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62080" w:rsidR="00CE2C47" w:rsidP="00CE2C47" w:rsidRDefault="00493DBB" w14:paraId="0170EF1D" w14:textId="24DCBB39">
      <w:pPr>
        <w:pStyle w:val="Line"/>
      </w:pPr>
      <w:r>
        <w:rPr>
          <w:noProof/>
        </w:rPr>
        <mc:AlternateContent>
          <mc:Choice Requires="wps">
            <w:drawing>
              <wp:inline distT="0" distB="0" distL="0" distR="0" wp14:anchorId="00DE9FAC" wp14:editId="4AA130DF">
                <wp:extent cx="914400" cy="635"/>
                <wp:effectExtent l="19050" t="38100" r="19050" b="37465"/>
                <wp:docPr id="146993692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14400" cy="635"/>
                        </a:xfrm>
                        <a:prstGeom prst="line">
                          <a:avLst/>
                        </a:prstGeom>
                        <a:noFill/>
                        <a:ln w="76200" cap="flat" cmpd="sng" algn="ctr">
                          <a:solidFill>
                            <a:srgbClr val="E6007E"/>
                          </a:solidFill>
                          <a:prstDash val="solid"/>
                          <a:miter lim="800000"/>
                        </a:ln>
                        <a:effectLst/>
                      </wps:spPr>
                      <wps:bodyPr/>
                    </wps:wsp>
                  </a:graphicData>
                </a:graphic>
              </wp:inline>
            </w:drawing>
          </mc:Choice>
          <mc:Fallback xmlns:a="http://schemas.openxmlformats.org/drawingml/2006/main" xmlns:pic="http://schemas.openxmlformats.org/drawingml/2006/picture" xmlns:a14="http://schemas.microsoft.com/office/drawing/2010/main">
            <w:pict>
              <v:line id="Straight Connector 18" style="visibility:visible;mso-wrap-style:square;mso-left-percent:-10001;mso-top-percent:-10001;mso-position-horizontal:absolute;mso-position-horizontal-relative:char;mso-position-vertical:absolute;mso-position-vertical-relative:line;mso-left-percent:-10001;mso-top-percent:-10001" o:spid="_x0000_s1026" strokecolor="#e6007e" strokeweight="6pt" from="0,0" to="1in,.05pt" w14:anchorId="5F31DA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">
                <v:stroke joinstyle="miter"/>
                <o:lock v:ext="edit" shapetype="f"/>
                <w10:anchorlock/>
              </v:line>
            </w:pict>
          </mc:Fallback>
        </mc:AlternateContent>
      </w:r>
    </w:p>
    <w:p w:rsidRPr="00462080" w:rsidR="0015205A" w:rsidRDefault="0015205A" w14:paraId="6491E574" w14:textId="77777777"/>
    <w:p w:rsidRPr="00462080" w:rsidR="00DD58E0" w:rsidP="00A128BB" w:rsidRDefault="005403BD" w14:paraId="4C1C7CA4" w14:textId="77777777">
      <w:pPr>
        <w:pStyle w:val="CoverMainTitle"/>
        <w:ind w:right="-2468"/>
        <w:rPr>
          <w:sz w:val="44"/>
          <w:szCs w:val="14"/>
        </w:rPr>
      </w:pPr>
      <w:r w:rsidRPr="00462080">
        <w:rPr>
          <w:sz w:val="44"/>
          <w:szCs w:val="14"/>
        </w:rPr>
        <w:t>Data</w:t>
      </w:r>
      <w:r w:rsidRPr="00462080" w:rsidR="00D36657">
        <w:rPr>
          <w:sz w:val="44"/>
          <w:szCs w:val="14"/>
        </w:rPr>
        <w:t xml:space="preserve"> </w:t>
      </w:r>
      <w:r w:rsidR="00607254">
        <w:rPr>
          <w:sz w:val="44"/>
          <w:szCs w:val="14"/>
        </w:rPr>
        <w:t>Programme</w:t>
      </w:r>
    </w:p>
    <w:p w:rsidR="00156BCE" w:rsidP="00156BCE" w:rsidRDefault="00396379" w14:paraId="7BE67B49" w14:textId="77777777">
      <w:pPr>
        <w:pStyle w:val="CoverMainTitle"/>
        <w:ind w:right="-2468"/>
        <w:rPr>
          <w:sz w:val="36"/>
          <w:szCs w:val="10"/>
        </w:rPr>
      </w:pPr>
      <w:r>
        <w:rPr>
          <w:sz w:val="36"/>
          <w:szCs w:val="10"/>
        </w:rPr>
        <w:t>Data Architecture Blueprint</w:t>
      </w:r>
    </w:p>
    <w:p w:rsidRPr="00462080" w:rsidR="00B67811" w:rsidP="00156BCE" w:rsidRDefault="00EF7E26" w14:paraId="5414AC4F" w14:textId="77777777">
      <w:pPr>
        <w:pStyle w:val="CoverMainTitle"/>
        <w:ind w:right="-2468"/>
        <w:rPr>
          <w:sz w:val="24"/>
          <w:szCs w:val="20"/>
        </w:rPr>
      </w:pPr>
      <w:r>
        <w:rPr>
          <w:sz w:val="36"/>
          <w:szCs w:val="10"/>
        </w:rPr>
        <w:t>May 2023</w:t>
      </w:r>
    </w:p>
    <w:p w:rsidRPr="00462080" w:rsidR="004B0C73" w:rsidP="004B0C73" w:rsidRDefault="004B0C73" w14:paraId="3823383A" w14:textId="77777777"/>
    <w:p w:rsidRPr="00462080" w:rsidR="004B0C73" w:rsidP="00581B1B" w:rsidRDefault="004B0C73" w14:paraId="3A30E7A1" w14:textId="77777777"/>
    <w:p w:rsidRPr="00462080" w:rsidR="007133D0" w:rsidP="004B0C73" w:rsidRDefault="007133D0" w14:paraId="0132EE2C" w14:textId="77777777">
      <w:pPr>
        <w:pStyle w:val="CoverIntroParagraph"/>
        <w:rPr>
          <w:sz w:val="22"/>
          <w:szCs w:val="16"/>
        </w:rPr>
        <w:sectPr w:rsidRPr="00462080" w:rsidR="007133D0" w:rsidSect="00CE2C47">
          <w:headerReference w:type="default" r:id="rId11"/>
          <w:footerReference w:type="default" r:id="rId12"/>
          <w:pgSz w:w="11906" w:h="16838" w:orient="portrait"/>
          <w:pgMar w:top="4309" w:right="5443" w:bottom="1418" w:left="851" w:header="709" w:footer="709" w:gutter="0"/>
          <w:cols w:space="708"/>
          <w:docGrid w:linePitch="360"/>
        </w:sectPr>
      </w:pPr>
      <w:r w:rsidRPr="00462080">
        <w:rPr>
          <w:sz w:val="22"/>
          <w:szCs w:val="16"/>
        </w:rPr>
        <w:t xml:space="preserve">Version </w:t>
      </w:r>
      <w:r w:rsidR="002C6F8C">
        <w:rPr>
          <w:sz w:val="22"/>
          <w:szCs w:val="16"/>
        </w:rPr>
        <w:t>1.</w:t>
      </w:r>
      <w:r w:rsidR="00936601">
        <w:rPr>
          <w:sz w:val="22"/>
          <w:szCs w:val="16"/>
        </w:rPr>
        <w:t>5</w:t>
      </w:r>
    </w:p>
    <w:p w:rsidRPr="00462080" w:rsidR="00D56FC0" w:rsidP="00D56FC0" w:rsidRDefault="00D56FC0" w14:paraId="19E7C9EE" w14:textId="77777777">
      <w:pPr>
        <w:pStyle w:val="Title"/>
      </w:pPr>
      <w:bookmarkStart w:name="_Toc30506176" w:id="0"/>
      <w:r w:rsidRPr="00462080">
        <w:t>Document Control</w:t>
      </w:r>
    </w:p>
    <w:p w:rsidRPr="00462080" w:rsidR="00D56FC0" w:rsidP="00D56FC0" w:rsidRDefault="00D56FC0" w14:paraId="6C3A6EED" w14:textId="77777777">
      <w:pPr>
        <w:pStyle w:val="ListParagraph"/>
      </w:pPr>
      <w:r w:rsidRPr="00462080">
        <w:t>Review</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58"/>
        <w:gridCol w:w="2976"/>
      </w:tblGrid>
      <w:tr w:rsidRPr="0041217A" w:rsidR="00D56FC0" w:rsidTr="0041217A" w14:paraId="0B58B8E3" w14:textId="77777777">
        <w:tc>
          <w:tcPr>
            <w:tcW w:w="6658" w:type="dxa"/>
            <w:shd w:val="clear" w:color="auto" w:fill="E6007E"/>
          </w:tcPr>
          <w:p w:rsidRPr="0041217A" w:rsidR="00D56FC0" w:rsidP="0041217A" w:rsidRDefault="00D56FC0" w14:paraId="18BE59AC" w14:textId="77777777">
            <w:pPr>
              <w:spacing w:after="160" w:line="240" w:lineRule="auto"/>
              <w:rPr>
                <w:color w:val="FFFFFF"/>
              </w:rPr>
            </w:pPr>
            <w:r w:rsidRPr="0041217A">
              <w:rPr>
                <w:color w:val="FFFFFF"/>
              </w:rPr>
              <w:t>Reviewed by</w:t>
            </w:r>
          </w:p>
        </w:tc>
        <w:tc>
          <w:tcPr>
            <w:tcW w:w="2976" w:type="dxa"/>
            <w:shd w:val="clear" w:color="auto" w:fill="E6007E"/>
          </w:tcPr>
          <w:p w:rsidRPr="0041217A" w:rsidR="00D56FC0" w:rsidP="0041217A" w:rsidRDefault="00D56FC0" w14:paraId="5982D601" w14:textId="77777777">
            <w:pPr>
              <w:spacing w:after="160" w:line="240" w:lineRule="auto"/>
              <w:rPr>
                <w:color w:val="FFFFFF"/>
              </w:rPr>
            </w:pPr>
            <w:r w:rsidRPr="0041217A">
              <w:rPr>
                <w:color w:val="FFFFFF"/>
              </w:rPr>
              <w:t>Date</w:t>
            </w:r>
          </w:p>
        </w:tc>
      </w:tr>
      <w:tr w:rsidRPr="0041217A" w:rsidR="00D56FC0" w:rsidTr="0041217A" w14:paraId="2E335439" w14:textId="77777777">
        <w:tc>
          <w:tcPr>
            <w:tcW w:w="6658" w:type="dxa"/>
            <w:shd w:val="clear" w:color="auto" w:fill="auto"/>
          </w:tcPr>
          <w:p w:rsidRPr="0041217A" w:rsidR="00D56FC0" w:rsidP="0041217A" w:rsidRDefault="00D56FC0" w14:paraId="65B98BBE" w14:textId="77777777">
            <w:pPr>
              <w:spacing w:after="160" w:line="240" w:lineRule="auto"/>
            </w:pPr>
          </w:p>
        </w:tc>
        <w:tc>
          <w:tcPr>
            <w:tcW w:w="2976" w:type="dxa"/>
            <w:shd w:val="clear" w:color="auto" w:fill="auto"/>
          </w:tcPr>
          <w:p w:rsidRPr="0041217A" w:rsidR="00D56FC0" w:rsidP="0041217A" w:rsidRDefault="00D56FC0" w14:paraId="1A32E978" w14:textId="77777777">
            <w:pPr>
              <w:spacing w:after="160" w:line="240" w:lineRule="auto"/>
            </w:pPr>
          </w:p>
        </w:tc>
      </w:tr>
      <w:tr w:rsidRPr="0041217A" w:rsidR="00AE7D93" w:rsidTr="0041217A" w14:paraId="004A905D" w14:textId="77777777">
        <w:tc>
          <w:tcPr>
            <w:tcW w:w="6658" w:type="dxa"/>
            <w:shd w:val="clear" w:color="auto" w:fill="auto"/>
          </w:tcPr>
          <w:p w:rsidRPr="0041217A" w:rsidR="00AE7D93" w:rsidP="0041217A" w:rsidRDefault="00AE7D93" w14:paraId="0232C7F5" w14:textId="77777777">
            <w:pPr>
              <w:spacing w:after="160" w:line="240" w:lineRule="auto"/>
            </w:pPr>
          </w:p>
        </w:tc>
        <w:tc>
          <w:tcPr>
            <w:tcW w:w="2976" w:type="dxa"/>
            <w:shd w:val="clear" w:color="auto" w:fill="auto"/>
          </w:tcPr>
          <w:p w:rsidRPr="0041217A" w:rsidR="00AE7D93" w:rsidP="0041217A" w:rsidRDefault="00AE7D93" w14:paraId="712DACC9" w14:textId="77777777">
            <w:pPr>
              <w:spacing w:after="160" w:line="240" w:lineRule="auto"/>
            </w:pPr>
          </w:p>
        </w:tc>
      </w:tr>
      <w:tr w:rsidRPr="0041217A" w:rsidR="00744CFD" w:rsidTr="0041217A" w14:paraId="0B5FD307" w14:textId="77777777">
        <w:tc>
          <w:tcPr>
            <w:tcW w:w="6658" w:type="dxa"/>
            <w:shd w:val="clear" w:color="auto" w:fill="auto"/>
          </w:tcPr>
          <w:p w:rsidRPr="0041217A" w:rsidR="00744CFD" w:rsidP="0041217A" w:rsidRDefault="00744CFD" w14:paraId="4790F535" w14:textId="77777777">
            <w:pPr>
              <w:spacing w:after="160" w:line="240" w:lineRule="auto"/>
            </w:pPr>
          </w:p>
        </w:tc>
        <w:tc>
          <w:tcPr>
            <w:tcW w:w="2976" w:type="dxa"/>
            <w:shd w:val="clear" w:color="auto" w:fill="auto"/>
          </w:tcPr>
          <w:p w:rsidRPr="0041217A" w:rsidR="00744CFD" w:rsidP="0041217A" w:rsidRDefault="00744CFD" w14:paraId="1F1BDFA7" w14:textId="77777777">
            <w:pPr>
              <w:spacing w:after="160" w:line="240" w:lineRule="auto"/>
            </w:pPr>
          </w:p>
        </w:tc>
      </w:tr>
    </w:tbl>
    <w:p w:rsidRPr="00462080" w:rsidR="00D56FC0" w:rsidRDefault="00D56FC0" w14:paraId="762F6059" w14:textId="77777777">
      <w:pPr>
        <w:spacing w:after="160" w:line="259" w:lineRule="auto"/>
      </w:pPr>
    </w:p>
    <w:p w:rsidRPr="00462080" w:rsidR="00D56FC0" w:rsidP="00D56FC0" w:rsidRDefault="00D56FC0" w14:paraId="12902800" w14:textId="77777777">
      <w:pPr>
        <w:pStyle w:val="ListParagraph"/>
      </w:pPr>
      <w:r w:rsidRPr="00462080">
        <w:t>Document History</w:t>
      </w:r>
    </w:p>
    <w:tbl>
      <w:tblPr>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88"/>
        <w:gridCol w:w="5670"/>
        <w:gridCol w:w="2976"/>
      </w:tblGrid>
      <w:tr w:rsidRPr="0041217A" w:rsidR="00D56FC0" w:rsidTr="0041217A" w14:paraId="390B0E2A" w14:textId="77777777">
        <w:tc>
          <w:tcPr>
            <w:tcW w:w="988" w:type="dxa"/>
            <w:shd w:val="clear" w:color="auto" w:fill="E6007E"/>
          </w:tcPr>
          <w:p w:rsidRPr="0041217A" w:rsidR="00D56FC0" w:rsidP="0041217A" w:rsidRDefault="00D56FC0" w14:paraId="3F5B509B" w14:textId="77777777">
            <w:pPr>
              <w:spacing w:after="160" w:line="259" w:lineRule="auto"/>
              <w:rPr>
                <w:color w:val="FFFFFF"/>
              </w:rPr>
            </w:pPr>
            <w:r w:rsidRPr="0041217A">
              <w:rPr>
                <w:color w:val="FFFFFF"/>
              </w:rPr>
              <w:t>Version</w:t>
            </w:r>
          </w:p>
        </w:tc>
        <w:tc>
          <w:tcPr>
            <w:tcW w:w="5670" w:type="dxa"/>
            <w:shd w:val="clear" w:color="auto" w:fill="E6007E"/>
          </w:tcPr>
          <w:p w:rsidRPr="0041217A" w:rsidR="00D56FC0" w:rsidP="0041217A" w:rsidRDefault="00D56FC0" w14:paraId="2D302486" w14:textId="77777777">
            <w:pPr>
              <w:spacing w:after="160" w:line="259" w:lineRule="auto"/>
              <w:rPr>
                <w:color w:val="FFFFFF"/>
              </w:rPr>
            </w:pPr>
            <w:r w:rsidRPr="0041217A">
              <w:rPr>
                <w:color w:val="FFFFFF"/>
              </w:rPr>
              <w:t>Summary of Changes</w:t>
            </w:r>
          </w:p>
        </w:tc>
        <w:tc>
          <w:tcPr>
            <w:tcW w:w="2976" w:type="dxa"/>
            <w:shd w:val="clear" w:color="auto" w:fill="E6007E"/>
          </w:tcPr>
          <w:p w:rsidRPr="0041217A" w:rsidR="00D56FC0" w:rsidP="0041217A" w:rsidRDefault="00D56FC0" w14:paraId="2AF5F6D5" w14:textId="77777777">
            <w:pPr>
              <w:spacing w:after="160" w:line="259" w:lineRule="auto"/>
              <w:rPr>
                <w:color w:val="FFFFFF"/>
              </w:rPr>
            </w:pPr>
            <w:r w:rsidRPr="0041217A">
              <w:rPr>
                <w:color w:val="FFFFFF"/>
              </w:rPr>
              <w:t>Date Published</w:t>
            </w:r>
          </w:p>
        </w:tc>
      </w:tr>
      <w:tr w:rsidRPr="0041217A" w:rsidR="003C7B1C" w:rsidTr="0041217A" w14:paraId="2A0B30BB" w14:textId="77777777">
        <w:tc>
          <w:tcPr>
            <w:tcW w:w="988" w:type="dxa"/>
            <w:shd w:val="clear" w:color="auto" w:fill="auto"/>
          </w:tcPr>
          <w:p w:rsidRPr="0041217A" w:rsidR="003C7B1C" w:rsidP="0041217A" w:rsidRDefault="006D0986" w14:paraId="782B315A" w14:textId="77777777">
            <w:pPr>
              <w:spacing w:after="160" w:line="259" w:lineRule="auto"/>
            </w:pPr>
            <w:r w:rsidRPr="0041217A">
              <w:t>1.4</w:t>
            </w:r>
          </w:p>
        </w:tc>
        <w:tc>
          <w:tcPr>
            <w:tcW w:w="5670" w:type="dxa"/>
            <w:shd w:val="clear" w:color="auto" w:fill="auto"/>
          </w:tcPr>
          <w:p w:rsidRPr="0041217A" w:rsidR="003C7B1C" w:rsidP="0041217A" w:rsidRDefault="006D0986" w14:paraId="2C115091" w14:textId="77777777">
            <w:pPr>
              <w:spacing w:after="160" w:line="259" w:lineRule="auto"/>
            </w:pPr>
            <w:r w:rsidRPr="0041217A">
              <w:t>Draft</w:t>
            </w:r>
          </w:p>
        </w:tc>
        <w:tc>
          <w:tcPr>
            <w:tcW w:w="2976" w:type="dxa"/>
            <w:shd w:val="clear" w:color="auto" w:fill="auto"/>
          </w:tcPr>
          <w:p w:rsidRPr="0041217A" w:rsidR="003C7B1C" w:rsidP="0041217A" w:rsidRDefault="003C7B1C" w14:paraId="2F4CA2B8" w14:textId="77777777">
            <w:pPr>
              <w:spacing w:after="160" w:line="259" w:lineRule="auto"/>
            </w:pPr>
          </w:p>
        </w:tc>
      </w:tr>
      <w:tr w:rsidRPr="0041217A" w:rsidR="00E835BE" w:rsidTr="0041217A" w14:paraId="7C42ED73" w14:textId="77777777">
        <w:tc>
          <w:tcPr>
            <w:tcW w:w="988" w:type="dxa"/>
            <w:shd w:val="clear" w:color="auto" w:fill="auto"/>
          </w:tcPr>
          <w:p w:rsidRPr="0041217A" w:rsidR="00E835BE" w:rsidP="0041217A" w:rsidRDefault="00E835BE" w14:paraId="0A593F24" w14:textId="77777777">
            <w:pPr>
              <w:spacing w:after="160" w:line="259" w:lineRule="auto"/>
            </w:pPr>
          </w:p>
        </w:tc>
        <w:tc>
          <w:tcPr>
            <w:tcW w:w="5670" w:type="dxa"/>
            <w:shd w:val="clear" w:color="auto" w:fill="auto"/>
          </w:tcPr>
          <w:p w:rsidRPr="0041217A" w:rsidR="00E835BE" w:rsidP="0041217A" w:rsidRDefault="00E835BE" w14:paraId="1CD80D50" w14:textId="77777777">
            <w:pPr>
              <w:spacing w:after="160" w:line="259" w:lineRule="auto"/>
            </w:pPr>
          </w:p>
        </w:tc>
        <w:tc>
          <w:tcPr>
            <w:tcW w:w="2976" w:type="dxa"/>
            <w:shd w:val="clear" w:color="auto" w:fill="auto"/>
          </w:tcPr>
          <w:p w:rsidRPr="0041217A" w:rsidR="00E835BE" w:rsidP="0041217A" w:rsidRDefault="00E835BE" w14:paraId="2783899C" w14:textId="77777777">
            <w:pPr>
              <w:spacing w:after="160" w:line="259" w:lineRule="auto"/>
            </w:pPr>
          </w:p>
        </w:tc>
      </w:tr>
      <w:tr w:rsidRPr="0041217A" w:rsidR="00F55774" w:rsidTr="0041217A" w14:paraId="3290479C" w14:textId="77777777">
        <w:tc>
          <w:tcPr>
            <w:tcW w:w="988" w:type="dxa"/>
            <w:shd w:val="clear" w:color="auto" w:fill="auto"/>
          </w:tcPr>
          <w:p w:rsidRPr="0041217A" w:rsidR="00F55774" w:rsidP="0041217A" w:rsidRDefault="00F55774" w14:paraId="2E9C556E" w14:textId="77777777">
            <w:pPr>
              <w:spacing w:after="160" w:line="259" w:lineRule="auto"/>
            </w:pPr>
          </w:p>
        </w:tc>
        <w:tc>
          <w:tcPr>
            <w:tcW w:w="5670" w:type="dxa"/>
            <w:shd w:val="clear" w:color="auto" w:fill="auto"/>
          </w:tcPr>
          <w:p w:rsidRPr="0041217A" w:rsidR="00F55774" w:rsidP="0041217A" w:rsidRDefault="00F55774" w14:paraId="3E863228" w14:textId="77777777">
            <w:pPr>
              <w:spacing w:after="160" w:line="259" w:lineRule="auto"/>
            </w:pPr>
          </w:p>
        </w:tc>
        <w:tc>
          <w:tcPr>
            <w:tcW w:w="2976" w:type="dxa"/>
            <w:shd w:val="clear" w:color="auto" w:fill="auto"/>
          </w:tcPr>
          <w:p w:rsidRPr="0041217A" w:rsidR="00F55774" w:rsidP="0041217A" w:rsidRDefault="00F55774" w14:paraId="3D3EF02A" w14:textId="77777777">
            <w:pPr>
              <w:spacing w:after="160" w:line="259" w:lineRule="auto"/>
            </w:pPr>
          </w:p>
        </w:tc>
      </w:tr>
    </w:tbl>
    <w:p w:rsidRPr="00462080" w:rsidR="00D56FC0" w:rsidRDefault="00D56FC0" w14:paraId="64180908" w14:textId="77777777">
      <w:pPr>
        <w:spacing w:after="160" w:line="259" w:lineRule="auto"/>
      </w:pPr>
    </w:p>
    <w:p w:rsidRPr="00462080" w:rsidR="00D56FC0" w:rsidP="00D56FC0" w:rsidRDefault="00D56FC0" w14:paraId="091F5E30" w14:textId="77777777">
      <w:pPr>
        <w:pStyle w:val="ListParagraph"/>
      </w:pPr>
      <w:r w:rsidRPr="00462080">
        <w:t>Approval</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6"/>
        <w:gridCol w:w="3910"/>
        <w:gridCol w:w="3118"/>
      </w:tblGrid>
      <w:tr w:rsidRPr="0041217A" w:rsidR="00896701" w:rsidTr="0041217A" w14:paraId="78758BE2" w14:textId="77777777">
        <w:tc>
          <w:tcPr>
            <w:tcW w:w="2606" w:type="dxa"/>
            <w:shd w:val="clear" w:color="auto" w:fill="E6007E"/>
          </w:tcPr>
          <w:p w:rsidRPr="0041217A" w:rsidR="00896701" w:rsidP="0041217A" w:rsidRDefault="00896701" w14:paraId="136D0898" w14:textId="77777777">
            <w:pPr>
              <w:spacing w:after="160" w:line="259" w:lineRule="auto"/>
              <w:rPr>
                <w:color w:val="FFFFFF"/>
              </w:rPr>
            </w:pPr>
            <w:r w:rsidRPr="0041217A">
              <w:rPr>
                <w:color w:val="FFFFFF"/>
              </w:rPr>
              <w:t>Approver</w:t>
            </w:r>
          </w:p>
        </w:tc>
        <w:tc>
          <w:tcPr>
            <w:tcW w:w="3910" w:type="dxa"/>
            <w:shd w:val="clear" w:color="auto" w:fill="E6007E"/>
          </w:tcPr>
          <w:p w:rsidRPr="0041217A" w:rsidR="00896701" w:rsidP="0041217A" w:rsidRDefault="00896701" w14:paraId="58EF68B0" w14:textId="77777777">
            <w:pPr>
              <w:spacing w:after="160" w:line="259" w:lineRule="auto"/>
              <w:rPr>
                <w:color w:val="FFFFFF"/>
              </w:rPr>
            </w:pPr>
            <w:r w:rsidRPr="0041217A">
              <w:rPr>
                <w:color w:val="FFFFFF"/>
              </w:rPr>
              <w:t>Title</w:t>
            </w:r>
          </w:p>
        </w:tc>
        <w:tc>
          <w:tcPr>
            <w:tcW w:w="3118" w:type="dxa"/>
            <w:shd w:val="clear" w:color="auto" w:fill="E6007E"/>
          </w:tcPr>
          <w:p w:rsidRPr="0041217A" w:rsidR="00896701" w:rsidP="0041217A" w:rsidRDefault="00896701" w14:paraId="73900DFD" w14:textId="77777777">
            <w:pPr>
              <w:spacing w:after="160" w:line="259" w:lineRule="auto"/>
              <w:rPr>
                <w:color w:val="FFFFFF"/>
              </w:rPr>
            </w:pPr>
            <w:r w:rsidRPr="0041217A">
              <w:rPr>
                <w:color w:val="FFFFFF"/>
              </w:rPr>
              <w:t>Date</w:t>
            </w:r>
          </w:p>
        </w:tc>
      </w:tr>
      <w:tr w:rsidRPr="0041217A" w:rsidR="00896701" w:rsidTr="0041217A" w14:paraId="61ED1214" w14:textId="77777777">
        <w:tc>
          <w:tcPr>
            <w:tcW w:w="2606" w:type="dxa"/>
            <w:shd w:val="clear" w:color="auto" w:fill="auto"/>
          </w:tcPr>
          <w:p w:rsidRPr="0041217A" w:rsidR="00896701" w:rsidP="0041217A" w:rsidRDefault="00896701" w14:paraId="5084495F" w14:textId="77777777">
            <w:pPr>
              <w:spacing w:after="160" w:line="259" w:lineRule="auto"/>
            </w:pPr>
            <w:r w:rsidRPr="0041217A">
              <w:t>Tom Webster</w:t>
            </w:r>
          </w:p>
        </w:tc>
        <w:tc>
          <w:tcPr>
            <w:tcW w:w="3910" w:type="dxa"/>
            <w:shd w:val="clear" w:color="auto" w:fill="auto"/>
          </w:tcPr>
          <w:p w:rsidRPr="0041217A" w:rsidR="00896701" w:rsidP="0041217A" w:rsidRDefault="00896701" w14:paraId="7DFFAD7B" w14:textId="77777777">
            <w:pPr>
              <w:spacing w:after="160" w:line="259" w:lineRule="auto"/>
            </w:pPr>
            <w:r w:rsidRPr="0041217A">
              <w:t>Head of Data</w:t>
            </w:r>
          </w:p>
        </w:tc>
        <w:tc>
          <w:tcPr>
            <w:tcW w:w="3118" w:type="dxa"/>
            <w:shd w:val="clear" w:color="auto" w:fill="auto"/>
          </w:tcPr>
          <w:p w:rsidRPr="0041217A" w:rsidR="00896701" w:rsidP="0041217A" w:rsidRDefault="00896701" w14:paraId="54AF3E12" w14:textId="77777777">
            <w:pPr>
              <w:spacing w:after="160" w:line="259" w:lineRule="auto"/>
            </w:pPr>
          </w:p>
        </w:tc>
      </w:tr>
      <w:tr w:rsidRPr="0041217A" w:rsidR="00896701" w:rsidTr="0041217A" w14:paraId="6F61F969" w14:textId="77777777">
        <w:tc>
          <w:tcPr>
            <w:tcW w:w="2606" w:type="dxa"/>
            <w:shd w:val="clear" w:color="auto" w:fill="auto"/>
          </w:tcPr>
          <w:p w:rsidRPr="0041217A" w:rsidR="00896701" w:rsidP="0041217A" w:rsidRDefault="00896701" w14:paraId="5EDB656D" w14:textId="77777777">
            <w:pPr>
              <w:spacing w:after="160" w:line="259" w:lineRule="auto"/>
            </w:pPr>
            <w:r w:rsidRPr="0041217A">
              <w:t>Alex Bilas</w:t>
            </w:r>
          </w:p>
        </w:tc>
        <w:tc>
          <w:tcPr>
            <w:tcW w:w="3910" w:type="dxa"/>
            <w:shd w:val="clear" w:color="auto" w:fill="auto"/>
          </w:tcPr>
          <w:p w:rsidRPr="0041217A" w:rsidR="00896701" w:rsidP="0041217A" w:rsidRDefault="00896701" w14:paraId="21CEF079" w14:textId="77777777">
            <w:pPr>
              <w:spacing w:after="160" w:line="259" w:lineRule="auto"/>
            </w:pPr>
            <w:r w:rsidRPr="0041217A">
              <w:t>Chief Data Officer</w:t>
            </w:r>
          </w:p>
        </w:tc>
        <w:tc>
          <w:tcPr>
            <w:tcW w:w="3118" w:type="dxa"/>
            <w:shd w:val="clear" w:color="auto" w:fill="auto"/>
          </w:tcPr>
          <w:p w:rsidRPr="0041217A" w:rsidR="00896701" w:rsidP="0041217A" w:rsidRDefault="00896701" w14:paraId="1AEC1EB0" w14:textId="77777777">
            <w:pPr>
              <w:spacing w:after="160" w:line="259" w:lineRule="auto"/>
            </w:pPr>
          </w:p>
        </w:tc>
      </w:tr>
      <w:tr w:rsidRPr="0041217A" w:rsidR="00896701" w:rsidTr="0041217A" w14:paraId="29776805" w14:textId="77777777">
        <w:tc>
          <w:tcPr>
            <w:tcW w:w="2606" w:type="dxa"/>
            <w:shd w:val="clear" w:color="auto" w:fill="auto"/>
          </w:tcPr>
          <w:p w:rsidRPr="0041217A" w:rsidR="00896701" w:rsidP="0041217A" w:rsidRDefault="00896701" w14:paraId="1CAA292F" w14:textId="77777777">
            <w:pPr>
              <w:spacing w:after="160" w:line="259" w:lineRule="auto"/>
            </w:pPr>
          </w:p>
        </w:tc>
        <w:tc>
          <w:tcPr>
            <w:tcW w:w="3910" w:type="dxa"/>
            <w:shd w:val="clear" w:color="auto" w:fill="auto"/>
          </w:tcPr>
          <w:p w:rsidRPr="0041217A" w:rsidR="00896701" w:rsidP="0041217A" w:rsidRDefault="00896701" w14:paraId="46FAA340" w14:textId="77777777">
            <w:pPr>
              <w:spacing w:after="160" w:line="259" w:lineRule="auto"/>
            </w:pPr>
          </w:p>
        </w:tc>
        <w:tc>
          <w:tcPr>
            <w:tcW w:w="3118" w:type="dxa"/>
            <w:shd w:val="clear" w:color="auto" w:fill="auto"/>
          </w:tcPr>
          <w:p w:rsidRPr="0041217A" w:rsidR="00896701" w:rsidP="0041217A" w:rsidRDefault="00896701" w14:paraId="1855AA6A" w14:textId="77777777">
            <w:pPr>
              <w:spacing w:after="160" w:line="259" w:lineRule="auto"/>
            </w:pPr>
          </w:p>
        </w:tc>
      </w:tr>
    </w:tbl>
    <w:p w:rsidRPr="0041217A" w:rsidR="00D56FC0" w:rsidRDefault="00D56FC0" w14:paraId="64DE548B" w14:textId="77777777">
      <w:pPr>
        <w:spacing w:after="160" w:line="259" w:lineRule="auto"/>
        <w:rPr>
          <w:rFonts w:eastAsia="Yu Gothic Light" w:cs="Times New Roman"/>
          <w:sz w:val="56"/>
          <w:szCs w:val="32"/>
        </w:rPr>
      </w:pPr>
      <w:r w:rsidRPr="00462080">
        <w:br w:type="page"/>
      </w:r>
    </w:p>
    <w:p w:rsidR="001A7E3D" w:rsidRDefault="001A7E3D" w14:paraId="405E3256" w14:textId="77777777">
      <w:pPr>
        <w:pStyle w:val="TOCHeading"/>
      </w:pPr>
      <w:bookmarkStart w:name="_Toc98878582" w:id="1"/>
      <w:bookmarkStart w:name="_Toc98878491" w:id="2"/>
      <w:bookmarkStart w:name="_Toc98878434" w:id="3"/>
      <w:bookmarkStart w:name="_Toc96515070" w:id="4"/>
      <w:bookmarkStart w:name="_Toc475624654" w:id="5"/>
      <w:bookmarkStart w:name="_Toc197922754" w:id="6"/>
      <w:bookmarkEnd w:id="0"/>
      <w:r>
        <w:t>Contents</w:t>
      </w:r>
    </w:p>
    <w:p w:rsidRPr="0041217A" w:rsidR="004141CD" w:rsidRDefault="06FB8ADA" w14:paraId="78BDDEE9" w14:textId="77777777">
      <w:pPr>
        <w:pStyle w:val="TOC2"/>
        <w:rPr>
          <w:rFonts w:ascii="Calibri" w:hAnsi="Calibri" w:eastAsia="Yu Mincho"/>
          <w:noProof/>
          <w:color w:val="auto"/>
          <w:sz w:val="22"/>
          <w:lang w:eastAsia="en-GB"/>
        </w:rPr>
      </w:pPr>
      <w:r>
        <w:fldChar w:fldCharType="begin"/>
      </w:r>
      <w:r w:rsidR="001A7E3D">
        <w:instrText>TOC \o "1-3" \h \z \u</w:instrText>
      </w:r>
      <w:r>
        <w:fldChar w:fldCharType="separate"/>
      </w:r>
      <w:hyperlink w:history="1" w:anchor="_Toc136414764">
        <w:r w:rsidRPr="008F5BE9" w:rsidR="004141CD">
          <w:rPr>
            <w:rStyle w:val="Hyperlink"/>
            <w:noProof/>
          </w:rPr>
          <w:t>Objective of a Data Architecture Function</w:t>
        </w:r>
        <w:r w:rsidR="004141CD">
          <w:rPr>
            <w:noProof/>
            <w:webHidden/>
          </w:rPr>
          <w:tab/>
        </w:r>
        <w:r w:rsidR="004141CD">
          <w:rPr>
            <w:noProof/>
            <w:webHidden/>
          </w:rPr>
          <w:fldChar w:fldCharType="begin"/>
        </w:r>
        <w:r w:rsidR="004141CD">
          <w:rPr>
            <w:noProof/>
            <w:webHidden/>
          </w:rPr>
          <w:instrText xml:space="preserve"> PAGEREF _Toc136414764 \h </w:instrText>
        </w:r>
        <w:r w:rsidR="004141CD">
          <w:rPr>
            <w:noProof/>
            <w:webHidden/>
          </w:rPr>
        </w:r>
        <w:r w:rsidR="004141CD">
          <w:rPr>
            <w:noProof/>
            <w:webHidden/>
          </w:rPr>
          <w:fldChar w:fldCharType="separate"/>
        </w:r>
        <w:r w:rsidR="004141CD">
          <w:rPr>
            <w:noProof/>
            <w:webHidden/>
          </w:rPr>
          <w:t>4</w:t>
        </w:r>
        <w:r w:rsidR="004141CD">
          <w:rPr>
            <w:noProof/>
            <w:webHidden/>
          </w:rPr>
          <w:fldChar w:fldCharType="end"/>
        </w:r>
      </w:hyperlink>
    </w:p>
    <w:p w:rsidRPr="0041217A" w:rsidR="004141CD" w:rsidRDefault="00331E3A" w14:paraId="271D9066" w14:textId="77777777">
      <w:pPr>
        <w:pStyle w:val="TOC1"/>
        <w:rPr>
          <w:rFonts w:ascii="Calibri" w:hAnsi="Calibri" w:eastAsia="Yu Mincho"/>
          <w:noProof/>
          <w:color w:val="auto"/>
          <w:sz w:val="22"/>
          <w:lang w:eastAsia="en-GB"/>
        </w:rPr>
      </w:pPr>
      <w:hyperlink w:history="1" w:anchor="_Toc136414765">
        <w:r w:rsidRPr="008F5BE9" w:rsidR="004141CD">
          <w:rPr>
            <w:rStyle w:val="Hyperlink"/>
            <w:noProof/>
          </w:rPr>
          <w:t>Data Architecture</w:t>
        </w:r>
        <w:r w:rsidR="004141CD">
          <w:rPr>
            <w:noProof/>
            <w:webHidden/>
          </w:rPr>
          <w:tab/>
        </w:r>
        <w:r w:rsidR="004141CD">
          <w:rPr>
            <w:noProof/>
            <w:webHidden/>
          </w:rPr>
          <w:fldChar w:fldCharType="begin"/>
        </w:r>
        <w:r w:rsidR="004141CD">
          <w:rPr>
            <w:noProof/>
            <w:webHidden/>
          </w:rPr>
          <w:instrText xml:space="preserve"> PAGEREF _Toc136414765 \h </w:instrText>
        </w:r>
        <w:r w:rsidR="004141CD">
          <w:rPr>
            <w:noProof/>
            <w:webHidden/>
          </w:rPr>
        </w:r>
        <w:r w:rsidR="004141CD">
          <w:rPr>
            <w:noProof/>
            <w:webHidden/>
          </w:rPr>
          <w:fldChar w:fldCharType="separate"/>
        </w:r>
        <w:r w:rsidR="004141CD">
          <w:rPr>
            <w:noProof/>
            <w:webHidden/>
          </w:rPr>
          <w:t>5</w:t>
        </w:r>
        <w:r w:rsidR="004141CD">
          <w:rPr>
            <w:noProof/>
            <w:webHidden/>
          </w:rPr>
          <w:fldChar w:fldCharType="end"/>
        </w:r>
      </w:hyperlink>
    </w:p>
    <w:p w:rsidRPr="0041217A" w:rsidR="004141CD" w:rsidRDefault="00331E3A" w14:paraId="3439675B" w14:textId="77777777">
      <w:pPr>
        <w:pStyle w:val="TOC2"/>
        <w:rPr>
          <w:rFonts w:ascii="Calibri" w:hAnsi="Calibri" w:eastAsia="Yu Mincho"/>
          <w:noProof/>
          <w:color w:val="auto"/>
          <w:sz w:val="22"/>
          <w:lang w:eastAsia="en-GB"/>
        </w:rPr>
      </w:pPr>
      <w:hyperlink w:history="1" w:anchor="_Toc136414766">
        <w:r w:rsidRPr="008F5BE9" w:rsidR="004141CD">
          <w:rPr>
            <w:rStyle w:val="Hyperlink"/>
            <w:noProof/>
          </w:rPr>
          <w:t>Vision</w:t>
        </w:r>
        <w:r w:rsidR="004141CD">
          <w:rPr>
            <w:noProof/>
            <w:webHidden/>
          </w:rPr>
          <w:tab/>
        </w:r>
        <w:r w:rsidR="004141CD">
          <w:rPr>
            <w:noProof/>
            <w:webHidden/>
          </w:rPr>
          <w:fldChar w:fldCharType="begin"/>
        </w:r>
        <w:r w:rsidR="004141CD">
          <w:rPr>
            <w:noProof/>
            <w:webHidden/>
          </w:rPr>
          <w:instrText xml:space="preserve"> PAGEREF _Toc136414766 \h </w:instrText>
        </w:r>
        <w:r w:rsidR="004141CD">
          <w:rPr>
            <w:noProof/>
            <w:webHidden/>
          </w:rPr>
        </w:r>
        <w:r w:rsidR="004141CD">
          <w:rPr>
            <w:noProof/>
            <w:webHidden/>
          </w:rPr>
          <w:fldChar w:fldCharType="separate"/>
        </w:r>
        <w:r w:rsidR="004141CD">
          <w:rPr>
            <w:noProof/>
            <w:webHidden/>
          </w:rPr>
          <w:t>5</w:t>
        </w:r>
        <w:r w:rsidR="004141CD">
          <w:rPr>
            <w:noProof/>
            <w:webHidden/>
          </w:rPr>
          <w:fldChar w:fldCharType="end"/>
        </w:r>
      </w:hyperlink>
    </w:p>
    <w:p w:rsidRPr="0041217A" w:rsidR="004141CD" w:rsidRDefault="00331E3A" w14:paraId="193EE0C8" w14:textId="77777777">
      <w:pPr>
        <w:pStyle w:val="TOC2"/>
        <w:rPr>
          <w:rFonts w:ascii="Calibri" w:hAnsi="Calibri" w:eastAsia="Yu Mincho"/>
          <w:noProof/>
          <w:color w:val="auto"/>
          <w:sz w:val="22"/>
          <w:lang w:eastAsia="en-GB"/>
        </w:rPr>
      </w:pPr>
      <w:hyperlink w:history="1" w:anchor="_Toc136414767">
        <w:r w:rsidRPr="008F5BE9" w:rsidR="004141CD">
          <w:rPr>
            <w:rStyle w:val="Hyperlink"/>
            <w:noProof/>
          </w:rPr>
          <w:t>Current State Review</w:t>
        </w:r>
        <w:r w:rsidR="004141CD">
          <w:rPr>
            <w:noProof/>
            <w:webHidden/>
          </w:rPr>
          <w:tab/>
        </w:r>
        <w:r w:rsidR="004141CD">
          <w:rPr>
            <w:noProof/>
            <w:webHidden/>
          </w:rPr>
          <w:fldChar w:fldCharType="begin"/>
        </w:r>
        <w:r w:rsidR="004141CD">
          <w:rPr>
            <w:noProof/>
            <w:webHidden/>
          </w:rPr>
          <w:instrText xml:space="preserve"> PAGEREF _Toc136414767 \h </w:instrText>
        </w:r>
        <w:r w:rsidR="004141CD">
          <w:rPr>
            <w:noProof/>
            <w:webHidden/>
          </w:rPr>
        </w:r>
        <w:r w:rsidR="004141CD">
          <w:rPr>
            <w:noProof/>
            <w:webHidden/>
          </w:rPr>
          <w:fldChar w:fldCharType="separate"/>
        </w:r>
        <w:r w:rsidR="004141CD">
          <w:rPr>
            <w:noProof/>
            <w:webHidden/>
          </w:rPr>
          <w:t>6</w:t>
        </w:r>
        <w:r w:rsidR="004141CD">
          <w:rPr>
            <w:noProof/>
            <w:webHidden/>
          </w:rPr>
          <w:fldChar w:fldCharType="end"/>
        </w:r>
      </w:hyperlink>
    </w:p>
    <w:p w:rsidRPr="0041217A" w:rsidR="004141CD" w:rsidRDefault="00331E3A" w14:paraId="1C422084" w14:textId="77777777">
      <w:pPr>
        <w:pStyle w:val="TOC2"/>
        <w:rPr>
          <w:rFonts w:ascii="Calibri" w:hAnsi="Calibri" w:eastAsia="Yu Mincho"/>
          <w:noProof/>
          <w:color w:val="auto"/>
          <w:sz w:val="22"/>
          <w:lang w:eastAsia="en-GB"/>
        </w:rPr>
      </w:pPr>
      <w:hyperlink w:history="1" w:anchor="_Toc136414768">
        <w:r w:rsidRPr="008F5BE9" w:rsidR="004141CD">
          <w:rPr>
            <w:rStyle w:val="Hyperlink"/>
            <w:noProof/>
          </w:rPr>
          <w:t>Gap Analysis &amp; Considered Options</w:t>
        </w:r>
        <w:r w:rsidR="004141CD">
          <w:rPr>
            <w:noProof/>
            <w:webHidden/>
          </w:rPr>
          <w:tab/>
        </w:r>
        <w:r w:rsidR="004141CD">
          <w:rPr>
            <w:noProof/>
            <w:webHidden/>
          </w:rPr>
          <w:fldChar w:fldCharType="begin"/>
        </w:r>
        <w:r w:rsidR="004141CD">
          <w:rPr>
            <w:noProof/>
            <w:webHidden/>
          </w:rPr>
          <w:instrText xml:space="preserve"> PAGEREF _Toc136414768 \h </w:instrText>
        </w:r>
        <w:r w:rsidR="004141CD">
          <w:rPr>
            <w:noProof/>
            <w:webHidden/>
          </w:rPr>
        </w:r>
        <w:r w:rsidR="004141CD">
          <w:rPr>
            <w:noProof/>
            <w:webHidden/>
          </w:rPr>
          <w:fldChar w:fldCharType="separate"/>
        </w:r>
        <w:r w:rsidR="004141CD">
          <w:rPr>
            <w:noProof/>
            <w:webHidden/>
          </w:rPr>
          <w:t>7</w:t>
        </w:r>
        <w:r w:rsidR="004141CD">
          <w:rPr>
            <w:noProof/>
            <w:webHidden/>
          </w:rPr>
          <w:fldChar w:fldCharType="end"/>
        </w:r>
      </w:hyperlink>
    </w:p>
    <w:p w:rsidRPr="0041217A" w:rsidR="004141CD" w:rsidRDefault="00331E3A" w14:paraId="2FE622D9" w14:textId="77777777">
      <w:pPr>
        <w:pStyle w:val="TOC2"/>
        <w:rPr>
          <w:rFonts w:ascii="Calibri" w:hAnsi="Calibri" w:eastAsia="Yu Mincho"/>
          <w:noProof/>
          <w:color w:val="auto"/>
          <w:sz w:val="22"/>
          <w:lang w:eastAsia="en-GB"/>
        </w:rPr>
      </w:pPr>
      <w:hyperlink w:history="1" w:anchor="_Toc136414769">
        <w:r w:rsidRPr="008F5BE9" w:rsidR="004141CD">
          <w:rPr>
            <w:rStyle w:val="Hyperlink"/>
            <w:noProof/>
          </w:rPr>
          <w:t>Strategic Solution Objectives</w:t>
        </w:r>
        <w:r w:rsidR="004141CD">
          <w:rPr>
            <w:noProof/>
            <w:webHidden/>
          </w:rPr>
          <w:tab/>
        </w:r>
        <w:r w:rsidR="004141CD">
          <w:rPr>
            <w:noProof/>
            <w:webHidden/>
          </w:rPr>
          <w:fldChar w:fldCharType="begin"/>
        </w:r>
        <w:r w:rsidR="004141CD">
          <w:rPr>
            <w:noProof/>
            <w:webHidden/>
          </w:rPr>
          <w:instrText xml:space="preserve"> PAGEREF _Toc136414769 \h </w:instrText>
        </w:r>
        <w:r w:rsidR="004141CD">
          <w:rPr>
            <w:noProof/>
            <w:webHidden/>
          </w:rPr>
        </w:r>
        <w:r w:rsidR="004141CD">
          <w:rPr>
            <w:noProof/>
            <w:webHidden/>
          </w:rPr>
          <w:fldChar w:fldCharType="separate"/>
        </w:r>
        <w:r w:rsidR="004141CD">
          <w:rPr>
            <w:noProof/>
            <w:webHidden/>
          </w:rPr>
          <w:t>9</w:t>
        </w:r>
        <w:r w:rsidR="004141CD">
          <w:rPr>
            <w:noProof/>
            <w:webHidden/>
          </w:rPr>
          <w:fldChar w:fldCharType="end"/>
        </w:r>
      </w:hyperlink>
    </w:p>
    <w:p w:rsidRPr="0041217A" w:rsidR="004141CD" w:rsidRDefault="00331E3A" w14:paraId="2AD3AFD5" w14:textId="77777777">
      <w:pPr>
        <w:pStyle w:val="TOC1"/>
        <w:rPr>
          <w:rFonts w:ascii="Calibri" w:hAnsi="Calibri" w:eastAsia="Yu Mincho"/>
          <w:noProof/>
          <w:color w:val="auto"/>
          <w:sz w:val="22"/>
          <w:lang w:eastAsia="en-GB"/>
        </w:rPr>
      </w:pPr>
      <w:hyperlink w:history="1" w:anchor="_Toc136414770">
        <w:r w:rsidRPr="008F5BE9" w:rsidR="004141CD">
          <w:rPr>
            <w:rStyle w:val="Hyperlink"/>
            <w:noProof/>
          </w:rPr>
          <w:t>Insights Platform Data Architecture</w:t>
        </w:r>
        <w:r w:rsidR="004141CD">
          <w:rPr>
            <w:noProof/>
            <w:webHidden/>
          </w:rPr>
          <w:tab/>
        </w:r>
        <w:r w:rsidR="004141CD">
          <w:rPr>
            <w:noProof/>
            <w:webHidden/>
          </w:rPr>
          <w:fldChar w:fldCharType="begin"/>
        </w:r>
        <w:r w:rsidR="004141CD">
          <w:rPr>
            <w:noProof/>
            <w:webHidden/>
          </w:rPr>
          <w:instrText xml:space="preserve"> PAGEREF _Toc136414770 \h </w:instrText>
        </w:r>
        <w:r w:rsidR="004141CD">
          <w:rPr>
            <w:noProof/>
            <w:webHidden/>
          </w:rPr>
        </w:r>
        <w:r w:rsidR="004141CD">
          <w:rPr>
            <w:noProof/>
            <w:webHidden/>
          </w:rPr>
          <w:fldChar w:fldCharType="separate"/>
        </w:r>
        <w:r w:rsidR="004141CD">
          <w:rPr>
            <w:noProof/>
            <w:webHidden/>
          </w:rPr>
          <w:t>11</w:t>
        </w:r>
        <w:r w:rsidR="004141CD">
          <w:rPr>
            <w:noProof/>
            <w:webHidden/>
          </w:rPr>
          <w:fldChar w:fldCharType="end"/>
        </w:r>
      </w:hyperlink>
    </w:p>
    <w:p w:rsidRPr="0041217A" w:rsidR="004141CD" w:rsidRDefault="00331E3A" w14:paraId="160D3F6B" w14:textId="77777777">
      <w:pPr>
        <w:pStyle w:val="TOC2"/>
        <w:rPr>
          <w:rFonts w:ascii="Calibri" w:hAnsi="Calibri" w:eastAsia="Yu Mincho"/>
          <w:noProof/>
          <w:color w:val="auto"/>
          <w:sz w:val="22"/>
          <w:lang w:eastAsia="en-GB"/>
        </w:rPr>
      </w:pPr>
      <w:hyperlink w:history="1" w:anchor="_Toc136414771">
        <w:r w:rsidRPr="008F5BE9" w:rsidR="004141CD">
          <w:rPr>
            <w:rStyle w:val="Hyperlink"/>
            <w:noProof/>
          </w:rPr>
          <w:t>Conceptual Architecture</w:t>
        </w:r>
        <w:r w:rsidR="004141CD">
          <w:rPr>
            <w:noProof/>
            <w:webHidden/>
          </w:rPr>
          <w:tab/>
        </w:r>
        <w:r w:rsidR="004141CD">
          <w:rPr>
            <w:noProof/>
            <w:webHidden/>
          </w:rPr>
          <w:fldChar w:fldCharType="begin"/>
        </w:r>
        <w:r w:rsidR="004141CD">
          <w:rPr>
            <w:noProof/>
            <w:webHidden/>
          </w:rPr>
          <w:instrText xml:space="preserve"> PAGEREF _Toc136414771 \h </w:instrText>
        </w:r>
        <w:r w:rsidR="004141CD">
          <w:rPr>
            <w:noProof/>
            <w:webHidden/>
          </w:rPr>
        </w:r>
        <w:r w:rsidR="004141CD">
          <w:rPr>
            <w:noProof/>
            <w:webHidden/>
          </w:rPr>
          <w:fldChar w:fldCharType="separate"/>
        </w:r>
        <w:r w:rsidR="004141CD">
          <w:rPr>
            <w:noProof/>
            <w:webHidden/>
          </w:rPr>
          <w:t>11</w:t>
        </w:r>
        <w:r w:rsidR="004141CD">
          <w:rPr>
            <w:noProof/>
            <w:webHidden/>
          </w:rPr>
          <w:fldChar w:fldCharType="end"/>
        </w:r>
      </w:hyperlink>
    </w:p>
    <w:p w:rsidRPr="0041217A" w:rsidR="004141CD" w:rsidRDefault="00331E3A" w14:paraId="1546B8D3" w14:textId="77777777">
      <w:pPr>
        <w:pStyle w:val="TOC2"/>
        <w:rPr>
          <w:rFonts w:ascii="Calibri" w:hAnsi="Calibri" w:eastAsia="Yu Mincho"/>
          <w:noProof/>
          <w:color w:val="auto"/>
          <w:sz w:val="22"/>
          <w:lang w:eastAsia="en-GB"/>
        </w:rPr>
      </w:pPr>
      <w:hyperlink w:history="1" w:anchor="_Toc136414772">
        <w:r w:rsidRPr="008F5BE9" w:rsidR="004141CD">
          <w:rPr>
            <w:rStyle w:val="Hyperlink"/>
            <w:noProof/>
          </w:rPr>
          <w:t>Target Data Architecture</w:t>
        </w:r>
        <w:r w:rsidR="004141CD">
          <w:rPr>
            <w:noProof/>
            <w:webHidden/>
          </w:rPr>
          <w:tab/>
        </w:r>
        <w:r w:rsidR="004141CD">
          <w:rPr>
            <w:noProof/>
            <w:webHidden/>
          </w:rPr>
          <w:fldChar w:fldCharType="begin"/>
        </w:r>
        <w:r w:rsidR="004141CD">
          <w:rPr>
            <w:noProof/>
            <w:webHidden/>
          </w:rPr>
          <w:instrText xml:space="preserve"> PAGEREF _Toc136414772 \h </w:instrText>
        </w:r>
        <w:r w:rsidR="004141CD">
          <w:rPr>
            <w:noProof/>
            <w:webHidden/>
          </w:rPr>
        </w:r>
        <w:r w:rsidR="004141CD">
          <w:rPr>
            <w:noProof/>
            <w:webHidden/>
          </w:rPr>
          <w:fldChar w:fldCharType="separate"/>
        </w:r>
        <w:r w:rsidR="004141CD">
          <w:rPr>
            <w:noProof/>
            <w:webHidden/>
          </w:rPr>
          <w:t>12</w:t>
        </w:r>
        <w:r w:rsidR="004141CD">
          <w:rPr>
            <w:noProof/>
            <w:webHidden/>
          </w:rPr>
          <w:fldChar w:fldCharType="end"/>
        </w:r>
      </w:hyperlink>
    </w:p>
    <w:p w:rsidRPr="0041217A" w:rsidR="004141CD" w:rsidRDefault="00331E3A" w14:paraId="552D3F08" w14:textId="77777777">
      <w:pPr>
        <w:pStyle w:val="TOC2"/>
        <w:rPr>
          <w:rFonts w:ascii="Calibri" w:hAnsi="Calibri" w:eastAsia="Yu Mincho"/>
          <w:noProof/>
          <w:color w:val="auto"/>
          <w:sz w:val="22"/>
          <w:lang w:eastAsia="en-GB"/>
        </w:rPr>
      </w:pPr>
      <w:hyperlink w:history="1" w:anchor="_Toc136414773">
        <w:r w:rsidRPr="008F5BE9" w:rsidR="004141CD">
          <w:rPr>
            <w:rStyle w:val="Hyperlink"/>
            <w:noProof/>
          </w:rPr>
          <w:t>Component Overview</w:t>
        </w:r>
        <w:r w:rsidR="004141CD">
          <w:rPr>
            <w:noProof/>
            <w:webHidden/>
          </w:rPr>
          <w:tab/>
        </w:r>
        <w:r w:rsidR="004141CD">
          <w:rPr>
            <w:noProof/>
            <w:webHidden/>
          </w:rPr>
          <w:fldChar w:fldCharType="begin"/>
        </w:r>
        <w:r w:rsidR="004141CD">
          <w:rPr>
            <w:noProof/>
            <w:webHidden/>
          </w:rPr>
          <w:instrText xml:space="preserve"> PAGEREF _Toc136414773 \h </w:instrText>
        </w:r>
        <w:r w:rsidR="004141CD">
          <w:rPr>
            <w:noProof/>
            <w:webHidden/>
          </w:rPr>
        </w:r>
        <w:r w:rsidR="004141CD">
          <w:rPr>
            <w:noProof/>
            <w:webHidden/>
          </w:rPr>
          <w:fldChar w:fldCharType="separate"/>
        </w:r>
        <w:r w:rsidR="004141CD">
          <w:rPr>
            <w:noProof/>
            <w:webHidden/>
          </w:rPr>
          <w:t>14</w:t>
        </w:r>
        <w:r w:rsidR="004141CD">
          <w:rPr>
            <w:noProof/>
            <w:webHidden/>
          </w:rPr>
          <w:fldChar w:fldCharType="end"/>
        </w:r>
      </w:hyperlink>
    </w:p>
    <w:p w:rsidRPr="0041217A" w:rsidR="004141CD" w:rsidRDefault="00331E3A" w14:paraId="43D80194" w14:textId="77777777">
      <w:pPr>
        <w:pStyle w:val="TOC2"/>
        <w:rPr>
          <w:rFonts w:ascii="Calibri" w:hAnsi="Calibri" w:eastAsia="Yu Mincho"/>
          <w:noProof/>
          <w:color w:val="auto"/>
          <w:sz w:val="22"/>
          <w:lang w:eastAsia="en-GB"/>
        </w:rPr>
      </w:pPr>
      <w:hyperlink w:history="1" w:anchor="_Toc136414774">
        <w:r w:rsidRPr="008F5BE9" w:rsidR="004141CD">
          <w:rPr>
            <w:rStyle w:val="Hyperlink"/>
            <w:noProof/>
          </w:rPr>
          <w:t>Data Architecture Process</w:t>
        </w:r>
        <w:r w:rsidR="004141CD">
          <w:rPr>
            <w:noProof/>
            <w:webHidden/>
          </w:rPr>
          <w:tab/>
        </w:r>
        <w:r w:rsidR="004141CD">
          <w:rPr>
            <w:noProof/>
            <w:webHidden/>
          </w:rPr>
          <w:fldChar w:fldCharType="begin"/>
        </w:r>
        <w:r w:rsidR="004141CD">
          <w:rPr>
            <w:noProof/>
            <w:webHidden/>
          </w:rPr>
          <w:instrText xml:space="preserve"> PAGEREF _Toc136414774 \h </w:instrText>
        </w:r>
        <w:r w:rsidR="004141CD">
          <w:rPr>
            <w:noProof/>
            <w:webHidden/>
          </w:rPr>
        </w:r>
        <w:r w:rsidR="004141CD">
          <w:rPr>
            <w:noProof/>
            <w:webHidden/>
          </w:rPr>
          <w:fldChar w:fldCharType="separate"/>
        </w:r>
        <w:r w:rsidR="004141CD">
          <w:rPr>
            <w:noProof/>
            <w:webHidden/>
          </w:rPr>
          <w:t>15</w:t>
        </w:r>
        <w:r w:rsidR="004141CD">
          <w:rPr>
            <w:noProof/>
            <w:webHidden/>
          </w:rPr>
          <w:fldChar w:fldCharType="end"/>
        </w:r>
      </w:hyperlink>
    </w:p>
    <w:p w:rsidRPr="0041217A" w:rsidR="004141CD" w:rsidRDefault="00331E3A" w14:paraId="50C16547" w14:textId="77777777">
      <w:pPr>
        <w:pStyle w:val="TOC2"/>
        <w:rPr>
          <w:rFonts w:ascii="Calibri" w:hAnsi="Calibri" w:eastAsia="Yu Mincho"/>
          <w:noProof/>
          <w:color w:val="auto"/>
          <w:sz w:val="22"/>
          <w:lang w:eastAsia="en-GB"/>
        </w:rPr>
      </w:pPr>
      <w:hyperlink w:history="1" w:anchor="_Toc136414775">
        <w:r w:rsidRPr="008F5BE9" w:rsidR="004141CD">
          <w:rPr>
            <w:rStyle w:val="Hyperlink"/>
            <w:noProof/>
          </w:rPr>
          <w:t>Key Systems</w:t>
        </w:r>
        <w:r w:rsidR="004141CD">
          <w:rPr>
            <w:noProof/>
            <w:webHidden/>
          </w:rPr>
          <w:tab/>
        </w:r>
        <w:r w:rsidR="004141CD">
          <w:rPr>
            <w:noProof/>
            <w:webHidden/>
          </w:rPr>
          <w:fldChar w:fldCharType="begin"/>
        </w:r>
        <w:r w:rsidR="004141CD">
          <w:rPr>
            <w:noProof/>
            <w:webHidden/>
          </w:rPr>
          <w:instrText xml:space="preserve"> PAGEREF _Toc136414775 \h </w:instrText>
        </w:r>
        <w:r w:rsidR="004141CD">
          <w:rPr>
            <w:noProof/>
            <w:webHidden/>
          </w:rPr>
        </w:r>
        <w:r w:rsidR="004141CD">
          <w:rPr>
            <w:noProof/>
            <w:webHidden/>
          </w:rPr>
          <w:fldChar w:fldCharType="separate"/>
        </w:r>
        <w:r w:rsidR="004141CD">
          <w:rPr>
            <w:noProof/>
            <w:webHidden/>
          </w:rPr>
          <w:t>16</w:t>
        </w:r>
        <w:r w:rsidR="004141CD">
          <w:rPr>
            <w:noProof/>
            <w:webHidden/>
          </w:rPr>
          <w:fldChar w:fldCharType="end"/>
        </w:r>
      </w:hyperlink>
    </w:p>
    <w:p w:rsidRPr="0041217A" w:rsidR="004141CD" w:rsidRDefault="00331E3A" w14:paraId="26573ED2" w14:textId="77777777">
      <w:pPr>
        <w:pStyle w:val="TOC2"/>
        <w:rPr>
          <w:rFonts w:ascii="Calibri" w:hAnsi="Calibri" w:eastAsia="Yu Mincho"/>
          <w:noProof/>
          <w:color w:val="auto"/>
          <w:sz w:val="22"/>
          <w:lang w:eastAsia="en-GB"/>
        </w:rPr>
      </w:pPr>
      <w:hyperlink w:history="1" w:anchor="_Toc136414776">
        <w:r w:rsidRPr="008F5BE9" w:rsidR="004141CD">
          <w:rPr>
            <w:rStyle w:val="Hyperlink"/>
            <w:noProof/>
          </w:rPr>
          <w:t>Data Lake Storage</w:t>
        </w:r>
        <w:r w:rsidR="004141CD">
          <w:rPr>
            <w:noProof/>
            <w:webHidden/>
          </w:rPr>
          <w:tab/>
        </w:r>
        <w:r w:rsidR="004141CD">
          <w:rPr>
            <w:noProof/>
            <w:webHidden/>
          </w:rPr>
          <w:fldChar w:fldCharType="begin"/>
        </w:r>
        <w:r w:rsidR="004141CD">
          <w:rPr>
            <w:noProof/>
            <w:webHidden/>
          </w:rPr>
          <w:instrText xml:space="preserve"> PAGEREF _Toc136414776 \h </w:instrText>
        </w:r>
        <w:r w:rsidR="004141CD">
          <w:rPr>
            <w:noProof/>
            <w:webHidden/>
          </w:rPr>
        </w:r>
        <w:r w:rsidR="004141CD">
          <w:rPr>
            <w:noProof/>
            <w:webHidden/>
          </w:rPr>
          <w:fldChar w:fldCharType="separate"/>
        </w:r>
        <w:r w:rsidR="004141CD">
          <w:rPr>
            <w:noProof/>
            <w:webHidden/>
          </w:rPr>
          <w:t>17</w:t>
        </w:r>
        <w:r w:rsidR="004141CD">
          <w:rPr>
            <w:noProof/>
            <w:webHidden/>
          </w:rPr>
          <w:fldChar w:fldCharType="end"/>
        </w:r>
      </w:hyperlink>
    </w:p>
    <w:p w:rsidRPr="0041217A" w:rsidR="004141CD" w:rsidRDefault="00331E3A" w14:paraId="7C11B296" w14:textId="77777777">
      <w:pPr>
        <w:pStyle w:val="TOC2"/>
        <w:rPr>
          <w:rFonts w:ascii="Calibri" w:hAnsi="Calibri" w:eastAsia="Yu Mincho"/>
          <w:noProof/>
          <w:color w:val="auto"/>
          <w:sz w:val="22"/>
          <w:lang w:eastAsia="en-GB"/>
        </w:rPr>
      </w:pPr>
      <w:hyperlink w:history="1" w:anchor="_Toc136414777">
        <w:r w:rsidRPr="008F5BE9" w:rsidR="004141CD">
          <w:rPr>
            <w:rStyle w:val="Hyperlink"/>
            <w:noProof/>
          </w:rPr>
          <w:t>Data Lake Zones</w:t>
        </w:r>
        <w:r w:rsidR="004141CD">
          <w:rPr>
            <w:noProof/>
            <w:webHidden/>
          </w:rPr>
          <w:tab/>
        </w:r>
        <w:r w:rsidR="004141CD">
          <w:rPr>
            <w:noProof/>
            <w:webHidden/>
          </w:rPr>
          <w:fldChar w:fldCharType="begin"/>
        </w:r>
        <w:r w:rsidR="004141CD">
          <w:rPr>
            <w:noProof/>
            <w:webHidden/>
          </w:rPr>
          <w:instrText xml:space="preserve"> PAGEREF _Toc136414777 \h </w:instrText>
        </w:r>
        <w:r w:rsidR="004141CD">
          <w:rPr>
            <w:noProof/>
            <w:webHidden/>
          </w:rPr>
        </w:r>
        <w:r w:rsidR="004141CD">
          <w:rPr>
            <w:noProof/>
            <w:webHidden/>
          </w:rPr>
          <w:fldChar w:fldCharType="separate"/>
        </w:r>
        <w:r w:rsidR="004141CD">
          <w:rPr>
            <w:noProof/>
            <w:webHidden/>
          </w:rPr>
          <w:t>18</w:t>
        </w:r>
        <w:r w:rsidR="004141CD">
          <w:rPr>
            <w:noProof/>
            <w:webHidden/>
          </w:rPr>
          <w:fldChar w:fldCharType="end"/>
        </w:r>
      </w:hyperlink>
    </w:p>
    <w:p w:rsidRPr="0041217A" w:rsidR="004141CD" w:rsidRDefault="00331E3A" w14:paraId="4DFD1C74" w14:textId="77777777">
      <w:pPr>
        <w:pStyle w:val="TOC2"/>
        <w:rPr>
          <w:rFonts w:ascii="Calibri" w:hAnsi="Calibri" w:eastAsia="Yu Mincho"/>
          <w:noProof/>
          <w:color w:val="auto"/>
          <w:sz w:val="22"/>
          <w:lang w:eastAsia="en-GB"/>
        </w:rPr>
      </w:pPr>
      <w:hyperlink w:history="1" w:anchor="_Toc136414778">
        <w:r w:rsidRPr="008F5BE9" w:rsidR="004141CD">
          <w:rPr>
            <w:rStyle w:val="Hyperlink"/>
            <w:noProof/>
          </w:rPr>
          <w:t>Role of Each layer In Data Platform</w:t>
        </w:r>
        <w:r w:rsidR="004141CD">
          <w:rPr>
            <w:noProof/>
            <w:webHidden/>
          </w:rPr>
          <w:tab/>
        </w:r>
        <w:r w:rsidR="004141CD">
          <w:rPr>
            <w:noProof/>
            <w:webHidden/>
          </w:rPr>
          <w:fldChar w:fldCharType="begin"/>
        </w:r>
        <w:r w:rsidR="004141CD">
          <w:rPr>
            <w:noProof/>
            <w:webHidden/>
          </w:rPr>
          <w:instrText xml:space="preserve"> PAGEREF _Toc136414778 \h </w:instrText>
        </w:r>
        <w:r w:rsidR="004141CD">
          <w:rPr>
            <w:noProof/>
            <w:webHidden/>
          </w:rPr>
        </w:r>
        <w:r w:rsidR="004141CD">
          <w:rPr>
            <w:noProof/>
            <w:webHidden/>
          </w:rPr>
          <w:fldChar w:fldCharType="separate"/>
        </w:r>
        <w:r w:rsidR="004141CD">
          <w:rPr>
            <w:noProof/>
            <w:webHidden/>
          </w:rPr>
          <w:t>19</w:t>
        </w:r>
        <w:r w:rsidR="004141CD">
          <w:rPr>
            <w:noProof/>
            <w:webHidden/>
          </w:rPr>
          <w:fldChar w:fldCharType="end"/>
        </w:r>
      </w:hyperlink>
    </w:p>
    <w:p w:rsidRPr="0041217A" w:rsidR="004141CD" w:rsidRDefault="00331E3A" w14:paraId="023960A4" w14:textId="77777777">
      <w:pPr>
        <w:pStyle w:val="TOC2"/>
        <w:rPr>
          <w:rFonts w:ascii="Calibri" w:hAnsi="Calibri" w:eastAsia="Yu Mincho"/>
          <w:noProof/>
          <w:color w:val="auto"/>
          <w:sz w:val="22"/>
          <w:lang w:eastAsia="en-GB"/>
        </w:rPr>
      </w:pPr>
      <w:hyperlink w:history="1" w:anchor="_Toc136414779">
        <w:r w:rsidRPr="008F5BE9" w:rsidR="004141CD">
          <w:rPr>
            <w:rStyle w:val="Hyperlink"/>
            <w:noProof/>
          </w:rPr>
          <w:t>Data Movement</w:t>
        </w:r>
        <w:r w:rsidR="004141CD">
          <w:rPr>
            <w:noProof/>
            <w:webHidden/>
          </w:rPr>
          <w:tab/>
        </w:r>
        <w:r w:rsidR="004141CD">
          <w:rPr>
            <w:noProof/>
            <w:webHidden/>
          </w:rPr>
          <w:fldChar w:fldCharType="begin"/>
        </w:r>
        <w:r w:rsidR="004141CD">
          <w:rPr>
            <w:noProof/>
            <w:webHidden/>
          </w:rPr>
          <w:instrText xml:space="preserve"> PAGEREF _Toc136414779 \h </w:instrText>
        </w:r>
        <w:r w:rsidR="004141CD">
          <w:rPr>
            <w:noProof/>
            <w:webHidden/>
          </w:rPr>
        </w:r>
        <w:r w:rsidR="004141CD">
          <w:rPr>
            <w:noProof/>
            <w:webHidden/>
          </w:rPr>
          <w:fldChar w:fldCharType="separate"/>
        </w:r>
        <w:r w:rsidR="004141CD">
          <w:rPr>
            <w:noProof/>
            <w:webHidden/>
          </w:rPr>
          <w:t>20</w:t>
        </w:r>
        <w:r w:rsidR="004141CD">
          <w:rPr>
            <w:noProof/>
            <w:webHidden/>
          </w:rPr>
          <w:fldChar w:fldCharType="end"/>
        </w:r>
      </w:hyperlink>
    </w:p>
    <w:p w:rsidRPr="0041217A" w:rsidR="004141CD" w:rsidRDefault="00331E3A" w14:paraId="6E3D2687" w14:textId="77777777">
      <w:pPr>
        <w:pStyle w:val="TOC2"/>
        <w:rPr>
          <w:rFonts w:ascii="Calibri" w:hAnsi="Calibri" w:eastAsia="Yu Mincho"/>
          <w:noProof/>
          <w:color w:val="auto"/>
          <w:sz w:val="22"/>
          <w:lang w:eastAsia="en-GB"/>
        </w:rPr>
      </w:pPr>
      <w:hyperlink w:history="1" w:anchor="_Toc136414780">
        <w:r w:rsidRPr="008F5BE9" w:rsidR="004141CD">
          <w:rPr>
            <w:rStyle w:val="Hyperlink"/>
            <w:noProof/>
          </w:rPr>
          <w:t>ETL Phases</w:t>
        </w:r>
        <w:r w:rsidR="004141CD">
          <w:rPr>
            <w:noProof/>
            <w:webHidden/>
          </w:rPr>
          <w:tab/>
        </w:r>
        <w:r w:rsidR="004141CD">
          <w:rPr>
            <w:noProof/>
            <w:webHidden/>
          </w:rPr>
          <w:fldChar w:fldCharType="begin"/>
        </w:r>
        <w:r w:rsidR="004141CD">
          <w:rPr>
            <w:noProof/>
            <w:webHidden/>
          </w:rPr>
          <w:instrText xml:space="preserve"> PAGEREF _Toc136414780 \h </w:instrText>
        </w:r>
        <w:r w:rsidR="004141CD">
          <w:rPr>
            <w:noProof/>
            <w:webHidden/>
          </w:rPr>
        </w:r>
        <w:r w:rsidR="004141CD">
          <w:rPr>
            <w:noProof/>
            <w:webHidden/>
          </w:rPr>
          <w:fldChar w:fldCharType="separate"/>
        </w:r>
        <w:r w:rsidR="004141CD">
          <w:rPr>
            <w:noProof/>
            <w:webHidden/>
          </w:rPr>
          <w:t>21</w:t>
        </w:r>
        <w:r w:rsidR="004141CD">
          <w:rPr>
            <w:noProof/>
            <w:webHidden/>
          </w:rPr>
          <w:fldChar w:fldCharType="end"/>
        </w:r>
      </w:hyperlink>
    </w:p>
    <w:p w:rsidRPr="0041217A" w:rsidR="004141CD" w:rsidRDefault="00331E3A" w14:paraId="3AFBF6AB" w14:textId="77777777">
      <w:pPr>
        <w:pStyle w:val="TOC2"/>
        <w:rPr>
          <w:rFonts w:ascii="Calibri" w:hAnsi="Calibri" w:eastAsia="Yu Mincho"/>
          <w:noProof/>
          <w:color w:val="auto"/>
          <w:sz w:val="22"/>
          <w:lang w:eastAsia="en-GB"/>
        </w:rPr>
      </w:pPr>
      <w:hyperlink w:history="1" w:anchor="_Toc136414781">
        <w:r w:rsidRPr="008F5BE9" w:rsidR="004141CD">
          <w:rPr>
            <w:rStyle w:val="Hyperlink"/>
            <w:noProof/>
          </w:rPr>
          <w:t>High Level Design – EventHub to Raw DLT</w:t>
        </w:r>
        <w:r w:rsidR="004141CD">
          <w:rPr>
            <w:noProof/>
            <w:webHidden/>
          </w:rPr>
          <w:tab/>
        </w:r>
        <w:r w:rsidR="004141CD">
          <w:rPr>
            <w:noProof/>
            <w:webHidden/>
          </w:rPr>
          <w:fldChar w:fldCharType="begin"/>
        </w:r>
        <w:r w:rsidR="004141CD">
          <w:rPr>
            <w:noProof/>
            <w:webHidden/>
          </w:rPr>
          <w:instrText xml:space="preserve"> PAGEREF _Toc136414781 \h </w:instrText>
        </w:r>
        <w:r w:rsidR="004141CD">
          <w:rPr>
            <w:noProof/>
            <w:webHidden/>
          </w:rPr>
        </w:r>
        <w:r w:rsidR="004141CD">
          <w:rPr>
            <w:noProof/>
            <w:webHidden/>
          </w:rPr>
          <w:fldChar w:fldCharType="separate"/>
        </w:r>
        <w:r w:rsidR="004141CD">
          <w:rPr>
            <w:noProof/>
            <w:webHidden/>
          </w:rPr>
          <w:t>22</w:t>
        </w:r>
        <w:r w:rsidR="004141CD">
          <w:rPr>
            <w:noProof/>
            <w:webHidden/>
          </w:rPr>
          <w:fldChar w:fldCharType="end"/>
        </w:r>
      </w:hyperlink>
    </w:p>
    <w:p w:rsidRPr="0041217A" w:rsidR="004141CD" w:rsidRDefault="00331E3A" w14:paraId="6F32BEA2" w14:textId="77777777">
      <w:pPr>
        <w:pStyle w:val="TOC2"/>
        <w:rPr>
          <w:rFonts w:ascii="Calibri" w:hAnsi="Calibri" w:eastAsia="Yu Mincho"/>
          <w:noProof/>
          <w:color w:val="auto"/>
          <w:sz w:val="22"/>
          <w:lang w:eastAsia="en-GB"/>
        </w:rPr>
      </w:pPr>
      <w:hyperlink w:history="1" w:anchor="_Toc136414782">
        <w:r w:rsidRPr="008F5BE9" w:rsidR="004141CD">
          <w:rPr>
            <w:rStyle w:val="Hyperlink"/>
            <w:noProof/>
          </w:rPr>
          <w:t>Data Flow without CDC from Source to RAW</w:t>
        </w:r>
        <w:r w:rsidR="004141CD">
          <w:rPr>
            <w:noProof/>
            <w:webHidden/>
          </w:rPr>
          <w:tab/>
        </w:r>
        <w:r w:rsidR="004141CD">
          <w:rPr>
            <w:noProof/>
            <w:webHidden/>
          </w:rPr>
          <w:fldChar w:fldCharType="begin"/>
        </w:r>
        <w:r w:rsidR="004141CD">
          <w:rPr>
            <w:noProof/>
            <w:webHidden/>
          </w:rPr>
          <w:instrText xml:space="preserve"> PAGEREF _Toc136414782 \h </w:instrText>
        </w:r>
        <w:r w:rsidR="004141CD">
          <w:rPr>
            <w:noProof/>
            <w:webHidden/>
          </w:rPr>
        </w:r>
        <w:r w:rsidR="004141CD">
          <w:rPr>
            <w:noProof/>
            <w:webHidden/>
          </w:rPr>
          <w:fldChar w:fldCharType="separate"/>
        </w:r>
        <w:r w:rsidR="004141CD">
          <w:rPr>
            <w:noProof/>
            <w:webHidden/>
          </w:rPr>
          <w:t>22</w:t>
        </w:r>
        <w:r w:rsidR="004141CD">
          <w:rPr>
            <w:noProof/>
            <w:webHidden/>
          </w:rPr>
          <w:fldChar w:fldCharType="end"/>
        </w:r>
      </w:hyperlink>
    </w:p>
    <w:p w:rsidRPr="0041217A" w:rsidR="004141CD" w:rsidRDefault="00331E3A" w14:paraId="08C835C1" w14:textId="77777777">
      <w:pPr>
        <w:pStyle w:val="TOC2"/>
        <w:rPr>
          <w:rFonts w:ascii="Calibri" w:hAnsi="Calibri" w:eastAsia="Yu Mincho"/>
          <w:noProof/>
          <w:color w:val="auto"/>
          <w:sz w:val="22"/>
          <w:lang w:eastAsia="en-GB"/>
        </w:rPr>
      </w:pPr>
      <w:hyperlink w:history="1" w:anchor="_Toc136414783">
        <w:r w:rsidRPr="008F5BE9" w:rsidR="004141CD">
          <w:rPr>
            <w:rStyle w:val="Hyperlink"/>
            <w:noProof/>
          </w:rPr>
          <w:t>Data Flow with CDC from Source to RAW</w:t>
        </w:r>
        <w:r w:rsidR="004141CD">
          <w:rPr>
            <w:noProof/>
            <w:webHidden/>
          </w:rPr>
          <w:tab/>
        </w:r>
        <w:r w:rsidR="004141CD">
          <w:rPr>
            <w:noProof/>
            <w:webHidden/>
          </w:rPr>
          <w:fldChar w:fldCharType="begin"/>
        </w:r>
        <w:r w:rsidR="004141CD">
          <w:rPr>
            <w:noProof/>
            <w:webHidden/>
          </w:rPr>
          <w:instrText xml:space="preserve"> PAGEREF _Toc136414783 \h </w:instrText>
        </w:r>
        <w:r w:rsidR="004141CD">
          <w:rPr>
            <w:noProof/>
            <w:webHidden/>
          </w:rPr>
        </w:r>
        <w:r w:rsidR="004141CD">
          <w:rPr>
            <w:noProof/>
            <w:webHidden/>
          </w:rPr>
          <w:fldChar w:fldCharType="separate"/>
        </w:r>
        <w:r w:rsidR="004141CD">
          <w:rPr>
            <w:noProof/>
            <w:webHidden/>
          </w:rPr>
          <w:t>23</w:t>
        </w:r>
        <w:r w:rsidR="004141CD">
          <w:rPr>
            <w:noProof/>
            <w:webHidden/>
          </w:rPr>
          <w:fldChar w:fldCharType="end"/>
        </w:r>
      </w:hyperlink>
    </w:p>
    <w:p w:rsidRPr="0041217A" w:rsidR="004141CD" w:rsidRDefault="00331E3A" w14:paraId="03C2EBFB" w14:textId="77777777">
      <w:pPr>
        <w:pStyle w:val="TOC2"/>
        <w:rPr>
          <w:rFonts w:ascii="Calibri" w:hAnsi="Calibri" w:eastAsia="Yu Mincho"/>
          <w:noProof/>
          <w:color w:val="auto"/>
          <w:sz w:val="22"/>
          <w:lang w:eastAsia="en-GB"/>
        </w:rPr>
      </w:pPr>
      <w:hyperlink w:history="1" w:anchor="_Toc136414784">
        <w:r w:rsidRPr="008F5BE9" w:rsidR="004141CD">
          <w:rPr>
            <w:rStyle w:val="Hyperlink"/>
            <w:noProof/>
          </w:rPr>
          <w:t>Raw to Standardised</w:t>
        </w:r>
        <w:r w:rsidR="004141CD">
          <w:rPr>
            <w:noProof/>
            <w:webHidden/>
          </w:rPr>
          <w:tab/>
        </w:r>
        <w:r w:rsidR="004141CD">
          <w:rPr>
            <w:noProof/>
            <w:webHidden/>
          </w:rPr>
          <w:fldChar w:fldCharType="begin"/>
        </w:r>
        <w:r w:rsidR="004141CD">
          <w:rPr>
            <w:noProof/>
            <w:webHidden/>
          </w:rPr>
          <w:instrText xml:space="preserve"> PAGEREF _Toc136414784 \h </w:instrText>
        </w:r>
        <w:r w:rsidR="004141CD">
          <w:rPr>
            <w:noProof/>
            <w:webHidden/>
          </w:rPr>
        </w:r>
        <w:r w:rsidR="004141CD">
          <w:rPr>
            <w:noProof/>
            <w:webHidden/>
          </w:rPr>
          <w:fldChar w:fldCharType="separate"/>
        </w:r>
        <w:r w:rsidR="004141CD">
          <w:rPr>
            <w:noProof/>
            <w:webHidden/>
          </w:rPr>
          <w:t>23</w:t>
        </w:r>
        <w:r w:rsidR="004141CD">
          <w:rPr>
            <w:noProof/>
            <w:webHidden/>
          </w:rPr>
          <w:fldChar w:fldCharType="end"/>
        </w:r>
      </w:hyperlink>
    </w:p>
    <w:p w:rsidRPr="0041217A" w:rsidR="004141CD" w:rsidRDefault="00331E3A" w14:paraId="67E3BEDE" w14:textId="77777777">
      <w:pPr>
        <w:pStyle w:val="TOC2"/>
        <w:rPr>
          <w:rFonts w:ascii="Calibri" w:hAnsi="Calibri" w:eastAsia="Yu Mincho"/>
          <w:noProof/>
          <w:color w:val="auto"/>
          <w:sz w:val="22"/>
          <w:lang w:eastAsia="en-GB"/>
        </w:rPr>
      </w:pPr>
      <w:hyperlink w:history="1" w:anchor="_Toc136414785">
        <w:r w:rsidRPr="008F5BE9" w:rsidR="004141CD">
          <w:rPr>
            <w:rStyle w:val="Hyperlink"/>
            <w:noProof/>
          </w:rPr>
          <w:t>Without CDC from Raw to Standardised</w:t>
        </w:r>
        <w:r w:rsidR="004141CD">
          <w:rPr>
            <w:noProof/>
            <w:webHidden/>
          </w:rPr>
          <w:tab/>
        </w:r>
        <w:r w:rsidR="004141CD">
          <w:rPr>
            <w:noProof/>
            <w:webHidden/>
          </w:rPr>
          <w:fldChar w:fldCharType="begin"/>
        </w:r>
        <w:r w:rsidR="004141CD">
          <w:rPr>
            <w:noProof/>
            <w:webHidden/>
          </w:rPr>
          <w:instrText xml:space="preserve"> PAGEREF _Toc136414785 \h </w:instrText>
        </w:r>
        <w:r w:rsidR="004141CD">
          <w:rPr>
            <w:noProof/>
            <w:webHidden/>
          </w:rPr>
        </w:r>
        <w:r w:rsidR="004141CD">
          <w:rPr>
            <w:noProof/>
            <w:webHidden/>
          </w:rPr>
          <w:fldChar w:fldCharType="separate"/>
        </w:r>
        <w:r w:rsidR="004141CD">
          <w:rPr>
            <w:noProof/>
            <w:webHidden/>
          </w:rPr>
          <w:t>24</w:t>
        </w:r>
        <w:r w:rsidR="004141CD">
          <w:rPr>
            <w:noProof/>
            <w:webHidden/>
          </w:rPr>
          <w:fldChar w:fldCharType="end"/>
        </w:r>
      </w:hyperlink>
    </w:p>
    <w:p w:rsidRPr="0041217A" w:rsidR="004141CD" w:rsidRDefault="00331E3A" w14:paraId="271E3DD1" w14:textId="77777777">
      <w:pPr>
        <w:pStyle w:val="TOC2"/>
        <w:rPr>
          <w:rFonts w:ascii="Calibri" w:hAnsi="Calibri" w:eastAsia="Yu Mincho"/>
          <w:noProof/>
          <w:color w:val="auto"/>
          <w:sz w:val="22"/>
          <w:lang w:eastAsia="en-GB"/>
        </w:rPr>
      </w:pPr>
      <w:hyperlink w:history="1" w:anchor="_Toc136414786">
        <w:r w:rsidRPr="008F5BE9" w:rsidR="004141CD">
          <w:rPr>
            <w:rStyle w:val="Hyperlink"/>
            <w:noProof/>
          </w:rPr>
          <w:t>With CDC from Raw to Standardised</w:t>
        </w:r>
        <w:r w:rsidR="004141CD">
          <w:rPr>
            <w:noProof/>
            <w:webHidden/>
          </w:rPr>
          <w:tab/>
        </w:r>
        <w:r w:rsidR="004141CD">
          <w:rPr>
            <w:noProof/>
            <w:webHidden/>
          </w:rPr>
          <w:fldChar w:fldCharType="begin"/>
        </w:r>
        <w:r w:rsidR="004141CD">
          <w:rPr>
            <w:noProof/>
            <w:webHidden/>
          </w:rPr>
          <w:instrText xml:space="preserve"> PAGEREF _Toc136414786 \h </w:instrText>
        </w:r>
        <w:r w:rsidR="004141CD">
          <w:rPr>
            <w:noProof/>
            <w:webHidden/>
          </w:rPr>
        </w:r>
        <w:r w:rsidR="004141CD">
          <w:rPr>
            <w:noProof/>
            <w:webHidden/>
          </w:rPr>
          <w:fldChar w:fldCharType="separate"/>
        </w:r>
        <w:r w:rsidR="004141CD">
          <w:rPr>
            <w:noProof/>
            <w:webHidden/>
          </w:rPr>
          <w:t>25</w:t>
        </w:r>
        <w:r w:rsidR="004141CD">
          <w:rPr>
            <w:noProof/>
            <w:webHidden/>
          </w:rPr>
          <w:fldChar w:fldCharType="end"/>
        </w:r>
      </w:hyperlink>
    </w:p>
    <w:p w:rsidRPr="0041217A" w:rsidR="004141CD" w:rsidRDefault="00331E3A" w14:paraId="4E36355F" w14:textId="77777777">
      <w:pPr>
        <w:pStyle w:val="TOC2"/>
        <w:rPr>
          <w:rFonts w:ascii="Calibri" w:hAnsi="Calibri" w:eastAsia="Yu Mincho"/>
          <w:noProof/>
          <w:color w:val="auto"/>
          <w:sz w:val="22"/>
          <w:lang w:eastAsia="en-GB"/>
        </w:rPr>
      </w:pPr>
      <w:hyperlink w:history="1" w:anchor="_Toc136414787">
        <w:r w:rsidRPr="008F5BE9" w:rsidR="004141CD">
          <w:rPr>
            <w:rStyle w:val="Hyperlink"/>
            <w:noProof/>
          </w:rPr>
          <w:t>Standardised to Conformed</w:t>
        </w:r>
        <w:r w:rsidR="004141CD">
          <w:rPr>
            <w:noProof/>
            <w:webHidden/>
          </w:rPr>
          <w:tab/>
        </w:r>
        <w:r w:rsidR="004141CD">
          <w:rPr>
            <w:noProof/>
            <w:webHidden/>
          </w:rPr>
          <w:fldChar w:fldCharType="begin"/>
        </w:r>
        <w:r w:rsidR="004141CD">
          <w:rPr>
            <w:noProof/>
            <w:webHidden/>
          </w:rPr>
          <w:instrText xml:space="preserve"> PAGEREF _Toc136414787 \h </w:instrText>
        </w:r>
        <w:r w:rsidR="004141CD">
          <w:rPr>
            <w:noProof/>
            <w:webHidden/>
          </w:rPr>
        </w:r>
        <w:r w:rsidR="004141CD">
          <w:rPr>
            <w:noProof/>
            <w:webHidden/>
          </w:rPr>
          <w:fldChar w:fldCharType="separate"/>
        </w:r>
        <w:r w:rsidR="004141CD">
          <w:rPr>
            <w:noProof/>
            <w:webHidden/>
          </w:rPr>
          <w:t>25</w:t>
        </w:r>
        <w:r w:rsidR="004141CD">
          <w:rPr>
            <w:noProof/>
            <w:webHidden/>
          </w:rPr>
          <w:fldChar w:fldCharType="end"/>
        </w:r>
      </w:hyperlink>
    </w:p>
    <w:p w:rsidRPr="0041217A" w:rsidR="004141CD" w:rsidRDefault="00331E3A" w14:paraId="10AA4B11" w14:textId="77777777">
      <w:pPr>
        <w:pStyle w:val="TOC2"/>
        <w:rPr>
          <w:rFonts w:ascii="Calibri" w:hAnsi="Calibri" w:eastAsia="Yu Mincho"/>
          <w:noProof/>
          <w:color w:val="auto"/>
          <w:sz w:val="22"/>
          <w:lang w:eastAsia="en-GB"/>
        </w:rPr>
      </w:pPr>
      <w:hyperlink w:history="1" w:anchor="_Toc136414788">
        <w:r w:rsidRPr="008F5BE9" w:rsidR="004141CD">
          <w:rPr>
            <w:rStyle w:val="Hyperlink"/>
            <w:noProof/>
          </w:rPr>
          <w:t>Conformed to Staging</w:t>
        </w:r>
        <w:r w:rsidR="004141CD">
          <w:rPr>
            <w:noProof/>
            <w:webHidden/>
          </w:rPr>
          <w:tab/>
        </w:r>
        <w:r w:rsidR="004141CD">
          <w:rPr>
            <w:noProof/>
            <w:webHidden/>
          </w:rPr>
          <w:fldChar w:fldCharType="begin"/>
        </w:r>
        <w:r w:rsidR="004141CD">
          <w:rPr>
            <w:noProof/>
            <w:webHidden/>
          </w:rPr>
          <w:instrText xml:space="preserve"> PAGEREF _Toc136414788 \h </w:instrText>
        </w:r>
        <w:r w:rsidR="004141CD">
          <w:rPr>
            <w:noProof/>
            <w:webHidden/>
          </w:rPr>
        </w:r>
        <w:r w:rsidR="004141CD">
          <w:rPr>
            <w:noProof/>
            <w:webHidden/>
          </w:rPr>
          <w:fldChar w:fldCharType="separate"/>
        </w:r>
        <w:r w:rsidR="004141CD">
          <w:rPr>
            <w:noProof/>
            <w:webHidden/>
          </w:rPr>
          <w:t>27</w:t>
        </w:r>
        <w:r w:rsidR="004141CD">
          <w:rPr>
            <w:noProof/>
            <w:webHidden/>
          </w:rPr>
          <w:fldChar w:fldCharType="end"/>
        </w:r>
      </w:hyperlink>
    </w:p>
    <w:p w:rsidRPr="0041217A" w:rsidR="004141CD" w:rsidRDefault="00331E3A" w14:paraId="700E7E93" w14:textId="77777777">
      <w:pPr>
        <w:pStyle w:val="TOC2"/>
        <w:rPr>
          <w:rFonts w:ascii="Calibri" w:hAnsi="Calibri" w:eastAsia="Yu Mincho"/>
          <w:noProof/>
          <w:color w:val="auto"/>
          <w:sz w:val="22"/>
          <w:lang w:eastAsia="en-GB"/>
        </w:rPr>
      </w:pPr>
      <w:hyperlink w:history="1" w:anchor="_Toc136414789">
        <w:r w:rsidRPr="008F5BE9" w:rsidR="004141CD">
          <w:rPr>
            <w:rStyle w:val="Hyperlink"/>
            <w:noProof/>
          </w:rPr>
          <w:t>Staging to DW</w:t>
        </w:r>
        <w:r w:rsidR="004141CD">
          <w:rPr>
            <w:noProof/>
            <w:webHidden/>
          </w:rPr>
          <w:tab/>
        </w:r>
        <w:r w:rsidR="004141CD">
          <w:rPr>
            <w:noProof/>
            <w:webHidden/>
          </w:rPr>
          <w:fldChar w:fldCharType="begin"/>
        </w:r>
        <w:r w:rsidR="004141CD">
          <w:rPr>
            <w:noProof/>
            <w:webHidden/>
          </w:rPr>
          <w:instrText xml:space="preserve"> PAGEREF _Toc136414789 \h </w:instrText>
        </w:r>
        <w:r w:rsidR="004141CD">
          <w:rPr>
            <w:noProof/>
            <w:webHidden/>
          </w:rPr>
        </w:r>
        <w:r w:rsidR="004141CD">
          <w:rPr>
            <w:noProof/>
            <w:webHidden/>
          </w:rPr>
          <w:fldChar w:fldCharType="separate"/>
        </w:r>
        <w:r w:rsidR="004141CD">
          <w:rPr>
            <w:noProof/>
            <w:webHidden/>
          </w:rPr>
          <w:t>27</w:t>
        </w:r>
        <w:r w:rsidR="004141CD">
          <w:rPr>
            <w:noProof/>
            <w:webHidden/>
          </w:rPr>
          <w:fldChar w:fldCharType="end"/>
        </w:r>
      </w:hyperlink>
    </w:p>
    <w:p w:rsidRPr="0041217A" w:rsidR="004141CD" w:rsidRDefault="00331E3A" w14:paraId="771ABE77" w14:textId="77777777">
      <w:pPr>
        <w:pStyle w:val="TOC1"/>
        <w:rPr>
          <w:rFonts w:ascii="Calibri" w:hAnsi="Calibri" w:eastAsia="Yu Mincho"/>
          <w:noProof/>
          <w:color w:val="auto"/>
          <w:sz w:val="22"/>
          <w:lang w:eastAsia="en-GB"/>
        </w:rPr>
      </w:pPr>
      <w:hyperlink w:history="1" w:anchor="_Toc136414790">
        <w:r w:rsidRPr="008F5BE9" w:rsidR="004141CD">
          <w:rPr>
            <w:rStyle w:val="Hyperlink"/>
            <w:noProof/>
          </w:rPr>
          <w:t>Data Integration</w:t>
        </w:r>
        <w:r w:rsidR="004141CD">
          <w:rPr>
            <w:noProof/>
            <w:webHidden/>
          </w:rPr>
          <w:tab/>
        </w:r>
        <w:r w:rsidR="004141CD">
          <w:rPr>
            <w:noProof/>
            <w:webHidden/>
          </w:rPr>
          <w:fldChar w:fldCharType="begin"/>
        </w:r>
        <w:r w:rsidR="004141CD">
          <w:rPr>
            <w:noProof/>
            <w:webHidden/>
          </w:rPr>
          <w:instrText xml:space="preserve"> PAGEREF _Toc136414790 \h </w:instrText>
        </w:r>
        <w:r w:rsidR="004141CD">
          <w:rPr>
            <w:noProof/>
            <w:webHidden/>
          </w:rPr>
        </w:r>
        <w:r w:rsidR="004141CD">
          <w:rPr>
            <w:noProof/>
            <w:webHidden/>
          </w:rPr>
          <w:fldChar w:fldCharType="separate"/>
        </w:r>
        <w:r w:rsidR="004141CD">
          <w:rPr>
            <w:noProof/>
            <w:webHidden/>
          </w:rPr>
          <w:t>29</w:t>
        </w:r>
        <w:r w:rsidR="004141CD">
          <w:rPr>
            <w:noProof/>
            <w:webHidden/>
          </w:rPr>
          <w:fldChar w:fldCharType="end"/>
        </w:r>
      </w:hyperlink>
    </w:p>
    <w:p w:rsidRPr="0041217A" w:rsidR="004141CD" w:rsidRDefault="00331E3A" w14:paraId="5809DF2E" w14:textId="77777777">
      <w:pPr>
        <w:pStyle w:val="TOC2"/>
        <w:rPr>
          <w:rFonts w:ascii="Calibri" w:hAnsi="Calibri" w:eastAsia="Yu Mincho"/>
          <w:noProof/>
          <w:color w:val="auto"/>
          <w:sz w:val="22"/>
          <w:lang w:eastAsia="en-GB"/>
        </w:rPr>
      </w:pPr>
      <w:hyperlink w:history="1" w:anchor="_Toc136414791">
        <w:r w:rsidRPr="008F5BE9" w:rsidR="004141CD">
          <w:rPr>
            <w:rStyle w:val="Hyperlink"/>
            <w:noProof/>
          </w:rPr>
          <w:t>Integrating new system / Data into New data platform</w:t>
        </w:r>
        <w:r w:rsidR="004141CD">
          <w:rPr>
            <w:noProof/>
            <w:webHidden/>
          </w:rPr>
          <w:tab/>
        </w:r>
        <w:r w:rsidR="004141CD">
          <w:rPr>
            <w:noProof/>
            <w:webHidden/>
          </w:rPr>
          <w:fldChar w:fldCharType="begin"/>
        </w:r>
        <w:r w:rsidR="004141CD">
          <w:rPr>
            <w:noProof/>
            <w:webHidden/>
          </w:rPr>
          <w:instrText xml:space="preserve"> PAGEREF _Toc136414791 \h </w:instrText>
        </w:r>
        <w:r w:rsidR="004141CD">
          <w:rPr>
            <w:noProof/>
            <w:webHidden/>
          </w:rPr>
        </w:r>
        <w:r w:rsidR="004141CD">
          <w:rPr>
            <w:noProof/>
            <w:webHidden/>
          </w:rPr>
          <w:fldChar w:fldCharType="separate"/>
        </w:r>
        <w:r w:rsidR="004141CD">
          <w:rPr>
            <w:noProof/>
            <w:webHidden/>
          </w:rPr>
          <w:t>30</w:t>
        </w:r>
        <w:r w:rsidR="004141CD">
          <w:rPr>
            <w:noProof/>
            <w:webHidden/>
          </w:rPr>
          <w:fldChar w:fldCharType="end"/>
        </w:r>
      </w:hyperlink>
    </w:p>
    <w:p w:rsidR="06FB8ADA" w:rsidP="06FB8ADA" w:rsidRDefault="06FB8ADA" w14:paraId="0DC3BC9C" w14:textId="77777777">
      <w:pPr>
        <w:pStyle w:val="TOC2"/>
        <w:tabs>
          <w:tab w:val="clear" w:pos="9854"/>
          <w:tab w:val="right" w:leader="dot" w:pos="9855"/>
        </w:tabs>
        <w:rPr>
          <w:rStyle w:val="Hyperlink"/>
        </w:rPr>
      </w:pPr>
      <w:r>
        <w:fldChar w:fldCharType="end"/>
      </w:r>
    </w:p>
    <w:p w:rsidR="001A7E3D" w:rsidRDefault="001A7E3D" w14:paraId="2927586F" w14:textId="77777777"/>
    <w:p w:rsidRPr="0041217A" w:rsidR="00F15B51" w:rsidRDefault="00F15B51" w14:paraId="657850CC" w14:textId="77777777">
      <w:pPr>
        <w:spacing w:after="160" w:line="259" w:lineRule="auto"/>
        <w:rPr>
          <w:rStyle w:val="Strong"/>
          <w:rFonts w:eastAsia="Yu Gothic Light" w:cs="Times New Roman"/>
          <w:b w:val="0"/>
          <w:bCs w:val="0"/>
          <w:sz w:val="48"/>
          <w:szCs w:val="32"/>
        </w:rPr>
      </w:pPr>
      <w:r w:rsidRPr="00462080">
        <w:rPr>
          <w:rStyle w:val="Strong"/>
          <w:b w:val="0"/>
          <w:bCs w:val="0"/>
        </w:rPr>
        <w:br w:type="page"/>
      </w:r>
    </w:p>
    <w:p w:rsidRPr="0041217A" w:rsidR="00D870FC" w:rsidP="00920DD7" w:rsidRDefault="00D870FC" w14:paraId="53C07DF8" w14:textId="77777777">
      <w:pPr>
        <w:pStyle w:val="Heading2"/>
        <w:rPr>
          <w:b w:val="0"/>
          <w:color w:val="0F0A30"/>
          <w:sz w:val="48"/>
          <w:szCs w:val="32"/>
        </w:rPr>
      </w:pPr>
      <w:bookmarkStart w:name="_Toc136414764" w:id="7"/>
      <w:bookmarkEnd w:id="1"/>
      <w:bookmarkEnd w:id="2"/>
      <w:bookmarkEnd w:id="3"/>
      <w:bookmarkEnd w:id="4"/>
      <w:bookmarkEnd w:id="5"/>
      <w:bookmarkEnd w:id="6"/>
      <w:r w:rsidRPr="0041217A">
        <w:rPr>
          <w:b w:val="0"/>
          <w:color w:val="0F0A30"/>
          <w:sz w:val="48"/>
          <w:szCs w:val="32"/>
        </w:rPr>
        <w:t>Objective of a Data Architecture Function</w:t>
      </w:r>
      <w:bookmarkEnd w:id="7"/>
    </w:p>
    <w:p w:rsidR="00216DCF" w:rsidP="00D141B6" w:rsidRDefault="00216DCF" w14:paraId="1AAD8776" w14:textId="77777777">
      <w:r w:rsidRPr="00216DCF">
        <w:t xml:space="preserve">The overall Data Architecture objective is to ensure that data and technology supporting data continues to satisfy the needs of </w:t>
      </w:r>
      <w:proofErr w:type="spellStart"/>
      <w:r w:rsidRPr="00216DCF">
        <w:t>Canopius</w:t>
      </w:r>
      <w:proofErr w:type="spellEnd"/>
      <w:r w:rsidRPr="00216DCF">
        <w:t xml:space="preserve"> into the future.</w:t>
      </w:r>
    </w:p>
    <w:p w:rsidRPr="00216DCF" w:rsidR="00D141B6" w:rsidP="00D141B6" w:rsidRDefault="00D141B6" w14:paraId="0E3270B8" w14:textId="77777777"/>
    <w:p w:rsidR="00216DCF" w:rsidP="00D141B6" w:rsidRDefault="00216DCF" w14:paraId="401AF4D2" w14:textId="77777777">
      <w:r w:rsidRPr="00216DCF">
        <w:t xml:space="preserve">This objective is enabled by a data architecture function through the design, development, and maintenance of a comprehensive and cohesive data architecture that supports an organization's business objectives and information needs. This involves defining the various types of data that an organization uses, the relationships between different types of data, and the rules and standards for how data is collected, stored, processed, and shared. </w:t>
      </w:r>
    </w:p>
    <w:p w:rsidRPr="00216DCF" w:rsidR="00D141B6" w:rsidP="00D141B6" w:rsidRDefault="00D141B6" w14:paraId="652EFC0C" w14:textId="77777777"/>
    <w:p w:rsidR="00216DCF" w:rsidP="00D141B6" w:rsidRDefault="00216DCF" w14:paraId="56883771" w14:textId="77777777">
      <w:r w:rsidRPr="00216DCF">
        <w:t>A well-designed data architecture enables an organization to effectively manage its data assets, ensure data quality and consistency, enable efficient data processing, and facilitate data integration across different systems and applications. It also provides a framework for making strategic data-related decisions, such as determining which data sources to use or how to structure data for analysis.</w:t>
      </w:r>
    </w:p>
    <w:p w:rsidRPr="00216DCF" w:rsidR="00D141B6" w:rsidP="00D141B6" w:rsidRDefault="00D141B6" w14:paraId="42C3D726" w14:textId="77777777"/>
    <w:p w:rsidR="00216DCF" w:rsidP="00D141B6" w:rsidRDefault="00216DCF" w14:paraId="6E219243" w14:textId="77777777">
      <w:pPr>
        <w:rPr>
          <w:b/>
        </w:rPr>
      </w:pPr>
      <w:r w:rsidRPr="00216DCF">
        <w:t>The data architecture function guides the organisation to establish a solid foundation for its data management practices which can ultimately help drive business growth and success.</w:t>
      </w:r>
    </w:p>
    <w:p w:rsidR="00AD7251" w:rsidRDefault="00AD7251" w14:paraId="18F4FCCB" w14:textId="77777777">
      <w:pPr>
        <w:spacing w:after="160" w:line="259" w:lineRule="auto"/>
      </w:pPr>
    </w:p>
    <w:p w:rsidR="00DC66B3" w:rsidP="00AD7251" w:rsidRDefault="00AD7251" w14:paraId="0992B351" w14:textId="77777777">
      <w:pPr>
        <w:pStyle w:val="Heading1"/>
      </w:pPr>
      <w:bookmarkStart w:name="_Toc136414765" w:id="8"/>
      <w:r>
        <w:t>Data Architecture</w:t>
      </w:r>
      <w:bookmarkEnd w:id="8"/>
    </w:p>
    <w:p w:rsidR="00381D2F" w:rsidP="00381D2F" w:rsidRDefault="00381D2F" w14:paraId="5BF5ED69" w14:textId="77777777">
      <w:pPr>
        <w:pStyle w:val="Heading2"/>
      </w:pPr>
      <w:bookmarkStart w:name="_Toc136414766" w:id="9"/>
      <w:r>
        <w:t>Vision</w:t>
      </w:r>
      <w:bookmarkEnd w:id="9"/>
    </w:p>
    <w:p w:rsidRPr="005059D3" w:rsidR="001D5E80" w:rsidP="001D5E80" w:rsidRDefault="001D5E80" w14:paraId="04A1BDD3" w14:textId="77777777">
      <w:pPr>
        <w:spacing w:after="120" w:line="240" w:lineRule="auto"/>
        <w:rPr>
          <w:rFonts w:cs="Calibri"/>
        </w:rPr>
      </w:pPr>
      <w:r w:rsidRPr="005059D3">
        <w:rPr>
          <w:rFonts w:cs="Calibri"/>
        </w:rPr>
        <w:t xml:space="preserve">Key </w:t>
      </w:r>
      <w:r w:rsidRPr="001D5E80">
        <w:t>principles taken into consideration</w:t>
      </w:r>
      <w:r w:rsidRPr="005059D3">
        <w:rPr>
          <w:rFonts w:cs="Calibri"/>
        </w:rPr>
        <w:t xml:space="preserve"> when proposing the new architectural solution for the </w:t>
      </w:r>
      <w:proofErr w:type="spellStart"/>
      <w:r w:rsidRPr="005059D3">
        <w:rPr>
          <w:rFonts w:cs="Calibri"/>
        </w:rPr>
        <w:t>Canopius</w:t>
      </w:r>
      <w:proofErr w:type="spellEnd"/>
      <w:r w:rsidRPr="005059D3">
        <w:rPr>
          <w:rFonts w:cs="Calibri"/>
        </w:rPr>
        <w:t xml:space="preserve"> Data Platform:</w:t>
      </w:r>
    </w:p>
    <w:p w:rsidRPr="005059D3" w:rsidR="001D5E80" w:rsidP="00A0295A" w:rsidRDefault="001D5E80" w14:paraId="4BFBF19D" w14:textId="77777777">
      <w:pPr>
        <w:numPr>
          <w:ilvl w:val="0"/>
          <w:numId w:val="9"/>
        </w:numPr>
        <w:spacing w:after="120" w:line="240" w:lineRule="auto"/>
        <w:jc w:val="both"/>
      </w:pPr>
      <w:r w:rsidRPr="005059D3">
        <w:t>All reporting will be produced from a single data platform and there should be no requests to source applications.</w:t>
      </w:r>
    </w:p>
    <w:p w:rsidRPr="005059D3" w:rsidR="001D5E80" w:rsidP="00A0295A" w:rsidRDefault="001D5E80" w14:paraId="1B70E316" w14:textId="77777777">
      <w:pPr>
        <w:numPr>
          <w:ilvl w:val="0"/>
          <w:numId w:val="9"/>
        </w:numPr>
        <w:spacing w:after="120" w:line="240" w:lineRule="auto"/>
        <w:jc w:val="both"/>
      </w:pPr>
      <w:r w:rsidRPr="005059D3">
        <w:t>This platform should include only relevant data for either reporting or processing and not a complete copy of the source systems.</w:t>
      </w:r>
    </w:p>
    <w:p w:rsidRPr="005059D3" w:rsidR="001D5E80" w:rsidP="00A0295A" w:rsidRDefault="001D5E80" w14:paraId="54C48EAB" w14:textId="77777777">
      <w:pPr>
        <w:numPr>
          <w:ilvl w:val="0"/>
          <w:numId w:val="9"/>
        </w:numPr>
        <w:spacing w:after="120" w:line="240" w:lineRule="auto"/>
        <w:jc w:val="both"/>
      </w:pPr>
      <w:r w:rsidRPr="005059D3">
        <w:t>History (where available – either directly or via existing data warehouses) should be imported and retained in the platform.</w:t>
      </w:r>
    </w:p>
    <w:p w:rsidRPr="005E7EE4" w:rsidR="001D5E80" w:rsidP="00A0295A" w:rsidRDefault="001D5E80" w14:paraId="13A2217F" w14:textId="77777777">
      <w:pPr>
        <w:numPr>
          <w:ilvl w:val="0"/>
          <w:numId w:val="9"/>
        </w:numPr>
        <w:spacing w:after="120" w:line="240" w:lineRule="auto"/>
        <w:jc w:val="both"/>
      </w:pPr>
      <w:r w:rsidRPr="005E7EE4">
        <w:t xml:space="preserve">The platform should </w:t>
      </w:r>
      <w:r>
        <w:t>perform refresh/update</w:t>
      </w:r>
      <w:r w:rsidRPr="005E7EE4">
        <w:t xml:space="preserve"> </w:t>
      </w:r>
      <w:r>
        <w:t xml:space="preserve">operations </w:t>
      </w:r>
      <w:r w:rsidRPr="005E7EE4">
        <w:t xml:space="preserve">with </w:t>
      </w:r>
      <w:r>
        <w:t xml:space="preserve">minimal </w:t>
      </w:r>
      <w:r w:rsidRPr="005E7EE4">
        <w:t>manual intervention</w:t>
      </w:r>
      <w:r>
        <w:t>.</w:t>
      </w:r>
      <w:r w:rsidRPr="005E7EE4">
        <w:t xml:space="preserve"> </w:t>
      </w:r>
      <w:r>
        <w:t>M</w:t>
      </w:r>
      <w:r w:rsidRPr="005E7EE4">
        <w:t>onitoring and alerting should be implemented.</w:t>
      </w:r>
    </w:p>
    <w:p w:rsidRPr="005E7EE4" w:rsidR="001D5E80" w:rsidP="00A0295A" w:rsidRDefault="001D5E80" w14:paraId="4DEBC3C7" w14:textId="77777777">
      <w:pPr>
        <w:numPr>
          <w:ilvl w:val="0"/>
          <w:numId w:val="9"/>
        </w:numPr>
        <w:spacing w:after="120" w:line="240" w:lineRule="auto"/>
        <w:jc w:val="both"/>
      </w:pPr>
      <w:r w:rsidRPr="005E7EE4">
        <w:t>Reports, both business and regulatory should be able to be produced entirely from the platform, without any processing outside it.</w:t>
      </w:r>
    </w:p>
    <w:p w:rsidRPr="005E7EE4" w:rsidR="001D5E80" w:rsidP="00A0295A" w:rsidRDefault="001D5E80" w14:paraId="68C27D6F" w14:textId="77777777">
      <w:pPr>
        <w:numPr>
          <w:ilvl w:val="0"/>
          <w:numId w:val="9"/>
        </w:numPr>
        <w:spacing w:after="120" w:line="240" w:lineRule="auto"/>
        <w:jc w:val="both"/>
      </w:pPr>
      <w:r>
        <w:t>Code d</w:t>
      </w:r>
      <w:r w:rsidRPr="005E7EE4">
        <w:t>evelop</w:t>
      </w:r>
      <w:r>
        <w:t>ment</w:t>
      </w:r>
      <w:r w:rsidRPr="005E7EE4">
        <w:t>, deploym</w:t>
      </w:r>
      <w:r>
        <w:t>ent</w:t>
      </w:r>
      <w:r w:rsidRPr="005E7EE4">
        <w:t xml:space="preserve"> and testing </w:t>
      </w:r>
      <w:r>
        <w:t xml:space="preserve">for </w:t>
      </w:r>
      <w:r w:rsidRPr="005E7EE4">
        <w:t xml:space="preserve">new releases </w:t>
      </w:r>
      <w:r>
        <w:t>will use a</w:t>
      </w:r>
      <w:r w:rsidRPr="005E7EE4">
        <w:t>gile methodology and C</w:t>
      </w:r>
      <w:r>
        <w:t xml:space="preserve">ontinuous </w:t>
      </w:r>
      <w:r w:rsidRPr="005E7EE4">
        <w:t>I</w:t>
      </w:r>
      <w:r>
        <w:t>ntegration</w:t>
      </w:r>
      <w:r w:rsidRPr="005E7EE4">
        <w:t>/C</w:t>
      </w:r>
      <w:r>
        <w:t xml:space="preserve">ontinuous </w:t>
      </w:r>
      <w:r w:rsidRPr="005E7EE4">
        <w:t>D</w:t>
      </w:r>
      <w:r>
        <w:t>elivery (CI/CD)</w:t>
      </w:r>
      <w:r w:rsidRPr="005E7EE4">
        <w:t xml:space="preserve"> pipelines </w:t>
      </w:r>
      <w:r>
        <w:t>using a shared code repository.</w:t>
      </w:r>
    </w:p>
    <w:p w:rsidRPr="005E7EE4" w:rsidR="001D5E80" w:rsidP="00A0295A" w:rsidRDefault="001D5E80" w14:paraId="08530ADB" w14:textId="77777777">
      <w:pPr>
        <w:numPr>
          <w:ilvl w:val="0"/>
          <w:numId w:val="9"/>
        </w:numPr>
        <w:spacing w:after="120" w:line="240" w:lineRule="auto"/>
        <w:jc w:val="both"/>
      </w:pPr>
      <w:r>
        <w:t>Data storage, movement and transformation will</w:t>
      </w:r>
      <w:r w:rsidRPr="005E7EE4">
        <w:t xml:space="preserve"> </w:t>
      </w:r>
      <w:r>
        <w:t>follow</w:t>
      </w:r>
      <w:r w:rsidRPr="005E7EE4">
        <w:t xml:space="preserve"> </w:t>
      </w:r>
      <w:r>
        <w:t xml:space="preserve">data quality controls, data/security/regulatory standards and </w:t>
      </w:r>
      <w:r w:rsidRPr="005E7EE4">
        <w:t>audit</w:t>
      </w:r>
      <w:r>
        <w:t xml:space="preserve"> requirements.</w:t>
      </w:r>
    </w:p>
    <w:p w:rsidRPr="005E7EE4" w:rsidR="001D5E80" w:rsidP="00A0295A" w:rsidRDefault="001D5E80" w14:paraId="74D42CE0" w14:textId="77777777">
      <w:pPr>
        <w:numPr>
          <w:ilvl w:val="0"/>
          <w:numId w:val="9"/>
        </w:numPr>
        <w:spacing w:after="120" w:line="240" w:lineRule="auto"/>
        <w:jc w:val="both"/>
      </w:pPr>
      <w:r>
        <w:t>New</w:t>
      </w:r>
      <w:r w:rsidRPr="005E7EE4">
        <w:t xml:space="preserve"> release</w:t>
      </w:r>
      <w:r>
        <w:t>s</w:t>
      </w:r>
      <w:r w:rsidRPr="005E7EE4">
        <w:t xml:space="preserve"> of the </w:t>
      </w:r>
      <w:r>
        <w:t>data platform</w:t>
      </w:r>
      <w:r w:rsidRPr="005E7EE4">
        <w:t xml:space="preserve"> should be phased</w:t>
      </w:r>
      <w:r>
        <w:t xml:space="preserve"> to provision additional data</w:t>
      </w:r>
      <w:r w:rsidRPr="005E7EE4">
        <w:t>, with minimum disruption on business.</w:t>
      </w:r>
    </w:p>
    <w:p w:rsidRPr="005E7EE4" w:rsidR="001D5E80" w:rsidP="00A0295A" w:rsidRDefault="001D5E80" w14:paraId="0ACA8BDC" w14:textId="77777777">
      <w:pPr>
        <w:numPr>
          <w:ilvl w:val="0"/>
          <w:numId w:val="9"/>
        </w:numPr>
        <w:spacing w:after="120" w:line="240" w:lineRule="auto"/>
        <w:jc w:val="both"/>
      </w:pPr>
      <w:r w:rsidRPr="005E7EE4">
        <w:t xml:space="preserve">Business users should get self-service BI capabilities, backed up by proper data </w:t>
      </w:r>
      <w:r>
        <w:t>glossary</w:t>
      </w:r>
      <w:r w:rsidRPr="005E7EE4">
        <w:t>, presenting business terms to users and hiding the physical representation of them.</w:t>
      </w:r>
    </w:p>
    <w:p w:rsidRPr="005E7EE4" w:rsidR="001D5E80" w:rsidP="00A0295A" w:rsidRDefault="001D5E80" w14:paraId="17641B6A" w14:textId="77777777">
      <w:pPr>
        <w:numPr>
          <w:ilvl w:val="0"/>
          <w:numId w:val="9"/>
        </w:numPr>
        <w:spacing w:after="120" w:line="240" w:lineRule="auto"/>
        <w:jc w:val="both"/>
      </w:pPr>
      <w:r w:rsidRPr="005E7EE4">
        <w:t>All the</w:t>
      </w:r>
      <w:r>
        <w:t xml:space="preserve"> metadata defining data</w:t>
      </w:r>
      <w:r w:rsidRPr="005E7EE4">
        <w:t xml:space="preserve"> transformations will be stored in a repository </w:t>
      </w:r>
      <w:r>
        <w:t>to enable</w:t>
      </w:r>
      <w:r w:rsidRPr="005E7EE4">
        <w:t xml:space="preserve"> produc</w:t>
      </w:r>
      <w:r>
        <w:t>tion of</w:t>
      </w:r>
      <w:r w:rsidRPr="005E7EE4">
        <w:t xml:space="preserve"> data lineage across entire data </w:t>
      </w:r>
      <w:r>
        <w:t>journey</w:t>
      </w:r>
      <w:r w:rsidRPr="005E7EE4">
        <w:t xml:space="preserve"> (from source to report).</w:t>
      </w:r>
    </w:p>
    <w:p w:rsidRPr="005E7EE4" w:rsidR="001D5E80" w:rsidP="00A0295A" w:rsidRDefault="001D5E80" w14:paraId="767C7697" w14:textId="77777777">
      <w:pPr>
        <w:numPr>
          <w:ilvl w:val="0"/>
          <w:numId w:val="9"/>
        </w:numPr>
        <w:spacing w:after="120" w:line="240" w:lineRule="auto"/>
        <w:jc w:val="both"/>
      </w:pPr>
      <w:r w:rsidRPr="005E7EE4">
        <w:t xml:space="preserve">Cloud </w:t>
      </w:r>
      <w:r>
        <w:t>technologies will enable data scope to include all regional</w:t>
      </w:r>
      <w:r w:rsidRPr="005E7EE4">
        <w:t xml:space="preserve"> </w:t>
      </w:r>
      <w:proofErr w:type="spellStart"/>
      <w:r w:rsidRPr="005E7EE4">
        <w:t>Canopius</w:t>
      </w:r>
      <w:proofErr w:type="spellEnd"/>
      <w:r w:rsidRPr="005E7EE4">
        <w:t xml:space="preserve"> entities.</w:t>
      </w:r>
    </w:p>
    <w:p w:rsidRPr="005E7EE4" w:rsidR="001D5E80" w:rsidP="00A0295A" w:rsidRDefault="001D5E80" w14:paraId="1FDE6AD4" w14:textId="77777777">
      <w:pPr>
        <w:numPr>
          <w:ilvl w:val="0"/>
          <w:numId w:val="9"/>
        </w:numPr>
        <w:spacing w:after="120" w:line="240" w:lineRule="auto"/>
        <w:jc w:val="both"/>
      </w:pPr>
      <w:r w:rsidRPr="005E7EE4">
        <w:t xml:space="preserve">Unstructured or semi-structured data </w:t>
      </w:r>
      <w:r>
        <w:t xml:space="preserve">added to the data platform will be subject to </w:t>
      </w:r>
      <w:r w:rsidRPr="005E7EE4">
        <w:t xml:space="preserve">the same access rules as </w:t>
      </w:r>
      <w:r>
        <w:t xml:space="preserve">for </w:t>
      </w:r>
      <w:r w:rsidRPr="005E7EE4">
        <w:t>structured data.</w:t>
      </w:r>
    </w:p>
    <w:p w:rsidRPr="005E7EE4" w:rsidR="001D5E80" w:rsidP="00A0295A" w:rsidRDefault="001D5E80" w14:paraId="32B5171D" w14:textId="77777777">
      <w:pPr>
        <w:numPr>
          <w:ilvl w:val="0"/>
          <w:numId w:val="9"/>
        </w:numPr>
        <w:spacing w:after="120" w:line="240" w:lineRule="auto"/>
        <w:jc w:val="both"/>
      </w:pPr>
      <w:r>
        <w:t>D</w:t>
      </w:r>
      <w:r w:rsidRPr="005E7EE4">
        <w:t>ata ingestion</w:t>
      </w:r>
      <w:r>
        <w:t xml:space="preserve"> into the data platform will be governed by Data Architecture principles in the Data Architecture PMS</w:t>
      </w:r>
      <w:r w:rsidRPr="005E7EE4">
        <w:t>.</w:t>
      </w:r>
    </w:p>
    <w:p w:rsidRPr="00FE541A" w:rsidR="001D5E80" w:rsidP="00A0295A" w:rsidRDefault="001D5E80" w14:paraId="6844940A" w14:textId="77777777">
      <w:pPr>
        <w:pStyle w:val="ListParagraph"/>
        <w:numPr>
          <w:ilvl w:val="0"/>
          <w:numId w:val="9"/>
        </w:numPr>
        <w:spacing w:after="240" w:line="264" w:lineRule="auto"/>
        <w:contextualSpacing w:val="0"/>
        <w:jc w:val="both"/>
        <w:rPr>
          <w:rFonts w:eastAsia="Times New Roman" w:cs="Calibri"/>
        </w:rPr>
      </w:pPr>
      <w:r w:rsidRPr="005E7EE4">
        <w:t xml:space="preserve">Information data retention policies </w:t>
      </w:r>
      <w:r>
        <w:t>will</w:t>
      </w:r>
      <w:r w:rsidRPr="005E7EE4">
        <w:t xml:space="preserve"> enable data</w:t>
      </w:r>
      <w:r>
        <w:t xml:space="preserve"> to</w:t>
      </w:r>
      <w:r w:rsidRPr="005E7EE4">
        <w:t xml:space="preserve"> be automatically moved between </w:t>
      </w:r>
      <w:r>
        <w:t xml:space="preserve">three </w:t>
      </w:r>
      <w:r w:rsidRPr="005E7EE4">
        <w:t>different storage tiers</w:t>
      </w:r>
      <w:r>
        <w:t>, Hot, Cool and Archive</w:t>
      </w:r>
      <w:r w:rsidRPr="005E7EE4">
        <w:t>.</w:t>
      </w:r>
      <w:r>
        <w:t xml:space="preserve">  These will reflect the requirements from the Data</w:t>
      </w:r>
      <w:r w:rsidRPr="005E7EE4">
        <w:t xml:space="preserve"> </w:t>
      </w:r>
      <w:r>
        <w:t>G</w:t>
      </w:r>
      <w:r w:rsidRPr="005E7EE4">
        <w:t>overnance</w:t>
      </w:r>
      <w:r>
        <w:t xml:space="preserve"> and Quality</w:t>
      </w:r>
      <w:r w:rsidRPr="005E7EE4">
        <w:t xml:space="preserve"> framework </w:t>
      </w:r>
      <w:r>
        <w:t>impacting Metadata</w:t>
      </w:r>
      <w:r w:rsidRPr="005E7EE4">
        <w:t xml:space="preserve"> </w:t>
      </w:r>
      <w:r>
        <w:t>(</w:t>
      </w:r>
      <w:r w:rsidRPr="005E7EE4">
        <w:t xml:space="preserve">data </w:t>
      </w:r>
      <w:proofErr w:type="spellStart"/>
      <w:r w:rsidRPr="005E7EE4">
        <w:t>catalog</w:t>
      </w:r>
      <w:proofErr w:type="spellEnd"/>
      <w:r w:rsidRPr="005E7EE4">
        <w:t>, data lineage</w:t>
      </w:r>
      <w:r>
        <w:t>)</w:t>
      </w:r>
      <w:r w:rsidRPr="005E7EE4">
        <w:t>.</w:t>
      </w:r>
    </w:p>
    <w:p w:rsidR="004567BA" w:rsidRDefault="004567BA" w14:paraId="29F0420A" w14:textId="77777777">
      <w:pPr>
        <w:spacing w:after="160" w:line="259" w:lineRule="auto"/>
      </w:pPr>
      <w:r>
        <w:br w:type="page"/>
      </w:r>
    </w:p>
    <w:p w:rsidR="004567BA" w:rsidP="004567BA" w:rsidRDefault="00B923DF" w14:paraId="01223D86" w14:textId="77777777">
      <w:pPr>
        <w:pStyle w:val="Heading2"/>
      </w:pPr>
      <w:bookmarkStart w:name="_Toc136414767" w:id="10"/>
      <w:r>
        <w:t>Current State Review</w:t>
      </w:r>
      <w:bookmarkEnd w:id="10"/>
    </w:p>
    <w:p w:rsidR="00BC5764" w:rsidP="00BC5764" w:rsidRDefault="00BC5764" w14:paraId="199EE086" w14:textId="77777777">
      <w:pPr>
        <w:rPr>
          <w:rFonts w:cs="Calibri"/>
        </w:rPr>
      </w:pPr>
      <w:r>
        <w:rPr>
          <w:rFonts w:cs="Calibri"/>
        </w:rPr>
        <w:t>C</w:t>
      </w:r>
      <w:r w:rsidRPr="00C53F05">
        <w:rPr>
          <w:rFonts w:cs="Calibri"/>
        </w:rPr>
        <w:t xml:space="preserve">urrent Data </w:t>
      </w:r>
      <w:r>
        <w:rPr>
          <w:rFonts w:cs="Calibri"/>
        </w:rPr>
        <w:t>L</w:t>
      </w:r>
      <w:r w:rsidRPr="00C53F05">
        <w:rPr>
          <w:rFonts w:cs="Calibri"/>
        </w:rPr>
        <w:t>andscape</w:t>
      </w:r>
      <w:r w:rsidRPr="00C75FD4">
        <w:rPr>
          <w:rFonts w:cs="Calibri"/>
        </w:rPr>
        <w:t xml:space="preserve"> </w:t>
      </w:r>
      <w:r w:rsidRPr="00C53F05">
        <w:rPr>
          <w:rFonts w:cs="Calibri"/>
        </w:rPr>
        <w:t>Analysis</w:t>
      </w:r>
    </w:p>
    <w:p w:rsidRPr="00C53F05" w:rsidR="00BC5764" w:rsidP="00BC5764" w:rsidRDefault="00BC5764" w14:paraId="7F1839E9" w14:textId="77777777">
      <w:pPr>
        <w:rPr>
          <w:rFonts w:cs="Calibri"/>
        </w:rPr>
      </w:pPr>
    </w:p>
    <w:p w:rsidRPr="0027115A" w:rsidR="00BC5764" w:rsidP="00A0295A" w:rsidRDefault="00BC5764" w14:paraId="5F72A50E" w14:textId="77777777">
      <w:pPr>
        <w:numPr>
          <w:ilvl w:val="0"/>
          <w:numId w:val="10"/>
        </w:numPr>
        <w:spacing w:after="160" w:line="259" w:lineRule="auto"/>
        <w:rPr>
          <w:rFonts w:cs="Calibri"/>
        </w:rPr>
      </w:pPr>
      <w:r w:rsidRPr="0027115A">
        <w:rPr>
          <w:rFonts w:cs="Calibri"/>
        </w:rPr>
        <w:t>Understand sources which are directly feeding to Data warehouse (RED &amp; Graft)</w:t>
      </w:r>
    </w:p>
    <w:p w:rsidRPr="0027115A" w:rsidR="00BC5764" w:rsidP="00A0295A" w:rsidRDefault="00BC5764" w14:paraId="4C32E0A1" w14:textId="77777777">
      <w:pPr>
        <w:numPr>
          <w:ilvl w:val="0"/>
          <w:numId w:val="10"/>
        </w:numPr>
        <w:spacing w:after="160" w:line="259" w:lineRule="auto"/>
        <w:rPr>
          <w:rFonts w:cs="Calibri"/>
        </w:rPr>
      </w:pPr>
      <w:r w:rsidRPr="0027115A">
        <w:rPr>
          <w:rFonts w:cs="Calibri"/>
        </w:rPr>
        <w:t>Reverse engineer the Data Models from the DWH and understand how the data is structured</w:t>
      </w:r>
    </w:p>
    <w:p w:rsidRPr="0027115A" w:rsidR="00BC5764" w:rsidP="00A0295A" w:rsidRDefault="00BC5764" w14:paraId="56E05275" w14:textId="77777777">
      <w:pPr>
        <w:numPr>
          <w:ilvl w:val="0"/>
          <w:numId w:val="10"/>
        </w:numPr>
        <w:spacing w:after="160" w:line="259" w:lineRule="auto"/>
        <w:rPr>
          <w:rFonts w:cs="Calibri"/>
        </w:rPr>
      </w:pPr>
      <w:r w:rsidRPr="0027115A">
        <w:rPr>
          <w:rFonts w:cs="Calibri"/>
        </w:rPr>
        <w:t>Understand how data is Extracted, Transformed and loaded from operational sources to Data DWH.</w:t>
      </w:r>
    </w:p>
    <w:p w:rsidRPr="0027115A" w:rsidR="00BC5764" w:rsidP="00A0295A" w:rsidRDefault="00BC5764" w14:paraId="76C847C3" w14:textId="77777777">
      <w:pPr>
        <w:numPr>
          <w:ilvl w:val="0"/>
          <w:numId w:val="10"/>
        </w:numPr>
        <w:spacing w:after="160" w:line="259" w:lineRule="auto"/>
        <w:rPr>
          <w:rFonts w:cs="Calibri"/>
        </w:rPr>
      </w:pPr>
      <w:r w:rsidRPr="0027115A">
        <w:rPr>
          <w:rFonts w:cs="Calibri"/>
        </w:rPr>
        <w:t>Understand how data is moved in between RED and Graft</w:t>
      </w:r>
    </w:p>
    <w:p w:rsidRPr="0027115A" w:rsidR="00BC5764" w:rsidP="00A0295A" w:rsidRDefault="00BC5764" w14:paraId="7C760E4E" w14:textId="77777777">
      <w:pPr>
        <w:numPr>
          <w:ilvl w:val="0"/>
          <w:numId w:val="10"/>
        </w:numPr>
        <w:spacing w:after="160" w:line="259" w:lineRule="auto"/>
        <w:rPr>
          <w:rFonts w:cs="Calibri"/>
        </w:rPr>
      </w:pPr>
      <w:r w:rsidRPr="0027115A">
        <w:rPr>
          <w:rFonts w:cs="Calibri"/>
        </w:rPr>
        <w:t xml:space="preserve">Understand the number of applications that consume the data from DWH and serve the data to different business functions </w:t>
      </w:r>
    </w:p>
    <w:p w:rsidRPr="0027115A" w:rsidR="00BC5764" w:rsidP="00A0295A" w:rsidRDefault="00BC5764" w14:paraId="580FB9F3" w14:textId="77777777">
      <w:pPr>
        <w:numPr>
          <w:ilvl w:val="0"/>
          <w:numId w:val="10"/>
        </w:numPr>
        <w:spacing w:after="160" w:line="259" w:lineRule="auto"/>
        <w:rPr>
          <w:rFonts w:cs="Calibri"/>
        </w:rPr>
      </w:pPr>
      <w:r w:rsidRPr="0027115A">
        <w:rPr>
          <w:rFonts w:cs="Calibri"/>
        </w:rPr>
        <w:t>Understand all the applications that are feeding data to the sources and to the business processes that will show some end – to – end lineage.</w:t>
      </w:r>
    </w:p>
    <w:p w:rsidRPr="00132FA0" w:rsidR="00BC5764" w:rsidP="00A0295A" w:rsidRDefault="00BC5764" w14:paraId="6E5D839B" w14:textId="77777777">
      <w:pPr>
        <w:numPr>
          <w:ilvl w:val="0"/>
          <w:numId w:val="10"/>
        </w:numPr>
        <w:spacing w:after="160" w:line="259" w:lineRule="auto"/>
        <w:rPr>
          <w:rFonts w:cs="Calibri"/>
        </w:rPr>
      </w:pPr>
      <w:r w:rsidRPr="00132FA0">
        <w:rPr>
          <w:rFonts w:cs="Calibri"/>
        </w:rPr>
        <w:t>Understand database technologies and their versions to support data integration</w:t>
      </w:r>
    </w:p>
    <w:p w:rsidR="006B6F25" w:rsidP="006B6F25" w:rsidRDefault="00493DBB" w14:paraId="148EB378" w14:textId="5F0264EB" w14:noSpellErr="1">
      <w:pPr>
        <w:jc w:val="center"/>
      </w:pPr>
      <w:r w:rsidRPr="0041217A">
        <w:rPr>
          <w:rFonts w:cs="Calibri"/>
          <w:noProof/>
        </w:rPr>
        <w:drawing>
          <wp:inline distT="0" distB="0" distL="0" distR="0" wp14:anchorId="41141141" wp14:editId="1CA0C716">
            <wp:extent cx="8903871" cy="5337174"/>
            <wp:effectExtent l="0" t="0" r="0" b="0"/>
            <wp:docPr id="190016259" name="Picture 10" tit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rrowheads="1"/>
                    </pic:cNvPicPr>
                  </pic:nvPicPr>
                  <pic:blipFill>
                    <a:blip r:embed="rId13" cstate="print">
                      <a:extLst xmlns:a="http://schemas.openxmlformats.org/drawingml/2006/main">
                        <a:ext uri="{28A0092B-C50C-407E-A947-70E740481C1C}">
                          <a14:useLocalDpi xmlns:a14="http://schemas.microsoft.com/office/drawing/2010/main" val="0"/>
                        </a:ext>
                      </a:extLst>
                    </a:blip>
                    <a:srcRect l="-4225" t="25993" r="31940" b="2522"/>
                    <a:stretch>
                      <a:fillRect/>
                    </a:stretch>
                  </pic:blipFill>
                  <pic:spPr xmlns:pic="http://schemas.openxmlformats.org/drawingml/2006/picture" bwMode="auto">
                    <a:xfrm xmlns:a="http://schemas.openxmlformats.org/drawingml/2006/main" rot="0" flipH="0" flipV="0">
                      <a:off x="0" y="0"/>
                      <a:ext cx="8903871" cy="5337174"/>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p>
    <w:p w:rsidRPr="0041217A" w:rsidR="00EF5F76" w:rsidRDefault="00EF5F76" w14:paraId="4187B445" w14:textId="77777777">
      <w:pPr>
        <w:spacing w:after="160" w:line="259" w:lineRule="auto"/>
        <w:rPr>
          <w:rFonts w:eastAsia="Yu Gothic Light" w:cs="Times New Roman"/>
          <w:b/>
          <w:color w:val="E6007E"/>
          <w:sz w:val="28"/>
          <w:szCs w:val="26"/>
        </w:rPr>
      </w:pPr>
      <w:r>
        <w:br w:type="page"/>
      </w:r>
    </w:p>
    <w:p w:rsidRPr="009D6450" w:rsidR="00EF5F76" w:rsidP="00EF5F76" w:rsidRDefault="00EF5F76" w14:paraId="0E1BA551" w14:textId="77777777">
      <w:pPr>
        <w:pStyle w:val="Heading2"/>
      </w:pPr>
      <w:bookmarkStart w:name="_Toc136414768" w:id="11"/>
      <w:r w:rsidRPr="00014D21">
        <w:t>Gap Analysis</w:t>
      </w:r>
      <w:r w:rsidR="000E70AA">
        <w:t xml:space="preserve"> &amp; Considered Options</w:t>
      </w:r>
      <w:bookmarkEnd w:id="11"/>
    </w:p>
    <w:p w:rsidR="00EF5F76" w:rsidP="00A0295A" w:rsidRDefault="00EF5F76" w14:paraId="55A1DDA1" w14:textId="77777777">
      <w:pPr>
        <w:numPr>
          <w:ilvl w:val="0"/>
          <w:numId w:val="12"/>
        </w:numPr>
        <w:spacing w:after="160" w:line="259" w:lineRule="auto"/>
        <w:rPr>
          <w:rFonts w:cs="Calibri"/>
        </w:rPr>
      </w:pPr>
      <w:r>
        <w:rPr>
          <w:rFonts w:cs="Calibri"/>
        </w:rPr>
        <w:t xml:space="preserve">Different businesses and downstream functions use different </w:t>
      </w:r>
      <w:r>
        <w:rPr>
          <w:rFonts w:cs="Calibri"/>
          <w:b/>
          <w:bCs/>
        </w:rPr>
        <w:t>reference data, and models/definitions for data</w:t>
      </w:r>
    </w:p>
    <w:p w:rsidR="00EF5F76" w:rsidP="00A0295A" w:rsidRDefault="00EF5F76" w14:paraId="3DC05516" w14:textId="77777777">
      <w:pPr>
        <w:numPr>
          <w:ilvl w:val="0"/>
          <w:numId w:val="12"/>
        </w:numPr>
        <w:spacing w:after="160" w:line="259" w:lineRule="auto"/>
        <w:rPr>
          <w:rFonts w:cs="Calibri"/>
        </w:rPr>
      </w:pPr>
      <w:r>
        <w:rPr>
          <w:rFonts w:cs="Calibri"/>
        </w:rPr>
        <w:t>The data moves between RED and Graft data warehouses, resulting in a high degree of duplication, with impact on storage and increasing the complexity of business processing.</w:t>
      </w:r>
    </w:p>
    <w:p w:rsidR="00EF5F76" w:rsidP="00A0295A" w:rsidRDefault="00EF5F76" w14:paraId="168D008A" w14:textId="77777777">
      <w:pPr>
        <w:numPr>
          <w:ilvl w:val="0"/>
          <w:numId w:val="12"/>
        </w:numPr>
        <w:spacing w:after="160" w:line="259" w:lineRule="auto"/>
        <w:rPr>
          <w:rFonts w:cs="Calibri"/>
        </w:rPr>
      </w:pPr>
      <w:r>
        <w:rPr>
          <w:rFonts w:cs="Calibri"/>
          <w:b/>
          <w:bCs/>
        </w:rPr>
        <w:t xml:space="preserve">Data flows </w:t>
      </w:r>
      <w:r>
        <w:rPr>
          <w:rFonts w:cs="Calibri"/>
        </w:rPr>
        <w:t xml:space="preserve">separately via individual point-to-point feeds to each downstream function – no single version of truth </w:t>
      </w:r>
    </w:p>
    <w:p w:rsidR="00EF5F76" w:rsidP="00A0295A" w:rsidRDefault="00EF5F76" w14:paraId="3A5A75EA" w14:textId="77777777">
      <w:pPr>
        <w:numPr>
          <w:ilvl w:val="0"/>
          <w:numId w:val="12"/>
        </w:numPr>
        <w:spacing w:after="160" w:line="259" w:lineRule="auto"/>
        <w:rPr>
          <w:rFonts w:cs="Calibri"/>
        </w:rPr>
      </w:pPr>
      <w:proofErr w:type="spellStart"/>
      <w:r>
        <w:rPr>
          <w:rFonts w:cs="Calibri"/>
        </w:rPr>
        <w:t>Canopius</w:t>
      </w:r>
      <w:proofErr w:type="spellEnd"/>
      <w:r>
        <w:rPr>
          <w:rFonts w:cs="Calibri"/>
        </w:rPr>
        <w:t xml:space="preserve"> currently maintains </w:t>
      </w:r>
      <w:r>
        <w:rPr>
          <w:rFonts w:cs="Calibri"/>
          <w:b/>
        </w:rPr>
        <w:t>two separate data models</w:t>
      </w:r>
      <w:r>
        <w:rPr>
          <w:rFonts w:cs="Calibri"/>
        </w:rPr>
        <w:t xml:space="preserve"> inside the two </w:t>
      </w:r>
      <w:r>
        <w:rPr>
          <w:rFonts w:cs="Calibri"/>
          <w:b/>
        </w:rPr>
        <w:t>RED</w:t>
      </w:r>
      <w:r>
        <w:rPr>
          <w:rFonts w:cs="Calibri"/>
        </w:rPr>
        <w:t xml:space="preserve"> and </w:t>
      </w:r>
      <w:proofErr w:type="spellStart"/>
      <w:r>
        <w:rPr>
          <w:rFonts w:cs="Calibri"/>
          <w:b/>
        </w:rPr>
        <w:t>GrAFT</w:t>
      </w:r>
      <w:proofErr w:type="spellEnd"/>
      <w:r>
        <w:rPr>
          <w:rFonts w:cs="Calibri"/>
        </w:rPr>
        <w:t xml:space="preserve"> Data Warehouses. </w:t>
      </w:r>
    </w:p>
    <w:p w:rsidR="00EF5F76" w:rsidP="00A0295A" w:rsidRDefault="00EF5F76" w14:paraId="3B6A6C4C" w14:textId="77777777">
      <w:pPr>
        <w:numPr>
          <w:ilvl w:val="0"/>
          <w:numId w:val="12"/>
        </w:numPr>
        <w:spacing w:after="160" w:line="259" w:lineRule="auto"/>
        <w:rPr>
          <w:rFonts w:cs="Calibri"/>
        </w:rPr>
      </w:pPr>
      <w:r>
        <w:rPr>
          <w:rFonts w:cs="Calibri"/>
          <w:b/>
          <w:bCs/>
        </w:rPr>
        <w:t>Finance, Risk, Actuarial</w:t>
      </w:r>
      <w:r>
        <w:rPr>
          <w:rFonts w:cs="Calibri"/>
        </w:rPr>
        <w:t xml:space="preserve">, </w:t>
      </w:r>
      <w:r>
        <w:rPr>
          <w:rFonts w:cs="Calibri"/>
          <w:b/>
          <w:bCs/>
        </w:rPr>
        <w:t>Product</w:t>
      </w:r>
      <w:r>
        <w:rPr>
          <w:rFonts w:cs="Calibri"/>
        </w:rPr>
        <w:t xml:space="preserve"> each need to transform, complete, correct, and enrich the data via complex rules to support their processing</w:t>
      </w:r>
    </w:p>
    <w:p w:rsidR="00EF5F76" w:rsidP="00A0295A" w:rsidRDefault="00EF5F76" w14:paraId="7CC974B9" w14:textId="77777777">
      <w:pPr>
        <w:numPr>
          <w:ilvl w:val="0"/>
          <w:numId w:val="12"/>
        </w:numPr>
        <w:spacing w:after="160" w:line="259" w:lineRule="auto"/>
        <w:rPr>
          <w:rFonts w:cs="Calibri"/>
        </w:rPr>
      </w:pPr>
      <w:r>
        <w:rPr>
          <w:rFonts w:cs="Calibri"/>
          <w:b/>
          <w:bCs/>
        </w:rPr>
        <w:t xml:space="preserve">Regulators </w:t>
      </w:r>
      <w:r>
        <w:rPr>
          <w:rFonts w:cs="Calibri"/>
        </w:rPr>
        <w:t>receive reports &amp; data from multiple functions, Risk &amp; Finance, which can be inconsistent and inaccurate</w:t>
      </w:r>
    </w:p>
    <w:p w:rsidR="00EF5F76" w:rsidP="00A0295A" w:rsidRDefault="00EF5F76" w14:paraId="578FEA98" w14:textId="77777777">
      <w:pPr>
        <w:numPr>
          <w:ilvl w:val="0"/>
          <w:numId w:val="12"/>
        </w:numPr>
        <w:spacing w:after="160" w:line="259" w:lineRule="auto"/>
        <w:rPr>
          <w:rFonts w:cs="Calibri"/>
        </w:rPr>
      </w:pPr>
      <w:r>
        <w:rPr>
          <w:rFonts w:cs="Calibri"/>
          <w:b/>
          <w:bCs/>
        </w:rPr>
        <w:t xml:space="preserve">Data Governance </w:t>
      </w:r>
      <w:r>
        <w:rPr>
          <w:rFonts w:cs="Calibri"/>
        </w:rPr>
        <w:t xml:space="preserve">not defined at enterprise level </w:t>
      </w:r>
      <w:r>
        <w:rPr>
          <w:rFonts w:cs="Calibri"/>
          <w:b/>
          <w:bCs/>
        </w:rPr>
        <w:t xml:space="preserve">Data Quality &amp; Change management </w:t>
      </w:r>
      <w:r>
        <w:rPr>
          <w:rFonts w:cs="Calibri"/>
        </w:rPr>
        <w:t>process not defined at source level</w:t>
      </w:r>
    </w:p>
    <w:p w:rsidR="00EF5F76" w:rsidP="00A0295A" w:rsidRDefault="00EF5F76" w14:paraId="4727C021" w14:textId="77777777">
      <w:pPr>
        <w:numPr>
          <w:ilvl w:val="0"/>
          <w:numId w:val="12"/>
        </w:numPr>
        <w:spacing w:after="160" w:line="259" w:lineRule="auto"/>
        <w:rPr>
          <w:rFonts w:cs="Calibri"/>
        </w:rPr>
      </w:pPr>
      <w:proofErr w:type="spellStart"/>
      <w:r>
        <w:rPr>
          <w:rFonts w:cs="Calibri"/>
        </w:rPr>
        <w:t>Canopius</w:t>
      </w:r>
      <w:proofErr w:type="spellEnd"/>
      <w:r>
        <w:rPr>
          <w:rFonts w:cs="Calibri"/>
        </w:rPr>
        <w:t xml:space="preserve"> has many discrete projects/activities running in parallel, which are actively exploring data quality, metadata, and other data management functions</w:t>
      </w:r>
    </w:p>
    <w:p w:rsidR="00EF5F76" w:rsidP="00EF5F76" w:rsidRDefault="00EF5F76" w14:paraId="5B0295F1" w14:textId="77777777">
      <w:pPr>
        <w:rPr>
          <w:rFonts w:cs="Calibri"/>
        </w:rPr>
      </w:pPr>
      <w:r>
        <w:rPr>
          <w:rFonts w:cs="Calibri"/>
        </w:rPr>
        <w:t xml:space="preserve">The analysed options were: </w:t>
      </w:r>
    </w:p>
    <w:p w:rsidR="00EF5F76" w:rsidP="00EF5F76" w:rsidRDefault="00EF5F76" w14:paraId="0D3F243B" w14:textId="77777777">
      <w:pPr>
        <w:rPr>
          <w:rFonts w:cs="Calibri"/>
        </w:rPr>
      </w:pPr>
    </w:p>
    <w:p w:rsidR="00EF5F76" w:rsidP="00A0295A" w:rsidRDefault="00EF5F76" w14:paraId="4A5DB191" w14:textId="77777777">
      <w:pPr>
        <w:pStyle w:val="ListParagraph"/>
        <w:numPr>
          <w:ilvl w:val="0"/>
          <w:numId w:val="11"/>
        </w:numPr>
        <w:spacing w:after="240" w:line="264" w:lineRule="auto"/>
        <w:contextualSpacing w:val="0"/>
        <w:jc w:val="both"/>
        <w:rPr>
          <w:rFonts w:cs="Calibri"/>
        </w:rPr>
      </w:pPr>
      <w:r>
        <w:rPr>
          <w:rFonts w:cs="Calibri"/>
        </w:rPr>
        <w:t>Combining the flows and data warehouses into RED</w:t>
      </w:r>
    </w:p>
    <w:p w:rsidR="00EF5F76" w:rsidP="00A0295A" w:rsidRDefault="00EF5F76" w14:paraId="0771E21E" w14:textId="77777777">
      <w:pPr>
        <w:pStyle w:val="ListParagraph"/>
        <w:numPr>
          <w:ilvl w:val="0"/>
          <w:numId w:val="11"/>
        </w:numPr>
        <w:spacing w:after="240" w:line="264" w:lineRule="auto"/>
        <w:contextualSpacing w:val="0"/>
        <w:jc w:val="both"/>
        <w:rPr>
          <w:rFonts w:cs="Calibri"/>
        </w:rPr>
      </w:pPr>
      <w:r>
        <w:rPr>
          <w:rFonts w:cs="Calibri"/>
        </w:rPr>
        <w:t>Combining the flows and data warehouses into Graft</w:t>
      </w:r>
    </w:p>
    <w:p w:rsidR="00EF5F76" w:rsidP="00A0295A" w:rsidRDefault="00EF5F76" w14:paraId="36FC5597" w14:textId="77777777">
      <w:pPr>
        <w:pStyle w:val="ListParagraph"/>
        <w:numPr>
          <w:ilvl w:val="0"/>
          <w:numId w:val="11"/>
        </w:numPr>
        <w:spacing w:after="240" w:line="264" w:lineRule="auto"/>
        <w:contextualSpacing w:val="0"/>
        <w:jc w:val="both"/>
        <w:rPr>
          <w:rFonts w:cs="Calibri"/>
        </w:rPr>
      </w:pPr>
      <w:r>
        <w:rPr>
          <w:rFonts w:cs="Calibri"/>
        </w:rPr>
        <w:t>Combining them to a best-of-both-worlds output</w:t>
      </w:r>
    </w:p>
    <w:p w:rsidR="00EF5F76" w:rsidP="00A0295A" w:rsidRDefault="00EF5F76" w14:paraId="096C60A5" w14:textId="77777777">
      <w:pPr>
        <w:pStyle w:val="ListParagraph"/>
        <w:numPr>
          <w:ilvl w:val="0"/>
          <w:numId w:val="11"/>
        </w:numPr>
        <w:spacing w:after="240" w:line="264" w:lineRule="auto"/>
        <w:contextualSpacing w:val="0"/>
        <w:jc w:val="both"/>
        <w:rPr>
          <w:rFonts w:cs="Calibri"/>
        </w:rPr>
      </w:pPr>
      <w:r>
        <w:rPr>
          <w:rFonts w:cs="Calibri"/>
        </w:rPr>
        <w:t>Strategic solution in cloud</w:t>
      </w:r>
    </w:p>
    <w:p w:rsidRPr="00A0295A" w:rsidR="00EF5F76" w:rsidP="00A0295A" w:rsidRDefault="00EF5F76" w14:paraId="1DC444CE" w14:textId="77777777">
      <w:pPr>
        <w:rPr>
          <w:b/>
          <w:bCs/>
        </w:rPr>
      </w:pPr>
      <w:r w:rsidRPr="00A0295A">
        <w:rPr>
          <w:b/>
          <w:bCs/>
        </w:rPr>
        <w:t>Combining to RED</w:t>
      </w:r>
    </w:p>
    <w:p w:rsidRPr="00EF5F76" w:rsidR="00EF5F76" w:rsidP="00EF5F76" w:rsidRDefault="00EF5F76" w14:paraId="0D90426B" w14:textId="77777777"/>
    <w:p w:rsidR="00EF5F76" w:rsidP="00EF5F76" w:rsidRDefault="00EF5F76" w14:paraId="7250C375" w14:textId="77777777">
      <w:pPr>
        <w:rPr>
          <w:rFonts w:cs="Calibri"/>
        </w:rPr>
      </w:pPr>
      <w:r>
        <w:rPr>
          <w:rFonts w:cs="Calibri"/>
        </w:rPr>
        <w:t xml:space="preserve">The main advantage for this approach is that the existing applications and reporting continue to be used. Subscribe was already selected as policy administration unified platform, and the flows to Subscribe would not have to be recreated. Reports can still be used from MIDAS, which make this approach the best in terms of amount of rework. </w:t>
      </w:r>
    </w:p>
    <w:p w:rsidR="00EF5F76" w:rsidP="00EF5F76" w:rsidRDefault="00EF5F76" w14:paraId="1F674F60" w14:textId="77777777">
      <w:pPr>
        <w:rPr>
          <w:rFonts w:cs="Calibri"/>
        </w:rPr>
      </w:pPr>
      <w:r>
        <w:rPr>
          <w:rFonts w:cs="Calibri"/>
        </w:rPr>
        <w:t xml:space="preserve">Although presented as an advantage for remaining on RED, all QlikView implementation is also a disadvantage. Qlik also recommends shifting from QlikView to </w:t>
      </w:r>
      <w:proofErr w:type="spellStart"/>
      <w:r>
        <w:rPr>
          <w:rFonts w:cs="Calibri"/>
        </w:rPr>
        <w:t>QlikSense</w:t>
      </w:r>
      <w:proofErr w:type="spellEnd"/>
      <w:r>
        <w:rPr>
          <w:rFonts w:cs="Calibri"/>
        </w:rPr>
        <w:t xml:space="preserve"> so that business users would use the tool also for analysis and discovery, rather from exporting the data and do the analysis in Excel.</w:t>
      </w:r>
    </w:p>
    <w:p w:rsidR="00EF5F76" w:rsidP="00EF5F76" w:rsidRDefault="00EF5F76" w14:paraId="595CD0B1" w14:textId="77777777">
      <w:pPr>
        <w:rPr>
          <w:rFonts w:cs="Calibri"/>
        </w:rPr>
      </w:pPr>
      <w:r>
        <w:rPr>
          <w:rFonts w:cs="Calibri"/>
        </w:rPr>
        <w:t xml:space="preserve">Drawbacks for this approach are coming from the list of findings, where most important being the way data is consumed from RED. The way consumption works makes </w:t>
      </w:r>
      <w:proofErr w:type="spellStart"/>
      <w:r>
        <w:rPr>
          <w:rFonts w:cs="Calibri"/>
        </w:rPr>
        <w:t>GrAFT</w:t>
      </w:r>
      <w:proofErr w:type="spellEnd"/>
      <w:r>
        <w:rPr>
          <w:rFonts w:cs="Calibri"/>
        </w:rPr>
        <w:t xml:space="preserve"> a better choice and enabling more business users to consume the data directly in the format they need. Another gap to cover if combining to RED would be operational Reinsurance data, that needs to be included in RED. The Actuarial and Finance engines in </w:t>
      </w:r>
      <w:proofErr w:type="spellStart"/>
      <w:r>
        <w:rPr>
          <w:rFonts w:cs="Calibri"/>
        </w:rPr>
        <w:t>GrAFT</w:t>
      </w:r>
      <w:proofErr w:type="spellEnd"/>
      <w:r>
        <w:rPr>
          <w:rFonts w:cs="Calibri"/>
        </w:rPr>
        <w:t xml:space="preserve"> should also be redeveloped on top of RED data model.</w:t>
      </w:r>
    </w:p>
    <w:p w:rsidR="00EF5F76" w:rsidP="00EF5F76" w:rsidRDefault="00EF5F76" w14:paraId="58BF06B1" w14:textId="77777777">
      <w:pPr>
        <w:rPr>
          <w:rFonts w:cs="Calibri"/>
        </w:rPr>
      </w:pPr>
      <w:r>
        <w:rPr>
          <w:rFonts w:cs="Calibri"/>
        </w:rPr>
        <w:t xml:space="preserve">The other disadvantages are coming from design, where </w:t>
      </w:r>
      <w:proofErr w:type="spellStart"/>
      <w:r>
        <w:rPr>
          <w:rFonts w:cs="Calibri"/>
        </w:rPr>
        <w:t>GrAFT</w:t>
      </w:r>
      <w:proofErr w:type="spellEnd"/>
      <w:r>
        <w:rPr>
          <w:rFonts w:cs="Calibri"/>
        </w:rPr>
        <w:t xml:space="preserve"> implements a newer set of best practices and being able to accommodate business data more efficient. </w:t>
      </w:r>
    </w:p>
    <w:p w:rsidR="00EF5F76" w:rsidP="00EF5F76" w:rsidRDefault="00EF5F76" w14:paraId="33709FD3" w14:textId="77777777">
      <w:pPr>
        <w:rPr>
          <w:rFonts w:cs="Calibri"/>
        </w:rPr>
      </w:pPr>
      <w:r>
        <w:rPr>
          <w:rFonts w:cs="Calibri"/>
        </w:rPr>
        <w:t>The release process for RED is not being actual and needs a refresh to follow industry trends.</w:t>
      </w:r>
    </w:p>
    <w:p w:rsidR="00EF5F76" w:rsidP="00EF5F76" w:rsidRDefault="00EF5F76" w14:paraId="02B02E3C" w14:textId="77777777">
      <w:pPr>
        <w:rPr>
          <w:rFonts w:cs="Calibri"/>
        </w:rPr>
      </w:pPr>
    </w:p>
    <w:p w:rsidRPr="00A0295A" w:rsidR="00EF5F76" w:rsidP="00A0295A" w:rsidRDefault="00EF5F76" w14:paraId="3BEA5956" w14:textId="77777777">
      <w:pPr>
        <w:rPr>
          <w:b/>
          <w:bCs/>
        </w:rPr>
      </w:pPr>
      <w:r w:rsidRPr="00A0295A">
        <w:rPr>
          <w:b/>
          <w:bCs/>
        </w:rPr>
        <w:t>Combining to Graft</w:t>
      </w:r>
    </w:p>
    <w:p w:rsidRPr="00EF5F76" w:rsidR="00EF5F76" w:rsidP="00EF5F76" w:rsidRDefault="00EF5F76" w14:paraId="28721229" w14:textId="77777777"/>
    <w:p w:rsidR="00EF5F76" w:rsidP="00EF5F76" w:rsidRDefault="00EF5F76" w14:paraId="3B2F782D" w14:textId="77777777">
      <w:pPr>
        <w:rPr>
          <w:rFonts w:cs="Calibri"/>
        </w:rPr>
      </w:pPr>
      <w:r>
        <w:rPr>
          <w:rFonts w:cs="Calibri"/>
        </w:rPr>
        <w:t>The main advantage for this approach is the Graft architecture, easily scalable, with strong data rules and frameworks around. The CI/ CD pipelines already implemented in Azure DevOps are simplifying adoption of cloud.</w:t>
      </w:r>
    </w:p>
    <w:p w:rsidR="00EF5F76" w:rsidP="00EF5F76" w:rsidRDefault="00EF5F76" w14:paraId="2722228D" w14:textId="77777777">
      <w:pPr>
        <w:rPr>
          <w:rFonts w:cs="Calibri"/>
        </w:rPr>
      </w:pPr>
      <w:r>
        <w:rPr>
          <w:rFonts w:cs="Calibri"/>
        </w:rPr>
        <w:t>In terms of onboarding new syndicates and being able to support more business functions, Graft’s architecture is also an advantage.</w:t>
      </w:r>
    </w:p>
    <w:p w:rsidR="00EF5F76" w:rsidP="00EF5F76" w:rsidRDefault="00EF5F76" w14:paraId="63944AA5" w14:textId="77777777">
      <w:pPr>
        <w:rPr>
          <w:rFonts w:cs="Calibri"/>
        </w:rPr>
      </w:pPr>
      <w:r>
        <w:rPr>
          <w:rFonts w:cs="Calibri"/>
        </w:rPr>
        <w:t>Rulebook earning engine in Graft has been mentioned in the interviews as more efficient.</w:t>
      </w:r>
    </w:p>
    <w:p w:rsidR="00EF5F76" w:rsidP="00EF5F76" w:rsidRDefault="00EF5F76" w14:paraId="4B008A76" w14:textId="77777777">
      <w:pPr>
        <w:rPr>
          <w:rFonts w:cs="Calibri"/>
        </w:rPr>
      </w:pPr>
      <w:r>
        <w:rPr>
          <w:rFonts w:cs="Calibri"/>
        </w:rPr>
        <w:t>The disadvantages reside in integration with Subscribe and how business users will shift from current reporting to Graft way of producing reports. The latter can also be considered an advantage in a way, because reporting in Graft world is done only from the DWH and not merging any date from other sources (additional information from source systems, or other places).</w:t>
      </w:r>
    </w:p>
    <w:p w:rsidR="00EF5F76" w:rsidP="00EF5F76" w:rsidRDefault="00EF5F76" w14:paraId="6ECCA7A2" w14:textId="77777777">
      <w:pPr>
        <w:rPr>
          <w:rFonts w:cs="Calibri"/>
        </w:rPr>
      </w:pPr>
      <w:r>
        <w:rPr>
          <w:rFonts w:cs="Calibri"/>
        </w:rPr>
        <w:t>The amount of work and potential issues are residing from migrating Finance and Actuarial feeds for Syndicate 4444, integration with the existing MDS for Syndicate 4444 and rework of the entire set of reports provided by MIDAS / QlikView.</w:t>
      </w:r>
    </w:p>
    <w:p w:rsidR="00EF5F76" w:rsidP="00EF5F76" w:rsidRDefault="00EF5F76" w14:paraId="3C47D8BB" w14:textId="77777777">
      <w:pPr>
        <w:rPr>
          <w:rFonts w:cs="Calibri"/>
        </w:rPr>
      </w:pPr>
    </w:p>
    <w:p w:rsidRPr="00A0295A" w:rsidR="00EF5F76" w:rsidP="00A0295A" w:rsidRDefault="00EF5F76" w14:paraId="2B52408C" w14:textId="77777777">
      <w:pPr>
        <w:rPr>
          <w:b/>
          <w:bCs/>
        </w:rPr>
      </w:pPr>
      <w:r w:rsidRPr="00A0295A">
        <w:rPr>
          <w:b/>
          <w:bCs/>
        </w:rPr>
        <w:t>Combining to best-of-both worlds</w:t>
      </w:r>
    </w:p>
    <w:p w:rsidRPr="00EF5F76" w:rsidR="00EF5F76" w:rsidP="00EF5F76" w:rsidRDefault="00EF5F76" w14:paraId="0D8300B2" w14:textId="77777777"/>
    <w:p w:rsidR="00EF5F76" w:rsidP="00EF5F76" w:rsidRDefault="00EF5F76" w14:paraId="75BE6B3A" w14:textId="77777777">
      <w:pPr>
        <w:rPr>
          <w:rFonts w:cs="Calibri"/>
        </w:rPr>
      </w:pPr>
      <w:r w:rsidRPr="00A0295A">
        <w:rPr>
          <w:rFonts w:cs="Calibri"/>
        </w:rPr>
        <w:t>Strategically, this is the best approach, with the disclaimer that is not covering future data sources but covers only existing issues.</w:t>
      </w:r>
      <w:r>
        <w:rPr>
          <w:rFonts w:cs="Calibri"/>
        </w:rPr>
        <w:t xml:space="preserve"> It would allow creation of the target architecture without affecting existing flows in the first phases, then building the clones and history in cloud without provisioning extensive hardware and being able to tune the processes with the elastic cloud resources in order to meet the performance requirements.</w:t>
      </w:r>
    </w:p>
    <w:p w:rsidR="00EF5F76" w:rsidP="00EF5F76" w:rsidRDefault="00EF5F76" w14:paraId="2524839D" w14:textId="77777777">
      <w:pPr>
        <w:rPr>
          <w:rFonts w:cs="Calibri"/>
        </w:rPr>
      </w:pPr>
      <w:r>
        <w:rPr>
          <w:rFonts w:cs="Calibri"/>
        </w:rPr>
        <w:t xml:space="preserve">In terms of effort, this might be substantially higher than keeping any of the data warehouses. It should start with reviewing the data models, an exercise that already started in </w:t>
      </w:r>
      <w:proofErr w:type="spellStart"/>
      <w:r>
        <w:rPr>
          <w:rFonts w:cs="Calibri"/>
        </w:rPr>
        <w:t>Canopius</w:t>
      </w:r>
      <w:proofErr w:type="spellEnd"/>
      <w:r>
        <w:rPr>
          <w:rFonts w:cs="Calibri"/>
        </w:rPr>
        <w:t>, and choosing the best way to store the data. The exercise already started and data from 2019 was used for testing.</w:t>
      </w:r>
    </w:p>
    <w:p w:rsidR="00EF5F76" w:rsidP="00EF5F76" w:rsidRDefault="00EF5F76" w14:paraId="04D9D51D" w14:textId="77777777">
      <w:pPr>
        <w:rPr>
          <w:rFonts w:cs="Calibri"/>
        </w:rPr>
      </w:pPr>
      <w:r>
        <w:rPr>
          <w:rFonts w:cs="Calibri"/>
        </w:rPr>
        <w:t xml:space="preserve">Reporting and preparing the data for consumption are also more flexible in </w:t>
      </w:r>
      <w:proofErr w:type="spellStart"/>
      <w:r>
        <w:rPr>
          <w:rFonts w:cs="Calibri"/>
        </w:rPr>
        <w:t>GrAFT</w:t>
      </w:r>
      <w:proofErr w:type="spellEnd"/>
      <w:r>
        <w:rPr>
          <w:rFonts w:cs="Calibri"/>
        </w:rPr>
        <w:t xml:space="preserve"> and are a good starting point, since data is presented with business.</w:t>
      </w:r>
    </w:p>
    <w:p w:rsidR="00EF5F76" w:rsidP="00EF5F76" w:rsidRDefault="00EF5F76" w14:paraId="33D15A0E" w14:textId="77777777">
      <w:pPr>
        <w:rPr>
          <w:rFonts w:cs="Calibri"/>
        </w:rPr>
      </w:pPr>
    </w:p>
    <w:p w:rsidRPr="00A0295A" w:rsidR="00EF5F76" w:rsidP="00A0295A" w:rsidRDefault="00EF5F76" w14:paraId="01789E7C" w14:textId="77777777">
      <w:pPr>
        <w:rPr>
          <w:b/>
          <w:bCs/>
        </w:rPr>
      </w:pPr>
      <w:r w:rsidRPr="00A0295A">
        <w:rPr>
          <w:b/>
          <w:bCs/>
        </w:rPr>
        <w:t>Strategic solution in cloud</w:t>
      </w:r>
    </w:p>
    <w:p w:rsidRPr="00EF5F76" w:rsidR="00EF5F76" w:rsidP="00EF5F76" w:rsidRDefault="00EF5F76" w14:paraId="0B64B4E5" w14:textId="77777777"/>
    <w:p w:rsidR="00EF5F76" w:rsidP="00EF5F76" w:rsidRDefault="00EF5F76" w14:paraId="317C715C" w14:textId="77777777">
      <w:pPr>
        <w:rPr>
          <w:rFonts w:cs="Calibri"/>
        </w:rPr>
      </w:pPr>
      <w:r>
        <w:rPr>
          <w:rFonts w:cs="Calibri"/>
        </w:rPr>
        <w:t xml:space="preserve">In any of the previous approaches, there are several data flow changes to be made. This involve storing duplicate data, managing new databases and/ or database servers, together with administration. </w:t>
      </w:r>
    </w:p>
    <w:p w:rsidR="00A0295A" w:rsidP="00EF5F76" w:rsidRDefault="00A0295A" w14:paraId="0E15B64C" w14:textId="77777777">
      <w:pPr>
        <w:rPr>
          <w:rFonts w:cs="Calibri"/>
        </w:rPr>
      </w:pPr>
    </w:p>
    <w:p w:rsidRPr="00A0295A" w:rsidR="00EF5F76" w:rsidP="00EF5F76" w:rsidRDefault="00EF5F76" w14:paraId="71FF3199" w14:textId="77777777">
      <w:pPr>
        <w:rPr>
          <w:rFonts w:cs="Calibri"/>
        </w:rPr>
      </w:pPr>
      <w:r w:rsidRPr="00A0295A">
        <w:rPr>
          <w:rFonts w:cs="Calibri"/>
        </w:rPr>
        <w:t xml:space="preserve">On top of best-of-both-worlds approach, migrating them in cloud is bringing elasticity, information lifecycle management, data retention with proper tiers and costs, availability for new semi-structured and unstructured sources. </w:t>
      </w:r>
    </w:p>
    <w:p w:rsidR="00A0295A" w:rsidP="00EF5F76" w:rsidRDefault="00A0295A" w14:paraId="661EB4AD" w14:textId="77777777">
      <w:pPr>
        <w:rPr>
          <w:rFonts w:cs="Calibri"/>
          <w:b/>
          <w:bCs/>
        </w:rPr>
      </w:pPr>
    </w:p>
    <w:p w:rsidR="00EF5F76" w:rsidP="00EF5F76" w:rsidRDefault="00EF5F76" w14:paraId="43063D45" w14:textId="77777777">
      <w:pPr>
        <w:rPr>
          <w:rFonts w:cs="Calibri"/>
        </w:rPr>
      </w:pPr>
      <w:r>
        <w:rPr>
          <w:rFonts w:cs="Calibri"/>
        </w:rPr>
        <w:t xml:space="preserve">Migration to cloud has advantages in this area, offering the capability to build this centralized database out of the current hardware and on-premise architecture. </w:t>
      </w:r>
    </w:p>
    <w:p w:rsidR="00EF5F76" w:rsidP="006B6F25" w:rsidRDefault="00EF5F76" w14:paraId="61695389" w14:textId="77777777"/>
    <w:p w:rsidR="00EE25DF" w:rsidRDefault="00EE25DF" w14:paraId="20B695F3" w14:textId="77777777">
      <w:pPr>
        <w:spacing w:after="160" w:line="259" w:lineRule="auto"/>
      </w:pPr>
      <w:r>
        <w:br w:type="page"/>
      </w:r>
    </w:p>
    <w:p w:rsidR="00282430" w:rsidP="00282430" w:rsidRDefault="000E70AA" w14:paraId="17A34354" w14:textId="77777777">
      <w:pPr>
        <w:pStyle w:val="Heading2"/>
      </w:pPr>
      <w:bookmarkStart w:name="_Toc136414769" w:id="12"/>
      <w:r>
        <w:t>Strategic Solution Objectives</w:t>
      </w:r>
      <w:bookmarkEnd w:id="12"/>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3" w:type="dxa"/>
          <w:left w:w="72" w:type="dxa"/>
          <w:bottom w:w="43" w:type="dxa"/>
          <w:right w:w="43" w:type="dxa"/>
        </w:tblCellMar>
        <w:tblLook w:val="04A0" w:firstRow="1" w:lastRow="0" w:firstColumn="1" w:lastColumn="0" w:noHBand="0" w:noVBand="1"/>
      </w:tblPr>
      <w:tblGrid>
        <w:gridCol w:w="4907"/>
        <w:gridCol w:w="4947"/>
      </w:tblGrid>
      <w:tr w:rsidRPr="0041217A" w:rsidR="00BA510B" w:rsidTr="0041217A" w14:paraId="63A659E3" w14:textId="77777777">
        <w:trPr>
          <w:trHeight w:val="233"/>
          <w:tblHeader/>
        </w:trPr>
        <w:tc>
          <w:tcPr>
            <w:tcW w:w="2490" w:type="pct"/>
            <w:shd w:val="clear" w:color="auto" w:fill="E6007E"/>
            <w:noWrap/>
            <w:vAlign w:val="center"/>
            <w:hideMark/>
          </w:tcPr>
          <w:p w:rsidRPr="0041217A" w:rsidR="00BA510B" w:rsidP="00157A1E" w:rsidRDefault="00BA510B" w14:paraId="6D5A9BE5" w14:textId="77777777">
            <w:pPr>
              <w:pStyle w:val="NoSpacing"/>
              <w:rPr>
                <w:rFonts w:cs="Calibri"/>
                <w:b/>
                <w:bCs/>
                <w:color w:val="FFFFFF"/>
                <w:lang w:val="en-GB"/>
              </w:rPr>
            </w:pPr>
            <w:r w:rsidRPr="0041217A">
              <w:rPr>
                <w:rFonts w:cs="Calibri"/>
                <w:b/>
                <w:bCs/>
                <w:color w:val="FFFFFF"/>
                <w:lang w:val="en-GB"/>
              </w:rPr>
              <w:t>Objective</w:t>
            </w:r>
          </w:p>
        </w:tc>
        <w:tc>
          <w:tcPr>
            <w:tcW w:w="2510" w:type="pct"/>
            <w:shd w:val="clear" w:color="auto" w:fill="E6007E"/>
            <w:vAlign w:val="center"/>
            <w:hideMark/>
          </w:tcPr>
          <w:p w:rsidRPr="0041217A" w:rsidR="00BA510B" w:rsidP="00157A1E" w:rsidRDefault="00BA510B" w14:paraId="481B8ABD" w14:textId="77777777">
            <w:pPr>
              <w:pStyle w:val="NoSpacing"/>
              <w:rPr>
                <w:rFonts w:cs="Calibri"/>
                <w:b/>
                <w:bCs/>
                <w:color w:val="FFFFFF"/>
                <w:lang w:val="en-GB"/>
              </w:rPr>
            </w:pPr>
            <w:r w:rsidRPr="0041217A">
              <w:rPr>
                <w:rFonts w:cs="Calibri"/>
                <w:b/>
                <w:bCs/>
                <w:color w:val="FFFFFF"/>
                <w:lang w:val="en-GB"/>
              </w:rPr>
              <w:t>How it will be achieved</w:t>
            </w:r>
          </w:p>
        </w:tc>
      </w:tr>
      <w:tr w:rsidRPr="0041217A" w:rsidR="00BA510B" w:rsidTr="00157A1E" w14:paraId="6432A527" w14:textId="77777777">
        <w:trPr>
          <w:trHeight w:val="255"/>
        </w:trPr>
        <w:tc>
          <w:tcPr>
            <w:tcW w:w="2490" w:type="pct"/>
            <w:shd w:val="clear" w:color="auto" w:fill="auto"/>
            <w:hideMark/>
          </w:tcPr>
          <w:p w:rsidRPr="0041217A" w:rsidR="00BA510B" w:rsidP="00157A1E" w:rsidRDefault="00BA510B" w14:paraId="7FD34283" w14:textId="77777777">
            <w:pPr>
              <w:pStyle w:val="NoSpacing"/>
              <w:rPr>
                <w:rFonts w:cs="Calibri"/>
                <w:lang w:val="en-GB"/>
              </w:rPr>
            </w:pPr>
            <w:r w:rsidRPr="0041217A">
              <w:rPr>
                <w:rFonts w:cs="Calibri"/>
                <w:lang w:val="en-GB"/>
              </w:rPr>
              <w:t>1.     A single version of the truth for reporting and analysis</w:t>
            </w:r>
          </w:p>
        </w:tc>
        <w:tc>
          <w:tcPr>
            <w:tcW w:w="2510" w:type="pct"/>
            <w:shd w:val="clear" w:color="auto" w:fill="auto"/>
            <w:hideMark/>
          </w:tcPr>
          <w:p w:rsidRPr="0041217A" w:rsidR="00BA510B" w:rsidP="00157A1E" w:rsidRDefault="00BA510B" w14:paraId="66AB8EC1" w14:textId="77777777">
            <w:pPr>
              <w:spacing w:line="240" w:lineRule="auto"/>
              <w:rPr>
                <w:rFonts w:eastAsia="Arial" w:cs="Calibri"/>
                <w:szCs w:val="20"/>
              </w:rPr>
            </w:pPr>
            <w:r w:rsidRPr="0041217A">
              <w:rPr>
                <w:rFonts w:eastAsia="Arial" w:cs="Calibri"/>
                <w:szCs w:val="20"/>
              </w:rPr>
              <w:t>Centralized repository will be built in Azure based on RED / Graft. Data will get loaded daily, there should be no requests to source applications. The platform should include only relevant data. History should be imported into Platform.</w:t>
            </w:r>
          </w:p>
          <w:p w:rsidRPr="0041217A" w:rsidR="00BA510B" w:rsidP="00157A1E" w:rsidRDefault="00BA510B" w14:paraId="5E9062FE" w14:textId="77777777">
            <w:pPr>
              <w:pStyle w:val="NoSpacing"/>
              <w:rPr>
                <w:rFonts w:cs="Calibri"/>
                <w:lang w:val="en-GB"/>
              </w:rPr>
            </w:pPr>
          </w:p>
        </w:tc>
      </w:tr>
      <w:tr w:rsidRPr="0041217A" w:rsidR="00BA510B" w:rsidTr="00157A1E" w14:paraId="30BDA196" w14:textId="77777777">
        <w:trPr>
          <w:trHeight w:val="255"/>
        </w:trPr>
        <w:tc>
          <w:tcPr>
            <w:tcW w:w="2490" w:type="pct"/>
            <w:shd w:val="clear" w:color="auto" w:fill="auto"/>
            <w:hideMark/>
          </w:tcPr>
          <w:p w:rsidRPr="0041217A" w:rsidR="00BA510B" w:rsidP="00157A1E" w:rsidRDefault="00BA510B" w14:paraId="05F6C52E" w14:textId="77777777">
            <w:pPr>
              <w:pStyle w:val="NoSpacing"/>
              <w:ind w:left="285"/>
              <w:rPr>
                <w:rFonts w:cs="Calibri"/>
                <w:lang w:val="en-GB"/>
              </w:rPr>
            </w:pPr>
            <w:r w:rsidRPr="0041217A">
              <w:rPr>
                <w:rFonts w:cs="Calibri"/>
                <w:lang w:val="en-GB"/>
              </w:rPr>
              <w:t xml:space="preserve">1.1. Structured data from all </w:t>
            </w:r>
            <w:proofErr w:type="spellStart"/>
            <w:r w:rsidRPr="0041217A">
              <w:rPr>
                <w:rFonts w:cs="Calibri"/>
                <w:lang w:val="en-GB"/>
              </w:rPr>
              <w:t>Canopius</w:t>
            </w:r>
            <w:proofErr w:type="spellEnd"/>
            <w:r w:rsidRPr="0041217A">
              <w:rPr>
                <w:rFonts w:cs="Calibri"/>
                <w:lang w:val="en-GB"/>
              </w:rPr>
              <w:t xml:space="preserve"> entities including</w:t>
            </w:r>
          </w:p>
        </w:tc>
        <w:tc>
          <w:tcPr>
            <w:tcW w:w="2510" w:type="pct"/>
            <w:shd w:val="clear" w:color="auto" w:fill="auto"/>
            <w:hideMark/>
          </w:tcPr>
          <w:p w:rsidRPr="0041217A" w:rsidR="00BA510B" w:rsidP="00157A1E" w:rsidRDefault="00BA510B" w14:paraId="66F71A6C" w14:textId="77777777">
            <w:pPr>
              <w:pStyle w:val="NoSpacing"/>
              <w:rPr>
                <w:rFonts w:cs="Calibri"/>
                <w:lang w:val="en-GB"/>
              </w:rPr>
            </w:pPr>
            <w:r w:rsidRPr="0041217A">
              <w:rPr>
                <w:rFonts w:cs="Calibri"/>
                <w:lang w:val="en-GB"/>
              </w:rPr>
              <w:t>All data from existing entities is planned to be loaded</w:t>
            </w:r>
          </w:p>
        </w:tc>
      </w:tr>
      <w:tr w:rsidRPr="0041217A" w:rsidR="00BA510B" w:rsidTr="00157A1E" w14:paraId="45E98345" w14:textId="77777777">
        <w:trPr>
          <w:trHeight w:val="255"/>
        </w:trPr>
        <w:tc>
          <w:tcPr>
            <w:tcW w:w="2490" w:type="pct"/>
            <w:shd w:val="clear" w:color="auto" w:fill="auto"/>
            <w:hideMark/>
          </w:tcPr>
          <w:p w:rsidRPr="0041217A" w:rsidR="00BA510B" w:rsidP="00157A1E" w:rsidRDefault="00BA510B" w14:paraId="75ECD719" w14:textId="77777777">
            <w:pPr>
              <w:pStyle w:val="NoSpacing"/>
              <w:ind w:left="285"/>
              <w:rPr>
                <w:rFonts w:cs="Calibri"/>
                <w:lang w:val="en-GB"/>
              </w:rPr>
            </w:pPr>
            <w:r w:rsidRPr="0041217A">
              <w:rPr>
                <w:rFonts w:cs="Calibri"/>
                <w:lang w:val="en-GB"/>
              </w:rPr>
              <w:t>1.2. Structured data from all business functions</w:t>
            </w:r>
          </w:p>
        </w:tc>
        <w:tc>
          <w:tcPr>
            <w:tcW w:w="2510" w:type="pct"/>
            <w:shd w:val="clear" w:color="auto" w:fill="auto"/>
            <w:hideMark/>
          </w:tcPr>
          <w:p w:rsidRPr="0041217A" w:rsidR="00BA510B" w:rsidP="00157A1E" w:rsidRDefault="00BA510B" w14:paraId="1A04D198" w14:textId="77777777">
            <w:pPr>
              <w:pStyle w:val="NoSpacing"/>
              <w:rPr>
                <w:rFonts w:cs="Calibri"/>
                <w:lang w:val="en-GB"/>
              </w:rPr>
            </w:pPr>
            <w:r w:rsidRPr="0041217A">
              <w:rPr>
                <w:rFonts w:cs="Calibri"/>
                <w:lang w:val="en-GB"/>
              </w:rPr>
              <w:t xml:space="preserve">Data from analysed applications (Subscribe , Elgar, </w:t>
            </w:r>
            <w:proofErr w:type="spellStart"/>
            <w:r w:rsidRPr="0041217A">
              <w:rPr>
                <w:rFonts w:cs="Calibri"/>
                <w:lang w:val="en-GB"/>
              </w:rPr>
              <w:t>Intrali</w:t>
            </w:r>
            <w:proofErr w:type="spellEnd"/>
            <w:r w:rsidRPr="0041217A">
              <w:rPr>
                <w:rFonts w:cs="Calibri"/>
                <w:lang w:val="en-GB"/>
              </w:rPr>
              <w:t>, MDS) is planned to be loaded</w:t>
            </w:r>
          </w:p>
        </w:tc>
      </w:tr>
      <w:tr w:rsidRPr="0041217A" w:rsidR="00BA510B" w:rsidTr="00157A1E" w14:paraId="1A289CB3" w14:textId="77777777">
        <w:trPr>
          <w:trHeight w:val="255"/>
        </w:trPr>
        <w:tc>
          <w:tcPr>
            <w:tcW w:w="2490" w:type="pct"/>
            <w:shd w:val="clear" w:color="auto" w:fill="auto"/>
            <w:hideMark/>
          </w:tcPr>
          <w:p w:rsidRPr="0041217A" w:rsidR="00BA510B" w:rsidP="00157A1E" w:rsidRDefault="00BA510B" w14:paraId="2A5DB9BF" w14:textId="77777777">
            <w:pPr>
              <w:pStyle w:val="NoSpacing"/>
              <w:ind w:left="285"/>
              <w:rPr>
                <w:rFonts w:cs="Calibri"/>
                <w:lang w:val="en-GB"/>
              </w:rPr>
            </w:pPr>
            <w:r w:rsidRPr="0041217A">
              <w:rPr>
                <w:rFonts w:cs="Calibri"/>
                <w:lang w:val="en-GB"/>
              </w:rPr>
              <w:t>1.3. Structured data from third parties</w:t>
            </w:r>
          </w:p>
        </w:tc>
        <w:tc>
          <w:tcPr>
            <w:tcW w:w="2510" w:type="pct"/>
            <w:shd w:val="clear" w:color="auto" w:fill="auto"/>
            <w:hideMark/>
          </w:tcPr>
          <w:p w:rsidRPr="0041217A" w:rsidR="00BA510B" w:rsidP="00157A1E" w:rsidRDefault="00BA510B" w14:paraId="68AB9965" w14:textId="77777777">
            <w:pPr>
              <w:pStyle w:val="NoSpacing"/>
              <w:rPr>
                <w:rFonts w:cs="Calibri"/>
                <w:lang w:val="en-GB"/>
              </w:rPr>
            </w:pPr>
            <w:r w:rsidRPr="0041217A">
              <w:rPr>
                <w:rFonts w:cs="Calibri"/>
                <w:lang w:val="en-GB"/>
              </w:rPr>
              <w:t>Data from third parties is planned to be loaded</w:t>
            </w:r>
          </w:p>
        </w:tc>
      </w:tr>
      <w:tr w:rsidRPr="0041217A" w:rsidR="00BA510B" w:rsidTr="00157A1E" w14:paraId="492D0178" w14:textId="77777777">
        <w:trPr>
          <w:trHeight w:val="510"/>
        </w:trPr>
        <w:tc>
          <w:tcPr>
            <w:tcW w:w="2490" w:type="pct"/>
            <w:shd w:val="clear" w:color="auto" w:fill="auto"/>
            <w:hideMark/>
          </w:tcPr>
          <w:p w:rsidRPr="0041217A" w:rsidR="00BA510B" w:rsidP="00157A1E" w:rsidRDefault="00BA510B" w14:paraId="23102CD0" w14:textId="77777777">
            <w:pPr>
              <w:pStyle w:val="NoSpacing"/>
              <w:ind w:left="285"/>
              <w:rPr>
                <w:rFonts w:cs="Calibri"/>
                <w:lang w:val="en-GB"/>
              </w:rPr>
            </w:pPr>
            <w:r w:rsidRPr="0041217A">
              <w:rPr>
                <w:rFonts w:cs="Calibri"/>
                <w:lang w:val="en-GB"/>
              </w:rPr>
              <w:t>1.4. Centralised reference data management</w:t>
            </w:r>
          </w:p>
        </w:tc>
        <w:tc>
          <w:tcPr>
            <w:tcW w:w="2510" w:type="pct"/>
            <w:shd w:val="clear" w:color="auto" w:fill="auto"/>
            <w:hideMark/>
          </w:tcPr>
          <w:p w:rsidRPr="0041217A" w:rsidR="00BA510B" w:rsidP="00157A1E" w:rsidRDefault="00BA510B" w14:paraId="3E93DA5D" w14:textId="77777777">
            <w:pPr>
              <w:pStyle w:val="NoSpacing"/>
              <w:rPr>
                <w:rFonts w:cs="Calibri"/>
                <w:lang w:val="en-GB"/>
              </w:rPr>
            </w:pPr>
            <w:r w:rsidRPr="0041217A">
              <w:rPr>
                <w:rFonts w:cs="Calibri"/>
                <w:lang w:val="en-GB"/>
              </w:rPr>
              <w:t>Data from existing MDS solutions is planned to be loaded and extended with future entities</w:t>
            </w:r>
          </w:p>
        </w:tc>
      </w:tr>
      <w:tr w:rsidRPr="0041217A" w:rsidR="00BA510B" w:rsidTr="00157A1E" w14:paraId="4EC3958A" w14:textId="77777777">
        <w:trPr>
          <w:trHeight w:val="510"/>
        </w:trPr>
        <w:tc>
          <w:tcPr>
            <w:tcW w:w="2490" w:type="pct"/>
            <w:shd w:val="clear" w:color="auto" w:fill="auto"/>
            <w:hideMark/>
          </w:tcPr>
          <w:p w:rsidRPr="0041217A" w:rsidR="00BA510B" w:rsidP="00157A1E" w:rsidRDefault="00BA510B" w14:paraId="5E9E30B5" w14:textId="77777777">
            <w:pPr>
              <w:pStyle w:val="NoSpacing"/>
              <w:ind w:left="285"/>
              <w:rPr>
                <w:rFonts w:cs="Calibri"/>
                <w:lang w:val="en-GB"/>
              </w:rPr>
            </w:pPr>
            <w:r w:rsidRPr="0041217A">
              <w:rPr>
                <w:rFonts w:cs="Calibri"/>
                <w:lang w:val="en-GB"/>
              </w:rPr>
              <w:t>1.5. Centralised data checks and controls</w:t>
            </w:r>
          </w:p>
        </w:tc>
        <w:tc>
          <w:tcPr>
            <w:tcW w:w="2510" w:type="pct"/>
            <w:shd w:val="clear" w:color="auto" w:fill="auto"/>
            <w:hideMark/>
          </w:tcPr>
          <w:p w:rsidRPr="0041217A" w:rsidR="00BA510B" w:rsidP="00157A1E" w:rsidRDefault="00BA510B" w14:paraId="75BF80F8" w14:textId="77777777">
            <w:pPr>
              <w:pStyle w:val="NoSpacing"/>
              <w:rPr>
                <w:rFonts w:cs="Calibri"/>
                <w:lang w:val="en-GB"/>
              </w:rPr>
            </w:pPr>
            <w:r w:rsidRPr="0041217A">
              <w:rPr>
                <w:rFonts w:cs="Calibri"/>
                <w:lang w:val="en-GB"/>
              </w:rPr>
              <w:t>Ingestion framework would include checks, controls, alerts and error reporting and recycling</w:t>
            </w:r>
          </w:p>
        </w:tc>
      </w:tr>
      <w:tr w:rsidRPr="0041217A" w:rsidR="00BA510B" w:rsidTr="00157A1E" w14:paraId="74A8FAB2" w14:textId="77777777">
        <w:trPr>
          <w:trHeight w:val="255"/>
        </w:trPr>
        <w:tc>
          <w:tcPr>
            <w:tcW w:w="2490" w:type="pct"/>
            <w:shd w:val="clear" w:color="auto" w:fill="auto"/>
            <w:hideMark/>
          </w:tcPr>
          <w:p w:rsidRPr="0041217A" w:rsidR="00BA510B" w:rsidP="00157A1E" w:rsidRDefault="00BA510B" w14:paraId="404CBB41" w14:textId="77777777">
            <w:pPr>
              <w:pStyle w:val="NoSpacing"/>
              <w:ind w:left="285"/>
              <w:rPr>
                <w:rFonts w:cs="Calibri"/>
                <w:lang w:val="en-GB"/>
              </w:rPr>
            </w:pPr>
            <w:r w:rsidRPr="0041217A">
              <w:rPr>
                <w:rFonts w:cs="Calibri"/>
                <w:lang w:val="en-GB"/>
              </w:rPr>
              <w:t>1.6. Unstructured data formats</w:t>
            </w:r>
          </w:p>
        </w:tc>
        <w:tc>
          <w:tcPr>
            <w:tcW w:w="2510" w:type="pct"/>
            <w:shd w:val="clear" w:color="auto" w:fill="auto"/>
            <w:hideMark/>
          </w:tcPr>
          <w:p w:rsidRPr="0041217A" w:rsidR="00BA510B" w:rsidP="00157A1E" w:rsidRDefault="00BA510B" w14:paraId="5AB88A92" w14:textId="77777777">
            <w:pPr>
              <w:pStyle w:val="NoSpacing"/>
              <w:rPr>
                <w:rFonts w:cs="Calibri"/>
                <w:lang w:val="en-GB"/>
              </w:rPr>
            </w:pPr>
            <w:r w:rsidRPr="0041217A">
              <w:rPr>
                <w:rFonts w:cs="Calibri"/>
                <w:lang w:val="en-GB"/>
              </w:rPr>
              <w:t>Unstructured data is also in scope and will be loaded near the structured data within Data Lake. Further transformation so that it can be integrated are required.</w:t>
            </w:r>
          </w:p>
        </w:tc>
      </w:tr>
      <w:tr w:rsidRPr="0041217A" w:rsidR="00BA510B" w:rsidTr="00157A1E" w14:paraId="442104B2" w14:textId="77777777">
        <w:trPr>
          <w:trHeight w:val="255"/>
        </w:trPr>
        <w:tc>
          <w:tcPr>
            <w:tcW w:w="2490" w:type="pct"/>
            <w:shd w:val="clear" w:color="auto" w:fill="auto"/>
            <w:hideMark/>
          </w:tcPr>
          <w:p w:rsidRPr="0041217A" w:rsidR="00BA510B" w:rsidP="00157A1E" w:rsidRDefault="00BA510B" w14:paraId="11A681F1" w14:textId="77777777">
            <w:pPr>
              <w:pStyle w:val="NoSpacing"/>
              <w:rPr>
                <w:rFonts w:cs="Calibri"/>
                <w:lang w:val="en-GB"/>
              </w:rPr>
            </w:pPr>
            <w:r w:rsidRPr="0041217A">
              <w:rPr>
                <w:rFonts w:cs="Calibri"/>
                <w:lang w:val="en-GB"/>
              </w:rPr>
              <w:t>2.     A common reporting portal for the entire business</w:t>
            </w:r>
          </w:p>
        </w:tc>
        <w:tc>
          <w:tcPr>
            <w:tcW w:w="2510" w:type="pct"/>
            <w:vMerge w:val="restart"/>
            <w:shd w:val="clear" w:color="auto" w:fill="auto"/>
            <w:hideMark/>
          </w:tcPr>
          <w:p w:rsidRPr="0041217A" w:rsidR="00BA510B" w:rsidP="00157A1E" w:rsidRDefault="00BA510B" w14:paraId="3BD3B705" w14:textId="77777777">
            <w:pPr>
              <w:pStyle w:val="NoSpacing"/>
              <w:rPr>
                <w:rFonts w:cs="Calibri"/>
                <w:lang w:val="en-GB"/>
              </w:rPr>
            </w:pPr>
            <w:r w:rsidRPr="0041217A">
              <w:rPr>
                <w:rFonts w:cs="Calibri"/>
                <w:lang w:val="en-GB"/>
              </w:rPr>
              <w:t>The reporting portal is the end goal, but migrating all existing reports and building new ones will be phased</w:t>
            </w:r>
          </w:p>
        </w:tc>
      </w:tr>
      <w:tr w:rsidRPr="0041217A" w:rsidR="00BA510B" w:rsidTr="00157A1E" w14:paraId="2AEF27B2" w14:textId="77777777">
        <w:trPr>
          <w:trHeight w:val="255"/>
        </w:trPr>
        <w:tc>
          <w:tcPr>
            <w:tcW w:w="2490" w:type="pct"/>
            <w:shd w:val="clear" w:color="auto" w:fill="auto"/>
            <w:hideMark/>
          </w:tcPr>
          <w:p w:rsidRPr="0041217A" w:rsidR="00BA510B" w:rsidP="00157A1E" w:rsidRDefault="00BA510B" w14:paraId="41BDFE40" w14:textId="77777777">
            <w:pPr>
              <w:pStyle w:val="NoSpacing"/>
              <w:ind w:left="285"/>
              <w:rPr>
                <w:rFonts w:cs="Calibri"/>
                <w:lang w:val="en-GB"/>
              </w:rPr>
            </w:pPr>
            <w:r w:rsidRPr="0041217A">
              <w:rPr>
                <w:rFonts w:cs="Calibri"/>
                <w:lang w:val="en-GB"/>
              </w:rPr>
              <w:t>2.1. All data must be accessible via this portal</w:t>
            </w:r>
          </w:p>
        </w:tc>
        <w:tc>
          <w:tcPr>
            <w:tcW w:w="2510" w:type="pct"/>
            <w:vMerge/>
            <w:shd w:val="clear" w:color="auto" w:fill="auto"/>
            <w:hideMark/>
          </w:tcPr>
          <w:p w:rsidRPr="0041217A" w:rsidR="00BA510B" w:rsidP="00157A1E" w:rsidRDefault="00BA510B" w14:paraId="30CFB212" w14:textId="77777777">
            <w:pPr>
              <w:pStyle w:val="NoSpacing"/>
              <w:rPr>
                <w:rFonts w:cs="Calibri"/>
                <w:lang w:val="en-GB"/>
              </w:rPr>
            </w:pPr>
          </w:p>
        </w:tc>
      </w:tr>
      <w:tr w:rsidRPr="0041217A" w:rsidR="00BA510B" w:rsidTr="00157A1E" w14:paraId="66DAABC0" w14:textId="77777777">
        <w:trPr>
          <w:trHeight w:val="510"/>
        </w:trPr>
        <w:tc>
          <w:tcPr>
            <w:tcW w:w="2490" w:type="pct"/>
            <w:shd w:val="clear" w:color="auto" w:fill="auto"/>
            <w:hideMark/>
          </w:tcPr>
          <w:p w:rsidRPr="0041217A" w:rsidR="00BA510B" w:rsidP="00157A1E" w:rsidRDefault="00BA510B" w14:paraId="33D29242" w14:textId="77777777">
            <w:pPr>
              <w:pStyle w:val="NoSpacing"/>
              <w:ind w:left="285"/>
              <w:rPr>
                <w:rFonts w:cs="Calibri"/>
                <w:lang w:val="en-GB"/>
              </w:rPr>
            </w:pPr>
            <w:r w:rsidRPr="0041217A">
              <w:rPr>
                <w:rFonts w:cs="Calibri"/>
                <w:lang w:val="en-GB"/>
              </w:rPr>
              <w:t>2.2. Reports should not create data of their own; all required fields must exist in upstream layers</w:t>
            </w:r>
          </w:p>
        </w:tc>
        <w:tc>
          <w:tcPr>
            <w:tcW w:w="2510" w:type="pct"/>
            <w:vMerge/>
            <w:shd w:val="clear" w:color="auto" w:fill="auto"/>
            <w:hideMark/>
          </w:tcPr>
          <w:p w:rsidRPr="0041217A" w:rsidR="00BA510B" w:rsidP="00157A1E" w:rsidRDefault="00BA510B" w14:paraId="3041C977" w14:textId="77777777">
            <w:pPr>
              <w:pStyle w:val="NoSpacing"/>
              <w:rPr>
                <w:rFonts w:cs="Calibri"/>
                <w:lang w:val="en-GB"/>
              </w:rPr>
            </w:pPr>
          </w:p>
        </w:tc>
      </w:tr>
      <w:tr w:rsidRPr="0041217A" w:rsidR="00BA510B" w:rsidTr="00157A1E" w14:paraId="09E00999" w14:textId="77777777">
        <w:trPr>
          <w:trHeight w:val="510"/>
        </w:trPr>
        <w:tc>
          <w:tcPr>
            <w:tcW w:w="2490" w:type="pct"/>
            <w:shd w:val="clear" w:color="auto" w:fill="auto"/>
            <w:hideMark/>
          </w:tcPr>
          <w:p w:rsidRPr="0041217A" w:rsidR="00BA510B" w:rsidP="00157A1E" w:rsidRDefault="00BA510B" w14:paraId="6DFBD690" w14:textId="77777777">
            <w:pPr>
              <w:pStyle w:val="NoSpacing"/>
              <w:ind w:left="285"/>
              <w:rPr>
                <w:rFonts w:cs="Calibri"/>
                <w:lang w:val="en-GB"/>
              </w:rPr>
            </w:pPr>
            <w:r w:rsidRPr="0041217A">
              <w:rPr>
                <w:rFonts w:cs="Calibri"/>
                <w:lang w:val="en-GB"/>
              </w:rPr>
              <w:t>2.3. Tools must be flexible to enable end users to perform custom analyses, whilst being restricted enough to meet the IT audit requirements and avoid shadow IT</w:t>
            </w:r>
          </w:p>
        </w:tc>
        <w:tc>
          <w:tcPr>
            <w:tcW w:w="2510" w:type="pct"/>
            <w:vMerge/>
            <w:shd w:val="clear" w:color="auto" w:fill="auto"/>
            <w:hideMark/>
          </w:tcPr>
          <w:p w:rsidRPr="0041217A" w:rsidR="00BA510B" w:rsidP="00157A1E" w:rsidRDefault="00BA510B" w14:paraId="71634F24" w14:textId="77777777">
            <w:pPr>
              <w:pStyle w:val="NoSpacing"/>
              <w:rPr>
                <w:rFonts w:cs="Calibri"/>
                <w:lang w:val="en-GB"/>
              </w:rPr>
            </w:pPr>
          </w:p>
        </w:tc>
      </w:tr>
      <w:tr w:rsidRPr="0041217A" w:rsidR="00BA510B" w:rsidTr="00157A1E" w14:paraId="65B6F74D" w14:textId="77777777">
        <w:trPr>
          <w:trHeight w:val="255"/>
        </w:trPr>
        <w:tc>
          <w:tcPr>
            <w:tcW w:w="2490" w:type="pct"/>
            <w:shd w:val="clear" w:color="auto" w:fill="auto"/>
            <w:hideMark/>
          </w:tcPr>
          <w:p w:rsidRPr="0041217A" w:rsidR="00BA510B" w:rsidP="00157A1E" w:rsidRDefault="00BA510B" w14:paraId="72DCED40" w14:textId="77777777">
            <w:pPr>
              <w:pStyle w:val="NoSpacing"/>
              <w:rPr>
                <w:rFonts w:cs="Calibri"/>
                <w:lang w:val="en-GB"/>
              </w:rPr>
            </w:pPr>
            <w:r w:rsidRPr="0041217A">
              <w:rPr>
                <w:rFonts w:cs="Calibri"/>
                <w:lang w:val="en-GB"/>
              </w:rPr>
              <w:t>3.     A common set of analytical models for the entire business</w:t>
            </w:r>
          </w:p>
        </w:tc>
        <w:tc>
          <w:tcPr>
            <w:tcW w:w="2510" w:type="pct"/>
            <w:vMerge w:val="restart"/>
            <w:shd w:val="clear" w:color="auto" w:fill="auto"/>
            <w:hideMark/>
          </w:tcPr>
          <w:p w:rsidRPr="0041217A" w:rsidR="00BA510B" w:rsidP="00157A1E" w:rsidRDefault="00BA510B" w14:paraId="208692B5" w14:textId="77777777">
            <w:pPr>
              <w:pStyle w:val="NoSpacing"/>
              <w:rPr>
                <w:rFonts w:cs="Calibri"/>
                <w:lang w:val="en-GB"/>
              </w:rPr>
            </w:pPr>
            <w:r w:rsidRPr="0041217A">
              <w:rPr>
                <w:rFonts w:cs="Calibri"/>
                <w:lang w:val="en-GB"/>
              </w:rPr>
              <w:t>Having all the required data in a single place is enabling development of analytical models with ready-to-use technologies available in the selected cloud platform</w:t>
            </w:r>
          </w:p>
        </w:tc>
      </w:tr>
      <w:tr w:rsidRPr="0041217A" w:rsidR="00BA510B" w:rsidTr="00157A1E" w14:paraId="46F3AC51" w14:textId="77777777">
        <w:trPr>
          <w:trHeight w:val="255"/>
        </w:trPr>
        <w:tc>
          <w:tcPr>
            <w:tcW w:w="2490" w:type="pct"/>
            <w:shd w:val="clear" w:color="auto" w:fill="auto"/>
            <w:hideMark/>
          </w:tcPr>
          <w:p w:rsidRPr="0041217A" w:rsidR="00BA510B" w:rsidP="00157A1E" w:rsidRDefault="00BA510B" w14:paraId="373A451A" w14:textId="77777777">
            <w:pPr>
              <w:pStyle w:val="NoSpacing"/>
              <w:ind w:left="285"/>
              <w:rPr>
                <w:rFonts w:cs="Calibri"/>
                <w:lang w:val="en-GB"/>
              </w:rPr>
            </w:pPr>
            <w:r w:rsidRPr="0041217A">
              <w:rPr>
                <w:rFonts w:cs="Calibri"/>
                <w:lang w:val="en-GB"/>
              </w:rPr>
              <w:t>3.1. Earnings</w:t>
            </w:r>
          </w:p>
        </w:tc>
        <w:tc>
          <w:tcPr>
            <w:tcW w:w="2510" w:type="pct"/>
            <w:vMerge/>
            <w:shd w:val="clear" w:color="auto" w:fill="auto"/>
            <w:hideMark/>
          </w:tcPr>
          <w:p w:rsidRPr="0041217A" w:rsidR="00BA510B" w:rsidP="00157A1E" w:rsidRDefault="00BA510B" w14:paraId="5179C126" w14:textId="77777777">
            <w:pPr>
              <w:pStyle w:val="NoSpacing"/>
              <w:rPr>
                <w:rFonts w:cs="Calibri"/>
                <w:lang w:val="en-GB"/>
              </w:rPr>
            </w:pPr>
          </w:p>
        </w:tc>
      </w:tr>
      <w:tr w:rsidRPr="0041217A" w:rsidR="00BA510B" w:rsidTr="00157A1E" w14:paraId="724AC8C1" w14:textId="77777777">
        <w:trPr>
          <w:trHeight w:val="255"/>
        </w:trPr>
        <w:tc>
          <w:tcPr>
            <w:tcW w:w="2490" w:type="pct"/>
            <w:shd w:val="clear" w:color="auto" w:fill="auto"/>
            <w:hideMark/>
          </w:tcPr>
          <w:p w:rsidRPr="0041217A" w:rsidR="00BA510B" w:rsidP="00157A1E" w:rsidRDefault="00BA510B" w14:paraId="0D266D48" w14:textId="77777777">
            <w:pPr>
              <w:pStyle w:val="NoSpacing"/>
              <w:ind w:left="285"/>
              <w:rPr>
                <w:rFonts w:cs="Calibri"/>
                <w:lang w:val="en-GB"/>
              </w:rPr>
            </w:pPr>
            <w:r w:rsidRPr="0041217A">
              <w:rPr>
                <w:rFonts w:cs="Calibri"/>
                <w:lang w:val="en-GB"/>
              </w:rPr>
              <w:t>3.2. What-if scenarios</w:t>
            </w:r>
          </w:p>
        </w:tc>
        <w:tc>
          <w:tcPr>
            <w:tcW w:w="2510" w:type="pct"/>
            <w:vMerge/>
            <w:shd w:val="clear" w:color="auto" w:fill="auto"/>
            <w:hideMark/>
          </w:tcPr>
          <w:p w:rsidRPr="0041217A" w:rsidR="00BA510B" w:rsidP="00157A1E" w:rsidRDefault="00BA510B" w14:paraId="163B0C12" w14:textId="77777777">
            <w:pPr>
              <w:pStyle w:val="NoSpacing"/>
              <w:rPr>
                <w:rFonts w:cs="Calibri"/>
                <w:lang w:val="en-GB"/>
              </w:rPr>
            </w:pPr>
          </w:p>
        </w:tc>
      </w:tr>
      <w:tr w:rsidRPr="0041217A" w:rsidR="00BA510B" w:rsidTr="00157A1E" w14:paraId="3B5657EE" w14:textId="77777777">
        <w:trPr>
          <w:trHeight w:val="255"/>
        </w:trPr>
        <w:tc>
          <w:tcPr>
            <w:tcW w:w="2490" w:type="pct"/>
            <w:shd w:val="clear" w:color="auto" w:fill="auto"/>
            <w:hideMark/>
          </w:tcPr>
          <w:p w:rsidRPr="0041217A" w:rsidR="00BA510B" w:rsidP="00157A1E" w:rsidRDefault="00BA510B" w14:paraId="3A04997C" w14:textId="77777777">
            <w:pPr>
              <w:pStyle w:val="NoSpacing"/>
              <w:ind w:left="285"/>
              <w:rPr>
                <w:rFonts w:cs="Calibri"/>
                <w:lang w:val="en-GB"/>
              </w:rPr>
            </w:pPr>
            <w:r w:rsidRPr="0041217A">
              <w:rPr>
                <w:rFonts w:cs="Calibri"/>
                <w:lang w:val="en-GB"/>
              </w:rPr>
              <w:t>3.3. Predictive analysis</w:t>
            </w:r>
          </w:p>
        </w:tc>
        <w:tc>
          <w:tcPr>
            <w:tcW w:w="2510" w:type="pct"/>
            <w:vMerge/>
            <w:shd w:val="clear" w:color="auto" w:fill="auto"/>
            <w:hideMark/>
          </w:tcPr>
          <w:p w:rsidRPr="0041217A" w:rsidR="00BA510B" w:rsidP="00157A1E" w:rsidRDefault="00BA510B" w14:paraId="5D81102C" w14:textId="77777777">
            <w:pPr>
              <w:pStyle w:val="NoSpacing"/>
              <w:rPr>
                <w:rFonts w:cs="Calibri"/>
                <w:lang w:val="en-GB"/>
              </w:rPr>
            </w:pPr>
          </w:p>
        </w:tc>
      </w:tr>
      <w:tr w:rsidRPr="0041217A" w:rsidR="00BA510B" w:rsidTr="00157A1E" w14:paraId="5422C889" w14:textId="77777777">
        <w:trPr>
          <w:trHeight w:val="255"/>
        </w:trPr>
        <w:tc>
          <w:tcPr>
            <w:tcW w:w="2490" w:type="pct"/>
            <w:shd w:val="clear" w:color="auto" w:fill="auto"/>
            <w:hideMark/>
          </w:tcPr>
          <w:p w:rsidRPr="0041217A" w:rsidR="00BA510B" w:rsidP="00157A1E" w:rsidRDefault="00BA510B" w14:paraId="7A78072B" w14:textId="77777777">
            <w:pPr>
              <w:pStyle w:val="NoSpacing"/>
              <w:ind w:left="285"/>
              <w:rPr>
                <w:rFonts w:cs="Calibri"/>
                <w:lang w:val="en-GB"/>
              </w:rPr>
            </w:pPr>
            <w:r w:rsidRPr="0041217A">
              <w:rPr>
                <w:rFonts w:cs="Calibri"/>
                <w:lang w:val="en-GB"/>
              </w:rPr>
              <w:t>3.4. Etc.</w:t>
            </w:r>
          </w:p>
        </w:tc>
        <w:tc>
          <w:tcPr>
            <w:tcW w:w="2510" w:type="pct"/>
            <w:vMerge/>
            <w:shd w:val="clear" w:color="auto" w:fill="auto"/>
            <w:hideMark/>
          </w:tcPr>
          <w:p w:rsidRPr="0041217A" w:rsidR="00BA510B" w:rsidP="00157A1E" w:rsidRDefault="00BA510B" w14:paraId="69B80849" w14:textId="77777777">
            <w:pPr>
              <w:pStyle w:val="NoSpacing"/>
              <w:rPr>
                <w:rFonts w:cs="Calibri"/>
                <w:lang w:val="en-GB"/>
              </w:rPr>
            </w:pPr>
          </w:p>
        </w:tc>
      </w:tr>
      <w:tr w:rsidRPr="0041217A" w:rsidR="00BA510B" w:rsidTr="00157A1E" w14:paraId="3843536B" w14:textId="77777777">
        <w:trPr>
          <w:trHeight w:val="255"/>
        </w:trPr>
        <w:tc>
          <w:tcPr>
            <w:tcW w:w="2490" w:type="pct"/>
            <w:shd w:val="clear" w:color="auto" w:fill="auto"/>
            <w:hideMark/>
          </w:tcPr>
          <w:p w:rsidRPr="0041217A" w:rsidR="00BA510B" w:rsidP="00157A1E" w:rsidRDefault="00BA510B" w14:paraId="55741ED0" w14:textId="77777777">
            <w:pPr>
              <w:pStyle w:val="NoSpacing"/>
              <w:rPr>
                <w:rFonts w:cs="Calibri"/>
                <w:lang w:val="en-GB"/>
              </w:rPr>
            </w:pPr>
            <w:r w:rsidRPr="0041217A">
              <w:rPr>
                <w:rFonts w:cs="Calibri"/>
                <w:lang w:val="en-GB"/>
              </w:rPr>
              <w:t>4.     A scalable platform to support accelerated onboarding of new acquisitions</w:t>
            </w:r>
          </w:p>
        </w:tc>
        <w:tc>
          <w:tcPr>
            <w:tcW w:w="2510" w:type="pct"/>
            <w:vMerge w:val="restart"/>
            <w:shd w:val="clear" w:color="auto" w:fill="auto"/>
            <w:hideMark/>
          </w:tcPr>
          <w:p w:rsidRPr="0041217A" w:rsidR="00BA510B" w:rsidP="00157A1E" w:rsidRDefault="00BA510B" w14:paraId="62CEF2BE" w14:textId="77777777">
            <w:pPr>
              <w:pStyle w:val="NoSpacing"/>
              <w:rPr>
                <w:rFonts w:cs="Calibri"/>
                <w:lang w:val="en-GB"/>
              </w:rPr>
            </w:pPr>
            <w:r w:rsidRPr="0041217A">
              <w:rPr>
                <w:rFonts w:cs="Calibri"/>
                <w:lang w:val="en-GB"/>
              </w:rPr>
              <w:t>By having the Data Dictionary and Data Catalogue in place, onboarding process is simplified and require mapping the new entity to existing data Dictionary, ingest the new data and its history and transform it to the final model</w:t>
            </w:r>
          </w:p>
        </w:tc>
      </w:tr>
      <w:tr w:rsidRPr="0041217A" w:rsidR="00BA510B" w:rsidTr="00157A1E" w14:paraId="5DEB60F3" w14:textId="77777777">
        <w:trPr>
          <w:trHeight w:val="255"/>
        </w:trPr>
        <w:tc>
          <w:tcPr>
            <w:tcW w:w="2490" w:type="pct"/>
            <w:shd w:val="clear" w:color="auto" w:fill="auto"/>
            <w:hideMark/>
          </w:tcPr>
          <w:p w:rsidRPr="0041217A" w:rsidR="00BA510B" w:rsidP="00157A1E" w:rsidRDefault="00BA510B" w14:paraId="09E3F509" w14:textId="77777777">
            <w:pPr>
              <w:pStyle w:val="NoSpacing"/>
              <w:ind w:left="285"/>
              <w:rPr>
                <w:rFonts w:cs="Calibri"/>
                <w:lang w:val="en-GB"/>
              </w:rPr>
            </w:pPr>
            <w:r w:rsidRPr="0041217A">
              <w:rPr>
                <w:rFonts w:cs="Calibri"/>
                <w:lang w:val="en-GB"/>
              </w:rPr>
              <w:t>4.1. Generic insurance data model for both Lloyd’s and non-Lloyd’s entities</w:t>
            </w:r>
          </w:p>
        </w:tc>
        <w:tc>
          <w:tcPr>
            <w:tcW w:w="2510" w:type="pct"/>
            <w:vMerge/>
            <w:shd w:val="clear" w:color="auto" w:fill="auto"/>
            <w:hideMark/>
          </w:tcPr>
          <w:p w:rsidRPr="0041217A" w:rsidR="00BA510B" w:rsidP="00157A1E" w:rsidRDefault="00BA510B" w14:paraId="093C007D" w14:textId="77777777">
            <w:pPr>
              <w:pStyle w:val="NoSpacing"/>
              <w:rPr>
                <w:rFonts w:cs="Calibri"/>
                <w:lang w:val="en-GB"/>
              </w:rPr>
            </w:pPr>
          </w:p>
        </w:tc>
      </w:tr>
      <w:tr w:rsidRPr="0041217A" w:rsidR="00BA510B" w:rsidTr="00157A1E" w14:paraId="3E0E7852" w14:textId="77777777">
        <w:trPr>
          <w:trHeight w:val="510"/>
        </w:trPr>
        <w:tc>
          <w:tcPr>
            <w:tcW w:w="2490" w:type="pct"/>
            <w:shd w:val="clear" w:color="auto" w:fill="auto"/>
            <w:hideMark/>
          </w:tcPr>
          <w:p w:rsidRPr="0041217A" w:rsidR="00BA510B" w:rsidP="00157A1E" w:rsidRDefault="00BA510B" w14:paraId="29F32431" w14:textId="77777777">
            <w:pPr>
              <w:pStyle w:val="NoSpacing"/>
              <w:ind w:left="285"/>
              <w:rPr>
                <w:rFonts w:cs="Calibri"/>
                <w:lang w:val="en-GB"/>
              </w:rPr>
            </w:pPr>
            <w:r w:rsidRPr="0041217A">
              <w:rPr>
                <w:rFonts w:cs="Calibri"/>
                <w:lang w:val="en-GB"/>
              </w:rPr>
              <w:t>4.2. Full coverage including bordereaux, exposure management, Actuarial, Finance, etc.</w:t>
            </w:r>
          </w:p>
        </w:tc>
        <w:tc>
          <w:tcPr>
            <w:tcW w:w="2510" w:type="pct"/>
            <w:vMerge/>
            <w:shd w:val="clear" w:color="auto" w:fill="auto"/>
            <w:hideMark/>
          </w:tcPr>
          <w:p w:rsidRPr="0041217A" w:rsidR="00BA510B" w:rsidP="00157A1E" w:rsidRDefault="00BA510B" w14:paraId="6FC04470" w14:textId="77777777">
            <w:pPr>
              <w:pStyle w:val="NoSpacing"/>
              <w:rPr>
                <w:rFonts w:cs="Calibri"/>
                <w:lang w:val="en-GB"/>
              </w:rPr>
            </w:pPr>
          </w:p>
        </w:tc>
      </w:tr>
      <w:tr w:rsidRPr="0041217A" w:rsidR="00BA510B" w:rsidTr="00157A1E" w14:paraId="11518378" w14:textId="77777777">
        <w:trPr>
          <w:trHeight w:val="510"/>
        </w:trPr>
        <w:tc>
          <w:tcPr>
            <w:tcW w:w="2490" w:type="pct"/>
            <w:shd w:val="clear" w:color="auto" w:fill="auto"/>
            <w:hideMark/>
          </w:tcPr>
          <w:p w:rsidRPr="0041217A" w:rsidR="00BA510B" w:rsidP="00157A1E" w:rsidRDefault="00BA510B" w14:paraId="4C2AB08A" w14:textId="77777777">
            <w:pPr>
              <w:pStyle w:val="NoSpacing"/>
              <w:rPr>
                <w:rFonts w:cs="Calibri"/>
                <w:lang w:val="en-GB"/>
              </w:rPr>
            </w:pPr>
            <w:r w:rsidRPr="0041217A">
              <w:rPr>
                <w:rFonts w:cs="Calibri"/>
                <w:lang w:val="en-GB"/>
              </w:rPr>
              <w:t>5.     Elimination of manual processes relating to</w:t>
            </w:r>
          </w:p>
        </w:tc>
        <w:tc>
          <w:tcPr>
            <w:tcW w:w="2510" w:type="pct"/>
            <w:shd w:val="clear" w:color="auto" w:fill="auto"/>
            <w:hideMark/>
          </w:tcPr>
          <w:p w:rsidRPr="0041217A" w:rsidR="00BA510B" w:rsidP="00157A1E" w:rsidRDefault="00BA510B" w14:paraId="1CC3744E" w14:textId="77777777">
            <w:pPr>
              <w:pStyle w:val="NoSpacing"/>
              <w:rPr>
                <w:rFonts w:cs="Calibri"/>
                <w:lang w:val="en-GB"/>
              </w:rPr>
            </w:pPr>
            <w:r w:rsidRPr="0041217A">
              <w:rPr>
                <w:rFonts w:cs="Calibri"/>
                <w:lang w:val="en-GB"/>
              </w:rPr>
              <w:t>The ingestion framework, together with CI/CD pipelines will minimize the need for manual processing</w:t>
            </w:r>
          </w:p>
        </w:tc>
      </w:tr>
      <w:tr w:rsidRPr="0041217A" w:rsidR="00BA510B" w:rsidTr="00157A1E" w14:paraId="500536FA" w14:textId="77777777">
        <w:trPr>
          <w:trHeight w:val="510"/>
        </w:trPr>
        <w:tc>
          <w:tcPr>
            <w:tcW w:w="2490" w:type="pct"/>
            <w:shd w:val="clear" w:color="auto" w:fill="auto"/>
            <w:hideMark/>
          </w:tcPr>
          <w:p w:rsidRPr="0041217A" w:rsidR="00BA510B" w:rsidP="00157A1E" w:rsidRDefault="00BA510B" w14:paraId="7F2D4FBB" w14:textId="77777777">
            <w:pPr>
              <w:pStyle w:val="NoSpacing"/>
              <w:ind w:left="285"/>
              <w:rPr>
                <w:rFonts w:cs="Calibri"/>
                <w:lang w:val="en-GB"/>
              </w:rPr>
            </w:pPr>
            <w:r w:rsidRPr="0041217A">
              <w:rPr>
                <w:rFonts w:cs="Calibri"/>
                <w:lang w:val="en-GB"/>
              </w:rPr>
              <w:t>5.1. Data gathering</w:t>
            </w:r>
          </w:p>
        </w:tc>
        <w:tc>
          <w:tcPr>
            <w:tcW w:w="2510" w:type="pct"/>
            <w:shd w:val="clear" w:color="auto" w:fill="auto"/>
            <w:hideMark/>
          </w:tcPr>
          <w:p w:rsidRPr="0041217A" w:rsidR="00BA510B" w:rsidP="00157A1E" w:rsidRDefault="00BA510B" w14:paraId="0858C188" w14:textId="77777777">
            <w:pPr>
              <w:pStyle w:val="NoSpacing"/>
              <w:rPr>
                <w:rFonts w:cs="Calibri"/>
                <w:lang w:val="en-GB"/>
              </w:rPr>
            </w:pPr>
            <w:r w:rsidRPr="0041217A">
              <w:rPr>
                <w:rFonts w:cs="Calibri"/>
                <w:lang w:val="en-GB"/>
              </w:rPr>
              <w:t>Ingestion framework will be able to deal with a variety of sources and ingestion types</w:t>
            </w:r>
          </w:p>
        </w:tc>
      </w:tr>
      <w:tr w:rsidRPr="0041217A" w:rsidR="00BA510B" w:rsidTr="00157A1E" w14:paraId="0ACB12E1" w14:textId="77777777">
        <w:trPr>
          <w:trHeight w:val="510"/>
        </w:trPr>
        <w:tc>
          <w:tcPr>
            <w:tcW w:w="2490" w:type="pct"/>
            <w:shd w:val="clear" w:color="auto" w:fill="auto"/>
            <w:hideMark/>
          </w:tcPr>
          <w:p w:rsidRPr="0041217A" w:rsidR="00BA510B" w:rsidP="00157A1E" w:rsidRDefault="00BA510B" w14:paraId="731AF3FA" w14:textId="77777777">
            <w:pPr>
              <w:pStyle w:val="NoSpacing"/>
              <w:ind w:left="285"/>
              <w:rPr>
                <w:rFonts w:cs="Calibri"/>
                <w:lang w:val="en-GB"/>
              </w:rPr>
            </w:pPr>
            <w:r w:rsidRPr="0041217A">
              <w:rPr>
                <w:rFonts w:cs="Calibri"/>
                <w:lang w:val="en-GB"/>
              </w:rPr>
              <w:t>5.2. Data transform</w:t>
            </w:r>
          </w:p>
        </w:tc>
        <w:tc>
          <w:tcPr>
            <w:tcW w:w="2510" w:type="pct"/>
            <w:shd w:val="clear" w:color="auto" w:fill="auto"/>
            <w:hideMark/>
          </w:tcPr>
          <w:p w:rsidRPr="0041217A" w:rsidR="00BA510B" w:rsidP="00157A1E" w:rsidRDefault="00BA510B" w14:paraId="6C0EB1E2" w14:textId="77777777">
            <w:pPr>
              <w:pStyle w:val="NoSpacing"/>
              <w:rPr>
                <w:rFonts w:cs="Calibri"/>
                <w:lang w:val="en-GB"/>
              </w:rPr>
            </w:pPr>
            <w:r w:rsidRPr="0041217A">
              <w:rPr>
                <w:rFonts w:cs="Calibri"/>
                <w:lang w:val="en-GB"/>
              </w:rPr>
              <w:t>Data transformation is part of the ETL flow, and some transformation require development, but one-off and then it will run automatically</w:t>
            </w:r>
          </w:p>
        </w:tc>
      </w:tr>
      <w:tr w:rsidRPr="0041217A" w:rsidR="00BA510B" w:rsidTr="00157A1E" w14:paraId="5A5C4BE9" w14:textId="77777777">
        <w:trPr>
          <w:trHeight w:val="765"/>
        </w:trPr>
        <w:tc>
          <w:tcPr>
            <w:tcW w:w="2490" w:type="pct"/>
            <w:shd w:val="clear" w:color="auto" w:fill="auto"/>
            <w:hideMark/>
          </w:tcPr>
          <w:p w:rsidRPr="0041217A" w:rsidR="00BA510B" w:rsidP="00157A1E" w:rsidRDefault="00BA510B" w14:paraId="2BA00B3F" w14:textId="77777777">
            <w:pPr>
              <w:pStyle w:val="NoSpacing"/>
              <w:ind w:left="285"/>
              <w:rPr>
                <w:rFonts w:cs="Calibri"/>
                <w:lang w:val="en-GB"/>
              </w:rPr>
            </w:pPr>
            <w:r w:rsidRPr="0041217A">
              <w:rPr>
                <w:rFonts w:cs="Calibri"/>
                <w:lang w:val="en-GB"/>
              </w:rPr>
              <w:t>5.3. Data analysis</w:t>
            </w:r>
          </w:p>
        </w:tc>
        <w:tc>
          <w:tcPr>
            <w:tcW w:w="2510" w:type="pct"/>
            <w:shd w:val="clear" w:color="auto" w:fill="auto"/>
            <w:hideMark/>
          </w:tcPr>
          <w:p w:rsidRPr="0041217A" w:rsidR="00BA510B" w:rsidP="00157A1E" w:rsidRDefault="00BA510B" w14:paraId="35DC2AA2" w14:textId="77777777">
            <w:pPr>
              <w:pStyle w:val="NoSpacing"/>
              <w:rPr>
                <w:rFonts w:cs="Calibri"/>
                <w:lang w:val="en-GB"/>
              </w:rPr>
            </w:pPr>
            <w:r w:rsidRPr="0041217A">
              <w:rPr>
                <w:rFonts w:cs="Calibri"/>
                <w:lang w:val="en-GB"/>
              </w:rPr>
              <w:t xml:space="preserve">Many data attributes and quality checks will be automatically included in the ETL flow so that it should also identify issues in loaded data. Complex ones need ETL development </w:t>
            </w:r>
          </w:p>
        </w:tc>
      </w:tr>
      <w:tr w:rsidRPr="0041217A" w:rsidR="00BA510B" w:rsidTr="00157A1E" w14:paraId="0059336C" w14:textId="77777777">
        <w:trPr>
          <w:trHeight w:val="510"/>
        </w:trPr>
        <w:tc>
          <w:tcPr>
            <w:tcW w:w="2490" w:type="pct"/>
            <w:shd w:val="clear" w:color="auto" w:fill="auto"/>
            <w:hideMark/>
          </w:tcPr>
          <w:p w:rsidRPr="0041217A" w:rsidR="00BA510B" w:rsidP="00157A1E" w:rsidRDefault="00BA510B" w14:paraId="21D9194A" w14:textId="77777777">
            <w:pPr>
              <w:pStyle w:val="NoSpacing"/>
              <w:ind w:left="285"/>
              <w:rPr>
                <w:rFonts w:cs="Calibri"/>
                <w:lang w:val="en-GB"/>
              </w:rPr>
            </w:pPr>
            <w:r w:rsidRPr="0041217A">
              <w:rPr>
                <w:rFonts w:cs="Calibri"/>
                <w:lang w:val="en-GB"/>
              </w:rPr>
              <w:t>5.4. Regulatory reporting preparation</w:t>
            </w:r>
          </w:p>
        </w:tc>
        <w:tc>
          <w:tcPr>
            <w:tcW w:w="2510" w:type="pct"/>
            <w:shd w:val="clear" w:color="auto" w:fill="auto"/>
            <w:hideMark/>
          </w:tcPr>
          <w:p w:rsidRPr="0041217A" w:rsidR="00BA510B" w:rsidP="00157A1E" w:rsidRDefault="00BA510B" w14:paraId="20ABF816" w14:textId="77777777">
            <w:pPr>
              <w:pStyle w:val="NoSpacing"/>
              <w:rPr>
                <w:rFonts w:cs="Calibri"/>
                <w:lang w:val="en-GB"/>
              </w:rPr>
            </w:pPr>
            <w:r w:rsidRPr="0041217A">
              <w:rPr>
                <w:rFonts w:cs="Calibri"/>
                <w:lang w:val="en-GB"/>
              </w:rPr>
              <w:t>Regulatory reporting is the first part that should be delivered from the reporting solution</w:t>
            </w:r>
          </w:p>
        </w:tc>
      </w:tr>
      <w:tr w:rsidRPr="0041217A" w:rsidR="00BA510B" w:rsidTr="00157A1E" w14:paraId="38595AF6" w14:textId="77777777">
        <w:trPr>
          <w:trHeight w:val="510"/>
        </w:trPr>
        <w:tc>
          <w:tcPr>
            <w:tcW w:w="2490" w:type="pct"/>
            <w:shd w:val="clear" w:color="auto" w:fill="auto"/>
          </w:tcPr>
          <w:p w:rsidRPr="0041217A" w:rsidR="00BA510B" w:rsidP="00157A1E" w:rsidRDefault="00BA510B" w14:paraId="79165806" w14:textId="77777777">
            <w:pPr>
              <w:pStyle w:val="NoSpacing"/>
              <w:rPr>
                <w:rFonts w:cs="Calibri"/>
                <w:lang w:val="en-GB"/>
              </w:rPr>
            </w:pPr>
            <w:r w:rsidRPr="0041217A">
              <w:rPr>
                <w:rFonts w:cs="Calibri"/>
              </w:rPr>
              <w:t>6. Reduce Costs of managing multiple applications</w:t>
            </w:r>
          </w:p>
        </w:tc>
        <w:tc>
          <w:tcPr>
            <w:tcW w:w="2510" w:type="pct"/>
            <w:shd w:val="clear" w:color="auto" w:fill="auto"/>
          </w:tcPr>
          <w:p w:rsidRPr="0041217A" w:rsidR="00BA510B" w:rsidP="00157A1E" w:rsidRDefault="00BA510B" w14:paraId="693BDB4F" w14:textId="77777777">
            <w:pPr>
              <w:pStyle w:val="NoSpacing"/>
              <w:rPr>
                <w:rFonts w:cs="Calibri"/>
                <w:lang w:val="en-GB"/>
              </w:rPr>
            </w:pPr>
            <w:proofErr w:type="spellStart"/>
            <w:r w:rsidRPr="0041217A">
              <w:rPr>
                <w:rFonts w:cs="Calibri"/>
              </w:rPr>
              <w:t>Canopius</w:t>
            </w:r>
            <w:proofErr w:type="spellEnd"/>
            <w:r w:rsidRPr="0041217A">
              <w:rPr>
                <w:rFonts w:cs="Calibri"/>
              </w:rPr>
              <w:t xml:space="preserve"> currently has to support 2 separate data warehouses, associated applications and processes.  This is costly to maintain, moving to a single warehouse and set of processes will reduce costs to </w:t>
            </w:r>
            <w:proofErr w:type="spellStart"/>
            <w:r w:rsidRPr="0041217A">
              <w:rPr>
                <w:rFonts w:cs="Calibri"/>
              </w:rPr>
              <w:t>Canopius</w:t>
            </w:r>
            <w:proofErr w:type="spellEnd"/>
            <w:r w:rsidRPr="0041217A">
              <w:rPr>
                <w:rFonts w:cs="Calibri"/>
              </w:rPr>
              <w:t xml:space="preserve"> and free up the IT teams time enabling them to better support the business.</w:t>
            </w:r>
          </w:p>
        </w:tc>
      </w:tr>
      <w:tr w:rsidRPr="0041217A" w:rsidR="00BA510B" w:rsidTr="00157A1E" w14:paraId="29F59D6A" w14:textId="77777777">
        <w:trPr>
          <w:trHeight w:val="255"/>
        </w:trPr>
        <w:tc>
          <w:tcPr>
            <w:tcW w:w="2490" w:type="pct"/>
            <w:shd w:val="clear" w:color="auto" w:fill="auto"/>
          </w:tcPr>
          <w:p w:rsidRPr="0041217A" w:rsidR="00BA510B" w:rsidP="00157A1E" w:rsidRDefault="00BA510B" w14:paraId="57037378" w14:textId="77777777">
            <w:pPr>
              <w:rPr>
                <w:rFonts w:eastAsia="Arial" w:cs="Calibri"/>
                <w:szCs w:val="20"/>
              </w:rPr>
            </w:pPr>
            <w:r w:rsidRPr="0041217A">
              <w:rPr>
                <w:rFonts w:eastAsia="Arial" w:cs="Calibri"/>
                <w:szCs w:val="20"/>
              </w:rPr>
              <w:t>7. Satisfy regulatory returns accurately, timely and efficiently</w:t>
            </w:r>
          </w:p>
          <w:p w:rsidRPr="0041217A" w:rsidR="00BA510B" w:rsidP="00157A1E" w:rsidRDefault="00BA510B" w14:paraId="3A71B635" w14:textId="77777777">
            <w:pPr>
              <w:pStyle w:val="NoSpacing"/>
              <w:rPr>
                <w:rFonts w:cs="Calibri"/>
                <w:lang w:val="en-GB"/>
              </w:rPr>
            </w:pPr>
          </w:p>
        </w:tc>
        <w:tc>
          <w:tcPr>
            <w:tcW w:w="2510" w:type="pct"/>
            <w:shd w:val="clear" w:color="auto" w:fill="auto"/>
          </w:tcPr>
          <w:p w:rsidRPr="0041217A" w:rsidR="00BA510B" w:rsidP="00157A1E" w:rsidRDefault="00BA510B" w14:paraId="3767F382" w14:textId="77777777">
            <w:pPr>
              <w:pStyle w:val="NoSpacing"/>
              <w:rPr>
                <w:rFonts w:cs="Calibri"/>
                <w:lang w:val="en-GB"/>
              </w:rPr>
            </w:pPr>
            <w:r w:rsidRPr="0041217A">
              <w:rPr>
                <w:rFonts w:cs="Calibri"/>
                <w:lang w:val="en-GB"/>
              </w:rPr>
              <w:t xml:space="preserve">Platform contains all of the data that would be needed for regularity returns and it should be readily accessible with high quality of data. </w:t>
            </w:r>
          </w:p>
        </w:tc>
      </w:tr>
      <w:tr w:rsidRPr="0041217A" w:rsidR="00BA510B" w:rsidTr="00157A1E" w14:paraId="4D92B438" w14:textId="77777777">
        <w:trPr>
          <w:trHeight w:val="255"/>
        </w:trPr>
        <w:tc>
          <w:tcPr>
            <w:tcW w:w="2490" w:type="pct"/>
            <w:shd w:val="clear" w:color="auto" w:fill="auto"/>
          </w:tcPr>
          <w:p w:rsidRPr="0041217A" w:rsidR="00BA510B" w:rsidP="00157A1E" w:rsidRDefault="00BA510B" w14:paraId="4EA4C785" w14:textId="77777777">
            <w:pPr>
              <w:pStyle w:val="NoSpacing"/>
              <w:rPr>
                <w:rFonts w:cs="Calibri"/>
                <w:lang w:val="en-GB"/>
              </w:rPr>
            </w:pPr>
            <w:r w:rsidRPr="0041217A">
              <w:rPr>
                <w:rFonts w:cs="Calibri"/>
              </w:rPr>
              <w:t>8. Invest in innovative, data driven solutions</w:t>
            </w:r>
            <w:r w:rsidRPr="0041217A">
              <w:rPr>
                <w:rFonts w:cs="Calibri"/>
                <w:i/>
                <w:color w:val="00B0F0"/>
              </w:rPr>
              <w:t xml:space="preserve"> </w:t>
            </w:r>
          </w:p>
        </w:tc>
        <w:tc>
          <w:tcPr>
            <w:tcW w:w="2510" w:type="pct"/>
            <w:shd w:val="clear" w:color="auto" w:fill="auto"/>
          </w:tcPr>
          <w:p w:rsidRPr="0041217A" w:rsidR="00BA510B" w:rsidP="00157A1E" w:rsidRDefault="00BA510B" w14:paraId="22871541" w14:textId="77777777">
            <w:pPr>
              <w:rPr>
                <w:rFonts w:eastAsia="Arial" w:cs="Calibri"/>
                <w:szCs w:val="20"/>
              </w:rPr>
            </w:pPr>
            <w:r w:rsidRPr="0041217A">
              <w:rPr>
                <w:rFonts w:eastAsia="Arial" w:cs="Calibri"/>
                <w:szCs w:val="20"/>
              </w:rPr>
              <w:t>Opportunity to invest in innovative, data driven solutions, which leads to reliable enhanced decision making and user experience</w:t>
            </w:r>
          </w:p>
          <w:p w:rsidRPr="0041217A" w:rsidR="00BA510B" w:rsidP="00157A1E" w:rsidRDefault="00BA510B" w14:paraId="33473395" w14:textId="77777777">
            <w:pPr>
              <w:pStyle w:val="NoSpacing"/>
              <w:rPr>
                <w:rFonts w:cs="Calibri"/>
                <w:lang w:val="en-GB"/>
              </w:rPr>
            </w:pPr>
          </w:p>
        </w:tc>
      </w:tr>
      <w:tr w:rsidRPr="0041217A" w:rsidR="00BA510B" w:rsidTr="00157A1E" w14:paraId="14A16B7B" w14:textId="77777777">
        <w:trPr>
          <w:trHeight w:val="510"/>
        </w:trPr>
        <w:tc>
          <w:tcPr>
            <w:tcW w:w="2490" w:type="pct"/>
            <w:shd w:val="clear" w:color="auto" w:fill="auto"/>
          </w:tcPr>
          <w:p w:rsidRPr="0041217A" w:rsidR="00BA510B" w:rsidP="00157A1E" w:rsidRDefault="00BA510B" w14:paraId="1018A110" w14:textId="77777777">
            <w:pPr>
              <w:pStyle w:val="NoSpacing"/>
              <w:rPr>
                <w:rFonts w:cs="Calibri"/>
                <w:lang w:val="en-GB"/>
              </w:rPr>
            </w:pPr>
            <w:r w:rsidRPr="0041217A">
              <w:rPr>
                <w:rFonts w:cs="Calibri"/>
              </w:rPr>
              <w:t xml:space="preserve">9. Improve </w:t>
            </w:r>
            <w:proofErr w:type="spellStart"/>
            <w:r w:rsidRPr="0041217A">
              <w:rPr>
                <w:rFonts w:cs="Calibri"/>
              </w:rPr>
              <w:t>Canopius</w:t>
            </w:r>
            <w:proofErr w:type="spellEnd"/>
            <w:r w:rsidRPr="0041217A">
              <w:rPr>
                <w:rFonts w:cs="Calibri"/>
              </w:rPr>
              <w:t xml:space="preserve"> technical and analytical capabilities</w:t>
            </w:r>
            <w:r w:rsidRPr="0041217A">
              <w:rPr>
                <w:rFonts w:cs="Calibri"/>
                <w:i/>
                <w:color w:val="00B0F0"/>
              </w:rPr>
              <w:t xml:space="preserve"> </w:t>
            </w:r>
          </w:p>
        </w:tc>
        <w:tc>
          <w:tcPr>
            <w:tcW w:w="2510" w:type="pct"/>
            <w:shd w:val="clear" w:color="auto" w:fill="auto"/>
          </w:tcPr>
          <w:p w:rsidRPr="0041217A" w:rsidR="00BA510B" w:rsidP="00157A1E" w:rsidRDefault="00BA510B" w14:paraId="1BE798B0" w14:textId="77777777">
            <w:pPr>
              <w:rPr>
                <w:rFonts w:eastAsia="Arial" w:cs="Calibri"/>
                <w:szCs w:val="20"/>
              </w:rPr>
            </w:pPr>
            <w:r w:rsidRPr="0041217A">
              <w:rPr>
                <w:rFonts w:eastAsia="Arial" w:cs="Calibri"/>
                <w:szCs w:val="20"/>
              </w:rPr>
              <w:t xml:space="preserve">Improve </w:t>
            </w:r>
            <w:proofErr w:type="spellStart"/>
            <w:r w:rsidRPr="0041217A">
              <w:rPr>
                <w:rFonts w:eastAsia="Arial" w:cs="Calibri"/>
                <w:szCs w:val="20"/>
              </w:rPr>
              <w:t>Canopius</w:t>
            </w:r>
            <w:proofErr w:type="spellEnd"/>
            <w:r w:rsidRPr="0041217A">
              <w:rPr>
                <w:rFonts w:eastAsia="Arial" w:cs="Calibri"/>
                <w:szCs w:val="20"/>
              </w:rPr>
              <w:t xml:space="preserve"> technical and analytical capabilities by adopting best in class tool sets and training</w:t>
            </w:r>
          </w:p>
          <w:p w:rsidRPr="0041217A" w:rsidR="00BA510B" w:rsidP="00157A1E" w:rsidRDefault="00BA510B" w14:paraId="1ED9626B" w14:textId="77777777">
            <w:pPr>
              <w:pStyle w:val="NoSpacing"/>
              <w:rPr>
                <w:rFonts w:cs="Calibri"/>
                <w:lang w:val="en-GB"/>
              </w:rPr>
            </w:pPr>
          </w:p>
        </w:tc>
      </w:tr>
      <w:tr w:rsidRPr="0041217A" w:rsidR="00BA510B" w:rsidTr="00157A1E" w14:paraId="7E96DA69" w14:textId="77777777">
        <w:trPr>
          <w:trHeight w:val="510"/>
        </w:trPr>
        <w:tc>
          <w:tcPr>
            <w:tcW w:w="2490" w:type="pct"/>
            <w:shd w:val="clear" w:color="auto" w:fill="auto"/>
          </w:tcPr>
          <w:p w:rsidRPr="0041217A" w:rsidR="00BA510B" w:rsidP="00157A1E" w:rsidRDefault="00BA510B" w14:paraId="0FA5018A" w14:textId="77777777">
            <w:pPr>
              <w:pStyle w:val="NoSpacing"/>
              <w:rPr>
                <w:rFonts w:cs="Calibri"/>
                <w:lang w:val="en-GB"/>
              </w:rPr>
            </w:pPr>
            <w:r w:rsidRPr="0041217A">
              <w:rPr>
                <w:rFonts w:cs="Calibri"/>
              </w:rPr>
              <w:t>10. Adopting data standards, definitions and governance</w:t>
            </w:r>
          </w:p>
        </w:tc>
        <w:tc>
          <w:tcPr>
            <w:tcW w:w="2510" w:type="pct"/>
            <w:shd w:val="clear" w:color="auto" w:fill="auto"/>
          </w:tcPr>
          <w:p w:rsidRPr="0041217A" w:rsidR="00BA510B" w:rsidP="00157A1E" w:rsidRDefault="00BA510B" w14:paraId="4838B2EB" w14:textId="77777777">
            <w:pPr>
              <w:rPr>
                <w:rFonts w:eastAsia="Arial" w:cs="Calibri"/>
                <w:szCs w:val="20"/>
              </w:rPr>
            </w:pPr>
            <w:r w:rsidRPr="0041217A">
              <w:rPr>
                <w:rFonts w:eastAsia="Arial" w:cs="Calibri"/>
                <w:szCs w:val="20"/>
              </w:rPr>
              <w:t>Support group wide alignment by adopting agreed data standards, definitions and governance</w:t>
            </w:r>
          </w:p>
          <w:p w:rsidRPr="0041217A" w:rsidR="00BA510B" w:rsidP="00157A1E" w:rsidRDefault="00BA510B" w14:paraId="4234CC85" w14:textId="77777777">
            <w:pPr>
              <w:pStyle w:val="NoSpacing"/>
              <w:rPr>
                <w:rFonts w:cs="Calibri"/>
                <w:lang w:val="en-GB"/>
              </w:rPr>
            </w:pPr>
          </w:p>
        </w:tc>
      </w:tr>
      <w:tr w:rsidRPr="0041217A" w:rsidR="00BA510B" w:rsidTr="00157A1E" w14:paraId="71963618" w14:textId="77777777">
        <w:trPr>
          <w:trHeight w:val="510"/>
        </w:trPr>
        <w:tc>
          <w:tcPr>
            <w:tcW w:w="2490" w:type="pct"/>
            <w:shd w:val="clear" w:color="auto" w:fill="auto"/>
          </w:tcPr>
          <w:p w:rsidRPr="0041217A" w:rsidR="00BA510B" w:rsidP="00157A1E" w:rsidRDefault="00BA510B" w14:paraId="7C45F503" w14:textId="77777777">
            <w:pPr>
              <w:pStyle w:val="NoSpacing"/>
              <w:rPr>
                <w:rFonts w:cs="Calibri"/>
                <w:lang w:val="en-GB"/>
              </w:rPr>
            </w:pPr>
            <w:r w:rsidRPr="0041217A">
              <w:rPr>
                <w:rFonts w:cs="Calibri"/>
              </w:rPr>
              <w:t>11. Be a data-driven organization</w:t>
            </w:r>
          </w:p>
        </w:tc>
        <w:tc>
          <w:tcPr>
            <w:tcW w:w="2510" w:type="pct"/>
            <w:shd w:val="clear" w:color="auto" w:fill="auto"/>
          </w:tcPr>
          <w:p w:rsidRPr="0041217A" w:rsidR="00BA510B" w:rsidP="00157A1E" w:rsidRDefault="00BA510B" w14:paraId="22D5727F" w14:textId="77777777">
            <w:pPr>
              <w:rPr>
                <w:rFonts w:eastAsia="Arial" w:cs="Calibri"/>
                <w:szCs w:val="20"/>
              </w:rPr>
            </w:pPr>
            <w:r w:rsidRPr="0041217A">
              <w:rPr>
                <w:rFonts w:eastAsia="Arial" w:cs="Calibri"/>
                <w:szCs w:val="20"/>
              </w:rPr>
              <w:t>All of the data in data platform is readily available in one place that everyone can access to different use cases, different view of data available in data platform so it can be used for Data science purposes, reporting purposes, history, ETL etc,</w:t>
            </w:r>
          </w:p>
        </w:tc>
      </w:tr>
    </w:tbl>
    <w:p w:rsidR="00616D86" w:rsidRDefault="00616D86" w14:paraId="2AA62D42" w14:textId="77777777">
      <w:pPr>
        <w:spacing w:after="160" w:line="259" w:lineRule="auto"/>
      </w:pPr>
    </w:p>
    <w:p w:rsidR="000E70AA" w:rsidP="00574BB7" w:rsidRDefault="000E70AA" w14:paraId="4422FE3D" w14:textId="77777777">
      <w:pPr>
        <w:pStyle w:val="Heading1"/>
      </w:pPr>
      <w:bookmarkStart w:name="_Toc136414770" w:id="13"/>
      <w:r>
        <w:t>Insights Platform Data Architecture</w:t>
      </w:r>
      <w:bookmarkEnd w:id="13"/>
    </w:p>
    <w:p w:rsidRPr="000E70AA" w:rsidR="000E70AA" w:rsidP="000E70AA" w:rsidRDefault="000E70AA" w14:paraId="0D804C05" w14:textId="77777777">
      <w:r>
        <w:t xml:space="preserve">Based on review of the current state, gap analysis to </w:t>
      </w:r>
      <w:r w:rsidR="00133847">
        <w:t xml:space="preserve">strategic objectives and a review of the current technology landscape, the go-forward data architecture for the strategic Insights Data Platform </w:t>
      </w:r>
      <w:r w:rsidR="004C13AF">
        <w:t xml:space="preserve">has been determined. This section provides an overview of this data </w:t>
      </w:r>
      <w:r w:rsidR="00574BB7">
        <w:t>architecture</w:t>
      </w:r>
      <w:r w:rsidR="004C13AF">
        <w:t>.</w:t>
      </w:r>
    </w:p>
    <w:p w:rsidR="00C62BC2" w:rsidP="00C62BC2" w:rsidRDefault="00C62BC2" w14:paraId="0DF117D6" w14:textId="77777777">
      <w:pPr>
        <w:pStyle w:val="Heading2"/>
      </w:pPr>
      <w:bookmarkStart w:name="_Toc136414771" w:id="14"/>
      <w:r>
        <w:t>Conceptual Architecture</w:t>
      </w:r>
      <w:bookmarkEnd w:id="14"/>
    </w:p>
    <w:p w:rsidR="00C62BC2" w:rsidP="00C62BC2" w:rsidRDefault="00C62BC2" w14:paraId="752C332C" w14:textId="77777777">
      <w:pPr>
        <w:rPr>
          <w:rFonts w:cs="Calibri"/>
        </w:rPr>
      </w:pPr>
      <w:r>
        <w:rPr>
          <w:rFonts w:cs="Calibri"/>
        </w:rPr>
        <w:t>Below follows the reference architecture from Microsoft, that can be extended further on with, for example, streaming processing and machine learning.</w:t>
      </w:r>
    </w:p>
    <w:p w:rsidR="00C62BC2" w:rsidP="00C62BC2" w:rsidRDefault="00C62BC2" w14:paraId="3BB4154C" w14:textId="77777777">
      <w:pPr>
        <w:rPr>
          <w:rFonts w:cs="Calibri"/>
        </w:rPr>
      </w:pPr>
    </w:p>
    <w:p w:rsidR="00C62BC2" w:rsidP="00C62BC2" w:rsidRDefault="00493DBB" w14:paraId="06A1D742" w14:textId="4DF08912">
      <w:pPr>
        <w:rPr>
          <w:rFonts w:cs="Calibri"/>
        </w:rPr>
      </w:pPr>
      <w:r w:rsidRPr="0041217A">
        <w:rPr>
          <w:rFonts w:cs="Calibri"/>
          <w:noProof/>
          <w:lang w:eastAsia="en-GB"/>
        </w:rPr>
        <w:drawing>
          <wp:inline distT="0" distB="0" distL="0" distR="0" wp14:anchorId="39E6B458" wp14:editId="3CFCEBD8">
            <wp:extent cx="6191250" cy="3073400"/>
            <wp:effectExtent l="0" t="0" r="0" b="0"/>
            <wp:docPr id="788486362" name="Picture 11" descr="A picture containing text, diagram,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picture containing text, diagram, screensho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1250" cy="3073400"/>
                    </a:xfrm>
                    <a:prstGeom prst="rect">
                      <a:avLst/>
                    </a:prstGeom>
                    <a:noFill/>
                    <a:ln>
                      <a:noFill/>
                    </a:ln>
                  </pic:spPr>
                </pic:pic>
              </a:graphicData>
            </a:graphic>
          </wp:inline>
        </w:drawing>
      </w:r>
    </w:p>
    <w:p w:rsidR="00C62BC2" w:rsidP="00C62BC2" w:rsidRDefault="00C62BC2" w14:paraId="09CBBFDE" w14:textId="77777777">
      <w:pPr>
        <w:rPr>
          <w:rFonts w:cs="Calibri"/>
        </w:rPr>
      </w:pPr>
    </w:p>
    <w:p w:rsidR="00C62BC2" w:rsidP="00C62BC2" w:rsidRDefault="00C62BC2" w14:paraId="688C66A9" w14:textId="77777777">
      <w:pPr>
        <w:rPr>
          <w:rFonts w:cs="Calibri"/>
        </w:rPr>
      </w:pPr>
      <w:r>
        <w:rPr>
          <w:rFonts w:cs="Calibri"/>
        </w:rPr>
        <w:t xml:space="preserve">Data should be extracted from existing sources (internal and external systems, together with reference data and departmental data) into a unified location, providing low cost for storing large amounts of data, offering required security, governance, and auditability. This location is a data lake and the proposed solution is </w:t>
      </w:r>
      <w:r>
        <w:rPr>
          <w:rFonts w:cs="Calibri"/>
          <w:b/>
          <w:bCs/>
        </w:rPr>
        <w:t>Azure Data Lake Storage Gen 2</w:t>
      </w:r>
      <w:r>
        <w:rPr>
          <w:rFonts w:cs="Calibri"/>
        </w:rPr>
        <w:t>.</w:t>
      </w:r>
    </w:p>
    <w:p w:rsidR="00C62BC2" w:rsidP="00C62BC2" w:rsidRDefault="00C62BC2" w14:paraId="6D4B5861" w14:textId="77777777">
      <w:pPr>
        <w:rPr>
          <w:rFonts w:cs="Calibri"/>
        </w:rPr>
      </w:pPr>
      <w:r>
        <w:rPr>
          <w:rFonts w:cs="Calibri"/>
          <w:b/>
          <w:bCs/>
        </w:rPr>
        <w:t>CDC tools HVR</w:t>
      </w:r>
      <w:r>
        <w:rPr>
          <w:rFonts w:cs="Calibri"/>
        </w:rPr>
        <w:t xml:space="preserve"> has been implemented to be able to load data from the source database and continuously capture any changes . HVR creates JSON messages from the change rows, and then posts the message to an Azure Event Hub. </w:t>
      </w:r>
    </w:p>
    <w:p w:rsidR="00C62BC2" w:rsidP="00C62BC2" w:rsidRDefault="00C62BC2" w14:paraId="7E8A6C28" w14:textId="77777777">
      <w:pPr>
        <w:rPr>
          <w:rFonts w:cs="Calibri"/>
        </w:rPr>
      </w:pPr>
      <w:r>
        <w:rPr>
          <w:rFonts w:cs="Calibri"/>
        </w:rPr>
        <w:t xml:space="preserve">Ingestion process would be scripted and would be able to get data from existing databases, both full or delta loads, from flat files and documents. The main technology for ingestion would be </w:t>
      </w:r>
      <w:r>
        <w:rPr>
          <w:rFonts w:cs="Calibri"/>
          <w:b/>
          <w:bCs/>
        </w:rPr>
        <w:t>Azure Data Factory</w:t>
      </w:r>
      <w:r>
        <w:rPr>
          <w:rFonts w:cs="Calibri"/>
        </w:rPr>
        <w:t>.</w:t>
      </w:r>
    </w:p>
    <w:p w:rsidR="00C62BC2" w:rsidP="00C62BC2" w:rsidRDefault="00C62BC2" w14:paraId="1F644287" w14:textId="77777777">
      <w:pPr>
        <w:rPr>
          <w:rFonts w:cs="Calibri"/>
        </w:rPr>
      </w:pPr>
      <w:r>
        <w:rPr>
          <w:rFonts w:cs="Calibri"/>
        </w:rPr>
        <w:t xml:space="preserve">The data lake will have multiple zones: Raw, Standardised, Conformed and Dimensional. Data can be transformed between the zones with multiple technologies like </w:t>
      </w:r>
      <w:r>
        <w:rPr>
          <w:rFonts w:cs="Calibri"/>
          <w:b/>
          <w:bCs/>
        </w:rPr>
        <w:t xml:space="preserve">Data Factory, SSIS, HDInsight, Databricks and </w:t>
      </w:r>
      <w:proofErr w:type="spellStart"/>
      <w:r>
        <w:rPr>
          <w:rFonts w:cs="Calibri"/>
          <w:b/>
          <w:bCs/>
        </w:rPr>
        <w:t>Polybase</w:t>
      </w:r>
      <w:proofErr w:type="spellEnd"/>
      <w:r>
        <w:rPr>
          <w:rFonts w:cs="Calibri"/>
        </w:rPr>
        <w:t>.</w:t>
      </w:r>
    </w:p>
    <w:p w:rsidR="00C62BC2" w:rsidP="00C62BC2" w:rsidRDefault="00C62BC2" w14:paraId="64590298" w14:textId="77777777">
      <w:pPr>
        <w:rPr>
          <w:rFonts w:cs="Calibri"/>
        </w:rPr>
      </w:pPr>
      <w:r>
        <w:rPr>
          <w:rFonts w:cs="Calibri"/>
        </w:rPr>
        <w:t xml:space="preserve">The data warehouse will expose the results as data feeds or publish the data via selected reporting and visualization tool </w:t>
      </w:r>
      <w:r w:rsidRPr="002144F0">
        <w:rPr>
          <w:rFonts w:cs="Calibri"/>
          <w:b/>
          <w:bCs/>
        </w:rPr>
        <w:t>(</w:t>
      </w:r>
      <w:proofErr w:type="spellStart"/>
      <w:r w:rsidRPr="002144F0">
        <w:rPr>
          <w:rFonts w:cs="Calibri"/>
          <w:b/>
          <w:bCs/>
        </w:rPr>
        <w:t>PowerBI</w:t>
      </w:r>
      <w:proofErr w:type="spellEnd"/>
      <w:r w:rsidRPr="002144F0">
        <w:rPr>
          <w:rFonts w:cs="Calibri"/>
          <w:b/>
          <w:bCs/>
        </w:rPr>
        <w:t>).</w:t>
      </w:r>
    </w:p>
    <w:p w:rsidR="00C62BC2" w:rsidP="00C62BC2" w:rsidRDefault="00C62BC2" w14:paraId="45C55AFC" w14:textId="77777777">
      <w:pPr>
        <w:rPr>
          <w:rFonts w:cs="Calibri"/>
          <w:b/>
          <w:bCs/>
        </w:rPr>
      </w:pPr>
      <w:r>
        <w:rPr>
          <w:rFonts w:cs="Calibri"/>
        </w:rPr>
        <w:t xml:space="preserve">Fully transformed data in Conformed Zone of data lake will be used to load data into a relational database suitable for analytical processing. The technology for this is </w:t>
      </w:r>
      <w:r>
        <w:rPr>
          <w:rFonts w:cs="Calibri"/>
          <w:b/>
          <w:bCs/>
        </w:rPr>
        <w:t>Azure Synapse Analytics, former Azure SQL Data Warehouse.</w:t>
      </w:r>
    </w:p>
    <w:p w:rsidR="00C62BC2" w:rsidP="00C62BC2" w:rsidRDefault="00C62BC2" w14:paraId="3F404040" w14:textId="77777777">
      <w:pPr>
        <w:rPr>
          <w:rFonts w:cs="Calibri"/>
          <w:b/>
          <w:bCs/>
        </w:rPr>
      </w:pPr>
      <w:r>
        <w:rPr>
          <w:rFonts w:cs="Calibri"/>
        </w:rPr>
        <w:t xml:space="preserve">All the above steps should be properly backed-up by metadata and </w:t>
      </w:r>
      <w:r>
        <w:rPr>
          <w:rFonts w:cs="Calibri"/>
          <w:b/>
          <w:bCs/>
        </w:rPr>
        <w:t xml:space="preserve">Data </w:t>
      </w:r>
      <w:proofErr w:type="spellStart"/>
      <w:r>
        <w:rPr>
          <w:rFonts w:cs="Calibri"/>
          <w:b/>
          <w:bCs/>
        </w:rPr>
        <w:t>Catalog</w:t>
      </w:r>
      <w:proofErr w:type="spellEnd"/>
      <w:r>
        <w:rPr>
          <w:rFonts w:cs="Calibri"/>
        </w:rPr>
        <w:t xml:space="preserve"> that can keep track of all data sources. </w:t>
      </w:r>
      <w:r>
        <w:rPr>
          <w:rFonts w:cs="Calibri"/>
          <w:b/>
          <w:bCs/>
        </w:rPr>
        <w:t>Data Catalogue tool is Erwin Data Intelligence Suit.</w:t>
      </w:r>
    </w:p>
    <w:p w:rsidR="00125965" w:rsidP="004C13AF" w:rsidRDefault="00125965" w14:paraId="1EEDB4C3" w14:textId="77777777">
      <w:pPr>
        <w:pStyle w:val="Heading2"/>
      </w:pPr>
      <w:bookmarkStart w:name="_Toc51629411" w:id="15"/>
      <w:bookmarkStart w:name="_Toc136414772" w:id="16"/>
      <w:r>
        <w:t>Target Data Architecture</w:t>
      </w:r>
      <w:bookmarkEnd w:id="15"/>
      <w:bookmarkEnd w:id="16"/>
      <w:r>
        <w:t xml:space="preserve"> </w:t>
      </w:r>
    </w:p>
    <w:p w:rsidRPr="007E7454" w:rsidR="00125965" w:rsidP="00125965" w:rsidRDefault="00125965" w14:paraId="203C6AB1" w14:textId="77777777">
      <w:pPr>
        <w:rPr>
          <w:rFonts w:eastAsia="Times New Roman"/>
        </w:rPr>
      </w:pPr>
      <w:r w:rsidRPr="007E7454">
        <w:rPr>
          <w:rFonts w:eastAsia="Times New Roman"/>
        </w:rPr>
        <w:t>Creating a To Be data architecture landscape involves designing a future state vision of the organization's data architecture. Here are some principles and guidelines to consider when creating a To Be data architecture landscape:</w:t>
      </w:r>
    </w:p>
    <w:p w:rsidRPr="007E7454" w:rsidR="00125965" w:rsidP="00125965" w:rsidRDefault="00125965" w14:paraId="48D5D793" w14:textId="77777777">
      <w:pPr>
        <w:rPr>
          <w:rFonts w:eastAsia="Times New Roman"/>
        </w:rPr>
      </w:pPr>
      <w:r w:rsidRPr="007E7454">
        <w:rPr>
          <w:rFonts w:eastAsia="Times New Roman"/>
          <w:b/>
          <w:bCs/>
        </w:rPr>
        <w:t>1. Identify the business requirements:</w:t>
      </w:r>
      <w:r w:rsidRPr="007E7454">
        <w:rPr>
          <w:rFonts w:eastAsia="Times New Roman"/>
        </w:rPr>
        <w:t xml:space="preserve"> The data architecture should be aligned with the business objectives and goals of the organization. This means that it should be designed to support the organization's strategies, processes, and operations.</w:t>
      </w:r>
    </w:p>
    <w:p w:rsidRPr="007E7454" w:rsidR="00125965" w:rsidP="00125965" w:rsidRDefault="00125965" w14:paraId="4EBC02FC" w14:textId="77777777">
      <w:pPr>
        <w:rPr>
          <w:rFonts w:eastAsia="Times New Roman"/>
        </w:rPr>
      </w:pPr>
      <w:r w:rsidRPr="007E7454">
        <w:rPr>
          <w:rFonts w:eastAsia="Times New Roman"/>
          <w:b/>
          <w:bCs/>
        </w:rPr>
        <w:t>2. Define the data architecture vision:</w:t>
      </w:r>
      <w:r w:rsidRPr="007E7454">
        <w:rPr>
          <w:rFonts w:eastAsia="Times New Roman"/>
        </w:rPr>
        <w:t xml:space="preserve"> The data architecture vision should describe the desired future state of the organization's data architecture. It should outline the key components of the data architecture, including the data sources, data storage, data integration, data analytics, technologies and data governance. </w:t>
      </w:r>
    </w:p>
    <w:p w:rsidRPr="007E7454" w:rsidR="00125965" w:rsidP="00125965" w:rsidRDefault="00125965" w14:paraId="1DCB5C8F" w14:textId="77777777">
      <w:pPr>
        <w:rPr>
          <w:rFonts w:eastAsia="Times New Roman"/>
        </w:rPr>
      </w:pPr>
      <w:r w:rsidRPr="007E7454">
        <w:rPr>
          <w:rFonts w:eastAsia="Times New Roman"/>
          <w:b/>
          <w:bCs/>
        </w:rPr>
        <w:t>3. Identify the Gaps:</w:t>
      </w:r>
      <w:r w:rsidRPr="007E7454">
        <w:rPr>
          <w:rFonts w:eastAsia="Times New Roman"/>
        </w:rPr>
        <w:t xml:space="preserve"> A gap analysis in data architecture is an assessment that identifies discrepancies or “gaps” between the current state of a data architecture and its desired state (vision). It is an ongoing process that requires continuous monitoring and evaluation to ensure that the data architecture remains aligned with the organization’s goals and objectives</w:t>
      </w:r>
    </w:p>
    <w:p w:rsidRPr="007E7454" w:rsidR="00125965" w:rsidP="00125965" w:rsidRDefault="00125965" w14:paraId="1DAA99B7" w14:textId="77777777">
      <w:pPr>
        <w:rPr>
          <w:rFonts w:ascii="Roboto" w:hAnsi="Roboto"/>
          <w:color w:val="000000"/>
          <w:sz w:val="27"/>
          <w:szCs w:val="27"/>
        </w:rPr>
      </w:pPr>
      <w:r w:rsidRPr="007E7454">
        <w:rPr>
          <w:rFonts w:eastAsia="Times New Roman"/>
          <w:b/>
          <w:bCs/>
        </w:rPr>
        <w:t>4. Data governance framework:</w:t>
      </w:r>
      <w:r w:rsidRPr="007E7454">
        <w:rPr>
          <w:rFonts w:eastAsia="Times New Roman"/>
        </w:rPr>
        <w:t xml:space="preserve"> The data architecture should be built on a foundation of effective data governance practices that enable data quality, accuracy, and security. It should also ensure compliance with relevant regulations and standards.</w:t>
      </w:r>
    </w:p>
    <w:p w:rsidRPr="007E7454" w:rsidR="00125965" w:rsidP="00125965" w:rsidRDefault="00125965" w14:paraId="34D7CB10" w14:textId="77777777">
      <w:pPr>
        <w:rPr>
          <w:rFonts w:ascii="Roboto" w:hAnsi="Roboto"/>
          <w:color w:val="000000"/>
          <w:sz w:val="27"/>
          <w:szCs w:val="27"/>
        </w:rPr>
      </w:pPr>
      <w:r w:rsidRPr="007E7454">
        <w:rPr>
          <w:rFonts w:eastAsia="Times New Roman"/>
          <w:b/>
          <w:bCs/>
        </w:rPr>
        <w:t>5. Data integration:</w:t>
      </w:r>
      <w:r w:rsidRPr="007E7454">
        <w:rPr>
          <w:rFonts w:eastAsia="Times New Roman"/>
        </w:rPr>
        <w:t xml:space="preserve"> The data architecture should facilitate the integration of data from different sources and enable interoperability between different systems and applications.</w:t>
      </w:r>
    </w:p>
    <w:p w:rsidRPr="007E7454" w:rsidR="00125965" w:rsidP="00125965" w:rsidRDefault="00125965" w14:paraId="5595E686" w14:textId="77777777">
      <w:pPr>
        <w:rPr>
          <w:rFonts w:eastAsia="Times New Roman"/>
        </w:rPr>
      </w:pPr>
      <w:r w:rsidRPr="007E7454">
        <w:rPr>
          <w:rFonts w:eastAsia="Times New Roman"/>
          <w:b/>
          <w:bCs/>
        </w:rPr>
        <w:t>6. Choose the right technology:</w:t>
      </w:r>
      <w:r w:rsidRPr="007E7454">
        <w:rPr>
          <w:rFonts w:eastAsia="Times New Roman"/>
        </w:rPr>
        <w:t xml:space="preserve"> Selecting the appropriate technology stack is crucial to building a data architecture that can support the organization's needs. This involves evaluating different technologies and selecting the ones that are best suited to the organization's data requirements.</w:t>
      </w:r>
    </w:p>
    <w:p w:rsidRPr="007E7454" w:rsidR="00125965" w:rsidP="00125965" w:rsidRDefault="00125965" w14:paraId="72B987FB" w14:textId="77777777">
      <w:pPr>
        <w:rPr>
          <w:rFonts w:eastAsia="Times New Roman"/>
        </w:rPr>
      </w:pPr>
      <w:r w:rsidRPr="007E7454">
        <w:rPr>
          <w:rFonts w:eastAsia="Times New Roman"/>
          <w:b/>
          <w:bCs/>
        </w:rPr>
        <w:t>7. Scalability and Flexibility:</w:t>
      </w:r>
      <w:r w:rsidRPr="007E7454">
        <w:rPr>
          <w:rFonts w:eastAsia="Times New Roman"/>
        </w:rPr>
        <w:t xml:space="preserve"> The data architecture should be scalable and flexible enough to accommodate changes in the organization's requirements over time. It should be able to handle increasing volumes of data and new data sources without sacrificing performance or data quality.</w:t>
      </w:r>
    </w:p>
    <w:p w:rsidRPr="007E7454" w:rsidR="00125965" w:rsidP="00125965" w:rsidRDefault="00125965" w14:paraId="52A29833" w14:textId="77777777">
      <w:pPr>
        <w:rPr>
          <w:rFonts w:eastAsia="Times New Roman"/>
        </w:rPr>
      </w:pPr>
      <w:r w:rsidRPr="007E7454">
        <w:rPr>
          <w:rFonts w:eastAsia="Times New Roman"/>
          <w:b/>
          <w:bCs/>
        </w:rPr>
        <w:t>8. Metadata Management:</w:t>
      </w:r>
      <w:r w:rsidRPr="007E7454">
        <w:rPr>
          <w:rFonts w:eastAsia="Times New Roman"/>
        </w:rPr>
        <w:t xml:space="preserve"> The data architecture should include a robust metadata management system that captures and manages metadata across the enterprise and data modelling. This ensures that data is properly understood, documented, and used in a consistent and meaningful way.</w:t>
      </w:r>
    </w:p>
    <w:p w:rsidRPr="007E7454" w:rsidR="00125965" w:rsidP="00125965" w:rsidRDefault="00125965" w14:paraId="42B5CBA5" w14:textId="77777777">
      <w:pPr>
        <w:rPr>
          <w:rFonts w:eastAsia="Times New Roman"/>
        </w:rPr>
      </w:pPr>
      <w:r w:rsidRPr="007E7454">
        <w:rPr>
          <w:rFonts w:eastAsia="Times New Roman"/>
          <w:b/>
          <w:bCs/>
        </w:rPr>
        <w:t>9. Performance and Scalability:</w:t>
      </w:r>
      <w:r w:rsidRPr="007E7454">
        <w:rPr>
          <w:rFonts w:eastAsia="Times New Roman"/>
        </w:rPr>
        <w:t xml:space="preserve"> The data architecture should be designed to deliver a high level of performance and scalability. This includes optimizing data access, storage, and processing, as well as ensuring the use of appropriate hardware and software technologies.</w:t>
      </w:r>
    </w:p>
    <w:p w:rsidRPr="007E7454" w:rsidR="00125965" w:rsidP="00125965" w:rsidRDefault="00125965" w14:paraId="53526117" w14:textId="77777777">
      <w:pPr>
        <w:rPr>
          <w:rFonts w:eastAsia="Times New Roman"/>
        </w:rPr>
      </w:pPr>
      <w:r w:rsidRPr="007E7454">
        <w:rPr>
          <w:rFonts w:eastAsia="Times New Roman"/>
          <w:b/>
          <w:bCs/>
        </w:rPr>
        <w:t>10. Usability:</w:t>
      </w:r>
      <w:r w:rsidRPr="007E7454">
        <w:rPr>
          <w:rFonts w:eastAsia="Times New Roman"/>
        </w:rPr>
        <w:t xml:space="preserve"> The data architecture should be designed to be user-friendly and easily accessible to stakeholders with an appropriate level of need across the organization. This means that data should be presented in a clear, understandable, and actionable format that meets the needs of different users and use cases.</w:t>
      </w:r>
    </w:p>
    <w:p w:rsidRPr="007E7454" w:rsidR="00125965" w:rsidP="00125965" w:rsidRDefault="00125965" w14:paraId="1A639BA1" w14:textId="77777777">
      <w:pPr>
        <w:rPr>
          <w:rFonts w:ascii="Roboto" w:hAnsi="Roboto"/>
          <w:color w:val="000000"/>
          <w:sz w:val="27"/>
          <w:szCs w:val="27"/>
        </w:rPr>
      </w:pPr>
      <w:r w:rsidRPr="007E7454">
        <w:rPr>
          <w:rFonts w:eastAsia="Times New Roman"/>
          <w:b/>
          <w:bCs/>
        </w:rPr>
        <w:t>11. Data Quality:</w:t>
      </w:r>
      <w:r w:rsidRPr="007E7454">
        <w:rPr>
          <w:rFonts w:eastAsia="Times New Roman"/>
        </w:rPr>
        <w:t xml:space="preserve"> The data architecture should prioritize and support sustainable data quality, accuracy, completeness, and consistency. This requires the establishment of data quality controls, data validation, and data profiling.</w:t>
      </w:r>
    </w:p>
    <w:p w:rsidR="00125965" w:rsidP="00125965" w:rsidRDefault="00125965" w14:paraId="7A563505" w14:textId="77777777">
      <w:pPr>
        <w:rPr>
          <w:rFonts w:eastAsia="Times New Roman"/>
        </w:rPr>
      </w:pPr>
      <w:r w:rsidRPr="007E7454">
        <w:rPr>
          <w:rFonts w:eastAsia="Times New Roman"/>
        </w:rPr>
        <w:t>Overall, creating a To Be data architecture landscape requires careful planning, collaboration, and an understanding of the organization's business needs. By following these principles and guidelines, organizations can design a data architecture that supports their strategic objectives and delivers value to the business.</w:t>
      </w:r>
    </w:p>
    <w:p w:rsidR="00125965" w:rsidP="00125965" w:rsidRDefault="00125965" w14:paraId="583CF03C" w14:textId="77777777">
      <w:pPr>
        <w:rPr>
          <w:rFonts w:cs="Calibri"/>
        </w:rPr>
      </w:pPr>
      <w:r>
        <w:rPr>
          <w:rFonts w:cs="Calibri"/>
        </w:rPr>
        <w:t>Target data architecture is in line with the introductory discussions, a cloud approach being the one that’s supporting all the transition phases and can hold data associated to these phases without capitalized expenses on hardware and software.</w:t>
      </w:r>
    </w:p>
    <w:p w:rsidR="004C13AF" w:rsidP="00125965" w:rsidRDefault="004C13AF" w14:paraId="34D90B88" w14:textId="77777777">
      <w:pPr>
        <w:rPr>
          <w:rFonts w:cs="Calibri"/>
        </w:rPr>
      </w:pPr>
    </w:p>
    <w:p w:rsidR="00125965" w:rsidP="00125965" w:rsidRDefault="00125965" w14:paraId="059C432A" w14:textId="77777777">
      <w:pPr>
        <w:rPr>
          <w:rFonts w:cs="Calibri"/>
        </w:rPr>
      </w:pPr>
      <w:r>
        <w:rPr>
          <w:rFonts w:cs="Calibri"/>
        </w:rPr>
        <w:t xml:space="preserve">The system users, in a target state, will interact with the selected business applications (best of both worlds), being it on premise or cloud based. These applications, now classified as data producers or data consumers (or both) for new data warehouse, will send, respectively receive data from it. </w:t>
      </w:r>
    </w:p>
    <w:p w:rsidR="00125965" w:rsidP="00125965" w:rsidRDefault="00493DBB" w14:paraId="56C9652B" w14:textId="33EB40CA">
      <w:pPr>
        <w:rPr>
          <w:rFonts w:cs="Calibri"/>
          <w:noProof/>
          <w:lang w:eastAsia="en-GB"/>
        </w:rPr>
      </w:pPr>
      <w:r w:rsidRPr="0041217A">
        <w:rPr>
          <w:rFonts w:cs="Calibri"/>
          <w:noProof/>
          <w:lang w:eastAsia="en-GB"/>
        </w:rPr>
        <w:drawing>
          <wp:inline distT="0" distB="0" distL="0" distR="0" wp14:anchorId="62A1639E" wp14:editId="68906AFC">
            <wp:extent cx="6267450" cy="3860800"/>
            <wp:effectExtent l="0" t="0" r="635" b="2540"/>
            <wp:docPr id="4" name="Picture 64"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picture containing text, screenshot, diagram, fon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67450" cy="3860800"/>
                    </a:xfrm>
                    <a:prstGeom prst="rect">
                      <a:avLst/>
                    </a:prstGeom>
                    <a:noFill/>
                    <a:ln>
                      <a:noFill/>
                    </a:ln>
                  </pic:spPr>
                </pic:pic>
              </a:graphicData>
            </a:graphic>
          </wp:inline>
        </w:drawing>
      </w:r>
    </w:p>
    <w:p w:rsidR="00125965" w:rsidP="00125965" w:rsidRDefault="00125965" w14:paraId="073B0455" w14:textId="77777777">
      <w:pPr>
        <w:rPr>
          <w:rFonts w:cs="Calibri"/>
          <w:noProof/>
          <w:lang w:eastAsia="en-GB"/>
        </w:rPr>
      </w:pPr>
    </w:p>
    <w:p w:rsidRPr="0041217A" w:rsidR="004C13AF" w:rsidRDefault="004C13AF" w14:paraId="7E21DEF5" w14:textId="77777777">
      <w:pPr>
        <w:spacing w:after="160" w:line="259" w:lineRule="auto"/>
        <w:rPr>
          <w:rFonts w:eastAsia="Yu Gothic Light" w:cs="Times New Roman"/>
          <w:b/>
          <w:color w:val="E6007E"/>
          <w:sz w:val="28"/>
          <w:szCs w:val="26"/>
        </w:rPr>
      </w:pPr>
      <w:bookmarkStart w:name="_Toc85774012" w:id="17"/>
      <w:bookmarkStart w:name="_Toc677032182" w:id="18"/>
      <w:r>
        <w:br w:type="page"/>
      </w:r>
    </w:p>
    <w:p w:rsidR="00125965" w:rsidP="004C13AF" w:rsidRDefault="00125965" w14:paraId="7473520A" w14:textId="77777777">
      <w:pPr>
        <w:pStyle w:val="Heading2"/>
      </w:pPr>
      <w:bookmarkStart w:name="_Toc136414773" w:id="19"/>
      <w:r>
        <w:t>Component Overview</w:t>
      </w:r>
      <w:bookmarkEnd w:id="17"/>
      <w:bookmarkEnd w:id="19"/>
      <w:r>
        <w:t xml:space="preserve"> </w:t>
      </w:r>
      <w:bookmarkEnd w:id="18"/>
    </w:p>
    <w:p w:rsidR="00125965" w:rsidP="00125965" w:rsidRDefault="00125965" w14:paraId="071F3F59" w14:textId="77777777">
      <w:pPr>
        <w:rPr>
          <w:rFonts w:cs="Calibri"/>
        </w:rPr>
      </w:pPr>
      <w:r>
        <w:rPr>
          <w:rFonts w:cs="Calibri"/>
        </w:rPr>
        <w:t>The following diagram breaks down the conceptual overview into the required environment components:</w:t>
      </w:r>
    </w:p>
    <w:p w:rsidR="00125965" w:rsidP="004C13AF" w:rsidRDefault="00493DBB" w14:paraId="54CDFA98" w14:textId="4BC1BFF6">
      <w:pPr>
        <w:jc w:val="center"/>
        <w:rPr>
          <w:rFonts w:cs="Calibri"/>
          <w:noProof/>
        </w:rPr>
      </w:pPr>
      <w:r w:rsidRPr="0041217A">
        <w:rPr>
          <w:rFonts w:cs="Calibri"/>
          <w:noProof/>
        </w:rPr>
        <w:drawing>
          <wp:inline distT="0" distB="0" distL="0" distR="0" wp14:anchorId="64778175" wp14:editId="3FE19299">
            <wp:extent cx="5784850" cy="4222750"/>
            <wp:effectExtent l="0" t="0" r="0" b="0"/>
            <wp:docPr id="197188833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4850" cy="4222750"/>
                    </a:xfrm>
                    <a:prstGeom prst="rect">
                      <a:avLst/>
                    </a:prstGeom>
                    <a:noFill/>
                    <a:ln>
                      <a:noFill/>
                    </a:ln>
                  </pic:spPr>
                </pic:pic>
              </a:graphicData>
            </a:graphic>
          </wp:inline>
        </w:drawing>
      </w:r>
    </w:p>
    <w:p w:rsidR="004C13AF" w:rsidP="004C13AF" w:rsidRDefault="004C13AF" w14:paraId="7D137B12" w14:textId="77777777">
      <w:pPr>
        <w:jc w:val="center"/>
        <w:rPr>
          <w:rFonts w:cs="Calibri"/>
          <w:noProof/>
        </w:rPr>
      </w:pPr>
    </w:p>
    <w:p w:rsidR="00125965" w:rsidP="00A0295A" w:rsidRDefault="00125965" w14:paraId="6F656A48" w14:textId="77777777">
      <w:pPr>
        <w:pStyle w:val="ListParagraph"/>
        <w:numPr>
          <w:ilvl w:val="0"/>
          <w:numId w:val="14"/>
        </w:numPr>
        <w:spacing w:after="0" w:line="240" w:lineRule="auto"/>
        <w:rPr>
          <w:rFonts w:cs="Calibri"/>
          <w:b/>
        </w:rPr>
      </w:pPr>
      <w:r>
        <w:rPr>
          <w:rFonts w:cs="Calibri"/>
          <w:b/>
          <w:iCs/>
        </w:rPr>
        <w:t xml:space="preserve">CDC (Change Data Capture) </w:t>
      </w:r>
      <w:r>
        <w:rPr>
          <w:rFonts w:cs="Calibri"/>
          <w:iCs/>
        </w:rPr>
        <w:t xml:space="preserve">represents the tool that will identify changes at the source and send those changes to the </w:t>
      </w:r>
      <w:r>
        <w:rPr>
          <w:rFonts w:cs="Calibri"/>
          <w:b/>
          <w:iCs/>
        </w:rPr>
        <w:t>Event Hub</w:t>
      </w:r>
      <w:r>
        <w:rPr>
          <w:rFonts w:cs="Calibri"/>
          <w:iCs/>
        </w:rPr>
        <w:t xml:space="preserve"> </w:t>
      </w:r>
    </w:p>
    <w:p w:rsidR="00125965" w:rsidP="00A0295A" w:rsidRDefault="00125965" w14:paraId="20AB3908" w14:textId="77777777">
      <w:pPr>
        <w:pStyle w:val="ListParagraph"/>
        <w:numPr>
          <w:ilvl w:val="0"/>
          <w:numId w:val="14"/>
        </w:numPr>
        <w:spacing w:after="0" w:line="240" w:lineRule="auto"/>
        <w:rPr>
          <w:rFonts w:cs="Calibri"/>
          <w:b/>
        </w:rPr>
      </w:pPr>
      <w:r>
        <w:rPr>
          <w:rFonts w:cs="Calibri"/>
          <w:iCs/>
        </w:rPr>
        <w:t xml:space="preserve">The </w:t>
      </w:r>
      <w:r>
        <w:rPr>
          <w:rFonts w:cs="Calibri"/>
          <w:b/>
          <w:iCs/>
        </w:rPr>
        <w:t>Event Hub</w:t>
      </w:r>
      <w:r>
        <w:rPr>
          <w:rFonts w:cs="Calibri"/>
          <w:iCs/>
        </w:rPr>
        <w:t xml:space="preserve"> is used to collect the CDC records sent from on-premises databases. It can also be configured for future integration with off premises 3</w:t>
      </w:r>
      <w:r>
        <w:rPr>
          <w:rFonts w:cs="Calibri"/>
          <w:iCs/>
          <w:vertAlign w:val="superscript"/>
        </w:rPr>
        <w:t>rd</w:t>
      </w:r>
      <w:r>
        <w:rPr>
          <w:rFonts w:cs="Calibri"/>
          <w:iCs/>
        </w:rPr>
        <w:t xml:space="preserve"> party data. </w:t>
      </w:r>
    </w:p>
    <w:p w:rsidR="00125965" w:rsidP="00A0295A" w:rsidRDefault="00125965" w14:paraId="63B79888" w14:textId="77777777">
      <w:pPr>
        <w:pStyle w:val="ListParagraph"/>
        <w:numPr>
          <w:ilvl w:val="0"/>
          <w:numId w:val="14"/>
        </w:numPr>
        <w:spacing w:after="0" w:line="240" w:lineRule="auto"/>
        <w:rPr>
          <w:rFonts w:cs="Calibri"/>
          <w:iCs/>
        </w:rPr>
      </w:pPr>
      <w:r>
        <w:rPr>
          <w:rFonts w:cs="Calibri"/>
          <w:b/>
          <w:iCs/>
        </w:rPr>
        <w:t>Integration Runtime</w:t>
      </w:r>
      <w:r>
        <w:rPr>
          <w:rFonts w:cs="Calibri"/>
          <w:iCs/>
        </w:rPr>
        <w:t xml:space="preserve"> is the Azure Data Factory Self-hosted integration runtime and is used to facilitate the pushing and pulling of data to and from the on</w:t>
      </w:r>
      <w:r>
        <w:rPr>
          <w:rFonts w:cs="Calibri"/>
        </w:rPr>
        <w:t>-</w:t>
      </w:r>
      <w:r>
        <w:rPr>
          <w:rFonts w:cs="Calibri"/>
          <w:iCs/>
        </w:rPr>
        <w:t>premises file shares or databases</w:t>
      </w:r>
    </w:p>
    <w:p w:rsidR="00125965" w:rsidP="00A0295A" w:rsidRDefault="00125965" w14:paraId="15639531" w14:textId="77777777">
      <w:pPr>
        <w:pStyle w:val="ListParagraph"/>
        <w:numPr>
          <w:ilvl w:val="0"/>
          <w:numId w:val="14"/>
        </w:numPr>
        <w:spacing w:after="0" w:line="240" w:lineRule="auto"/>
        <w:rPr>
          <w:rFonts w:cs="Calibri"/>
          <w:iCs/>
        </w:rPr>
      </w:pPr>
      <w:r>
        <w:rPr>
          <w:rFonts w:cs="Calibri"/>
          <w:b/>
          <w:iCs/>
        </w:rPr>
        <w:t>Azure Data Factory (ADF)</w:t>
      </w:r>
      <w:r>
        <w:rPr>
          <w:rFonts w:cs="Calibri"/>
          <w:iCs/>
        </w:rPr>
        <w:t xml:space="preserve"> is used to create the data pipelines between the Azure Storage, Databricks and the Data warehouse. It is also used to pull or push the data to the file shares on premise.  </w:t>
      </w:r>
    </w:p>
    <w:p w:rsidR="00125965" w:rsidP="00A0295A" w:rsidRDefault="00125965" w14:paraId="285F2EFA" w14:textId="77777777">
      <w:pPr>
        <w:pStyle w:val="ListParagraph"/>
        <w:numPr>
          <w:ilvl w:val="0"/>
          <w:numId w:val="14"/>
        </w:numPr>
        <w:spacing w:after="0" w:line="240" w:lineRule="auto"/>
        <w:rPr>
          <w:rFonts w:cs="Calibri"/>
          <w:iCs/>
        </w:rPr>
      </w:pPr>
      <w:r>
        <w:rPr>
          <w:rFonts w:cs="Calibri"/>
          <w:b/>
          <w:iCs/>
        </w:rPr>
        <w:t>Azure Databricks</w:t>
      </w:r>
      <w:r>
        <w:rPr>
          <w:rFonts w:cs="Calibri"/>
          <w:iCs/>
        </w:rPr>
        <w:t xml:space="preserve"> will be used to handle the ETL as well as utilizing the format the data will be stored in. Databricks notebooks will read data to and from the different zones during processing. The Databricks notebooks also will interact with the </w:t>
      </w:r>
      <w:r>
        <w:rPr>
          <w:rFonts w:cs="Calibri"/>
          <w:b/>
          <w:iCs/>
        </w:rPr>
        <w:t xml:space="preserve">Azure SQL Database </w:t>
      </w:r>
      <w:r>
        <w:rPr>
          <w:rFonts w:cs="Calibri"/>
          <w:iCs/>
        </w:rPr>
        <w:t xml:space="preserve">during processing as well as stage the data required for </w:t>
      </w:r>
      <w:r>
        <w:rPr>
          <w:rFonts w:cs="Calibri"/>
          <w:b/>
          <w:iCs/>
        </w:rPr>
        <w:t>Synapse</w:t>
      </w:r>
    </w:p>
    <w:p w:rsidR="00125965" w:rsidP="00A0295A" w:rsidRDefault="00125965" w14:paraId="6699ECCF" w14:textId="77777777">
      <w:pPr>
        <w:pStyle w:val="ListParagraph"/>
        <w:numPr>
          <w:ilvl w:val="0"/>
          <w:numId w:val="14"/>
        </w:numPr>
        <w:spacing w:after="0" w:line="240" w:lineRule="auto"/>
        <w:rPr>
          <w:rFonts w:cs="Calibri"/>
          <w:iCs/>
        </w:rPr>
      </w:pPr>
      <w:r>
        <w:rPr>
          <w:rFonts w:cs="Calibri"/>
          <w:b/>
          <w:iCs/>
        </w:rPr>
        <w:t>Azure Storage</w:t>
      </w:r>
      <w:r>
        <w:rPr>
          <w:rFonts w:cs="Calibri"/>
          <w:iCs/>
        </w:rPr>
        <w:t xml:space="preserve"> will be used to store the data in different zones to handle different security and processing needs. The access to the zones is controlled via access control lists (ACL) defined in Azure Active Directory. The high level zone types are:</w:t>
      </w:r>
    </w:p>
    <w:p w:rsidR="00125965" w:rsidP="00A0295A" w:rsidRDefault="00125965" w14:paraId="3A1E9FAF" w14:textId="77777777">
      <w:pPr>
        <w:pStyle w:val="ListParagraph"/>
        <w:numPr>
          <w:ilvl w:val="1"/>
          <w:numId w:val="14"/>
        </w:numPr>
        <w:spacing w:after="0" w:line="240" w:lineRule="auto"/>
        <w:rPr>
          <w:rFonts w:cs="Calibri"/>
          <w:iCs/>
        </w:rPr>
      </w:pPr>
      <w:r>
        <w:rPr>
          <w:rFonts w:cs="Calibri"/>
          <w:b/>
          <w:iCs/>
        </w:rPr>
        <w:t xml:space="preserve">Raw Zone </w:t>
      </w:r>
      <w:r>
        <w:rPr>
          <w:rFonts w:cs="Calibri"/>
          <w:iCs/>
        </w:rPr>
        <w:t>is utilized to ingest data and identify changes</w:t>
      </w:r>
    </w:p>
    <w:p w:rsidR="00125965" w:rsidP="00A0295A" w:rsidRDefault="00125965" w14:paraId="43E0D849" w14:textId="77777777">
      <w:pPr>
        <w:pStyle w:val="ListParagraph"/>
        <w:numPr>
          <w:ilvl w:val="1"/>
          <w:numId w:val="14"/>
        </w:numPr>
        <w:spacing w:after="0" w:line="240" w:lineRule="auto"/>
        <w:rPr>
          <w:rFonts w:cs="Calibri"/>
          <w:iCs/>
        </w:rPr>
      </w:pPr>
      <w:r>
        <w:rPr>
          <w:rFonts w:cs="Calibri"/>
          <w:b/>
          <w:iCs/>
        </w:rPr>
        <w:t>Standardised Zone</w:t>
      </w:r>
      <w:r>
        <w:rPr>
          <w:rFonts w:cs="Calibri"/>
          <w:iCs/>
        </w:rPr>
        <w:t xml:space="preserve"> handles full data history (Type 2), tracks PII and is incrementally loaded</w:t>
      </w:r>
    </w:p>
    <w:p w:rsidR="00125965" w:rsidP="00A0295A" w:rsidRDefault="00125965" w14:paraId="23D64EF3" w14:textId="77777777">
      <w:pPr>
        <w:pStyle w:val="ListParagraph"/>
        <w:numPr>
          <w:ilvl w:val="1"/>
          <w:numId w:val="14"/>
        </w:numPr>
        <w:spacing w:after="0" w:line="240" w:lineRule="auto"/>
        <w:rPr>
          <w:rFonts w:cs="Calibri"/>
          <w:iCs/>
        </w:rPr>
      </w:pPr>
      <w:r>
        <w:rPr>
          <w:rFonts w:cs="Calibri"/>
          <w:b/>
          <w:iCs/>
        </w:rPr>
        <w:t xml:space="preserve">Conformed Zone </w:t>
      </w:r>
      <w:r>
        <w:rPr>
          <w:rFonts w:cs="Calibri"/>
          <w:iCs/>
        </w:rPr>
        <w:t>stores the conformed modelled data across sources, has data transformations and allows for physical and virtual storage</w:t>
      </w:r>
    </w:p>
    <w:p w:rsidR="004C13AF" w:rsidP="004C13AF" w:rsidRDefault="004C13AF" w14:paraId="6F9F7F5D" w14:textId="77777777">
      <w:pPr>
        <w:rPr>
          <w:rFonts w:cs="Calibri"/>
          <w:iCs/>
        </w:rPr>
      </w:pPr>
    </w:p>
    <w:p w:rsidR="00125965" w:rsidP="004C13AF" w:rsidRDefault="00125965" w14:paraId="54E610BD" w14:textId="77777777">
      <w:pPr>
        <w:rPr>
          <w:rFonts w:cs="Calibri"/>
          <w:iCs/>
        </w:rPr>
      </w:pPr>
      <w:r>
        <w:rPr>
          <w:rFonts w:cs="Calibri"/>
          <w:iCs/>
        </w:rPr>
        <w:t xml:space="preserve">For more detail on the zones refer to </w:t>
      </w:r>
      <w:r w:rsidR="004C13AF">
        <w:rPr>
          <w:rFonts w:cs="Calibri"/>
          <w:iCs/>
        </w:rPr>
        <w:t>later sections in this document.</w:t>
      </w:r>
    </w:p>
    <w:p w:rsidR="00125965" w:rsidP="00A0295A" w:rsidRDefault="00125965" w14:paraId="191D098A" w14:textId="77777777">
      <w:pPr>
        <w:pStyle w:val="ListParagraph"/>
        <w:numPr>
          <w:ilvl w:val="0"/>
          <w:numId w:val="14"/>
        </w:numPr>
        <w:spacing w:after="0" w:line="240" w:lineRule="auto"/>
        <w:rPr>
          <w:rFonts w:cs="Calibri"/>
          <w:iCs/>
        </w:rPr>
      </w:pPr>
      <w:r>
        <w:rPr>
          <w:rFonts w:cs="Calibri"/>
          <w:b/>
          <w:iCs/>
        </w:rPr>
        <w:t>Azure SQL Database (ASQL)</w:t>
      </w:r>
      <w:r>
        <w:rPr>
          <w:rFonts w:cs="Calibri"/>
          <w:iCs/>
        </w:rPr>
        <w:t xml:space="preserve"> will be used to store the metadata defining the ETL process within the environment. In addition, the SQL database will be used to log the ETL execution information. </w:t>
      </w:r>
    </w:p>
    <w:p w:rsidR="00125965" w:rsidP="00A0295A" w:rsidRDefault="00125965" w14:paraId="0A03B5AC" w14:textId="77777777">
      <w:pPr>
        <w:pStyle w:val="ListParagraph"/>
        <w:numPr>
          <w:ilvl w:val="0"/>
          <w:numId w:val="14"/>
        </w:numPr>
        <w:spacing w:after="0" w:line="240" w:lineRule="auto"/>
        <w:rPr>
          <w:rFonts w:cs="Calibri"/>
          <w:iCs/>
        </w:rPr>
      </w:pPr>
      <w:r>
        <w:rPr>
          <w:rFonts w:cs="Calibri"/>
          <w:b/>
          <w:iCs/>
        </w:rPr>
        <w:t xml:space="preserve">Azure Synapse </w:t>
      </w:r>
      <w:r>
        <w:rPr>
          <w:rFonts w:cs="Calibri"/>
          <w:iCs/>
        </w:rPr>
        <w:t xml:space="preserve">will be used to load the dimensional warehouse from the data staged from </w:t>
      </w:r>
      <w:r>
        <w:rPr>
          <w:rFonts w:cs="Calibri"/>
          <w:b/>
          <w:iCs/>
        </w:rPr>
        <w:t>Databricks</w:t>
      </w:r>
    </w:p>
    <w:p w:rsidRPr="00B9560C" w:rsidR="00125965" w:rsidP="00A0295A" w:rsidRDefault="00125965" w14:paraId="4B5D4659" w14:textId="77777777">
      <w:pPr>
        <w:pStyle w:val="ListParagraph"/>
        <w:numPr>
          <w:ilvl w:val="0"/>
          <w:numId w:val="14"/>
        </w:numPr>
        <w:spacing w:after="0" w:line="240" w:lineRule="auto"/>
        <w:rPr>
          <w:rFonts w:cs="Calibri"/>
          <w:b/>
        </w:rPr>
      </w:pPr>
      <w:proofErr w:type="spellStart"/>
      <w:r>
        <w:rPr>
          <w:rFonts w:cs="Calibri"/>
          <w:b/>
          <w:iCs/>
        </w:rPr>
        <w:t>PowerBI</w:t>
      </w:r>
      <w:proofErr w:type="spellEnd"/>
      <w:r>
        <w:rPr>
          <w:rFonts w:cs="Calibri"/>
          <w:b/>
          <w:iCs/>
        </w:rPr>
        <w:t xml:space="preserve"> </w:t>
      </w:r>
      <w:r>
        <w:rPr>
          <w:rFonts w:cs="Calibri"/>
          <w:iCs/>
        </w:rPr>
        <w:t>is the access tool to be used by end users for interrogating the data as well as for generating reports.</w:t>
      </w:r>
    </w:p>
    <w:p w:rsidRPr="00B9560C" w:rsidR="00125965" w:rsidP="00A0295A" w:rsidRDefault="00125965" w14:paraId="5460AD61" w14:textId="77777777">
      <w:pPr>
        <w:numPr>
          <w:ilvl w:val="0"/>
          <w:numId w:val="14"/>
        </w:numPr>
        <w:spacing w:after="160" w:line="259" w:lineRule="auto"/>
        <w:rPr>
          <w:rFonts w:cs="Calibri"/>
        </w:rPr>
      </w:pPr>
      <w:r w:rsidRPr="00B9560C">
        <w:rPr>
          <w:b/>
          <w:bCs/>
        </w:rPr>
        <w:t>Data checks/validations and reconciliations</w:t>
      </w:r>
      <w:r w:rsidRPr="00D27E79">
        <w:t xml:space="preserve"> can take place by sourcing data from any phase</w:t>
      </w:r>
      <w:r>
        <w:t xml:space="preserve"> (Raw, </w:t>
      </w:r>
      <w:proofErr w:type="spellStart"/>
      <w:r>
        <w:t>Standarised</w:t>
      </w:r>
      <w:proofErr w:type="spellEnd"/>
      <w:r>
        <w:t xml:space="preserve"> &amp; Conformed).</w:t>
      </w:r>
    </w:p>
    <w:p w:rsidR="00125965" w:rsidP="00125965" w:rsidRDefault="00125965" w14:paraId="1BE85568" w14:textId="77777777">
      <w:pPr>
        <w:spacing w:line="360" w:lineRule="auto"/>
        <w:rPr>
          <w:rFonts w:cs="Calibri"/>
        </w:rPr>
      </w:pPr>
    </w:p>
    <w:p w:rsidR="00125965" w:rsidP="00125965" w:rsidRDefault="00125965" w14:paraId="3B21313A" w14:textId="77777777">
      <w:pPr>
        <w:spacing w:line="360" w:lineRule="auto"/>
        <w:rPr>
          <w:rFonts w:cs="Calibri"/>
        </w:rPr>
      </w:pPr>
      <w:r>
        <w:rPr>
          <w:rFonts w:cs="Calibri"/>
        </w:rPr>
        <w:t xml:space="preserve">The high level </w:t>
      </w:r>
      <w:r>
        <w:rPr>
          <w:rFonts w:cs="Calibri"/>
          <w:b/>
          <w:bCs/>
        </w:rPr>
        <w:t>To Be data landscape</w:t>
      </w:r>
      <w:r>
        <w:rPr>
          <w:rFonts w:cs="Calibri"/>
        </w:rPr>
        <w:t xml:space="preserve"> is presented in the diagram below. </w:t>
      </w:r>
    </w:p>
    <w:p w:rsidR="00125965" w:rsidP="00125965" w:rsidRDefault="00493DBB" w14:paraId="036A4BA0" w14:textId="161F756A">
      <w:pPr>
        <w:rPr>
          <w:rFonts w:cs="Calibri"/>
          <w:noProof/>
          <w:lang w:eastAsia="en-GB"/>
        </w:rPr>
      </w:pPr>
      <w:r w:rsidRPr="0041217A">
        <w:rPr>
          <w:rFonts w:cs="Calibri"/>
          <w:noProof/>
          <w:lang w:eastAsia="en-GB"/>
        </w:rPr>
        <w:drawing>
          <wp:inline distT="0" distB="0" distL="0" distR="0" wp14:anchorId="57AE5645" wp14:editId="5135C04F">
            <wp:extent cx="5943600" cy="2876550"/>
            <wp:effectExtent l="0" t="0" r="0" b="0"/>
            <wp:docPr id="69706514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rrowheads="1"/>
                    </pic:cNvPicPr>
                  </pic:nvPicPr>
                  <pic:blipFill>
                    <a:blip r:embed="rId17">
                      <a:extLst>
                        <a:ext uri="{28A0092B-C50C-407E-A947-70E740481C1C}">
                          <a14:useLocalDpi xmlns:a14="http://schemas.microsoft.com/office/drawing/2010/main" val="0"/>
                        </a:ext>
                      </a:extLst>
                    </a:blip>
                    <a:srcRect l="51591" t="51411" r="7471" b="34225"/>
                    <a:stretch>
                      <a:fillRect/>
                    </a:stretch>
                  </pic:blipFill>
                  <pic:spPr bwMode="auto">
                    <a:xfrm>
                      <a:off x="0" y="0"/>
                      <a:ext cx="5943600" cy="2876550"/>
                    </a:xfrm>
                    <a:prstGeom prst="rect">
                      <a:avLst/>
                    </a:prstGeom>
                    <a:noFill/>
                    <a:ln>
                      <a:noFill/>
                    </a:ln>
                  </pic:spPr>
                </pic:pic>
              </a:graphicData>
            </a:graphic>
          </wp:inline>
        </w:drawing>
      </w:r>
    </w:p>
    <w:p w:rsidRPr="004D0270" w:rsidR="00125965" w:rsidP="004C13AF" w:rsidRDefault="00125965" w14:paraId="1FE3EC87" w14:textId="77777777">
      <w:pPr>
        <w:pStyle w:val="Heading2"/>
      </w:pPr>
      <w:bookmarkStart w:name="_Toc136414774" w:id="20"/>
      <w:r w:rsidRPr="004D0270">
        <w:t xml:space="preserve">Data Architecture </w:t>
      </w:r>
      <w:r w:rsidR="004C13AF">
        <w:t>Process</w:t>
      </w:r>
      <w:bookmarkEnd w:id="20"/>
      <w:r w:rsidRPr="004D0270">
        <w:t xml:space="preserve"> </w:t>
      </w:r>
    </w:p>
    <w:p w:rsidR="00125965" w:rsidP="00125965" w:rsidRDefault="00125965" w14:paraId="05F5C1C0" w14:textId="77777777">
      <w:pPr>
        <w:rPr>
          <w:rFonts w:cs="Calibri"/>
        </w:rPr>
      </w:pPr>
      <w:r>
        <w:rPr>
          <w:rFonts w:eastAsia="Times New Roman" w:cs="Calibri"/>
        </w:rPr>
        <w:t xml:space="preserve">Data architecture process refers to the systematic approach to designing, implementing, and managing the structure and integration of data in an organization. It involves creating a blueprint for how data will be collected, stored, processed, and used in an organization to meet its business objectives. </w:t>
      </w:r>
      <w:r>
        <w:rPr>
          <w:rFonts w:cs="Calibri"/>
        </w:rPr>
        <w:t>To ensure that all data is considered by the data architecture process, the following guidelines and procedures can be established:</w:t>
      </w:r>
    </w:p>
    <w:p w:rsidR="00125965" w:rsidP="00125965" w:rsidRDefault="00125965" w14:paraId="401699E6" w14:textId="77777777">
      <w:pPr>
        <w:pStyle w:val="NormalWeb"/>
        <w:spacing w:after="240"/>
        <w:rPr>
          <w:rFonts w:ascii="Calibri" w:hAnsi="Calibri" w:cs="Calibri"/>
          <w:sz w:val="22"/>
          <w:szCs w:val="22"/>
        </w:rPr>
      </w:pPr>
      <w:r>
        <w:rPr>
          <w:rFonts w:ascii="Calibri" w:hAnsi="Calibri" w:cs="Calibri"/>
          <w:b/>
          <w:bCs/>
          <w:sz w:val="22"/>
          <w:szCs w:val="22"/>
        </w:rPr>
        <w:t>1. Establish clear scope and objectives:</w:t>
      </w:r>
      <w:r>
        <w:rPr>
          <w:rFonts w:ascii="Calibri" w:hAnsi="Calibri" w:cs="Calibri"/>
          <w:sz w:val="22"/>
          <w:szCs w:val="22"/>
        </w:rPr>
        <w:t xml:space="preserve"> The first step is to establish clear scope and  objectives for the data architecture process. Identify the scope of the process, the data sources that will be included, and the intended outcomes of the process.</w:t>
      </w:r>
    </w:p>
    <w:p w:rsidR="00125965" w:rsidP="00125965" w:rsidRDefault="00125965" w14:paraId="3E1ADA68" w14:textId="77777777">
      <w:pPr>
        <w:pStyle w:val="NormalWeb"/>
        <w:spacing w:after="240"/>
        <w:rPr>
          <w:rFonts w:ascii="Calibri" w:hAnsi="Calibri" w:cs="Calibri"/>
          <w:sz w:val="22"/>
          <w:szCs w:val="22"/>
        </w:rPr>
      </w:pPr>
      <w:r>
        <w:rPr>
          <w:rFonts w:ascii="Calibri" w:hAnsi="Calibri" w:cs="Calibri"/>
          <w:b/>
          <w:bCs/>
          <w:sz w:val="22"/>
          <w:szCs w:val="22"/>
        </w:rPr>
        <w:t>2. Identify all data sources:</w:t>
      </w:r>
      <w:r>
        <w:rPr>
          <w:rFonts w:ascii="Calibri" w:hAnsi="Calibri" w:cs="Calibri"/>
          <w:sz w:val="22"/>
          <w:szCs w:val="22"/>
        </w:rPr>
        <w:t xml:space="preserve"> The next step is to identify all the data sources that will be included in the data architecture process. This may include internal and external data sources, structured and unstructured data, and data from various departments within the organization.</w:t>
      </w:r>
    </w:p>
    <w:p w:rsidR="00125965" w:rsidP="00125965" w:rsidRDefault="00125965" w14:paraId="2739970F" w14:textId="77777777">
      <w:pPr>
        <w:pStyle w:val="NormalWeb"/>
        <w:spacing w:after="240"/>
        <w:rPr>
          <w:rFonts w:ascii="Calibri" w:hAnsi="Calibri" w:cs="Calibri"/>
          <w:sz w:val="22"/>
          <w:szCs w:val="22"/>
        </w:rPr>
      </w:pPr>
      <w:r>
        <w:rPr>
          <w:rFonts w:ascii="Calibri" w:hAnsi="Calibri" w:cs="Calibri"/>
          <w:b/>
          <w:bCs/>
          <w:sz w:val="22"/>
          <w:szCs w:val="22"/>
        </w:rPr>
        <w:t>3. Evaluate data quality:</w:t>
      </w:r>
      <w:r>
        <w:rPr>
          <w:rFonts w:ascii="Calibri" w:hAnsi="Calibri" w:cs="Calibri"/>
          <w:sz w:val="22"/>
          <w:szCs w:val="22"/>
        </w:rPr>
        <w:t xml:space="preserve"> Before including any data source, it is essential to evaluate the quality of the data. This involves assessing data accuracy, completeness, consistency, and relevance.</w:t>
      </w:r>
    </w:p>
    <w:p w:rsidR="00125965" w:rsidP="00125965" w:rsidRDefault="00125965" w14:paraId="6764D4AB" w14:textId="77777777">
      <w:pPr>
        <w:pStyle w:val="NormalWeb"/>
        <w:spacing w:after="240"/>
        <w:rPr>
          <w:rFonts w:ascii="Calibri" w:hAnsi="Calibri" w:cs="Calibri"/>
          <w:sz w:val="22"/>
          <w:szCs w:val="22"/>
        </w:rPr>
      </w:pPr>
      <w:r>
        <w:rPr>
          <w:rFonts w:ascii="Calibri" w:hAnsi="Calibri" w:cs="Calibri"/>
          <w:b/>
          <w:bCs/>
          <w:sz w:val="22"/>
          <w:szCs w:val="22"/>
        </w:rPr>
        <w:t>4. Define data standards:</w:t>
      </w:r>
      <w:r>
        <w:rPr>
          <w:rFonts w:ascii="Calibri" w:hAnsi="Calibri" w:cs="Calibri"/>
          <w:sz w:val="22"/>
          <w:szCs w:val="22"/>
        </w:rPr>
        <w:t xml:space="preserve"> To ensure that all data is considered consistently, it is essential to understand and define the data standards that all data sources must adhere to. This includes defining data formats, naming conventions, and metadata requirements.</w:t>
      </w:r>
    </w:p>
    <w:p w:rsidR="00125965" w:rsidP="00125965" w:rsidRDefault="00125965" w14:paraId="223F8322" w14:textId="77777777">
      <w:pPr>
        <w:pStyle w:val="NormalWeb"/>
        <w:spacing w:after="240"/>
        <w:rPr>
          <w:rFonts w:ascii="Calibri" w:hAnsi="Calibri" w:cs="Calibri"/>
          <w:sz w:val="22"/>
          <w:szCs w:val="22"/>
        </w:rPr>
      </w:pPr>
      <w:r>
        <w:rPr>
          <w:rFonts w:ascii="Calibri" w:hAnsi="Calibri" w:cs="Calibri"/>
          <w:b/>
          <w:bCs/>
          <w:sz w:val="22"/>
          <w:szCs w:val="22"/>
        </w:rPr>
        <w:t>5. Establish data governance:</w:t>
      </w:r>
      <w:r>
        <w:rPr>
          <w:rFonts w:ascii="Calibri" w:hAnsi="Calibri" w:cs="Calibri"/>
          <w:sz w:val="22"/>
          <w:szCs w:val="22"/>
        </w:rPr>
        <w:t xml:space="preserve"> Data governance refers to the overall management of data within an organization. Establishing a data governance framework will help ensure that all data is considered during the data architecture process. This includes assigning data ownership, defining data policies, and establishing data quality controls.</w:t>
      </w:r>
    </w:p>
    <w:p w:rsidR="00125965" w:rsidP="00125965" w:rsidRDefault="00125965" w14:paraId="79966F1D" w14:textId="77777777">
      <w:pPr>
        <w:pStyle w:val="NormalWeb"/>
        <w:spacing w:after="240"/>
        <w:rPr>
          <w:rFonts w:ascii="Calibri" w:hAnsi="Calibri" w:cs="Calibri"/>
          <w:sz w:val="22"/>
          <w:szCs w:val="22"/>
        </w:rPr>
      </w:pPr>
      <w:r>
        <w:rPr>
          <w:rFonts w:ascii="Calibri" w:hAnsi="Calibri" w:cs="Calibri"/>
          <w:b/>
          <w:bCs/>
          <w:sz w:val="22"/>
          <w:szCs w:val="22"/>
        </w:rPr>
        <w:t>6. Document data flows:</w:t>
      </w:r>
      <w:r>
        <w:rPr>
          <w:rFonts w:ascii="Calibri" w:hAnsi="Calibri" w:cs="Calibri"/>
          <w:sz w:val="22"/>
          <w:szCs w:val="22"/>
        </w:rPr>
        <w:t xml:space="preserve"> Documenting data flows is essential to ensure that all data is considered during the data architecture process. This involves mapping the flow of data from its source to its destination, identifying any data transformations that occur along the way.</w:t>
      </w:r>
    </w:p>
    <w:p w:rsidR="00125965" w:rsidP="00125965" w:rsidRDefault="00125965" w14:paraId="1B319B7B" w14:textId="77777777">
      <w:pPr>
        <w:pStyle w:val="NormalWeb"/>
        <w:spacing w:after="240"/>
        <w:rPr>
          <w:rFonts w:ascii="Calibri" w:hAnsi="Calibri" w:cs="Calibri"/>
          <w:sz w:val="22"/>
          <w:szCs w:val="22"/>
        </w:rPr>
      </w:pPr>
      <w:r>
        <w:rPr>
          <w:rFonts w:ascii="Calibri" w:hAnsi="Calibri" w:cs="Calibri"/>
          <w:b/>
          <w:bCs/>
          <w:sz w:val="22"/>
          <w:szCs w:val="22"/>
        </w:rPr>
        <w:t xml:space="preserve">7. Use data modelling techniques: </w:t>
      </w:r>
      <w:r>
        <w:rPr>
          <w:rFonts w:ascii="Calibri" w:hAnsi="Calibri" w:cs="Calibri"/>
          <w:sz w:val="22"/>
          <w:szCs w:val="22"/>
        </w:rPr>
        <w:t>Data modelling techniques can be used to represent the structure and relationships between data entities. This can help ensure that all data is considered during the data architecture process.</w:t>
      </w:r>
    </w:p>
    <w:p w:rsidR="00125965" w:rsidP="00125965" w:rsidRDefault="00125965" w14:paraId="59267F8B" w14:textId="77777777">
      <w:pPr>
        <w:pStyle w:val="NormalWeb"/>
        <w:spacing w:after="240"/>
        <w:rPr>
          <w:rFonts w:ascii="Calibri" w:hAnsi="Calibri" w:cs="Calibri"/>
          <w:sz w:val="22"/>
          <w:szCs w:val="22"/>
        </w:rPr>
      </w:pPr>
      <w:r>
        <w:rPr>
          <w:rFonts w:ascii="Calibri" w:hAnsi="Calibri" w:cs="Calibri"/>
          <w:b/>
          <w:bCs/>
          <w:sz w:val="22"/>
          <w:szCs w:val="22"/>
        </w:rPr>
        <w:t>8. Review and update regularly:</w:t>
      </w:r>
      <w:r>
        <w:rPr>
          <w:rFonts w:ascii="Calibri" w:hAnsi="Calibri" w:cs="Calibri"/>
          <w:sz w:val="22"/>
          <w:szCs w:val="22"/>
        </w:rPr>
        <w:t xml:space="preserve"> Finally, it is essential to regularly review and update the data architecture process to ensure that it continues to consider all relevant data sources. This includes reviewing data quality, updating data standards, and incorporating new data sources as needed.</w:t>
      </w:r>
    </w:p>
    <w:p w:rsidR="00125965" w:rsidP="00125965" w:rsidRDefault="00125965" w14:paraId="34F7EABD" w14:textId="77777777">
      <w:pPr>
        <w:pStyle w:val="NormalWeb"/>
        <w:spacing w:after="240"/>
        <w:rPr>
          <w:rFonts w:ascii="Calibri" w:hAnsi="Calibri" w:cs="Calibri"/>
          <w:sz w:val="22"/>
          <w:szCs w:val="22"/>
        </w:rPr>
      </w:pPr>
      <w:r>
        <w:rPr>
          <w:rFonts w:ascii="Calibri" w:hAnsi="Calibri" w:cs="Calibri"/>
          <w:sz w:val="22"/>
          <w:szCs w:val="22"/>
        </w:rPr>
        <w:t>By following these guidelines and procedures, organizations can ensure that all data is considered during the data architecture process. This will help ensure that data is effectively managed and utilized to support business objectives.</w:t>
      </w:r>
    </w:p>
    <w:p w:rsidR="00125965" w:rsidP="006270A7" w:rsidRDefault="00125965" w14:paraId="25F51613" w14:textId="77777777">
      <w:pPr>
        <w:pStyle w:val="Heading2"/>
      </w:pPr>
      <w:bookmarkStart w:name="_Toc51629405" w:id="21"/>
      <w:bookmarkStart w:name="_Toc136414775" w:id="22"/>
      <w:r>
        <w:t xml:space="preserve">Key </w:t>
      </w:r>
      <w:r w:rsidR="006270A7">
        <w:t>S</w:t>
      </w:r>
      <w:r>
        <w:t>ystems</w:t>
      </w:r>
      <w:bookmarkEnd w:id="21"/>
      <w:bookmarkEnd w:id="22"/>
    </w:p>
    <w:p w:rsidR="00125965" w:rsidP="00125965" w:rsidRDefault="00125965" w14:paraId="465CA055" w14:textId="7E1FC0F1">
      <w:pPr>
        <w:rPr>
          <w:rFonts w:cs="Calibri"/>
        </w:rPr>
      </w:pPr>
      <w:r>
        <w:rPr>
          <w:rFonts w:cs="Calibri"/>
        </w:rPr>
        <w:t xml:space="preserve">DA at the enterprise level must consider all systems in use across </w:t>
      </w:r>
      <w:proofErr w:type="spellStart"/>
      <w:r>
        <w:rPr>
          <w:rFonts w:cs="Calibri"/>
        </w:rPr>
        <w:t>Canopius</w:t>
      </w:r>
      <w:proofErr w:type="spellEnd"/>
      <w:r>
        <w:rPr>
          <w:rFonts w:cs="Calibri"/>
        </w:rPr>
        <w:t xml:space="preserve"> however not all the systems currently live in </w:t>
      </w:r>
      <w:proofErr w:type="spellStart"/>
      <w:r>
        <w:rPr>
          <w:rFonts w:cs="Calibri"/>
        </w:rPr>
        <w:t>Canopius</w:t>
      </w:r>
      <w:proofErr w:type="spellEnd"/>
      <w:r>
        <w:rPr>
          <w:rFonts w:cs="Calibri"/>
        </w:rPr>
        <w:t xml:space="preserve"> are relevant to the Data Architecture of Data Platform, for different reasons: either they are not holding/ consuming any data from the data warehouse or they are support systems (like training platform, ServiceNow) which are not relevant from a data consolidation perspective. The key ones, that have been </w:t>
      </w:r>
      <w:proofErr w:type="spellStart"/>
      <w:r>
        <w:rPr>
          <w:rFonts w:cs="Calibri"/>
        </w:rPr>
        <w:t>analyzed</w:t>
      </w:r>
      <w:proofErr w:type="spellEnd"/>
      <w:r>
        <w:rPr>
          <w:rFonts w:cs="Calibri"/>
        </w:rPr>
        <w:t xml:space="preserve"> are presented in </w:t>
      </w:r>
      <w:hyperlink w:history="1" r:id="rId18">
        <w:r w:rsidRPr="00D66FBD">
          <w:rPr>
            <w:rStyle w:val="Hyperlink"/>
            <w:rFonts w:cs="Calibri"/>
          </w:rPr>
          <w:t>..\Excel\Applications Catalogue.xls</w:t>
        </w:r>
      </w:hyperlink>
    </w:p>
    <w:p w:rsidR="00125965" w:rsidP="00125965" w:rsidRDefault="00125965" w14:paraId="6A7FB704" w14:textId="77777777">
      <w:pPr>
        <w:pStyle w:val="BodyTxt"/>
        <w:ind w:left="720"/>
        <w:rPr>
          <w:rFonts w:cs="Calibri"/>
          <w:sz w:val="22"/>
          <w:szCs w:val="22"/>
        </w:rPr>
      </w:pPr>
    </w:p>
    <w:p w:rsidRPr="0041217A" w:rsidR="006270A7" w:rsidRDefault="006270A7" w14:paraId="409D0200" w14:textId="77777777">
      <w:pPr>
        <w:spacing w:after="160" w:line="259" w:lineRule="auto"/>
        <w:rPr>
          <w:rFonts w:eastAsia="Yu Gothic Light" w:cs="Times New Roman"/>
          <w:b/>
          <w:color w:val="E6007E"/>
          <w:sz w:val="28"/>
          <w:szCs w:val="26"/>
        </w:rPr>
      </w:pPr>
      <w:r>
        <w:br w:type="page"/>
      </w:r>
    </w:p>
    <w:p w:rsidR="00125965" w:rsidP="006270A7" w:rsidRDefault="00125965" w14:paraId="626282E7" w14:textId="77777777">
      <w:pPr>
        <w:pStyle w:val="Heading2"/>
      </w:pPr>
      <w:bookmarkStart w:name="_Toc136414776" w:id="23"/>
      <w:r>
        <w:t>Data Lake Storage</w:t>
      </w:r>
      <w:bookmarkEnd w:id="23"/>
    </w:p>
    <w:p w:rsidRPr="007E7454" w:rsidR="00125965" w:rsidP="00125965" w:rsidRDefault="00125965" w14:paraId="7844CE00" w14:textId="77777777">
      <w:pPr>
        <w:rPr>
          <w:rFonts w:eastAsia="Times New Roman"/>
        </w:rPr>
      </w:pPr>
      <w:r w:rsidRPr="007E7454">
        <w:rPr>
          <w:rFonts w:eastAsia="Times New Roman"/>
          <w:b/>
          <w:bCs/>
        </w:rPr>
        <w:t>1. Data Lake Design:</w:t>
      </w:r>
      <w:r w:rsidRPr="007E7454">
        <w:rPr>
          <w:rFonts w:eastAsia="Times New Roman"/>
        </w:rPr>
        <w:t xml:space="preserve"> The data lake architecture should be designed to support data storage and processing for a wide variety of data types, including structured, semi-structured, and unstructured data.</w:t>
      </w:r>
    </w:p>
    <w:p w:rsidRPr="007E7454" w:rsidR="00125965" w:rsidP="00125965" w:rsidRDefault="00125965" w14:paraId="029FE066" w14:textId="77777777">
      <w:pPr>
        <w:rPr>
          <w:rFonts w:eastAsia="Times New Roman"/>
        </w:rPr>
      </w:pPr>
      <w:r w:rsidRPr="007E7454">
        <w:rPr>
          <w:rFonts w:eastAsia="Times New Roman"/>
          <w:b/>
          <w:bCs/>
        </w:rPr>
        <w:t>2. Data Ingestion:</w:t>
      </w:r>
      <w:r w:rsidRPr="007E7454">
        <w:rPr>
          <w:rFonts w:eastAsia="Times New Roman"/>
        </w:rPr>
        <w:t xml:space="preserve"> The data ingestion process should be designed to support data ingestion from multiple sources, including batch and real-time data streams.</w:t>
      </w:r>
    </w:p>
    <w:p w:rsidRPr="007E7454" w:rsidR="00125965" w:rsidP="00125965" w:rsidRDefault="00125965" w14:paraId="4A70490C" w14:textId="77777777">
      <w:pPr>
        <w:rPr>
          <w:rFonts w:eastAsia="Times New Roman"/>
        </w:rPr>
      </w:pPr>
      <w:r w:rsidRPr="007E7454">
        <w:rPr>
          <w:rFonts w:eastAsia="Times New Roman"/>
          <w:b/>
          <w:bCs/>
        </w:rPr>
        <w:t>3. Data Governance:</w:t>
      </w:r>
      <w:r w:rsidRPr="007E7454">
        <w:rPr>
          <w:rFonts w:eastAsia="Times New Roman"/>
        </w:rPr>
        <w:t xml:space="preserve"> The data lake should be governed by a comprehensive data governance framework that includes data classification, data security, and data quality controls.</w:t>
      </w:r>
    </w:p>
    <w:p w:rsidRPr="007E7454" w:rsidR="00125965" w:rsidP="00125965" w:rsidRDefault="00125965" w14:paraId="50AF40B4" w14:textId="77777777">
      <w:pPr>
        <w:rPr>
          <w:rFonts w:eastAsia="Times New Roman"/>
        </w:rPr>
      </w:pPr>
      <w:r w:rsidRPr="007E7454">
        <w:rPr>
          <w:rFonts w:eastAsia="Times New Roman"/>
          <w:b/>
          <w:bCs/>
        </w:rPr>
        <w:t>4. Data Storage:</w:t>
      </w:r>
      <w:r w:rsidRPr="007E7454">
        <w:rPr>
          <w:rFonts w:eastAsia="Times New Roman"/>
        </w:rPr>
        <w:t xml:space="preserve"> The data lake should use a scalable and flexible storage system that supports multiple storage options such as object storage, HDFS, and cloud storage.</w:t>
      </w:r>
    </w:p>
    <w:p w:rsidRPr="007E7454" w:rsidR="00125965" w:rsidP="00125965" w:rsidRDefault="00125965" w14:paraId="6E522715" w14:textId="77777777">
      <w:pPr>
        <w:rPr>
          <w:rFonts w:eastAsia="Times New Roman"/>
        </w:rPr>
      </w:pPr>
      <w:r w:rsidRPr="007E7454">
        <w:rPr>
          <w:rFonts w:eastAsia="Times New Roman"/>
          <w:b/>
          <w:bCs/>
        </w:rPr>
        <w:t>5. Data Processing:</w:t>
      </w:r>
      <w:r w:rsidRPr="007E7454">
        <w:rPr>
          <w:rFonts w:eastAsia="Times New Roman"/>
        </w:rPr>
        <w:t xml:space="preserve"> The data lake should support a variety of data processing methods, including batch processing, stream processing, and interactive querying.</w:t>
      </w:r>
    </w:p>
    <w:p w:rsidRPr="007E7454" w:rsidR="00125965" w:rsidP="00125965" w:rsidRDefault="00125965" w14:paraId="60B24DD5" w14:textId="77777777">
      <w:pPr>
        <w:rPr>
          <w:rFonts w:eastAsia="Times New Roman"/>
        </w:rPr>
      </w:pPr>
      <w:r w:rsidRPr="007E7454">
        <w:rPr>
          <w:rFonts w:eastAsia="Times New Roman"/>
          <w:b/>
          <w:bCs/>
        </w:rPr>
        <w:t>6. Data Analytics:</w:t>
      </w:r>
      <w:r w:rsidRPr="007E7454">
        <w:rPr>
          <w:rFonts w:eastAsia="Times New Roman"/>
        </w:rPr>
        <w:t xml:space="preserve"> The data lake should be designed to support a wide range of analytics tools, including data visualization, statistical analysis, and machine learning.</w:t>
      </w:r>
    </w:p>
    <w:p w:rsidRPr="007E7454" w:rsidR="00125965" w:rsidP="00125965" w:rsidRDefault="00125965" w14:paraId="3360D24D" w14:textId="77777777">
      <w:pPr>
        <w:rPr>
          <w:rFonts w:eastAsia="Times New Roman"/>
        </w:rPr>
      </w:pPr>
      <w:r w:rsidRPr="007E7454">
        <w:rPr>
          <w:rFonts w:eastAsia="Times New Roman"/>
          <w:b/>
          <w:bCs/>
        </w:rPr>
        <w:t>7. Data Access:</w:t>
      </w:r>
      <w:r w:rsidRPr="007E7454">
        <w:rPr>
          <w:rFonts w:eastAsia="Times New Roman"/>
        </w:rPr>
        <w:t xml:space="preserve"> The data lake should provide easy and secure access to data for authorized users, while ensuring that sensitive data is protected.</w:t>
      </w:r>
    </w:p>
    <w:p w:rsidRPr="007E7454" w:rsidR="00125965" w:rsidP="00125965" w:rsidRDefault="00125965" w14:paraId="2470995C" w14:textId="77777777">
      <w:pPr>
        <w:rPr>
          <w:rFonts w:eastAsia="Times New Roman"/>
        </w:rPr>
      </w:pPr>
      <w:r w:rsidRPr="007E7454">
        <w:rPr>
          <w:rFonts w:eastAsia="Times New Roman"/>
          <w:b/>
          <w:bCs/>
        </w:rPr>
        <w:t>8. Data Retention:</w:t>
      </w:r>
      <w:r w:rsidRPr="007E7454">
        <w:rPr>
          <w:rFonts w:eastAsia="Times New Roman"/>
        </w:rPr>
        <w:t xml:space="preserve"> The data lake should comply with a data retention policy that defines how long data should be kept and how it should be archived or deleted.</w:t>
      </w:r>
    </w:p>
    <w:p w:rsidRPr="0027115A" w:rsidR="00125965" w:rsidP="00125965" w:rsidRDefault="00125965" w14:paraId="0EB8198B" w14:textId="77777777">
      <w:pPr>
        <w:rPr>
          <w:rFonts w:eastAsia="Times New Roman"/>
        </w:rPr>
      </w:pPr>
      <w:r w:rsidRPr="0027115A">
        <w:rPr>
          <w:rFonts w:eastAsia="Times New Roman"/>
          <w:b/>
          <w:bCs/>
        </w:rPr>
        <w:t>9. Data Integration:</w:t>
      </w:r>
      <w:r w:rsidRPr="0027115A">
        <w:rPr>
          <w:rFonts w:eastAsia="Times New Roman"/>
        </w:rPr>
        <w:t xml:space="preserve"> The data lake should be designed to support data integration with other systems, including data warehouses, data marts, and external data sources.</w:t>
      </w:r>
    </w:p>
    <w:p w:rsidRPr="007E7454" w:rsidR="00125965" w:rsidP="00125965" w:rsidRDefault="00125965" w14:paraId="47B8A909" w14:textId="77777777">
      <w:pPr>
        <w:rPr>
          <w:rFonts w:eastAsia="Times New Roman"/>
        </w:rPr>
      </w:pPr>
      <w:r w:rsidRPr="007E7454">
        <w:rPr>
          <w:rFonts w:eastAsia="Times New Roman"/>
          <w:b/>
          <w:bCs/>
        </w:rPr>
        <w:t xml:space="preserve">10. Data </w:t>
      </w:r>
      <w:proofErr w:type="spellStart"/>
      <w:r w:rsidRPr="007E7454">
        <w:rPr>
          <w:rFonts w:eastAsia="Times New Roman"/>
          <w:b/>
          <w:bCs/>
        </w:rPr>
        <w:t>Catalog</w:t>
      </w:r>
      <w:proofErr w:type="spellEnd"/>
      <w:r w:rsidRPr="007E7454">
        <w:rPr>
          <w:rFonts w:eastAsia="Times New Roman"/>
          <w:b/>
          <w:bCs/>
        </w:rPr>
        <w:t>:</w:t>
      </w:r>
      <w:r w:rsidRPr="007E7454">
        <w:rPr>
          <w:rFonts w:eastAsia="Times New Roman"/>
        </w:rPr>
        <w:t xml:space="preserve"> The data lake should have a comprehensive data </w:t>
      </w:r>
      <w:proofErr w:type="spellStart"/>
      <w:r w:rsidRPr="007E7454">
        <w:rPr>
          <w:rFonts w:eastAsia="Times New Roman"/>
        </w:rPr>
        <w:t>catalog</w:t>
      </w:r>
      <w:proofErr w:type="spellEnd"/>
      <w:r w:rsidRPr="007E7454">
        <w:rPr>
          <w:rFonts w:eastAsia="Times New Roman"/>
        </w:rPr>
        <w:t xml:space="preserve"> that provides metadata about the data stored in the data lake, including data structure, meaning, data lineage, data quality, and data access controls.</w:t>
      </w:r>
    </w:p>
    <w:p w:rsidR="00125965" w:rsidP="00125965" w:rsidRDefault="00125965" w14:paraId="1239994F" w14:textId="77777777">
      <w:pPr>
        <w:rPr>
          <w:rFonts w:eastAsia="Times New Roman"/>
        </w:rPr>
      </w:pPr>
      <w:r w:rsidRPr="007E7454">
        <w:rPr>
          <w:rFonts w:eastAsia="Times New Roman"/>
        </w:rPr>
        <w:t>By following these principles and guidelines, data architecture can be designed for a data lake that supports efficient data flow and enables effective data analysis.</w:t>
      </w:r>
    </w:p>
    <w:p w:rsidRPr="0041217A" w:rsidR="006270A7" w:rsidRDefault="006270A7" w14:paraId="46BB39C6" w14:textId="77777777">
      <w:pPr>
        <w:spacing w:after="160" w:line="259" w:lineRule="auto"/>
        <w:rPr>
          <w:rFonts w:eastAsia="Yu Gothic Light" w:cs="Times New Roman"/>
          <w:b/>
          <w:color w:val="E6007E"/>
          <w:sz w:val="28"/>
          <w:szCs w:val="26"/>
        </w:rPr>
      </w:pPr>
      <w:r>
        <w:br w:type="page"/>
      </w:r>
    </w:p>
    <w:p w:rsidR="00125965" w:rsidP="006270A7" w:rsidRDefault="00125965" w14:paraId="17A4451D" w14:textId="77777777">
      <w:pPr>
        <w:pStyle w:val="Heading2"/>
      </w:pPr>
      <w:bookmarkStart w:name="_Toc136414777" w:id="24"/>
      <w:r>
        <w:t>Data Lake Zones</w:t>
      </w:r>
      <w:bookmarkEnd w:id="24"/>
    </w:p>
    <w:p w:rsidR="00125965" w:rsidP="00125965" w:rsidRDefault="00125965" w14:paraId="13FC1765" w14:textId="77777777">
      <w:pPr>
        <w:rPr>
          <w:rFonts w:eastAsia="Times New Roman"/>
        </w:rPr>
      </w:pPr>
      <w:r w:rsidRPr="00987FEF">
        <w:rPr>
          <w:rFonts w:cs="Calibri"/>
        </w:rPr>
        <w:t xml:space="preserve">The </w:t>
      </w:r>
      <w:r>
        <w:rPr>
          <w:rFonts w:cs="Calibri"/>
        </w:rPr>
        <w:t xml:space="preserve">data lake storage has been spilt into number of zones, </w:t>
      </w:r>
      <w:r>
        <w:rPr>
          <w:rFonts w:eastAsia="Times New Roman"/>
        </w:rPr>
        <w:t>Each zone has its own characteristics, such as access control, retention policy, performance, and cost, which can be customized based on the requirements of the organization. By splitting the data lake storage into multiple zones, organizations can effectively manage their data, improve data quality, and optimize storage costs.</w:t>
      </w:r>
    </w:p>
    <w:p w:rsidR="006270A7" w:rsidP="006270A7" w:rsidRDefault="006270A7" w14:paraId="491A3776" w14:textId="77777777">
      <w:pPr>
        <w:spacing w:after="160" w:line="259" w:lineRule="auto"/>
        <w:jc w:val="both"/>
        <w:rPr>
          <w:rFonts w:cs="Calibri"/>
          <w:b/>
          <w:bCs/>
        </w:rPr>
      </w:pPr>
    </w:p>
    <w:p w:rsidR="00125965" w:rsidP="006270A7" w:rsidRDefault="00125965" w14:paraId="0DCE856F" w14:textId="77777777">
      <w:pPr>
        <w:spacing w:after="160" w:line="259" w:lineRule="auto"/>
        <w:jc w:val="both"/>
        <w:rPr>
          <w:rFonts w:cs="Calibri"/>
          <w:b/>
          <w:bCs/>
        </w:rPr>
      </w:pPr>
      <w:r>
        <w:rPr>
          <w:rFonts w:cs="Calibri"/>
          <w:b/>
          <w:bCs/>
        </w:rPr>
        <w:t>Raw Zone</w:t>
      </w:r>
    </w:p>
    <w:p w:rsidR="00125965" w:rsidP="00125965" w:rsidRDefault="00125965" w14:paraId="46E1A573" w14:textId="77777777">
      <w:pPr>
        <w:rPr>
          <w:rFonts w:cs="Calibri"/>
        </w:rPr>
      </w:pPr>
      <w:r>
        <w:rPr>
          <w:rFonts w:cs="Calibri"/>
        </w:rPr>
        <w:t>The raw zone will be responsible to getting the data from the various sources and storing the data in as close to raw format as possible. It is intended for this area to be accessed only by ETL processes and support users for debugging purposes.</w:t>
      </w:r>
      <w:r>
        <w:rPr>
          <w:rStyle w:val="Heading4Char"/>
          <w:rFonts w:ascii="Calibri" w:hAnsi="Calibri" w:cs="Calibri"/>
          <w:sz w:val="22"/>
        </w:rPr>
        <w:t xml:space="preserve"> </w:t>
      </w:r>
      <w:r>
        <w:rPr>
          <w:rFonts w:cs="Calibri"/>
        </w:rPr>
        <w:t xml:space="preserve">Raw also contains the Databricks Delta Live Tables for CDC purposes, which behaves a little differently from the non-CDC raw tables. The Raw Zone will keep data for up to </w:t>
      </w:r>
      <w:r>
        <w:rPr>
          <w:rFonts w:cs="Calibri"/>
          <w:b/>
          <w:bCs/>
        </w:rPr>
        <w:t>X</w:t>
      </w:r>
      <w:r>
        <w:rPr>
          <w:rFonts w:cs="Calibri"/>
        </w:rPr>
        <w:t xml:space="preserve"> rolling days. The data will be kept only for debugging and recovery purposes. Only the most recent data will be processed. A maintenance script will be scheduled to execute to remove tables that are past the retention date.</w:t>
      </w:r>
    </w:p>
    <w:p w:rsidR="006270A7" w:rsidP="006270A7" w:rsidRDefault="006270A7" w14:paraId="59951A79" w14:textId="77777777">
      <w:pPr>
        <w:spacing w:after="160" w:line="259" w:lineRule="auto"/>
        <w:jc w:val="both"/>
        <w:rPr>
          <w:rFonts w:cs="Calibri"/>
          <w:b/>
          <w:bCs/>
        </w:rPr>
      </w:pPr>
      <w:bookmarkStart w:name="_Toc960560626" w:id="25"/>
    </w:p>
    <w:p w:rsidR="00125965" w:rsidP="006270A7" w:rsidRDefault="00125965" w14:paraId="48256ACC" w14:textId="77777777">
      <w:pPr>
        <w:spacing w:after="160" w:line="259" w:lineRule="auto"/>
        <w:jc w:val="both"/>
        <w:rPr>
          <w:rFonts w:cs="Calibri"/>
          <w:b/>
          <w:bCs/>
        </w:rPr>
      </w:pPr>
      <w:r>
        <w:rPr>
          <w:rFonts w:cs="Calibri"/>
          <w:b/>
          <w:bCs/>
        </w:rPr>
        <w:t>Standardised Zone</w:t>
      </w:r>
      <w:bookmarkEnd w:id="25"/>
    </w:p>
    <w:p w:rsidR="00125965" w:rsidP="00125965" w:rsidRDefault="00125965" w14:paraId="5E7F01F4" w14:textId="77777777">
      <w:pPr>
        <w:rPr>
          <w:rFonts w:cs="Calibri"/>
        </w:rPr>
      </w:pPr>
      <w:r>
        <w:rPr>
          <w:rFonts w:cs="Calibri"/>
        </w:rPr>
        <w:t>Standardised will contain the full history of data processed. Standardised still mirrors the data model of the source system. This will contain “Type 2” data of identified inserts, updates and deletes. All Data in the Standardised Zone will be stored in Azure Databricks delta format tables in Azure Storage. It is intended for this area to be accessed by the ETL processes and support users for debugging issues.</w:t>
      </w:r>
    </w:p>
    <w:p w:rsidR="006270A7" w:rsidP="006270A7" w:rsidRDefault="006270A7" w14:paraId="497AD26B" w14:textId="77777777">
      <w:pPr>
        <w:spacing w:after="160" w:line="259" w:lineRule="auto"/>
        <w:jc w:val="both"/>
        <w:rPr>
          <w:rFonts w:cs="Calibri"/>
          <w:b/>
          <w:bCs/>
        </w:rPr>
      </w:pPr>
      <w:bookmarkStart w:name="_Toc742746279" w:id="26"/>
    </w:p>
    <w:p w:rsidR="00125965" w:rsidP="006270A7" w:rsidRDefault="00125965" w14:paraId="07E7387A" w14:textId="77777777">
      <w:pPr>
        <w:spacing w:after="160" w:line="259" w:lineRule="auto"/>
        <w:jc w:val="both"/>
        <w:rPr>
          <w:rFonts w:cs="Calibri"/>
          <w:b/>
          <w:bCs/>
        </w:rPr>
      </w:pPr>
      <w:r>
        <w:rPr>
          <w:rFonts w:cs="Calibri"/>
          <w:b/>
          <w:bCs/>
        </w:rPr>
        <w:t>Conformed Zone</w:t>
      </w:r>
      <w:bookmarkEnd w:id="26"/>
    </w:p>
    <w:p w:rsidR="00125965" w:rsidP="00125965" w:rsidRDefault="00125965" w14:paraId="4C6E5F7C" w14:textId="77777777">
      <w:pPr>
        <w:rPr>
          <w:rFonts w:cs="Calibri"/>
        </w:rPr>
      </w:pPr>
      <w:r>
        <w:rPr>
          <w:rFonts w:cs="Calibri"/>
        </w:rPr>
        <w:t>The conformed zone will be a normalized model It can also contain source-system-specific entities and attributes where that is appropriate</w:t>
      </w:r>
    </w:p>
    <w:p w:rsidR="00125965" w:rsidP="00125965" w:rsidRDefault="00125965" w14:paraId="4151F69B" w14:textId="77777777">
      <w:pPr>
        <w:rPr>
          <w:rFonts w:cs="Calibri"/>
        </w:rPr>
      </w:pPr>
      <w:r>
        <w:rPr>
          <w:rFonts w:cs="Calibri"/>
        </w:rPr>
        <w:t xml:space="preserve">The conformed zone exists to allow the data to be modelled in a conformed fashion across sources. </w:t>
      </w:r>
    </w:p>
    <w:p w:rsidR="00125965" w:rsidP="00125965" w:rsidRDefault="00125965" w14:paraId="006E7AFE" w14:textId="77777777">
      <w:pPr>
        <w:rPr>
          <w:rFonts w:cs="Calibri"/>
        </w:rPr>
      </w:pPr>
      <w:r>
        <w:rPr>
          <w:rFonts w:cs="Calibri"/>
        </w:rPr>
        <w:t>It is intended that the conformed model will not have measures created in it, as those will be created as part of the dimensional model in the warehouse.</w:t>
      </w:r>
    </w:p>
    <w:p w:rsidR="006270A7" w:rsidP="006270A7" w:rsidRDefault="006270A7" w14:paraId="29711E38" w14:textId="77777777">
      <w:pPr>
        <w:spacing w:after="160" w:line="259" w:lineRule="auto"/>
        <w:jc w:val="both"/>
        <w:rPr>
          <w:rFonts w:cs="Calibri"/>
          <w:b/>
          <w:bCs/>
        </w:rPr>
      </w:pPr>
    </w:p>
    <w:p w:rsidR="00125965" w:rsidP="006270A7" w:rsidRDefault="00125965" w14:paraId="73A109CE" w14:textId="77777777">
      <w:pPr>
        <w:spacing w:after="160" w:line="259" w:lineRule="auto"/>
        <w:jc w:val="both"/>
        <w:rPr>
          <w:rFonts w:cs="Calibri"/>
          <w:b/>
          <w:bCs/>
        </w:rPr>
      </w:pPr>
      <w:r>
        <w:rPr>
          <w:rFonts w:cs="Calibri"/>
          <w:b/>
          <w:bCs/>
        </w:rPr>
        <w:t>Dimensional Zone</w:t>
      </w:r>
    </w:p>
    <w:p w:rsidR="00125965" w:rsidP="00125965" w:rsidRDefault="00125965" w14:paraId="040229C6" w14:textId="77777777">
      <w:pPr>
        <w:rPr>
          <w:rFonts w:cs="Calibri"/>
        </w:rPr>
      </w:pPr>
      <w:r>
        <w:rPr>
          <w:rFonts w:cs="Calibri"/>
        </w:rPr>
        <w:t>Dimensional will be processed and held within Synapse dedicated pool and will be in the form of dimension and fact star schema structure. This will be the optimal structure for end user reporting. Transformations in stored procedures will take the data from the conformed shape to the fact dimension structure.</w:t>
      </w:r>
    </w:p>
    <w:p w:rsidR="00125965" w:rsidP="00125965" w:rsidRDefault="00125965" w14:paraId="62094B72" w14:textId="77777777">
      <w:pPr>
        <w:rPr>
          <w:rFonts w:cs="Calibri"/>
        </w:rPr>
      </w:pPr>
    </w:p>
    <w:p w:rsidR="00125965" w:rsidP="00125965" w:rsidRDefault="00125965" w14:paraId="19A04F4D" w14:textId="77777777">
      <w:pPr>
        <w:rPr>
          <w:rFonts w:cs="Calibri"/>
        </w:rPr>
      </w:pPr>
    </w:p>
    <w:p w:rsidR="00125965" w:rsidP="00125965" w:rsidRDefault="00125965" w14:paraId="360EEC41" w14:textId="77777777">
      <w:pPr>
        <w:rPr>
          <w:rFonts w:cs="Calibri"/>
        </w:rPr>
      </w:pPr>
    </w:p>
    <w:p w:rsidR="00125965" w:rsidP="00125965" w:rsidRDefault="00125965" w14:paraId="758A44B0" w14:textId="77777777">
      <w:pPr>
        <w:rPr>
          <w:rFonts w:cs="Calibri"/>
        </w:rPr>
      </w:pPr>
    </w:p>
    <w:p w:rsidRPr="0041217A" w:rsidR="002712B0" w:rsidRDefault="002712B0" w14:paraId="547A144A" w14:textId="77777777">
      <w:pPr>
        <w:spacing w:after="160" w:line="259" w:lineRule="auto"/>
        <w:rPr>
          <w:rFonts w:eastAsia="Yu Gothic Light" w:cs="Times New Roman"/>
          <w:b/>
          <w:color w:val="E6007E"/>
          <w:sz w:val="28"/>
          <w:szCs w:val="26"/>
        </w:rPr>
      </w:pPr>
      <w:r>
        <w:br w:type="page"/>
      </w:r>
    </w:p>
    <w:p w:rsidR="00125965" w:rsidP="002712B0" w:rsidRDefault="00125965" w14:paraId="6A693A90" w14:textId="77777777">
      <w:pPr>
        <w:pStyle w:val="Heading2"/>
      </w:pPr>
      <w:bookmarkStart w:name="_Toc136414778" w:id="27"/>
      <w:r>
        <w:t>Role of Each layer In Data Platform</w:t>
      </w:r>
      <w:bookmarkEnd w:id="27"/>
    </w:p>
    <w:p w:rsidR="00125965" w:rsidP="00125965" w:rsidRDefault="00125965" w14:paraId="61F8A4CA" w14:textId="77777777">
      <w:pPr>
        <w:rPr>
          <w:rFonts w:cs="Calibri"/>
        </w:rPr>
      </w:pPr>
    </w:p>
    <w:p w:rsidR="00125965" w:rsidP="00125965" w:rsidRDefault="00493DBB" w14:paraId="1AD6CA9A" w14:textId="2E53F63D">
      <w:pPr>
        <w:rPr>
          <w:rFonts w:cs="Calibri"/>
        </w:rPr>
      </w:pPr>
      <w:r>
        <w:rPr>
          <w:noProof/>
        </w:rPr>
        <mc:AlternateContent>
          <mc:Choice Requires="wps">
            <w:drawing>
              <wp:anchor distT="0" distB="0" distL="114300" distR="114300" simplePos="0" relativeHeight="251656192" behindDoc="0" locked="0" layoutInCell="1" allowOverlap="1" wp14:anchorId="5ADC2931" wp14:editId="1AC90F12">
                <wp:simplePos x="0" y="0"/>
                <wp:positionH relativeFrom="column">
                  <wp:posOffset>2187575</wp:posOffset>
                </wp:positionH>
                <wp:positionV relativeFrom="paragraph">
                  <wp:posOffset>438785</wp:posOffset>
                </wp:positionV>
                <wp:extent cx="793750" cy="375285"/>
                <wp:effectExtent l="0" t="0" r="0" b="0"/>
                <wp:wrapNone/>
                <wp:docPr id="168836404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375285"/>
                        </a:xfrm>
                        <a:prstGeom prst="rect">
                          <a:avLst/>
                        </a:prstGeom>
                        <a:noFill/>
                      </wps:spPr>
                      <wps:txbx>
                        <w:txbxContent>
                          <w:p w:rsidRPr="00AC6C09" w:rsidR="00125965" w:rsidP="00125965" w:rsidRDefault="00125965" w14:paraId="4D2B47B2" w14:textId="77777777">
                            <w:pPr>
                              <w:rPr>
                                <w:color w:val="FFFFFF"/>
                                <w:kern w:val="24"/>
                                <w:sz w:val="16"/>
                                <w:szCs w:val="16"/>
                              </w:rPr>
                            </w:pPr>
                            <w:r w:rsidRPr="00AC6C09">
                              <w:rPr>
                                <w:color w:val="FFFFFF"/>
                                <w:kern w:val="24"/>
                                <w:sz w:val="16"/>
                                <w:szCs w:val="16"/>
                              </w:rPr>
                              <w:t>Standardised</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5ADC2931">
                <v:stroke joinstyle="miter"/>
                <v:path gradientshapeok="t" o:connecttype="rect"/>
              </v:shapetype>
              <v:shape id="Text Box 17" style="position:absolute;margin-left:172.25pt;margin-top:34.55pt;width:62.5pt;height:29.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">
                <v:textbox style="mso-fit-shape-to-text:t">
                  <w:txbxContent>
                    <w:p w:rsidRPr="00AC6C09" w:rsidR="00125965" w:rsidP="00125965" w:rsidRDefault="00125965" w14:paraId="4D2B47B2" w14:textId="77777777">
                      <w:pPr>
                        <w:rPr>
                          <w:color w:val="FFFFFF"/>
                          <w:kern w:val="24"/>
                          <w:sz w:val="16"/>
                          <w:szCs w:val="16"/>
                        </w:rPr>
                      </w:pPr>
                      <w:r w:rsidRPr="00AC6C09">
                        <w:rPr>
                          <w:color w:val="FFFFFF"/>
                          <w:kern w:val="24"/>
                          <w:sz w:val="16"/>
                          <w:szCs w:val="16"/>
                        </w:rPr>
                        <w:t>Standardised</w:t>
                      </w:r>
                    </w:p>
                  </w:txbxContent>
                </v:textbox>
              </v:shape>
            </w:pict>
          </mc:Fallback>
        </mc:AlternateContent>
      </w:r>
      <w:r>
        <w:rPr>
          <w:noProof/>
        </w:rPr>
        <mc:AlternateContent>
          <mc:Choice Requires="wps">
            <w:drawing>
              <wp:anchor distT="0" distB="0" distL="114300" distR="114300" simplePos="0" relativeHeight="251650048" behindDoc="0" locked="0" layoutInCell="1" allowOverlap="1" wp14:anchorId="4B252879" wp14:editId="39A974D4">
                <wp:simplePos x="0" y="0"/>
                <wp:positionH relativeFrom="column">
                  <wp:posOffset>96520</wp:posOffset>
                </wp:positionH>
                <wp:positionV relativeFrom="paragraph">
                  <wp:posOffset>0</wp:posOffset>
                </wp:positionV>
                <wp:extent cx="958850" cy="679450"/>
                <wp:effectExtent l="0" t="0" r="0" b="6350"/>
                <wp:wrapNone/>
                <wp:docPr id="145109381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0" cy="679450"/>
                        </a:xfrm>
                        <a:prstGeom prst="rect">
                          <a:avLst/>
                        </a:prstGeom>
                        <a:solidFill>
                          <a:srgbClr val="4472C4"/>
                        </a:solidFill>
                        <a:ln w="12700" cap="flat" cmpd="sng" algn="ctr">
                          <a:solidFill>
                            <a:srgbClr val="4472C4">
                              <a:shade val="50000"/>
                            </a:srgbClr>
                          </a:solidFill>
                          <a:prstDash val="solid"/>
                          <a:miter lim="800000"/>
                        </a:ln>
                        <a:effectLst/>
                      </wps:spPr>
                      <wps:txbx>
                        <w:txbxContent>
                          <w:p w:rsidRPr="00AC6C09" w:rsidR="00125965" w:rsidP="00125965" w:rsidRDefault="00125965" w14:paraId="5B1024A9" w14:textId="77777777">
                            <w:pPr>
                              <w:jc w:val="center"/>
                              <w:rPr>
                                <w:color w:val="FFFFFF"/>
                                <w:kern w:val="24"/>
                                <w:sz w:val="18"/>
                                <w:szCs w:val="18"/>
                              </w:rPr>
                            </w:pPr>
                            <w:r w:rsidRPr="00AC6C09">
                              <w:rPr>
                                <w:color w:val="FFFFFF"/>
                                <w:kern w:val="24"/>
                                <w:sz w:val="18"/>
                                <w:szCs w:val="18"/>
                              </w:rPr>
                              <w:t>Source</w:t>
                            </w:r>
                          </w:p>
                        </w:txbxContent>
                      </wps:txbx>
                      <wps:bodyPr rtlCol="0" anchor="ct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angle 16" style="position:absolute;margin-left:7.6pt;margin-top:0;width:75.5pt;height:5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7" fillcolor="#4472c4" strokecolor="#2f528f" strokeweight="1pt" w14:anchorId="4B252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">
                <v:path arrowok="t"/>
                <v:textbox>
                  <w:txbxContent>
                    <w:p w:rsidRPr="00AC6C09" w:rsidR="00125965" w:rsidP="00125965" w:rsidRDefault="00125965" w14:paraId="5B1024A9" w14:textId="77777777">
                      <w:pPr>
                        <w:jc w:val="center"/>
                        <w:rPr>
                          <w:color w:val="FFFFFF"/>
                          <w:kern w:val="24"/>
                          <w:sz w:val="18"/>
                          <w:szCs w:val="18"/>
                        </w:rPr>
                      </w:pPr>
                      <w:r w:rsidRPr="00AC6C09">
                        <w:rPr>
                          <w:color w:val="FFFFFF"/>
                          <w:kern w:val="24"/>
                          <w:sz w:val="18"/>
                          <w:szCs w:val="18"/>
                        </w:rPr>
                        <w:t>Source</w:t>
                      </w:r>
                    </w:p>
                  </w:txbxContent>
                </v:textbox>
              </v:rect>
            </w:pict>
          </mc:Fallback>
        </mc:AlternateContent>
      </w:r>
      <w:r>
        <w:rPr>
          <w:noProof/>
        </w:rPr>
        <mc:AlternateContent>
          <mc:Choice Requires="wps">
            <w:drawing>
              <wp:anchor distT="0" distB="0" distL="114300" distR="114300" simplePos="0" relativeHeight="251651072" behindDoc="0" locked="0" layoutInCell="1" allowOverlap="1" wp14:anchorId="6B8E8478" wp14:editId="34C3D83E">
                <wp:simplePos x="0" y="0"/>
                <wp:positionH relativeFrom="column">
                  <wp:posOffset>3681095</wp:posOffset>
                </wp:positionH>
                <wp:positionV relativeFrom="paragraph">
                  <wp:posOffset>0</wp:posOffset>
                </wp:positionV>
                <wp:extent cx="958850" cy="679450"/>
                <wp:effectExtent l="0" t="0" r="0" b="6350"/>
                <wp:wrapNone/>
                <wp:docPr id="185021887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0" cy="679450"/>
                        </a:xfrm>
                        <a:prstGeom prst="rect">
                          <a:avLst/>
                        </a:prstGeom>
                        <a:solidFill>
                          <a:srgbClr val="4472C4"/>
                        </a:solidFill>
                        <a:ln w="12700" cap="flat" cmpd="sng" algn="ctr">
                          <a:solidFill>
                            <a:srgbClr val="4472C4">
                              <a:shade val="50000"/>
                            </a:srgbClr>
                          </a:solidFill>
                          <a:prstDash val="solid"/>
                          <a:miter lim="800000"/>
                        </a:ln>
                        <a:effectLst/>
                      </wps:spPr>
                      <wps:txbx>
                        <w:txbxContent>
                          <w:p w:rsidRPr="00AC6C09" w:rsidR="00125965" w:rsidP="00125965" w:rsidRDefault="00125965" w14:paraId="6C88A26F" w14:textId="77777777">
                            <w:pPr>
                              <w:jc w:val="center"/>
                              <w:rPr>
                                <w:color w:val="FFFFFF"/>
                                <w:kern w:val="24"/>
                                <w:sz w:val="18"/>
                                <w:szCs w:val="18"/>
                              </w:rPr>
                            </w:pPr>
                            <w:r w:rsidRPr="00AC6C09">
                              <w:rPr>
                                <w:color w:val="FFFFFF"/>
                                <w:kern w:val="24"/>
                                <w:sz w:val="18"/>
                                <w:szCs w:val="18"/>
                              </w:rPr>
                              <w:t>Conformed</w:t>
                            </w:r>
                          </w:p>
                        </w:txbxContent>
                      </wps:txbx>
                      <wps:bodyPr rtlCol="0" anchor="ct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angle 15" style="position:absolute;margin-left:289.85pt;margin-top:0;width:75.5pt;height:5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8" fillcolor="#4472c4" strokecolor="#2f528f" strokeweight="1pt" w14:anchorId="6B8E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">
                <v:path arrowok="t"/>
                <v:textbox>
                  <w:txbxContent>
                    <w:p w:rsidRPr="00AC6C09" w:rsidR="00125965" w:rsidP="00125965" w:rsidRDefault="00125965" w14:paraId="6C88A26F" w14:textId="77777777">
                      <w:pPr>
                        <w:jc w:val="center"/>
                        <w:rPr>
                          <w:color w:val="FFFFFF"/>
                          <w:kern w:val="24"/>
                          <w:sz w:val="18"/>
                          <w:szCs w:val="18"/>
                        </w:rPr>
                      </w:pPr>
                      <w:r w:rsidRPr="00AC6C09">
                        <w:rPr>
                          <w:color w:val="FFFFFF"/>
                          <w:kern w:val="24"/>
                          <w:sz w:val="18"/>
                          <w:szCs w:val="18"/>
                        </w:rPr>
                        <w:t>Conformed</w:t>
                      </w:r>
                    </w:p>
                  </w:txbxContent>
                </v:textbox>
              </v:rect>
            </w:pict>
          </mc:Fallback>
        </mc:AlternateContent>
      </w:r>
      <w:r>
        <w:rPr>
          <w:noProof/>
        </w:rPr>
        <mc:AlternateContent>
          <mc:Choice Requires="wps">
            <w:drawing>
              <wp:anchor distT="0" distB="0" distL="114300" distR="114300" simplePos="0" relativeHeight="251652096" behindDoc="0" locked="0" layoutInCell="1" allowOverlap="1" wp14:anchorId="557CD99E" wp14:editId="2B2C83E8">
                <wp:simplePos x="0" y="0"/>
                <wp:positionH relativeFrom="column">
                  <wp:posOffset>1908175</wp:posOffset>
                </wp:positionH>
                <wp:positionV relativeFrom="paragraph">
                  <wp:posOffset>0</wp:posOffset>
                </wp:positionV>
                <wp:extent cx="958850" cy="679450"/>
                <wp:effectExtent l="0" t="0" r="0" b="6350"/>
                <wp:wrapNone/>
                <wp:docPr id="195552175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0" cy="679450"/>
                        </a:xfrm>
                        <a:prstGeom prst="rect">
                          <a:avLst/>
                        </a:prstGeom>
                        <a:solidFill>
                          <a:srgbClr val="4472C4"/>
                        </a:solidFill>
                        <a:ln w="12700" cap="flat" cmpd="sng" algn="ctr">
                          <a:solidFill>
                            <a:srgbClr val="4472C4">
                              <a:shade val="50000"/>
                            </a:srgbClr>
                          </a:solid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rect id="Rectangle 14" style="position:absolute;margin-left:150.25pt;margin-top:0;width:75.5pt;height:5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472c4" strokecolor="#2f528f" strokeweight="1pt" w14:anchorId="3AF8A5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">
                <v:path arrowok="t"/>
              </v:rect>
            </w:pict>
          </mc:Fallback>
        </mc:AlternateContent>
      </w:r>
      <w:r>
        <w:rPr>
          <w:noProof/>
        </w:rPr>
        <mc:AlternateContent>
          <mc:Choice Requires="wps">
            <w:drawing>
              <wp:anchor distT="0" distB="0" distL="114300" distR="114300" simplePos="0" relativeHeight="251653120" behindDoc="0" locked="0" layoutInCell="1" allowOverlap="1" wp14:anchorId="31B55D23" wp14:editId="62597BB8">
                <wp:simplePos x="0" y="0"/>
                <wp:positionH relativeFrom="column">
                  <wp:posOffset>5478145</wp:posOffset>
                </wp:positionH>
                <wp:positionV relativeFrom="paragraph">
                  <wp:posOffset>0</wp:posOffset>
                </wp:positionV>
                <wp:extent cx="958850" cy="679450"/>
                <wp:effectExtent l="0" t="0" r="0" b="6350"/>
                <wp:wrapNone/>
                <wp:docPr id="117646252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0" cy="679450"/>
                        </a:xfrm>
                        <a:prstGeom prst="rect">
                          <a:avLst/>
                        </a:prstGeom>
                        <a:solidFill>
                          <a:srgbClr val="4472C4"/>
                        </a:solidFill>
                        <a:ln w="12700" cap="flat" cmpd="sng" algn="ctr">
                          <a:solidFill>
                            <a:srgbClr val="4472C4">
                              <a:shade val="50000"/>
                            </a:srgbClr>
                          </a:solidFill>
                          <a:prstDash val="solid"/>
                          <a:miter lim="800000"/>
                        </a:ln>
                        <a:effectLst/>
                      </wps:spPr>
                      <wps:txbx>
                        <w:txbxContent>
                          <w:p w:rsidRPr="00AC6C09" w:rsidR="00125965" w:rsidP="00125965" w:rsidRDefault="00125965" w14:paraId="504233D2" w14:textId="77777777">
                            <w:pPr>
                              <w:jc w:val="center"/>
                              <w:rPr>
                                <w:color w:val="FFFFFF"/>
                                <w:kern w:val="24"/>
                                <w:sz w:val="18"/>
                                <w:szCs w:val="18"/>
                              </w:rPr>
                            </w:pPr>
                            <w:r w:rsidRPr="00AC6C09">
                              <w:rPr>
                                <w:color w:val="FFFFFF"/>
                                <w:kern w:val="24"/>
                                <w:sz w:val="18"/>
                                <w:szCs w:val="18"/>
                              </w:rPr>
                              <w:t>Warehouse</w:t>
                            </w:r>
                          </w:p>
                        </w:txbxContent>
                      </wps:txbx>
                      <wps:bodyPr rtlCol="0" anchor="ct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angle 13" style="position:absolute;margin-left:431.35pt;margin-top:0;width:75.5pt;height:5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9" fillcolor="#4472c4" strokecolor="#2f528f" strokeweight="1pt" w14:anchorId="31B55D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">
                <v:path arrowok="t"/>
                <v:textbox>
                  <w:txbxContent>
                    <w:p w:rsidRPr="00AC6C09" w:rsidR="00125965" w:rsidP="00125965" w:rsidRDefault="00125965" w14:paraId="504233D2" w14:textId="77777777">
                      <w:pPr>
                        <w:jc w:val="center"/>
                        <w:rPr>
                          <w:color w:val="FFFFFF"/>
                          <w:kern w:val="24"/>
                          <w:sz w:val="18"/>
                          <w:szCs w:val="18"/>
                        </w:rPr>
                      </w:pPr>
                      <w:r w:rsidRPr="00AC6C09">
                        <w:rPr>
                          <w:color w:val="FFFFFF"/>
                          <w:kern w:val="24"/>
                          <w:sz w:val="18"/>
                          <w:szCs w:val="18"/>
                        </w:rPr>
                        <w:t>Warehouse</w:t>
                      </w:r>
                    </w:p>
                  </w:txbxContent>
                </v:textbox>
              </v:rect>
            </w:pict>
          </mc:Fallback>
        </mc:AlternateContent>
      </w:r>
      <w:r>
        <w:rPr>
          <w:noProof/>
        </w:rPr>
        <mc:AlternateContent>
          <mc:Choice Requires="wps">
            <w:drawing>
              <wp:anchor distT="0" distB="0" distL="114300" distR="114300" simplePos="0" relativeHeight="251654144" behindDoc="0" locked="0" layoutInCell="1" allowOverlap="1" wp14:anchorId="15C2E048" wp14:editId="03C7A43E">
                <wp:simplePos x="0" y="0"/>
                <wp:positionH relativeFrom="column">
                  <wp:posOffset>1889125</wp:posOffset>
                </wp:positionH>
                <wp:positionV relativeFrom="paragraph">
                  <wp:posOffset>6350</wp:posOffset>
                </wp:positionV>
                <wp:extent cx="937895" cy="673100"/>
                <wp:effectExtent l="0" t="0" r="14605" b="12700"/>
                <wp:wrapNone/>
                <wp:docPr id="620366728"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37895" cy="673100"/>
                        </a:xfrm>
                        <a:prstGeom prst="line">
                          <a:avLst/>
                        </a:prstGeom>
                        <a:noFill/>
                        <a:ln w="19050" cap="flat" cmpd="sng" algn="ctr">
                          <a:solidFill>
                            <a:srgbClr val="44546A"/>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12" style="position:absolute;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546a" strokeweight="1.5pt" from="148.75pt,.5pt" to="222.6pt,53.5pt" w14:anchorId="3A2C85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">
                <v:stroke joinstyle="miter"/>
                <o:lock v:ext="edit" shapetype="f"/>
              </v:line>
            </w:pict>
          </mc:Fallback>
        </mc:AlternateContent>
      </w:r>
      <w:r>
        <w:rPr>
          <w:noProof/>
        </w:rPr>
        <mc:AlternateContent>
          <mc:Choice Requires="wps">
            <w:drawing>
              <wp:anchor distT="0" distB="0" distL="114300" distR="114300" simplePos="0" relativeHeight="251655168" behindDoc="0" locked="0" layoutInCell="1" allowOverlap="1" wp14:anchorId="7022F874" wp14:editId="64C37699">
                <wp:simplePos x="0" y="0"/>
                <wp:positionH relativeFrom="column">
                  <wp:posOffset>2011680</wp:posOffset>
                </wp:positionH>
                <wp:positionV relativeFrom="paragraph">
                  <wp:posOffset>108585</wp:posOffset>
                </wp:positionV>
                <wp:extent cx="692150" cy="251460"/>
                <wp:effectExtent l="0" t="0" r="0" b="0"/>
                <wp:wrapNone/>
                <wp:docPr id="17694033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251460"/>
                        </a:xfrm>
                        <a:prstGeom prst="rect">
                          <a:avLst/>
                        </a:prstGeom>
                        <a:noFill/>
                      </wps:spPr>
                      <wps:txbx>
                        <w:txbxContent>
                          <w:p w:rsidRPr="00AC6C09" w:rsidR="00125965" w:rsidP="00125965" w:rsidRDefault="00125965" w14:paraId="7FE72DEC" w14:textId="77777777">
                            <w:pPr>
                              <w:rPr>
                                <w:color w:val="FFFFFF"/>
                                <w:kern w:val="24"/>
                                <w:sz w:val="18"/>
                                <w:szCs w:val="18"/>
                              </w:rPr>
                            </w:pPr>
                            <w:r w:rsidRPr="00AC6C09">
                              <w:rPr>
                                <w:color w:val="FFFFFF"/>
                                <w:kern w:val="24"/>
                                <w:sz w:val="18"/>
                                <w:szCs w:val="18"/>
                              </w:rPr>
                              <w:t>RAW</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Text Box 11" style="position:absolute;margin-left:158.4pt;margin-top:8.55pt;width:54.5pt;height:19.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" w14:anchorId="7022F874">
                <v:textbox style="mso-fit-shape-to-text:t">
                  <w:txbxContent>
                    <w:p w:rsidRPr="00AC6C09" w:rsidR="00125965" w:rsidP="00125965" w:rsidRDefault="00125965" w14:paraId="7FE72DEC" w14:textId="77777777">
                      <w:pPr>
                        <w:rPr>
                          <w:color w:val="FFFFFF"/>
                          <w:kern w:val="24"/>
                          <w:sz w:val="18"/>
                          <w:szCs w:val="18"/>
                        </w:rPr>
                      </w:pPr>
                      <w:r w:rsidRPr="00AC6C09">
                        <w:rPr>
                          <w:color w:val="FFFFFF"/>
                          <w:kern w:val="24"/>
                          <w:sz w:val="18"/>
                          <w:szCs w:val="18"/>
                        </w:rPr>
                        <w:t>RAW</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8A2733A" wp14:editId="17207A48">
                <wp:simplePos x="0" y="0"/>
                <wp:positionH relativeFrom="column">
                  <wp:posOffset>0</wp:posOffset>
                </wp:positionH>
                <wp:positionV relativeFrom="paragraph">
                  <wp:posOffset>927100</wp:posOffset>
                </wp:positionV>
                <wp:extent cx="1282700" cy="327660"/>
                <wp:effectExtent l="0" t="0" r="0" b="0"/>
                <wp:wrapNone/>
                <wp:docPr id="161000165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327660"/>
                        </a:xfrm>
                        <a:prstGeom prst="rect">
                          <a:avLst/>
                        </a:prstGeom>
                        <a:noFill/>
                      </wps:spPr>
                      <wps:txbx>
                        <w:txbxContent>
                          <w:p w:rsidRPr="00AC6C09" w:rsidR="00125965" w:rsidP="00A0295A" w:rsidRDefault="00125965" w14:paraId="55B64213" w14:textId="77777777">
                            <w:pPr>
                              <w:pStyle w:val="ListParagraph"/>
                              <w:numPr>
                                <w:ilvl w:val="0"/>
                                <w:numId w:val="34"/>
                              </w:numPr>
                              <w:rPr>
                                <w:kern w:val="24"/>
                                <w:sz w:val="18"/>
                                <w:szCs w:val="18"/>
                              </w:rPr>
                            </w:pPr>
                            <w:r w:rsidRPr="00AC6C09">
                              <w:rPr>
                                <w:kern w:val="24"/>
                                <w:sz w:val="18"/>
                                <w:szCs w:val="18"/>
                              </w:rPr>
                              <w:t>Source</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Text Box 10" style="position:absolute;margin-left:0;margin-top:73pt;width:101pt;height:2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" w14:anchorId="08A2733A">
                <v:textbox style="mso-fit-shape-to-text:t">
                  <w:txbxContent>
                    <w:p w:rsidRPr="00AC6C09" w:rsidR="00125965" w:rsidP="00A0295A" w:rsidRDefault="00125965" w14:paraId="55B64213" w14:textId="77777777">
                      <w:pPr>
                        <w:pStyle w:val="ListParagraph"/>
                        <w:numPr>
                          <w:ilvl w:val="0"/>
                          <w:numId w:val="34"/>
                        </w:numPr>
                        <w:rPr>
                          <w:kern w:val="24"/>
                          <w:sz w:val="18"/>
                          <w:szCs w:val="18"/>
                        </w:rPr>
                      </w:pPr>
                      <w:r w:rsidRPr="00AC6C09">
                        <w:rPr>
                          <w:kern w:val="24"/>
                          <w:sz w:val="18"/>
                          <w:szCs w:val="18"/>
                        </w:rPr>
                        <w:t>Source</w:t>
                      </w:r>
                    </w:p>
                  </w:txbxContent>
                </v:textbox>
              </v:shape>
            </w:pict>
          </mc:Fallback>
        </mc:AlternateContent>
      </w:r>
    </w:p>
    <w:p w:rsidR="00125965" w:rsidP="00125965" w:rsidRDefault="00493DBB" w14:paraId="3D273B08" w14:textId="395FB22C">
      <w:pPr>
        <w:rPr>
          <w:rFonts w:cs="Calibri"/>
        </w:rPr>
      </w:pPr>
      <w:r>
        <w:rPr>
          <w:noProof/>
        </w:rPr>
        <mc:AlternateContent>
          <mc:Choice Requires="wps">
            <w:drawing>
              <wp:anchor distT="0" distB="0" distL="114300" distR="114300" simplePos="0" relativeHeight="251659264" behindDoc="0" locked="0" layoutInCell="1" allowOverlap="1" wp14:anchorId="5B2B3FED" wp14:editId="08F1A550">
                <wp:simplePos x="0" y="0"/>
                <wp:positionH relativeFrom="column">
                  <wp:posOffset>5115560</wp:posOffset>
                </wp:positionH>
                <wp:positionV relativeFrom="paragraph">
                  <wp:posOffset>160655</wp:posOffset>
                </wp:positionV>
                <wp:extent cx="17145" cy="2980055"/>
                <wp:effectExtent l="0" t="0" r="1905" b="10795"/>
                <wp:wrapNone/>
                <wp:docPr id="182055598"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45" cy="2980055"/>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9"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5pt" from="402.8pt,12.65pt" to="404.15pt,247.3pt" w14:anchorId="11B1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">
                <v:stroke joinstyle="miter"/>
                <o:lock v:ext="edit" shapetype="f"/>
              </v:line>
            </w:pict>
          </mc:Fallback>
        </mc:AlternateContent>
      </w:r>
      <w:r>
        <w:rPr>
          <w:noProof/>
        </w:rPr>
        <mc:AlternateContent>
          <mc:Choice Requires="wps">
            <w:drawing>
              <wp:anchor distT="0" distB="0" distL="114299" distR="114299" simplePos="0" relativeHeight="251658240" behindDoc="0" locked="0" layoutInCell="1" allowOverlap="1" wp14:anchorId="2540485B" wp14:editId="65F3D51C">
                <wp:simplePos x="0" y="0"/>
                <wp:positionH relativeFrom="column">
                  <wp:posOffset>3269614</wp:posOffset>
                </wp:positionH>
                <wp:positionV relativeFrom="paragraph">
                  <wp:posOffset>160655</wp:posOffset>
                </wp:positionV>
                <wp:extent cx="0" cy="2997835"/>
                <wp:effectExtent l="0" t="0" r="19050" b="12065"/>
                <wp:wrapNone/>
                <wp:docPr id="155656893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97835"/>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8"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4472c4" strokeweight=".5pt" from="257.45pt,12.65pt" to="257.45pt,248.7pt" w14:anchorId="3CBB3F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">
                <v:stroke joinstyle="miter"/>
                <o:lock v:ext="edit" shapetype="f"/>
              </v:line>
            </w:pict>
          </mc:Fallback>
        </mc:AlternateContent>
      </w:r>
      <w:r>
        <w:rPr>
          <w:noProof/>
        </w:rPr>
        <mc:AlternateContent>
          <mc:Choice Requires="wps">
            <w:drawing>
              <wp:anchor distT="0" distB="0" distL="114299" distR="114299" simplePos="0" relativeHeight="251657216" behindDoc="0" locked="0" layoutInCell="1" allowOverlap="1" wp14:anchorId="2E249C0F" wp14:editId="04580486">
                <wp:simplePos x="0" y="0"/>
                <wp:positionH relativeFrom="column">
                  <wp:posOffset>1516379</wp:posOffset>
                </wp:positionH>
                <wp:positionV relativeFrom="paragraph">
                  <wp:posOffset>160655</wp:posOffset>
                </wp:positionV>
                <wp:extent cx="0" cy="2980690"/>
                <wp:effectExtent l="0" t="0" r="19050" b="10160"/>
                <wp:wrapNone/>
                <wp:docPr id="37370510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98069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flip:x;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4472c4" strokeweight=".5pt" from="119.4pt,12.65pt" to="119.4pt,247.35pt" w14:anchorId="16F24E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">
                <v:stroke joinstyle="miter"/>
                <o:lock v:ext="edit" shapetype="f"/>
              </v:line>
            </w:pict>
          </mc:Fallback>
        </mc:AlternateContent>
      </w:r>
    </w:p>
    <w:p w:rsidR="00125965" w:rsidP="00125965" w:rsidRDefault="00125965" w14:paraId="25106784" w14:textId="77777777">
      <w:pPr>
        <w:rPr>
          <w:rFonts w:cs="Calibri"/>
        </w:rPr>
      </w:pPr>
    </w:p>
    <w:p w:rsidR="00125965" w:rsidP="00125965" w:rsidRDefault="00125965" w14:paraId="016002FB" w14:textId="77777777">
      <w:pPr>
        <w:rPr>
          <w:rFonts w:cs="Calibri"/>
        </w:rPr>
      </w:pPr>
    </w:p>
    <w:p w:rsidR="00125965" w:rsidP="00125965" w:rsidRDefault="00125965" w14:paraId="5B5F0A5C" w14:textId="77777777">
      <w:pPr>
        <w:rPr>
          <w:rFonts w:cs="Calibri"/>
        </w:rPr>
      </w:pPr>
    </w:p>
    <w:p w:rsidR="00125965" w:rsidP="00125965" w:rsidRDefault="00493DBB" w14:paraId="681D4795" w14:textId="3BCFBFB2">
      <w:pPr>
        <w:rPr>
          <w:rFonts w:cs="Calibri"/>
        </w:rPr>
      </w:pPr>
      <w:r>
        <w:rPr>
          <w:noProof/>
        </w:rPr>
        <mc:AlternateContent>
          <mc:Choice Requires="wps">
            <w:drawing>
              <wp:anchor distT="0" distB="0" distL="114300" distR="114300" simplePos="0" relativeHeight="251662336" behindDoc="0" locked="0" layoutInCell="1" allowOverlap="1" wp14:anchorId="4D83AC7D" wp14:editId="702AFA43">
                <wp:simplePos x="0" y="0"/>
                <wp:positionH relativeFrom="column">
                  <wp:posOffset>3263900</wp:posOffset>
                </wp:positionH>
                <wp:positionV relativeFrom="paragraph">
                  <wp:posOffset>40640</wp:posOffset>
                </wp:positionV>
                <wp:extent cx="1869440" cy="1765300"/>
                <wp:effectExtent l="0" t="0" r="0" b="0"/>
                <wp:wrapNone/>
                <wp:docPr id="7167814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9440" cy="1765300"/>
                        </a:xfrm>
                        <a:prstGeom prst="rect">
                          <a:avLst/>
                        </a:prstGeom>
                        <a:noFill/>
                      </wps:spPr>
                      <wps:txbx>
                        <w:txbxContent>
                          <w:p w:rsidRPr="00AC6C09" w:rsidR="00125965" w:rsidP="00A0295A" w:rsidRDefault="00125965" w14:paraId="5D30E5CA" w14:textId="77777777">
                            <w:pPr>
                              <w:pStyle w:val="ListParagraph"/>
                              <w:numPr>
                                <w:ilvl w:val="0"/>
                                <w:numId w:val="34"/>
                              </w:numPr>
                              <w:rPr>
                                <w:kern w:val="24"/>
                                <w:sz w:val="18"/>
                                <w:szCs w:val="18"/>
                              </w:rPr>
                            </w:pPr>
                            <w:r w:rsidRPr="00AC6C09">
                              <w:rPr>
                                <w:kern w:val="24"/>
                                <w:sz w:val="18"/>
                                <w:szCs w:val="18"/>
                              </w:rPr>
                              <w:t>Conformed  by Source</w:t>
                            </w:r>
                          </w:p>
                          <w:p w:rsidRPr="00AC6C09" w:rsidR="00125965" w:rsidP="00A0295A" w:rsidRDefault="00125965" w14:paraId="37EC594A" w14:textId="77777777">
                            <w:pPr>
                              <w:pStyle w:val="ListParagraph"/>
                              <w:numPr>
                                <w:ilvl w:val="0"/>
                                <w:numId w:val="34"/>
                              </w:numPr>
                              <w:rPr>
                                <w:kern w:val="24"/>
                                <w:sz w:val="18"/>
                                <w:szCs w:val="18"/>
                              </w:rPr>
                            </w:pPr>
                            <w:r w:rsidRPr="00AC6C09">
                              <w:rPr>
                                <w:kern w:val="24"/>
                                <w:sz w:val="18"/>
                                <w:szCs w:val="18"/>
                              </w:rPr>
                              <w:t>Normalized Data Model</w:t>
                            </w:r>
                          </w:p>
                          <w:p w:rsidRPr="00AC6C09" w:rsidR="00125965" w:rsidP="00A0295A" w:rsidRDefault="00125965" w14:paraId="012A3CBC" w14:textId="77777777">
                            <w:pPr>
                              <w:pStyle w:val="ListParagraph"/>
                              <w:numPr>
                                <w:ilvl w:val="0"/>
                                <w:numId w:val="34"/>
                              </w:numPr>
                              <w:rPr>
                                <w:kern w:val="24"/>
                                <w:sz w:val="18"/>
                                <w:szCs w:val="18"/>
                              </w:rPr>
                            </w:pPr>
                            <w:r w:rsidRPr="00AC6C09">
                              <w:rPr>
                                <w:kern w:val="24"/>
                                <w:sz w:val="18"/>
                                <w:szCs w:val="18"/>
                              </w:rPr>
                              <w:t>Curated Data</w:t>
                            </w:r>
                          </w:p>
                          <w:p w:rsidRPr="00AC6C09" w:rsidR="00125965" w:rsidP="00A0295A" w:rsidRDefault="00125965" w14:paraId="4C68AB66" w14:textId="77777777">
                            <w:pPr>
                              <w:pStyle w:val="ListParagraph"/>
                              <w:numPr>
                                <w:ilvl w:val="0"/>
                                <w:numId w:val="34"/>
                              </w:numPr>
                              <w:rPr>
                                <w:kern w:val="24"/>
                                <w:sz w:val="18"/>
                                <w:szCs w:val="18"/>
                              </w:rPr>
                            </w:pPr>
                            <w:r w:rsidRPr="00AC6C09">
                              <w:rPr>
                                <w:kern w:val="24"/>
                                <w:sz w:val="18"/>
                                <w:szCs w:val="18"/>
                              </w:rPr>
                              <w:t>Source for DWH</w:t>
                            </w:r>
                          </w:p>
                          <w:p w:rsidR="00125965" w:rsidP="00A0295A" w:rsidRDefault="00125965" w14:paraId="66843D3F" w14:textId="77777777">
                            <w:pPr>
                              <w:pStyle w:val="ListParagraph"/>
                              <w:numPr>
                                <w:ilvl w:val="0"/>
                                <w:numId w:val="34"/>
                              </w:numPr>
                              <w:rPr>
                                <w:kern w:val="24"/>
                                <w:sz w:val="18"/>
                                <w:szCs w:val="18"/>
                              </w:rPr>
                            </w:pPr>
                            <w:r w:rsidRPr="00AC6C09">
                              <w:rPr>
                                <w:kern w:val="24"/>
                                <w:sz w:val="18"/>
                                <w:szCs w:val="18"/>
                              </w:rPr>
                              <w:t>Augmenting / Standardizing</w:t>
                            </w:r>
                            <w:r>
                              <w:rPr>
                                <w:kern w:val="24"/>
                                <w:sz w:val="18"/>
                                <w:szCs w:val="18"/>
                              </w:rPr>
                              <w:t xml:space="preserve"> / Transformation</w:t>
                            </w:r>
                          </w:p>
                          <w:p w:rsidR="00125965" w:rsidP="00A0295A" w:rsidRDefault="00125965" w14:paraId="7A2E9358" w14:textId="77777777">
                            <w:pPr>
                              <w:pStyle w:val="ListParagraph"/>
                              <w:numPr>
                                <w:ilvl w:val="0"/>
                                <w:numId w:val="34"/>
                              </w:numPr>
                              <w:rPr>
                                <w:kern w:val="24"/>
                                <w:sz w:val="18"/>
                                <w:szCs w:val="18"/>
                              </w:rPr>
                            </w:pPr>
                            <w:r>
                              <w:rPr>
                                <w:kern w:val="24"/>
                                <w:sz w:val="18"/>
                                <w:szCs w:val="18"/>
                              </w:rPr>
                              <w:t>Data Science</w:t>
                            </w:r>
                          </w:p>
                          <w:p w:rsidR="00125965" w:rsidP="00A0295A" w:rsidRDefault="00125965" w14:paraId="67D781AA" w14:textId="77777777">
                            <w:pPr>
                              <w:pStyle w:val="ListParagraph"/>
                              <w:numPr>
                                <w:ilvl w:val="0"/>
                                <w:numId w:val="34"/>
                              </w:numPr>
                              <w:rPr>
                                <w:kern w:val="24"/>
                                <w:sz w:val="18"/>
                                <w:szCs w:val="18"/>
                              </w:rPr>
                            </w:pPr>
                            <w:r>
                              <w:rPr>
                                <w:kern w:val="24"/>
                                <w:sz w:val="18"/>
                                <w:szCs w:val="18"/>
                              </w:rPr>
                              <w:t>Abstract view of Source system</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Text Box 6" style="position:absolute;margin-left:257pt;margin-top:3.2pt;width:147.2pt;height:1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" w14:anchorId="4D83AC7D">
                <v:textbox style="mso-fit-shape-to-text:t">
                  <w:txbxContent>
                    <w:p w:rsidRPr="00AC6C09" w:rsidR="00125965" w:rsidP="00A0295A" w:rsidRDefault="00125965" w14:paraId="5D30E5CA" w14:textId="77777777">
                      <w:pPr>
                        <w:pStyle w:val="ListParagraph"/>
                        <w:numPr>
                          <w:ilvl w:val="0"/>
                          <w:numId w:val="34"/>
                        </w:numPr>
                        <w:rPr>
                          <w:kern w:val="24"/>
                          <w:sz w:val="18"/>
                          <w:szCs w:val="18"/>
                        </w:rPr>
                      </w:pPr>
                      <w:r w:rsidRPr="00AC6C09">
                        <w:rPr>
                          <w:kern w:val="24"/>
                          <w:sz w:val="18"/>
                          <w:szCs w:val="18"/>
                        </w:rPr>
                        <w:t>Conformed  by Source</w:t>
                      </w:r>
                    </w:p>
                    <w:p w:rsidRPr="00AC6C09" w:rsidR="00125965" w:rsidP="00A0295A" w:rsidRDefault="00125965" w14:paraId="37EC594A" w14:textId="77777777">
                      <w:pPr>
                        <w:pStyle w:val="ListParagraph"/>
                        <w:numPr>
                          <w:ilvl w:val="0"/>
                          <w:numId w:val="34"/>
                        </w:numPr>
                        <w:rPr>
                          <w:kern w:val="24"/>
                          <w:sz w:val="18"/>
                          <w:szCs w:val="18"/>
                        </w:rPr>
                      </w:pPr>
                      <w:r w:rsidRPr="00AC6C09">
                        <w:rPr>
                          <w:kern w:val="24"/>
                          <w:sz w:val="18"/>
                          <w:szCs w:val="18"/>
                        </w:rPr>
                        <w:t>Normalized Data Model</w:t>
                      </w:r>
                    </w:p>
                    <w:p w:rsidRPr="00AC6C09" w:rsidR="00125965" w:rsidP="00A0295A" w:rsidRDefault="00125965" w14:paraId="012A3CBC" w14:textId="77777777">
                      <w:pPr>
                        <w:pStyle w:val="ListParagraph"/>
                        <w:numPr>
                          <w:ilvl w:val="0"/>
                          <w:numId w:val="34"/>
                        </w:numPr>
                        <w:rPr>
                          <w:kern w:val="24"/>
                          <w:sz w:val="18"/>
                          <w:szCs w:val="18"/>
                        </w:rPr>
                      </w:pPr>
                      <w:r w:rsidRPr="00AC6C09">
                        <w:rPr>
                          <w:kern w:val="24"/>
                          <w:sz w:val="18"/>
                          <w:szCs w:val="18"/>
                        </w:rPr>
                        <w:t>Curated Data</w:t>
                      </w:r>
                    </w:p>
                    <w:p w:rsidRPr="00AC6C09" w:rsidR="00125965" w:rsidP="00A0295A" w:rsidRDefault="00125965" w14:paraId="4C68AB66" w14:textId="77777777">
                      <w:pPr>
                        <w:pStyle w:val="ListParagraph"/>
                        <w:numPr>
                          <w:ilvl w:val="0"/>
                          <w:numId w:val="34"/>
                        </w:numPr>
                        <w:rPr>
                          <w:kern w:val="24"/>
                          <w:sz w:val="18"/>
                          <w:szCs w:val="18"/>
                        </w:rPr>
                      </w:pPr>
                      <w:r w:rsidRPr="00AC6C09">
                        <w:rPr>
                          <w:kern w:val="24"/>
                          <w:sz w:val="18"/>
                          <w:szCs w:val="18"/>
                        </w:rPr>
                        <w:t>Source for DWH</w:t>
                      </w:r>
                    </w:p>
                    <w:p w:rsidR="00125965" w:rsidP="00A0295A" w:rsidRDefault="00125965" w14:paraId="66843D3F" w14:textId="77777777">
                      <w:pPr>
                        <w:pStyle w:val="ListParagraph"/>
                        <w:numPr>
                          <w:ilvl w:val="0"/>
                          <w:numId w:val="34"/>
                        </w:numPr>
                        <w:rPr>
                          <w:kern w:val="24"/>
                          <w:sz w:val="18"/>
                          <w:szCs w:val="18"/>
                        </w:rPr>
                      </w:pPr>
                      <w:r w:rsidRPr="00AC6C09">
                        <w:rPr>
                          <w:kern w:val="24"/>
                          <w:sz w:val="18"/>
                          <w:szCs w:val="18"/>
                        </w:rPr>
                        <w:t>Augmenting / Standardizing</w:t>
                      </w:r>
                      <w:r>
                        <w:rPr>
                          <w:kern w:val="24"/>
                          <w:sz w:val="18"/>
                          <w:szCs w:val="18"/>
                        </w:rPr>
                        <w:t xml:space="preserve"> / Transformation</w:t>
                      </w:r>
                    </w:p>
                    <w:p w:rsidR="00125965" w:rsidP="00A0295A" w:rsidRDefault="00125965" w14:paraId="7A2E9358" w14:textId="77777777">
                      <w:pPr>
                        <w:pStyle w:val="ListParagraph"/>
                        <w:numPr>
                          <w:ilvl w:val="0"/>
                          <w:numId w:val="34"/>
                        </w:numPr>
                        <w:rPr>
                          <w:kern w:val="24"/>
                          <w:sz w:val="18"/>
                          <w:szCs w:val="18"/>
                        </w:rPr>
                      </w:pPr>
                      <w:r>
                        <w:rPr>
                          <w:kern w:val="24"/>
                          <w:sz w:val="18"/>
                          <w:szCs w:val="18"/>
                        </w:rPr>
                        <w:t>Data Science</w:t>
                      </w:r>
                    </w:p>
                    <w:p w:rsidR="00125965" w:rsidP="00A0295A" w:rsidRDefault="00125965" w14:paraId="67D781AA" w14:textId="77777777">
                      <w:pPr>
                        <w:pStyle w:val="ListParagraph"/>
                        <w:numPr>
                          <w:ilvl w:val="0"/>
                          <w:numId w:val="34"/>
                        </w:numPr>
                        <w:rPr>
                          <w:kern w:val="24"/>
                          <w:sz w:val="18"/>
                          <w:szCs w:val="18"/>
                        </w:rPr>
                      </w:pPr>
                      <w:r>
                        <w:rPr>
                          <w:kern w:val="24"/>
                          <w:sz w:val="18"/>
                          <w:szCs w:val="18"/>
                        </w:rPr>
                        <w:t>Abstract view of Source system</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F7D045C" wp14:editId="63E92E98">
                <wp:simplePos x="0" y="0"/>
                <wp:positionH relativeFrom="column">
                  <wp:posOffset>1556385</wp:posOffset>
                </wp:positionH>
                <wp:positionV relativeFrom="paragraph">
                  <wp:posOffset>57785</wp:posOffset>
                </wp:positionV>
                <wp:extent cx="1637665" cy="966470"/>
                <wp:effectExtent l="0" t="0" r="0" b="0"/>
                <wp:wrapNone/>
                <wp:docPr id="18302433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7665" cy="966470"/>
                        </a:xfrm>
                        <a:prstGeom prst="rect">
                          <a:avLst/>
                        </a:prstGeom>
                        <a:noFill/>
                      </wps:spPr>
                      <wps:txbx>
                        <w:txbxContent>
                          <w:p w:rsidRPr="00AC6C09" w:rsidR="00125965" w:rsidP="00A0295A" w:rsidRDefault="00125965" w14:paraId="0D9903CE" w14:textId="77777777">
                            <w:pPr>
                              <w:pStyle w:val="ListParagraph"/>
                              <w:numPr>
                                <w:ilvl w:val="0"/>
                                <w:numId w:val="34"/>
                              </w:numPr>
                              <w:rPr>
                                <w:kern w:val="24"/>
                                <w:sz w:val="18"/>
                                <w:szCs w:val="18"/>
                              </w:rPr>
                            </w:pPr>
                            <w:r w:rsidRPr="00AC6C09">
                              <w:rPr>
                                <w:kern w:val="24"/>
                                <w:sz w:val="18"/>
                                <w:szCs w:val="18"/>
                              </w:rPr>
                              <w:t>Source Centric</w:t>
                            </w:r>
                          </w:p>
                          <w:p w:rsidRPr="00AC6C09" w:rsidR="00125965" w:rsidP="00A0295A" w:rsidRDefault="00125965" w14:paraId="4233A544" w14:textId="77777777">
                            <w:pPr>
                              <w:pStyle w:val="ListParagraph"/>
                              <w:numPr>
                                <w:ilvl w:val="0"/>
                                <w:numId w:val="34"/>
                              </w:numPr>
                              <w:rPr>
                                <w:kern w:val="24"/>
                                <w:sz w:val="18"/>
                                <w:szCs w:val="18"/>
                              </w:rPr>
                            </w:pPr>
                            <w:r w:rsidRPr="00AC6C09">
                              <w:rPr>
                                <w:kern w:val="24"/>
                                <w:sz w:val="18"/>
                                <w:szCs w:val="18"/>
                              </w:rPr>
                              <w:t>Dumping ground</w:t>
                            </w:r>
                          </w:p>
                          <w:p w:rsidR="00125965" w:rsidP="00A0295A" w:rsidRDefault="00125965" w14:paraId="5257FAB8" w14:textId="77777777">
                            <w:pPr>
                              <w:pStyle w:val="ListParagraph"/>
                              <w:numPr>
                                <w:ilvl w:val="0"/>
                                <w:numId w:val="34"/>
                              </w:numPr>
                              <w:rPr>
                                <w:kern w:val="24"/>
                                <w:sz w:val="18"/>
                                <w:szCs w:val="18"/>
                              </w:rPr>
                            </w:pPr>
                            <w:r w:rsidRPr="00AC6C09">
                              <w:rPr>
                                <w:kern w:val="24"/>
                                <w:sz w:val="18"/>
                                <w:szCs w:val="18"/>
                              </w:rPr>
                              <w:t>History</w:t>
                            </w:r>
                          </w:p>
                          <w:p w:rsidR="00125965" w:rsidP="00A0295A" w:rsidRDefault="00125965" w14:paraId="143A3698" w14:textId="77777777">
                            <w:pPr>
                              <w:pStyle w:val="ListParagraph"/>
                              <w:numPr>
                                <w:ilvl w:val="0"/>
                                <w:numId w:val="34"/>
                              </w:numPr>
                              <w:rPr>
                                <w:kern w:val="24"/>
                                <w:sz w:val="18"/>
                                <w:szCs w:val="18"/>
                              </w:rPr>
                            </w:pPr>
                            <w:r>
                              <w:rPr>
                                <w:kern w:val="24"/>
                                <w:sz w:val="18"/>
                                <w:szCs w:val="18"/>
                              </w:rPr>
                              <w:t>Metadata</w:t>
                            </w:r>
                          </w:p>
                          <w:p w:rsidRPr="00AC6C09" w:rsidR="00125965" w:rsidP="00A0295A" w:rsidRDefault="00125965" w14:paraId="184D1F37" w14:textId="77777777">
                            <w:pPr>
                              <w:pStyle w:val="ListParagraph"/>
                              <w:numPr>
                                <w:ilvl w:val="0"/>
                                <w:numId w:val="34"/>
                              </w:numPr>
                              <w:rPr>
                                <w:kern w:val="24"/>
                                <w:sz w:val="18"/>
                                <w:szCs w:val="18"/>
                              </w:rPr>
                            </w:pPr>
                            <w:r>
                              <w:rPr>
                                <w:kern w:val="24"/>
                                <w:sz w:val="18"/>
                                <w:szCs w:val="18"/>
                              </w:rPr>
                              <w:t>Standard format</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Text Box 5" style="position:absolute;margin-left:122.55pt;margin-top:4.55pt;width:128.95pt;height:7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" w14:anchorId="4F7D045C">
                <v:textbox style="mso-fit-shape-to-text:t">
                  <w:txbxContent>
                    <w:p w:rsidRPr="00AC6C09" w:rsidR="00125965" w:rsidP="00A0295A" w:rsidRDefault="00125965" w14:paraId="0D9903CE" w14:textId="77777777">
                      <w:pPr>
                        <w:pStyle w:val="ListParagraph"/>
                        <w:numPr>
                          <w:ilvl w:val="0"/>
                          <w:numId w:val="34"/>
                        </w:numPr>
                        <w:rPr>
                          <w:kern w:val="24"/>
                          <w:sz w:val="18"/>
                          <w:szCs w:val="18"/>
                        </w:rPr>
                      </w:pPr>
                      <w:r w:rsidRPr="00AC6C09">
                        <w:rPr>
                          <w:kern w:val="24"/>
                          <w:sz w:val="18"/>
                          <w:szCs w:val="18"/>
                        </w:rPr>
                        <w:t>Source Centric</w:t>
                      </w:r>
                    </w:p>
                    <w:p w:rsidRPr="00AC6C09" w:rsidR="00125965" w:rsidP="00A0295A" w:rsidRDefault="00125965" w14:paraId="4233A544" w14:textId="77777777">
                      <w:pPr>
                        <w:pStyle w:val="ListParagraph"/>
                        <w:numPr>
                          <w:ilvl w:val="0"/>
                          <w:numId w:val="34"/>
                        </w:numPr>
                        <w:rPr>
                          <w:kern w:val="24"/>
                          <w:sz w:val="18"/>
                          <w:szCs w:val="18"/>
                        </w:rPr>
                      </w:pPr>
                      <w:r w:rsidRPr="00AC6C09">
                        <w:rPr>
                          <w:kern w:val="24"/>
                          <w:sz w:val="18"/>
                          <w:szCs w:val="18"/>
                        </w:rPr>
                        <w:t>Dumping ground</w:t>
                      </w:r>
                    </w:p>
                    <w:p w:rsidR="00125965" w:rsidP="00A0295A" w:rsidRDefault="00125965" w14:paraId="5257FAB8" w14:textId="77777777">
                      <w:pPr>
                        <w:pStyle w:val="ListParagraph"/>
                        <w:numPr>
                          <w:ilvl w:val="0"/>
                          <w:numId w:val="34"/>
                        </w:numPr>
                        <w:rPr>
                          <w:kern w:val="24"/>
                          <w:sz w:val="18"/>
                          <w:szCs w:val="18"/>
                        </w:rPr>
                      </w:pPr>
                      <w:r w:rsidRPr="00AC6C09">
                        <w:rPr>
                          <w:kern w:val="24"/>
                          <w:sz w:val="18"/>
                          <w:szCs w:val="18"/>
                        </w:rPr>
                        <w:t>History</w:t>
                      </w:r>
                    </w:p>
                    <w:p w:rsidR="00125965" w:rsidP="00A0295A" w:rsidRDefault="00125965" w14:paraId="143A3698" w14:textId="77777777">
                      <w:pPr>
                        <w:pStyle w:val="ListParagraph"/>
                        <w:numPr>
                          <w:ilvl w:val="0"/>
                          <w:numId w:val="34"/>
                        </w:numPr>
                        <w:rPr>
                          <w:kern w:val="24"/>
                          <w:sz w:val="18"/>
                          <w:szCs w:val="18"/>
                        </w:rPr>
                      </w:pPr>
                      <w:r>
                        <w:rPr>
                          <w:kern w:val="24"/>
                          <w:sz w:val="18"/>
                          <w:szCs w:val="18"/>
                        </w:rPr>
                        <w:t>Metadata</w:t>
                      </w:r>
                    </w:p>
                    <w:p w:rsidRPr="00AC6C09" w:rsidR="00125965" w:rsidP="00A0295A" w:rsidRDefault="00125965" w14:paraId="184D1F37" w14:textId="77777777">
                      <w:pPr>
                        <w:pStyle w:val="ListParagraph"/>
                        <w:numPr>
                          <w:ilvl w:val="0"/>
                          <w:numId w:val="34"/>
                        </w:numPr>
                        <w:rPr>
                          <w:kern w:val="24"/>
                          <w:sz w:val="18"/>
                          <w:szCs w:val="18"/>
                        </w:rPr>
                      </w:pPr>
                      <w:r>
                        <w:rPr>
                          <w:kern w:val="24"/>
                          <w:sz w:val="18"/>
                          <w:szCs w:val="18"/>
                        </w:rPr>
                        <w:t>Standard format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A1D2C2B" wp14:editId="1BDA6567">
                <wp:simplePos x="0" y="0"/>
                <wp:positionH relativeFrom="column">
                  <wp:posOffset>5185410</wp:posOffset>
                </wp:positionH>
                <wp:positionV relativeFrom="paragraph">
                  <wp:posOffset>40640</wp:posOffset>
                </wp:positionV>
                <wp:extent cx="1539240" cy="1125855"/>
                <wp:effectExtent l="0" t="0" r="0" b="0"/>
                <wp:wrapNone/>
                <wp:docPr id="124188708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240" cy="1125855"/>
                        </a:xfrm>
                        <a:prstGeom prst="rect">
                          <a:avLst/>
                        </a:prstGeom>
                        <a:noFill/>
                      </wps:spPr>
                      <wps:txbx>
                        <w:txbxContent>
                          <w:p w:rsidRPr="00AE45CA" w:rsidR="00125965" w:rsidP="00A0295A" w:rsidRDefault="00125965" w14:paraId="3654571F" w14:textId="77777777">
                            <w:pPr>
                              <w:pStyle w:val="ListParagraph"/>
                              <w:numPr>
                                <w:ilvl w:val="0"/>
                                <w:numId w:val="34"/>
                              </w:numPr>
                              <w:rPr>
                                <w:kern w:val="24"/>
                                <w:sz w:val="18"/>
                                <w:szCs w:val="18"/>
                              </w:rPr>
                            </w:pPr>
                            <w:r w:rsidRPr="00AE45CA">
                              <w:rPr>
                                <w:kern w:val="24"/>
                                <w:sz w:val="18"/>
                                <w:szCs w:val="18"/>
                              </w:rPr>
                              <w:t>Fact / Dimension</w:t>
                            </w:r>
                          </w:p>
                          <w:p w:rsidRPr="00AE45CA" w:rsidR="00125965" w:rsidP="00A0295A" w:rsidRDefault="00125965" w14:paraId="5C9F08B7" w14:textId="77777777">
                            <w:pPr>
                              <w:pStyle w:val="ListParagraph"/>
                              <w:numPr>
                                <w:ilvl w:val="0"/>
                                <w:numId w:val="34"/>
                              </w:numPr>
                              <w:rPr>
                                <w:kern w:val="24"/>
                                <w:sz w:val="18"/>
                                <w:szCs w:val="18"/>
                              </w:rPr>
                            </w:pPr>
                            <w:r w:rsidRPr="00AE45CA">
                              <w:rPr>
                                <w:kern w:val="24"/>
                                <w:sz w:val="18"/>
                                <w:szCs w:val="18"/>
                              </w:rPr>
                              <w:t>Fast reporting</w:t>
                            </w:r>
                          </w:p>
                          <w:p w:rsidRPr="00AE45CA" w:rsidR="00125965" w:rsidP="00A0295A" w:rsidRDefault="00125965" w14:paraId="5C1E471F" w14:textId="77777777">
                            <w:pPr>
                              <w:pStyle w:val="ListParagraph"/>
                              <w:numPr>
                                <w:ilvl w:val="0"/>
                                <w:numId w:val="34"/>
                              </w:numPr>
                              <w:rPr>
                                <w:kern w:val="24"/>
                                <w:sz w:val="18"/>
                                <w:szCs w:val="18"/>
                              </w:rPr>
                            </w:pPr>
                            <w:r w:rsidRPr="00AE45CA">
                              <w:rPr>
                                <w:kern w:val="24"/>
                                <w:sz w:val="18"/>
                                <w:szCs w:val="18"/>
                              </w:rPr>
                              <w:t>High value</w:t>
                            </w:r>
                          </w:p>
                          <w:p w:rsidRPr="00AE45CA" w:rsidR="00125965" w:rsidP="00A0295A" w:rsidRDefault="00125965" w14:paraId="109B46A8" w14:textId="77777777">
                            <w:pPr>
                              <w:pStyle w:val="ListParagraph"/>
                              <w:numPr>
                                <w:ilvl w:val="0"/>
                                <w:numId w:val="34"/>
                              </w:numPr>
                              <w:rPr>
                                <w:kern w:val="24"/>
                                <w:sz w:val="18"/>
                                <w:szCs w:val="18"/>
                              </w:rPr>
                            </w:pPr>
                            <w:r w:rsidRPr="00AE45CA">
                              <w:rPr>
                                <w:kern w:val="24"/>
                                <w:sz w:val="18"/>
                                <w:szCs w:val="18"/>
                              </w:rPr>
                              <w:t>Fully curated</w:t>
                            </w:r>
                          </w:p>
                          <w:p w:rsidRPr="00AE45CA" w:rsidR="00125965" w:rsidP="00A0295A" w:rsidRDefault="00125965" w14:paraId="2FF25F11" w14:textId="77777777">
                            <w:pPr>
                              <w:pStyle w:val="ListParagraph"/>
                              <w:numPr>
                                <w:ilvl w:val="0"/>
                                <w:numId w:val="34"/>
                              </w:numPr>
                              <w:rPr>
                                <w:kern w:val="24"/>
                                <w:sz w:val="18"/>
                                <w:szCs w:val="18"/>
                              </w:rPr>
                            </w:pPr>
                            <w:r w:rsidRPr="00AE45CA">
                              <w:rPr>
                                <w:kern w:val="24"/>
                                <w:sz w:val="18"/>
                                <w:szCs w:val="18"/>
                              </w:rPr>
                              <w:t>Marts</w:t>
                            </w:r>
                          </w:p>
                          <w:p w:rsidRPr="00AE45CA" w:rsidR="00125965" w:rsidP="00A0295A" w:rsidRDefault="00125965" w14:paraId="0035E652" w14:textId="77777777">
                            <w:pPr>
                              <w:pStyle w:val="ListParagraph"/>
                              <w:numPr>
                                <w:ilvl w:val="0"/>
                                <w:numId w:val="34"/>
                              </w:numPr>
                              <w:rPr>
                                <w:kern w:val="24"/>
                                <w:sz w:val="18"/>
                                <w:szCs w:val="18"/>
                              </w:rPr>
                            </w:pPr>
                            <w:r w:rsidRPr="00AE45CA">
                              <w:rPr>
                                <w:kern w:val="24"/>
                                <w:sz w:val="18"/>
                                <w:szCs w:val="18"/>
                              </w:rPr>
                              <w:t xml:space="preserve">No logic </w:t>
                            </w:r>
                            <w:r w:rsidR="00AE45CA">
                              <w:rPr>
                                <w:kern w:val="24"/>
                                <w:sz w:val="18"/>
                                <w:szCs w:val="18"/>
                              </w:rPr>
                              <w:t>n</w:t>
                            </w:r>
                            <w:r w:rsidRPr="00AE45CA">
                              <w:rPr>
                                <w:kern w:val="24"/>
                                <w:sz w:val="18"/>
                                <w:szCs w:val="18"/>
                              </w:rPr>
                              <w:t>eeded</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 id="Text Box 4" style="position:absolute;margin-left:408.3pt;margin-top:3.2pt;width:121.2pt;height:88.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" w14:anchorId="0A1D2C2B">
                <v:textbox style="mso-fit-shape-to-text:t">
                  <w:txbxContent>
                    <w:p w:rsidRPr="00AE45CA" w:rsidR="00125965" w:rsidP="00A0295A" w:rsidRDefault="00125965" w14:paraId="3654571F" w14:textId="77777777">
                      <w:pPr>
                        <w:pStyle w:val="ListParagraph"/>
                        <w:numPr>
                          <w:ilvl w:val="0"/>
                          <w:numId w:val="34"/>
                        </w:numPr>
                        <w:rPr>
                          <w:kern w:val="24"/>
                          <w:sz w:val="18"/>
                          <w:szCs w:val="18"/>
                        </w:rPr>
                      </w:pPr>
                      <w:r w:rsidRPr="00AE45CA">
                        <w:rPr>
                          <w:kern w:val="24"/>
                          <w:sz w:val="18"/>
                          <w:szCs w:val="18"/>
                        </w:rPr>
                        <w:t>Fact / Dimension</w:t>
                      </w:r>
                    </w:p>
                    <w:p w:rsidRPr="00AE45CA" w:rsidR="00125965" w:rsidP="00A0295A" w:rsidRDefault="00125965" w14:paraId="5C9F08B7" w14:textId="77777777">
                      <w:pPr>
                        <w:pStyle w:val="ListParagraph"/>
                        <w:numPr>
                          <w:ilvl w:val="0"/>
                          <w:numId w:val="34"/>
                        </w:numPr>
                        <w:rPr>
                          <w:kern w:val="24"/>
                          <w:sz w:val="18"/>
                          <w:szCs w:val="18"/>
                        </w:rPr>
                      </w:pPr>
                      <w:r w:rsidRPr="00AE45CA">
                        <w:rPr>
                          <w:kern w:val="24"/>
                          <w:sz w:val="18"/>
                          <w:szCs w:val="18"/>
                        </w:rPr>
                        <w:t>Fast reporting</w:t>
                      </w:r>
                    </w:p>
                    <w:p w:rsidRPr="00AE45CA" w:rsidR="00125965" w:rsidP="00A0295A" w:rsidRDefault="00125965" w14:paraId="5C1E471F" w14:textId="77777777">
                      <w:pPr>
                        <w:pStyle w:val="ListParagraph"/>
                        <w:numPr>
                          <w:ilvl w:val="0"/>
                          <w:numId w:val="34"/>
                        </w:numPr>
                        <w:rPr>
                          <w:kern w:val="24"/>
                          <w:sz w:val="18"/>
                          <w:szCs w:val="18"/>
                        </w:rPr>
                      </w:pPr>
                      <w:r w:rsidRPr="00AE45CA">
                        <w:rPr>
                          <w:kern w:val="24"/>
                          <w:sz w:val="18"/>
                          <w:szCs w:val="18"/>
                        </w:rPr>
                        <w:t>High value</w:t>
                      </w:r>
                    </w:p>
                    <w:p w:rsidRPr="00AE45CA" w:rsidR="00125965" w:rsidP="00A0295A" w:rsidRDefault="00125965" w14:paraId="109B46A8" w14:textId="77777777">
                      <w:pPr>
                        <w:pStyle w:val="ListParagraph"/>
                        <w:numPr>
                          <w:ilvl w:val="0"/>
                          <w:numId w:val="34"/>
                        </w:numPr>
                        <w:rPr>
                          <w:kern w:val="24"/>
                          <w:sz w:val="18"/>
                          <w:szCs w:val="18"/>
                        </w:rPr>
                      </w:pPr>
                      <w:r w:rsidRPr="00AE45CA">
                        <w:rPr>
                          <w:kern w:val="24"/>
                          <w:sz w:val="18"/>
                          <w:szCs w:val="18"/>
                        </w:rPr>
                        <w:t>Fully curated</w:t>
                      </w:r>
                    </w:p>
                    <w:p w:rsidRPr="00AE45CA" w:rsidR="00125965" w:rsidP="00A0295A" w:rsidRDefault="00125965" w14:paraId="2FF25F11" w14:textId="77777777">
                      <w:pPr>
                        <w:pStyle w:val="ListParagraph"/>
                        <w:numPr>
                          <w:ilvl w:val="0"/>
                          <w:numId w:val="34"/>
                        </w:numPr>
                        <w:rPr>
                          <w:kern w:val="24"/>
                          <w:sz w:val="18"/>
                          <w:szCs w:val="18"/>
                        </w:rPr>
                      </w:pPr>
                      <w:r w:rsidRPr="00AE45CA">
                        <w:rPr>
                          <w:kern w:val="24"/>
                          <w:sz w:val="18"/>
                          <w:szCs w:val="18"/>
                        </w:rPr>
                        <w:t>Marts</w:t>
                      </w:r>
                    </w:p>
                    <w:p w:rsidRPr="00AE45CA" w:rsidR="00125965" w:rsidP="00A0295A" w:rsidRDefault="00125965" w14:paraId="0035E652" w14:textId="77777777">
                      <w:pPr>
                        <w:pStyle w:val="ListParagraph"/>
                        <w:numPr>
                          <w:ilvl w:val="0"/>
                          <w:numId w:val="34"/>
                        </w:numPr>
                        <w:rPr>
                          <w:kern w:val="24"/>
                          <w:sz w:val="18"/>
                          <w:szCs w:val="18"/>
                        </w:rPr>
                      </w:pPr>
                      <w:r w:rsidRPr="00AE45CA">
                        <w:rPr>
                          <w:kern w:val="24"/>
                          <w:sz w:val="18"/>
                          <w:szCs w:val="18"/>
                        </w:rPr>
                        <w:t xml:space="preserve">No logic </w:t>
                      </w:r>
                      <w:r w:rsidR="00AE45CA">
                        <w:rPr>
                          <w:kern w:val="24"/>
                          <w:sz w:val="18"/>
                          <w:szCs w:val="18"/>
                        </w:rPr>
                        <w:t>n</w:t>
                      </w:r>
                      <w:r w:rsidRPr="00AE45CA">
                        <w:rPr>
                          <w:kern w:val="24"/>
                          <w:sz w:val="18"/>
                          <w:szCs w:val="18"/>
                        </w:rPr>
                        <w:t>eeded</w:t>
                      </w:r>
                    </w:p>
                  </w:txbxContent>
                </v:textbox>
              </v:shape>
            </w:pict>
          </mc:Fallback>
        </mc:AlternateContent>
      </w:r>
    </w:p>
    <w:p w:rsidR="00125965" w:rsidP="00125965" w:rsidRDefault="00125965" w14:paraId="46501477" w14:textId="77777777">
      <w:pPr>
        <w:rPr>
          <w:rFonts w:cs="Calibri"/>
        </w:rPr>
      </w:pPr>
    </w:p>
    <w:p w:rsidR="00125965" w:rsidP="00125965" w:rsidRDefault="00125965" w14:paraId="092E044F" w14:textId="77777777">
      <w:pPr>
        <w:rPr>
          <w:rFonts w:cs="Calibri"/>
        </w:rPr>
      </w:pPr>
    </w:p>
    <w:p w:rsidR="00125965" w:rsidP="00125965" w:rsidRDefault="00125965" w14:paraId="4567ED77" w14:textId="77777777">
      <w:pPr>
        <w:rPr>
          <w:rFonts w:cs="Calibri"/>
        </w:rPr>
      </w:pPr>
    </w:p>
    <w:p w:rsidR="00125965" w:rsidP="00125965" w:rsidRDefault="00125965" w14:paraId="3F0DD2DC" w14:textId="77777777">
      <w:pPr>
        <w:rPr>
          <w:rFonts w:cs="Calibri"/>
        </w:rPr>
      </w:pPr>
    </w:p>
    <w:p w:rsidR="00125965" w:rsidP="00125965" w:rsidRDefault="00125965" w14:paraId="105F1997" w14:textId="77777777">
      <w:pPr>
        <w:rPr>
          <w:rFonts w:cs="Calibri"/>
        </w:rPr>
      </w:pPr>
    </w:p>
    <w:p w:rsidR="00125965" w:rsidP="00125965" w:rsidRDefault="00125965" w14:paraId="2B657D44" w14:textId="77777777">
      <w:pPr>
        <w:rPr>
          <w:rFonts w:cs="Calibri"/>
        </w:rPr>
      </w:pPr>
    </w:p>
    <w:p w:rsidR="00125965" w:rsidP="00125965" w:rsidRDefault="00125965" w14:paraId="6F835126" w14:textId="77777777">
      <w:pPr>
        <w:rPr>
          <w:rFonts w:cs="Calibri"/>
        </w:rPr>
      </w:pPr>
    </w:p>
    <w:p w:rsidR="00125965" w:rsidP="00125965" w:rsidRDefault="00125965" w14:paraId="1BCD0888" w14:textId="77777777">
      <w:pPr>
        <w:rPr>
          <w:rFonts w:cs="Calibri"/>
        </w:rPr>
      </w:pPr>
    </w:p>
    <w:p w:rsidR="00125965" w:rsidP="00125965" w:rsidRDefault="00125965" w14:paraId="23CD0846" w14:textId="77777777">
      <w:pPr>
        <w:rPr>
          <w:rFonts w:cs="Calibri"/>
        </w:rPr>
      </w:pPr>
    </w:p>
    <w:p w:rsidR="00125965" w:rsidP="00125965" w:rsidRDefault="00125965" w14:paraId="0BC3281F" w14:textId="77777777">
      <w:pPr>
        <w:rPr>
          <w:rFonts w:cs="Calibri"/>
        </w:rPr>
      </w:pPr>
    </w:p>
    <w:p w:rsidR="00125965" w:rsidP="00125965" w:rsidRDefault="00125965" w14:paraId="58E6D3B3" w14:textId="77777777">
      <w:pPr>
        <w:rPr>
          <w:rFonts w:cs="Calibri"/>
        </w:rPr>
      </w:pPr>
    </w:p>
    <w:p w:rsidR="00125965" w:rsidP="00125965" w:rsidRDefault="00125965" w14:paraId="2A545AD6" w14:textId="77777777">
      <w:pPr>
        <w:rPr>
          <w:rFonts w:cs="Calibri"/>
        </w:rPr>
      </w:pPr>
    </w:p>
    <w:p w:rsidR="00125965" w:rsidP="00125965" w:rsidRDefault="00125965" w14:paraId="012D914C" w14:textId="77777777">
      <w:pPr>
        <w:rPr>
          <w:rFonts w:cs="Calibri"/>
        </w:rPr>
      </w:pPr>
    </w:p>
    <w:p w:rsidR="00125965" w:rsidP="00125965" w:rsidRDefault="00125965" w14:paraId="4C2BC403" w14:textId="77777777">
      <w:pPr>
        <w:rPr>
          <w:rFonts w:cs="Calibri"/>
        </w:rPr>
      </w:pPr>
    </w:p>
    <w:p w:rsidRPr="0041217A" w:rsidR="0041217A" w:rsidP="0041217A" w:rsidRDefault="0041217A" w14:paraId="460B71CB" w14:textId="77777777">
      <w:pPr>
        <w:spacing w:after="160" w:line="256" w:lineRule="auto"/>
        <w:rPr>
          <w:rFonts w:ascii="Calibri" w:hAnsi="Calibri" w:cs="Calibri"/>
          <w:b/>
          <w:bCs/>
          <w:color w:val="auto"/>
        </w:rPr>
      </w:pPr>
      <w:r w:rsidRPr="0041217A">
        <w:rPr>
          <w:rFonts w:cs="Calibri"/>
          <w:b/>
          <w:bCs/>
        </w:rPr>
        <w:t>Data Reconciliation Approach</w:t>
      </w:r>
    </w:p>
    <w:p w:rsidR="0041217A" w:rsidP="0041217A" w:rsidRDefault="0041217A" w14:paraId="401961B9" w14:textId="77777777">
      <w:pPr>
        <w:pStyle w:val="ListParagraph"/>
        <w:rPr>
          <w:rFonts w:cs="Calibri"/>
          <w:bCs/>
        </w:rPr>
      </w:pPr>
      <w:r>
        <w:rPr>
          <w:rFonts w:cs="Calibri"/>
          <w:bCs/>
        </w:rPr>
        <w:t>The Data ingested on to the Data Platform from various source systems is processed, enhanced and validated at various layers within the Data Lake and Data Warehouse. Every Layer represents a transformation and implementation of Business logic</w:t>
      </w:r>
    </w:p>
    <w:p w:rsidR="0041217A" w:rsidP="0041217A" w:rsidRDefault="0041217A" w14:paraId="28C6BC0B" w14:textId="77777777">
      <w:pPr>
        <w:pStyle w:val="ListParagraph"/>
        <w:rPr>
          <w:rFonts w:cs="Calibri"/>
          <w:bCs/>
        </w:rPr>
      </w:pPr>
    </w:p>
    <w:p w:rsidRPr="0041217A" w:rsidR="0041217A" w:rsidP="0041217A" w:rsidRDefault="0041217A" w14:paraId="6B28B08F" w14:textId="77777777">
      <w:pPr>
        <w:spacing w:after="160" w:line="256" w:lineRule="auto"/>
        <w:rPr>
          <w:rFonts w:cs="Calibri"/>
          <w:b/>
          <w:bCs/>
        </w:rPr>
      </w:pPr>
      <w:r w:rsidRPr="0041217A">
        <w:rPr>
          <w:rFonts w:cs="Calibri"/>
          <w:b/>
          <w:bCs/>
        </w:rPr>
        <w:t xml:space="preserve">Source to RAW </w:t>
      </w:r>
    </w:p>
    <w:p w:rsidR="0041217A" w:rsidP="0041217A" w:rsidRDefault="0041217A" w14:paraId="130A517E" w14:textId="77777777">
      <w:pPr>
        <w:pStyle w:val="ListParagraph"/>
        <w:ind w:left="1080"/>
        <w:rPr>
          <w:rFonts w:cs="Calibri"/>
          <w:bCs/>
        </w:rPr>
      </w:pPr>
      <w:r>
        <w:rPr>
          <w:rFonts w:cs="Calibri"/>
          <w:bCs/>
        </w:rPr>
        <w:t xml:space="preserve">This is the first step of Ingestion of data from any Heterogeneous Source (SQL Server Database, Warehouse, Excel Spreadsheets, Access DB, API fetched data) into the Data Lake. The data is retained as it is delivered from the Source without any transformations. The data checks at this layer include: </w:t>
      </w:r>
    </w:p>
    <w:p w:rsidR="0041217A" w:rsidP="0041217A" w:rsidRDefault="0041217A" w14:paraId="0DE505D9" w14:textId="77777777">
      <w:pPr>
        <w:pStyle w:val="ListParagraph"/>
        <w:numPr>
          <w:ilvl w:val="0"/>
          <w:numId w:val="36"/>
        </w:numPr>
        <w:spacing w:after="160" w:line="256" w:lineRule="auto"/>
        <w:rPr>
          <w:rFonts w:cs="Calibri"/>
          <w:bCs/>
        </w:rPr>
      </w:pPr>
      <w:r>
        <w:rPr>
          <w:rFonts w:cs="Calibri"/>
          <w:bCs/>
        </w:rPr>
        <w:t xml:space="preserve">Record Count Validation </w:t>
      </w:r>
    </w:p>
    <w:p w:rsidR="0041217A" w:rsidP="0041217A" w:rsidRDefault="0041217A" w14:paraId="261E1CB7" w14:textId="77777777">
      <w:pPr>
        <w:pStyle w:val="ListParagraph"/>
        <w:numPr>
          <w:ilvl w:val="0"/>
          <w:numId w:val="36"/>
        </w:numPr>
        <w:spacing w:after="160" w:line="256" w:lineRule="auto"/>
        <w:rPr>
          <w:rFonts w:cs="Calibri"/>
          <w:bCs/>
        </w:rPr>
      </w:pPr>
      <w:r>
        <w:rPr>
          <w:rFonts w:cs="Calibri"/>
          <w:bCs/>
        </w:rPr>
        <w:t xml:space="preserve">Field level data comparison between source and Target </w:t>
      </w:r>
    </w:p>
    <w:p w:rsidR="0041217A" w:rsidP="0041217A" w:rsidRDefault="0041217A" w14:paraId="6C406BE0" w14:textId="77777777">
      <w:pPr>
        <w:pStyle w:val="ListParagraph"/>
        <w:ind w:left="1800"/>
        <w:rPr>
          <w:rFonts w:cs="Calibri"/>
          <w:bCs/>
        </w:rPr>
      </w:pPr>
    </w:p>
    <w:p w:rsidRPr="0041217A" w:rsidR="0041217A" w:rsidP="0041217A" w:rsidRDefault="0041217A" w14:paraId="7E775094" w14:textId="77777777">
      <w:pPr>
        <w:spacing w:after="160" w:line="256" w:lineRule="auto"/>
        <w:rPr>
          <w:rFonts w:cs="Calibri"/>
          <w:b/>
          <w:bCs/>
        </w:rPr>
      </w:pPr>
      <w:r w:rsidRPr="0041217A">
        <w:rPr>
          <w:rFonts w:cs="Calibri"/>
          <w:b/>
          <w:bCs/>
        </w:rPr>
        <w:t xml:space="preserve">RAW to Standardised </w:t>
      </w:r>
    </w:p>
    <w:p w:rsidR="0041217A" w:rsidP="0041217A" w:rsidRDefault="0041217A" w14:paraId="425B46A9" w14:textId="77777777">
      <w:pPr>
        <w:pStyle w:val="ListParagraph"/>
        <w:ind w:left="1080"/>
        <w:rPr>
          <w:rFonts w:cs="Calibri"/>
          <w:bCs/>
        </w:rPr>
      </w:pPr>
      <w:r>
        <w:rPr>
          <w:rFonts w:cs="Calibri"/>
          <w:bCs/>
        </w:rPr>
        <w:t>The data movement to Standardised layer enables the data from multiple sources to be streamlined in to a predefined standard format, which enables seamless processing of this input data in to further Data Lake layers without concerning about the Origin Source system of this data. E.g. one system may store date as dd-mmm-</w:t>
      </w:r>
      <w:proofErr w:type="spellStart"/>
      <w:r>
        <w:rPr>
          <w:rFonts w:cs="Calibri"/>
          <w:bCs/>
        </w:rPr>
        <w:t>yyyy</w:t>
      </w:r>
      <w:proofErr w:type="spellEnd"/>
      <w:r>
        <w:rPr>
          <w:rFonts w:cs="Calibri"/>
          <w:bCs/>
        </w:rPr>
        <w:t xml:space="preserve">, while other may store it as </w:t>
      </w:r>
      <w:proofErr w:type="spellStart"/>
      <w:r>
        <w:rPr>
          <w:rFonts w:cs="Calibri"/>
          <w:bCs/>
        </w:rPr>
        <w:t>dd:mm:yy:hh:mm:ss</w:t>
      </w:r>
      <w:proofErr w:type="spellEnd"/>
      <w:r>
        <w:rPr>
          <w:rFonts w:cs="Calibri"/>
          <w:bCs/>
        </w:rPr>
        <w:t xml:space="preserve"> in Source and RAW layers, but it will be transformed it to a single agreed format at Standardized layer. The Data checks at this layer include:</w:t>
      </w:r>
    </w:p>
    <w:p w:rsidR="0041217A" w:rsidP="0041217A" w:rsidRDefault="0041217A" w14:paraId="42B295D7" w14:textId="77777777">
      <w:pPr>
        <w:pStyle w:val="ListParagraph"/>
        <w:numPr>
          <w:ilvl w:val="0"/>
          <w:numId w:val="36"/>
        </w:numPr>
        <w:spacing w:after="160" w:line="256" w:lineRule="auto"/>
        <w:rPr>
          <w:rFonts w:cs="Calibri"/>
          <w:bCs/>
        </w:rPr>
      </w:pPr>
      <w:r>
        <w:rPr>
          <w:rFonts w:cs="Calibri"/>
          <w:bCs/>
        </w:rPr>
        <w:t xml:space="preserve">Record Count Validation </w:t>
      </w:r>
    </w:p>
    <w:p w:rsidR="0041217A" w:rsidP="0041217A" w:rsidRDefault="0041217A" w14:paraId="582B27C7" w14:textId="77777777">
      <w:pPr>
        <w:pStyle w:val="ListParagraph"/>
        <w:numPr>
          <w:ilvl w:val="0"/>
          <w:numId w:val="36"/>
        </w:numPr>
        <w:spacing w:after="160" w:line="256" w:lineRule="auto"/>
        <w:rPr>
          <w:rFonts w:cs="Calibri"/>
          <w:bCs/>
        </w:rPr>
      </w:pPr>
      <w:r>
        <w:rPr>
          <w:rFonts w:cs="Calibri"/>
          <w:bCs/>
        </w:rPr>
        <w:t>Field level data comparison between source and Target</w:t>
      </w:r>
    </w:p>
    <w:p w:rsidR="0041217A" w:rsidP="0041217A" w:rsidRDefault="0041217A" w14:paraId="0AA1F2DC" w14:textId="77777777">
      <w:pPr>
        <w:pStyle w:val="ListParagraph"/>
        <w:numPr>
          <w:ilvl w:val="0"/>
          <w:numId w:val="36"/>
        </w:numPr>
        <w:spacing w:after="160" w:line="256" w:lineRule="auto"/>
        <w:rPr>
          <w:rFonts w:cs="Calibri"/>
          <w:bCs/>
        </w:rPr>
      </w:pPr>
      <w:r>
        <w:rPr>
          <w:rFonts w:cs="Calibri"/>
          <w:bCs/>
        </w:rPr>
        <w:t>Versioning of records using Type 2 SCD for the identified fields</w:t>
      </w:r>
    </w:p>
    <w:p w:rsidR="0041217A" w:rsidP="0041217A" w:rsidRDefault="0041217A" w14:paraId="01EE952D" w14:textId="77777777">
      <w:pPr>
        <w:pStyle w:val="ListParagraph"/>
        <w:ind w:left="1080"/>
        <w:rPr>
          <w:rFonts w:cs="Calibri"/>
          <w:bCs/>
        </w:rPr>
      </w:pPr>
    </w:p>
    <w:p w:rsidRPr="0041217A" w:rsidR="0041217A" w:rsidP="0041217A" w:rsidRDefault="0041217A" w14:paraId="38DD9C1E" w14:textId="77777777">
      <w:pPr>
        <w:spacing w:after="160" w:line="256" w:lineRule="auto"/>
        <w:rPr>
          <w:rFonts w:cs="Calibri"/>
          <w:b/>
          <w:bCs/>
        </w:rPr>
      </w:pPr>
      <w:r w:rsidRPr="0041217A">
        <w:rPr>
          <w:rFonts w:cs="Calibri"/>
          <w:b/>
          <w:bCs/>
        </w:rPr>
        <w:t>Standardised to Conformed</w:t>
      </w:r>
    </w:p>
    <w:p w:rsidR="0041217A" w:rsidP="0041217A" w:rsidRDefault="0041217A" w14:paraId="28BAEA4B" w14:textId="77777777">
      <w:pPr>
        <w:pStyle w:val="ListParagraph"/>
        <w:ind w:left="1080"/>
        <w:rPr>
          <w:rFonts w:cs="Calibri"/>
          <w:bCs/>
        </w:rPr>
      </w:pPr>
      <w:r>
        <w:rPr>
          <w:rFonts w:cs="Calibri"/>
          <w:bCs/>
        </w:rPr>
        <w:t>Up to Standardised layer, all source data is treated in isolation with respect to its own source and version history tracking only. From Conformed layer onwards, the data from various sources are augmented and  enhanced further by applying Business Logic and leveraging Master Data Management techniques. Most business logic is applied at this layer and data can be correlated to its own Business Domain (Claims, Underwriting, Settlement) irrespective of which system it is flowing from. This is the most refined data which can then be used for an end user function like Data Science, Business Reporting, Data Warehouse, etc. The key validation at this layer include</w:t>
      </w:r>
    </w:p>
    <w:p w:rsidR="0041217A" w:rsidP="0041217A" w:rsidRDefault="0041217A" w14:paraId="25BAFCFD" w14:textId="77777777">
      <w:pPr>
        <w:pStyle w:val="ListParagraph"/>
        <w:numPr>
          <w:ilvl w:val="0"/>
          <w:numId w:val="36"/>
        </w:numPr>
        <w:spacing w:after="160" w:line="256" w:lineRule="auto"/>
        <w:rPr>
          <w:rFonts w:cs="Calibri"/>
          <w:bCs/>
        </w:rPr>
      </w:pPr>
      <w:r>
        <w:rPr>
          <w:rFonts w:cs="Calibri"/>
          <w:bCs/>
        </w:rPr>
        <w:t xml:space="preserve">Record Count Validation </w:t>
      </w:r>
    </w:p>
    <w:p w:rsidR="0041217A" w:rsidP="0041217A" w:rsidRDefault="0041217A" w14:paraId="1188432A" w14:textId="77777777">
      <w:pPr>
        <w:pStyle w:val="ListParagraph"/>
        <w:numPr>
          <w:ilvl w:val="0"/>
          <w:numId w:val="36"/>
        </w:numPr>
        <w:spacing w:after="160" w:line="256" w:lineRule="auto"/>
        <w:rPr>
          <w:rFonts w:cs="Calibri"/>
          <w:bCs/>
        </w:rPr>
      </w:pPr>
      <w:r>
        <w:rPr>
          <w:rFonts w:cs="Calibri"/>
          <w:bCs/>
        </w:rPr>
        <w:t>Field level data comparison between source and Target</w:t>
      </w:r>
    </w:p>
    <w:p w:rsidR="0041217A" w:rsidP="0041217A" w:rsidRDefault="0041217A" w14:paraId="33856026" w14:textId="77777777">
      <w:pPr>
        <w:pStyle w:val="ListParagraph"/>
        <w:numPr>
          <w:ilvl w:val="0"/>
          <w:numId w:val="36"/>
        </w:numPr>
        <w:spacing w:after="160" w:line="256" w:lineRule="auto"/>
        <w:rPr>
          <w:rFonts w:cs="Calibri"/>
          <w:bCs/>
        </w:rPr>
      </w:pPr>
      <w:r>
        <w:rPr>
          <w:rFonts w:cs="Calibri"/>
          <w:bCs/>
        </w:rPr>
        <w:t>Data enrichment validation</w:t>
      </w:r>
    </w:p>
    <w:p w:rsidR="0041217A" w:rsidP="0041217A" w:rsidRDefault="0041217A" w14:paraId="1EC66CFF" w14:textId="77777777">
      <w:pPr>
        <w:pStyle w:val="ListParagraph"/>
        <w:numPr>
          <w:ilvl w:val="0"/>
          <w:numId w:val="36"/>
        </w:numPr>
        <w:spacing w:after="160" w:line="256" w:lineRule="auto"/>
        <w:rPr>
          <w:rFonts w:cs="Calibri"/>
          <w:bCs/>
        </w:rPr>
      </w:pPr>
      <w:r>
        <w:rPr>
          <w:rFonts w:cs="Calibri"/>
          <w:bCs/>
        </w:rPr>
        <w:t>Data Augmentation validation</w:t>
      </w:r>
    </w:p>
    <w:p w:rsidR="0041217A" w:rsidP="0041217A" w:rsidRDefault="0041217A" w14:paraId="3D502849" w14:textId="77777777">
      <w:pPr>
        <w:pStyle w:val="ListParagraph"/>
        <w:numPr>
          <w:ilvl w:val="0"/>
          <w:numId w:val="36"/>
        </w:numPr>
        <w:spacing w:after="160" w:line="256" w:lineRule="auto"/>
        <w:rPr>
          <w:rFonts w:cs="Calibri"/>
          <w:bCs/>
        </w:rPr>
      </w:pPr>
      <w:r>
        <w:rPr>
          <w:rFonts w:cs="Calibri"/>
          <w:bCs/>
        </w:rPr>
        <w:t>Implementation of Business Logic</w:t>
      </w:r>
    </w:p>
    <w:p w:rsidR="0041217A" w:rsidP="0041217A" w:rsidRDefault="0041217A" w14:paraId="47265475" w14:textId="77777777">
      <w:pPr>
        <w:pStyle w:val="ListParagraph"/>
        <w:ind w:left="1080"/>
        <w:rPr>
          <w:rFonts w:cs="Calibri"/>
          <w:bCs/>
        </w:rPr>
      </w:pPr>
    </w:p>
    <w:p w:rsidRPr="0041217A" w:rsidR="0041217A" w:rsidP="0041217A" w:rsidRDefault="0041217A" w14:paraId="2482E179" w14:textId="77777777">
      <w:pPr>
        <w:spacing w:after="160" w:line="256" w:lineRule="auto"/>
        <w:rPr>
          <w:rFonts w:cs="Calibri"/>
          <w:b/>
          <w:bCs/>
        </w:rPr>
      </w:pPr>
      <w:r w:rsidRPr="0041217A">
        <w:rPr>
          <w:rFonts w:cs="Calibri"/>
          <w:b/>
          <w:bCs/>
        </w:rPr>
        <w:t>Conformed to Data Warehouse</w:t>
      </w:r>
    </w:p>
    <w:p w:rsidR="0041217A" w:rsidP="0041217A" w:rsidRDefault="0041217A" w14:paraId="4C10B80C" w14:textId="77777777">
      <w:pPr>
        <w:pStyle w:val="ListParagraph"/>
        <w:ind w:left="1080"/>
        <w:rPr>
          <w:rFonts w:cs="Calibri"/>
          <w:bCs/>
        </w:rPr>
      </w:pPr>
      <w:r>
        <w:rPr>
          <w:rFonts w:cs="Calibri"/>
          <w:bCs/>
        </w:rPr>
        <w:t xml:space="preserve">The conformed data is stored further in the Warehouse layer where it corresponds to the DWH concept of Dimension, Fact, Bridge tables and Type 2 SCD is applied and Contras are maintained for every granular Business Transaction at Conformed layer. The key validation here include: </w:t>
      </w:r>
    </w:p>
    <w:p w:rsidR="0041217A" w:rsidP="0041217A" w:rsidRDefault="0041217A" w14:paraId="38717D13" w14:textId="77777777">
      <w:pPr>
        <w:pStyle w:val="ListParagraph"/>
        <w:numPr>
          <w:ilvl w:val="0"/>
          <w:numId w:val="36"/>
        </w:numPr>
        <w:spacing w:after="160" w:line="256" w:lineRule="auto"/>
        <w:rPr>
          <w:rFonts w:cs="Calibri"/>
          <w:bCs/>
        </w:rPr>
      </w:pPr>
      <w:r>
        <w:rPr>
          <w:rFonts w:cs="Calibri"/>
          <w:bCs/>
        </w:rPr>
        <w:t xml:space="preserve">Record Count Validation </w:t>
      </w:r>
    </w:p>
    <w:p w:rsidR="0041217A" w:rsidP="0041217A" w:rsidRDefault="0041217A" w14:paraId="74D81E23" w14:textId="77777777">
      <w:pPr>
        <w:pStyle w:val="ListParagraph"/>
        <w:numPr>
          <w:ilvl w:val="0"/>
          <w:numId w:val="36"/>
        </w:numPr>
        <w:spacing w:after="160" w:line="256" w:lineRule="auto"/>
        <w:rPr>
          <w:rFonts w:cs="Calibri"/>
          <w:bCs/>
        </w:rPr>
      </w:pPr>
      <w:r>
        <w:rPr>
          <w:rFonts w:cs="Calibri"/>
          <w:bCs/>
        </w:rPr>
        <w:t>Referential integrity between data in Dimension and Fact (-1 for Unmapped data , -2 for undefined data)</w:t>
      </w:r>
    </w:p>
    <w:p w:rsidR="0041217A" w:rsidP="0041217A" w:rsidRDefault="0041217A" w14:paraId="2209158F" w14:textId="77777777">
      <w:pPr>
        <w:pStyle w:val="ListParagraph"/>
        <w:numPr>
          <w:ilvl w:val="0"/>
          <w:numId w:val="36"/>
        </w:numPr>
        <w:spacing w:after="160" w:line="256" w:lineRule="auto"/>
        <w:rPr>
          <w:rFonts w:cs="Calibri"/>
          <w:bCs/>
        </w:rPr>
      </w:pPr>
      <w:r>
        <w:rPr>
          <w:rFonts w:cs="Calibri"/>
          <w:bCs/>
        </w:rPr>
        <w:t>Contra generation and handling of deleted records</w:t>
      </w:r>
    </w:p>
    <w:p w:rsidRPr="0027115A" w:rsidR="00125965" w:rsidP="000E2B86" w:rsidRDefault="002712B0" w14:paraId="518CD7B4" w14:textId="77777777">
      <w:pPr>
        <w:pStyle w:val="Heading2"/>
      </w:pPr>
      <w:r>
        <w:br w:type="page"/>
      </w:r>
      <w:bookmarkStart w:name="_Toc136414779" w:id="28"/>
      <w:r w:rsidRPr="0027115A" w:rsidR="00125965">
        <w:t>Data Movement</w:t>
      </w:r>
      <w:bookmarkEnd w:id="28"/>
    </w:p>
    <w:p w:rsidR="00EB2AB7" w:rsidP="00125965" w:rsidRDefault="00125965" w14:paraId="233BFC8B" w14:textId="77777777">
      <w:pPr>
        <w:rPr>
          <w:rFonts w:cs="Calibri"/>
        </w:rPr>
      </w:pPr>
      <w:r>
        <w:rPr>
          <w:rFonts w:cs="Calibri"/>
        </w:rPr>
        <w:t xml:space="preserve">The movement of data between systems or data stores and the processes that perform the movement and associated transformations have a direct impact on the agility of the data.  This agility can have a direct impact on the latency of business decision making i.e. the gap between data input and information availability. The Data Movement section is intended to define the detailed design of the processes focused on the extraction, transformation and load of data from the on and off premises sources. </w:t>
      </w:r>
    </w:p>
    <w:p w:rsidR="00EB2AB7" w:rsidP="00125965" w:rsidRDefault="00EB2AB7" w14:paraId="4F542667" w14:textId="77777777">
      <w:pPr>
        <w:rPr>
          <w:rFonts w:cs="Calibri"/>
        </w:rPr>
      </w:pPr>
    </w:p>
    <w:p w:rsidR="00125965" w:rsidP="00125965" w:rsidRDefault="00125965" w14:paraId="6A522950" w14:textId="77777777">
      <w:pPr>
        <w:rPr>
          <w:rFonts w:cs="Calibri"/>
        </w:rPr>
      </w:pPr>
      <w:r>
        <w:rPr>
          <w:rFonts w:cs="Calibri"/>
        </w:rPr>
        <w:t>This section will detail each phase of the ETL process</w:t>
      </w:r>
      <w:r w:rsidR="005B631B">
        <w:rPr>
          <w:rFonts w:cs="Calibri"/>
        </w:rPr>
        <w:t xml:space="preserve"> and</w:t>
      </w:r>
      <w:r>
        <w:rPr>
          <w:rFonts w:cs="Calibri"/>
        </w:rPr>
        <w:t xml:space="preserve"> will be updated and revised as needed during the development phases of the project</w:t>
      </w:r>
    </w:p>
    <w:p w:rsidR="002712B0" w:rsidP="00125965" w:rsidRDefault="002712B0" w14:paraId="6D07D17A" w14:textId="77777777">
      <w:pPr>
        <w:rPr>
          <w:rFonts w:cs="Calibri"/>
        </w:rPr>
      </w:pPr>
    </w:p>
    <w:p w:rsidR="00125965" w:rsidP="00125965" w:rsidRDefault="00493DBB" w14:paraId="5FFC3958" w14:textId="484A1BDA">
      <w:pPr>
        <w:ind w:left="360"/>
        <w:rPr>
          <w:rFonts w:cs="Calibri"/>
          <w:b/>
          <w:bCs/>
        </w:rPr>
      </w:pPr>
      <w:r>
        <w:rPr>
          <w:noProof/>
        </w:rPr>
        <mc:AlternateContent>
          <mc:Choice Requires="wpg">
            <w:drawing>
              <wp:inline distT="0" distB="0" distL="0" distR="0" wp14:anchorId="1C3432EF" wp14:editId="0BF81BAB">
                <wp:extent cx="5977255" cy="1996440"/>
                <wp:effectExtent l="0" t="0" r="0" b="3810"/>
                <wp:docPr id="103066123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7255" cy="1996440"/>
                          <a:chOff x="0" y="0"/>
                          <a:chExt cx="10626219" cy="2936109"/>
                        </a:xfrm>
                      </wpg:grpSpPr>
                      <wps:wsp>
                        <wps:cNvPr id="303611973" name="Connector: Elbow 1"/>
                        <wps:cNvCnPr>
                          <a:cxnSpLocks/>
                          <a:stCxn id="37" idx="6"/>
                          <a:endCxn id="42" idx="2"/>
                        </wps:cNvCnPr>
                        <wps:spPr bwMode="auto">
                          <a:xfrm flipV="1">
                            <a:off x="9326834" y="1396410"/>
                            <a:ext cx="897384" cy="1156332"/>
                          </a:xfrm>
                          <a:prstGeom prst="bentConnector2">
                            <a:avLst/>
                          </a:prstGeom>
                          <a:noFill/>
                          <a:ln w="28575" algn="ctr">
                            <a:solidFill>
                              <a:srgbClr val="A5A5A5"/>
                            </a:solidFill>
                            <a:prstDash val="sysDash"/>
                            <a:miter lim="800000"/>
                            <a:headEnd type="triangle" w="med" len="med"/>
                            <a:tailEnd type="triangle" w="med" len="med"/>
                          </a:ln>
                        </wps:spPr>
                        <wps:bodyPr/>
                      </wps:wsp>
                      <pic:pic xmlns:pic="http://schemas.openxmlformats.org/drawingml/2006/picture">
                        <pic:nvPicPr>
                          <pic:cNvPr id="1829190905" name="Picture 3"/>
                          <pic:cNvPicPr>
                            <a:picLocks noChangeAspect="1" noChangeArrowheads="1"/>
                          </pic:cNvPicPr>
                        </pic:nvPicPr>
                        <pic:blipFill>
                          <a:blip r:embed="rId19" cstate="print"/>
                          <a:srcRect b="12662"/>
                          <a:stretch>
                            <a:fillRect/>
                          </a:stretch>
                        </pic:blipFill>
                        <pic:spPr bwMode="auto">
                          <a:xfrm>
                            <a:off x="0" y="0"/>
                            <a:ext cx="8002420" cy="2012053"/>
                          </a:xfrm>
                          <a:prstGeom prst="rect">
                            <a:avLst/>
                          </a:prstGeom>
                          <a:noFill/>
                          <a:ln>
                            <a:noFill/>
                          </a:ln>
                        </pic:spPr>
                      </pic:pic>
                      <wps:wsp>
                        <wps:cNvPr id="23" name="Straight Arrow Connector 4"/>
                        <wps:cNvCnPr>
                          <a:cxnSpLocks/>
                        </wps:cNvCnPr>
                        <wps:spPr bwMode="auto">
                          <a:xfrm flipH="1" flipV="1">
                            <a:off x="456632" y="2012053"/>
                            <a:ext cx="976186" cy="373711"/>
                          </a:xfrm>
                          <a:prstGeom prst="straightConnector1">
                            <a:avLst/>
                          </a:prstGeom>
                          <a:noFill/>
                          <a:ln w="38100" algn="ctr">
                            <a:solidFill>
                              <a:srgbClr val="4472C4"/>
                            </a:solidFill>
                            <a:prstDash val="sysDot"/>
                            <a:miter lim="800000"/>
                            <a:headEnd/>
                            <a:tailEnd type="triangle" w="med" len="med"/>
                          </a:ln>
                        </wps:spPr>
                        <wps:bodyPr/>
                      </wps:wsp>
                      <wps:wsp>
                        <wps:cNvPr id="25" name="Straight Arrow Connector 5"/>
                        <wps:cNvCnPr>
                          <a:cxnSpLocks/>
                        </wps:cNvCnPr>
                        <wps:spPr bwMode="auto">
                          <a:xfrm flipV="1">
                            <a:off x="2188170" y="1932539"/>
                            <a:ext cx="866714" cy="453225"/>
                          </a:xfrm>
                          <a:prstGeom prst="straightConnector1">
                            <a:avLst/>
                          </a:prstGeom>
                          <a:noFill/>
                          <a:ln w="38100" algn="ctr">
                            <a:solidFill>
                              <a:srgbClr val="4472C4"/>
                            </a:solidFill>
                            <a:prstDash val="sysDot"/>
                            <a:miter lim="800000"/>
                            <a:headEnd/>
                            <a:tailEnd type="triangle" w="med" len="med"/>
                          </a:ln>
                        </wps:spPr>
                        <wps:bodyPr/>
                      </wps:wsp>
                      <wps:wsp>
                        <wps:cNvPr id="26" name="Oval 6"/>
                        <wps:cNvSpPr>
                          <a:spLocks noChangeArrowheads="1"/>
                        </wps:cNvSpPr>
                        <wps:spPr bwMode="auto">
                          <a:xfrm>
                            <a:off x="1432818" y="2169375"/>
                            <a:ext cx="766734" cy="766734"/>
                          </a:xfrm>
                          <a:prstGeom prst="ellipse">
                            <a:avLst/>
                          </a:prstGeom>
                          <a:solidFill>
                            <a:srgbClr val="4472C4"/>
                          </a:solidFill>
                          <a:ln w="12700" algn="ctr">
                            <a:solidFill>
                              <a:srgbClr val="2F528F"/>
                            </a:solidFill>
                            <a:miter lim="800000"/>
                            <a:headEnd/>
                            <a:tailEnd/>
                          </a:ln>
                        </wps:spPr>
                        <wps:txbx>
                          <w:txbxContent>
                            <w:p w:rsidRPr="00A72CE1" w:rsidR="00125965" w:rsidP="00125965" w:rsidRDefault="00125965" w14:paraId="394590F4" w14:textId="77777777">
                              <w:pPr>
                                <w:jc w:val="center"/>
                                <w:rPr>
                                  <w:color w:val="FFFFFF"/>
                                  <w:kern w:val="24"/>
                                  <w:sz w:val="24"/>
                                  <w:szCs w:val="24"/>
                                </w:rPr>
                              </w:pPr>
                              <w:r w:rsidRPr="00A72CE1">
                                <w:rPr>
                                  <w:color w:val="FFFFFF"/>
                                  <w:kern w:val="24"/>
                                </w:rPr>
                                <w:t>Source</w:t>
                              </w:r>
                            </w:p>
                          </w:txbxContent>
                        </wps:txbx>
                        <wps:bodyPr rot="0" vert="horz" wrap="square" lIns="36000" tIns="36000" rIns="36000" bIns="36000" anchor="ctr" anchorCtr="0" upright="1">
                          <a:noAutofit/>
                        </wps:bodyPr>
                      </wps:wsp>
                      <wps:wsp>
                        <wps:cNvPr id="27" name="Oval 7"/>
                        <wps:cNvSpPr>
                          <a:spLocks noChangeArrowheads="1"/>
                        </wps:cNvSpPr>
                        <wps:spPr bwMode="auto">
                          <a:xfrm>
                            <a:off x="3858419" y="2169375"/>
                            <a:ext cx="766734" cy="766734"/>
                          </a:xfrm>
                          <a:prstGeom prst="ellipse">
                            <a:avLst/>
                          </a:prstGeom>
                          <a:solidFill>
                            <a:srgbClr val="4472C4"/>
                          </a:solidFill>
                          <a:ln w="12700" algn="ctr">
                            <a:solidFill>
                              <a:srgbClr val="2F528F"/>
                            </a:solidFill>
                            <a:miter lim="800000"/>
                            <a:headEnd/>
                            <a:tailEnd/>
                          </a:ln>
                        </wps:spPr>
                        <wps:txbx>
                          <w:txbxContent>
                            <w:p w:rsidRPr="00A72CE1" w:rsidR="00125965" w:rsidP="00125965" w:rsidRDefault="00125965" w14:paraId="1321C4DA" w14:textId="77777777">
                              <w:pPr>
                                <w:jc w:val="center"/>
                                <w:rPr>
                                  <w:color w:val="FFFFFF"/>
                                  <w:kern w:val="24"/>
                                  <w:sz w:val="24"/>
                                  <w:szCs w:val="24"/>
                                </w:rPr>
                              </w:pPr>
                              <w:r w:rsidRPr="00A72CE1">
                                <w:rPr>
                                  <w:color w:val="FFFFFF"/>
                                  <w:kern w:val="24"/>
                                </w:rPr>
                                <w:t>Data Lake</w:t>
                              </w:r>
                            </w:p>
                          </w:txbxContent>
                        </wps:txbx>
                        <wps:bodyPr rot="0" vert="horz" wrap="square" lIns="36000" tIns="36000" rIns="36000" bIns="36000" anchor="ctr" anchorCtr="0" upright="1">
                          <a:noAutofit/>
                        </wps:bodyPr>
                      </wps:wsp>
                      <wps:wsp>
                        <wps:cNvPr id="28" name="Oval 8"/>
                        <wps:cNvSpPr>
                          <a:spLocks noChangeArrowheads="1"/>
                        </wps:cNvSpPr>
                        <wps:spPr bwMode="auto">
                          <a:xfrm>
                            <a:off x="6931740" y="2169375"/>
                            <a:ext cx="766734" cy="766734"/>
                          </a:xfrm>
                          <a:prstGeom prst="ellipse">
                            <a:avLst/>
                          </a:prstGeom>
                          <a:solidFill>
                            <a:srgbClr val="4472C4"/>
                          </a:solidFill>
                          <a:ln w="12700" algn="ctr">
                            <a:solidFill>
                              <a:srgbClr val="2F528F"/>
                            </a:solidFill>
                            <a:miter lim="800000"/>
                            <a:headEnd/>
                            <a:tailEnd/>
                          </a:ln>
                        </wps:spPr>
                        <wps:txbx>
                          <w:txbxContent>
                            <w:p w:rsidRPr="00A72CE1" w:rsidR="00125965" w:rsidP="00125965" w:rsidRDefault="00125965" w14:paraId="67CF2B01" w14:textId="77777777">
                              <w:pPr>
                                <w:jc w:val="center"/>
                                <w:rPr>
                                  <w:color w:val="FFFFFF"/>
                                  <w:kern w:val="24"/>
                                  <w:sz w:val="24"/>
                                  <w:szCs w:val="24"/>
                                </w:rPr>
                              </w:pPr>
                              <w:r w:rsidRPr="00A72CE1">
                                <w:rPr>
                                  <w:color w:val="FFFFFF"/>
                                  <w:kern w:val="24"/>
                                </w:rPr>
                                <w:t>DWH</w:t>
                              </w:r>
                            </w:p>
                          </w:txbxContent>
                        </wps:txbx>
                        <wps:bodyPr rot="0" vert="horz" wrap="square" lIns="36000" tIns="36000" rIns="36000" bIns="36000" anchor="ctr" anchorCtr="0" upright="1">
                          <a:noAutofit/>
                        </wps:bodyPr>
                      </wps:wsp>
                      <wps:wsp>
                        <wps:cNvPr id="37" name="Oval 9"/>
                        <wps:cNvSpPr>
                          <a:spLocks noChangeArrowheads="1"/>
                        </wps:cNvSpPr>
                        <wps:spPr bwMode="auto">
                          <a:xfrm>
                            <a:off x="8560100" y="2169375"/>
                            <a:ext cx="766734" cy="766734"/>
                          </a:xfrm>
                          <a:prstGeom prst="ellipse">
                            <a:avLst/>
                          </a:prstGeom>
                          <a:solidFill>
                            <a:srgbClr val="4472C4"/>
                          </a:solidFill>
                          <a:ln w="12700" algn="ctr">
                            <a:solidFill>
                              <a:srgbClr val="2F528F"/>
                            </a:solidFill>
                            <a:miter lim="800000"/>
                            <a:headEnd/>
                            <a:tailEnd/>
                          </a:ln>
                        </wps:spPr>
                        <wps:txbx>
                          <w:txbxContent>
                            <w:p w:rsidRPr="00A72CE1" w:rsidR="00125965" w:rsidP="00125965" w:rsidRDefault="00125965" w14:paraId="6A938D41" w14:textId="77777777">
                              <w:pPr>
                                <w:jc w:val="center"/>
                                <w:rPr>
                                  <w:color w:val="FFFFFF"/>
                                  <w:kern w:val="24"/>
                                  <w:sz w:val="24"/>
                                  <w:szCs w:val="24"/>
                                </w:rPr>
                              </w:pPr>
                              <w:r w:rsidRPr="00A72CE1">
                                <w:rPr>
                                  <w:color w:val="FFFFFF"/>
                                  <w:kern w:val="24"/>
                                </w:rPr>
                                <w:t>Power BI</w:t>
                              </w:r>
                            </w:p>
                          </w:txbxContent>
                        </wps:txbx>
                        <wps:bodyPr rot="0" vert="horz" wrap="square" lIns="36000" tIns="36000" rIns="36000" bIns="36000" anchor="ctr" anchorCtr="0" upright="1">
                          <a:noAutofit/>
                        </wps:bodyPr>
                      </wps:wsp>
                      <wps:wsp>
                        <wps:cNvPr id="38" name="Straight Arrow Connector 10"/>
                        <wps:cNvCnPr>
                          <a:cxnSpLocks/>
                        </wps:cNvCnPr>
                        <wps:spPr bwMode="auto">
                          <a:xfrm flipV="1">
                            <a:off x="4241786" y="1932540"/>
                            <a:ext cx="0" cy="236835"/>
                          </a:xfrm>
                          <a:prstGeom prst="straightConnector1">
                            <a:avLst/>
                          </a:prstGeom>
                          <a:noFill/>
                          <a:ln w="38100" algn="ctr">
                            <a:solidFill>
                              <a:srgbClr val="4472C4"/>
                            </a:solidFill>
                            <a:miter lim="800000"/>
                            <a:headEnd/>
                            <a:tailEnd type="triangle" w="med" len="med"/>
                          </a:ln>
                        </wps:spPr>
                        <wps:bodyPr/>
                      </wps:wsp>
                      <wps:wsp>
                        <wps:cNvPr id="39" name="Straight Arrow Connector 11"/>
                        <wps:cNvCnPr>
                          <a:cxnSpLocks/>
                        </wps:cNvCnPr>
                        <wps:spPr bwMode="auto">
                          <a:xfrm flipV="1">
                            <a:off x="7315107" y="1917110"/>
                            <a:ext cx="0" cy="236835"/>
                          </a:xfrm>
                          <a:prstGeom prst="straightConnector1">
                            <a:avLst/>
                          </a:prstGeom>
                          <a:noFill/>
                          <a:ln w="38100" algn="ctr">
                            <a:solidFill>
                              <a:srgbClr val="4472C4"/>
                            </a:solidFill>
                            <a:miter lim="800000"/>
                            <a:headEnd/>
                            <a:tailEnd type="triangle" w="med" len="med"/>
                          </a:ln>
                        </wps:spPr>
                        <wps:bodyPr/>
                      </wps:wsp>
                      <wps:wsp>
                        <wps:cNvPr id="41" name="Straight Arrow Connector 12"/>
                        <wps:cNvCnPr>
                          <a:cxnSpLocks/>
                        </wps:cNvCnPr>
                        <wps:spPr bwMode="auto">
                          <a:xfrm flipV="1">
                            <a:off x="8937174" y="1932539"/>
                            <a:ext cx="0" cy="236835"/>
                          </a:xfrm>
                          <a:prstGeom prst="straightConnector1">
                            <a:avLst/>
                          </a:prstGeom>
                          <a:noFill/>
                          <a:ln w="38100" algn="ctr">
                            <a:solidFill>
                              <a:srgbClr val="4472C4"/>
                            </a:solidFill>
                            <a:miter lim="800000"/>
                            <a:headEnd/>
                            <a:tailEnd type="triangle" w="med" len="med"/>
                          </a:ln>
                        </wps:spPr>
                        <wps:bodyPr/>
                      </wps:wsp>
                      <pic:pic xmlns:pic="http://schemas.openxmlformats.org/drawingml/2006/picture">
                        <pic:nvPicPr>
                          <pic:cNvPr id="42" name="Picture 13" descr="Icon&#10;&#10;Description automatically generated"/>
                          <pic:cNvPicPr>
                            <a:picLocks noChangeAspect="1" noChangeArrowheads="1"/>
                          </pic:cNvPicPr>
                        </pic:nvPicPr>
                        <pic:blipFill>
                          <a:blip r:embed="rId20" cstate="print"/>
                          <a:srcRect/>
                          <a:stretch>
                            <a:fillRect/>
                          </a:stretch>
                        </pic:blipFill>
                        <pic:spPr bwMode="auto">
                          <a:xfrm>
                            <a:off x="9822216" y="592407"/>
                            <a:ext cx="804003" cy="804003"/>
                          </a:xfrm>
                          <a:prstGeom prst="rect">
                            <a:avLst/>
                          </a:prstGeom>
                          <a:noFill/>
                          <a:ln>
                            <a:noFill/>
                          </a:ln>
                        </pic:spPr>
                      </pic:pic>
                      <wpg:grpSp>
                        <wpg:cNvPr id="43" name="Group 14"/>
                        <wpg:cNvGrpSpPr>
                          <a:grpSpLocks/>
                        </wpg:cNvGrpSpPr>
                        <wpg:grpSpPr bwMode="auto">
                          <a:xfrm>
                            <a:off x="8101338" y="311095"/>
                            <a:ext cx="1591001" cy="1545930"/>
                            <a:chOff x="8101338" y="311094"/>
                            <a:chExt cx="2024072" cy="2060710"/>
                          </a:xfrm>
                        </wpg:grpSpPr>
                        <pic:pic xmlns:pic="http://schemas.openxmlformats.org/drawingml/2006/picture">
                          <pic:nvPicPr>
                            <pic:cNvPr id="44" name="Picture 18" descr="Graphical user interface, application, PowerPoint&#10;&#10;Description automatically generated"/>
                            <pic:cNvPicPr>
                              <a:picLocks noChangeAspect="1" noChangeArrowheads="1"/>
                            </pic:cNvPicPr>
                          </pic:nvPicPr>
                          <pic:blipFill>
                            <a:blip r:embed="rId21" cstate="print"/>
                            <a:srcRect/>
                            <a:stretch>
                              <a:fillRect/>
                            </a:stretch>
                          </pic:blipFill>
                          <pic:spPr bwMode="auto">
                            <a:xfrm>
                              <a:off x="8101338" y="1232446"/>
                              <a:ext cx="2024072" cy="1139358"/>
                            </a:xfrm>
                            <a:prstGeom prst="rect">
                              <a:avLst/>
                            </a:prstGeom>
                            <a:noFill/>
                            <a:ln>
                              <a:noFill/>
                            </a:ln>
                          </pic:spPr>
                        </pic:pic>
                        <pic:pic xmlns:pic="http://schemas.openxmlformats.org/drawingml/2006/picture">
                          <pic:nvPicPr>
                            <pic:cNvPr id="45" name="Picture 19" descr="Logo&#10;&#10;Description automatically generated"/>
                            <pic:cNvPicPr>
                              <a:picLocks noChangeAspect="1" noChangeArrowheads="1"/>
                            </pic:cNvPicPr>
                          </pic:nvPicPr>
                          <pic:blipFill>
                            <a:blip r:embed="rId22" cstate="print"/>
                            <a:srcRect l="13437" t="19966" r="11157" b="21696"/>
                            <a:stretch>
                              <a:fillRect/>
                            </a:stretch>
                          </pic:blipFill>
                          <pic:spPr bwMode="auto">
                            <a:xfrm>
                              <a:off x="8105262" y="311094"/>
                              <a:ext cx="2016224" cy="877404"/>
                            </a:xfrm>
                            <a:prstGeom prst="rect">
                              <a:avLst/>
                            </a:prstGeom>
                            <a:noFill/>
                            <a:ln>
                              <a:noFill/>
                            </a:ln>
                          </pic:spPr>
                        </pic:pic>
                      </wpg:grpSp>
                      <wps:wsp>
                        <wps:cNvPr id="46" name="Straight Arrow Connector 15"/>
                        <wps:cNvCnPr>
                          <a:cxnSpLocks/>
                          <a:stCxn id="28" idx="6"/>
                          <a:endCxn id="37" idx="2"/>
                        </wps:cNvCnPr>
                        <wps:spPr bwMode="auto">
                          <a:xfrm>
                            <a:off x="7698474" y="2552742"/>
                            <a:ext cx="861626" cy="0"/>
                          </a:xfrm>
                          <a:prstGeom prst="straightConnector1">
                            <a:avLst/>
                          </a:prstGeom>
                          <a:noFill/>
                          <a:ln w="28575" algn="ctr">
                            <a:solidFill>
                              <a:srgbClr val="A5A5A5"/>
                            </a:solidFill>
                            <a:prstDash val="sysDash"/>
                            <a:miter lim="800000"/>
                            <a:headEnd type="triangle" w="med" len="med"/>
                            <a:tailEnd type="triangle" w="med" len="med"/>
                          </a:ln>
                        </wps:spPr>
                        <wps:bodyPr/>
                      </wps:wsp>
                      <wps:wsp>
                        <wps:cNvPr id="47" name="Straight Arrow Connector 16"/>
                        <wps:cNvCnPr>
                          <a:cxnSpLocks/>
                          <a:stCxn id="27" idx="6"/>
                          <a:endCxn id="28" idx="2"/>
                        </wps:cNvCnPr>
                        <wps:spPr bwMode="auto">
                          <a:xfrm>
                            <a:off x="4625153" y="2552742"/>
                            <a:ext cx="2306587" cy="0"/>
                          </a:xfrm>
                          <a:prstGeom prst="straightConnector1">
                            <a:avLst/>
                          </a:prstGeom>
                          <a:noFill/>
                          <a:ln w="28575" algn="ctr">
                            <a:solidFill>
                              <a:srgbClr val="A5A5A5"/>
                            </a:solidFill>
                            <a:prstDash val="sysDash"/>
                            <a:miter lim="800000"/>
                            <a:headEnd type="triangle" w="med" len="med"/>
                            <a:tailEnd type="triangle" w="med" len="med"/>
                          </a:ln>
                        </wps:spPr>
                        <wps:bodyPr/>
                      </wps:wsp>
                      <wps:wsp>
                        <wps:cNvPr id="49" name="Straight Arrow Connector 17"/>
                        <wps:cNvCnPr>
                          <a:cxnSpLocks/>
                          <a:stCxn id="26" idx="6"/>
                          <a:endCxn id="27" idx="2"/>
                        </wps:cNvCnPr>
                        <wps:spPr bwMode="auto">
                          <a:xfrm>
                            <a:off x="2199552" y="2552742"/>
                            <a:ext cx="1658867" cy="0"/>
                          </a:xfrm>
                          <a:prstGeom prst="straightConnector1">
                            <a:avLst/>
                          </a:prstGeom>
                          <a:noFill/>
                          <a:ln w="28575" algn="ctr">
                            <a:solidFill>
                              <a:srgbClr val="A5A5A5"/>
                            </a:solidFill>
                            <a:prstDash val="sysDash"/>
                            <a:miter lim="800000"/>
                            <a:headEnd type="triangle" w="med" len="med"/>
                            <a:tailEnd type="triangle" w="med" len="med"/>
                          </a:ln>
                        </wps:spPr>
                        <wps:bodyPr/>
                      </wps:wsp>
                    </wpg:wgp>
                  </a:graphicData>
                </a:graphic>
              </wp:inline>
            </w:drawing>
          </mc:Choice>
          <mc:Fallback xmlns:a14="http://schemas.microsoft.com/office/drawing/2010/main" xmlns:pic="http://schemas.openxmlformats.org/drawingml/2006/picture" xmlns:a="http://schemas.openxmlformats.org/drawingml/2006/main">
            <w:pict>
              <v:group id="Group 3" style="width:470.65pt;height:157.2pt;mso-position-horizontal-relative:char;mso-position-vertical-relative:line" coordsize="106262,29361" o:spid="_x0000_s1035" w14:anchorId="1C3432EF"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">
                <v:shapetype id="_x0000_t33" coordsize="21600,21600" o:oned="t" filled="f" o:spt="33" path="m,l21600,r,21600e">
                  <v:stroke joinstyle="miter"/>
                  <v:path fillok="f" arrowok="t" o:connecttype="none"/>
                  <o:lock v:ext="edit" shapetype="t"/>
                </v:shapetype>
                <v:shape id="Connector: Elbow 1" style="position:absolute;left:93268;top:13964;width:8974;height:11563;flip:y;visibility:visible;mso-wrap-style:square" o:spid="_x0000_s1036" strokecolor="#a5a5a5" strokeweight="2.25pt" o:connectortype="elbow" type="#_x0000_t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">
                  <v:stroke dashstyle="3 1" startarrow="block" endarrow="block"/>
                  <o:lock v:ext="edit" shapetype="f"/>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width:80024;height:20120;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">
                  <v:imagedata cropbottom="8298f" o:title="" r:id="rId23"/>
                </v:shape>
                <v:shapetype id="_x0000_t32" coordsize="21600,21600" o:oned="t" filled="f" o:spt="32" path="m,l21600,21600e">
                  <v:path fillok="f" arrowok="t" o:connecttype="none"/>
                  <o:lock v:ext="edit" shapetype="t"/>
                </v:shapetype>
                <v:shape id="Straight Arrow Connector 4" style="position:absolute;left:4566;top:20120;width:9762;height:3737;flip:x y;visibility:visible;mso-wrap-style:square" o:spid="_x0000_s1038" strokecolor="#4472c4"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">
                  <v:stroke joinstyle="miter" dashstyle="1 1" endarrow="block"/>
                  <o:lock v:ext="edit" shapetype="f"/>
                </v:shape>
                <v:shape id="Straight Arrow Connector 5" style="position:absolute;left:21881;top:19325;width:8667;height:4532;flip:y;visibility:visible;mso-wrap-style:square" o:spid="_x0000_s1039" strokecolor="#4472c4"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">
                  <v:stroke joinstyle="miter" dashstyle="1 1" endarrow="block"/>
                  <o:lock v:ext="edit" shapetype="f"/>
                </v:shape>
                <v:oval id="Oval 6" style="position:absolute;left:14328;top:21693;width:7667;height:7668;visibility:visible;mso-wrap-style:square;v-text-anchor:middle" o:spid="_x0000_s1040" fillcolor="#4472c4" strokecolor="#2f52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">
                  <v:stroke joinstyle="miter"/>
                  <v:textbox inset="1mm,1mm,1mm,1mm">
                    <w:txbxContent>
                      <w:p w:rsidRPr="00A72CE1" w:rsidR="00125965" w:rsidP="00125965" w:rsidRDefault="00125965" w14:paraId="394590F4" w14:textId="77777777">
                        <w:pPr>
                          <w:jc w:val="center"/>
                          <w:rPr>
                            <w:color w:val="FFFFFF"/>
                            <w:kern w:val="24"/>
                            <w:sz w:val="24"/>
                            <w:szCs w:val="24"/>
                          </w:rPr>
                        </w:pPr>
                        <w:r w:rsidRPr="00A72CE1">
                          <w:rPr>
                            <w:color w:val="FFFFFF"/>
                            <w:kern w:val="24"/>
                          </w:rPr>
                          <w:t>Source</w:t>
                        </w:r>
                      </w:p>
                    </w:txbxContent>
                  </v:textbox>
                </v:oval>
                <v:oval id="Oval 7" style="position:absolute;left:38584;top:21693;width:7667;height:7668;visibility:visible;mso-wrap-style:square;v-text-anchor:middle" o:spid="_x0000_s1041" fillcolor="#4472c4" strokecolor="#2f52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">
                  <v:stroke joinstyle="miter"/>
                  <v:textbox inset="1mm,1mm,1mm,1mm">
                    <w:txbxContent>
                      <w:p w:rsidRPr="00A72CE1" w:rsidR="00125965" w:rsidP="00125965" w:rsidRDefault="00125965" w14:paraId="1321C4DA" w14:textId="77777777">
                        <w:pPr>
                          <w:jc w:val="center"/>
                          <w:rPr>
                            <w:color w:val="FFFFFF"/>
                            <w:kern w:val="24"/>
                            <w:sz w:val="24"/>
                            <w:szCs w:val="24"/>
                          </w:rPr>
                        </w:pPr>
                        <w:r w:rsidRPr="00A72CE1">
                          <w:rPr>
                            <w:color w:val="FFFFFF"/>
                            <w:kern w:val="24"/>
                          </w:rPr>
                          <w:t>Data Lake</w:t>
                        </w:r>
                      </w:p>
                    </w:txbxContent>
                  </v:textbox>
                </v:oval>
                <v:oval id="Oval 8" style="position:absolute;left:69317;top:21693;width:7667;height:7668;visibility:visible;mso-wrap-style:square;v-text-anchor:middle" o:spid="_x0000_s1042" fillcolor="#4472c4" strokecolor="#2f52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">
                  <v:stroke joinstyle="miter"/>
                  <v:textbox inset="1mm,1mm,1mm,1mm">
                    <w:txbxContent>
                      <w:p w:rsidRPr="00A72CE1" w:rsidR="00125965" w:rsidP="00125965" w:rsidRDefault="00125965" w14:paraId="67CF2B01" w14:textId="77777777">
                        <w:pPr>
                          <w:jc w:val="center"/>
                          <w:rPr>
                            <w:color w:val="FFFFFF"/>
                            <w:kern w:val="24"/>
                            <w:sz w:val="24"/>
                            <w:szCs w:val="24"/>
                          </w:rPr>
                        </w:pPr>
                        <w:r w:rsidRPr="00A72CE1">
                          <w:rPr>
                            <w:color w:val="FFFFFF"/>
                            <w:kern w:val="24"/>
                          </w:rPr>
                          <w:t>DWH</w:t>
                        </w:r>
                      </w:p>
                    </w:txbxContent>
                  </v:textbox>
                </v:oval>
                <v:oval id="Oval 9" style="position:absolute;left:85601;top:21693;width:7667;height:7668;visibility:visible;mso-wrap-style:square;v-text-anchor:middle" o:spid="_x0000_s1043" fillcolor="#4472c4" strokecolor="#2f52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">
                  <v:stroke joinstyle="miter"/>
                  <v:textbox inset="1mm,1mm,1mm,1mm">
                    <w:txbxContent>
                      <w:p w:rsidRPr="00A72CE1" w:rsidR="00125965" w:rsidP="00125965" w:rsidRDefault="00125965" w14:paraId="6A938D41" w14:textId="77777777">
                        <w:pPr>
                          <w:jc w:val="center"/>
                          <w:rPr>
                            <w:color w:val="FFFFFF"/>
                            <w:kern w:val="24"/>
                            <w:sz w:val="24"/>
                            <w:szCs w:val="24"/>
                          </w:rPr>
                        </w:pPr>
                        <w:r w:rsidRPr="00A72CE1">
                          <w:rPr>
                            <w:color w:val="FFFFFF"/>
                            <w:kern w:val="24"/>
                          </w:rPr>
                          <w:t>Power BI</w:t>
                        </w:r>
                      </w:p>
                    </w:txbxContent>
                  </v:textbox>
                </v:oval>
                <v:shape id="Straight Arrow Connector 10" style="position:absolute;left:42417;top:19325;width:0;height:2368;flip:y;visibility:visible;mso-wrap-style:square" o:spid="_x0000_s1044" strokecolor="#4472c4"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">
                  <v:stroke joinstyle="miter" endarrow="block"/>
                  <o:lock v:ext="edit" shapetype="f"/>
                </v:shape>
                <v:shape id="Straight Arrow Connector 11" style="position:absolute;left:73151;top:19171;width:0;height:2368;flip:y;visibility:visible;mso-wrap-style:square" o:spid="_x0000_s1045" strokecolor="#4472c4"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">
                  <v:stroke joinstyle="miter" endarrow="block"/>
                  <o:lock v:ext="edit" shapetype="f"/>
                </v:shape>
                <v:shape id="Straight Arrow Connector 12" style="position:absolute;left:89371;top:19325;width:0;height:2368;flip:y;visibility:visible;mso-wrap-style:square" o:spid="_x0000_s1046" strokecolor="#4472c4"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">
                  <v:stroke joinstyle="miter" endarrow="block"/>
                  <o:lock v:ext="edit" shapetype="f"/>
                </v:shape>
                <v:shape id="Picture 13" style="position:absolute;left:98222;top:5924;width:8040;height:8040;visibility:visible;mso-wrap-style:square" alt="Icon&#10;&#10;Description automatically generated"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">
                  <v:imagedata o:title="Icon&#10;&#10;Description automatically generated" r:id="rId24"/>
                </v:shape>
                <v:group id="Group 14" style="position:absolute;left:81013;top:3110;width:15910;height:15460" coordsize="20240,20607" coordorigin="81013,3110" o:spid="_x0000_s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Picture 18" style="position:absolute;left:81013;top:12324;width:20241;height:11394;visibility:visible;mso-wrap-style:square" alt="Graphical user interface, application, PowerPoint&#10;&#10;Description automatically generated"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">
                    <v:imagedata o:title="Graphical user interface, application, PowerPoint&#10;&#10;Description automatically generated" r:id="rId25"/>
                  </v:shape>
                  <v:shape id="Picture 19" style="position:absolute;left:81052;top:3110;width:20162;height:8774;visibility:visible;mso-wrap-style:square" alt="Logo&#10;&#10;Description automatically generated" o:spid="_x0000_s1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">
                    <v:imagedata cropleft="8806f" croptop="13085f" cropright="7312f" cropbottom="14219f" o:title="Logo&#10;&#10;Description automatically generated" r:id="rId26"/>
                  </v:shape>
                </v:group>
                <v:shape id="Straight Arrow Connector 15" style="position:absolute;left:76984;top:25527;width:8617;height:0;visibility:visible;mso-wrap-style:square" o:spid="_x0000_s1051" strokecolor="#a5a5a5" strokeweight="2.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">
                  <v:stroke joinstyle="miter" dashstyle="3 1" startarrow="block" endarrow="block"/>
                  <o:lock v:ext="edit" shapetype="f"/>
                </v:shape>
                <v:shape id="Straight Arrow Connector 16" style="position:absolute;left:46251;top:25527;width:23066;height:0;visibility:visible;mso-wrap-style:square" o:spid="_x0000_s1052" strokecolor="#a5a5a5" strokeweight="2.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">
                  <v:stroke joinstyle="miter" dashstyle="3 1" startarrow="block" endarrow="block"/>
                  <o:lock v:ext="edit" shapetype="f"/>
                </v:shape>
                <v:shape id="Straight Arrow Connector 17" style="position:absolute;left:21995;top:25527;width:16589;height:0;visibility:visible;mso-wrap-style:square" o:spid="_x0000_s1053" strokecolor="#a5a5a5" strokeweight="2.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">
                  <v:stroke joinstyle="miter" dashstyle="3 1" startarrow="block" endarrow="block"/>
                  <o:lock v:ext="edit" shapetype="f"/>
                </v:shape>
                <w10:anchorlock/>
              </v:group>
            </w:pict>
          </mc:Fallback>
        </mc:AlternateContent>
      </w:r>
    </w:p>
    <w:p w:rsidR="00125965" w:rsidP="00125965" w:rsidRDefault="00125965" w14:paraId="6A30C0E7" w14:textId="77777777">
      <w:pPr>
        <w:ind w:left="360"/>
        <w:rPr>
          <w:rFonts w:cs="Calibri"/>
          <w:b/>
          <w:bCs/>
        </w:rPr>
      </w:pPr>
    </w:p>
    <w:p w:rsidRPr="005B631B" w:rsidR="00125965" w:rsidP="00125965" w:rsidRDefault="00125965" w14:paraId="6B65593F" w14:textId="77777777">
      <w:pPr>
        <w:rPr>
          <w:b/>
          <w:bCs/>
          <w:color w:val="44546A"/>
          <w:kern w:val="24"/>
          <w:szCs w:val="20"/>
        </w:rPr>
      </w:pPr>
      <w:r w:rsidRPr="005B631B">
        <w:rPr>
          <w:b/>
          <w:bCs/>
          <w:color w:val="44546A"/>
          <w:kern w:val="24"/>
          <w:szCs w:val="20"/>
        </w:rPr>
        <w:t>Extract From Source</w:t>
      </w:r>
    </w:p>
    <w:p w:rsidRPr="00B1729B" w:rsidR="00125965" w:rsidP="00A0295A" w:rsidRDefault="00125965" w14:paraId="2A1DC557" w14:textId="77777777">
      <w:pPr>
        <w:pStyle w:val="ListParagraph"/>
        <w:numPr>
          <w:ilvl w:val="0"/>
          <w:numId w:val="15"/>
        </w:numPr>
        <w:spacing w:after="0" w:line="240" w:lineRule="auto"/>
        <w:rPr>
          <w:color w:val="44546A"/>
          <w:kern w:val="24"/>
          <w:szCs w:val="20"/>
        </w:rPr>
      </w:pPr>
      <w:r w:rsidRPr="00B1729B">
        <w:rPr>
          <w:color w:val="44546A"/>
          <w:kern w:val="24"/>
          <w:szCs w:val="20"/>
        </w:rPr>
        <w:t>Source changes are replicated into Event Hub using HVR</w:t>
      </w:r>
    </w:p>
    <w:p w:rsidRPr="00B1729B" w:rsidR="00125965" w:rsidP="00A0295A" w:rsidRDefault="00125965" w14:paraId="53287365" w14:textId="77777777">
      <w:pPr>
        <w:pStyle w:val="ListParagraph"/>
        <w:numPr>
          <w:ilvl w:val="0"/>
          <w:numId w:val="15"/>
        </w:numPr>
        <w:spacing w:after="0" w:line="240" w:lineRule="auto"/>
        <w:rPr>
          <w:color w:val="44546A"/>
          <w:kern w:val="24"/>
          <w:szCs w:val="20"/>
        </w:rPr>
      </w:pPr>
      <w:r w:rsidRPr="00B1729B">
        <w:rPr>
          <w:color w:val="44546A"/>
          <w:kern w:val="24"/>
          <w:szCs w:val="20"/>
        </w:rPr>
        <w:t>Event Hub streams data into Databricks delta Live tables</w:t>
      </w:r>
    </w:p>
    <w:p w:rsidRPr="00B1729B" w:rsidR="00125965" w:rsidP="00A0295A" w:rsidRDefault="00125965" w14:paraId="51DFCCE5" w14:textId="77777777">
      <w:pPr>
        <w:pStyle w:val="ListParagraph"/>
        <w:numPr>
          <w:ilvl w:val="0"/>
          <w:numId w:val="15"/>
        </w:numPr>
        <w:spacing w:after="0" w:line="240" w:lineRule="auto"/>
        <w:rPr>
          <w:color w:val="44546A"/>
          <w:kern w:val="24"/>
          <w:szCs w:val="20"/>
        </w:rPr>
      </w:pPr>
      <w:r w:rsidRPr="00B1729B">
        <w:rPr>
          <w:color w:val="44546A"/>
          <w:kern w:val="24"/>
          <w:szCs w:val="20"/>
        </w:rPr>
        <w:t>Stored as a single delta table per source</w:t>
      </w:r>
    </w:p>
    <w:p w:rsidRPr="00B1729B" w:rsidR="00125965" w:rsidP="00A0295A" w:rsidRDefault="00125965" w14:paraId="11C459EA" w14:textId="77777777">
      <w:pPr>
        <w:pStyle w:val="ListParagraph"/>
        <w:numPr>
          <w:ilvl w:val="0"/>
          <w:numId w:val="15"/>
        </w:numPr>
        <w:spacing w:after="0" w:line="240" w:lineRule="auto"/>
        <w:rPr>
          <w:color w:val="44546A"/>
          <w:kern w:val="24"/>
          <w:szCs w:val="20"/>
        </w:rPr>
      </w:pPr>
      <w:r w:rsidRPr="00B1729B">
        <w:rPr>
          <w:color w:val="44546A"/>
          <w:kern w:val="24"/>
          <w:szCs w:val="20"/>
        </w:rPr>
        <w:t xml:space="preserve">There is a single row in the table per change in the source system as sent from HVR. The actual message is stored in a single column in the table as a “nested structure” – example </w:t>
      </w:r>
      <w:hyperlink w:history="1" r:id="rId27">
        <w:r w:rsidRPr="00B1729B">
          <w:rPr>
            <w:rStyle w:val="Hyperlink"/>
            <w:color w:val="44546A"/>
            <w:kern w:val="24"/>
            <w:szCs w:val="20"/>
          </w:rPr>
          <w:t>here</w:t>
        </w:r>
      </w:hyperlink>
    </w:p>
    <w:p w:rsidR="00125965" w:rsidP="00125965" w:rsidRDefault="00125965" w14:paraId="34BA2EFD" w14:textId="77777777">
      <w:pPr>
        <w:ind w:left="360"/>
        <w:rPr>
          <w:rFonts w:cs="Calibri"/>
          <w:b/>
          <w:bCs/>
        </w:rPr>
      </w:pPr>
    </w:p>
    <w:p w:rsidRPr="005B631B" w:rsidR="00125965" w:rsidP="00125965" w:rsidRDefault="00125965" w14:paraId="65A9769A" w14:textId="77777777">
      <w:pPr>
        <w:rPr>
          <w:b/>
          <w:bCs/>
          <w:color w:val="44546A"/>
          <w:kern w:val="24"/>
          <w:szCs w:val="20"/>
        </w:rPr>
      </w:pPr>
      <w:r w:rsidRPr="005B631B">
        <w:rPr>
          <w:b/>
          <w:bCs/>
          <w:color w:val="44546A"/>
          <w:kern w:val="24"/>
          <w:szCs w:val="20"/>
        </w:rPr>
        <w:t>Load into Standardised</w:t>
      </w:r>
    </w:p>
    <w:p w:rsidRPr="00B1729B" w:rsidR="00125965" w:rsidP="00A0295A" w:rsidRDefault="00125965" w14:paraId="3137D1DB" w14:textId="77777777">
      <w:pPr>
        <w:pStyle w:val="ListParagraph"/>
        <w:numPr>
          <w:ilvl w:val="0"/>
          <w:numId w:val="16"/>
        </w:numPr>
        <w:spacing w:after="0" w:line="240" w:lineRule="auto"/>
        <w:rPr>
          <w:color w:val="44546A"/>
          <w:kern w:val="24"/>
          <w:szCs w:val="20"/>
        </w:rPr>
      </w:pPr>
      <w:r w:rsidRPr="00B1729B">
        <w:rPr>
          <w:color w:val="44546A"/>
          <w:kern w:val="24"/>
          <w:szCs w:val="20"/>
        </w:rPr>
        <w:t>Generic (Metadata Driven) Databricks Notebook</w:t>
      </w:r>
    </w:p>
    <w:p w:rsidRPr="00B1729B" w:rsidR="00125965" w:rsidP="00A0295A" w:rsidRDefault="00125965" w14:paraId="457A8537" w14:textId="77777777">
      <w:pPr>
        <w:pStyle w:val="ListParagraph"/>
        <w:numPr>
          <w:ilvl w:val="0"/>
          <w:numId w:val="16"/>
        </w:numPr>
        <w:spacing w:after="0" w:line="240" w:lineRule="auto"/>
        <w:rPr>
          <w:color w:val="44546A"/>
          <w:kern w:val="24"/>
          <w:szCs w:val="20"/>
        </w:rPr>
      </w:pPr>
      <w:r w:rsidRPr="00B1729B">
        <w:rPr>
          <w:color w:val="44546A"/>
          <w:kern w:val="24"/>
          <w:szCs w:val="20"/>
        </w:rPr>
        <w:t>Standard Metadata Added / Type 2 Changes Tracked</w:t>
      </w:r>
    </w:p>
    <w:p w:rsidRPr="00B1729B" w:rsidR="00125965" w:rsidP="00A0295A" w:rsidRDefault="00125965" w14:paraId="085573D6" w14:textId="77777777">
      <w:pPr>
        <w:pStyle w:val="ListParagraph"/>
        <w:numPr>
          <w:ilvl w:val="0"/>
          <w:numId w:val="16"/>
        </w:numPr>
        <w:spacing w:after="0" w:line="240" w:lineRule="auto"/>
        <w:rPr>
          <w:color w:val="44546A"/>
          <w:kern w:val="24"/>
          <w:szCs w:val="20"/>
        </w:rPr>
      </w:pPr>
      <w:r w:rsidRPr="00B1729B">
        <w:rPr>
          <w:color w:val="44546A"/>
          <w:kern w:val="24"/>
          <w:szCs w:val="20"/>
        </w:rPr>
        <w:t>Minimal Data Transformation (copy of source format)</w:t>
      </w:r>
    </w:p>
    <w:p w:rsidRPr="00B1729B" w:rsidR="00125965" w:rsidP="00A0295A" w:rsidRDefault="00125965" w14:paraId="51499EF3" w14:textId="77777777">
      <w:pPr>
        <w:pStyle w:val="ListParagraph"/>
        <w:numPr>
          <w:ilvl w:val="0"/>
          <w:numId w:val="16"/>
        </w:numPr>
        <w:spacing w:after="0" w:line="240" w:lineRule="auto"/>
        <w:rPr>
          <w:color w:val="44546A"/>
          <w:kern w:val="24"/>
          <w:szCs w:val="20"/>
        </w:rPr>
      </w:pPr>
      <w:r w:rsidRPr="00B1729B">
        <w:rPr>
          <w:color w:val="44546A"/>
          <w:kern w:val="24"/>
          <w:szCs w:val="20"/>
        </w:rPr>
        <w:t>Stored in Azure Databricks Delta table</w:t>
      </w:r>
    </w:p>
    <w:p w:rsidR="00125965" w:rsidP="00125965" w:rsidRDefault="00125965" w14:paraId="1063B1B0" w14:textId="77777777">
      <w:pPr>
        <w:ind w:left="360"/>
        <w:rPr>
          <w:rFonts w:cs="Calibri"/>
          <w:b/>
          <w:bCs/>
        </w:rPr>
      </w:pPr>
    </w:p>
    <w:p w:rsidRPr="005B631B" w:rsidR="00125965" w:rsidP="00125965" w:rsidRDefault="00125965" w14:paraId="5BA46582" w14:textId="77777777">
      <w:pPr>
        <w:rPr>
          <w:b/>
          <w:bCs/>
          <w:color w:val="44546A"/>
          <w:kern w:val="24"/>
          <w:szCs w:val="20"/>
        </w:rPr>
      </w:pPr>
      <w:r w:rsidRPr="005B631B">
        <w:rPr>
          <w:b/>
          <w:bCs/>
          <w:color w:val="44546A"/>
          <w:kern w:val="24"/>
          <w:szCs w:val="20"/>
        </w:rPr>
        <w:t>Transform and Load to Data Lake</w:t>
      </w:r>
    </w:p>
    <w:p w:rsidRPr="00B1729B" w:rsidR="00125965" w:rsidP="00A0295A" w:rsidRDefault="00125965" w14:paraId="4CD70B63" w14:textId="77777777">
      <w:pPr>
        <w:pStyle w:val="ListParagraph"/>
        <w:numPr>
          <w:ilvl w:val="0"/>
          <w:numId w:val="17"/>
        </w:numPr>
        <w:spacing w:after="0" w:line="240" w:lineRule="auto"/>
        <w:rPr>
          <w:color w:val="44546A"/>
          <w:kern w:val="24"/>
          <w:szCs w:val="20"/>
        </w:rPr>
      </w:pPr>
      <w:r w:rsidRPr="00CE0CA0">
        <w:rPr>
          <w:color w:val="44546A"/>
          <w:kern w:val="24"/>
          <w:sz w:val="21"/>
          <w:szCs w:val="21"/>
        </w:rPr>
        <w:t>Data</w:t>
      </w:r>
      <w:r w:rsidRPr="00B1729B">
        <w:rPr>
          <w:color w:val="44546A"/>
          <w:kern w:val="24"/>
          <w:szCs w:val="20"/>
        </w:rPr>
        <w:t>bricks Notebooks for ETL process</w:t>
      </w:r>
    </w:p>
    <w:p w:rsidRPr="00B1729B" w:rsidR="00125965" w:rsidP="00A0295A" w:rsidRDefault="00125965" w14:paraId="70DCA2AA" w14:textId="77777777">
      <w:pPr>
        <w:pStyle w:val="ListParagraph"/>
        <w:numPr>
          <w:ilvl w:val="0"/>
          <w:numId w:val="17"/>
        </w:numPr>
        <w:spacing w:after="0" w:line="240" w:lineRule="auto"/>
        <w:rPr>
          <w:color w:val="44546A"/>
          <w:kern w:val="24"/>
          <w:szCs w:val="20"/>
        </w:rPr>
      </w:pPr>
      <w:r w:rsidRPr="00B1729B">
        <w:rPr>
          <w:color w:val="44546A"/>
          <w:kern w:val="24"/>
          <w:szCs w:val="20"/>
        </w:rPr>
        <w:t>Data is fully transformed into conformed model</w:t>
      </w:r>
    </w:p>
    <w:p w:rsidRPr="00B1729B" w:rsidR="00125965" w:rsidP="00A0295A" w:rsidRDefault="00125965" w14:paraId="5B593B75" w14:textId="77777777">
      <w:pPr>
        <w:pStyle w:val="ListParagraph"/>
        <w:numPr>
          <w:ilvl w:val="0"/>
          <w:numId w:val="17"/>
        </w:numPr>
        <w:spacing w:after="0" w:line="240" w:lineRule="auto"/>
        <w:rPr>
          <w:color w:val="44546A"/>
          <w:kern w:val="24"/>
          <w:szCs w:val="20"/>
        </w:rPr>
      </w:pPr>
      <w:r w:rsidRPr="00B1729B">
        <w:rPr>
          <w:color w:val="44546A"/>
          <w:kern w:val="24"/>
          <w:szCs w:val="20"/>
        </w:rPr>
        <w:t>Stored as Delta tables per source</w:t>
      </w:r>
    </w:p>
    <w:p w:rsidRPr="00B1729B" w:rsidR="00125965" w:rsidP="00A0295A" w:rsidRDefault="00125965" w14:paraId="094AE055" w14:textId="77777777">
      <w:pPr>
        <w:pStyle w:val="ListParagraph"/>
        <w:numPr>
          <w:ilvl w:val="0"/>
          <w:numId w:val="17"/>
        </w:numPr>
        <w:spacing w:after="0" w:line="240" w:lineRule="auto"/>
        <w:rPr>
          <w:color w:val="44546A"/>
          <w:kern w:val="24"/>
          <w:szCs w:val="20"/>
        </w:rPr>
      </w:pPr>
      <w:r w:rsidRPr="00B1729B">
        <w:rPr>
          <w:color w:val="44546A"/>
          <w:kern w:val="24"/>
          <w:szCs w:val="20"/>
        </w:rPr>
        <w:t>Conformed views present single view across sources.</w:t>
      </w:r>
    </w:p>
    <w:p w:rsidR="00125965" w:rsidP="00125965" w:rsidRDefault="00125965" w14:paraId="188CD4C7" w14:textId="77777777">
      <w:pPr>
        <w:ind w:left="360"/>
        <w:rPr>
          <w:rFonts w:cs="Calibri"/>
          <w:b/>
          <w:bCs/>
        </w:rPr>
      </w:pPr>
    </w:p>
    <w:p w:rsidRPr="005B631B" w:rsidR="00125965" w:rsidP="00125965" w:rsidRDefault="00125965" w14:paraId="6DCB9D19" w14:textId="77777777">
      <w:pPr>
        <w:rPr>
          <w:b/>
          <w:bCs/>
          <w:color w:val="44546A"/>
          <w:kern w:val="24"/>
          <w:szCs w:val="20"/>
        </w:rPr>
      </w:pPr>
      <w:r w:rsidRPr="005B631B">
        <w:rPr>
          <w:b/>
          <w:bCs/>
          <w:color w:val="44546A"/>
          <w:kern w:val="24"/>
          <w:szCs w:val="20"/>
        </w:rPr>
        <w:t>Extract to Incremental Parquet</w:t>
      </w:r>
    </w:p>
    <w:p w:rsidRPr="00B1729B" w:rsidR="00125965" w:rsidP="00A0295A" w:rsidRDefault="00125965" w14:paraId="3756BADF" w14:textId="77777777">
      <w:pPr>
        <w:pStyle w:val="ListParagraph"/>
        <w:numPr>
          <w:ilvl w:val="0"/>
          <w:numId w:val="18"/>
        </w:numPr>
        <w:spacing w:after="0" w:line="240" w:lineRule="auto"/>
        <w:rPr>
          <w:color w:val="44546A"/>
          <w:kern w:val="24"/>
          <w:szCs w:val="20"/>
        </w:rPr>
      </w:pPr>
      <w:r w:rsidRPr="00B1729B">
        <w:rPr>
          <w:color w:val="44546A"/>
          <w:kern w:val="24"/>
          <w:szCs w:val="20"/>
        </w:rPr>
        <w:t>Incremental changes are extracted into Parquet files</w:t>
      </w:r>
    </w:p>
    <w:p w:rsidRPr="00B1729B" w:rsidR="00125965" w:rsidP="00A0295A" w:rsidRDefault="00125965" w14:paraId="154BE158" w14:textId="77777777">
      <w:pPr>
        <w:pStyle w:val="ListParagraph"/>
        <w:numPr>
          <w:ilvl w:val="0"/>
          <w:numId w:val="18"/>
        </w:numPr>
        <w:spacing w:after="0" w:line="240" w:lineRule="auto"/>
        <w:rPr>
          <w:color w:val="44546A"/>
          <w:kern w:val="24"/>
          <w:szCs w:val="20"/>
        </w:rPr>
      </w:pPr>
      <w:r w:rsidRPr="00B1729B">
        <w:rPr>
          <w:color w:val="44546A"/>
          <w:kern w:val="24"/>
          <w:szCs w:val="20"/>
        </w:rPr>
        <w:t>Data read from Conformed views</w:t>
      </w:r>
    </w:p>
    <w:p w:rsidRPr="00B1729B" w:rsidR="00125965" w:rsidP="00A0295A" w:rsidRDefault="00125965" w14:paraId="1B10A8C4" w14:textId="77777777">
      <w:pPr>
        <w:pStyle w:val="ListParagraph"/>
        <w:numPr>
          <w:ilvl w:val="0"/>
          <w:numId w:val="18"/>
        </w:numPr>
        <w:spacing w:after="0" w:line="240" w:lineRule="auto"/>
        <w:rPr>
          <w:color w:val="44546A"/>
          <w:kern w:val="24"/>
          <w:szCs w:val="20"/>
        </w:rPr>
      </w:pPr>
      <w:r w:rsidRPr="00B1729B">
        <w:rPr>
          <w:color w:val="44546A"/>
          <w:kern w:val="24"/>
          <w:szCs w:val="20"/>
        </w:rPr>
        <w:t>Process run through Databricks notebooks</w:t>
      </w:r>
    </w:p>
    <w:p w:rsidRPr="00B1729B" w:rsidR="00125965" w:rsidP="00A0295A" w:rsidRDefault="00125965" w14:paraId="692718BB" w14:textId="77777777">
      <w:pPr>
        <w:pStyle w:val="ListParagraph"/>
        <w:numPr>
          <w:ilvl w:val="0"/>
          <w:numId w:val="18"/>
        </w:numPr>
        <w:spacing w:after="0" w:line="240" w:lineRule="auto"/>
        <w:rPr>
          <w:color w:val="44546A"/>
          <w:kern w:val="24"/>
          <w:szCs w:val="20"/>
        </w:rPr>
      </w:pPr>
      <w:r w:rsidRPr="00B1729B">
        <w:rPr>
          <w:color w:val="44546A"/>
          <w:kern w:val="24"/>
          <w:szCs w:val="20"/>
        </w:rPr>
        <w:t>No data transformation</w:t>
      </w:r>
    </w:p>
    <w:p w:rsidR="005B631B" w:rsidP="00125965" w:rsidRDefault="005B631B" w14:paraId="1BEC9A3F" w14:textId="77777777">
      <w:pPr>
        <w:rPr>
          <w:rFonts w:cs="Calibri"/>
          <w:b/>
          <w:bCs/>
        </w:rPr>
      </w:pPr>
    </w:p>
    <w:p w:rsidRPr="005B631B" w:rsidR="00125965" w:rsidP="00125965" w:rsidRDefault="00125965" w14:paraId="5EE63455" w14:textId="77777777">
      <w:pPr>
        <w:rPr>
          <w:b/>
          <w:bCs/>
          <w:color w:val="44546A"/>
          <w:kern w:val="24"/>
          <w:szCs w:val="20"/>
        </w:rPr>
      </w:pPr>
      <w:r w:rsidRPr="005B631B">
        <w:rPr>
          <w:b/>
          <w:bCs/>
          <w:color w:val="44546A"/>
          <w:kern w:val="24"/>
          <w:szCs w:val="20"/>
        </w:rPr>
        <w:t>Load to Data Warehouse Staging</w:t>
      </w:r>
    </w:p>
    <w:p w:rsidRPr="00B1729B" w:rsidR="00125965" w:rsidP="00A0295A" w:rsidRDefault="00125965" w14:paraId="40728BBA" w14:textId="77777777">
      <w:pPr>
        <w:pStyle w:val="ListParagraph"/>
        <w:numPr>
          <w:ilvl w:val="0"/>
          <w:numId w:val="19"/>
        </w:numPr>
        <w:spacing w:after="0" w:line="240" w:lineRule="auto"/>
        <w:rPr>
          <w:color w:val="44546A"/>
          <w:kern w:val="24"/>
          <w:szCs w:val="20"/>
        </w:rPr>
      </w:pPr>
      <w:r w:rsidRPr="00B1729B">
        <w:rPr>
          <w:color w:val="44546A"/>
          <w:kern w:val="24"/>
          <w:szCs w:val="20"/>
        </w:rPr>
        <w:t>Parquet files mounted as Synapse External Tables</w:t>
      </w:r>
    </w:p>
    <w:p w:rsidRPr="00B1729B" w:rsidR="00125965" w:rsidP="00A0295A" w:rsidRDefault="00125965" w14:paraId="0567392A" w14:textId="77777777">
      <w:pPr>
        <w:pStyle w:val="ListParagraph"/>
        <w:numPr>
          <w:ilvl w:val="0"/>
          <w:numId w:val="19"/>
        </w:numPr>
        <w:spacing w:after="0" w:line="240" w:lineRule="auto"/>
        <w:rPr>
          <w:color w:val="44546A"/>
          <w:kern w:val="24"/>
          <w:szCs w:val="20"/>
        </w:rPr>
      </w:pPr>
      <w:r w:rsidRPr="00B1729B">
        <w:rPr>
          <w:color w:val="44546A"/>
          <w:kern w:val="24"/>
          <w:szCs w:val="20"/>
        </w:rPr>
        <w:t>Synapse Stored Procedures load into DWH staging tables</w:t>
      </w:r>
    </w:p>
    <w:p w:rsidRPr="00CE0CA0" w:rsidR="00125965" w:rsidP="00A0295A" w:rsidRDefault="00125965" w14:paraId="6408A485" w14:textId="77777777">
      <w:pPr>
        <w:pStyle w:val="ListParagraph"/>
        <w:numPr>
          <w:ilvl w:val="0"/>
          <w:numId w:val="19"/>
        </w:numPr>
        <w:spacing w:after="0" w:line="240" w:lineRule="auto"/>
        <w:rPr>
          <w:color w:val="44546A"/>
          <w:kern w:val="24"/>
          <w:sz w:val="21"/>
          <w:szCs w:val="21"/>
        </w:rPr>
      </w:pPr>
      <w:r w:rsidRPr="00B1729B">
        <w:rPr>
          <w:color w:val="44546A"/>
          <w:kern w:val="24"/>
          <w:szCs w:val="20"/>
        </w:rPr>
        <w:t>Type 2 applied – staging table should match the</w:t>
      </w:r>
      <w:r w:rsidRPr="00CE0CA0">
        <w:rPr>
          <w:color w:val="44546A"/>
          <w:kern w:val="24"/>
          <w:sz w:val="21"/>
          <w:szCs w:val="21"/>
        </w:rPr>
        <w:t xml:space="preserve"> conformed view</w:t>
      </w:r>
    </w:p>
    <w:p w:rsidR="00125965" w:rsidP="00125965" w:rsidRDefault="00125965" w14:paraId="3A9C7F39" w14:textId="77777777">
      <w:pPr>
        <w:ind w:left="360"/>
        <w:rPr>
          <w:rFonts w:cs="Calibri"/>
          <w:b/>
          <w:bCs/>
        </w:rPr>
      </w:pPr>
    </w:p>
    <w:p w:rsidRPr="005B631B" w:rsidR="00125965" w:rsidP="00125965" w:rsidRDefault="00125965" w14:paraId="20C97FAE" w14:textId="77777777">
      <w:pPr>
        <w:rPr>
          <w:b/>
          <w:bCs/>
          <w:color w:val="44546A"/>
          <w:kern w:val="24"/>
          <w:szCs w:val="20"/>
        </w:rPr>
      </w:pPr>
      <w:r w:rsidRPr="005B631B">
        <w:rPr>
          <w:b/>
          <w:bCs/>
          <w:color w:val="44546A"/>
          <w:kern w:val="24"/>
          <w:szCs w:val="20"/>
        </w:rPr>
        <w:t>Transform and Load to Data Warehouse</w:t>
      </w:r>
    </w:p>
    <w:p w:rsidRPr="00B1729B" w:rsidR="00125965" w:rsidP="00A0295A" w:rsidRDefault="00125965" w14:paraId="6D34051C" w14:textId="77777777">
      <w:pPr>
        <w:pStyle w:val="ListParagraph"/>
        <w:numPr>
          <w:ilvl w:val="0"/>
          <w:numId w:val="20"/>
        </w:numPr>
        <w:spacing w:after="0" w:line="240" w:lineRule="auto"/>
        <w:rPr>
          <w:color w:val="44546A"/>
          <w:kern w:val="24"/>
          <w:szCs w:val="20"/>
        </w:rPr>
      </w:pPr>
      <w:r w:rsidRPr="00B1729B">
        <w:rPr>
          <w:color w:val="44546A"/>
          <w:kern w:val="24"/>
          <w:szCs w:val="20"/>
        </w:rPr>
        <w:t>Synapse Stored Procedures load into Data Warehouse</w:t>
      </w:r>
    </w:p>
    <w:p w:rsidRPr="00B1729B" w:rsidR="00125965" w:rsidP="00A0295A" w:rsidRDefault="00125965" w14:paraId="7FB4E746" w14:textId="77777777">
      <w:pPr>
        <w:pStyle w:val="ListParagraph"/>
        <w:numPr>
          <w:ilvl w:val="0"/>
          <w:numId w:val="20"/>
        </w:numPr>
        <w:spacing w:after="0" w:line="240" w:lineRule="auto"/>
        <w:rPr>
          <w:color w:val="44546A"/>
          <w:kern w:val="24"/>
          <w:szCs w:val="20"/>
        </w:rPr>
      </w:pPr>
      <w:r w:rsidRPr="00B1729B">
        <w:rPr>
          <w:color w:val="44546A"/>
          <w:kern w:val="24"/>
          <w:szCs w:val="20"/>
        </w:rPr>
        <w:t>Data is fully transformed into Fact / Dimensional model.</w:t>
      </w:r>
    </w:p>
    <w:p w:rsidR="00E50B84" w:rsidP="005B631B" w:rsidRDefault="00E50B84" w14:paraId="5A195C0B" w14:textId="77777777">
      <w:pPr>
        <w:pStyle w:val="Heading2"/>
      </w:pPr>
      <w:bookmarkStart w:name="_Toc136414780" w:id="29"/>
      <w:r>
        <w:t>ETL Phases</w:t>
      </w:r>
      <w:bookmarkEnd w:id="29"/>
    </w:p>
    <w:p w:rsidR="00E50B84" w:rsidP="00A0295A" w:rsidRDefault="00E50B84" w14:paraId="19ECF654" w14:textId="77777777">
      <w:pPr>
        <w:pStyle w:val="ListParagraph"/>
        <w:numPr>
          <w:ilvl w:val="0"/>
          <w:numId w:val="26"/>
        </w:numPr>
        <w:suppressAutoHyphens/>
        <w:autoSpaceDN w:val="0"/>
        <w:spacing w:after="0"/>
        <w:rPr>
          <w:rFonts w:cs="Calibri"/>
        </w:rPr>
      </w:pPr>
      <w:r>
        <w:rPr>
          <w:rFonts w:cs="Calibri"/>
        </w:rPr>
        <w:t>Source to Raw</w:t>
      </w:r>
    </w:p>
    <w:p w:rsidR="00E50B84" w:rsidP="00A0295A" w:rsidRDefault="00E50B84" w14:paraId="32B2B04F" w14:textId="77777777">
      <w:pPr>
        <w:pStyle w:val="ListParagraph"/>
        <w:numPr>
          <w:ilvl w:val="0"/>
          <w:numId w:val="26"/>
        </w:numPr>
        <w:suppressAutoHyphens/>
        <w:autoSpaceDN w:val="0"/>
        <w:spacing w:after="0"/>
        <w:rPr>
          <w:rFonts w:cs="Calibri"/>
        </w:rPr>
      </w:pPr>
      <w:r>
        <w:rPr>
          <w:rFonts w:cs="Calibri"/>
        </w:rPr>
        <w:t>Raw to Standardised</w:t>
      </w:r>
    </w:p>
    <w:p w:rsidR="00E50B84" w:rsidP="00A0295A" w:rsidRDefault="00E50B84" w14:paraId="0C229E98" w14:textId="77777777">
      <w:pPr>
        <w:pStyle w:val="ListParagraph"/>
        <w:numPr>
          <w:ilvl w:val="0"/>
          <w:numId w:val="26"/>
        </w:numPr>
        <w:suppressAutoHyphens/>
        <w:autoSpaceDN w:val="0"/>
        <w:spacing w:after="0"/>
        <w:rPr>
          <w:rFonts w:cs="Calibri"/>
        </w:rPr>
      </w:pPr>
      <w:r>
        <w:rPr>
          <w:rFonts w:cs="Calibri"/>
        </w:rPr>
        <w:t>Standardised to Conformed</w:t>
      </w:r>
    </w:p>
    <w:p w:rsidR="00E50B84" w:rsidP="00A0295A" w:rsidRDefault="00E50B84" w14:paraId="272AE32B" w14:textId="77777777">
      <w:pPr>
        <w:pStyle w:val="ListParagraph"/>
        <w:numPr>
          <w:ilvl w:val="0"/>
          <w:numId w:val="26"/>
        </w:numPr>
        <w:suppressAutoHyphens/>
        <w:autoSpaceDN w:val="0"/>
        <w:spacing w:after="0"/>
        <w:rPr>
          <w:rFonts w:cs="Calibri"/>
        </w:rPr>
      </w:pPr>
      <w:r>
        <w:rPr>
          <w:rFonts w:cs="Calibri"/>
        </w:rPr>
        <w:t>Conformed to Staging</w:t>
      </w:r>
    </w:p>
    <w:p w:rsidR="00450372" w:rsidP="00A0295A" w:rsidRDefault="00450372" w14:paraId="3359BA12" w14:textId="77777777">
      <w:pPr>
        <w:pStyle w:val="ListParagraph"/>
        <w:numPr>
          <w:ilvl w:val="0"/>
          <w:numId w:val="26"/>
        </w:numPr>
        <w:suppressAutoHyphens/>
        <w:autoSpaceDN w:val="0"/>
        <w:spacing w:after="0"/>
      </w:pPr>
      <w:r>
        <w:rPr>
          <w:rFonts w:cs="Calibri"/>
        </w:rPr>
        <w:t>S</w:t>
      </w:r>
      <w:r w:rsidR="00E50B84">
        <w:rPr>
          <w:rFonts w:cs="Calibri"/>
        </w:rPr>
        <w:t>taging to Synapse</w:t>
      </w:r>
      <w:r w:rsidR="00E50B84">
        <w:t xml:space="preserve"> </w:t>
      </w:r>
    </w:p>
    <w:p w:rsidR="00450372" w:rsidP="00450372" w:rsidRDefault="00450372" w14:paraId="14440907" w14:textId="77777777">
      <w:pPr>
        <w:suppressAutoHyphens/>
        <w:autoSpaceDN w:val="0"/>
      </w:pPr>
    </w:p>
    <w:p w:rsidR="004F51FB" w:rsidP="00450372" w:rsidRDefault="00493DBB" w14:paraId="111B05C5" w14:textId="7341C891">
      <w:pPr>
        <w:suppressAutoHyphens/>
        <w:autoSpaceDN w:val="0"/>
      </w:pPr>
      <w:r w:rsidRPr="00CF4FF4">
        <w:rPr>
          <w:noProof/>
        </w:rPr>
        <w:drawing>
          <wp:inline distT="0" distB="0" distL="0" distR="0" wp14:anchorId="1D3AD383" wp14:editId="629FB1DF">
            <wp:extent cx="6267450" cy="3403600"/>
            <wp:effectExtent l="0" t="0" r="0" b="0"/>
            <wp:docPr id="8" name="Picture 65" descr="A picture containing text, screenshot,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picture containing text, screenshot, diagram, design&#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67450" cy="3403600"/>
                    </a:xfrm>
                    <a:prstGeom prst="rect">
                      <a:avLst/>
                    </a:prstGeom>
                    <a:noFill/>
                    <a:ln>
                      <a:noFill/>
                    </a:ln>
                  </pic:spPr>
                </pic:pic>
              </a:graphicData>
            </a:graphic>
          </wp:inline>
        </w:drawing>
      </w:r>
      <w:r w:rsidRPr="00450372" w:rsidR="00450372">
        <w:t xml:space="preserve"> </w:t>
      </w:r>
    </w:p>
    <w:p w:rsidR="004F51FB" w:rsidP="00450372" w:rsidRDefault="004F51FB" w14:paraId="54B92132" w14:textId="77777777">
      <w:pPr>
        <w:suppressAutoHyphens/>
        <w:autoSpaceDN w:val="0"/>
      </w:pPr>
    </w:p>
    <w:p w:rsidR="00FD435A" w:rsidP="008243BA" w:rsidRDefault="005B631B" w14:paraId="5D3B51B4" w14:textId="77777777">
      <w:pPr>
        <w:pStyle w:val="Heading2"/>
      </w:pPr>
      <w:r>
        <w:br w:type="page"/>
      </w:r>
      <w:bookmarkStart w:name="_Toc136414781" w:id="30"/>
      <w:r w:rsidR="00FD435A">
        <w:t>High Level Design – EventHub to Raw DLT</w:t>
      </w:r>
      <w:bookmarkEnd w:id="30"/>
    </w:p>
    <w:p w:rsidR="00FD435A" w:rsidP="00450372" w:rsidRDefault="00FD435A" w14:paraId="47BA5EBA" w14:textId="77777777">
      <w:pPr>
        <w:suppressAutoHyphens/>
        <w:autoSpaceDN w:val="0"/>
      </w:pPr>
    </w:p>
    <w:p w:rsidR="00E4146C" w:rsidP="00450372" w:rsidRDefault="00493DBB" w14:paraId="53D0D478" w14:textId="1D99114F">
      <w:pPr>
        <w:suppressAutoHyphens/>
        <w:autoSpaceDN w:val="0"/>
      </w:pPr>
      <w:r w:rsidRPr="00CF4FF4">
        <w:rPr>
          <w:noProof/>
        </w:rPr>
        <w:drawing>
          <wp:inline distT="0" distB="0" distL="0" distR="0" wp14:anchorId="74D1165D" wp14:editId="6179ED7F">
            <wp:extent cx="6261100" cy="1841500"/>
            <wp:effectExtent l="0" t="0" r="0" b="0"/>
            <wp:docPr id="9" name="Picture 184"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A picture containing text, screenshot, diagram, fon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61100" cy="1841500"/>
                    </a:xfrm>
                    <a:prstGeom prst="rect">
                      <a:avLst/>
                    </a:prstGeom>
                    <a:noFill/>
                    <a:ln>
                      <a:noFill/>
                    </a:ln>
                  </pic:spPr>
                </pic:pic>
              </a:graphicData>
            </a:graphic>
          </wp:inline>
        </w:drawing>
      </w:r>
    </w:p>
    <w:p w:rsidR="00E4146C" w:rsidP="00450372" w:rsidRDefault="00E4146C" w14:paraId="0D73E3B4" w14:textId="77777777">
      <w:pPr>
        <w:suppressAutoHyphens/>
        <w:autoSpaceDN w:val="0"/>
      </w:pPr>
    </w:p>
    <w:p w:rsidR="00A53625" w:rsidP="00A0295A" w:rsidRDefault="00A53625" w14:paraId="31F31748" w14:textId="77777777">
      <w:pPr>
        <w:pStyle w:val="ListParagraph"/>
        <w:numPr>
          <w:ilvl w:val="0"/>
          <w:numId w:val="15"/>
        </w:numPr>
        <w:spacing w:after="0" w:line="240" w:lineRule="auto"/>
        <w:rPr>
          <w:rFonts w:cs="Calibri"/>
        </w:rPr>
      </w:pPr>
      <w:r>
        <w:rPr>
          <w:rFonts w:cs="Calibri"/>
        </w:rPr>
        <w:t xml:space="preserve">HVR is implemented for CDC solution, HVR will capture the change data from Transactional logs of Source systems and then HVR routes the data to Event hub and Event Hub streams data into Raw Databricks delta Live tables. </w:t>
      </w:r>
    </w:p>
    <w:p w:rsidR="00A53625" w:rsidP="00A0295A" w:rsidRDefault="00A53625" w14:paraId="55D0E30C" w14:textId="77777777">
      <w:pPr>
        <w:pStyle w:val="ListParagraph"/>
        <w:numPr>
          <w:ilvl w:val="0"/>
          <w:numId w:val="15"/>
        </w:numPr>
        <w:spacing w:after="0" w:line="240" w:lineRule="auto"/>
        <w:rPr>
          <w:rFonts w:cs="Calibri"/>
        </w:rPr>
      </w:pPr>
      <w:r>
        <w:rPr>
          <w:rFonts w:cs="Calibri"/>
        </w:rPr>
        <w:t xml:space="preserve">Azure EventHub streams the data into Databricks </w:t>
      </w:r>
      <w:hyperlink w:history="1" r:id="rId30">
        <w:r>
          <w:rPr>
            <w:rFonts w:cs="Calibri"/>
          </w:rPr>
          <w:t xml:space="preserve">Delta Live tables </w:t>
        </w:r>
      </w:hyperlink>
      <w:r>
        <w:rPr>
          <w:rFonts w:cs="Calibri"/>
        </w:rPr>
        <w:t>and  load the data into Standardised through micro batching window.</w:t>
      </w:r>
    </w:p>
    <w:p w:rsidRPr="00623BA8" w:rsidR="004F6D91" w:rsidP="00A0295A" w:rsidRDefault="00A53625" w14:paraId="49A31E8C" w14:textId="77777777">
      <w:pPr>
        <w:numPr>
          <w:ilvl w:val="0"/>
          <w:numId w:val="27"/>
        </w:numPr>
        <w:suppressAutoHyphens/>
        <w:autoSpaceDN w:val="0"/>
        <w:spacing w:after="160" w:line="256" w:lineRule="auto"/>
        <w:rPr>
          <w:rFonts w:cs="Calibri"/>
          <w:color w:val="000000"/>
        </w:rPr>
      </w:pPr>
      <w:r>
        <w:rPr>
          <w:rFonts w:cs="Calibri"/>
          <w:color w:val="000000"/>
        </w:rPr>
        <w:t xml:space="preserve">Databricks pull data from EventHub and will process directly into the raw delta live table for downstream consumption. </w:t>
      </w:r>
    </w:p>
    <w:p w:rsidR="004F6D91" w:rsidP="00623BA8" w:rsidRDefault="004F6D91" w14:paraId="11D7BCE0" w14:textId="77777777">
      <w:pPr>
        <w:pStyle w:val="Heading2"/>
      </w:pPr>
      <w:bookmarkStart w:name="_Toc136414782" w:id="31"/>
      <w:r>
        <w:t>Data Flo</w:t>
      </w:r>
      <w:r w:rsidR="00623BA8">
        <w:t>w</w:t>
      </w:r>
      <w:r>
        <w:t xml:space="preserve"> without CDC from Source to RAW</w:t>
      </w:r>
      <w:bookmarkEnd w:id="31"/>
    </w:p>
    <w:p w:rsidR="00616D86" w:rsidP="00616D86" w:rsidRDefault="00493DBB" w14:paraId="1C7592F4" w14:textId="3E4A9224">
      <w:pPr>
        <w:rPr>
          <w:noProof/>
        </w:rPr>
      </w:pPr>
      <w:r w:rsidRPr="00CF4FF4">
        <w:rPr>
          <w:noProof/>
        </w:rPr>
        <w:drawing>
          <wp:inline distT="0" distB="0" distL="0" distR="0" wp14:anchorId="1453DC75" wp14:editId="16BF2712">
            <wp:extent cx="6267450" cy="3162300"/>
            <wp:effectExtent l="0" t="0" r="0" b="0"/>
            <wp:docPr id="10" name="Picture 18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A picture containing text, screenshot, diagram, fon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67450" cy="3162300"/>
                    </a:xfrm>
                    <a:prstGeom prst="rect">
                      <a:avLst/>
                    </a:prstGeom>
                    <a:noFill/>
                    <a:ln>
                      <a:noFill/>
                    </a:ln>
                  </pic:spPr>
                </pic:pic>
              </a:graphicData>
            </a:graphic>
          </wp:inline>
        </w:drawing>
      </w:r>
    </w:p>
    <w:p w:rsidR="005809FD" w:rsidP="00616D86" w:rsidRDefault="005809FD" w14:paraId="6593493E" w14:textId="77777777">
      <w:pPr>
        <w:rPr>
          <w:noProof/>
        </w:rPr>
      </w:pPr>
    </w:p>
    <w:p w:rsidR="005809FD" w:rsidP="00616D86" w:rsidRDefault="005809FD" w14:paraId="5E6DCEFA" w14:textId="77777777">
      <w:pPr>
        <w:rPr>
          <w:noProof/>
        </w:rPr>
      </w:pPr>
    </w:p>
    <w:p w:rsidR="005809FD" w:rsidP="00616D86" w:rsidRDefault="005809FD" w14:paraId="35AA2589" w14:textId="77777777">
      <w:pPr>
        <w:rPr>
          <w:noProof/>
        </w:rPr>
      </w:pPr>
    </w:p>
    <w:p w:rsidR="005809FD" w:rsidP="00616D86" w:rsidRDefault="005809FD" w14:paraId="5B6ED501" w14:textId="77777777"/>
    <w:p w:rsidR="0002774D" w:rsidP="00623BA8" w:rsidRDefault="0002774D" w14:paraId="45EE7835" w14:textId="77777777">
      <w:pPr>
        <w:pStyle w:val="Heading2"/>
      </w:pPr>
      <w:bookmarkStart w:name="_Toc136414783" w:id="32"/>
      <w:r>
        <w:t>Data Flow with CDC from Source to RAW</w:t>
      </w:r>
      <w:bookmarkEnd w:id="32"/>
    </w:p>
    <w:p w:rsidR="003556BF" w:rsidP="00616D86" w:rsidRDefault="00493DBB" w14:paraId="688651DB" w14:textId="2816757E">
      <w:r w:rsidRPr="0041217A">
        <w:rPr>
          <w:rFonts w:cs="Calibri"/>
          <w:b/>
          <w:noProof/>
          <w:color w:val="000000"/>
        </w:rPr>
        <w:drawing>
          <wp:inline distT="0" distB="0" distL="0" distR="0" wp14:anchorId="703D32EB" wp14:editId="6277C6E7">
            <wp:extent cx="5943600" cy="4508500"/>
            <wp:effectExtent l="0" t="0" r="0" b="0"/>
            <wp:docPr id="11" name="Picture 185" descr="A picture containing text, screenshot,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A picture containing text, screenshot, diagram, design&#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508500"/>
                    </a:xfrm>
                    <a:prstGeom prst="rect">
                      <a:avLst/>
                    </a:prstGeom>
                    <a:noFill/>
                    <a:ln>
                      <a:noFill/>
                    </a:ln>
                  </pic:spPr>
                </pic:pic>
              </a:graphicData>
            </a:graphic>
          </wp:inline>
        </w:drawing>
      </w:r>
    </w:p>
    <w:p w:rsidR="00446DA4" w:rsidP="00623BA8" w:rsidRDefault="00446DA4" w14:paraId="03FF3F24" w14:textId="77777777">
      <w:pPr>
        <w:pStyle w:val="Heading2"/>
      </w:pPr>
      <w:bookmarkStart w:name="_Toc136414784" w:id="33"/>
      <w:r>
        <w:t>Raw to Standardised</w:t>
      </w:r>
      <w:bookmarkEnd w:id="33"/>
    </w:p>
    <w:p w:rsidR="00446DA4" w:rsidP="00446DA4" w:rsidRDefault="00446DA4" w14:paraId="7225EFDD" w14:textId="77777777">
      <w:pPr>
        <w:spacing w:after="47" w:line="216" w:lineRule="auto"/>
        <w:rPr>
          <w:rFonts w:cs="Calibri"/>
        </w:rPr>
      </w:pPr>
      <w:r>
        <w:rPr>
          <w:rFonts w:cs="Calibri"/>
        </w:rPr>
        <w:t xml:space="preserve">Data get loaded into </w:t>
      </w:r>
      <w:proofErr w:type="spellStart"/>
      <w:r>
        <w:rPr>
          <w:rFonts w:cs="Calibri"/>
        </w:rPr>
        <w:t>Standarised</w:t>
      </w:r>
      <w:proofErr w:type="spellEnd"/>
      <w:r>
        <w:rPr>
          <w:rFonts w:cs="Calibri"/>
        </w:rPr>
        <w:t xml:space="preserve"> using based on Standardised threshold in micro batching window , there is no transformation only ‘default’ flow being 1:1 mapping.</w:t>
      </w:r>
    </w:p>
    <w:p w:rsidR="00446DA4" w:rsidP="00446DA4" w:rsidRDefault="00446DA4" w14:paraId="346FDC6F" w14:textId="77777777">
      <w:pPr>
        <w:rPr>
          <w:rFonts w:cs="Calibri"/>
        </w:rPr>
      </w:pPr>
      <w:r>
        <w:rPr>
          <w:rFonts w:cs="Calibri"/>
        </w:rPr>
        <w:t xml:space="preserve">The Raw delta table will hold ALL messages that arrive from HVR, which could potentially include multiple rapid changes to the same source record. we only need to take the </w:t>
      </w:r>
      <w:r>
        <w:rPr>
          <w:rFonts w:cs="Calibri"/>
          <w:u w:val="single"/>
        </w:rPr>
        <w:t>latest</w:t>
      </w:r>
      <w:r>
        <w:rPr>
          <w:rFonts w:cs="Calibri"/>
        </w:rPr>
        <w:t xml:space="preserve"> version of that record within the batch window.  Considering the possible final operation by PK on a case-by-case basis, we see that:</w:t>
      </w:r>
    </w:p>
    <w:p w:rsidR="00446DA4" w:rsidP="00A0295A" w:rsidRDefault="00446DA4" w14:paraId="42685E93" w14:textId="77777777">
      <w:pPr>
        <w:numPr>
          <w:ilvl w:val="0"/>
          <w:numId w:val="29"/>
        </w:numPr>
        <w:suppressAutoHyphens/>
        <w:autoSpaceDN w:val="0"/>
        <w:spacing w:after="160" w:line="256" w:lineRule="auto"/>
        <w:rPr>
          <w:rFonts w:cs="Calibri"/>
        </w:rPr>
      </w:pPr>
      <w:r>
        <w:rPr>
          <w:rFonts w:cs="Calibri"/>
        </w:rPr>
        <w:t>For an INSERT, in the vast majority of cases this will be the only operation in the batch.  There is an edge case in which a PK value was deleted then re-inserted in the same batch (potentially with different attribute values) but our downstream process will correctly handle this as an update</w:t>
      </w:r>
    </w:p>
    <w:p w:rsidR="00446DA4" w:rsidP="00A0295A" w:rsidRDefault="00446DA4" w14:paraId="3900F57C" w14:textId="77777777">
      <w:pPr>
        <w:numPr>
          <w:ilvl w:val="0"/>
          <w:numId w:val="29"/>
        </w:numPr>
        <w:suppressAutoHyphens/>
        <w:autoSpaceDN w:val="0"/>
        <w:spacing w:after="160" w:line="256" w:lineRule="auto"/>
        <w:rPr>
          <w:rFonts w:cs="Calibri"/>
        </w:rPr>
      </w:pPr>
      <w:r>
        <w:rPr>
          <w:rFonts w:cs="Calibri"/>
        </w:rPr>
        <w:t xml:space="preserve">For an UPDATE or REFRESH, the HVR message contains the latest values of </w:t>
      </w:r>
      <w:r>
        <w:rPr>
          <w:rFonts w:cs="Calibri"/>
          <w:u w:val="single"/>
        </w:rPr>
        <w:t>all</w:t>
      </w:r>
      <w:r>
        <w:rPr>
          <w:rFonts w:cs="Calibri"/>
        </w:rPr>
        <w:t xml:space="preserve"> attributes of the record, so earlier messages are not required to fully understand the current state</w:t>
      </w:r>
    </w:p>
    <w:p w:rsidR="00446DA4" w:rsidP="00A0295A" w:rsidRDefault="00446DA4" w14:paraId="74D665D8" w14:textId="77777777">
      <w:pPr>
        <w:numPr>
          <w:ilvl w:val="0"/>
          <w:numId w:val="29"/>
        </w:numPr>
        <w:suppressAutoHyphens/>
        <w:autoSpaceDN w:val="0"/>
        <w:spacing w:after="160" w:line="256" w:lineRule="auto"/>
        <w:rPr>
          <w:rFonts w:cs="Calibri"/>
        </w:rPr>
      </w:pPr>
      <w:r>
        <w:rPr>
          <w:rFonts w:cs="Calibri"/>
        </w:rPr>
        <w:t>For a DELETE, earlier operations in the batch are irrelevant as the record no longer exists</w:t>
      </w:r>
    </w:p>
    <w:p w:rsidR="00446DA4" w:rsidP="00446DA4" w:rsidRDefault="00446DA4" w14:paraId="600DFA77" w14:textId="77777777">
      <w:pPr>
        <w:rPr>
          <w:rFonts w:cs="Calibri"/>
        </w:rPr>
      </w:pPr>
      <w:r>
        <w:rPr>
          <w:rFonts w:cs="Calibri"/>
        </w:rPr>
        <w:t>So, we can safely discard all messages for a given PK value other than the latest within the batch. We can now construct temporary table with new / updated records to be reflected in Standardised and process this temporary table into the corresponding Type 2 history-tracked Standardised layer table.</w:t>
      </w:r>
    </w:p>
    <w:p w:rsidR="001F7606" w:rsidP="00616D86" w:rsidRDefault="001F7606" w14:paraId="134E8FC2" w14:textId="77777777"/>
    <w:p w:rsidR="00446DA4" w:rsidP="00616D86" w:rsidRDefault="003E2F6A" w14:paraId="47EDC7DD" w14:textId="77777777">
      <w:pPr>
        <w:rPr>
          <w:rFonts w:cs="Calibri"/>
        </w:rPr>
      </w:pPr>
      <w:r>
        <w:rPr>
          <w:rFonts w:cs="Calibri"/>
        </w:rPr>
        <w:t xml:space="preserve">The </w:t>
      </w:r>
      <w:proofErr w:type="spellStart"/>
      <w:r>
        <w:rPr>
          <w:rFonts w:cs="Calibri"/>
        </w:rPr>
        <w:t>behavior</w:t>
      </w:r>
      <w:proofErr w:type="spellEnd"/>
      <w:r>
        <w:rPr>
          <w:rFonts w:cs="Calibri"/>
        </w:rPr>
        <w:t xml:space="preserve"> of the Raw to Standardised load differs when the batch contains a full refresh of the table, we must carry out a full comparison of source and target tables to identify PK values that have been silently dropped from source but still exist in our target table.</w:t>
      </w:r>
    </w:p>
    <w:p w:rsidR="00E20461" w:rsidP="00623BA8" w:rsidRDefault="00E20461" w14:paraId="08194095" w14:textId="77777777">
      <w:pPr>
        <w:pStyle w:val="Heading2"/>
      </w:pPr>
      <w:bookmarkStart w:name="_Toc136414785" w:id="34"/>
      <w:r>
        <w:t>Without CDC from Raw to Standardised</w:t>
      </w:r>
      <w:bookmarkEnd w:id="34"/>
    </w:p>
    <w:p w:rsidR="003E2F6A" w:rsidP="00616D86" w:rsidRDefault="003E2F6A" w14:paraId="4BCF38B2" w14:textId="77777777"/>
    <w:p w:rsidR="00E20461" w:rsidP="00616D86" w:rsidRDefault="00493DBB" w14:paraId="67BED0B7" w14:textId="68B68517">
      <w:r w:rsidRPr="00CF4FF4">
        <w:rPr>
          <w:noProof/>
        </w:rPr>
        <w:drawing>
          <wp:inline distT="0" distB="0" distL="0" distR="0" wp14:anchorId="76D746F9" wp14:editId="30EF2D0A">
            <wp:extent cx="6254750" cy="2508250"/>
            <wp:effectExtent l="0" t="0" r="0" b="0"/>
            <wp:docPr id="917195702" name="Picture 186"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 picture containing text, screenshot, diagram, font&#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54750" cy="2508250"/>
                    </a:xfrm>
                    <a:prstGeom prst="rect">
                      <a:avLst/>
                    </a:prstGeom>
                    <a:noFill/>
                    <a:ln>
                      <a:noFill/>
                    </a:ln>
                  </pic:spPr>
                </pic:pic>
              </a:graphicData>
            </a:graphic>
          </wp:inline>
        </w:drawing>
      </w:r>
    </w:p>
    <w:p w:rsidR="008956C5" w:rsidP="00616D86" w:rsidRDefault="008956C5" w14:paraId="1E59E455" w14:textId="77777777"/>
    <w:p w:rsidR="00E01884" w:rsidP="00623BA8" w:rsidRDefault="00E01884" w14:paraId="79996146" w14:textId="77777777">
      <w:pPr>
        <w:pStyle w:val="Heading2"/>
      </w:pPr>
      <w:bookmarkStart w:name="_Toc136414786" w:id="35"/>
      <w:r>
        <w:t>With CDC from Raw to Standardised</w:t>
      </w:r>
      <w:bookmarkEnd w:id="35"/>
    </w:p>
    <w:p w:rsidR="00E01884" w:rsidP="00623BA8" w:rsidRDefault="00493DBB" w14:paraId="0C35B6D0" w14:textId="1D68EB99">
      <w:pPr>
        <w:jc w:val="center"/>
      </w:pPr>
      <w:r w:rsidRPr="00CF4FF4">
        <w:rPr>
          <w:noProof/>
        </w:rPr>
        <w:drawing>
          <wp:inline distT="0" distB="0" distL="0" distR="0" wp14:anchorId="3BCAA3FC" wp14:editId="5BCBB517">
            <wp:extent cx="3848100" cy="3873500"/>
            <wp:effectExtent l="0" t="0" r="0" b="0"/>
            <wp:docPr id="2086358927" name="Picture 187" descr="A screen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 screenshot of a diagram&#10;&#10;Description automatically generated with low confidenc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48100" cy="3873500"/>
                    </a:xfrm>
                    <a:prstGeom prst="rect">
                      <a:avLst/>
                    </a:prstGeom>
                    <a:noFill/>
                    <a:ln>
                      <a:noFill/>
                    </a:ln>
                  </pic:spPr>
                </pic:pic>
              </a:graphicData>
            </a:graphic>
          </wp:inline>
        </w:drawing>
      </w:r>
    </w:p>
    <w:p w:rsidR="003556BF" w:rsidP="00616D86" w:rsidRDefault="003556BF" w14:paraId="03B3111F" w14:textId="77777777"/>
    <w:p w:rsidR="0008650E" w:rsidP="00623BA8" w:rsidRDefault="0008650E" w14:paraId="07A497A6" w14:textId="77777777">
      <w:pPr>
        <w:pStyle w:val="Heading2"/>
      </w:pPr>
      <w:bookmarkStart w:name="_Toc136414787" w:id="36"/>
      <w:r>
        <w:t>Standardised to Conformed</w:t>
      </w:r>
      <w:bookmarkEnd w:id="36"/>
    </w:p>
    <w:p w:rsidR="0008650E" w:rsidP="00616D86" w:rsidRDefault="0008650E" w14:paraId="505A766C" w14:textId="77777777"/>
    <w:p w:rsidR="00275055" w:rsidP="00275055" w:rsidRDefault="00275055" w14:paraId="397DF323" w14:textId="77777777">
      <w:pPr>
        <w:ind w:left="360"/>
        <w:rPr>
          <w:rFonts w:cs="Calibri"/>
        </w:rPr>
      </w:pPr>
      <w:r>
        <w:rPr>
          <w:rFonts w:cs="Calibri"/>
        </w:rPr>
        <w:t xml:space="preserve">Data is extracted from Standardised table in batches as per the Batch Effective Date using azure </w:t>
      </w:r>
      <w:proofErr w:type="spellStart"/>
      <w:r>
        <w:rPr>
          <w:rFonts w:cs="Calibri"/>
        </w:rPr>
        <w:t>databricks</w:t>
      </w:r>
      <w:proofErr w:type="spellEnd"/>
      <w:r>
        <w:rPr>
          <w:rFonts w:cs="Calibri"/>
        </w:rPr>
        <w:t xml:space="preserve"> for transformation logics. It helps us to load the data “as is” for a particular timestamp, however, we can only load BED sequentially. As we have concept of soft deletion of record happening in Standardised table the SCD logic needs to include  “</w:t>
      </w:r>
      <w:proofErr w:type="spellStart"/>
      <w:r>
        <w:rPr>
          <w:rFonts w:cs="Calibri"/>
        </w:rPr>
        <w:t>lakeDeletedTimestamp</w:t>
      </w:r>
      <w:proofErr w:type="spellEnd"/>
      <w:r>
        <w:rPr>
          <w:rFonts w:cs="Calibri"/>
        </w:rPr>
        <w:t>” for handling the updates.</w:t>
      </w:r>
    </w:p>
    <w:p w:rsidR="0008650E" w:rsidP="00616D86" w:rsidRDefault="0008650E" w14:paraId="2FE560C1" w14:textId="77777777"/>
    <w:p w:rsidR="00275055" w:rsidP="00616D86" w:rsidRDefault="00275055" w14:paraId="0DBD9A31" w14:textId="77777777"/>
    <w:p w:rsidR="00275055" w:rsidP="00616D86" w:rsidRDefault="00493DBB" w14:paraId="3DD1079E" w14:textId="2878880A">
      <w:r w:rsidRPr="00CF4FF4">
        <w:rPr>
          <w:noProof/>
        </w:rPr>
        <w:drawing>
          <wp:inline distT="0" distB="0" distL="0" distR="0" wp14:anchorId="6801D92E" wp14:editId="06AAA6C0">
            <wp:extent cx="6254750" cy="2717800"/>
            <wp:effectExtent l="0" t="0" r="0" b="0"/>
            <wp:docPr id="130183407" name="Picture 188"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 picture containing text, screenshot, diagram, font&#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54750" cy="2717800"/>
                    </a:xfrm>
                    <a:prstGeom prst="rect">
                      <a:avLst/>
                    </a:prstGeom>
                    <a:noFill/>
                    <a:ln>
                      <a:noFill/>
                    </a:ln>
                  </pic:spPr>
                </pic:pic>
              </a:graphicData>
            </a:graphic>
          </wp:inline>
        </w:drawing>
      </w:r>
    </w:p>
    <w:p w:rsidR="00A87D3E" w:rsidP="00A87D3E" w:rsidRDefault="00A87D3E" w14:paraId="171E0C9F" w14:textId="77777777">
      <w:pPr>
        <w:ind w:firstLine="720"/>
      </w:pPr>
    </w:p>
    <w:p w:rsidR="00E711D4" w:rsidP="00623BA8" w:rsidRDefault="00E711D4" w14:paraId="76D6E987" w14:textId="77777777">
      <w:r>
        <w:t>The following simplified diagram illustrates suppression of multiple rapid changes to a record during a batch while loading from Standardised to Conformed</w:t>
      </w:r>
    </w:p>
    <w:p w:rsidR="00E711D4" w:rsidP="00E711D4" w:rsidRDefault="00E711D4" w14:paraId="2DC9E1F8" w14:textId="77777777">
      <w:pPr>
        <w:rPr>
          <w:rFonts w:cs="Calibri"/>
        </w:rPr>
      </w:pPr>
    </w:p>
    <w:p w:rsidR="00E711D4" w:rsidP="00E711D4" w:rsidRDefault="00493DBB" w14:paraId="34EEBFBC" w14:textId="360E668A">
      <w:pPr>
        <w:rPr>
          <w:rFonts w:cs="Calibri"/>
        </w:rPr>
      </w:pPr>
      <w:r w:rsidRPr="0041217A">
        <w:rPr>
          <w:rFonts w:cs="Calibri"/>
          <w:noProof/>
        </w:rPr>
        <w:drawing>
          <wp:inline distT="0" distB="0" distL="0" distR="0" wp14:anchorId="29F5A35D" wp14:editId="70BA4C4F">
            <wp:extent cx="5949950" cy="1701800"/>
            <wp:effectExtent l="0" t="0" r="0" b="0"/>
            <wp:docPr id="15" name="Picture 19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 picture containing text, screenshot, diagram, fon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9950" cy="1701800"/>
                    </a:xfrm>
                    <a:prstGeom prst="rect">
                      <a:avLst/>
                    </a:prstGeom>
                    <a:noFill/>
                    <a:ln>
                      <a:noFill/>
                    </a:ln>
                  </pic:spPr>
                </pic:pic>
              </a:graphicData>
            </a:graphic>
          </wp:inline>
        </w:drawing>
      </w:r>
    </w:p>
    <w:p w:rsidR="00E711D4" w:rsidP="00E711D4" w:rsidRDefault="00E711D4" w14:paraId="463E6491" w14:textId="77777777">
      <w:pPr>
        <w:rPr>
          <w:rFonts w:cs="Calibri"/>
        </w:rPr>
      </w:pPr>
    </w:p>
    <w:p w:rsidR="00E711D4" w:rsidP="00E711D4" w:rsidRDefault="00E711D4" w14:paraId="62A4DD46" w14:textId="77777777">
      <w:pPr>
        <w:rPr>
          <w:rFonts w:cs="Calibri"/>
        </w:rPr>
      </w:pPr>
      <w:r>
        <w:rPr>
          <w:rFonts w:cs="Calibri"/>
        </w:rPr>
        <w:t>The essence of the BED approach can be captured as follows:</w:t>
      </w:r>
    </w:p>
    <w:p w:rsidR="00623BA8" w:rsidP="00E711D4" w:rsidRDefault="00623BA8" w14:paraId="69C9B506" w14:textId="77777777">
      <w:pPr>
        <w:rPr>
          <w:rFonts w:cs="Calibri"/>
        </w:rPr>
      </w:pPr>
    </w:p>
    <w:p w:rsidR="00E711D4" w:rsidP="00A0295A" w:rsidRDefault="00E711D4" w14:paraId="7A3284E9" w14:textId="77777777">
      <w:pPr>
        <w:numPr>
          <w:ilvl w:val="0"/>
          <w:numId w:val="28"/>
        </w:numPr>
        <w:suppressAutoHyphens/>
        <w:autoSpaceDN w:val="0"/>
        <w:spacing w:after="160" w:line="256" w:lineRule="auto"/>
        <w:rPr>
          <w:rFonts w:cs="Calibri"/>
        </w:rPr>
      </w:pPr>
      <w:r>
        <w:rPr>
          <w:rFonts w:cs="Calibri"/>
        </w:rPr>
        <w:t>Incremental loads will be conducted in batches during which a clearly-defined window of data will be processed to Conformed.  There can be multiple such batches processed per day.  Each batch has an associated “Batch Effective Date”, which is the latest time considered during processing of that batch</w:t>
      </w:r>
    </w:p>
    <w:p w:rsidR="00E711D4" w:rsidP="00A0295A" w:rsidRDefault="00E711D4" w14:paraId="7F21E7C3" w14:textId="77777777">
      <w:pPr>
        <w:numPr>
          <w:ilvl w:val="0"/>
          <w:numId w:val="28"/>
        </w:numPr>
        <w:suppressAutoHyphens/>
        <w:autoSpaceDN w:val="0"/>
        <w:spacing w:after="160" w:line="256" w:lineRule="auto"/>
        <w:rPr>
          <w:rFonts w:cs="Calibri"/>
        </w:rPr>
      </w:pPr>
      <w:r>
        <w:rPr>
          <w:rFonts w:cs="Calibri"/>
        </w:rPr>
        <w:t>Within a batch, if the same source record is updated multiple times, only the latest version of that record will be processed to Conformed</w:t>
      </w:r>
    </w:p>
    <w:p w:rsidR="00E711D4" w:rsidP="00A0295A" w:rsidRDefault="00E711D4" w14:paraId="52C50D43" w14:textId="77777777">
      <w:pPr>
        <w:numPr>
          <w:ilvl w:val="0"/>
          <w:numId w:val="28"/>
        </w:numPr>
        <w:suppressAutoHyphens/>
        <w:autoSpaceDN w:val="0"/>
        <w:spacing w:after="160" w:line="256" w:lineRule="auto"/>
        <w:rPr>
          <w:rFonts w:cs="Calibri"/>
        </w:rPr>
      </w:pPr>
      <w:r>
        <w:rPr>
          <w:rFonts w:cs="Calibri"/>
        </w:rPr>
        <w:t xml:space="preserve">All records created/updated/deleted in Conformed as a result of the batch will receive </w:t>
      </w:r>
      <w:proofErr w:type="spellStart"/>
      <w:r>
        <w:rPr>
          <w:rFonts w:cs="Calibri"/>
        </w:rPr>
        <w:t>ValidFrom</w:t>
      </w:r>
      <w:proofErr w:type="spellEnd"/>
      <w:r>
        <w:rPr>
          <w:rFonts w:cs="Calibri"/>
        </w:rPr>
        <w:t xml:space="preserve"> / </w:t>
      </w:r>
      <w:proofErr w:type="spellStart"/>
      <w:r>
        <w:rPr>
          <w:rFonts w:cs="Calibri"/>
        </w:rPr>
        <w:t>ValidTo</w:t>
      </w:r>
      <w:proofErr w:type="spellEnd"/>
      <w:r>
        <w:rPr>
          <w:rFonts w:cs="Calibri"/>
        </w:rPr>
        <w:t xml:space="preserve"> timestamps equal to the BED of that batch.</w:t>
      </w:r>
    </w:p>
    <w:p w:rsidR="00E711D4" w:rsidP="00A0295A" w:rsidRDefault="00E711D4" w14:paraId="6C9AB30E" w14:textId="77777777">
      <w:pPr>
        <w:numPr>
          <w:ilvl w:val="0"/>
          <w:numId w:val="28"/>
        </w:numPr>
        <w:suppressAutoHyphens/>
        <w:autoSpaceDN w:val="0"/>
        <w:spacing w:after="160" w:line="256" w:lineRule="auto"/>
        <w:rPr>
          <w:rFonts w:cs="Calibri"/>
        </w:rPr>
      </w:pPr>
      <w:r>
        <w:rPr>
          <w:rFonts w:cs="Calibri"/>
        </w:rPr>
        <w:t xml:space="preserve">Multiple updates to the same entity occurring within a batch are handled as individual Type 2 changes within Standardised – no change resolution is suppressed.  </w:t>
      </w:r>
      <w:proofErr w:type="spellStart"/>
      <w:r>
        <w:rPr>
          <w:rFonts w:cs="Calibri"/>
          <w:i/>
          <w:iCs/>
        </w:rPr>
        <w:t>ValidFrom</w:t>
      </w:r>
      <w:proofErr w:type="spellEnd"/>
      <w:r>
        <w:rPr>
          <w:rFonts w:cs="Calibri"/>
        </w:rPr>
        <w:t>/</w:t>
      </w:r>
      <w:r>
        <w:rPr>
          <w:rFonts w:cs="Calibri"/>
          <w:i/>
          <w:iCs/>
        </w:rPr>
        <w:t>To</w:t>
      </w:r>
      <w:r>
        <w:rPr>
          <w:rFonts w:cs="Calibri"/>
        </w:rPr>
        <w:t xml:space="preserve"> fields in Standardised match timestamps of CDC records (once CDC is in place).</w:t>
      </w:r>
    </w:p>
    <w:p w:rsidR="00E711D4" w:rsidP="00A0295A" w:rsidRDefault="00E711D4" w14:paraId="05D419A0" w14:textId="77777777">
      <w:pPr>
        <w:numPr>
          <w:ilvl w:val="0"/>
          <w:numId w:val="28"/>
        </w:numPr>
        <w:suppressAutoHyphens/>
        <w:autoSpaceDN w:val="0"/>
        <w:spacing w:after="160" w:line="256" w:lineRule="auto"/>
        <w:rPr>
          <w:rFonts w:cs="Calibri"/>
        </w:rPr>
      </w:pPr>
      <w:r>
        <w:rPr>
          <w:rFonts w:cs="Calibri"/>
        </w:rPr>
        <w:t xml:space="preserve">Once the batch has loaded relevant data to Standardised, it also loads through to Conformed, but taking </w:t>
      </w:r>
      <w:r>
        <w:rPr>
          <w:rFonts w:cs="Calibri"/>
          <w:i/>
          <w:iCs/>
        </w:rPr>
        <w:t>only</w:t>
      </w:r>
      <w:r>
        <w:rPr>
          <w:rFonts w:cs="Calibri"/>
        </w:rPr>
        <w:t xml:space="preserve"> records current at the batch effective date point.  Intra-batch changes prior to final record state are ignored.</w:t>
      </w:r>
    </w:p>
    <w:p w:rsidR="00E711D4" w:rsidP="00A0295A" w:rsidRDefault="00E711D4" w14:paraId="34E7B437" w14:textId="77777777">
      <w:pPr>
        <w:numPr>
          <w:ilvl w:val="0"/>
          <w:numId w:val="28"/>
        </w:numPr>
        <w:suppressAutoHyphens/>
        <w:autoSpaceDN w:val="0"/>
        <w:spacing w:after="160" w:line="256" w:lineRule="auto"/>
        <w:rPr>
          <w:rFonts w:cs="Calibri"/>
        </w:rPr>
      </w:pPr>
      <w:r>
        <w:rPr>
          <w:rFonts w:cs="Calibri"/>
        </w:rPr>
        <w:t xml:space="preserve">All new/updated records in Conformed as a result of the batch receive </w:t>
      </w:r>
      <w:proofErr w:type="spellStart"/>
      <w:r>
        <w:rPr>
          <w:rFonts w:cs="Calibri"/>
          <w:i/>
          <w:iCs/>
        </w:rPr>
        <w:t>ValidFrom</w:t>
      </w:r>
      <w:proofErr w:type="spellEnd"/>
      <w:r>
        <w:rPr>
          <w:rFonts w:cs="Calibri"/>
        </w:rPr>
        <w:t>/</w:t>
      </w:r>
      <w:r>
        <w:rPr>
          <w:rFonts w:cs="Calibri"/>
          <w:i/>
          <w:iCs/>
        </w:rPr>
        <w:t>To</w:t>
      </w:r>
      <w:r>
        <w:rPr>
          <w:rFonts w:cs="Calibri"/>
        </w:rPr>
        <w:t xml:space="preserve"> values equal to BED.</w:t>
      </w:r>
    </w:p>
    <w:p w:rsidR="00A87D3E" w:rsidP="00A87D3E" w:rsidRDefault="00A87D3E" w14:paraId="37F97873" w14:textId="77777777"/>
    <w:p w:rsidR="0002085A" w:rsidP="0002085A" w:rsidRDefault="0002085A" w14:paraId="788E9EC7" w14:textId="77777777">
      <w:pPr>
        <w:rPr>
          <w:rFonts w:cs="Calibri"/>
        </w:rPr>
      </w:pPr>
      <w:r>
        <w:rPr>
          <w:rFonts w:cs="Calibri"/>
        </w:rPr>
        <w:t xml:space="preserve">As well as pushing </w:t>
      </w:r>
      <w:r>
        <w:rPr>
          <w:rFonts w:cs="Calibri"/>
          <w:b/>
          <w:bCs/>
        </w:rPr>
        <w:t>new</w:t>
      </w:r>
      <w:r>
        <w:rPr>
          <w:rFonts w:cs="Calibri"/>
        </w:rPr>
        <w:t xml:space="preserve"> and </w:t>
      </w:r>
      <w:r>
        <w:rPr>
          <w:rFonts w:cs="Calibri"/>
          <w:b/>
          <w:bCs/>
        </w:rPr>
        <w:t>updated</w:t>
      </w:r>
      <w:r>
        <w:rPr>
          <w:rFonts w:cs="Calibri"/>
        </w:rPr>
        <w:t xml:space="preserve"> records from source systems through to the data platform for processing, the CDC component will also capture </w:t>
      </w:r>
      <w:r>
        <w:rPr>
          <w:rFonts w:cs="Calibri"/>
          <w:b/>
          <w:bCs/>
        </w:rPr>
        <w:t>deleted</w:t>
      </w:r>
      <w:r>
        <w:rPr>
          <w:rFonts w:cs="Calibri"/>
        </w:rPr>
        <w:t xml:space="preserve"> source records.</w:t>
      </w:r>
    </w:p>
    <w:p w:rsidR="0002085A" w:rsidP="00A0295A" w:rsidRDefault="0002085A" w14:paraId="126E31AE" w14:textId="77777777">
      <w:pPr>
        <w:numPr>
          <w:ilvl w:val="0"/>
          <w:numId w:val="28"/>
        </w:numPr>
        <w:suppressAutoHyphens/>
        <w:autoSpaceDN w:val="0"/>
        <w:spacing w:after="160" w:line="256" w:lineRule="auto"/>
        <w:rPr>
          <w:rFonts w:cs="Calibri"/>
        </w:rPr>
      </w:pPr>
      <w:r>
        <w:rPr>
          <w:rFonts w:cs="Calibri"/>
        </w:rPr>
        <w:t xml:space="preserve">When processing deleted records, it is not sufficient for the data platform to simply physically delete corresponding data from the lake and warehouse; these must instead be handled as “soft deletes” with an appropriate context of time, in the same way that updated records are tracked through Type 2 changes via </w:t>
      </w:r>
      <w:proofErr w:type="spellStart"/>
      <w:r>
        <w:rPr>
          <w:rFonts w:cs="Calibri"/>
          <w:i/>
          <w:iCs/>
        </w:rPr>
        <w:t>ValidFrom</w:t>
      </w:r>
      <w:proofErr w:type="spellEnd"/>
      <w:r>
        <w:rPr>
          <w:rFonts w:cs="Calibri"/>
        </w:rPr>
        <w:t xml:space="preserve"> and </w:t>
      </w:r>
      <w:proofErr w:type="spellStart"/>
      <w:r>
        <w:rPr>
          <w:rFonts w:cs="Calibri"/>
          <w:i/>
          <w:iCs/>
        </w:rPr>
        <w:t>ValidTo</w:t>
      </w:r>
      <w:proofErr w:type="spellEnd"/>
      <w:r>
        <w:rPr>
          <w:rFonts w:cs="Calibri"/>
        </w:rPr>
        <w:t xml:space="preserve"> timestamps.</w:t>
      </w:r>
    </w:p>
    <w:p w:rsidR="0002085A" w:rsidP="0002085A" w:rsidRDefault="0002085A" w14:paraId="28749D94" w14:textId="77777777">
      <w:pPr>
        <w:ind w:left="360"/>
        <w:rPr>
          <w:rFonts w:cs="Calibri"/>
        </w:rPr>
      </w:pPr>
      <w:r>
        <w:rPr>
          <w:rFonts w:cs="Calibri"/>
        </w:rPr>
        <w:t xml:space="preserve">However, if a record is deleted instead of updated, the latest type 2 version of that record in Standardised will be closed-off and receive a </w:t>
      </w:r>
      <w:proofErr w:type="spellStart"/>
      <w:r>
        <w:rPr>
          <w:rFonts w:cs="Calibri"/>
          <w:i/>
          <w:iCs/>
        </w:rPr>
        <w:t>ValidTo</w:t>
      </w:r>
      <w:proofErr w:type="spellEnd"/>
      <w:r>
        <w:rPr>
          <w:rFonts w:cs="Calibri"/>
        </w:rPr>
        <w:t xml:space="preserve"> timestamp less than the BED, In this case, the standard BED logic will find no current version of the record valid as per the BED and so will pull no version of this record through to Conformed  - the deletion is “lost”:</w:t>
      </w:r>
    </w:p>
    <w:p w:rsidR="0002085A" w:rsidP="00A87D3E" w:rsidRDefault="0002085A" w14:paraId="1CCE078A" w14:textId="77777777"/>
    <w:p w:rsidR="0002085A" w:rsidP="00A87D3E" w:rsidRDefault="0002085A" w14:paraId="27040BA1" w14:textId="77777777"/>
    <w:p w:rsidR="0002085A" w:rsidP="00623BA8" w:rsidRDefault="00493DBB" w14:paraId="613EF8CD" w14:textId="7F29B9F0">
      <w:pPr>
        <w:jc w:val="center"/>
      </w:pPr>
      <w:r w:rsidRPr="0041217A">
        <w:rPr>
          <w:rFonts w:cs="Calibri"/>
          <w:noProof/>
        </w:rPr>
        <w:drawing>
          <wp:inline distT="0" distB="0" distL="0" distR="0" wp14:anchorId="4F88DE9B" wp14:editId="2603E9B6">
            <wp:extent cx="5899150" cy="1771650"/>
            <wp:effectExtent l="0" t="0" r="0" b="0"/>
            <wp:docPr id="16" name="Picture 194" descr="A picture containing text, screenshot,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A picture containing text, screenshot, line, fon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99150" cy="1771650"/>
                    </a:xfrm>
                    <a:prstGeom prst="rect">
                      <a:avLst/>
                    </a:prstGeom>
                    <a:noFill/>
                    <a:ln>
                      <a:noFill/>
                    </a:ln>
                  </pic:spPr>
                </pic:pic>
              </a:graphicData>
            </a:graphic>
          </wp:inline>
        </w:drawing>
      </w:r>
    </w:p>
    <w:p w:rsidR="001C6B24" w:rsidP="00A87D3E" w:rsidRDefault="001C6B24" w14:paraId="47DBBE18" w14:textId="77777777"/>
    <w:p w:rsidR="005809FD" w:rsidP="00A87D3E" w:rsidRDefault="005809FD" w14:paraId="54186E97" w14:textId="77777777"/>
    <w:p w:rsidR="005809FD" w:rsidP="00A87D3E" w:rsidRDefault="005809FD" w14:paraId="485788D2" w14:textId="77777777"/>
    <w:p w:rsidR="005809FD" w:rsidP="00A87D3E" w:rsidRDefault="005809FD" w14:paraId="6128C4B1" w14:textId="77777777"/>
    <w:p w:rsidR="005809FD" w:rsidP="00A87D3E" w:rsidRDefault="005809FD" w14:paraId="740EA36C" w14:textId="77777777"/>
    <w:p w:rsidR="005809FD" w:rsidP="00A87D3E" w:rsidRDefault="005809FD" w14:paraId="70A0605D" w14:textId="77777777"/>
    <w:p w:rsidR="005809FD" w:rsidP="00A87D3E" w:rsidRDefault="005809FD" w14:paraId="539DD2FC" w14:textId="77777777"/>
    <w:p w:rsidR="005809FD" w:rsidP="00A87D3E" w:rsidRDefault="005809FD" w14:paraId="68B3E97B" w14:textId="77777777"/>
    <w:p w:rsidR="005809FD" w:rsidP="00A87D3E" w:rsidRDefault="005809FD" w14:paraId="59110F04" w14:textId="77777777"/>
    <w:p w:rsidR="005809FD" w:rsidP="00A87D3E" w:rsidRDefault="005809FD" w14:paraId="7E79E58A" w14:textId="77777777"/>
    <w:p w:rsidR="005809FD" w:rsidP="00A87D3E" w:rsidRDefault="005809FD" w14:paraId="2567DE37" w14:textId="77777777"/>
    <w:p w:rsidR="005809FD" w:rsidP="00A87D3E" w:rsidRDefault="005809FD" w14:paraId="1CC499DB" w14:textId="77777777"/>
    <w:p w:rsidR="001C6B24" w:rsidP="00623BA8" w:rsidRDefault="001C6B24" w14:paraId="3D4F310A" w14:textId="77777777">
      <w:pPr>
        <w:pStyle w:val="Heading2"/>
      </w:pPr>
      <w:bookmarkStart w:name="_Toc136414788" w:id="37"/>
      <w:r>
        <w:t>Conformed to Staging</w:t>
      </w:r>
      <w:bookmarkEnd w:id="37"/>
    </w:p>
    <w:p w:rsidR="001C6B24" w:rsidP="00A87D3E" w:rsidRDefault="00493DBB" w14:paraId="2219153E" w14:textId="729AECAA">
      <w:r w:rsidRPr="00CF4FF4">
        <w:rPr>
          <w:noProof/>
        </w:rPr>
        <w:drawing>
          <wp:inline distT="0" distB="0" distL="0" distR="0" wp14:anchorId="50D0C683" wp14:editId="430735E0">
            <wp:extent cx="6261100" cy="2476500"/>
            <wp:effectExtent l="0" t="0" r="0" b="0"/>
            <wp:docPr id="17" name="Picture 195" descr="A picture containing text, diagram,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A picture containing text, diagram, screenshot, font&#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61100" cy="2476500"/>
                    </a:xfrm>
                    <a:prstGeom prst="rect">
                      <a:avLst/>
                    </a:prstGeom>
                    <a:noFill/>
                    <a:ln>
                      <a:noFill/>
                    </a:ln>
                  </pic:spPr>
                </pic:pic>
              </a:graphicData>
            </a:graphic>
          </wp:inline>
        </w:drawing>
      </w:r>
    </w:p>
    <w:p w:rsidR="008E5FFF" w:rsidP="00A87D3E" w:rsidRDefault="008E5FFF" w14:paraId="37509F60" w14:textId="77777777"/>
    <w:p w:rsidR="00732BA1" w:rsidP="00623BA8" w:rsidRDefault="00732BA1" w14:paraId="2AFEF407" w14:textId="77777777">
      <w:pPr>
        <w:pStyle w:val="Heading2"/>
      </w:pPr>
      <w:bookmarkStart w:name="_Toc136414789" w:id="38"/>
      <w:r>
        <w:t>Staging to DW</w:t>
      </w:r>
      <w:bookmarkEnd w:id="38"/>
    </w:p>
    <w:p w:rsidR="00732BA1" w:rsidP="00732BA1" w:rsidRDefault="00732BA1" w14:paraId="11E47555" w14:textId="77777777">
      <w:pPr>
        <w:rPr>
          <w:rFonts w:cs="Calibri"/>
          <w:lang w:val="en-IN"/>
        </w:rPr>
      </w:pPr>
      <w:r>
        <w:rPr>
          <w:rFonts w:cs="Calibri"/>
          <w:lang w:val="en-IN"/>
        </w:rPr>
        <w:t>This layer hold the fact, dimension and bridge tables of the warehouse. It includes addition of surrogate keys along with business specific transformations. Data gets loaded using incremental load in the DW tables.</w:t>
      </w:r>
    </w:p>
    <w:p w:rsidR="00732BA1" w:rsidP="00732BA1" w:rsidRDefault="00732BA1" w14:paraId="0475E79E" w14:textId="77777777">
      <w:pPr>
        <w:rPr>
          <w:rFonts w:cs="Calibri"/>
          <w:lang w:val="en-IN"/>
        </w:rPr>
      </w:pPr>
      <w:r>
        <w:rPr>
          <w:rFonts w:cs="Calibri"/>
          <w:lang w:val="en-IN"/>
        </w:rPr>
        <w:t>One major change here is that, the records marked as deleted are treated as active records till staging layer but in DW layer those records gets updated and are treated as an inactive.</w:t>
      </w:r>
    </w:p>
    <w:p w:rsidR="00732BA1" w:rsidP="00A87D3E" w:rsidRDefault="00732BA1" w14:paraId="3A43528B" w14:textId="77777777"/>
    <w:p w:rsidR="00732BA1" w:rsidP="00A87D3E" w:rsidRDefault="00493DBB" w14:paraId="43C27689" w14:textId="002A8FDA">
      <w:r w:rsidRPr="00CF4FF4">
        <w:rPr>
          <w:noProof/>
        </w:rPr>
        <w:drawing>
          <wp:inline distT="0" distB="0" distL="0" distR="0" wp14:anchorId="745C6023" wp14:editId="29962588">
            <wp:extent cx="6261100" cy="3206750"/>
            <wp:effectExtent l="0" t="0" r="0" b="0"/>
            <wp:docPr id="1094577781" name="Picture 196"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 picture containing text, screenshot, diagram, fon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61100" cy="3206750"/>
                    </a:xfrm>
                    <a:prstGeom prst="rect">
                      <a:avLst/>
                    </a:prstGeom>
                    <a:noFill/>
                    <a:ln>
                      <a:noFill/>
                    </a:ln>
                  </pic:spPr>
                </pic:pic>
              </a:graphicData>
            </a:graphic>
          </wp:inline>
        </w:drawing>
      </w:r>
    </w:p>
    <w:p w:rsidR="003434CF" w:rsidP="00623BA8" w:rsidRDefault="003434CF" w14:paraId="164A5005" w14:textId="77777777">
      <w:pPr>
        <w:pStyle w:val="Heading1"/>
      </w:pPr>
      <w:bookmarkStart w:name="_Toc136414790" w:id="39"/>
      <w:r>
        <w:t>Data Integration</w:t>
      </w:r>
      <w:bookmarkEnd w:id="39"/>
    </w:p>
    <w:p w:rsidRPr="0027115A" w:rsidR="003434CF" w:rsidP="003434CF" w:rsidRDefault="003434CF" w14:paraId="3BEC9906" w14:textId="77777777">
      <w:pPr>
        <w:pStyle w:val="ListParagraph"/>
        <w:spacing w:after="0" w:line="240" w:lineRule="auto"/>
        <w:contextualSpacing w:val="0"/>
        <w:rPr>
          <w:rFonts w:eastAsia="Times New Roman" w:cs="Calibri"/>
        </w:rPr>
      </w:pPr>
      <w:r w:rsidRPr="0027115A">
        <w:rPr>
          <w:rFonts w:eastAsia="Times New Roman"/>
        </w:rPr>
        <w:t xml:space="preserve">It is a critical component of a data lake architecture as it enables data to be brought into the data lake from various sources, integrated and made available for analysis. Also it is essential for ensuring that data is shared effectively across the organization. This involves defining the integration technologies, protocols, and processes that will enable data to be shared seamlessly between different systems and applications. </w:t>
      </w:r>
      <w:r w:rsidRPr="0027115A">
        <w:rPr>
          <w:rFonts w:eastAsia="Times New Roman" w:cs="Calibri"/>
        </w:rPr>
        <w:t>Here are some principles and guidelines for data integration in data lake zones.</w:t>
      </w:r>
    </w:p>
    <w:p w:rsidRPr="0027115A" w:rsidR="003434CF" w:rsidP="003434CF" w:rsidRDefault="003434CF" w14:paraId="7EB74069" w14:textId="77777777">
      <w:pPr>
        <w:pStyle w:val="ListParagraph"/>
        <w:spacing w:after="0" w:line="240" w:lineRule="auto"/>
        <w:contextualSpacing w:val="0"/>
      </w:pPr>
    </w:p>
    <w:p w:rsidRPr="0027115A" w:rsidR="003434CF" w:rsidP="003434CF" w:rsidRDefault="003434CF" w14:paraId="572EF60D" w14:textId="77777777">
      <w:pPr>
        <w:rPr>
          <w:rFonts w:eastAsia="Times New Roman" w:cs="Calibri"/>
        </w:rPr>
      </w:pPr>
      <w:r w:rsidRPr="0027115A">
        <w:rPr>
          <w:rFonts w:eastAsia="Times New Roman" w:cs="Calibri"/>
          <w:b/>
          <w:bCs/>
        </w:rPr>
        <w:t>1. Define clear data integration objectives:</w:t>
      </w:r>
      <w:r w:rsidRPr="0027115A">
        <w:rPr>
          <w:rFonts w:eastAsia="Times New Roman" w:cs="Calibri"/>
        </w:rPr>
        <w:t xml:space="preserve"> Before embarking on a data integration project, it is essential to define clear objectives that align with the business goals and requirements. This ensures that the data integration effort is focused and has a measurable impact on the business.</w:t>
      </w:r>
    </w:p>
    <w:p w:rsidRPr="0027115A" w:rsidR="003434CF" w:rsidP="003434CF" w:rsidRDefault="003434CF" w14:paraId="3FA23EF1" w14:textId="77777777">
      <w:pPr>
        <w:rPr>
          <w:rFonts w:eastAsia="Times New Roman" w:cs="Calibri"/>
        </w:rPr>
      </w:pPr>
      <w:r w:rsidRPr="0027115A">
        <w:rPr>
          <w:rFonts w:eastAsia="Times New Roman" w:cs="Calibri"/>
          <w:b/>
          <w:bCs/>
        </w:rPr>
        <w:t>2. Identify data sources:</w:t>
      </w:r>
      <w:r w:rsidRPr="0027115A">
        <w:rPr>
          <w:rFonts w:eastAsia="Times New Roman" w:cs="Calibri"/>
        </w:rPr>
        <w:t xml:space="preserve"> Identify the sources of data that need to be integrated into the data lake, including structured, semi-structured, and unstructured data.</w:t>
      </w:r>
    </w:p>
    <w:p w:rsidRPr="0027115A" w:rsidR="003434CF" w:rsidP="003434CF" w:rsidRDefault="003434CF" w14:paraId="4E5584CF" w14:textId="77777777">
      <w:pPr>
        <w:rPr>
          <w:rFonts w:eastAsia="Times New Roman" w:cs="Calibri"/>
        </w:rPr>
      </w:pPr>
      <w:r w:rsidRPr="0027115A">
        <w:rPr>
          <w:rFonts w:eastAsia="Times New Roman" w:cs="Calibri"/>
          <w:b/>
          <w:bCs/>
        </w:rPr>
        <w:t>3. Define data integration processes:</w:t>
      </w:r>
      <w:r w:rsidRPr="0027115A">
        <w:rPr>
          <w:rFonts w:eastAsia="Times New Roman" w:cs="Calibri"/>
        </w:rPr>
        <w:t xml:space="preserve"> Develop processes for extracting, transforming, and loading (ETL) the data into the data lake. These processes should be designed to ensure that the data is accurate, consistent, and complete.</w:t>
      </w:r>
    </w:p>
    <w:p w:rsidRPr="0027115A" w:rsidR="003434CF" w:rsidP="003434CF" w:rsidRDefault="003434CF" w14:paraId="41D4CA32" w14:textId="77777777">
      <w:pPr>
        <w:rPr>
          <w:rFonts w:eastAsia="Times New Roman" w:cs="Calibri"/>
        </w:rPr>
      </w:pPr>
      <w:r w:rsidRPr="0027115A">
        <w:rPr>
          <w:rFonts w:eastAsia="Times New Roman" w:cs="Calibri"/>
          <w:b/>
          <w:bCs/>
        </w:rPr>
        <w:t>4. Establish data governance policies:</w:t>
      </w:r>
      <w:r w:rsidRPr="0027115A">
        <w:rPr>
          <w:rFonts w:eastAsia="Times New Roman" w:cs="Calibri"/>
        </w:rPr>
        <w:t xml:space="preserve"> Data governance policies should be established to ensure that the data is properly managed, secured, and compliant with regulatory requirements.</w:t>
      </w:r>
    </w:p>
    <w:p w:rsidRPr="0027115A" w:rsidR="003434CF" w:rsidP="003434CF" w:rsidRDefault="003434CF" w14:paraId="1B5DC791" w14:textId="77777777">
      <w:pPr>
        <w:rPr>
          <w:rFonts w:eastAsia="Times New Roman" w:cs="Calibri"/>
        </w:rPr>
      </w:pPr>
      <w:r w:rsidRPr="0027115A">
        <w:rPr>
          <w:rFonts w:eastAsia="Times New Roman" w:cs="Calibri"/>
          <w:b/>
          <w:bCs/>
        </w:rPr>
        <w:t>5. Apply data quality controls:</w:t>
      </w:r>
      <w:r w:rsidRPr="0027115A">
        <w:rPr>
          <w:rFonts w:eastAsia="Times New Roman" w:cs="Calibri"/>
        </w:rPr>
        <w:t xml:space="preserve"> Data quality controls should be implemented to ensure that the data is accurate, consistent, and complete. This includes validating the data during the ETL process and applying data profiling and cleansing and standardizing techniques.</w:t>
      </w:r>
    </w:p>
    <w:p w:rsidRPr="0027115A" w:rsidR="003434CF" w:rsidP="003434CF" w:rsidRDefault="003434CF" w14:paraId="77BDD2A0" w14:textId="77777777">
      <w:pPr>
        <w:rPr>
          <w:rFonts w:eastAsia="Times New Roman" w:cs="Calibri"/>
        </w:rPr>
      </w:pPr>
      <w:r w:rsidRPr="0027115A">
        <w:rPr>
          <w:rFonts w:eastAsia="Times New Roman" w:cs="Calibri"/>
          <w:b/>
          <w:bCs/>
        </w:rPr>
        <w:t>6. Leverage metadata:</w:t>
      </w:r>
      <w:r w:rsidRPr="0027115A">
        <w:rPr>
          <w:rFonts w:eastAsia="Times New Roman" w:cs="Calibri"/>
        </w:rPr>
        <w:t xml:space="preserve"> Metadata is crucial for data integration in a data lake. It provides a common understanding of the data structure, its meaning, and its lineage, making it easier to integrate and analyse. (Metadata guidelines Keith documented somewhere ?) </w:t>
      </w:r>
    </w:p>
    <w:p w:rsidRPr="00187FE9" w:rsidR="003434CF" w:rsidP="003434CF" w:rsidRDefault="003434CF" w14:paraId="484632DE" w14:textId="77777777">
      <w:pPr>
        <w:rPr>
          <w:rFonts w:eastAsia="Times New Roman" w:cs="Calibri"/>
        </w:rPr>
      </w:pPr>
      <w:r w:rsidRPr="00187FE9">
        <w:rPr>
          <w:rFonts w:eastAsia="Times New Roman" w:cs="Calibri"/>
          <w:b/>
          <w:bCs/>
        </w:rPr>
        <w:t>7. Implement data lineage:</w:t>
      </w:r>
      <w:r w:rsidRPr="00187FE9">
        <w:rPr>
          <w:rFonts w:eastAsia="Times New Roman" w:cs="Calibri"/>
        </w:rPr>
        <w:t xml:space="preserve"> Data lineage enables the tracking of the data from its source to its destination in the data lake. This is important for data governance, compliance, data quality issue analysis and auditing purposes.</w:t>
      </w:r>
    </w:p>
    <w:p w:rsidRPr="00187FE9" w:rsidR="003434CF" w:rsidP="003434CF" w:rsidRDefault="003434CF" w14:paraId="481A5A78" w14:textId="77777777">
      <w:pPr>
        <w:rPr>
          <w:rFonts w:eastAsia="Times New Roman" w:cs="Calibri"/>
        </w:rPr>
      </w:pPr>
      <w:r w:rsidRPr="00187FE9">
        <w:rPr>
          <w:rFonts w:eastAsia="Times New Roman" w:cs="Calibri"/>
          <w:b/>
          <w:bCs/>
        </w:rPr>
        <w:t>8. Use scalable and flexible integration technologies:</w:t>
      </w:r>
      <w:r w:rsidRPr="00187FE9">
        <w:rPr>
          <w:rFonts w:eastAsia="Times New Roman" w:cs="Calibri"/>
        </w:rPr>
        <w:t xml:space="preserve"> The data integration technologies used should be scalable and flexible to handle the large volumes and variety of data in a data lake. This includes technologies such as Data factory , Databricks , EventHub etc.</w:t>
      </w:r>
    </w:p>
    <w:p w:rsidR="003434CF" w:rsidP="003434CF" w:rsidRDefault="003434CF" w14:paraId="360D960B" w14:textId="77777777">
      <w:pPr>
        <w:rPr>
          <w:rFonts w:eastAsia="Times New Roman" w:cs="Calibri"/>
        </w:rPr>
      </w:pPr>
      <w:r w:rsidRPr="00187FE9">
        <w:rPr>
          <w:rFonts w:eastAsia="Times New Roman" w:cs="Calibri"/>
        </w:rPr>
        <w:t>By following these principles and guidelines, organizations can establish a robust data integration process in their data lake zones that delivers high-quality, integrated data for analysis and decision-making.</w:t>
      </w:r>
    </w:p>
    <w:p w:rsidRPr="0041217A" w:rsidR="00623BA8" w:rsidRDefault="00623BA8" w14:paraId="424205C7" w14:textId="77777777">
      <w:pPr>
        <w:spacing w:after="160" w:line="259" w:lineRule="auto"/>
        <w:rPr>
          <w:rFonts w:eastAsia="Yu Gothic Light" w:cs="Times New Roman"/>
          <w:b/>
          <w:color w:val="E6007E"/>
          <w:sz w:val="28"/>
          <w:szCs w:val="26"/>
        </w:rPr>
      </w:pPr>
      <w:r>
        <w:br w:type="page"/>
      </w:r>
    </w:p>
    <w:p w:rsidR="003434CF" w:rsidP="00623BA8" w:rsidRDefault="003434CF" w14:paraId="79E47EB4" w14:textId="77777777">
      <w:pPr>
        <w:pStyle w:val="Heading2"/>
      </w:pPr>
      <w:bookmarkStart w:name="_Toc136414791" w:id="40"/>
      <w:r w:rsidRPr="005B7B19">
        <w:t>Integrating new system / Data into New data platform</w:t>
      </w:r>
      <w:bookmarkEnd w:id="40"/>
    </w:p>
    <w:p w:rsidRPr="005B7B19" w:rsidR="003434CF" w:rsidP="00623BA8" w:rsidRDefault="003434CF" w14:paraId="4DDDB04F" w14:textId="77777777">
      <w:pPr>
        <w:spacing w:after="160" w:line="259" w:lineRule="auto"/>
        <w:rPr>
          <w:rFonts w:cs="Calibri"/>
          <w:b/>
          <w:bCs/>
        </w:rPr>
      </w:pPr>
      <w:r w:rsidRPr="005B7B19">
        <w:rPr>
          <w:rFonts w:cs="Calibri"/>
          <w:b/>
          <w:bCs/>
        </w:rPr>
        <w:t>Scope and non-functional requirements:</w:t>
      </w:r>
    </w:p>
    <w:p w:rsidRPr="00800948" w:rsidR="003434CF" w:rsidP="00A0295A" w:rsidRDefault="003434CF" w14:paraId="4CC19659" w14:textId="77777777">
      <w:pPr>
        <w:pStyle w:val="ListParagraph"/>
        <w:numPr>
          <w:ilvl w:val="0"/>
          <w:numId w:val="30"/>
        </w:numPr>
        <w:spacing w:after="0" w:line="240" w:lineRule="auto"/>
        <w:contextualSpacing w:val="0"/>
      </w:pPr>
      <w:r w:rsidRPr="00800948">
        <w:t>Which tables/elements from the source system will be required?  If in doubt, the principle of a data lake should be the ALL data is brought through, however scope may be deliberately restricted for various business reasons</w:t>
      </w:r>
    </w:p>
    <w:p w:rsidRPr="00800948" w:rsidR="003434CF" w:rsidP="00A0295A" w:rsidRDefault="003434CF" w14:paraId="39B1B165" w14:textId="77777777">
      <w:pPr>
        <w:pStyle w:val="ListParagraph"/>
        <w:numPr>
          <w:ilvl w:val="0"/>
          <w:numId w:val="30"/>
        </w:numPr>
        <w:spacing w:after="0" w:line="240" w:lineRule="auto"/>
        <w:contextualSpacing w:val="0"/>
      </w:pPr>
      <w:r w:rsidRPr="00800948">
        <w:t>What level of historic information is required for the new system within the data platform?  Should all ongoing changes be tracked with Type 2 changes for all tables/columns?  Is a one-off historic load (followed by ongoing incremental loads) required?  Do any special rules need to be applied to the one-off load e.g. for recalculation of historic accounting periods?</w:t>
      </w:r>
    </w:p>
    <w:p w:rsidRPr="00800948" w:rsidR="003434CF" w:rsidP="00A0295A" w:rsidRDefault="003434CF" w14:paraId="70EF3A18" w14:textId="77777777">
      <w:pPr>
        <w:pStyle w:val="ListParagraph"/>
        <w:numPr>
          <w:ilvl w:val="0"/>
          <w:numId w:val="30"/>
        </w:numPr>
        <w:spacing w:after="0" w:line="240" w:lineRule="auto"/>
        <w:contextualSpacing w:val="0"/>
      </w:pPr>
      <w:r w:rsidRPr="00800948">
        <w:t>What are the refresh requirements for this new source (intra-day, daily, weekly, monthly etc)?</w:t>
      </w:r>
    </w:p>
    <w:p w:rsidRPr="00800948" w:rsidR="003434CF" w:rsidP="00A0295A" w:rsidRDefault="003434CF" w14:paraId="249492B9" w14:textId="77777777">
      <w:pPr>
        <w:pStyle w:val="ListParagraph"/>
        <w:numPr>
          <w:ilvl w:val="0"/>
          <w:numId w:val="30"/>
        </w:numPr>
        <w:spacing w:after="0" w:line="240" w:lineRule="auto"/>
        <w:contextualSpacing w:val="0"/>
      </w:pPr>
      <w:r w:rsidRPr="00800948">
        <w:t>Does the source contain personal/sensitive data?  If so are there special requirements around how this should be handled?</w:t>
      </w:r>
    </w:p>
    <w:p w:rsidRPr="00800948" w:rsidR="003434CF" w:rsidP="00A0295A" w:rsidRDefault="003434CF" w14:paraId="72CD7B2D" w14:textId="77777777">
      <w:pPr>
        <w:pStyle w:val="ListParagraph"/>
        <w:numPr>
          <w:ilvl w:val="0"/>
          <w:numId w:val="30"/>
        </w:numPr>
        <w:spacing w:after="0" w:line="240" w:lineRule="auto"/>
        <w:contextualSpacing w:val="0"/>
      </w:pPr>
      <w:r w:rsidRPr="00800948">
        <w:t>Are there any additional security requirements relating to this new data that would need to be reflected in any/all layers of the data platform?  Or any requirements relating to data retention etc?</w:t>
      </w:r>
    </w:p>
    <w:p w:rsidR="003434CF" w:rsidP="003434CF" w:rsidRDefault="003434CF" w14:paraId="4FFB617C" w14:textId="77777777">
      <w:pPr>
        <w:rPr>
          <w:color w:val="1F497D"/>
        </w:rPr>
      </w:pPr>
    </w:p>
    <w:p w:rsidRPr="00800948" w:rsidR="003434CF" w:rsidP="00623BA8" w:rsidRDefault="003434CF" w14:paraId="79D7C0DD" w14:textId="77777777">
      <w:pPr>
        <w:spacing w:after="160" w:line="259" w:lineRule="auto"/>
        <w:rPr>
          <w:rFonts w:cs="Calibri"/>
          <w:b/>
          <w:bCs/>
        </w:rPr>
      </w:pPr>
      <w:r w:rsidRPr="00800948">
        <w:rPr>
          <w:rFonts w:cs="Calibri"/>
          <w:b/>
          <w:bCs/>
        </w:rPr>
        <w:t>Solution Architecture / data ingestion:</w:t>
      </w:r>
    </w:p>
    <w:p w:rsidRPr="00800948" w:rsidR="003434CF" w:rsidP="00A0295A" w:rsidRDefault="003434CF" w14:paraId="650ED0EC" w14:textId="77777777">
      <w:pPr>
        <w:pStyle w:val="ListParagraph"/>
        <w:numPr>
          <w:ilvl w:val="0"/>
          <w:numId w:val="31"/>
        </w:numPr>
        <w:spacing w:after="0" w:line="240" w:lineRule="auto"/>
        <w:contextualSpacing w:val="0"/>
      </w:pPr>
      <w:r w:rsidRPr="00800948">
        <w:t>Through what technical process should data from the new system be ingested into the data platform?  E.g. will HVR be implemented at source to allow CDC changes through the existing Event Hub -&gt; DLT method?  Or will some other form of connectivity to the source be required, and if so will this mandate full refreshes or CDC-style incremental loading?</w:t>
      </w:r>
    </w:p>
    <w:p w:rsidRPr="00800948" w:rsidR="003434CF" w:rsidP="00A0295A" w:rsidRDefault="003434CF" w14:paraId="0471EAA5" w14:textId="77777777">
      <w:pPr>
        <w:pStyle w:val="ListParagraph"/>
        <w:numPr>
          <w:ilvl w:val="0"/>
          <w:numId w:val="31"/>
        </w:numPr>
        <w:spacing w:after="0" w:line="240" w:lineRule="auto"/>
        <w:contextualSpacing w:val="0"/>
      </w:pPr>
      <w:r w:rsidRPr="00800948">
        <w:t>Will this ingestion approach be able to reuse existing ADF pipelines/CDC components/landing zones etc already in place within the data platform, or will new components be required (which may require additional design or PoC work)?</w:t>
      </w:r>
    </w:p>
    <w:p w:rsidRPr="00800948" w:rsidR="003434CF" w:rsidP="00A0295A" w:rsidRDefault="003434CF" w14:paraId="2143678D" w14:textId="77777777">
      <w:pPr>
        <w:pStyle w:val="ListParagraph"/>
        <w:numPr>
          <w:ilvl w:val="0"/>
          <w:numId w:val="31"/>
        </w:numPr>
        <w:spacing w:after="0" w:line="240" w:lineRule="auto"/>
        <w:contextualSpacing w:val="0"/>
      </w:pPr>
      <w:r w:rsidRPr="00800948">
        <w:t>Will ingestion of the new source required any infrastructure changes within Azure e.g. opening new firewall ports etc?</w:t>
      </w:r>
    </w:p>
    <w:p w:rsidRPr="00800948" w:rsidR="003434CF" w:rsidP="00A0295A" w:rsidRDefault="003434CF" w14:paraId="31E85B20" w14:textId="77777777">
      <w:pPr>
        <w:pStyle w:val="ListParagraph"/>
        <w:numPr>
          <w:ilvl w:val="0"/>
          <w:numId w:val="31"/>
        </w:numPr>
        <w:spacing w:after="0" w:line="240" w:lineRule="auto"/>
        <w:contextualSpacing w:val="0"/>
      </w:pPr>
      <w:r w:rsidRPr="00800948">
        <w:t>The normal ingestion method is to ingest sources into Raw, then Standardised, then Conformed, then Dimensional – sequentially.  Although this is likely to be the appropriate approach in almost all cases, it should be considered case-by-case whether ingesting directly to a higher layer is more appropriate.</w:t>
      </w:r>
    </w:p>
    <w:p w:rsidR="003434CF" w:rsidP="003434CF" w:rsidRDefault="003434CF" w14:paraId="39FC985E" w14:textId="77777777">
      <w:pPr>
        <w:rPr>
          <w:color w:val="1F497D"/>
        </w:rPr>
      </w:pPr>
    </w:p>
    <w:p w:rsidRPr="00800948" w:rsidR="003434CF" w:rsidP="00623BA8" w:rsidRDefault="003434CF" w14:paraId="2A6E1B67" w14:textId="77777777">
      <w:pPr>
        <w:spacing w:after="160" w:line="259" w:lineRule="auto"/>
        <w:rPr>
          <w:rFonts w:cs="Calibri"/>
          <w:b/>
          <w:bCs/>
        </w:rPr>
      </w:pPr>
      <w:r w:rsidRPr="00800948">
        <w:rPr>
          <w:rFonts w:cs="Calibri"/>
          <w:b/>
          <w:bCs/>
        </w:rPr>
        <w:t>Modelling:</w:t>
      </w:r>
    </w:p>
    <w:p w:rsidRPr="00800948" w:rsidR="003434CF" w:rsidP="00A0295A" w:rsidRDefault="003434CF" w14:paraId="5D1DFC4F" w14:textId="77777777">
      <w:pPr>
        <w:pStyle w:val="ListParagraph"/>
        <w:numPr>
          <w:ilvl w:val="0"/>
          <w:numId w:val="32"/>
        </w:numPr>
        <w:spacing w:after="0" w:line="240" w:lineRule="auto"/>
        <w:contextualSpacing w:val="0"/>
        <w:rPr>
          <w:b/>
          <w:bCs/>
        </w:rPr>
      </w:pPr>
      <w:r w:rsidRPr="00800948">
        <w:t>Once scope is agreed, (Raw and) Standardised models of the source system can be produced, to allow ingestion of the new source into the early layers of the data lake</w:t>
      </w:r>
    </w:p>
    <w:p w:rsidRPr="00800948" w:rsidR="003434CF" w:rsidP="00A0295A" w:rsidRDefault="003434CF" w14:paraId="62653DE3" w14:textId="77777777">
      <w:pPr>
        <w:pStyle w:val="ListParagraph"/>
        <w:numPr>
          <w:ilvl w:val="0"/>
          <w:numId w:val="32"/>
        </w:numPr>
        <w:spacing w:after="0" w:line="240" w:lineRule="auto"/>
        <w:contextualSpacing w:val="0"/>
        <w:rPr>
          <w:b/>
          <w:bCs/>
        </w:rPr>
      </w:pPr>
      <w:r w:rsidRPr="00800948">
        <w:t>The source should then be mapped into the Conformed model.  If the new source is a new instance of a source system type already present in the platform (e.g. a new Underwriting system) then the Conformed model may only need minor (or even no) enhancements to accommodate the new data.  For other sources, a considerable number of number tables and relationships may need to be modelled, as per platform standards, for this system.</w:t>
      </w:r>
    </w:p>
    <w:p w:rsidRPr="00800948" w:rsidR="003434CF" w:rsidP="00A0295A" w:rsidRDefault="003434CF" w14:paraId="6104097A" w14:textId="77777777">
      <w:pPr>
        <w:pStyle w:val="ListParagraph"/>
        <w:numPr>
          <w:ilvl w:val="0"/>
          <w:numId w:val="32"/>
        </w:numPr>
        <w:spacing w:after="0" w:line="240" w:lineRule="auto"/>
        <w:contextualSpacing w:val="0"/>
        <w:rPr>
          <w:b/>
          <w:bCs/>
        </w:rPr>
      </w:pPr>
      <w:r w:rsidRPr="00800948">
        <w:t>Consideration should be paid to whether new the source contains data elements mastered within the existing data platform MDS instance, and also whether there are any new MDS entities that should be implemented from this source.</w:t>
      </w:r>
    </w:p>
    <w:p w:rsidRPr="00800948" w:rsidR="003434CF" w:rsidP="00A0295A" w:rsidRDefault="003434CF" w14:paraId="72EC6941" w14:textId="77777777">
      <w:pPr>
        <w:pStyle w:val="ListParagraph"/>
        <w:numPr>
          <w:ilvl w:val="0"/>
          <w:numId w:val="32"/>
        </w:numPr>
        <w:spacing w:after="0" w:line="240" w:lineRule="auto"/>
        <w:contextualSpacing w:val="0"/>
        <w:rPr>
          <w:b/>
          <w:bCs/>
        </w:rPr>
      </w:pPr>
      <w:r w:rsidRPr="00800948">
        <w:t>Once the Conformed model has been extended to accommodate the new source, the dimensional Warehouse model can similarly be addressed</w:t>
      </w:r>
    </w:p>
    <w:p w:rsidRPr="007C3FD4" w:rsidR="003434CF" w:rsidP="00A0295A" w:rsidRDefault="003434CF" w14:paraId="728EDDF1" w14:textId="77777777">
      <w:pPr>
        <w:pStyle w:val="ListParagraph"/>
        <w:numPr>
          <w:ilvl w:val="0"/>
          <w:numId w:val="32"/>
        </w:numPr>
        <w:spacing w:after="0" w:line="240" w:lineRule="auto"/>
        <w:contextualSpacing w:val="0"/>
        <w:rPr>
          <w:b/>
          <w:bCs/>
        </w:rPr>
      </w:pPr>
      <w:r w:rsidRPr="00800948">
        <w:t>Finally, consideration needs to be given to reporting views and any further downstream layers (where possible, known reporting requirements should be taken into account during development of the dimensional layer)</w:t>
      </w:r>
    </w:p>
    <w:p w:rsidRPr="00800948" w:rsidR="003434CF" w:rsidP="003434CF" w:rsidRDefault="003434CF" w14:paraId="6DE56627" w14:textId="77777777">
      <w:pPr>
        <w:pStyle w:val="ListParagraph"/>
        <w:spacing w:after="0" w:line="240" w:lineRule="auto"/>
        <w:contextualSpacing w:val="0"/>
        <w:rPr>
          <w:b/>
          <w:bCs/>
        </w:rPr>
      </w:pPr>
    </w:p>
    <w:p w:rsidR="003434CF" w:rsidP="003434CF" w:rsidRDefault="003434CF" w14:paraId="148CCCE6" w14:textId="77777777">
      <w:r w:rsidRPr="00800948">
        <w:t>Development can then proceed to implement the above.</w:t>
      </w:r>
    </w:p>
    <w:p w:rsidRPr="00800948" w:rsidR="00623BA8" w:rsidP="003434CF" w:rsidRDefault="00623BA8" w14:paraId="789D483A" w14:textId="77777777"/>
    <w:p w:rsidR="00623BA8" w:rsidP="00623BA8" w:rsidRDefault="00623BA8" w14:paraId="44E8CD82" w14:textId="77777777">
      <w:pPr>
        <w:spacing w:after="160" w:line="259" w:lineRule="auto"/>
        <w:rPr>
          <w:rFonts w:cs="Calibri"/>
          <w:b/>
          <w:bCs/>
        </w:rPr>
      </w:pPr>
    </w:p>
    <w:p w:rsidRPr="00800948" w:rsidR="003434CF" w:rsidP="00623BA8" w:rsidRDefault="003434CF" w14:paraId="3220D88F" w14:textId="77777777">
      <w:pPr>
        <w:spacing w:after="160" w:line="259" w:lineRule="auto"/>
        <w:rPr>
          <w:rFonts w:cs="Calibri"/>
          <w:b/>
          <w:bCs/>
        </w:rPr>
      </w:pPr>
      <w:r w:rsidRPr="00800948">
        <w:rPr>
          <w:rFonts w:cs="Calibri"/>
          <w:b/>
          <w:bCs/>
        </w:rPr>
        <w:t>Considerations for feeding data from the data platform to other systems:</w:t>
      </w:r>
    </w:p>
    <w:p w:rsidRPr="00800948" w:rsidR="003434CF" w:rsidP="00A0295A" w:rsidRDefault="003434CF" w14:paraId="3120A1BE" w14:textId="77777777">
      <w:pPr>
        <w:pStyle w:val="ListParagraph"/>
        <w:numPr>
          <w:ilvl w:val="0"/>
          <w:numId w:val="33"/>
        </w:numPr>
        <w:spacing w:after="0" w:line="240" w:lineRule="auto"/>
        <w:contextualSpacing w:val="0"/>
      </w:pPr>
      <w:r w:rsidRPr="00800948">
        <w:t>Is the downstream use more suited to the normalised Conformed layer, or the dimension Warehouse layer?  It is possible to access/extract data from either of these layers depending on use case.  Pre-canned reports or direct access by non-technical business users will typically be best against the demoralised Warehouse where it is not necessary to understand and consider multiple table joins etc.  Fine-grained access with less latency/processing applied by power users (or to feed other forms of data science/reporting system) may be better direct against the Conformed layer.</w:t>
      </w:r>
    </w:p>
    <w:p w:rsidRPr="00800948" w:rsidR="003434CF" w:rsidP="00A0295A" w:rsidRDefault="003434CF" w14:paraId="4BE9CDEA" w14:textId="77777777">
      <w:pPr>
        <w:pStyle w:val="ListParagraph"/>
        <w:numPr>
          <w:ilvl w:val="0"/>
          <w:numId w:val="33"/>
        </w:numPr>
        <w:spacing w:after="0" w:line="240" w:lineRule="auto"/>
        <w:contextualSpacing w:val="0"/>
      </w:pPr>
      <w:r w:rsidRPr="00800948">
        <w:t>Is the intended data access a push or a pull?  If it’s a push, with what frequency should this be carried out, and what volumes of data will be involved.  How important is the timeliness of the delivery e.g. can this wait if a Conformed load is ongoing at the scheduled export time?  If it’s a pull, then will this be done on a fixed schedule or ad hoc, and will the content of the pull be defined in advance or could it vary ad hoc?</w:t>
      </w:r>
    </w:p>
    <w:p w:rsidRPr="00800948" w:rsidR="003434CF" w:rsidP="00A0295A" w:rsidRDefault="003434CF" w14:paraId="638D6651" w14:textId="77777777">
      <w:pPr>
        <w:pStyle w:val="ListParagraph"/>
        <w:numPr>
          <w:ilvl w:val="0"/>
          <w:numId w:val="33"/>
        </w:numPr>
        <w:spacing w:after="0" w:line="240" w:lineRule="auto"/>
        <w:contextualSpacing w:val="0"/>
      </w:pPr>
      <w:r w:rsidRPr="00800948">
        <w:t>Are there security/sensitivity concerns that need to be applied?  E.g. if granting ad hoc access to a group of users, how should this access appropriately be restricted</w:t>
      </w:r>
    </w:p>
    <w:p w:rsidRPr="00E61C08" w:rsidR="003434CF" w:rsidP="00A0295A" w:rsidRDefault="003434CF" w14:paraId="429B293C" w14:textId="77777777">
      <w:pPr>
        <w:pStyle w:val="ListParagraph"/>
        <w:numPr>
          <w:ilvl w:val="0"/>
          <w:numId w:val="33"/>
        </w:numPr>
        <w:spacing w:after="0" w:line="240" w:lineRule="auto"/>
        <w:contextualSpacing w:val="0"/>
        <w:rPr>
          <w:rFonts w:cs="Calibri"/>
        </w:rPr>
      </w:pPr>
      <w:r w:rsidRPr="00E61C08">
        <w:t xml:space="preserve">Technical implementation – what is the most appropriate way to achieve the push/pull (which will depend on requirements around the content, size, frequency and reliability of the extract as well as anything dictated by the physical nature of the downstream system/tool)?  Is this likely to place any significant burden on the data platform itself in terms of performance degradation/interference with loads? </w:t>
      </w:r>
    </w:p>
    <w:p w:rsidR="003434CF" w:rsidP="003434CF" w:rsidRDefault="003434CF" w14:paraId="5589CDA5" w14:textId="77777777">
      <w:pPr>
        <w:rPr>
          <w:rFonts w:cs="Calibri"/>
        </w:rPr>
      </w:pPr>
    </w:p>
    <w:p w:rsidR="00112C0C" w:rsidP="00A87D3E" w:rsidRDefault="00112C0C" w14:paraId="22A30D88" w14:textId="77777777"/>
    <w:p w:rsidR="003434CF" w:rsidP="003434CF" w:rsidRDefault="003434CF" w14:paraId="644AE508" w14:textId="77777777"/>
    <w:p w:rsidRPr="003434CF" w:rsidR="003434CF" w:rsidP="003434CF" w:rsidRDefault="003434CF" w14:paraId="284160D0" w14:textId="77777777">
      <w:pPr>
        <w:sectPr w:rsidRPr="003434CF" w:rsidR="003434CF" w:rsidSect="00A128BB">
          <w:headerReference w:type="default" r:id="rId40"/>
          <w:footerReference w:type="default" r:id="rId41"/>
          <w:pgSz w:w="11906" w:h="16838" w:orient="portrait"/>
          <w:pgMar w:top="1418" w:right="1021" w:bottom="1418" w:left="1021" w:header="709" w:footer="709" w:gutter="0"/>
          <w:cols w:space="708"/>
          <w:docGrid w:linePitch="360"/>
        </w:sectPr>
      </w:pPr>
    </w:p>
    <w:p w:rsidR="698E7FC7" w:rsidRDefault="698E7FC7" w14:paraId="6F2BDD88" w14:textId="77777777"/>
    <w:sectPr w:rsidR="698E7FC7" w:rsidSect="00314B07">
      <w:headerReference w:type="default" r:id="rId42"/>
      <w:footerReference w:type="default" r:id="rId43"/>
      <w:pgSz w:w="11906" w:h="16838" w:orient="portrait"/>
      <w:pgMar w:top="2438" w:right="2381" w:bottom="158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2FB8" w:rsidP="00B67811" w:rsidRDefault="00702FB8" w14:paraId="6C0C57C7" w14:textId="77777777">
      <w:pPr>
        <w:spacing w:line="240" w:lineRule="auto"/>
      </w:pPr>
      <w:r>
        <w:separator/>
      </w:r>
    </w:p>
  </w:endnote>
  <w:endnote w:type="continuationSeparator" w:id="0">
    <w:p w:rsidR="00702FB8" w:rsidP="00B67811" w:rsidRDefault="00702FB8" w14:paraId="2B5605E5" w14:textId="77777777">
      <w:pPr>
        <w:spacing w:line="240" w:lineRule="auto"/>
      </w:pPr>
      <w:r>
        <w:continuationSeparator/>
      </w:r>
    </w:p>
  </w:endnote>
  <w:endnote w:type="continuationNotice" w:id="1">
    <w:p w:rsidR="00702FB8" w:rsidRDefault="00702FB8" w14:paraId="3B77D6FD"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otusWP Type">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Optima">
    <w:altName w:val="Calibri"/>
    <w:panose1 w:val="00000000000000000000"/>
    <w:charset w:val="00"/>
    <w:family w:val="swiss"/>
    <w:notTrueType/>
    <w:pitch w:val="variable"/>
    <w:sig w:usb0="00000003" w:usb1="00000000" w:usb2="00000000" w:usb3="00000000" w:csb0="00000001" w:csb1="00000000"/>
  </w:font>
  <w:font w:name="Barclays Sans">
    <w:altName w:val="Franklin Gothic Medium"/>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1870"/>
      <w:gridCol w:w="1870"/>
      <w:gridCol w:w="1870"/>
    </w:tblGrid>
    <w:tr w:rsidRPr="0041217A" w:rsidR="00E367CF" w:rsidTr="698E7FC7" w14:paraId="328B39DD" w14:textId="77777777">
      <w:tc>
        <w:tcPr>
          <w:tcW w:w="1870" w:type="dxa"/>
        </w:tcPr>
        <w:p w:rsidRPr="0041217A" w:rsidR="00E367CF" w:rsidP="698E7FC7" w:rsidRDefault="00E367CF" w14:paraId="3F782FB4" w14:textId="77777777">
          <w:pPr>
            <w:pStyle w:val="Header"/>
            <w:ind w:left="-115"/>
          </w:pPr>
        </w:p>
      </w:tc>
      <w:tc>
        <w:tcPr>
          <w:tcW w:w="1870" w:type="dxa"/>
        </w:tcPr>
        <w:p w:rsidRPr="0041217A" w:rsidR="00E367CF" w:rsidP="698E7FC7" w:rsidRDefault="00E367CF" w14:paraId="00CAD347" w14:textId="77777777">
          <w:pPr>
            <w:pStyle w:val="Header"/>
            <w:jc w:val="center"/>
          </w:pPr>
        </w:p>
      </w:tc>
      <w:tc>
        <w:tcPr>
          <w:tcW w:w="1870" w:type="dxa"/>
        </w:tcPr>
        <w:p w:rsidRPr="0041217A" w:rsidR="00E367CF" w:rsidP="698E7FC7" w:rsidRDefault="00E367CF" w14:paraId="0017F7D4" w14:textId="77777777">
          <w:pPr>
            <w:pStyle w:val="Header"/>
            <w:ind w:right="-115"/>
            <w:jc w:val="right"/>
          </w:pPr>
        </w:p>
      </w:tc>
    </w:tr>
  </w:tbl>
  <w:p w:rsidR="00E367CF" w:rsidP="698E7FC7" w:rsidRDefault="00E367CF" w14:paraId="22379AF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E367CF" w:rsidRDefault="00493DBB" w14:paraId="2965AF2F" w14:textId="4B1927EB">
    <w:pPr>
      <w:pStyle w:val="Footer"/>
    </w:pPr>
    <w:r>
      <w:rPr>
        <w:noProof/>
      </w:rPr>
      <w:drawing>
        <wp:anchor distT="0" distB="0" distL="114300" distR="114300" simplePos="0" relativeHeight="251659264" behindDoc="0" locked="1" layoutInCell="1" allowOverlap="1" wp14:anchorId="09A2FB30" wp14:editId="48D5BF4F">
          <wp:simplePos x="0" y="0"/>
          <wp:positionH relativeFrom="page">
            <wp:posOffset>5765800</wp:posOffset>
          </wp:positionH>
          <wp:positionV relativeFrom="page">
            <wp:posOffset>9734550</wp:posOffset>
          </wp:positionV>
          <wp:extent cx="1440180" cy="647700"/>
          <wp:effectExtent l="0" t="0" r="0" b="0"/>
          <wp:wrapSquare wrapText="bothSides"/>
          <wp:docPr id="574415518" name="Graphic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
                  <a:stretch>
                    <a:fillRect/>
                  </a:stretch>
                </pic:blipFill>
                <pic:spPr>
                  <a:xfrm>
                    <a:off x="0" y="0"/>
                    <a:ext cx="1440180" cy="647700"/>
                  </a:xfrm>
                  <a:prstGeom prst="rect">
                    <a:avLst/>
                  </a:prstGeom>
                </pic:spPr>
              </pic:pic>
            </a:graphicData>
          </a:graphic>
          <wp14:sizeRelH relativeFrom="margin">
            <wp14:pctWidth>0</wp14:pctWidth>
          </wp14:sizeRelH>
          <wp14:sizeRelV relativeFrom="margin">
            <wp14:pctHeight>0</wp14:pctHeight>
          </wp14:sizeRelV>
        </wp:anchor>
      </w:drawing>
    </w:r>
    <w:r w:rsidR="00E367CF">
      <w:t>Data Strategy – Phase A Completion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67CF" w:rsidRDefault="00E367CF" w14:paraId="6B6C804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2FB8" w:rsidP="00B67811" w:rsidRDefault="00702FB8" w14:paraId="55D3083F" w14:textId="77777777">
      <w:pPr>
        <w:spacing w:line="240" w:lineRule="auto"/>
      </w:pPr>
      <w:r>
        <w:separator/>
      </w:r>
    </w:p>
  </w:footnote>
  <w:footnote w:type="continuationSeparator" w:id="0">
    <w:p w:rsidR="00702FB8" w:rsidP="00B67811" w:rsidRDefault="00702FB8" w14:paraId="67EE05B7" w14:textId="77777777">
      <w:pPr>
        <w:spacing w:line="240" w:lineRule="auto"/>
      </w:pPr>
      <w:r>
        <w:continuationSeparator/>
      </w:r>
    </w:p>
  </w:footnote>
  <w:footnote w:type="continuationNotice" w:id="1">
    <w:p w:rsidR="00702FB8" w:rsidRDefault="00702FB8" w14:paraId="05A828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367CF" w:rsidP="00A128BB" w:rsidRDefault="00493DBB" w14:paraId="47DF3EF1" w14:textId="228AC77F">
    <w:pPr>
      <w:pStyle w:val="Header"/>
      <w:ind w:right="-2185"/>
    </w:pPr>
    <w:r>
      <w:rPr>
        <w:noProof/>
      </w:rPr>
      <w:drawing>
        <wp:anchor distT="0" distB="0" distL="114300" distR="114300" simplePos="0" relativeHeight="251656192" behindDoc="1" locked="0" layoutInCell="1" allowOverlap="1" wp14:anchorId="74BEA366" wp14:editId="6093D622">
          <wp:simplePos x="0" y="0"/>
          <wp:positionH relativeFrom="page">
            <wp:posOffset>0</wp:posOffset>
          </wp:positionH>
          <wp:positionV relativeFrom="page">
            <wp:posOffset>635</wp:posOffset>
          </wp:positionV>
          <wp:extent cx="7559675" cy="10689590"/>
          <wp:effectExtent l="0" t="0" r="0" b="0"/>
          <wp:wrapNone/>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068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1651" distL="114300" distR="114300" simplePos="0" relativeHeight="251658240" behindDoc="0" locked="0" layoutInCell="1" allowOverlap="1" wp14:anchorId="508F74DE" wp14:editId="158EE7BE">
          <wp:simplePos x="0" y="0"/>
          <wp:positionH relativeFrom="page">
            <wp:posOffset>542925</wp:posOffset>
          </wp:positionH>
          <wp:positionV relativeFrom="page">
            <wp:posOffset>720090</wp:posOffset>
          </wp:positionV>
          <wp:extent cx="2861945" cy="1285494"/>
          <wp:effectExtent l="0" t="0" r="0" b="0"/>
          <wp:wrapNone/>
          <wp:docPr id="21"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a:blip r:embed="rId2"/>
                  <a:stretch>
                    <a:fillRect/>
                  </a:stretch>
                </pic:blipFill>
                <pic:spPr>
                  <a:xfrm>
                    <a:off x="0" y="0"/>
                    <a:ext cx="2861945" cy="12852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7216" behindDoc="1" locked="1" layoutInCell="1" allowOverlap="1" wp14:anchorId="2A834962" wp14:editId="37CE9CBB">
              <wp:simplePos x="0" y="0"/>
              <wp:positionH relativeFrom="page">
                <wp:posOffset>0</wp:posOffset>
              </wp:positionH>
              <wp:positionV relativeFrom="page">
                <wp:posOffset>-180340</wp:posOffset>
              </wp:positionV>
              <wp:extent cx="6904990" cy="10979785"/>
              <wp:effectExtent l="19050" t="0" r="0" b="0"/>
              <wp:wrapNone/>
              <wp:docPr id="200989121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04990" cy="10979785"/>
                        <a:chOff x="0" y="0"/>
                        <a:chExt cx="6904195" cy="10979062"/>
                      </a:xfrm>
                      <a:solidFill>
                        <a:srgbClr val="0F0A30"/>
                      </a:solidFill>
                    </wpg:grpSpPr>
                    <wps:wsp>
                      <wps:cNvPr id="30" name="Freeform: Shape 30"/>
                      <wps:cNvSpPr/>
                      <wps:spPr>
                        <a:xfrm>
                          <a:off x="1856240" y="85"/>
                          <a:ext cx="4619195" cy="10978466"/>
                        </a:xfrm>
                        <a:custGeom>
                          <a:avLst/>
                          <a:gdLst>
                            <a:gd name="connsiteX0" fmla="*/ 3640597 w 4619195"/>
                            <a:gd name="connsiteY0" fmla="*/ 903714 h 10978466"/>
                            <a:gd name="connsiteX1" fmla="*/ 2190333 w 4619195"/>
                            <a:gd name="connsiteY1" fmla="*/ 6 h 10978466"/>
                            <a:gd name="connsiteX2" fmla="*/ 2439289 w 4619195"/>
                            <a:gd name="connsiteY2" fmla="*/ 6 h 10978466"/>
                            <a:gd name="connsiteX3" fmla="*/ 3704274 w 4619195"/>
                            <a:gd name="connsiteY3" fmla="*/ 840953 h 10978466"/>
                            <a:gd name="connsiteX4" fmla="*/ 4603944 w 4619195"/>
                            <a:gd name="connsiteY4" fmla="*/ 2899544 h 10978466"/>
                            <a:gd name="connsiteX5" fmla="*/ 3515543 w 4619195"/>
                            <a:gd name="connsiteY5" fmla="*/ 6448807 h 10978466"/>
                            <a:gd name="connsiteX6" fmla="*/ 718204 w 4619195"/>
                            <a:gd name="connsiteY6" fmla="*/ 10291806 h 10978466"/>
                            <a:gd name="connsiteX7" fmla="*/ 119660 w 4619195"/>
                            <a:gd name="connsiteY7" fmla="*/ 10978472 h 10978466"/>
                            <a:gd name="connsiteX8" fmla="*/ -23 w 4619195"/>
                            <a:gd name="connsiteY8" fmla="*/ 10978472 h 10978466"/>
                            <a:gd name="connsiteX9" fmla="*/ 650179 w 4619195"/>
                            <a:gd name="connsiteY9" fmla="*/ 10233902 h 10978466"/>
                            <a:gd name="connsiteX10" fmla="*/ 3437672 w 4619195"/>
                            <a:gd name="connsiteY10" fmla="*/ 6404452 h 10978466"/>
                            <a:gd name="connsiteX11" fmla="*/ 4514693 w 4619195"/>
                            <a:gd name="connsiteY11" fmla="*/ 2908875 h 10978466"/>
                            <a:gd name="connsiteX12" fmla="*/ 3640597 w 4619195"/>
                            <a:gd name="connsiteY12" fmla="*/ 903714 h 109784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619195" h="10978466">
                              <a:moveTo>
                                <a:pt x="3640597" y="903714"/>
                              </a:moveTo>
                              <a:cubicBezTo>
                                <a:pt x="3267737" y="513343"/>
                                <a:pt x="2780565" y="209635"/>
                                <a:pt x="2190333" y="6"/>
                              </a:cubicBezTo>
                              <a:lnTo>
                                <a:pt x="2439289" y="6"/>
                              </a:lnTo>
                              <a:cubicBezTo>
                                <a:pt x="2944618" y="208485"/>
                                <a:pt x="3368752" y="490463"/>
                                <a:pt x="3704274" y="840953"/>
                              </a:cubicBezTo>
                              <a:cubicBezTo>
                                <a:pt x="4213823" y="1374103"/>
                                <a:pt x="4516483" y="2066649"/>
                                <a:pt x="4603944" y="2899544"/>
                              </a:cubicBezTo>
                              <a:cubicBezTo>
                                <a:pt x="4700867" y="3824471"/>
                                <a:pt x="4334785" y="5018722"/>
                                <a:pt x="3515543" y="6448807"/>
                              </a:cubicBezTo>
                              <a:cubicBezTo>
                                <a:pt x="2862528" y="7588732"/>
                                <a:pt x="1921429" y="8881663"/>
                                <a:pt x="718204" y="10291806"/>
                              </a:cubicBezTo>
                              <a:cubicBezTo>
                                <a:pt x="518732" y="10525633"/>
                                <a:pt x="319221" y="10754525"/>
                                <a:pt x="119660" y="10978472"/>
                              </a:cubicBezTo>
                              <a:lnTo>
                                <a:pt x="-23" y="10978472"/>
                              </a:lnTo>
                              <a:cubicBezTo>
                                <a:pt x="215816" y="10736631"/>
                                <a:pt x="433445" y="10487887"/>
                                <a:pt x="650179" y="10233902"/>
                              </a:cubicBezTo>
                              <a:cubicBezTo>
                                <a:pt x="1849824" y="8827849"/>
                                <a:pt x="2787726" y="7539521"/>
                                <a:pt x="3437672" y="6404452"/>
                              </a:cubicBezTo>
                              <a:cubicBezTo>
                                <a:pt x="4247452" y="4990857"/>
                                <a:pt x="4609826" y="3814757"/>
                                <a:pt x="4514693" y="2908875"/>
                              </a:cubicBezTo>
                              <a:cubicBezTo>
                                <a:pt x="4430045" y="2096687"/>
                                <a:pt x="4135952" y="1422037"/>
                                <a:pt x="3640597" y="903714"/>
                              </a:cubicBezTo>
                            </a:path>
                          </a:pathLst>
                        </a:custGeom>
                        <a:solidFill>
                          <a:srgbClr val="0F0A30"/>
                        </a:solidFill>
                        <a:ln w="127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 name="Freeform: Shape 31"/>
                      <wps:cNvSpPr/>
                      <wps:spPr>
                        <a:xfrm>
                          <a:off x="1559973" y="85"/>
                          <a:ext cx="4728392" cy="10978849"/>
                        </a:xfrm>
                        <a:custGeom>
                          <a:avLst/>
                          <a:gdLst>
                            <a:gd name="connsiteX0" fmla="*/ 3776902 w 4728392"/>
                            <a:gd name="connsiteY0" fmla="*/ 1063366 h 10978849"/>
                            <a:gd name="connsiteX1" fmla="*/ 2294544 w 4728392"/>
                            <a:gd name="connsiteY1" fmla="*/ 169627 h 10978849"/>
                            <a:gd name="connsiteX2" fmla="*/ 1625034 w 4728392"/>
                            <a:gd name="connsiteY2" fmla="*/ 6 h 10978849"/>
                            <a:gd name="connsiteX3" fmla="*/ 2110928 w 4728392"/>
                            <a:gd name="connsiteY3" fmla="*/ 6 h 10978849"/>
                            <a:gd name="connsiteX4" fmla="*/ 2325232 w 4728392"/>
                            <a:gd name="connsiteY4" fmla="*/ 64684 h 10978849"/>
                            <a:gd name="connsiteX5" fmla="*/ 3854390 w 4728392"/>
                            <a:gd name="connsiteY5" fmla="*/ 986544 h 10978849"/>
                            <a:gd name="connsiteX6" fmla="*/ 4713782 w 4728392"/>
                            <a:gd name="connsiteY6" fmla="*/ 2952207 h 10978849"/>
                            <a:gd name="connsiteX7" fmla="*/ 3676655 w 4728392"/>
                            <a:gd name="connsiteY7" fmla="*/ 6336450 h 10978849"/>
                            <a:gd name="connsiteX8" fmla="*/ 1013959 w 4728392"/>
                            <a:gd name="connsiteY8" fmla="*/ 9994617 h 10978849"/>
                            <a:gd name="connsiteX9" fmla="*/ 147407 w 4728392"/>
                            <a:gd name="connsiteY9" fmla="*/ 10978855 h 10978849"/>
                            <a:gd name="connsiteX10" fmla="*/ -23 w 4728392"/>
                            <a:gd name="connsiteY10" fmla="*/ 10978855 h 10978849"/>
                            <a:gd name="connsiteX11" fmla="*/ 931741 w 4728392"/>
                            <a:gd name="connsiteY11" fmla="*/ 9923165 h 10978849"/>
                            <a:gd name="connsiteX12" fmla="*/ 3582289 w 4728392"/>
                            <a:gd name="connsiteY12" fmla="*/ 6281997 h 10978849"/>
                            <a:gd name="connsiteX13" fmla="*/ 4605223 w 4728392"/>
                            <a:gd name="connsiteY13" fmla="*/ 2963967 h 10978849"/>
                            <a:gd name="connsiteX14" fmla="*/ 3776902 w 4728392"/>
                            <a:gd name="connsiteY14" fmla="*/ 1063749 h 109788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728392" h="10978849">
                              <a:moveTo>
                                <a:pt x="3776902" y="1063366"/>
                              </a:moveTo>
                              <a:cubicBezTo>
                                <a:pt x="3401102" y="669798"/>
                                <a:pt x="2902422" y="369031"/>
                                <a:pt x="2294544" y="169627"/>
                              </a:cubicBezTo>
                              <a:cubicBezTo>
                                <a:pt x="2075381" y="98299"/>
                                <a:pt x="1851716" y="41633"/>
                                <a:pt x="1625034" y="6"/>
                              </a:cubicBezTo>
                              <a:lnTo>
                                <a:pt x="2110928" y="6"/>
                              </a:lnTo>
                              <a:cubicBezTo>
                                <a:pt x="2182021" y="19690"/>
                                <a:pt x="2253461" y="41250"/>
                                <a:pt x="2325232" y="64684"/>
                              </a:cubicBezTo>
                              <a:cubicBezTo>
                                <a:pt x="2951140" y="269201"/>
                                <a:pt x="3465547" y="579811"/>
                                <a:pt x="3854390" y="986544"/>
                              </a:cubicBezTo>
                              <a:cubicBezTo>
                                <a:pt x="4341178" y="1495663"/>
                                <a:pt x="4630285" y="2157020"/>
                                <a:pt x="4713782" y="2952207"/>
                              </a:cubicBezTo>
                              <a:cubicBezTo>
                                <a:pt x="4806357" y="3834186"/>
                                <a:pt x="4458048" y="4973473"/>
                                <a:pt x="3676655" y="6336450"/>
                              </a:cubicBezTo>
                              <a:cubicBezTo>
                                <a:pt x="3054967" y="7421668"/>
                                <a:pt x="2159133" y="8652475"/>
                                <a:pt x="1013959" y="9994617"/>
                              </a:cubicBezTo>
                              <a:cubicBezTo>
                                <a:pt x="724469" y="10333860"/>
                                <a:pt x="433317" y="10663260"/>
                                <a:pt x="147407" y="10978855"/>
                              </a:cubicBezTo>
                              <a:lnTo>
                                <a:pt x="-23" y="10978855"/>
                              </a:lnTo>
                              <a:cubicBezTo>
                                <a:pt x="306857" y="10642041"/>
                                <a:pt x="620258" y="10288610"/>
                                <a:pt x="931741" y="9923165"/>
                              </a:cubicBezTo>
                              <a:cubicBezTo>
                                <a:pt x="2072440" y="8586263"/>
                                <a:pt x="2964821" y="7361208"/>
                                <a:pt x="3582289" y="6281997"/>
                              </a:cubicBezTo>
                              <a:cubicBezTo>
                                <a:pt x="4351280" y="4939855"/>
                                <a:pt x="4695369" y="3823321"/>
                                <a:pt x="4605223" y="2963967"/>
                              </a:cubicBezTo>
                              <a:cubicBezTo>
                                <a:pt x="4524539" y="2194088"/>
                                <a:pt x="4245790" y="1554717"/>
                                <a:pt x="3776902" y="1063749"/>
                              </a:cubicBezTo>
                            </a:path>
                          </a:pathLst>
                        </a:custGeom>
                        <a:solidFill>
                          <a:srgbClr val="0F0A30"/>
                        </a:solidFill>
                        <a:ln w="127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 name="Freeform: Shape 32"/>
                      <wps:cNvSpPr/>
                      <wps:spPr>
                        <a:xfrm>
                          <a:off x="2625742" y="85"/>
                          <a:ext cx="4278453" cy="10978466"/>
                        </a:xfrm>
                        <a:custGeom>
                          <a:avLst/>
                          <a:gdLst>
                            <a:gd name="connsiteX0" fmla="*/ 2995637 w 4278453"/>
                            <a:gd name="connsiteY0" fmla="*/ 6819365 h 10978466"/>
                            <a:gd name="connsiteX1" fmla="*/ 4245534 w 4278453"/>
                            <a:gd name="connsiteY1" fmla="*/ 2754592 h 10978466"/>
                            <a:gd name="connsiteX2" fmla="*/ 3222217 w 4278453"/>
                            <a:gd name="connsiteY2" fmla="*/ 411084 h 10978466"/>
                            <a:gd name="connsiteX3" fmla="*/ 2756526 w 4278453"/>
                            <a:gd name="connsiteY3" fmla="*/ 6 h 10978466"/>
                            <a:gd name="connsiteX4" fmla="*/ 2782100 w 4278453"/>
                            <a:gd name="connsiteY4" fmla="*/ 6 h 10978466"/>
                            <a:gd name="connsiteX5" fmla="*/ 3233597 w 4278453"/>
                            <a:gd name="connsiteY5" fmla="*/ 400347 h 10978466"/>
                            <a:gd name="connsiteX6" fmla="*/ 4261133 w 4278453"/>
                            <a:gd name="connsiteY6" fmla="*/ 2752931 h 10978466"/>
                            <a:gd name="connsiteX7" fmla="*/ 3008424 w 4278453"/>
                            <a:gd name="connsiteY7" fmla="*/ 6827290 h 10978466"/>
                            <a:gd name="connsiteX8" fmla="*/ 20052 w 4278453"/>
                            <a:gd name="connsiteY8" fmla="*/ 10978472 h 10978466"/>
                            <a:gd name="connsiteX9" fmla="*/ -23 w 4278453"/>
                            <a:gd name="connsiteY9" fmla="*/ 10978472 h 10978466"/>
                            <a:gd name="connsiteX10" fmla="*/ 2995637 w 4278453"/>
                            <a:gd name="connsiteY10" fmla="*/ 6819365 h 109784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278453" h="10978466">
                              <a:moveTo>
                                <a:pt x="2995637" y="6819365"/>
                              </a:moveTo>
                              <a:cubicBezTo>
                                <a:pt x="3935841" y="5178118"/>
                                <a:pt x="4356394" y="3810411"/>
                                <a:pt x="4245534" y="2754592"/>
                              </a:cubicBezTo>
                              <a:cubicBezTo>
                                <a:pt x="4146437" y="1805762"/>
                                <a:pt x="3801197" y="1017221"/>
                                <a:pt x="3222217" y="411084"/>
                              </a:cubicBezTo>
                              <a:cubicBezTo>
                                <a:pt x="3078661" y="261377"/>
                                <a:pt x="2922894" y="123876"/>
                                <a:pt x="2756526" y="6"/>
                              </a:cubicBezTo>
                              <a:lnTo>
                                <a:pt x="2782100" y="6"/>
                              </a:lnTo>
                              <a:cubicBezTo>
                                <a:pt x="2943122" y="121107"/>
                                <a:pt x="3094107" y="254988"/>
                                <a:pt x="3233597" y="400347"/>
                              </a:cubicBezTo>
                              <a:cubicBezTo>
                                <a:pt x="3815518" y="1009041"/>
                                <a:pt x="4161142" y="1800521"/>
                                <a:pt x="4261133" y="2752931"/>
                              </a:cubicBezTo>
                              <a:cubicBezTo>
                                <a:pt x="4371866" y="3812328"/>
                                <a:pt x="3950545" y="5183230"/>
                                <a:pt x="3008424" y="6827290"/>
                              </a:cubicBezTo>
                              <a:cubicBezTo>
                                <a:pt x="2299147" y="8065512"/>
                                <a:pt x="1295010" y="9460445"/>
                                <a:pt x="20052" y="10978472"/>
                              </a:cubicBezTo>
                              <a:lnTo>
                                <a:pt x="-23" y="10978472"/>
                              </a:lnTo>
                              <a:cubicBezTo>
                                <a:pt x="1278132" y="9457633"/>
                                <a:pt x="2285082" y="8059249"/>
                                <a:pt x="2995637" y="6819365"/>
                              </a:cubicBezTo>
                            </a:path>
                          </a:pathLst>
                        </a:custGeom>
                        <a:solidFill>
                          <a:srgbClr val="0F0A30"/>
                        </a:solidFill>
                        <a:ln w="127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eform: Shape 33"/>
                      <wps:cNvSpPr/>
                      <wps:spPr>
                        <a:xfrm>
                          <a:off x="2295718" y="85"/>
                          <a:ext cx="4458369" cy="10978977"/>
                        </a:xfrm>
                        <a:custGeom>
                          <a:avLst/>
                          <a:gdLst>
                            <a:gd name="connsiteX0" fmla="*/ 3229122 w 4458369"/>
                            <a:gd name="connsiteY0" fmla="*/ 6592863 h 10978977"/>
                            <a:gd name="connsiteX1" fmla="*/ 4387210 w 4458369"/>
                            <a:gd name="connsiteY1" fmla="*/ 2830391 h 10978977"/>
                            <a:gd name="connsiteX2" fmla="*/ 3443042 w 4458369"/>
                            <a:gd name="connsiteY2" fmla="*/ 666603 h 10978977"/>
                            <a:gd name="connsiteX3" fmla="*/ 2567284 w 4458369"/>
                            <a:gd name="connsiteY3" fmla="*/ 6 h 10978977"/>
                            <a:gd name="connsiteX4" fmla="*/ 2678528 w 4458369"/>
                            <a:gd name="connsiteY4" fmla="*/ 6 h 10978977"/>
                            <a:gd name="connsiteX5" fmla="*/ 3482298 w 4458369"/>
                            <a:gd name="connsiteY5" fmla="*/ 627872 h 10978977"/>
                            <a:gd name="connsiteX6" fmla="*/ 4442065 w 4458369"/>
                            <a:gd name="connsiteY6" fmla="*/ 2824639 h 10978977"/>
                            <a:gd name="connsiteX7" fmla="*/ 3276816 w 4458369"/>
                            <a:gd name="connsiteY7" fmla="*/ 6620984 h 10978977"/>
                            <a:gd name="connsiteX8" fmla="*/ 277703 w 4458369"/>
                            <a:gd name="connsiteY8" fmla="*/ 10741232 h 10978977"/>
                            <a:gd name="connsiteX9" fmla="*/ 73116 w 4458369"/>
                            <a:gd name="connsiteY9" fmla="*/ 10978983 h 10978977"/>
                            <a:gd name="connsiteX10" fmla="*/ -23 w 4458369"/>
                            <a:gd name="connsiteY10" fmla="*/ 10978983 h 10978977"/>
                            <a:gd name="connsiteX11" fmla="*/ 235763 w 4458369"/>
                            <a:gd name="connsiteY11" fmla="*/ 10705058 h 10978977"/>
                            <a:gd name="connsiteX12" fmla="*/ 3229122 w 4458369"/>
                            <a:gd name="connsiteY12" fmla="*/ 6592863 h 10978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458369" h="10978977">
                              <a:moveTo>
                                <a:pt x="3229122" y="6592863"/>
                              </a:moveTo>
                              <a:cubicBezTo>
                                <a:pt x="4099893" y="5072536"/>
                                <a:pt x="4489632" y="3806320"/>
                                <a:pt x="4387210" y="2830391"/>
                              </a:cubicBezTo>
                              <a:cubicBezTo>
                                <a:pt x="4295274" y="1954036"/>
                                <a:pt x="3978037" y="1226084"/>
                                <a:pt x="3443042" y="666603"/>
                              </a:cubicBezTo>
                              <a:cubicBezTo>
                                <a:pt x="3196515" y="408528"/>
                                <a:pt x="2903701" y="185349"/>
                                <a:pt x="2567284" y="6"/>
                              </a:cubicBezTo>
                              <a:lnTo>
                                <a:pt x="2678528" y="6"/>
                              </a:lnTo>
                              <a:cubicBezTo>
                                <a:pt x="2974500" y="170687"/>
                                <a:pt x="3245066" y="382037"/>
                                <a:pt x="3482298" y="627872"/>
                              </a:cubicBezTo>
                              <a:cubicBezTo>
                                <a:pt x="4025859" y="1196429"/>
                                <a:pt x="4348594" y="1935502"/>
                                <a:pt x="4442065" y="2824639"/>
                              </a:cubicBezTo>
                              <a:cubicBezTo>
                                <a:pt x="4545764" y="3812712"/>
                                <a:pt x="4153725" y="5089792"/>
                                <a:pt x="3276816" y="6620984"/>
                              </a:cubicBezTo>
                              <a:cubicBezTo>
                                <a:pt x="2576874" y="7842973"/>
                                <a:pt x="1567878" y="9228574"/>
                                <a:pt x="277703" y="10741232"/>
                              </a:cubicBezTo>
                              <a:cubicBezTo>
                                <a:pt x="209512" y="10820994"/>
                                <a:pt x="141308" y="10900244"/>
                                <a:pt x="73116" y="10978983"/>
                              </a:cubicBezTo>
                              <a:lnTo>
                                <a:pt x="-23" y="10978983"/>
                              </a:lnTo>
                              <a:cubicBezTo>
                                <a:pt x="78653" y="10888318"/>
                                <a:pt x="157253" y="10797001"/>
                                <a:pt x="235763" y="10705058"/>
                              </a:cubicBezTo>
                              <a:cubicBezTo>
                                <a:pt x="1523892" y="9195212"/>
                                <a:pt x="2530842" y="7811784"/>
                                <a:pt x="3229122" y="6592863"/>
                              </a:cubicBezTo>
                            </a:path>
                          </a:pathLst>
                        </a:custGeom>
                        <a:solidFill>
                          <a:srgbClr val="0F0A30"/>
                        </a:solidFill>
                        <a:ln w="127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Freeform: Shape 34"/>
                      <wps:cNvSpPr/>
                      <wps:spPr>
                        <a:xfrm>
                          <a:off x="2502222" y="85"/>
                          <a:ext cx="4338986" cy="10978466"/>
                        </a:xfrm>
                        <a:custGeom>
                          <a:avLst/>
                          <a:gdLst>
                            <a:gd name="connsiteX0" fmla="*/ 3321825 w 4338986"/>
                            <a:gd name="connsiteY0" fmla="*/ 501711 h 10978466"/>
                            <a:gd name="connsiteX1" fmla="*/ 4321998 w 4338986"/>
                            <a:gd name="connsiteY1" fmla="*/ 2791661 h 10978466"/>
                            <a:gd name="connsiteX2" fmla="*/ 3104963 w 4338986"/>
                            <a:gd name="connsiteY2" fmla="*/ 6754176 h 10978466"/>
                            <a:gd name="connsiteX3" fmla="*/ 40255 w 4338986"/>
                            <a:gd name="connsiteY3" fmla="*/ 10978472 h 10978466"/>
                            <a:gd name="connsiteX4" fmla="*/ -23 w 4338986"/>
                            <a:gd name="connsiteY4" fmla="*/ 10978472 h 10978466"/>
                            <a:gd name="connsiteX5" fmla="*/ 3078239 w 4338986"/>
                            <a:gd name="connsiteY5" fmla="*/ 6738965 h 10978466"/>
                            <a:gd name="connsiteX6" fmla="*/ 4291566 w 4338986"/>
                            <a:gd name="connsiteY6" fmla="*/ 2794857 h 10978466"/>
                            <a:gd name="connsiteX7" fmla="*/ 3299960 w 4338986"/>
                            <a:gd name="connsiteY7" fmla="*/ 523313 h 10978466"/>
                            <a:gd name="connsiteX8" fmla="*/ 2671623 w 4338986"/>
                            <a:gd name="connsiteY8" fmla="*/ 6 h 10978466"/>
                            <a:gd name="connsiteX9" fmla="*/ 2726861 w 4338986"/>
                            <a:gd name="connsiteY9" fmla="*/ 6 h 10978466"/>
                            <a:gd name="connsiteX10" fmla="*/ 3322464 w 4338986"/>
                            <a:gd name="connsiteY10" fmla="*/ 501711 h 109784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338986" h="10978466">
                              <a:moveTo>
                                <a:pt x="3321825" y="501711"/>
                              </a:moveTo>
                              <a:cubicBezTo>
                                <a:pt x="3888275" y="1094299"/>
                                <a:pt x="4224819" y="1864688"/>
                                <a:pt x="4321998" y="2791661"/>
                              </a:cubicBezTo>
                              <a:cubicBezTo>
                                <a:pt x="4430174" y="3822426"/>
                                <a:pt x="4020616" y="5155621"/>
                                <a:pt x="3104963" y="6754176"/>
                              </a:cubicBezTo>
                              <a:cubicBezTo>
                                <a:pt x="2386097" y="8009143"/>
                                <a:pt x="1354596" y="9430023"/>
                                <a:pt x="40255" y="10978472"/>
                              </a:cubicBezTo>
                              <a:lnTo>
                                <a:pt x="-23" y="10978472"/>
                              </a:lnTo>
                              <a:cubicBezTo>
                                <a:pt x="1321734" y="9423760"/>
                                <a:pt x="2357327" y="7997638"/>
                                <a:pt x="3078239" y="6738965"/>
                              </a:cubicBezTo>
                              <a:cubicBezTo>
                                <a:pt x="3990823" y="5146034"/>
                                <a:pt x="4398974" y="3819103"/>
                                <a:pt x="4291566" y="2794857"/>
                              </a:cubicBezTo>
                              <a:cubicBezTo>
                                <a:pt x="4195027" y="1874531"/>
                                <a:pt x="3861422" y="1110788"/>
                                <a:pt x="3299960" y="523313"/>
                              </a:cubicBezTo>
                              <a:cubicBezTo>
                                <a:pt x="3110525" y="326174"/>
                                <a:pt x="2899788" y="150664"/>
                                <a:pt x="2671623" y="6"/>
                              </a:cubicBezTo>
                              <a:lnTo>
                                <a:pt x="2726861" y="6"/>
                              </a:lnTo>
                              <a:cubicBezTo>
                                <a:pt x="2942444" y="145909"/>
                                <a:pt x="3142070" y="314068"/>
                                <a:pt x="3322464" y="501711"/>
                              </a:cubicBezTo>
                            </a:path>
                          </a:pathLst>
                        </a:custGeom>
                        <a:solidFill>
                          <a:srgbClr val="0F0A30"/>
                        </a:solidFill>
                        <a:ln w="127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a:off x="2079495" y="85"/>
                          <a:ext cx="4554906" cy="10978466"/>
                        </a:xfrm>
                        <a:custGeom>
                          <a:avLst/>
                          <a:gdLst>
                            <a:gd name="connsiteX0" fmla="*/ 3356477 w 4554906"/>
                            <a:gd name="connsiteY0" fmla="*/ 6474882 h 10978466"/>
                            <a:gd name="connsiteX1" fmla="*/ 4466104 w 4554906"/>
                            <a:gd name="connsiteY1" fmla="*/ 2871806 h 10978466"/>
                            <a:gd name="connsiteX2" fmla="*/ 3563493 w 4554906"/>
                            <a:gd name="connsiteY2" fmla="*/ 802351 h 10978466"/>
                            <a:gd name="connsiteX3" fmla="*/ 2393385 w 4554906"/>
                            <a:gd name="connsiteY3" fmla="*/ 6 h 10978466"/>
                            <a:gd name="connsiteX4" fmla="*/ 2568818 w 4554906"/>
                            <a:gd name="connsiteY4" fmla="*/ 6 h 10978466"/>
                            <a:gd name="connsiteX5" fmla="*/ 3615790 w 4554906"/>
                            <a:gd name="connsiteY5" fmla="*/ 750710 h 10978466"/>
                            <a:gd name="connsiteX6" fmla="*/ 4539244 w 4554906"/>
                            <a:gd name="connsiteY6" fmla="*/ 2864137 h 10978466"/>
                            <a:gd name="connsiteX7" fmla="*/ 3420154 w 4554906"/>
                            <a:gd name="connsiteY7" fmla="*/ 6511695 h 10978466"/>
                            <a:gd name="connsiteX8" fmla="*/ 542131 w 4554906"/>
                            <a:gd name="connsiteY8" fmla="*/ 10465774 h 10978466"/>
                            <a:gd name="connsiteX9" fmla="*/ 97667 w 4554906"/>
                            <a:gd name="connsiteY9" fmla="*/ 10978472 h 10978466"/>
                            <a:gd name="connsiteX10" fmla="*/ -23 w 4554906"/>
                            <a:gd name="connsiteY10" fmla="*/ 10978472 h 10978466"/>
                            <a:gd name="connsiteX11" fmla="*/ 486893 w 4554906"/>
                            <a:gd name="connsiteY11" fmla="*/ 10417456 h 10978466"/>
                            <a:gd name="connsiteX12" fmla="*/ 3356732 w 4554906"/>
                            <a:gd name="connsiteY12" fmla="*/ 6474882 h 109784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554906" h="10978466">
                              <a:moveTo>
                                <a:pt x="3356477" y="6474882"/>
                              </a:moveTo>
                              <a:cubicBezTo>
                                <a:pt x="4190807" y="5018339"/>
                                <a:pt x="4564817" y="3806065"/>
                                <a:pt x="4466104" y="2871806"/>
                              </a:cubicBezTo>
                              <a:cubicBezTo>
                                <a:pt x="4378259" y="2033542"/>
                                <a:pt x="4074448" y="1337929"/>
                                <a:pt x="3563493" y="802351"/>
                              </a:cubicBezTo>
                              <a:cubicBezTo>
                                <a:pt x="3249708" y="473973"/>
                                <a:pt x="2857285" y="205289"/>
                                <a:pt x="2393385" y="6"/>
                              </a:cubicBezTo>
                              <a:lnTo>
                                <a:pt x="2568818" y="6"/>
                              </a:lnTo>
                              <a:cubicBezTo>
                                <a:pt x="2977991" y="199409"/>
                                <a:pt x="3328985" y="450582"/>
                                <a:pt x="3615790" y="750710"/>
                              </a:cubicBezTo>
                              <a:cubicBezTo>
                                <a:pt x="4138893" y="1297410"/>
                                <a:pt x="4449737" y="2008873"/>
                                <a:pt x="4539244" y="2864137"/>
                              </a:cubicBezTo>
                              <a:cubicBezTo>
                                <a:pt x="4638851" y="3814118"/>
                                <a:pt x="4262285" y="5041475"/>
                                <a:pt x="3420154" y="6511695"/>
                              </a:cubicBezTo>
                              <a:cubicBezTo>
                                <a:pt x="2749110" y="7684472"/>
                                <a:pt x="1780136" y="9014854"/>
                                <a:pt x="542131" y="10465774"/>
                              </a:cubicBezTo>
                              <a:cubicBezTo>
                                <a:pt x="393806" y="10639268"/>
                                <a:pt x="245647" y="10810167"/>
                                <a:pt x="97667" y="10978472"/>
                              </a:cubicBezTo>
                              <a:lnTo>
                                <a:pt x="-23" y="10978472"/>
                              </a:lnTo>
                              <a:cubicBezTo>
                                <a:pt x="161945" y="10794828"/>
                                <a:pt x="324247" y="10607823"/>
                                <a:pt x="486893" y="10417456"/>
                              </a:cubicBezTo>
                              <a:cubicBezTo>
                                <a:pt x="1721701" y="8970116"/>
                                <a:pt x="2687351" y="7643696"/>
                                <a:pt x="3356732" y="6474882"/>
                              </a:cubicBezTo>
                            </a:path>
                          </a:pathLst>
                        </a:custGeom>
                        <a:solidFill>
                          <a:srgbClr val="0F0A30"/>
                        </a:solidFill>
                        <a:ln w="127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a:off x="0" y="0"/>
                          <a:ext cx="6090771" cy="10978551"/>
                        </a:xfrm>
                        <a:custGeom>
                          <a:avLst/>
                          <a:gdLst>
                            <a:gd name="connsiteX0" fmla="*/ 2118472 w 6090771"/>
                            <a:gd name="connsiteY0" fmla="*/ 346 h 10978551"/>
                            <a:gd name="connsiteX1" fmla="*/ 2256184 w 6090771"/>
                            <a:gd name="connsiteY1" fmla="*/ 346 h 10978551"/>
                            <a:gd name="connsiteX2" fmla="*/ 6076968 w 6090771"/>
                            <a:gd name="connsiteY2" fmla="*/ 2959834 h 10978551"/>
                            <a:gd name="connsiteX3" fmla="*/ 1409835 w 6090771"/>
                            <a:gd name="connsiteY3" fmla="*/ 10978557 h 10978551"/>
                            <a:gd name="connsiteX4" fmla="*/ -23 w 6090771"/>
                            <a:gd name="connsiteY4" fmla="*/ 10978557 h 10978551"/>
                            <a:gd name="connsiteX5" fmla="*/ -23 w 6090771"/>
                            <a:gd name="connsiteY5" fmla="*/ 346 h 109785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90771" h="10978551">
                              <a:moveTo>
                                <a:pt x="2118472" y="346"/>
                              </a:moveTo>
                              <a:cubicBezTo>
                                <a:pt x="2158878" y="346"/>
                                <a:pt x="2204910" y="-421"/>
                                <a:pt x="2256184" y="346"/>
                              </a:cubicBezTo>
                              <a:cubicBezTo>
                                <a:pt x="3188588" y="12362"/>
                                <a:pt x="5800392" y="326040"/>
                                <a:pt x="6076968" y="2959834"/>
                              </a:cubicBezTo>
                              <a:cubicBezTo>
                                <a:pt x="6308534" y="5167338"/>
                                <a:pt x="3574745" y="8642847"/>
                                <a:pt x="1409835" y="10978557"/>
                              </a:cubicBezTo>
                              <a:lnTo>
                                <a:pt x="-23" y="10978557"/>
                              </a:lnTo>
                              <a:lnTo>
                                <a:pt x="-23" y="346"/>
                              </a:lnTo>
                              <a:close/>
                            </a:path>
                          </a:pathLst>
                        </a:custGeom>
                        <a:solidFill>
                          <a:srgbClr val="0F0A30"/>
                        </a:solidFill>
                        <a:ln w="12771"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2" style="position:absolute;margin-left:0;margin-top:-14.2pt;width:543.7pt;height:864.55pt;z-index:-251659264;mso-position-horizontal-relative:page;mso-position-vertical-relative:page;mso-width-relative:margin;mso-height-relative:margin" coordsize="69041,109790" o:spid="_x0000_s1026" w14:anchorId="783068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">
              <v:shape id="Freeform: Shape 30" style="position:absolute;left:18562;width:46192;height:109785;visibility:visible;mso-wrap-style:square;v-text-anchor:middle" coordsize="4619195,10978466" o:spid="_x0000_s1027" fillcolor="#0f0a30" stroked="f" strokeweight=".35475mm" path="m3640597,903714c3267737,513343,2780565,209635,2190333,6r248956,c2944618,208485,3368752,490463,3704274,840953v509549,533150,812209,1225696,899670,2058591c4700867,3824471,4334785,5018722,3515543,6448807,2862528,7588732,1921429,8881663,718204,10291806v-199472,233827,-398983,462719,-598544,686666l-23,10978472v215839,-241841,433468,-490585,650202,-744570c1849824,8827849,2787726,7539521,3437672,6404452,4247452,4990857,4609826,3814757,4514693,2908875,4430045,2096687,4135952,1422037,3640597,90371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">
                <v:stroke joinstyle="miter"/>
                <v:path arrowok="t" o:connecttype="custom" o:connectlocs="3640597,903714;2190333,6;2439289,6;3704274,840953;4603944,2899544;3515543,6448807;718204,10291806;119660,10978472;-23,10978472;650179,10233902;3437672,6404452;4514693,2908875;3640597,903714" o:connectangles="0,0,0,0,0,0,0,0,0,0,0,0,0"/>
              </v:shape>
              <v:shape id="Freeform: Shape 31" style="position:absolute;left:15599;width:47284;height:109789;visibility:visible;mso-wrap-style:square;v-text-anchor:middle" coordsize="4728392,10978849" o:spid="_x0000_s1028" fillcolor="#0f0a30" stroked="f" strokeweight=".35475mm" path="m3776902,1063366c3401102,669798,2902422,369031,2294544,169627,2075381,98299,1851716,41633,1625034,6r485894,c2182021,19690,2253461,41250,2325232,64684v625908,204517,1140315,515127,1529158,921860c4341178,1495663,4630285,2157020,4713782,2952207v92575,881979,-255734,2021266,-1037127,3384243c3054967,7421668,2159133,8652475,1013959,9994617v-289490,339243,-580642,668643,-866552,984238l-23,10978855v306880,-336814,620281,-690245,931764,-1055690c2072440,8586263,2964821,7361208,3582289,6281997,4351280,4939855,4695369,3823321,4605223,2963967,4524539,2194088,4245790,1554717,3776902,106374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">
                <v:stroke joinstyle="miter"/>
                <v:path arrowok="t" o:connecttype="custom" o:connectlocs="3776902,1063366;2294544,169627;1625034,6;2110928,6;2325232,64684;3854390,986544;4713782,2952207;3676655,6336450;1013959,9994617;147407,10978855;-23,10978855;931741,9923165;3582289,6281997;4605223,2963967;3776902,1063749" o:connectangles="0,0,0,0,0,0,0,0,0,0,0,0,0,0,0"/>
              </v:shape>
              <v:shape id="Freeform: Shape 32" style="position:absolute;left:26257;width:42784;height:109785;visibility:visible;mso-wrap-style:square;v-text-anchor:middle" coordsize="4278453,10978466" o:spid="_x0000_s1029" fillcolor="#0f0a30" stroked="f" strokeweight=".35475mm" path="m2995637,6819365c3935841,5178118,4356394,3810411,4245534,2754592,4146437,1805762,3801197,1017221,3222217,411084,3078661,261377,2922894,123876,2756526,6r25574,c2943122,121107,3094107,254988,3233597,400347v581921,608694,927545,1400174,1027536,2352584c4371866,3812328,3950545,5183230,3008424,6827290,2299147,8065512,1295010,9460445,20052,10978472r-20075,c1278132,9457633,2285082,8059249,2995637,681936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">
                <v:stroke joinstyle="miter"/>
                <v:path arrowok="t" o:connecttype="custom" o:connectlocs="2995637,6819365;4245534,2754592;3222217,411084;2756526,6;2782100,6;3233597,400347;4261133,2752931;3008424,6827290;20052,10978472;-23,10978472;2995637,6819365" o:connectangles="0,0,0,0,0,0,0,0,0,0,0"/>
              </v:shape>
              <v:shape id="Freeform: Shape 33" style="position:absolute;left:22957;width:44583;height:109790;visibility:visible;mso-wrap-style:square;v-text-anchor:middle" coordsize="4458369,10978977" o:spid="_x0000_s1030" fillcolor="#0f0a30" stroked="f" strokeweight=".35475mm" path="m3229122,6592863c4099893,5072536,4489632,3806320,4387210,2830391,4295274,1954036,3978037,1226084,3443042,666603,3196515,408528,2903701,185349,2567284,6r111244,c2974500,170687,3245066,382037,3482298,627872v543561,568557,866296,1307630,959767,2196767c4545764,3812712,4153725,5089792,3276816,6620984,2576874,7842973,1567878,9228574,277703,10741232v-68191,79762,-136395,159012,-204587,237751l-23,10978983v78676,-90665,157276,-181982,235786,-273925c1523892,9195212,2530842,7811784,3229122,659286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">
                <v:stroke joinstyle="miter"/>
                <v:path arrowok="t" o:connecttype="custom" o:connectlocs="3229122,6592863;4387210,2830391;3443042,666603;2567284,6;2678528,6;3482298,627872;4442065,2824639;3276816,6620984;277703,10741232;73116,10978983;-23,10978983;235763,10705058;3229122,6592863" o:connectangles="0,0,0,0,0,0,0,0,0,0,0,0,0"/>
              </v:shape>
              <v:shape id="Freeform: Shape 34" style="position:absolute;left:25022;width:43390;height:109785;visibility:visible;mso-wrap-style:square;v-text-anchor:middle" coordsize="4338986,10978466" o:spid="_x0000_s1031" fillcolor="#0f0a30" stroked="f" strokeweight=".35475mm" path="m3321825,501711v566450,592588,902994,1362977,1000173,2289950c4430174,3822426,4020616,5155621,3104963,6754176,2386097,8009143,1354596,9430023,40255,10978472r-40278,c1321734,9423760,2357327,7997638,3078239,6738965,3990823,5146034,4398974,3819103,4291566,2794857,4195027,1874531,3861422,1110788,3299960,523313,3110525,326174,2899788,150664,2671623,6r55238,c2942444,145909,3142070,314068,3322464,5017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">
                <v:stroke joinstyle="miter"/>
                <v:path arrowok="t" o:connecttype="custom" o:connectlocs="3321825,501711;4321998,2791661;3104963,6754176;40255,10978472;-23,10978472;3078239,6738965;4291566,2794857;3299960,523313;2671623,6;2726861,6;3322464,501711" o:connectangles="0,0,0,0,0,0,0,0,0,0,0"/>
              </v:shape>
              <v:shape id="Freeform: Shape 35" style="position:absolute;left:20794;width:45550;height:109785;visibility:visible;mso-wrap-style:square;v-text-anchor:middle" coordsize="4554906,10978466" o:spid="_x0000_s1032" fillcolor="#0f0a30" stroked="f" strokeweight=".35475mm" path="m3356477,6474882c4190807,5018339,4564817,3806065,4466104,2871806,4378259,2033542,4074448,1337929,3563493,802351,3249708,473973,2857285,205289,2393385,6r175433,c2977991,199409,3328985,450582,3615790,750710v523103,546700,833947,1258163,923454,2113427c4638851,3814118,4262285,5041475,3420154,6511695,2749110,7684472,1780136,9014854,542131,10465774v-148325,173494,-296484,344393,-444464,512698l-23,10978472v161968,-183644,324270,-370649,486916,-561016c1721701,8970116,2687351,7643696,3356732,64748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">
                <v:stroke joinstyle="miter"/>
                <v:path arrowok="t" o:connecttype="custom" o:connectlocs="3356477,6474882;4466104,2871806;3563493,802351;2393385,6;2568818,6;3615790,750710;4539244,2864137;3420154,6511695;542131,10465774;97667,10978472;-23,10978472;486893,10417456;3356732,6474882" o:connectangles="0,0,0,0,0,0,0,0,0,0,0,0,0"/>
              </v:shape>
              <v:shape id="Freeform: Shape 36" style="position:absolute;width:60907;height:109785;visibility:visible;mso-wrap-style:square;v-text-anchor:middle" coordsize="6090771,10978551" o:spid="_x0000_s1033" fillcolor="#0f0a30" stroked="f" strokeweight=".35475mm" path="m2118472,346v40406,,86438,-767,137712,c3188588,12362,5800392,326040,6076968,2959834,6308534,5167338,3574745,8642847,1409835,10978557r-1409858,l-23,346r21184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">
                <v:stroke joinstyle="miter"/>
                <v:path arrowok="t" o:connecttype="custom" o:connectlocs="2118472,346;2256184,346;6076968,2959834;1409835,10978557;-23,10978557;-23,346" o:connectangles="0,0,0,0,0,0"/>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67CF" w:rsidRDefault="00E367CF" w14:paraId="2069B078" w14:textId="77777777">
    <w:pPr>
      <w:pStyle w:val="Header"/>
    </w:pPr>
    <w:r>
      <w:t>Classification: Internal</w:t>
    </w:r>
  </w:p>
  <w:p w:rsidR="00E367CF" w:rsidRDefault="00E367CF" w14:paraId="11A3A67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E367CF" w:rsidRDefault="00493DBB" w14:paraId="075CB3ED" w14:textId="54A35FD4">
    <w:pPr>
      <w:pStyle w:val="Header"/>
    </w:pPr>
    <w:r>
      <w:rPr>
        <w:noProof/>
      </w:rPr>
      <mc:AlternateContent>
        <mc:Choice Requires="wpg">
          <w:drawing>
            <wp:anchor distT="0" distB="0" distL="114300" distR="114300" simplePos="0" relativeHeight="251655168" behindDoc="1" locked="1" layoutInCell="1" allowOverlap="1" wp14:anchorId="4C8B17F5" wp14:editId="77E98515">
              <wp:simplePos x="0" y="0"/>
              <wp:positionH relativeFrom="page">
                <wp:align>left</wp:align>
              </wp:positionH>
              <wp:positionV relativeFrom="page">
                <wp:align>top</wp:align>
              </wp:positionV>
              <wp:extent cx="7696835" cy="10800080"/>
              <wp:effectExtent l="0" t="0" r="0" b="0"/>
              <wp:wrapNone/>
              <wp:docPr id="141572391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96835" cy="10800080"/>
                        <a:chOff x="0" y="0"/>
                        <a:chExt cx="7696670" cy="10798564"/>
                      </a:xfrm>
                    </wpg:grpSpPr>
                    <wps:wsp>
                      <wps:cNvPr id="2" name="Freeform: Shape 3"/>
                      <wps:cNvSpPr/>
                      <wps:spPr>
                        <a:xfrm>
                          <a:off x="1211525" y="0"/>
                          <a:ext cx="6485144" cy="10798187"/>
                        </a:xfrm>
                        <a:custGeom>
                          <a:avLst/>
                          <a:gdLst>
                            <a:gd name="connsiteX0" fmla="*/ 0 w 6485144"/>
                            <a:gd name="connsiteY0" fmla="*/ 0 h 10798187"/>
                            <a:gd name="connsiteX1" fmla="*/ 6485145 w 6485144"/>
                            <a:gd name="connsiteY1" fmla="*/ 0 h 10798187"/>
                            <a:gd name="connsiteX2" fmla="*/ 6485145 w 6485144"/>
                            <a:gd name="connsiteY2" fmla="*/ 10798188 h 10798187"/>
                            <a:gd name="connsiteX3" fmla="*/ 0 w 6485144"/>
                            <a:gd name="connsiteY3" fmla="*/ 10798188 h 10798187"/>
                          </a:gdLst>
                          <a:ahLst/>
                          <a:cxnLst>
                            <a:cxn ang="0">
                              <a:pos x="connsiteX0" y="connsiteY0"/>
                            </a:cxn>
                            <a:cxn ang="0">
                              <a:pos x="connsiteX1" y="connsiteY1"/>
                            </a:cxn>
                            <a:cxn ang="0">
                              <a:pos x="connsiteX2" y="connsiteY2"/>
                            </a:cxn>
                            <a:cxn ang="0">
                              <a:pos x="connsiteX3" y="connsiteY3"/>
                            </a:cxn>
                          </a:cxnLst>
                          <a:rect l="l" t="t" r="r" b="b"/>
                          <a:pathLst>
                            <a:path w="6485144" h="10798187">
                              <a:moveTo>
                                <a:pt x="0" y="0"/>
                              </a:moveTo>
                              <a:lnTo>
                                <a:pt x="6485145" y="0"/>
                              </a:lnTo>
                              <a:lnTo>
                                <a:pt x="6485145" y="10798188"/>
                              </a:lnTo>
                              <a:lnTo>
                                <a:pt x="0" y="10798188"/>
                              </a:lnTo>
                              <a:close/>
                            </a:path>
                          </a:pathLst>
                        </a:custGeom>
                        <a:solidFill>
                          <a:srgbClr val="1C193F"/>
                        </a:solidFill>
                        <a:ln w="125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5" name="Graphic 16"/>
                      <wpg:cNvGrpSpPr/>
                      <wpg:grpSpPr>
                        <a:xfrm>
                          <a:off x="0" y="167"/>
                          <a:ext cx="6787257" cy="10798396"/>
                          <a:chOff x="0" y="167"/>
                          <a:chExt cx="6787257" cy="10798396"/>
                        </a:xfrm>
                        <a:solidFill>
                          <a:srgbClr val="0F0A30"/>
                        </a:solidFill>
                      </wpg:grpSpPr>
                      <wps:wsp>
                        <wps:cNvPr id="6" name="Freeform: Shape 6"/>
                        <wps:cNvSpPr/>
                        <wps:spPr>
                          <a:xfrm>
                            <a:off x="1824453" y="251"/>
                            <a:ext cx="4541410" cy="10797936"/>
                          </a:xfrm>
                          <a:custGeom>
                            <a:avLst/>
                            <a:gdLst>
                              <a:gd name="connsiteX0" fmla="*/ 3579402 w 4541410"/>
                              <a:gd name="connsiteY0" fmla="*/ 888854 h 10797936"/>
                              <a:gd name="connsiteX1" fmla="*/ 2153678 w 4541410"/>
                              <a:gd name="connsiteY1" fmla="*/ 6 h 10797936"/>
                              <a:gd name="connsiteX2" fmla="*/ 2398422 w 4541410"/>
                              <a:gd name="connsiteY2" fmla="*/ 6 h 10797936"/>
                              <a:gd name="connsiteX3" fmla="*/ 3642002 w 4541410"/>
                              <a:gd name="connsiteY3" fmla="*/ 827125 h 10797936"/>
                              <a:gd name="connsiteX4" fmla="*/ 4526449 w 4541410"/>
                              <a:gd name="connsiteY4" fmla="*/ 2851864 h 10797936"/>
                              <a:gd name="connsiteX5" fmla="*/ 3456464 w 4541410"/>
                              <a:gd name="connsiteY5" fmla="*/ 6342637 h 10797936"/>
                              <a:gd name="connsiteX6" fmla="*/ 706082 w 4541410"/>
                              <a:gd name="connsiteY6" fmla="*/ 10122568 h 10797936"/>
                              <a:gd name="connsiteX7" fmla="*/ 117666 w 4541410"/>
                              <a:gd name="connsiteY7" fmla="*/ 10797942 h 10797936"/>
                              <a:gd name="connsiteX8" fmla="*/ 8 w 4541410"/>
                              <a:gd name="connsiteY8" fmla="*/ 10797942 h 10797936"/>
                              <a:gd name="connsiteX9" fmla="*/ 639208 w 4541410"/>
                              <a:gd name="connsiteY9" fmla="*/ 10065616 h 10797936"/>
                              <a:gd name="connsiteX10" fmla="*/ 3379534 w 4541410"/>
                              <a:gd name="connsiteY10" fmla="*/ 6299137 h 10797936"/>
                              <a:gd name="connsiteX11" fmla="*/ 4439462 w 4541410"/>
                              <a:gd name="connsiteY11" fmla="*/ 2861041 h 10797936"/>
                              <a:gd name="connsiteX12" fmla="*/ 3579402 w 4541410"/>
                              <a:gd name="connsiteY12" fmla="*/ 888854 h 107979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541410" h="10797936">
                                <a:moveTo>
                                  <a:pt x="3579402" y="888854"/>
                                </a:moveTo>
                                <a:cubicBezTo>
                                  <a:pt x="3212852" y="504902"/>
                                  <a:pt x="2733546" y="206188"/>
                                  <a:pt x="2153678" y="6"/>
                                </a:cubicBezTo>
                                <a:lnTo>
                                  <a:pt x="2398422" y="6"/>
                                </a:lnTo>
                                <a:cubicBezTo>
                                  <a:pt x="2895200" y="205057"/>
                                  <a:pt x="3312535" y="482397"/>
                                  <a:pt x="3642002" y="827125"/>
                                </a:cubicBezTo>
                                <a:cubicBezTo>
                                  <a:pt x="4142929" y="1351508"/>
                                  <a:pt x="4440468" y="2032665"/>
                                  <a:pt x="4526449" y="2851864"/>
                                </a:cubicBezTo>
                                <a:cubicBezTo>
                                  <a:pt x="4621732" y="3761582"/>
                                  <a:pt x="4261844" y="4936195"/>
                                  <a:pt x="3456464" y="6342637"/>
                                </a:cubicBezTo>
                                <a:cubicBezTo>
                                  <a:pt x="2814499" y="7463944"/>
                                  <a:pt x="1889325" y="8735613"/>
                                  <a:pt x="706082" y="10122568"/>
                                </a:cubicBezTo>
                                <a:cubicBezTo>
                                  <a:pt x="509985" y="10352550"/>
                                  <a:pt x="313851" y="10577678"/>
                                  <a:pt x="117666" y="10797942"/>
                                </a:cubicBezTo>
                                <a:lnTo>
                                  <a:pt x="8" y="10797942"/>
                                </a:lnTo>
                                <a:cubicBezTo>
                                  <a:pt x="212195" y="10560078"/>
                                  <a:pt x="426141" y="10315424"/>
                                  <a:pt x="639208" y="10065616"/>
                                </a:cubicBezTo>
                                <a:cubicBezTo>
                                  <a:pt x="1818554" y="8682684"/>
                                  <a:pt x="2740586" y="7415541"/>
                                  <a:pt x="3379534" y="6299137"/>
                                </a:cubicBezTo>
                                <a:cubicBezTo>
                                  <a:pt x="4176240" y="4909416"/>
                                  <a:pt x="4532482" y="3752027"/>
                                  <a:pt x="4439462" y="2861041"/>
                                </a:cubicBezTo>
                                <a:cubicBezTo>
                                  <a:pt x="4355241" y="2062209"/>
                                  <a:pt x="4066124" y="1398653"/>
                                  <a:pt x="3579402" y="888854"/>
                                </a:cubicBezTo>
                              </a:path>
                            </a:pathLst>
                          </a:custGeom>
                          <a:solidFill>
                            <a:srgbClr val="0F0A30"/>
                          </a:solidFill>
                          <a:ln w="125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wps:cNvSpPr/>
                        <wps:spPr>
                          <a:xfrm>
                            <a:off x="1533576" y="251"/>
                            <a:ext cx="4648364" cy="10798313"/>
                          </a:xfrm>
                          <a:custGeom>
                            <a:avLst/>
                            <a:gdLst>
                              <a:gd name="connsiteX0" fmla="*/ 3713024 w 4648364"/>
                              <a:gd name="connsiteY0" fmla="*/ 1045880 h 10798313"/>
                              <a:gd name="connsiteX1" fmla="*/ 2255749 w 4648364"/>
                              <a:gd name="connsiteY1" fmla="*/ 166837 h 10798313"/>
                              <a:gd name="connsiteX2" fmla="*/ 1597568 w 4648364"/>
                              <a:gd name="connsiteY2" fmla="*/ 6 h 10798313"/>
                              <a:gd name="connsiteX3" fmla="*/ 2075240 w 4648364"/>
                              <a:gd name="connsiteY3" fmla="*/ 6 h 10798313"/>
                              <a:gd name="connsiteX4" fmla="*/ 2285918 w 4648364"/>
                              <a:gd name="connsiteY4" fmla="*/ 63620 h 10798313"/>
                              <a:gd name="connsiteX5" fmla="*/ 3789326 w 4648364"/>
                              <a:gd name="connsiteY5" fmla="*/ 970321 h 10798313"/>
                              <a:gd name="connsiteX6" fmla="*/ 4634050 w 4648364"/>
                              <a:gd name="connsiteY6" fmla="*/ 2903661 h 10798313"/>
                              <a:gd name="connsiteX7" fmla="*/ 3614473 w 4648364"/>
                              <a:gd name="connsiteY7" fmla="*/ 6232254 h 10798313"/>
                              <a:gd name="connsiteX8" fmla="*/ 996959 w 4648364"/>
                              <a:gd name="connsiteY8" fmla="*/ 9830266 h 10798313"/>
                              <a:gd name="connsiteX9" fmla="*/ 145070 w 4648364"/>
                              <a:gd name="connsiteY9" fmla="*/ 10798319 h 10798313"/>
                              <a:gd name="connsiteX10" fmla="*/ 8 w 4648364"/>
                              <a:gd name="connsiteY10" fmla="*/ 10798319 h 10798313"/>
                              <a:gd name="connsiteX11" fmla="*/ 916006 w 4648364"/>
                              <a:gd name="connsiteY11" fmla="*/ 9759988 h 10798313"/>
                              <a:gd name="connsiteX12" fmla="*/ 3521704 w 4648364"/>
                              <a:gd name="connsiteY12" fmla="*/ 6178696 h 10798313"/>
                              <a:gd name="connsiteX13" fmla="*/ 4527329 w 4648364"/>
                              <a:gd name="connsiteY13" fmla="*/ 2915227 h 10798313"/>
                              <a:gd name="connsiteX14" fmla="*/ 3712899 w 4648364"/>
                              <a:gd name="connsiteY14" fmla="*/ 1046257 h 107983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648364" h="10798313">
                                <a:moveTo>
                                  <a:pt x="3713024" y="1045880"/>
                                </a:moveTo>
                                <a:cubicBezTo>
                                  <a:pt x="3343583" y="658784"/>
                                  <a:pt x="2853341" y="362962"/>
                                  <a:pt x="2255749" y="166837"/>
                                </a:cubicBezTo>
                                <a:cubicBezTo>
                                  <a:pt x="2040294" y="96682"/>
                                  <a:pt x="1820414" y="40948"/>
                                  <a:pt x="1597568" y="6"/>
                                </a:cubicBezTo>
                                <a:lnTo>
                                  <a:pt x="2075240" y="6"/>
                                </a:lnTo>
                                <a:cubicBezTo>
                                  <a:pt x="2145130" y="19367"/>
                                  <a:pt x="2215361" y="40572"/>
                                  <a:pt x="2285918" y="63620"/>
                                </a:cubicBezTo>
                                <a:cubicBezTo>
                                  <a:pt x="2901234" y="264774"/>
                                  <a:pt x="3406937" y="570277"/>
                                  <a:pt x="3789326" y="970321"/>
                                </a:cubicBezTo>
                                <a:cubicBezTo>
                                  <a:pt x="4267752" y="1471069"/>
                                  <a:pt x="4551966" y="2121550"/>
                                  <a:pt x="4634050" y="2903661"/>
                                </a:cubicBezTo>
                                <a:cubicBezTo>
                                  <a:pt x="4725059" y="3771137"/>
                                  <a:pt x="4382016" y="4891689"/>
                                  <a:pt x="3614473" y="6232254"/>
                                </a:cubicBezTo>
                                <a:cubicBezTo>
                                  <a:pt x="3003682" y="7299626"/>
                                  <a:pt x="2123007" y="8510194"/>
                                  <a:pt x="996959" y="9830266"/>
                                </a:cubicBezTo>
                                <a:cubicBezTo>
                                  <a:pt x="712367" y="10163930"/>
                                  <a:pt x="426267" y="10487913"/>
                                  <a:pt x="145070" y="10798319"/>
                                </a:cubicBezTo>
                                <a:lnTo>
                                  <a:pt x="8" y="10798319"/>
                                </a:lnTo>
                                <a:cubicBezTo>
                                  <a:pt x="301696" y="10467044"/>
                                  <a:pt x="609794" y="10119425"/>
                                  <a:pt x="916006" y="9759988"/>
                                </a:cubicBezTo>
                                <a:cubicBezTo>
                                  <a:pt x="2037403" y="8445071"/>
                                  <a:pt x="2914684" y="7240160"/>
                                  <a:pt x="3521704" y="6178696"/>
                                </a:cubicBezTo>
                                <a:cubicBezTo>
                                  <a:pt x="4277682" y="4858624"/>
                                  <a:pt x="4615321" y="3760450"/>
                                  <a:pt x="4527329" y="2915227"/>
                                </a:cubicBezTo>
                                <a:cubicBezTo>
                                  <a:pt x="4447884" y="2158009"/>
                                  <a:pt x="4173852" y="1529152"/>
                                  <a:pt x="3712899" y="1046257"/>
                                </a:cubicBezTo>
                              </a:path>
                            </a:pathLst>
                          </a:custGeom>
                          <a:solidFill>
                            <a:srgbClr val="0F0A30"/>
                          </a:solidFill>
                          <a:ln w="125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wps:cNvSpPr/>
                        <wps:spPr>
                          <a:xfrm>
                            <a:off x="2581688" y="251"/>
                            <a:ext cx="4205568" cy="10797936"/>
                          </a:xfrm>
                          <a:custGeom>
                            <a:avLst/>
                            <a:gdLst>
                              <a:gd name="connsiteX0" fmla="*/ 2944476 w 4205568"/>
                              <a:gd name="connsiteY0" fmla="*/ 6707228 h 10797936"/>
                              <a:gd name="connsiteX1" fmla="*/ 4173223 w 4205568"/>
                              <a:gd name="connsiteY1" fmla="*/ 2709296 h 10797936"/>
                              <a:gd name="connsiteX2" fmla="*/ 3167599 w 4205568"/>
                              <a:gd name="connsiteY2" fmla="*/ 404325 h 10797936"/>
                              <a:gd name="connsiteX3" fmla="*/ 2709537 w 4205568"/>
                              <a:gd name="connsiteY3" fmla="*/ 6 h 10797936"/>
                              <a:gd name="connsiteX4" fmla="*/ 2734678 w 4205568"/>
                              <a:gd name="connsiteY4" fmla="*/ 6 h 10797936"/>
                              <a:gd name="connsiteX5" fmla="*/ 3178158 w 4205568"/>
                              <a:gd name="connsiteY5" fmla="*/ 393764 h 10797936"/>
                              <a:gd name="connsiteX6" fmla="*/ 4188307 w 4205568"/>
                              <a:gd name="connsiteY6" fmla="*/ 2707662 h 10797936"/>
                              <a:gd name="connsiteX7" fmla="*/ 2957549 w 4205568"/>
                              <a:gd name="connsiteY7" fmla="*/ 6715023 h 10797936"/>
                              <a:gd name="connsiteX8" fmla="*/ 19744 w 4205568"/>
                              <a:gd name="connsiteY8" fmla="*/ 10797942 h 10797936"/>
                              <a:gd name="connsiteX9" fmla="*/ 8 w 4205568"/>
                              <a:gd name="connsiteY9" fmla="*/ 10797942 h 10797936"/>
                              <a:gd name="connsiteX10" fmla="*/ 2944476 w 4205568"/>
                              <a:gd name="connsiteY10" fmla="*/ 6707228 h 107979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205568" h="10797936">
                                <a:moveTo>
                                  <a:pt x="2944476" y="6707228"/>
                                </a:moveTo>
                                <a:cubicBezTo>
                                  <a:pt x="3868770" y="5092969"/>
                                  <a:pt x="4282207" y="3747753"/>
                                  <a:pt x="4173223" y="2709296"/>
                                </a:cubicBezTo>
                                <a:cubicBezTo>
                                  <a:pt x="4075426" y="1776068"/>
                                  <a:pt x="3737033" y="1000494"/>
                                  <a:pt x="3167599" y="404325"/>
                                </a:cubicBezTo>
                                <a:cubicBezTo>
                                  <a:pt x="3026372" y="257101"/>
                                  <a:pt x="2873152" y="121864"/>
                                  <a:pt x="2709537" y="6"/>
                                </a:cubicBezTo>
                                <a:lnTo>
                                  <a:pt x="2734678" y="6"/>
                                </a:lnTo>
                                <a:cubicBezTo>
                                  <a:pt x="2892837" y="119132"/>
                                  <a:pt x="3041142" y="250810"/>
                                  <a:pt x="3178158" y="393764"/>
                                </a:cubicBezTo>
                                <a:cubicBezTo>
                                  <a:pt x="3750232" y="992448"/>
                                  <a:pt x="4090008" y="1770913"/>
                                  <a:pt x="4188307" y="2707662"/>
                                </a:cubicBezTo>
                                <a:cubicBezTo>
                                  <a:pt x="4298172" y="3749638"/>
                                  <a:pt x="3883352" y="5097998"/>
                                  <a:pt x="2957549" y="6715023"/>
                                </a:cubicBezTo>
                                <a:cubicBezTo>
                                  <a:pt x="2260274" y="7932883"/>
                                  <a:pt x="1273129" y="9304878"/>
                                  <a:pt x="19744" y="10797942"/>
                                </a:cubicBezTo>
                                <a:lnTo>
                                  <a:pt x="8" y="10797942"/>
                                </a:lnTo>
                                <a:cubicBezTo>
                                  <a:pt x="1256159" y="9302112"/>
                                  <a:pt x="2246070" y="7926723"/>
                                  <a:pt x="2944476" y="6707228"/>
                                </a:cubicBezTo>
                              </a:path>
                            </a:pathLst>
                          </a:custGeom>
                          <a:solidFill>
                            <a:srgbClr val="0F0A30"/>
                          </a:solidFill>
                          <a:ln w="125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2257500" y="251"/>
                            <a:ext cx="4382174" cy="10797936"/>
                          </a:xfrm>
                          <a:custGeom>
                            <a:avLst/>
                            <a:gdLst>
                              <a:gd name="connsiteX0" fmla="*/ 3173884 w 4382174"/>
                              <a:gd name="connsiteY0" fmla="*/ 6484450 h 10797936"/>
                              <a:gd name="connsiteX1" fmla="*/ 4312377 w 4382174"/>
                              <a:gd name="connsiteY1" fmla="*/ 2783849 h 10797936"/>
                              <a:gd name="connsiteX2" fmla="*/ 3384185 w 4382174"/>
                              <a:gd name="connsiteY2" fmla="*/ 655641 h 10797936"/>
                              <a:gd name="connsiteX3" fmla="*/ 2523120 w 4382174"/>
                              <a:gd name="connsiteY3" fmla="*/ 6 h 10797936"/>
                              <a:gd name="connsiteX4" fmla="*/ 2632607 w 4382174"/>
                              <a:gd name="connsiteY4" fmla="*/ 6 h 10797936"/>
                              <a:gd name="connsiteX5" fmla="*/ 3422650 w 4382174"/>
                              <a:gd name="connsiteY5" fmla="*/ 617548 h 10797936"/>
                              <a:gd name="connsiteX6" fmla="*/ 4366177 w 4382174"/>
                              <a:gd name="connsiteY6" fmla="*/ 2778191 h 10797936"/>
                              <a:gd name="connsiteX7" fmla="*/ 3220645 w 4382174"/>
                              <a:gd name="connsiteY7" fmla="*/ 6512109 h 10797936"/>
                              <a:gd name="connsiteX8" fmla="*/ 273035 w 4382174"/>
                              <a:gd name="connsiteY8" fmla="*/ 10564101 h 10797936"/>
                              <a:gd name="connsiteX9" fmla="*/ 71910 w 4382174"/>
                              <a:gd name="connsiteY9" fmla="*/ 10797942 h 10797936"/>
                              <a:gd name="connsiteX10" fmla="*/ 8 w 4382174"/>
                              <a:gd name="connsiteY10" fmla="*/ 10797942 h 10797936"/>
                              <a:gd name="connsiteX11" fmla="*/ 231805 w 4382174"/>
                              <a:gd name="connsiteY11" fmla="*/ 10528522 h 10797936"/>
                              <a:gd name="connsiteX12" fmla="*/ 3173884 w 4382174"/>
                              <a:gd name="connsiteY12" fmla="*/ 6484450 h 107979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382174" h="10797936">
                                <a:moveTo>
                                  <a:pt x="3173884" y="6484450"/>
                                </a:moveTo>
                                <a:cubicBezTo>
                                  <a:pt x="4029922" y="4989123"/>
                                  <a:pt x="4413064" y="3743729"/>
                                  <a:pt x="4312377" y="2783849"/>
                                </a:cubicBezTo>
                                <a:cubicBezTo>
                                  <a:pt x="4221996" y="1921904"/>
                                  <a:pt x="3910127" y="1205923"/>
                                  <a:pt x="3384185" y="655641"/>
                                </a:cubicBezTo>
                                <a:cubicBezTo>
                                  <a:pt x="3141830" y="401810"/>
                                  <a:pt x="2853593" y="182301"/>
                                  <a:pt x="2523120" y="6"/>
                                </a:cubicBezTo>
                                <a:lnTo>
                                  <a:pt x="2632607" y="6"/>
                                </a:lnTo>
                                <a:cubicBezTo>
                                  <a:pt x="2923521" y="167914"/>
                                  <a:pt x="3189459" y="375785"/>
                                  <a:pt x="3422650" y="617548"/>
                                </a:cubicBezTo>
                                <a:cubicBezTo>
                                  <a:pt x="3957014" y="1176755"/>
                                  <a:pt x="4274540" y="1903675"/>
                                  <a:pt x="4366177" y="2778191"/>
                                </a:cubicBezTo>
                                <a:cubicBezTo>
                                  <a:pt x="4468122" y="3750015"/>
                                  <a:pt x="4082717" y="5006095"/>
                                  <a:pt x="3220645" y="6512109"/>
                                </a:cubicBezTo>
                                <a:cubicBezTo>
                                  <a:pt x="2532673" y="7712997"/>
                                  <a:pt x="1540750" y="9076945"/>
                                  <a:pt x="273035" y="10564101"/>
                                </a:cubicBezTo>
                                <a:cubicBezTo>
                                  <a:pt x="205998" y="10642551"/>
                                  <a:pt x="138948" y="10720497"/>
                                  <a:pt x="71910" y="10797942"/>
                                </a:cubicBezTo>
                                <a:lnTo>
                                  <a:pt x="8" y="10797942"/>
                                </a:lnTo>
                                <a:cubicBezTo>
                                  <a:pt x="77353" y="10708768"/>
                                  <a:pt x="154623" y="10618953"/>
                                  <a:pt x="231805" y="10528522"/>
                                </a:cubicBezTo>
                                <a:cubicBezTo>
                                  <a:pt x="1497509" y="9044006"/>
                                  <a:pt x="2487420" y="7683327"/>
                                  <a:pt x="3173884" y="6484450"/>
                                </a:cubicBezTo>
                              </a:path>
                            </a:pathLst>
                          </a:custGeom>
                          <a:solidFill>
                            <a:srgbClr val="0F0A30"/>
                          </a:solidFill>
                          <a:ln w="125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18"/>
                        <wps:cNvSpPr/>
                        <wps:spPr>
                          <a:xfrm>
                            <a:off x="2459882" y="251"/>
                            <a:ext cx="4265565" cy="10797936"/>
                          </a:xfrm>
                          <a:custGeom>
                            <a:avLst/>
                            <a:gdLst>
                              <a:gd name="connsiteX0" fmla="*/ 3265647 w 4265565"/>
                              <a:gd name="connsiteY0" fmla="*/ 493461 h 10797936"/>
                              <a:gd name="connsiteX1" fmla="*/ 4248897 w 4265565"/>
                              <a:gd name="connsiteY1" fmla="*/ 2745755 h 10797936"/>
                              <a:gd name="connsiteX2" fmla="*/ 3052455 w 4265565"/>
                              <a:gd name="connsiteY2" fmla="*/ 6643111 h 10797936"/>
                              <a:gd name="connsiteX3" fmla="*/ 39605 w 4265565"/>
                              <a:gd name="connsiteY3" fmla="*/ 10797942 h 10797936"/>
                              <a:gd name="connsiteX4" fmla="*/ 8 w 4265565"/>
                              <a:gd name="connsiteY4" fmla="*/ 10797942 h 10797936"/>
                              <a:gd name="connsiteX5" fmla="*/ 3026183 w 4265565"/>
                              <a:gd name="connsiteY5" fmla="*/ 6628150 h 10797936"/>
                              <a:gd name="connsiteX6" fmla="*/ 4218853 w 4265565"/>
                              <a:gd name="connsiteY6" fmla="*/ 2748898 h 10797936"/>
                              <a:gd name="connsiteX7" fmla="*/ 3244026 w 4265565"/>
                              <a:gd name="connsiteY7" fmla="*/ 514708 h 10797936"/>
                              <a:gd name="connsiteX8" fmla="*/ 2625819 w 4265565"/>
                              <a:gd name="connsiteY8" fmla="*/ 6 h 10797936"/>
                              <a:gd name="connsiteX9" fmla="*/ 2680122 w 4265565"/>
                              <a:gd name="connsiteY9" fmla="*/ 6 h 10797936"/>
                              <a:gd name="connsiteX10" fmla="*/ 3265647 w 4265565"/>
                              <a:gd name="connsiteY10" fmla="*/ 493461 h 107979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4265565" h="10797936">
                                <a:moveTo>
                                  <a:pt x="3265647" y="493461"/>
                                </a:moveTo>
                                <a:cubicBezTo>
                                  <a:pt x="3822512" y="1076304"/>
                                  <a:pt x="4153362" y="1834025"/>
                                  <a:pt x="4248897" y="2745755"/>
                                </a:cubicBezTo>
                                <a:cubicBezTo>
                                  <a:pt x="4355241" y="3759570"/>
                                  <a:pt x="3952614" y="5070842"/>
                                  <a:pt x="3052455" y="6643111"/>
                                </a:cubicBezTo>
                                <a:cubicBezTo>
                                  <a:pt x="2345878" y="7877440"/>
                                  <a:pt x="1332209" y="9274956"/>
                                  <a:pt x="39605" y="10797942"/>
                                </a:cubicBezTo>
                                <a:lnTo>
                                  <a:pt x="8" y="10797942"/>
                                </a:lnTo>
                                <a:cubicBezTo>
                                  <a:pt x="1299400" y="9268796"/>
                                  <a:pt x="2317469" y="7866125"/>
                                  <a:pt x="3026183" y="6628150"/>
                                </a:cubicBezTo>
                                <a:cubicBezTo>
                                  <a:pt x="3923325" y="5061413"/>
                                  <a:pt x="4324569" y="3756302"/>
                                  <a:pt x="4218853" y="2748898"/>
                                </a:cubicBezTo>
                                <a:cubicBezTo>
                                  <a:pt x="4123948" y="1843706"/>
                                  <a:pt x="3795988" y="1092522"/>
                                  <a:pt x="3244026" y="514708"/>
                                </a:cubicBezTo>
                                <a:cubicBezTo>
                                  <a:pt x="3057646" y="320782"/>
                                  <a:pt x="2850299" y="148156"/>
                                  <a:pt x="2625819" y="6"/>
                                </a:cubicBezTo>
                                <a:lnTo>
                                  <a:pt x="2680122" y="6"/>
                                </a:lnTo>
                                <a:cubicBezTo>
                                  <a:pt x="2892058" y="143509"/>
                                  <a:pt x="3088306" y="308904"/>
                                  <a:pt x="3265647" y="493461"/>
                                </a:cubicBezTo>
                              </a:path>
                            </a:pathLst>
                          </a:custGeom>
                          <a:solidFill>
                            <a:srgbClr val="0F0A30"/>
                          </a:solidFill>
                          <a:ln w="125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19"/>
                        <wps:cNvSpPr/>
                        <wps:spPr>
                          <a:xfrm>
                            <a:off x="2044056" y="251"/>
                            <a:ext cx="4478209" cy="10797936"/>
                          </a:xfrm>
                          <a:custGeom>
                            <a:avLst/>
                            <a:gdLst>
                              <a:gd name="connsiteX0" fmla="*/ 3299964 w 4478209"/>
                              <a:gd name="connsiteY0" fmla="*/ 6368409 h 10797936"/>
                              <a:gd name="connsiteX1" fmla="*/ 4390815 w 4478209"/>
                              <a:gd name="connsiteY1" fmla="*/ 2824582 h 10797936"/>
                              <a:gd name="connsiteX2" fmla="*/ 3503352 w 4478209"/>
                              <a:gd name="connsiteY2" fmla="*/ 789157 h 10797936"/>
                              <a:gd name="connsiteX3" fmla="*/ 2353169 w 4478209"/>
                              <a:gd name="connsiteY3" fmla="*/ 6 h 10797936"/>
                              <a:gd name="connsiteX4" fmla="*/ 2525634 w 4478209"/>
                              <a:gd name="connsiteY4" fmla="*/ 6 h 10797936"/>
                              <a:gd name="connsiteX5" fmla="*/ 3554890 w 4478209"/>
                              <a:gd name="connsiteY5" fmla="*/ 738366 h 10797936"/>
                              <a:gd name="connsiteX6" fmla="*/ 4462843 w 4478209"/>
                              <a:gd name="connsiteY6" fmla="*/ 2817039 h 10797936"/>
                              <a:gd name="connsiteX7" fmla="*/ 3362690 w 4478209"/>
                              <a:gd name="connsiteY7" fmla="*/ 6404617 h 10797936"/>
                              <a:gd name="connsiteX8" fmla="*/ 533241 w 4478209"/>
                              <a:gd name="connsiteY8" fmla="*/ 10293675 h 10797936"/>
                              <a:gd name="connsiteX9" fmla="*/ 96800 w 4478209"/>
                              <a:gd name="connsiteY9" fmla="*/ 10797942 h 10797936"/>
                              <a:gd name="connsiteX10" fmla="*/ 8 w 4478209"/>
                              <a:gd name="connsiteY10" fmla="*/ 10797942 h 10797936"/>
                              <a:gd name="connsiteX11" fmla="*/ 478685 w 4478209"/>
                              <a:gd name="connsiteY11" fmla="*/ 10246152 h 10797936"/>
                              <a:gd name="connsiteX12" fmla="*/ 3299964 w 4478209"/>
                              <a:gd name="connsiteY12" fmla="*/ 6368409 h 107979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478209" h="10797936">
                                <a:moveTo>
                                  <a:pt x="3299964" y="6368409"/>
                                </a:moveTo>
                                <a:cubicBezTo>
                                  <a:pt x="4120176" y="4935817"/>
                                  <a:pt x="4487229" y="3743478"/>
                                  <a:pt x="4390815" y="2824582"/>
                                </a:cubicBezTo>
                                <a:cubicBezTo>
                                  <a:pt x="4304457" y="2000103"/>
                                  <a:pt x="4006164" y="1315300"/>
                                  <a:pt x="3503352" y="789157"/>
                                </a:cubicBezTo>
                                <a:cubicBezTo>
                                  <a:pt x="3195002" y="466179"/>
                                  <a:pt x="2809220" y="201914"/>
                                  <a:pt x="2353169" y="6"/>
                                </a:cubicBezTo>
                                <a:lnTo>
                                  <a:pt x="2525634" y="6"/>
                                </a:lnTo>
                                <a:cubicBezTo>
                                  <a:pt x="2927883" y="196130"/>
                                  <a:pt x="3272938" y="443173"/>
                                  <a:pt x="3554890" y="738366"/>
                                </a:cubicBezTo>
                                <a:cubicBezTo>
                                  <a:pt x="4069015" y="1276075"/>
                                  <a:pt x="4374599" y="1975839"/>
                                  <a:pt x="4462843" y="2817039"/>
                                </a:cubicBezTo>
                                <a:cubicBezTo>
                                  <a:pt x="4560766" y="3751399"/>
                                  <a:pt x="4190570" y="4958573"/>
                                  <a:pt x="3362690" y="6404617"/>
                                </a:cubicBezTo>
                                <a:cubicBezTo>
                                  <a:pt x="2702246" y="7558109"/>
                                  <a:pt x="1750297" y="8866614"/>
                                  <a:pt x="533241" y="10293675"/>
                                </a:cubicBezTo>
                                <a:cubicBezTo>
                                  <a:pt x="387676" y="10464316"/>
                                  <a:pt x="242200" y="10632405"/>
                                  <a:pt x="96800" y="10797942"/>
                                </a:cubicBezTo>
                                <a:lnTo>
                                  <a:pt x="8" y="10797942"/>
                                </a:lnTo>
                                <a:cubicBezTo>
                                  <a:pt x="159236" y="10617318"/>
                                  <a:pt x="318791" y="10433388"/>
                                  <a:pt x="478685" y="10246152"/>
                                </a:cubicBezTo>
                                <a:cubicBezTo>
                                  <a:pt x="1692600" y="8822612"/>
                                  <a:pt x="2641909" y="7518003"/>
                                  <a:pt x="3299964" y="6368409"/>
                                </a:cubicBezTo>
                              </a:path>
                            </a:pathLst>
                          </a:custGeom>
                          <a:solidFill>
                            <a:srgbClr val="0F0A30"/>
                          </a:solidFill>
                          <a:ln w="125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20"/>
                        <wps:cNvSpPr/>
                        <wps:spPr>
                          <a:xfrm>
                            <a:off x="0" y="167"/>
                            <a:ext cx="5988337" cy="10798020"/>
                          </a:xfrm>
                          <a:custGeom>
                            <a:avLst/>
                            <a:gdLst>
                              <a:gd name="connsiteX0" fmla="*/ 2082656 w 5988337"/>
                              <a:gd name="connsiteY0" fmla="*/ 341 h 10798020"/>
                              <a:gd name="connsiteX1" fmla="*/ 2218038 w 5988337"/>
                              <a:gd name="connsiteY1" fmla="*/ 341 h 10798020"/>
                              <a:gd name="connsiteX2" fmla="*/ 5974799 w 5988337"/>
                              <a:gd name="connsiteY2" fmla="*/ 2911162 h 10798020"/>
                              <a:gd name="connsiteX3" fmla="*/ 1386638 w 5988337"/>
                              <a:gd name="connsiteY3" fmla="*/ 10798026 h 10798020"/>
                              <a:gd name="connsiteX4" fmla="*/ 8 w 5988337"/>
                              <a:gd name="connsiteY4" fmla="*/ 10798026 h 10798020"/>
                              <a:gd name="connsiteX5" fmla="*/ 8 w 5988337"/>
                              <a:gd name="connsiteY5" fmla="*/ 341 h 107980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988337" h="10798020">
                                <a:moveTo>
                                  <a:pt x="2082656" y="341"/>
                                </a:moveTo>
                                <a:cubicBezTo>
                                  <a:pt x="2122378" y="341"/>
                                  <a:pt x="2167631" y="-414"/>
                                  <a:pt x="2218038" y="341"/>
                                </a:cubicBezTo>
                                <a:cubicBezTo>
                                  <a:pt x="3134665" y="12159"/>
                                  <a:pt x="5702526" y="320678"/>
                                  <a:pt x="5974799" y="2911162"/>
                                </a:cubicBezTo>
                                <a:cubicBezTo>
                                  <a:pt x="6202447" y="5082366"/>
                                  <a:pt x="3514916" y="8500724"/>
                                  <a:pt x="1386638" y="10798026"/>
                                </a:cubicBezTo>
                                <a:lnTo>
                                  <a:pt x="8" y="10798026"/>
                                </a:lnTo>
                                <a:lnTo>
                                  <a:pt x="8" y="341"/>
                                </a:lnTo>
                                <a:close/>
                              </a:path>
                            </a:pathLst>
                          </a:custGeom>
                          <a:solidFill>
                            <a:srgbClr val="0F0A30"/>
                          </a:solidFill>
                          <a:ln w="1256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w:pict>
            <v:group id="Group 1" style="position:absolute;margin-left:0;margin-top:0;width:606.05pt;height:850.4pt;z-index:-251661312;mso-position-horizontal:left;mso-position-horizontal-relative:page;mso-position-vertical:top;mso-position-vertical-relative:page;mso-width-relative:margin;mso-height-relative:margin" coordsize="76966,107985" o:spid="_x0000_s1026" w14:anchorId="42187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">
              <v:shape id="Freeform: Shape 3" style="position:absolute;left:12115;width:64851;height:107981;visibility:visible;mso-wrap-style:square;v-text-anchor:middle" coordsize="6485144,10798187" o:spid="_x0000_s1027" fillcolor="#1c193f" stroked="f" strokeweight=".34889mm" path="m,l6485145,r,10798188l,107981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">
                <v:stroke joinstyle="miter"/>
                <v:path arrowok="t" o:connecttype="custom" o:connectlocs="0,0;6485145,0;6485145,10798188;0,10798188" o:connectangles="0,0,0,0"/>
              </v:shape>
              <v:group id="Graphic 16" style="position:absolute;top:1;width:67872;height:107984" coordsize="67872,107983" coordorigin=",1"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Shape 6" style="position:absolute;left:18244;top:2;width:45414;height:107979;visibility:visible;mso-wrap-style:square;v-text-anchor:middle" coordsize="4541410,10797936" o:spid="_x0000_s1029" fillcolor="#0f0a30" stroked="f" strokeweight=".34889mm" path="m3579402,888854c3212852,504902,2733546,206188,2153678,6r244744,c2895200,205057,3312535,482397,3642002,827125v500927,524383,798466,1205540,884447,2024739c4621732,3761582,4261844,4936195,3456464,6342637,2814499,7463944,1889325,8735613,706082,10122568v-196097,229982,-392231,455110,-588416,675374l8,10797942v212187,-237864,426133,-482518,639200,-732326c1818554,8682684,2740586,7415541,3379534,6299137,4176240,4909416,4532482,3752027,4439462,2861041,4355241,2062209,4066124,1398653,3579402,8888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">
                  <v:stroke joinstyle="miter"/>
                  <v:path arrowok="t" o:connecttype="custom" o:connectlocs="3579402,888854;2153678,6;2398422,6;3642002,827125;4526449,2851864;3456464,6342637;706082,10122568;117666,10797942;8,10797942;639208,10065616;3379534,6299137;4439462,2861041;3579402,888854" o:connectangles="0,0,0,0,0,0,0,0,0,0,0,0,0"/>
                </v:shape>
                <v:shape id="Freeform: Shape 12" style="position:absolute;left:15335;top:2;width:46484;height:107983;visibility:visible;mso-wrap-style:square;v-text-anchor:middle" coordsize="4648364,10798313" o:spid="_x0000_s1030" fillcolor="#0f0a30" stroked="f" strokeweight=".34889mm" path="m3713024,1045880c3343583,658784,2853341,362962,2255749,166837,2040294,96682,1820414,40948,1597568,6r477672,c2145130,19367,2215361,40572,2285918,63620v615316,201154,1121019,506657,1503408,906701c4267752,1471069,4551966,2121550,4634050,2903661v91009,867476,-252034,1988028,-1019577,3328593c3003682,7299626,2123007,8510194,996959,9830266v-284592,333664,-570692,657647,-851889,968053l8,10798319v301688,-331275,609786,-678894,915998,-1038331c2037403,8445071,2914684,7240160,3521704,6178696,4277682,4858624,4615321,3760450,4527329,2915227,4447884,2158009,4173852,1529152,3712899,10462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">
                  <v:stroke joinstyle="miter"/>
                  <v:path arrowok="t" o:connecttype="custom" o:connectlocs="3713024,1045880;2255749,166837;1597568,6;2075240,6;2285918,63620;3789326,970321;4634050,2903661;3614473,6232254;996959,9830266;145070,10798319;8,10798319;916006,9759988;3521704,6178696;4527329,2915227;3712899,1046257" o:connectangles="0,0,0,0,0,0,0,0,0,0,0,0,0,0,0"/>
                </v:shape>
                <v:shape id="Freeform: Shape 13" style="position:absolute;left:25816;top:2;width:42056;height:107979;visibility:visible;mso-wrap-style:square;v-text-anchor:middle" coordsize="4205568,10797936" o:spid="_x0000_s1031" fillcolor="#0f0a30" stroked="f" strokeweight=".34889mm" path="m2944476,6707228c3868770,5092969,4282207,3747753,4173223,2709296,4075426,1776068,3737033,1000494,3167599,404325,3026372,257101,2873152,121864,2709537,6r25141,c2892837,119132,3041142,250810,3178158,393764v572074,598684,911850,1377149,1010149,2313898c4298172,3749638,3883352,5097998,2957549,6715023,2260274,7932883,1273129,9304878,19744,10797942r-19736,c1256159,9302112,2246070,7926723,2944476,670722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">
                  <v:stroke joinstyle="miter"/>
                  <v:path arrowok="t" o:connecttype="custom" o:connectlocs="2944476,6707228;4173223,2709296;3167599,404325;2709537,6;2734678,6;3178158,393764;4188307,2707662;2957549,6715023;19744,10797942;8,10797942;2944476,6707228" o:connectangles="0,0,0,0,0,0,0,0,0,0,0"/>
                </v:shape>
                <v:shape id="Freeform: Shape 14" style="position:absolute;left:22575;top:2;width:43821;height:107979;visibility:visible;mso-wrap-style:square;v-text-anchor:middle" coordsize="4382174,10797936" o:spid="_x0000_s1032" fillcolor="#0f0a30" stroked="f" strokeweight=".34889mm" path="m3173884,6484450c4029922,4989123,4413064,3743729,4312377,2783849,4221996,1921904,3910127,1205923,3384185,655641,3141830,401810,2853593,182301,2523120,6r109487,c2923521,167914,3189459,375785,3422650,617548v534364,559207,851890,1286127,943527,2160643c4468122,3750015,4082717,5006095,3220645,6512109,2532673,7712997,1540750,9076945,273035,10564101v-67037,78450,-134087,156396,-201125,233841l8,10797942v77345,-89174,154615,-178989,231797,-269420c1497509,9044006,2487420,7683327,3173884,64844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">
                  <v:stroke joinstyle="miter"/>
                  <v:path arrowok="t" o:connecttype="custom" o:connectlocs="3173884,6484450;4312377,2783849;3384185,655641;2523120,6;2632607,6;3422650,617548;4366177,2778191;3220645,6512109;273035,10564101;71910,10797942;8,10797942;231805,10528522;3173884,6484450" o:connectangles="0,0,0,0,0,0,0,0,0,0,0,0,0"/>
                </v:shape>
                <v:shape id="Freeform: Shape 18" style="position:absolute;left:24598;top:2;width:42656;height:107979;visibility:visible;mso-wrap-style:square;v-text-anchor:middle" coordsize="4265565,10797936" o:spid="_x0000_s1033" fillcolor="#0f0a30" stroked="f" strokeweight=".34889mm" path="m3265647,493461v556865,582843,887715,1340564,983250,2252294c4355241,3759570,3952614,5070842,3052455,6643111,2345878,7877440,1332209,9274956,39605,10797942r-39597,c1299400,9268796,2317469,7866125,3026183,6628150,3923325,5061413,4324569,3756302,4218853,2748898,4123948,1843706,3795988,1092522,3244026,514708,3057646,320782,2850299,148156,2625819,6r54303,c2892058,143509,3088306,308904,3265647,4934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">
                  <v:stroke joinstyle="miter"/>
                  <v:path arrowok="t" o:connecttype="custom" o:connectlocs="3265647,493461;4248897,2745755;3052455,6643111;39605,10797942;8,10797942;3026183,6628150;4218853,2748898;3244026,514708;2625819,6;2680122,6;3265647,493461" o:connectangles="0,0,0,0,0,0,0,0,0,0,0"/>
                </v:shape>
                <v:shape id="Freeform: Shape 19" style="position:absolute;left:20440;top:2;width:44782;height:107979;visibility:visible;mso-wrap-style:square;v-text-anchor:middle" coordsize="4478209,10797936" o:spid="_x0000_s1034" fillcolor="#0f0a30" stroked="f" strokeweight=".34889mm" path="m3299964,6368409c4120176,4935817,4487229,3743478,4390815,2824582,4304457,2000103,4006164,1315300,3503352,789157,3195002,466179,2809220,201914,2353169,6r172465,c2927883,196130,3272938,443173,3554890,738366v514125,537709,819709,1237473,907953,2078673c4560766,3751399,4190570,4958573,3362690,6404617,2702246,7558109,1750297,8866614,533241,10293675v-145565,170641,-291041,338730,-436441,504267l8,10797942v159228,-180624,318783,-364554,478677,-551790c1692600,8822612,2641909,7518003,3299964,636840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">
                  <v:stroke joinstyle="miter"/>
                  <v:path arrowok="t" o:connecttype="custom" o:connectlocs="3299964,6368409;4390815,2824582;3503352,789157;2353169,6;2525634,6;3554890,738366;4462843,2817039;3362690,6404617;533241,10293675;96800,10797942;8,10797942;478685,10246152;3299964,6368409" o:connectangles="0,0,0,0,0,0,0,0,0,0,0,0,0"/>
                </v:shape>
                <v:shape id="Freeform: Shape 20" style="position:absolute;top:1;width:59883;height:107980;visibility:visible;mso-wrap-style:square;v-text-anchor:middle" coordsize="5988337,10798020" o:spid="_x0000_s1035" fillcolor="#0f0a30" stroked="f" strokeweight=".34889mm" path="m2082656,341v39722,,84975,-755,135382,c3134665,12159,5702526,320678,5974799,2911162,6202447,5082366,3514916,8500724,1386638,10798026r-1386630,l8,341r20826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">
                  <v:stroke joinstyle="miter"/>
                  <v:path arrowok="t" o:connecttype="custom" o:connectlocs="2082656,341;2218038,341;5974799,2911162;1386638,10798026;8,10798026;8,341" o:connectangles="0,0,0,0,0,0"/>
                </v:shape>
              </v:group>
              <w10:wrap anchorx="page" anchory="page"/>
              <w10:anchorlock/>
            </v:group>
          </w:pict>
        </mc:Fallback>
      </mc:AlternateContent>
    </w:r>
    <w:r>
      <w:rPr>
        <w:noProof/>
      </w:rPr>
      <w:drawing>
        <wp:anchor distT="0" distB="1651" distL="114300" distR="114300" simplePos="0" relativeHeight="251660288" behindDoc="0" locked="1" layoutInCell="1" allowOverlap="1" wp14:anchorId="0F2302B3" wp14:editId="72408530">
          <wp:simplePos x="0" y="0"/>
          <wp:positionH relativeFrom="page">
            <wp:posOffset>543560</wp:posOffset>
          </wp:positionH>
          <wp:positionV relativeFrom="page">
            <wp:posOffset>720090</wp:posOffset>
          </wp:positionV>
          <wp:extent cx="2861945" cy="1285494"/>
          <wp:effectExtent l="0" t="0" r="0" b="0"/>
          <wp:wrapNone/>
          <wp:docPr id="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1"/>
                  <a:stretch>
                    <a:fillRect/>
                  </a:stretch>
                </pic:blipFill>
                <pic:spPr>
                  <a:xfrm>
                    <a:off x="0" y="0"/>
                    <a:ext cx="2861945" cy="12852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hybridMultilevel"/>
    <w:tmpl w:val="82AA1E9C"/>
    <w:lvl w:ilvl="0" w:tplc="27C87EEE">
      <w:start w:val="1"/>
      <w:numFmt w:val="bullet"/>
      <w:pStyle w:val="feature-p"/>
      <w:lvlText w:val=""/>
      <w:lvlJc w:val="left"/>
      <w:pPr>
        <w:tabs>
          <w:tab w:val="num" w:pos="926"/>
        </w:tabs>
        <w:ind w:left="926" w:hanging="360"/>
      </w:pPr>
      <w:rPr>
        <w:rFonts w:hint="default" w:ascii="Symbol" w:hAnsi="Symbol"/>
      </w:rPr>
    </w:lvl>
    <w:lvl w:ilvl="1" w:tplc="F4EEFC8E">
      <w:numFmt w:val="decimal"/>
      <w:lvlText w:val=""/>
      <w:lvlJc w:val="left"/>
    </w:lvl>
    <w:lvl w:ilvl="2" w:tplc="5C801892">
      <w:numFmt w:val="decimal"/>
      <w:lvlText w:val=""/>
      <w:lvlJc w:val="left"/>
    </w:lvl>
    <w:lvl w:ilvl="3" w:tplc="045ED700">
      <w:numFmt w:val="decimal"/>
      <w:lvlText w:val=""/>
      <w:lvlJc w:val="left"/>
    </w:lvl>
    <w:lvl w:ilvl="4" w:tplc="B28633EA">
      <w:numFmt w:val="decimal"/>
      <w:lvlText w:val=""/>
      <w:lvlJc w:val="left"/>
    </w:lvl>
    <w:lvl w:ilvl="5" w:tplc="E0FE0020">
      <w:numFmt w:val="decimal"/>
      <w:lvlText w:val=""/>
      <w:lvlJc w:val="left"/>
    </w:lvl>
    <w:lvl w:ilvl="6" w:tplc="14009DFE">
      <w:numFmt w:val="decimal"/>
      <w:lvlText w:val=""/>
      <w:lvlJc w:val="left"/>
    </w:lvl>
    <w:lvl w:ilvl="7" w:tplc="8542ACC8">
      <w:numFmt w:val="decimal"/>
      <w:lvlText w:val=""/>
      <w:lvlJc w:val="left"/>
    </w:lvl>
    <w:lvl w:ilvl="8" w:tplc="2A64B740">
      <w:numFmt w:val="decimal"/>
      <w:lvlText w:val=""/>
      <w:lvlJc w:val="left"/>
    </w:lvl>
  </w:abstractNum>
  <w:abstractNum w:abstractNumId="1" w15:restartNumberingAfterBreak="0">
    <w:nsid w:val="FFFFFF83"/>
    <w:multiLevelType w:val="hybridMultilevel"/>
    <w:tmpl w:val="8D22CCCA"/>
    <w:lvl w:ilvl="0" w:tplc="EE0E5522">
      <w:start w:val="1"/>
      <w:numFmt w:val="bullet"/>
      <w:lvlText w:val="-"/>
      <w:lvlJc w:val="left"/>
      <w:pPr>
        <w:ind w:left="643" w:hanging="360"/>
      </w:pPr>
      <w:rPr>
        <w:rFonts w:hint="default" w:ascii="Calibri" w:hAnsi="Calibri"/>
        <w:color w:val="4A4E52"/>
        <w:sz w:val="22"/>
      </w:rPr>
    </w:lvl>
    <w:lvl w:ilvl="1" w:tplc="4A0AF1FE">
      <w:numFmt w:val="decimal"/>
      <w:lvlText w:val=""/>
      <w:lvlJc w:val="left"/>
    </w:lvl>
    <w:lvl w:ilvl="2" w:tplc="4802DFC6">
      <w:numFmt w:val="decimal"/>
      <w:lvlText w:val=""/>
      <w:lvlJc w:val="left"/>
    </w:lvl>
    <w:lvl w:ilvl="3" w:tplc="47D664EC">
      <w:numFmt w:val="decimal"/>
      <w:lvlText w:val=""/>
      <w:lvlJc w:val="left"/>
    </w:lvl>
    <w:lvl w:ilvl="4" w:tplc="0C8E24DE">
      <w:numFmt w:val="decimal"/>
      <w:lvlText w:val=""/>
      <w:lvlJc w:val="left"/>
    </w:lvl>
    <w:lvl w:ilvl="5" w:tplc="D16227EE">
      <w:numFmt w:val="decimal"/>
      <w:lvlText w:val=""/>
      <w:lvlJc w:val="left"/>
    </w:lvl>
    <w:lvl w:ilvl="6" w:tplc="3642F31A">
      <w:numFmt w:val="decimal"/>
      <w:lvlText w:val=""/>
      <w:lvlJc w:val="left"/>
    </w:lvl>
    <w:lvl w:ilvl="7" w:tplc="C9C63EF4">
      <w:numFmt w:val="decimal"/>
      <w:lvlText w:val=""/>
      <w:lvlJc w:val="left"/>
    </w:lvl>
    <w:lvl w:ilvl="8" w:tplc="6E065FFA">
      <w:numFmt w:val="decimal"/>
      <w:lvlText w:val=""/>
      <w:lvlJc w:val="left"/>
    </w:lvl>
  </w:abstractNum>
  <w:abstractNum w:abstractNumId="2" w15:restartNumberingAfterBreak="0">
    <w:nsid w:val="FFFFFF88"/>
    <w:multiLevelType w:val="hybridMultilevel"/>
    <w:tmpl w:val="80BC2140"/>
    <w:lvl w:ilvl="0" w:tplc="5DB423A8">
      <w:start w:val="1"/>
      <w:numFmt w:val="decimal"/>
      <w:lvlText w:val="%1."/>
      <w:lvlJc w:val="left"/>
      <w:pPr>
        <w:ind w:left="360" w:hanging="360"/>
      </w:pPr>
      <w:rPr>
        <w:rFonts w:hint="default"/>
        <w:b/>
        <w:i w:val="0"/>
        <w:color w:val="81ADB5"/>
      </w:rPr>
    </w:lvl>
    <w:lvl w:ilvl="1" w:tplc="71869310">
      <w:numFmt w:val="decimal"/>
      <w:lvlText w:val=""/>
      <w:lvlJc w:val="left"/>
    </w:lvl>
    <w:lvl w:ilvl="2" w:tplc="5CB86DBA">
      <w:numFmt w:val="decimal"/>
      <w:lvlText w:val=""/>
      <w:lvlJc w:val="left"/>
    </w:lvl>
    <w:lvl w:ilvl="3" w:tplc="E018B28A">
      <w:numFmt w:val="decimal"/>
      <w:lvlText w:val=""/>
      <w:lvlJc w:val="left"/>
    </w:lvl>
    <w:lvl w:ilvl="4" w:tplc="F7F88AB2">
      <w:numFmt w:val="decimal"/>
      <w:lvlText w:val=""/>
      <w:lvlJc w:val="left"/>
    </w:lvl>
    <w:lvl w:ilvl="5" w:tplc="769A89A8">
      <w:numFmt w:val="decimal"/>
      <w:lvlText w:val=""/>
      <w:lvlJc w:val="left"/>
    </w:lvl>
    <w:lvl w:ilvl="6" w:tplc="968CE23E">
      <w:numFmt w:val="decimal"/>
      <w:lvlText w:val=""/>
      <w:lvlJc w:val="left"/>
    </w:lvl>
    <w:lvl w:ilvl="7" w:tplc="F80230B8">
      <w:numFmt w:val="decimal"/>
      <w:lvlText w:val=""/>
      <w:lvlJc w:val="left"/>
    </w:lvl>
    <w:lvl w:ilvl="8" w:tplc="591CDF4A">
      <w:numFmt w:val="decimal"/>
      <w:lvlText w:val=""/>
      <w:lvlJc w:val="left"/>
    </w:lvl>
  </w:abstractNum>
  <w:abstractNum w:abstractNumId="3" w15:restartNumberingAfterBreak="0">
    <w:nsid w:val="FFFFFF89"/>
    <w:multiLevelType w:val="hybridMultilevel"/>
    <w:tmpl w:val="58EA80D4"/>
    <w:lvl w:ilvl="0" w:tplc="26F8865A">
      <w:start w:val="1"/>
      <w:numFmt w:val="bullet"/>
      <w:lvlText w:val=""/>
      <w:lvlJc w:val="left"/>
      <w:pPr>
        <w:ind w:left="360" w:hanging="360"/>
      </w:pPr>
      <w:rPr>
        <w:rFonts w:hint="default" w:ascii="Symbol" w:hAnsi="Symbol"/>
        <w:color w:val="81ADB5"/>
        <w:sz w:val="22"/>
      </w:rPr>
    </w:lvl>
    <w:lvl w:ilvl="1" w:tplc="C30641B0">
      <w:numFmt w:val="decimal"/>
      <w:lvlText w:val=""/>
      <w:lvlJc w:val="left"/>
    </w:lvl>
    <w:lvl w:ilvl="2" w:tplc="48E6FE78">
      <w:numFmt w:val="decimal"/>
      <w:lvlText w:val=""/>
      <w:lvlJc w:val="left"/>
    </w:lvl>
    <w:lvl w:ilvl="3" w:tplc="E99824D2">
      <w:numFmt w:val="decimal"/>
      <w:lvlText w:val=""/>
      <w:lvlJc w:val="left"/>
    </w:lvl>
    <w:lvl w:ilvl="4" w:tplc="D6D40F9E">
      <w:numFmt w:val="decimal"/>
      <w:lvlText w:val=""/>
      <w:lvlJc w:val="left"/>
    </w:lvl>
    <w:lvl w:ilvl="5" w:tplc="A064941A">
      <w:numFmt w:val="decimal"/>
      <w:lvlText w:val=""/>
      <w:lvlJc w:val="left"/>
    </w:lvl>
    <w:lvl w:ilvl="6" w:tplc="131684D8">
      <w:numFmt w:val="decimal"/>
      <w:lvlText w:val=""/>
      <w:lvlJc w:val="left"/>
    </w:lvl>
    <w:lvl w:ilvl="7" w:tplc="EFEE476A">
      <w:numFmt w:val="decimal"/>
      <w:lvlText w:val=""/>
      <w:lvlJc w:val="left"/>
    </w:lvl>
    <w:lvl w:ilvl="8" w:tplc="264223BE">
      <w:numFmt w:val="decimal"/>
      <w:lvlText w:val=""/>
      <w:lvlJc w:val="left"/>
    </w:lvl>
  </w:abstractNum>
  <w:abstractNum w:abstractNumId="4" w15:restartNumberingAfterBreak="0">
    <w:nsid w:val="013D2E60"/>
    <w:multiLevelType w:val="hybridMultilevel"/>
    <w:tmpl w:val="D76AB0F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0E396561"/>
    <w:multiLevelType w:val="hybridMultilevel"/>
    <w:tmpl w:val="30881A42"/>
    <w:lvl w:ilvl="0" w:tplc="B4605876">
      <w:start w:val="1"/>
      <w:numFmt w:val="bullet"/>
      <w:lvlText w:val="•"/>
      <w:lvlJc w:val="left"/>
      <w:pPr>
        <w:tabs>
          <w:tab w:val="num" w:pos="720"/>
        </w:tabs>
        <w:ind w:left="720" w:hanging="360"/>
      </w:pPr>
      <w:rPr>
        <w:rFonts w:hint="default" w:ascii="Arial" w:hAnsi="Arial"/>
      </w:rPr>
    </w:lvl>
    <w:lvl w:ilvl="1" w:tplc="1FCAD7C2" w:tentative="1">
      <w:start w:val="1"/>
      <w:numFmt w:val="bullet"/>
      <w:lvlText w:val="•"/>
      <w:lvlJc w:val="left"/>
      <w:pPr>
        <w:tabs>
          <w:tab w:val="num" w:pos="1440"/>
        </w:tabs>
        <w:ind w:left="1440" w:hanging="360"/>
      </w:pPr>
      <w:rPr>
        <w:rFonts w:hint="default" w:ascii="Arial" w:hAnsi="Arial"/>
      </w:rPr>
    </w:lvl>
    <w:lvl w:ilvl="2" w:tplc="CBA03FF6" w:tentative="1">
      <w:start w:val="1"/>
      <w:numFmt w:val="bullet"/>
      <w:lvlText w:val="•"/>
      <w:lvlJc w:val="left"/>
      <w:pPr>
        <w:tabs>
          <w:tab w:val="num" w:pos="2160"/>
        </w:tabs>
        <w:ind w:left="2160" w:hanging="360"/>
      </w:pPr>
      <w:rPr>
        <w:rFonts w:hint="default" w:ascii="Arial" w:hAnsi="Arial"/>
      </w:rPr>
    </w:lvl>
    <w:lvl w:ilvl="3" w:tplc="1C2AC69C" w:tentative="1">
      <w:start w:val="1"/>
      <w:numFmt w:val="bullet"/>
      <w:lvlText w:val="•"/>
      <w:lvlJc w:val="left"/>
      <w:pPr>
        <w:tabs>
          <w:tab w:val="num" w:pos="2880"/>
        </w:tabs>
        <w:ind w:left="2880" w:hanging="360"/>
      </w:pPr>
      <w:rPr>
        <w:rFonts w:hint="default" w:ascii="Arial" w:hAnsi="Arial"/>
      </w:rPr>
    </w:lvl>
    <w:lvl w:ilvl="4" w:tplc="0A70E8D4" w:tentative="1">
      <w:start w:val="1"/>
      <w:numFmt w:val="bullet"/>
      <w:lvlText w:val="•"/>
      <w:lvlJc w:val="left"/>
      <w:pPr>
        <w:tabs>
          <w:tab w:val="num" w:pos="3600"/>
        </w:tabs>
        <w:ind w:left="3600" w:hanging="360"/>
      </w:pPr>
      <w:rPr>
        <w:rFonts w:hint="default" w:ascii="Arial" w:hAnsi="Arial"/>
      </w:rPr>
    </w:lvl>
    <w:lvl w:ilvl="5" w:tplc="A7DE947E" w:tentative="1">
      <w:start w:val="1"/>
      <w:numFmt w:val="bullet"/>
      <w:lvlText w:val="•"/>
      <w:lvlJc w:val="left"/>
      <w:pPr>
        <w:tabs>
          <w:tab w:val="num" w:pos="4320"/>
        </w:tabs>
        <w:ind w:left="4320" w:hanging="360"/>
      </w:pPr>
      <w:rPr>
        <w:rFonts w:hint="default" w:ascii="Arial" w:hAnsi="Arial"/>
      </w:rPr>
    </w:lvl>
    <w:lvl w:ilvl="6" w:tplc="1A241EB6" w:tentative="1">
      <w:start w:val="1"/>
      <w:numFmt w:val="bullet"/>
      <w:lvlText w:val="•"/>
      <w:lvlJc w:val="left"/>
      <w:pPr>
        <w:tabs>
          <w:tab w:val="num" w:pos="5040"/>
        </w:tabs>
        <w:ind w:left="5040" w:hanging="360"/>
      </w:pPr>
      <w:rPr>
        <w:rFonts w:hint="default" w:ascii="Arial" w:hAnsi="Arial"/>
      </w:rPr>
    </w:lvl>
    <w:lvl w:ilvl="7" w:tplc="94E811EE" w:tentative="1">
      <w:start w:val="1"/>
      <w:numFmt w:val="bullet"/>
      <w:lvlText w:val="•"/>
      <w:lvlJc w:val="left"/>
      <w:pPr>
        <w:tabs>
          <w:tab w:val="num" w:pos="5760"/>
        </w:tabs>
        <w:ind w:left="5760" w:hanging="360"/>
      </w:pPr>
      <w:rPr>
        <w:rFonts w:hint="default" w:ascii="Arial" w:hAnsi="Arial"/>
      </w:rPr>
    </w:lvl>
    <w:lvl w:ilvl="8" w:tplc="4ED49260"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145D5FB7"/>
    <w:multiLevelType w:val="hybridMultilevel"/>
    <w:tmpl w:val="E55468F8"/>
    <w:styleLink w:val="111111"/>
    <w:lvl w:ilvl="0" w:tplc="FDE28C12">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8787C4C"/>
    <w:multiLevelType w:val="hybridMultilevel"/>
    <w:tmpl w:val="7542E796"/>
    <w:lvl w:ilvl="0" w:tplc="04090015">
      <w:start w:val="1"/>
      <w:numFmt w:val="upperLetter"/>
      <w:pStyle w:val="ListBullet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D4C9C"/>
    <w:multiLevelType w:val="multilevel"/>
    <w:tmpl w:val="89A2AE1A"/>
    <w:lvl w:ilvl="0">
      <w:start w:val="1"/>
      <w:numFmt w:val="decimal"/>
      <w:pStyle w:val="VWHeading1"/>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1DAD1B88"/>
    <w:multiLevelType w:val="hybridMultilevel"/>
    <w:tmpl w:val="0720BAEA"/>
    <w:lvl w:ilvl="0" w:tplc="94E0DA3E">
      <w:start w:val="1"/>
      <w:numFmt w:val="decimal"/>
      <w:pStyle w:val="ListNumb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B60324"/>
    <w:multiLevelType w:val="hybridMultilevel"/>
    <w:tmpl w:val="569E849A"/>
    <w:lvl w:ilvl="0" w:tplc="0809000B">
      <w:start w:val="1"/>
      <w:numFmt w:val="bullet"/>
      <w:lvlText w:val=""/>
      <w:lvlJc w:val="left"/>
      <w:pPr>
        <w:ind w:left="1800" w:hanging="360"/>
      </w:pPr>
      <w:rPr>
        <w:rFonts w:hint="default" w:ascii="Wingdings" w:hAnsi="Wingdings"/>
      </w:rPr>
    </w:lvl>
    <w:lvl w:ilvl="1" w:tplc="08090003">
      <w:start w:val="1"/>
      <w:numFmt w:val="bullet"/>
      <w:lvlText w:val="o"/>
      <w:lvlJc w:val="left"/>
      <w:pPr>
        <w:ind w:left="2520" w:hanging="360"/>
      </w:pPr>
      <w:rPr>
        <w:rFonts w:hint="default" w:ascii="Courier New" w:hAnsi="Courier New" w:cs="Courier New"/>
      </w:rPr>
    </w:lvl>
    <w:lvl w:ilvl="2" w:tplc="08090005">
      <w:start w:val="1"/>
      <w:numFmt w:val="bullet"/>
      <w:lvlText w:val=""/>
      <w:lvlJc w:val="left"/>
      <w:pPr>
        <w:ind w:left="3240" w:hanging="360"/>
      </w:pPr>
      <w:rPr>
        <w:rFonts w:hint="default" w:ascii="Wingdings" w:hAnsi="Wingdings"/>
      </w:rPr>
    </w:lvl>
    <w:lvl w:ilvl="3" w:tplc="08090001">
      <w:start w:val="1"/>
      <w:numFmt w:val="bullet"/>
      <w:lvlText w:val=""/>
      <w:lvlJc w:val="left"/>
      <w:pPr>
        <w:ind w:left="3960" w:hanging="360"/>
      </w:pPr>
      <w:rPr>
        <w:rFonts w:hint="default" w:ascii="Symbol" w:hAnsi="Symbol"/>
      </w:rPr>
    </w:lvl>
    <w:lvl w:ilvl="4" w:tplc="08090003">
      <w:start w:val="1"/>
      <w:numFmt w:val="bullet"/>
      <w:lvlText w:val="o"/>
      <w:lvlJc w:val="left"/>
      <w:pPr>
        <w:ind w:left="4680" w:hanging="360"/>
      </w:pPr>
      <w:rPr>
        <w:rFonts w:hint="default" w:ascii="Courier New" w:hAnsi="Courier New" w:cs="Courier New"/>
      </w:rPr>
    </w:lvl>
    <w:lvl w:ilvl="5" w:tplc="08090005">
      <w:start w:val="1"/>
      <w:numFmt w:val="bullet"/>
      <w:lvlText w:val=""/>
      <w:lvlJc w:val="left"/>
      <w:pPr>
        <w:ind w:left="5400" w:hanging="360"/>
      </w:pPr>
      <w:rPr>
        <w:rFonts w:hint="default" w:ascii="Wingdings" w:hAnsi="Wingdings"/>
      </w:rPr>
    </w:lvl>
    <w:lvl w:ilvl="6" w:tplc="08090001">
      <w:start w:val="1"/>
      <w:numFmt w:val="bullet"/>
      <w:lvlText w:val=""/>
      <w:lvlJc w:val="left"/>
      <w:pPr>
        <w:ind w:left="6120" w:hanging="360"/>
      </w:pPr>
      <w:rPr>
        <w:rFonts w:hint="default" w:ascii="Symbol" w:hAnsi="Symbol"/>
      </w:rPr>
    </w:lvl>
    <w:lvl w:ilvl="7" w:tplc="08090003">
      <w:start w:val="1"/>
      <w:numFmt w:val="bullet"/>
      <w:lvlText w:val="o"/>
      <w:lvlJc w:val="left"/>
      <w:pPr>
        <w:ind w:left="6840" w:hanging="360"/>
      </w:pPr>
      <w:rPr>
        <w:rFonts w:hint="default" w:ascii="Courier New" w:hAnsi="Courier New" w:cs="Courier New"/>
      </w:rPr>
    </w:lvl>
    <w:lvl w:ilvl="8" w:tplc="08090005">
      <w:start w:val="1"/>
      <w:numFmt w:val="bullet"/>
      <w:lvlText w:val=""/>
      <w:lvlJc w:val="left"/>
      <w:pPr>
        <w:ind w:left="7560" w:hanging="360"/>
      </w:pPr>
      <w:rPr>
        <w:rFonts w:hint="default" w:ascii="Wingdings" w:hAnsi="Wingdings"/>
      </w:rPr>
    </w:lvl>
  </w:abstractNum>
  <w:abstractNum w:abstractNumId="11" w15:restartNumberingAfterBreak="0">
    <w:nsid w:val="1E875C20"/>
    <w:multiLevelType w:val="hybridMultilevel"/>
    <w:tmpl w:val="9D80AA3C"/>
    <w:lvl w:ilvl="0" w:tplc="6B04D71A">
      <w:start w:val="1"/>
      <w:numFmt w:val="bullet"/>
      <w:pStyle w:val="Bullets"/>
      <w:lvlText w:val=""/>
      <w:lvlJc w:val="left"/>
      <w:rPr>
        <w:rFonts w:hint="default" w:ascii="Symbol" w:hAnsi="Symbol"/>
        <w:color w:val="A5A5A5"/>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3745BC8"/>
    <w:multiLevelType w:val="hybridMultilevel"/>
    <w:tmpl w:val="A9745F0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3" w15:restartNumberingAfterBreak="0">
    <w:nsid w:val="2E570E19"/>
    <w:multiLevelType w:val="hybridMultilevel"/>
    <w:tmpl w:val="AA702F8E"/>
    <w:lvl w:ilvl="0" w:tplc="9FE0D2AC">
      <w:start w:val="1"/>
      <w:numFmt w:val="decimal"/>
      <w:lvlText w:val="%1."/>
      <w:lvlJc w:val="left"/>
      <w:pPr>
        <w:ind w:left="360" w:hanging="360"/>
      </w:pPr>
      <w:rPr>
        <w:rFonts w:hint="default"/>
        <w:color w:val="DC5C2B"/>
      </w:rPr>
    </w:lvl>
    <w:lvl w:ilvl="1" w:tplc="08090019" w:tentative="1">
      <w:start w:val="1"/>
      <w:numFmt w:val="lowerLetter"/>
      <w:lvlText w:val="%2."/>
      <w:lvlJc w:val="left"/>
      <w:pPr>
        <w:ind w:left="1440" w:hanging="360"/>
      </w:pPr>
    </w:lvl>
    <w:lvl w:ilvl="2" w:tplc="0809001B">
      <w:start w:val="1"/>
      <w:numFmt w:val="lowerRoman"/>
      <w:pStyle w:val="ListBullet2"/>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74B0366"/>
    <w:multiLevelType w:val="hybridMultilevel"/>
    <w:tmpl w:val="3CE0DF90"/>
    <w:lvl w:ilvl="0" w:tplc="2F1EF3D8">
      <w:start w:val="1"/>
      <w:numFmt w:val="bullet"/>
      <w:lvlText w:val="•"/>
      <w:lvlJc w:val="left"/>
      <w:pPr>
        <w:tabs>
          <w:tab w:val="num" w:pos="720"/>
        </w:tabs>
        <w:ind w:left="720" w:hanging="360"/>
      </w:pPr>
      <w:rPr>
        <w:rFonts w:hint="default" w:ascii="Arial" w:hAnsi="Arial"/>
      </w:rPr>
    </w:lvl>
    <w:lvl w:ilvl="1" w:tplc="2E6085C6" w:tentative="1">
      <w:start w:val="1"/>
      <w:numFmt w:val="bullet"/>
      <w:lvlText w:val="•"/>
      <w:lvlJc w:val="left"/>
      <w:pPr>
        <w:tabs>
          <w:tab w:val="num" w:pos="1440"/>
        </w:tabs>
        <w:ind w:left="1440" w:hanging="360"/>
      </w:pPr>
      <w:rPr>
        <w:rFonts w:hint="default" w:ascii="Arial" w:hAnsi="Arial"/>
      </w:rPr>
    </w:lvl>
    <w:lvl w:ilvl="2" w:tplc="A0CAE92A">
      <w:start w:val="1"/>
      <w:numFmt w:val="bullet"/>
      <w:lvlText w:val="•"/>
      <w:lvlJc w:val="left"/>
      <w:pPr>
        <w:tabs>
          <w:tab w:val="num" w:pos="2160"/>
        </w:tabs>
        <w:ind w:left="2160" w:hanging="360"/>
      </w:pPr>
      <w:rPr>
        <w:rFonts w:hint="default" w:ascii="Arial" w:hAnsi="Arial"/>
      </w:rPr>
    </w:lvl>
    <w:lvl w:ilvl="3" w:tplc="71B4909C" w:tentative="1">
      <w:start w:val="1"/>
      <w:numFmt w:val="bullet"/>
      <w:lvlText w:val="•"/>
      <w:lvlJc w:val="left"/>
      <w:pPr>
        <w:tabs>
          <w:tab w:val="num" w:pos="2880"/>
        </w:tabs>
        <w:ind w:left="2880" w:hanging="360"/>
      </w:pPr>
      <w:rPr>
        <w:rFonts w:hint="default" w:ascii="Arial" w:hAnsi="Arial"/>
      </w:rPr>
    </w:lvl>
    <w:lvl w:ilvl="4" w:tplc="148ED80A" w:tentative="1">
      <w:start w:val="1"/>
      <w:numFmt w:val="bullet"/>
      <w:lvlText w:val="•"/>
      <w:lvlJc w:val="left"/>
      <w:pPr>
        <w:tabs>
          <w:tab w:val="num" w:pos="3600"/>
        </w:tabs>
        <w:ind w:left="3600" w:hanging="360"/>
      </w:pPr>
      <w:rPr>
        <w:rFonts w:hint="default" w:ascii="Arial" w:hAnsi="Arial"/>
      </w:rPr>
    </w:lvl>
    <w:lvl w:ilvl="5" w:tplc="72F6DC0C" w:tentative="1">
      <w:start w:val="1"/>
      <w:numFmt w:val="bullet"/>
      <w:lvlText w:val="•"/>
      <w:lvlJc w:val="left"/>
      <w:pPr>
        <w:tabs>
          <w:tab w:val="num" w:pos="4320"/>
        </w:tabs>
        <w:ind w:left="4320" w:hanging="360"/>
      </w:pPr>
      <w:rPr>
        <w:rFonts w:hint="default" w:ascii="Arial" w:hAnsi="Arial"/>
      </w:rPr>
    </w:lvl>
    <w:lvl w:ilvl="6" w:tplc="5366C820" w:tentative="1">
      <w:start w:val="1"/>
      <w:numFmt w:val="bullet"/>
      <w:lvlText w:val="•"/>
      <w:lvlJc w:val="left"/>
      <w:pPr>
        <w:tabs>
          <w:tab w:val="num" w:pos="5040"/>
        </w:tabs>
        <w:ind w:left="5040" w:hanging="360"/>
      </w:pPr>
      <w:rPr>
        <w:rFonts w:hint="default" w:ascii="Arial" w:hAnsi="Arial"/>
      </w:rPr>
    </w:lvl>
    <w:lvl w:ilvl="7" w:tplc="259AF0A2" w:tentative="1">
      <w:start w:val="1"/>
      <w:numFmt w:val="bullet"/>
      <w:lvlText w:val="•"/>
      <w:lvlJc w:val="left"/>
      <w:pPr>
        <w:tabs>
          <w:tab w:val="num" w:pos="5760"/>
        </w:tabs>
        <w:ind w:left="5760" w:hanging="360"/>
      </w:pPr>
      <w:rPr>
        <w:rFonts w:hint="default" w:ascii="Arial" w:hAnsi="Arial"/>
      </w:rPr>
    </w:lvl>
    <w:lvl w:ilvl="8" w:tplc="053ACD48"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37991A5D"/>
    <w:multiLevelType w:val="hybridMultilevel"/>
    <w:tmpl w:val="10167212"/>
    <w:lvl w:ilvl="0" w:tplc="A058D218">
      <w:start w:val="1"/>
      <w:numFmt w:val="bullet"/>
      <w:lvlText w:val=""/>
      <w:lvlJc w:val="left"/>
      <w:pPr>
        <w:tabs>
          <w:tab w:val="num" w:pos="720"/>
        </w:tabs>
        <w:ind w:left="720" w:hanging="360"/>
      </w:pPr>
      <w:rPr>
        <w:rFonts w:hint="default" w:ascii="Wingdings" w:hAnsi="Wingdings"/>
      </w:rPr>
    </w:lvl>
    <w:lvl w:ilvl="1" w:tplc="5E1CC93E" w:tentative="1">
      <w:start w:val="1"/>
      <w:numFmt w:val="bullet"/>
      <w:lvlText w:val=""/>
      <w:lvlJc w:val="left"/>
      <w:pPr>
        <w:tabs>
          <w:tab w:val="num" w:pos="1440"/>
        </w:tabs>
        <w:ind w:left="1440" w:hanging="360"/>
      </w:pPr>
      <w:rPr>
        <w:rFonts w:hint="default" w:ascii="Wingdings" w:hAnsi="Wingdings"/>
      </w:rPr>
    </w:lvl>
    <w:lvl w:ilvl="2" w:tplc="CD42F7DA" w:tentative="1">
      <w:start w:val="1"/>
      <w:numFmt w:val="bullet"/>
      <w:lvlText w:val=""/>
      <w:lvlJc w:val="left"/>
      <w:pPr>
        <w:tabs>
          <w:tab w:val="num" w:pos="2160"/>
        </w:tabs>
        <w:ind w:left="2160" w:hanging="360"/>
      </w:pPr>
      <w:rPr>
        <w:rFonts w:hint="default" w:ascii="Wingdings" w:hAnsi="Wingdings"/>
      </w:rPr>
    </w:lvl>
    <w:lvl w:ilvl="3" w:tplc="317E0C9E" w:tentative="1">
      <w:start w:val="1"/>
      <w:numFmt w:val="bullet"/>
      <w:lvlText w:val=""/>
      <w:lvlJc w:val="left"/>
      <w:pPr>
        <w:tabs>
          <w:tab w:val="num" w:pos="2880"/>
        </w:tabs>
        <w:ind w:left="2880" w:hanging="360"/>
      </w:pPr>
      <w:rPr>
        <w:rFonts w:hint="default" w:ascii="Wingdings" w:hAnsi="Wingdings"/>
      </w:rPr>
    </w:lvl>
    <w:lvl w:ilvl="4" w:tplc="5D26153A" w:tentative="1">
      <w:start w:val="1"/>
      <w:numFmt w:val="bullet"/>
      <w:lvlText w:val=""/>
      <w:lvlJc w:val="left"/>
      <w:pPr>
        <w:tabs>
          <w:tab w:val="num" w:pos="3600"/>
        </w:tabs>
        <w:ind w:left="3600" w:hanging="360"/>
      </w:pPr>
      <w:rPr>
        <w:rFonts w:hint="default" w:ascii="Wingdings" w:hAnsi="Wingdings"/>
      </w:rPr>
    </w:lvl>
    <w:lvl w:ilvl="5" w:tplc="A16638B8" w:tentative="1">
      <w:start w:val="1"/>
      <w:numFmt w:val="bullet"/>
      <w:lvlText w:val=""/>
      <w:lvlJc w:val="left"/>
      <w:pPr>
        <w:tabs>
          <w:tab w:val="num" w:pos="4320"/>
        </w:tabs>
        <w:ind w:left="4320" w:hanging="360"/>
      </w:pPr>
      <w:rPr>
        <w:rFonts w:hint="default" w:ascii="Wingdings" w:hAnsi="Wingdings"/>
      </w:rPr>
    </w:lvl>
    <w:lvl w:ilvl="6" w:tplc="64F47448" w:tentative="1">
      <w:start w:val="1"/>
      <w:numFmt w:val="bullet"/>
      <w:lvlText w:val=""/>
      <w:lvlJc w:val="left"/>
      <w:pPr>
        <w:tabs>
          <w:tab w:val="num" w:pos="5040"/>
        </w:tabs>
        <w:ind w:left="5040" w:hanging="360"/>
      </w:pPr>
      <w:rPr>
        <w:rFonts w:hint="default" w:ascii="Wingdings" w:hAnsi="Wingdings"/>
      </w:rPr>
    </w:lvl>
    <w:lvl w:ilvl="7" w:tplc="924AB748" w:tentative="1">
      <w:start w:val="1"/>
      <w:numFmt w:val="bullet"/>
      <w:lvlText w:val=""/>
      <w:lvlJc w:val="left"/>
      <w:pPr>
        <w:tabs>
          <w:tab w:val="num" w:pos="5760"/>
        </w:tabs>
        <w:ind w:left="5760" w:hanging="360"/>
      </w:pPr>
      <w:rPr>
        <w:rFonts w:hint="default" w:ascii="Wingdings" w:hAnsi="Wingdings"/>
      </w:rPr>
    </w:lvl>
    <w:lvl w:ilvl="8" w:tplc="C0921EE4"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9662A86"/>
    <w:multiLevelType w:val="hybridMultilevel"/>
    <w:tmpl w:val="9BC416E8"/>
    <w:lvl w:ilvl="0" w:tplc="0A9C408C">
      <w:start w:val="1"/>
      <w:numFmt w:val="bullet"/>
      <w:pStyle w:val="BulletedText"/>
      <w:lvlText w:val=""/>
      <w:lvlJc w:val="left"/>
      <w:rPr>
        <w:rFonts w:hint="default" w:ascii="Wingdings" w:hAnsi="Wingdings"/>
        <w:color w:val="E6007E"/>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416B65B6"/>
    <w:multiLevelType w:val="hybridMultilevel"/>
    <w:tmpl w:val="6E844BE8"/>
    <w:lvl w:ilvl="0" w:tplc="8AC66ACA">
      <w:start w:val="1"/>
      <w:numFmt w:val="bullet"/>
      <w:lvlText w:val="•"/>
      <w:lvlJc w:val="left"/>
      <w:pPr>
        <w:tabs>
          <w:tab w:val="num" w:pos="720"/>
        </w:tabs>
        <w:ind w:left="720" w:hanging="360"/>
      </w:pPr>
      <w:rPr>
        <w:rFonts w:hint="default" w:ascii="Arial" w:hAnsi="Arial"/>
      </w:rPr>
    </w:lvl>
    <w:lvl w:ilvl="1" w:tplc="67803622" w:tentative="1">
      <w:start w:val="1"/>
      <w:numFmt w:val="bullet"/>
      <w:lvlText w:val="•"/>
      <w:lvlJc w:val="left"/>
      <w:pPr>
        <w:tabs>
          <w:tab w:val="num" w:pos="1440"/>
        </w:tabs>
        <w:ind w:left="1440" w:hanging="360"/>
      </w:pPr>
      <w:rPr>
        <w:rFonts w:hint="default" w:ascii="Arial" w:hAnsi="Arial"/>
      </w:rPr>
    </w:lvl>
    <w:lvl w:ilvl="2" w:tplc="29D09E80" w:tentative="1">
      <w:start w:val="1"/>
      <w:numFmt w:val="bullet"/>
      <w:lvlText w:val="•"/>
      <w:lvlJc w:val="left"/>
      <w:pPr>
        <w:tabs>
          <w:tab w:val="num" w:pos="2160"/>
        </w:tabs>
        <w:ind w:left="2160" w:hanging="360"/>
      </w:pPr>
      <w:rPr>
        <w:rFonts w:hint="default" w:ascii="Arial" w:hAnsi="Arial"/>
      </w:rPr>
    </w:lvl>
    <w:lvl w:ilvl="3" w:tplc="FDF8CCE8" w:tentative="1">
      <w:start w:val="1"/>
      <w:numFmt w:val="bullet"/>
      <w:lvlText w:val="•"/>
      <w:lvlJc w:val="left"/>
      <w:pPr>
        <w:tabs>
          <w:tab w:val="num" w:pos="2880"/>
        </w:tabs>
        <w:ind w:left="2880" w:hanging="360"/>
      </w:pPr>
      <w:rPr>
        <w:rFonts w:hint="default" w:ascii="Arial" w:hAnsi="Arial"/>
      </w:rPr>
    </w:lvl>
    <w:lvl w:ilvl="4" w:tplc="619E594C" w:tentative="1">
      <w:start w:val="1"/>
      <w:numFmt w:val="bullet"/>
      <w:lvlText w:val="•"/>
      <w:lvlJc w:val="left"/>
      <w:pPr>
        <w:tabs>
          <w:tab w:val="num" w:pos="3600"/>
        </w:tabs>
        <w:ind w:left="3600" w:hanging="360"/>
      </w:pPr>
      <w:rPr>
        <w:rFonts w:hint="default" w:ascii="Arial" w:hAnsi="Arial"/>
      </w:rPr>
    </w:lvl>
    <w:lvl w:ilvl="5" w:tplc="15166742" w:tentative="1">
      <w:start w:val="1"/>
      <w:numFmt w:val="bullet"/>
      <w:lvlText w:val="•"/>
      <w:lvlJc w:val="left"/>
      <w:pPr>
        <w:tabs>
          <w:tab w:val="num" w:pos="4320"/>
        </w:tabs>
        <w:ind w:left="4320" w:hanging="360"/>
      </w:pPr>
      <w:rPr>
        <w:rFonts w:hint="default" w:ascii="Arial" w:hAnsi="Arial"/>
      </w:rPr>
    </w:lvl>
    <w:lvl w:ilvl="6" w:tplc="E43C5788" w:tentative="1">
      <w:start w:val="1"/>
      <w:numFmt w:val="bullet"/>
      <w:lvlText w:val="•"/>
      <w:lvlJc w:val="left"/>
      <w:pPr>
        <w:tabs>
          <w:tab w:val="num" w:pos="5040"/>
        </w:tabs>
        <w:ind w:left="5040" w:hanging="360"/>
      </w:pPr>
      <w:rPr>
        <w:rFonts w:hint="default" w:ascii="Arial" w:hAnsi="Arial"/>
      </w:rPr>
    </w:lvl>
    <w:lvl w:ilvl="7" w:tplc="8E7235E6" w:tentative="1">
      <w:start w:val="1"/>
      <w:numFmt w:val="bullet"/>
      <w:lvlText w:val="•"/>
      <w:lvlJc w:val="left"/>
      <w:pPr>
        <w:tabs>
          <w:tab w:val="num" w:pos="5760"/>
        </w:tabs>
        <w:ind w:left="5760" w:hanging="360"/>
      </w:pPr>
      <w:rPr>
        <w:rFonts w:hint="default" w:ascii="Arial" w:hAnsi="Arial"/>
      </w:rPr>
    </w:lvl>
    <w:lvl w:ilvl="8" w:tplc="247C2FD0" w:tentative="1">
      <w:start w:val="1"/>
      <w:numFmt w:val="bullet"/>
      <w:lvlText w:val="•"/>
      <w:lvlJc w:val="left"/>
      <w:pPr>
        <w:tabs>
          <w:tab w:val="num" w:pos="6480"/>
        </w:tabs>
        <w:ind w:left="6480" w:hanging="360"/>
      </w:pPr>
      <w:rPr>
        <w:rFonts w:hint="default" w:ascii="Arial" w:hAnsi="Arial"/>
      </w:rPr>
    </w:lvl>
  </w:abstractNum>
  <w:abstractNum w:abstractNumId="18" w15:restartNumberingAfterBreak="0">
    <w:nsid w:val="427B20DA"/>
    <w:multiLevelType w:val="hybridMultilevel"/>
    <w:tmpl w:val="1A7ED99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9" w15:restartNumberingAfterBreak="0">
    <w:nsid w:val="44B33AEF"/>
    <w:multiLevelType w:val="hybridMultilevel"/>
    <w:tmpl w:val="06705B3E"/>
    <w:lvl w:ilvl="0" w:tplc="F85C99FA">
      <w:start w:val="1"/>
      <w:numFmt w:val="bullet"/>
      <w:pStyle w:val="BulletedTextLevel1"/>
      <w:lvlText w:val=""/>
      <w:lvlJc w:val="left"/>
      <w:pPr>
        <w:tabs>
          <w:tab w:val="num" w:pos="720"/>
        </w:tabs>
        <w:ind w:left="720" w:hanging="360"/>
      </w:pPr>
      <w:rPr>
        <w:rFonts w:hint="default" w:ascii="Symbol" w:hAnsi="Symbol"/>
      </w:rPr>
    </w:lvl>
    <w:lvl w:ilvl="1" w:tplc="B32AEBB6">
      <w:start w:val="1"/>
      <w:numFmt w:val="bullet"/>
      <w:pStyle w:val="BulletedTextLevel2"/>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656232B"/>
    <w:multiLevelType w:val="multilevel"/>
    <w:tmpl w:val="507898D8"/>
    <w:lvl w:ilvl="0">
      <w:start w:val="1"/>
      <w:numFmt w:val="decimal"/>
      <w:pStyle w:val="ListNumber2"/>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69631EC"/>
    <w:multiLevelType w:val="multilevel"/>
    <w:tmpl w:val="3C68E172"/>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A7063EC"/>
    <w:multiLevelType w:val="hybridMultilevel"/>
    <w:tmpl w:val="27E00364"/>
    <w:lvl w:ilvl="0" w:tplc="848C8516">
      <w:start w:val="1"/>
      <w:numFmt w:val="bullet"/>
      <w:lvlText w:val="•"/>
      <w:lvlJc w:val="left"/>
      <w:pPr>
        <w:tabs>
          <w:tab w:val="num" w:pos="720"/>
        </w:tabs>
        <w:ind w:left="720" w:hanging="360"/>
      </w:pPr>
      <w:rPr>
        <w:rFonts w:hint="default" w:ascii="Arial" w:hAnsi="Arial"/>
      </w:rPr>
    </w:lvl>
    <w:lvl w:ilvl="1" w:tplc="309ADCC8" w:tentative="1">
      <w:start w:val="1"/>
      <w:numFmt w:val="bullet"/>
      <w:lvlText w:val="•"/>
      <w:lvlJc w:val="left"/>
      <w:pPr>
        <w:tabs>
          <w:tab w:val="num" w:pos="1440"/>
        </w:tabs>
        <w:ind w:left="1440" w:hanging="360"/>
      </w:pPr>
      <w:rPr>
        <w:rFonts w:hint="default" w:ascii="Arial" w:hAnsi="Arial"/>
      </w:rPr>
    </w:lvl>
    <w:lvl w:ilvl="2" w:tplc="727A4780" w:tentative="1">
      <w:start w:val="1"/>
      <w:numFmt w:val="bullet"/>
      <w:lvlText w:val="•"/>
      <w:lvlJc w:val="left"/>
      <w:pPr>
        <w:tabs>
          <w:tab w:val="num" w:pos="2160"/>
        </w:tabs>
        <w:ind w:left="2160" w:hanging="360"/>
      </w:pPr>
      <w:rPr>
        <w:rFonts w:hint="default" w:ascii="Arial" w:hAnsi="Arial"/>
      </w:rPr>
    </w:lvl>
    <w:lvl w:ilvl="3" w:tplc="55E0C64E" w:tentative="1">
      <w:start w:val="1"/>
      <w:numFmt w:val="bullet"/>
      <w:lvlText w:val="•"/>
      <w:lvlJc w:val="left"/>
      <w:pPr>
        <w:tabs>
          <w:tab w:val="num" w:pos="2880"/>
        </w:tabs>
        <w:ind w:left="2880" w:hanging="360"/>
      </w:pPr>
      <w:rPr>
        <w:rFonts w:hint="default" w:ascii="Arial" w:hAnsi="Arial"/>
      </w:rPr>
    </w:lvl>
    <w:lvl w:ilvl="4" w:tplc="1AB04F90" w:tentative="1">
      <w:start w:val="1"/>
      <w:numFmt w:val="bullet"/>
      <w:lvlText w:val="•"/>
      <w:lvlJc w:val="left"/>
      <w:pPr>
        <w:tabs>
          <w:tab w:val="num" w:pos="3600"/>
        </w:tabs>
        <w:ind w:left="3600" w:hanging="360"/>
      </w:pPr>
      <w:rPr>
        <w:rFonts w:hint="default" w:ascii="Arial" w:hAnsi="Arial"/>
      </w:rPr>
    </w:lvl>
    <w:lvl w:ilvl="5" w:tplc="DBB0987C" w:tentative="1">
      <w:start w:val="1"/>
      <w:numFmt w:val="bullet"/>
      <w:lvlText w:val="•"/>
      <w:lvlJc w:val="left"/>
      <w:pPr>
        <w:tabs>
          <w:tab w:val="num" w:pos="4320"/>
        </w:tabs>
        <w:ind w:left="4320" w:hanging="360"/>
      </w:pPr>
      <w:rPr>
        <w:rFonts w:hint="default" w:ascii="Arial" w:hAnsi="Arial"/>
      </w:rPr>
    </w:lvl>
    <w:lvl w:ilvl="6" w:tplc="7A768EE8" w:tentative="1">
      <w:start w:val="1"/>
      <w:numFmt w:val="bullet"/>
      <w:lvlText w:val="•"/>
      <w:lvlJc w:val="left"/>
      <w:pPr>
        <w:tabs>
          <w:tab w:val="num" w:pos="5040"/>
        </w:tabs>
        <w:ind w:left="5040" w:hanging="360"/>
      </w:pPr>
      <w:rPr>
        <w:rFonts w:hint="default" w:ascii="Arial" w:hAnsi="Arial"/>
      </w:rPr>
    </w:lvl>
    <w:lvl w:ilvl="7" w:tplc="DBE0C87E" w:tentative="1">
      <w:start w:val="1"/>
      <w:numFmt w:val="bullet"/>
      <w:lvlText w:val="•"/>
      <w:lvlJc w:val="left"/>
      <w:pPr>
        <w:tabs>
          <w:tab w:val="num" w:pos="5760"/>
        </w:tabs>
        <w:ind w:left="5760" w:hanging="360"/>
      </w:pPr>
      <w:rPr>
        <w:rFonts w:hint="default" w:ascii="Arial" w:hAnsi="Arial"/>
      </w:rPr>
    </w:lvl>
    <w:lvl w:ilvl="8" w:tplc="202C8C80" w:tentative="1">
      <w:start w:val="1"/>
      <w:numFmt w:val="bullet"/>
      <w:lvlText w:val="•"/>
      <w:lvlJc w:val="left"/>
      <w:pPr>
        <w:tabs>
          <w:tab w:val="num" w:pos="6480"/>
        </w:tabs>
        <w:ind w:left="6480" w:hanging="360"/>
      </w:pPr>
      <w:rPr>
        <w:rFonts w:hint="default" w:ascii="Arial" w:hAnsi="Arial"/>
      </w:rPr>
    </w:lvl>
  </w:abstractNum>
  <w:abstractNum w:abstractNumId="23" w15:restartNumberingAfterBreak="0">
    <w:nsid w:val="4F4A096F"/>
    <w:multiLevelType w:val="hybridMultilevel"/>
    <w:tmpl w:val="410AA3C4"/>
    <w:lvl w:ilvl="0" w:tplc="38684326">
      <w:start w:val="1"/>
      <w:numFmt w:val="bullet"/>
      <w:lvlText w:val="•"/>
      <w:lvlJc w:val="left"/>
      <w:pPr>
        <w:tabs>
          <w:tab w:val="num" w:pos="720"/>
        </w:tabs>
        <w:ind w:left="720" w:hanging="360"/>
      </w:pPr>
      <w:rPr>
        <w:rFonts w:hint="default" w:ascii="Arial" w:hAnsi="Arial"/>
      </w:rPr>
    </w:lvl>
    <w:lvl w:ilvl="1" w:tplc="99FCE562" w:tentative="1">
      <w:start w:val="1"/>
      <w:numFmt w:val="bullet"/>
      <w:lvlText w:val="•"/>
      <w:lvlJc w:val="left"/>
      <w:pPr>
        <w:tabs>
          <w:tab w:val="num" w:pos="1440"/>
        </w:tabs>
        <w:ind w:left="1440" w:hanging="360"/>
      </w:pPr>
      <w:rPr>
        <w:rFonts w:hint="default" w:ascii="Arial" w:hAnsi="Arial"/>
      </w:rPr>
    </w:lvl>
    <w:lvl w:ilvl="2" w:tplc="93FE23DA" w:tentative="1">
      <w:start w:val="1"/>
      <w:numFmt w:val="bullet"/>
      <w:lvlText w:val="•"/>
      <w:lvlJc w:val="left"/>
      <w:pPr>
        <w:tabs>
          <w:tab w:val="num" w:pos="2160"/>
        </w:tabs>
        <w:ind w:left="2160" w:hanging="360"/>
      </w:pPr>
      <w:rPr>
        <w:rFonts w:hint="default" w:ascii="Arial" w:hAnsi="Arial"/>
      </w:rPr>
    </w:lvl>
    <w:lvl w:ilvl="3" w:tplc="C164C026" w:tentative="1">
      <w:start w:val="1"/>
      <w:numFmt w:val="bullet"/>
      <w:lvlText w:val="•"/>
      <w:lvlJc w:val="left"/>
      <w:pPr>
        <w:tabs>
          <w:tab w:val="num" w:pos="2880"/>
        </w:tabs>
        <w:ind w:left="2880" w:hanging="360"/>
      </w:pPr>
      <w:rPr>
        <w:rFonts w:hint="default" w:ascii="Arial" w:hAnsi="Arial"/>
      </w:rPr>
    </w:lvl>
    <w:lvl w:ilvl="4" w:tplc="186E9D8C" w:tentative="1">
      <w:start w:val="1"/>
      <w:numFmt w:val="bullet"/>
      <w:lvlText w:val="•"/>
      <w:lvlJc w:val="left"/>
      <w:pPr>
        <w:tabs>
          <w:tab w:val="num" w:pos="3600"/>
        </w:tabs>
        <w:ind w:left="3600" w:hanging="360"/>
      </w:pPr>
      <w:rPr>
        <w:rFonts w:hint="default" w:ascii="Arial" w:hAnsi="Arial"/>
      </w:rPr>
    </w:lvl>
    <w:lvl w:ilvl="5" w:tplc="78CCA47E" w:tentative="1">
      <w:start w:val="1"/>
      <w:numFmt w:val="bullet"/>
      <w:lvlText w:val="•"/>
      <w:lvlJc w:val="left"/>
      <w:pPr>
        <w:tabs>
          <w:tab w:val="num" w:pos="4320"/>
        </w:tabs>
        <w:ind w:left="4320" w:hanging="360"/>
      </w:pPr>
      <w:rPr>
        <w:rFonts w:hint="default" w:ascii="Arial" w:hAnsi="Arial"/>
      </w:rPr>
    </w:lvl>
    <w:lvl w:ilvl="6" w:tplc="2098C698" w:tentative="1">
      <w:start w:val="1"/>
      <w:numFmt w:val="bullet"/>
      <w:lvlText w:val="•"/>
      <w:lvlJc w:val="left"/>
      <w:pPr>
        <w:tabs>
          <w:tab w:val="num" w:pos="5040"/>
        </w:tabs>
        <w:ind w:left="5040" w:hanging="360"/>
      </w:pPr>
      <w:rPr>
        <w:rFonts w:hint="default" w:ascii="Arial" w:hAnsi="Arial"/>
      </w:rPr>
    </w:lvl>
    <w:lvl w:ilvl="7" w:tplc="6CEABDBC" w:tentative="1">
      <w:start w:val="1"/>
      <w:numFmt w:val="bullet"/>
      <w:lvlText w:val="•"/>
      <w:lvlJc w:val="left"/>
      <w:pPr>
        <w:tabs>
          <w:tab w:val="num" w:pos="5760"/>
        </w:tabs>
        <w:ind w:left="5760" w:hanging="360"/>
      </w:pPr>
      <w:rPr>
        <w:rFonts w:hint="default" w:ascii="Arial" w:hAnsi="Arial"/>
      </w:rPr>
    </w:lvl>
    <w:lvl w:ilvl="8" w:tplc="86CE205E" w:tentative="1">
      <w:start w:val="1"/>
      <w:numFmt w:val="bullet"/>
      <w:lvlText w:val="•"/>
      <w:lvlJc w:val="left"/>
      <w:pPr>
        <w:tabs>
          <w:tab w:val="num" w:pos="6480"/>
        </w:tabs>
        <w:ind w:left="6480" w:hanging="360"/>
      </w:pPr>
      <w:rPr>
        <w:rFonts w:hint="default" w:ascii="Arial" w:hAnsi="Arial"/>
      </w:rPr>
    </w:lvl>
  </w:abstractNum>
  <w:abstractNum w:abstractNumId="24" w15:restartNumberingAfterBreak="0">
    <w:nsid w:val="563042FB"/>
    <w:multiLevelType w:val="hybridMultilevel"/>
    <w:tmpl w:val="CE448A90"/>
    <w:lvl w:ilvl="0" w:tplc="A7A4B5F2">
      <w:start w:val="1"/>
      <w:numFmt w:val="bullet"/>
      <w:pStyle w:val="BulletedSubhead"/>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BD37500"/>
    <w:multiLevelType w:val="multilevel"/>
    <w:tmpl w:val="DC2037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pStyle w:val="Heading3Numbering"/>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DBF436A"/>
    <w:multiLevelType w:val="hybridMultilevel"/>
    <w:tmpl w:val="04FEBFB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7" w15:restartNumberingAfterBreak="0">
    <w:nsid w:val="64AC682B"/>
    <w:multiLevelType w:val="hybridMultilevel"/>
    <w:tmpl w:val="380438BC"/>
    <w:lvl w:ilvl="0" w:tplc="CF60264A">
      <w:start w:val="1"/>
      <w:numFmt w:val="lowerRoman"/>
      <w:pStyle w:val="SCRomanNumberList"/>
      <w:lvlText w:val="%1."/>
      <w:lvlJc w:val="right"/>
      <w:pPr>
        <w:ind w:left="720" w:hanging="360"/>
      </w:pPr>
      <w:rPr>
        <w:rFonts w:hint="default"/>
        <w:color w:val="4F81BD"/>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70623F7"/>
    <w:multiLevelType w:val="hybridMultilevel"/>
    <w:tmpl w:val="CFAE0656"/>
    <w:lvl w:ilvl="0" w:tplc="62B2D040">
      <w:start w:val="1"/>
      <w:numFmt w:val="bullet"/>
      <w:lvlText w:val="•"/>
      <w:lvlJc w:val="left"/>
      <w:pPr>
        <w:tabs>
          <w:tab w:val="num" w:pos="720"/>
        </w:tabs>
        <w:ind w:left="720" w:hanging="360"/>
      </w:pPr>
      <w:rPr>
        <w:rFonts w:hint="default" w:ascii="Times New Roman" w:hAnsi="Times New Roman"/>
      </w:rPr>
    </w:lvl>
    <w:lvl w:ilvl="1" w:tplc="A268FF1E" w:tentative="1">
      <w:start w:val="1"/>
      <w:numFmt w:val="bullet"/>
      <w:pStyle w:val="Heading2Numbering"/>
      <w:lvlText w:val="•"/>
      <w:lvlJc w:val="left"/>
      <w:pPr>
        <w:tabs>
          <w:tab w:val="num" w:pos="1440"/>
        </w:tabs>
        <w:ind w:left="1440" w:hanging="360"/>
      </w:pPr>
      <w:rPr>
        <w:rFonts w:hint="default" w:ascii="Times New Roman" w:hAnsi="Times New Roman"/>
      </w:rPr>
    </w:lvl>
    <w:lvl w:ilvl="2" w:tplc="E0C44922" w:tentative="1">
      <w:start w:val="1"/>
      <w:numFmt w:val="bullet"/>
      <w:lvlText w:val="•"/>
      <w:lvlJc w:val="left"/>
      <w:pPr>
        <w:tabs>
          <w:tab w:val="num" w:pos="2160"/>
        </w:tabs>
        <w:ind w:left="2160" w:hanging="360"/>
      </w:pPr>
      <w:rPr>
        <w:rFonts w:hint="default" w:ascii="Times New Roman" w:hAnsi="Times New Roman"/>
      </w:rPr>
    </w:lvl>
    <w:lvl w:ilvl="3" w:tplc="F63AB0A8" w:tentative="1">
      <w:start w:val="1"/>
      <w:numFmt w:val="bullet"/>
      <w:lvlText w:val="•"/>
      <w:lvlJc w:val="left"/>
      <w:pPr>
        <w:tabs>
          <w:tab w:val="num" w:pos="2880"/>
        </w:tabs>
        <w:ind w:left="2880" w:hanging="360"/>
      </w:pPr>
      <w:rPr>
        <w:rFonts w:hint="default" w:ascii="Times New Roman" w:hAnsi="Times New Roman"/>
      </w:rPr>
    </w:lvl>
    <w:lvl w:ilvl="4" w:tplc="8FB8EC6C" w:tentative="1">
      <w:start w:val="1"/>
      <w:numFmt w:val="bullet"/>
      <w:lvlText w:val="•"/>
      <w:lvlJc w:val="left"/>
      <w:pPr>
        <w:tabs>
          <w:tab w:val="num" w:pos="3600"/>
        </w:tabs>
        <w:ind w:left="3600" w:hanging="360"/>
      </w:pPr>
      <w:rPr>
        <w:rFonts w:hint="default" w:ascii="Times New Roman" w:hAnsi="Times New Roman"/>
      </w:rPr>
    </w:lvl>
    <w:lvl w:ilvl="5" w:tplc="68924582" w:tentative="1">
      <w:start w:val="1"/>
      <w:numFmt w:val="bullet"/>
      <w:lvlText w:val="•"/>
      <w:lvlJc w:val="left"/>
      <w:pPr>
        <w:tabs>
          <w:tab w:val="num" w:pos="4320"/>
        </w:tabs>
        <w:ind w:left="4320" w:hanging="360"/>
      </w:pPr>
      <w:rPr>
        <w:rFonts w:hint="default" w:ascii="Times New Roman" w:hAnsi="Times New Roman"/>
      </w:rPr>
    </w:lvl>
    <w:lvl w:ilvl="6" w:tplc="0A0E4068" w:tentative="1">
      <w:start w:val="1"/>
      <w:numFmt w:val="bullet"/>
      <w:lvlText w:val="•"/>
      <w:lvlJc w:val="left"/>
      <w:pPr>
        <w:tabs>
          <w:tab w:val="num" w:pos="5040"/>
        </w:tabs>
        <w:ind w:left="5040" w:hanging="360"/>
      </w:pPr>
      <w:rPr>
        <w:rFonts w:hint="default" w:ascii="Times New Roman" w:hAnsi="Times New Roman"/>
      </w:rPr>
    </w:lvl>
    <w:lvl w:ilvl="7" w:tplc="4C888548" w:tentative="1">
      <w:start w:val="1"/>
      <w:numFmt w:val="bullet"/>
      <w:lvlText w:val="•"/>
      <w:lvlJc w:val="left"/>
      <w:pPr>
        <w:tabs>
          <w:tab w:val="num" w:pos="5760"/>
        </w:tabs>
        <w:ind w:left="5760" w:hanging="360"/>
      </w:pPr>
      <w:rPr>
        <w:rFonts w:hint="default" w:ascii="Times New Roman" w:hAnsi="Times New Roman"/>
      </w:rPr>
    </w:lvl>
    <w:lvl w:ilvl="8" w:tplc="B3FC7F24" w:tentative="1">
      <w:start w:val="1"/>
      <w:numFmt w:val="bullet"/>
      <w:lvlText w:val="•"/>
      <w:lvlJc w:val="left"/>
      <w:pPr>
        <w:tabs>
          <w:tab w:val="num" w:pos="6480"/>
        </w:tabs>
        <w:ind w:left="6480" w:hanging="360"/>
      </w:pPr>
      <w:rPr>
        <w:rFonts w:hint="default" w:ascii="Times New Roman" w:hAnsi="Times New Roman"/>
      </w:rPr>
    </w:lvl>
  </w:abstractNum>
  <w:abstractNum w:abstractNumId="29" w15:restartNumberingAfterBreak="0">
    <w:nsid w:val="6EBC751E"/>
    <w:multiLevelType w:val="hybridMultilevel"/>
    <w:tmpl w:val="B7F273C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30" w15:restartNumberingAfterBreak="0">
    <w:nsid w:val="72393425"/>
    <w:multiLevelType w:val="hybridMultilevel"/>
    <w:tmpl w:val="4FDE855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1" w15:restartNumberingAfterBreak="0">
    <w:nsid w:val="77C876D6"/>
    <w:multiLevelType w:val="hybridMultilevel"/>
    <w:tmpl w:val="A86E130C"/>
    <w:lvl w:ilvl="0" w:tplc="00BCAF50">
      <w:start w:val="1"/>
      <w:numFmt w:val="bullet"/>
      <w:lvlText w:val="•"/>
      <w:lvlJc w:val="left"/>
      <w:pPr>
        <w:tabs>
          <w:tab w:val="num" w:pos="720"/>
        </w:tabs>
        <w:ind w:left="720" w:hanging="360"/>
      </w:pPr>
      <w:rPr>
        <w:rFonts w:hint="default" w:ascii="Arial" w:hAnsi="Arial"/>
      </w:rPr>
    </w:lvl>
    <w:lvl w:ilvl="1" w:tplc="010C8E96" w:tentative="1">
      <w:start w:val="1"/>
      <w:numFmt w:val="bullet"/>
      <w:lvlText w:val="•"/>
      <w:lvlJc w:val="left"/>
      <w:pPr>
        <w:tabs>
          <w:tab w:val="num" w:pos="1440"/>
        </w:tabs>
        <w:ind w:left="1440" w:hanging="360"/>
      </w:pPr>
      <w:rPr>
        <w:rFonts w:hint="default" w:ascii="Arial" w:hAnsi="Arial"/>
      </w:rPr>
    </w:lvl>
    <w:lvl w:ilvl="2" w:tplc="9F5E5538" w:tentative="1">
      <w:start w:val="1"/>
      <w:numFmt w:val="bullet"/>
      <w:lvlText w:val="•"/>
      <w:lvlJc w:val="left"/>
      <w:pPr>
        <w:tabs>
          <w:tab w:val="num" w:pos="2160"/>
        </w:tabs>
        <w:ind w:left="2160" w:hanging="360"/>
      </w:pPr>
      <w:rPr>
        <w:rFonts w:hint="default" w:ascii="Arial" w:hAnsi="Arial"/>
      </w:rPr>
    </w:lvl>
    <w:lvl w:ilvl="3" w:tplc="B2F87B54" w:tentative="1">
      <w:start w:val="1"/>
      <w:numFmt w:val="bullet"/>
      <w:lvlText w:val="•"/>
      <w:lvlJc w:val="left"/>
      <w:pPr>
        <w:tabs>
          <w:tab w:val="num" w:pos="2880"/>
        </w:tabs>
        <w:ind w:left="2880" w:hanging="360"/>
      </w:pPr>
      <w:rPr>
        <w:rFonts w:hint="default" w:ascii="Arial" w:hAnsi="Arial"/>
      </w:rPr>
    </w:lvl>
    <w:lvl w:ilvl="4" w:tplc="AEF20BB0" w:tentative="1">
      <w:start w:val="1"/>
      <w:numFmt w:val="bullet"/>
      <w:lvlText w:val="•"/>
      <w:lvlJc w:val="left"/>
      <w:pPr>
        <w:tabs>
          <w:tab w:val="num" w:pos="3600"/>
        </w:tabs>
        <w:ind w:left="3600" w:hanging="360"/>
      </w:pPr>
      <w:rPr>
        <w:rFonts w:hint="default" w:ascii="Arial" w:hAnsi="Arial"/>
      </w:rPr>
    </w:lvl>
    <w:lvl w:ilvl="5" w:tplc="CF72D282" w:tentative="1">
      <w:start w:val="1"/>
      <w:numFmt w:val="bullet"/>
      <w:lvlText w:val="•"/>
      <w:lvlJc w:val="left"/>
      <w:pPr>
        <w:tabs>
          <w:tab w:val="num" w:pos="4320"/>
        </w:tabs>
        <w:ind w:left="4320" w:hanging="360"/>
      </w:pPr>
      <w:rPr>
        <w:rFonts w:hint="default" w:ascii="Arial" w:hAnsi="Arial"/>
      </w:rPr>
    </w:lvl>
    <w:lvl w:ilvl="6" w:tplc="42DA379A" w:tentative="1">
      <w:start w:val="1"/>
      <w:numFmt w:val="bullet"/>
      <w:lvlText w:val="•"/>
      <w:lvlJc w:val="left"/>
      <w:pPr>
        <w:tabs>
          <w:tab w:val="num" w:pos="5040"/>
        </w:tabs>
        <w:ind w:left="5040" w:hanging="360"/>
      </w:pPr>
      <w:rPr>
        <w:rFonts w:hint="default" w:ascii="Arial" w:hAnsi="Arial"/>
      </w:rPr>
    </w:lvl>
    <w:lvl w:ilvl="7" w:tplc="6F2EC670" w:tentative="1">
      <w:start w:val="1"/>
      <w:numFmt w:val="bullet"/>
      <w:lvlText w:val="•"/>
      <w:lvlJc w:val="left"/>
      <w:pPr>
        <w:tabs>
          <w:tab w:val="num" w:pos="5760"/>
        </w:tabs>
        <w:ind w:left="5760" w:hanging="360"/>
      </w:pPr>
      <w:rPr>
        <w:rFonts w:hint="default" w:ascii="Arial" w:hAnsi="Arial"/>
      </w:rPr>
    </w:lvl>
    <w:lvl w:ilvl="8" w:tplc="65B8CC88" w:tentative="1">
      <w:start w:val="1"/>
      <w:numFmt w:val="bullet"/>
      <w:lvlText w:val="•"/>
      <w:lvlJc w:val="left"/>
      <w:pPr>
        <w:tabs>
          <w:tab w:val="num" w:pos="6480"/>
        </w:tabs>
        <w:ind w:left="6480" w:hanging="360"/>
      </w:pPr>
      <w:rPr>
        <w:rFonts w:hint="default" w:ascii="Arial" w:hAnsi="Arial"/>
      </w:rPr>
    </w:lvl>
  </w:abstractNum>
  <w:abstractNum w:abstractNumId="32" w15:restartNumberingAfterBreak="0">
    <w:nsid w:val="78C153DF"/>
    <w:multiLevelType w:val="hybridMultilevel"/>
    <w:tmpl w:val="B83C8032"/>
    <w:lvl w:ilvl="0" w:tplc="66AC5284">
      <w:start w:val="1"/>
      <w:numFmt w:val="bullet"/>
      <w:lvlText w:val="•"/>
      <w:lvlJc w:val="left"/>
      <w:pPr>
        <w:tabs>
          <w:tab w:val="num" w:pos="720"/>
        </w:tabs>
        <w:ind w:left="720" w:hanging="360"/>
      </w:pPr>
      <w:rPr>
        <w:rFonts w:hint="default" w:ascii="Arial" w:hAnsi="Arial"/>
      </w:rPr>
    </w:lvl>
    <w:lvl w:ilvl="1" w:tplc="F7D68344" w:tentative="1">
      <w:start w:val="1"/>
      <w:numFmt w:val="bullet"/>
      <w:lvlText w:val="•"/>
      <w:lvlJc w:val="left"/>
      <w:pPr>
        <w:tabs>
          <w:tab w:val="num" w:pos="1440"/>
        </w:tabs>
        <w:ind w:left="1440" w:hanging="360"/>
      </w:pPr>
      <w:rPr>
        <w:rFonts w:hint="default" w:ascii="Arial" w:hAnsi="Arial"/>
      </w:rPr>
    </w:lvl>
    <w:lvl w:ilvl="2" w:tplc="4D52C890" w:tentative="1">
      <w:start w:val="1"/>
      <w:numFmt w:val="bullet"/>
      <w:lvlText w:val="•"/>
      <w:lvlJc w:val="left"/>
      <w:pPr>
        <w:tabs>
          <w:tab w:val="num" w:pos="2160"/>
        </w:tabs>
        <w:ind w:left="2160" w:hanging="360"/>
      </w:pPr>
      <w:rPr>
        <w:rFonts w:hint="default" w:ascii="Arial" w:hAnsi="Arial"/>
      </w:rPr>
    </w:lvl>
    <w:lvl w:ilvl="3" w:tplc="F03CE6DC" w:tentative="1">
      <w:start w:val="1"/>
      <w:numFmt w:val="bullet"/>
      <w:lvlText w:val="•"/>
      <w:lvlJc w:val="left"/>
      <w:pPr>
        <w:tabs>
          <w:tab w:val="num" w:pos="2880"/>
        </w:tabs>
        <w:ind w:left="2880" w:hanging="360"/>
      </w:pPr>
      <w:rPr>
        <w:rFonts w:hint="default" w:ascii="Arial" w:hAnsi="Arial"/>
      </w:rPr>
    </w:lvl>
    <w:lvl w:ilvl="4" w:tplc="1CDA5630" w:tentative="1">
      <w:start w:val="1"/>
      <w:numFmt w:val="bullet"/>
      <w:lvlText w:val="•"/>
      <w:lvlJc w:val="left"/>
      <w:pPr>
        <w:tabs>
          <w:tab w:val="num" w:pos="3600"/>
        </w:tabs>
        <w:ind w:left="3600" w:hanging="360"/>
      </w:pPr>
      <w:rPr>
        <w:rFonts w:hint="default" w:ascii="Arial" w:hAnsi="Arial"/>
      </w:rPr>
    </w:lvl>
    <w:lvl w:ilvl="5" w:tplc="CAEEA154" w:tentative="1">
      <w:start w:val="1"/>
      <w:numFmt w:val="bullet"/>
      <w:lvlText w:val="•"/>
      <w:lvlJc w:val="left"/>
      <w:pPr>
        <w:tabs>
          <w:tab w:val="num" w:pos="4320"/>
        </w:tabs>
        <w:ind w:left="4320" w:hanging="360"/>
      </w:pPr>
      <w:rPr>
        <w:rFonts w:hint="default" w:ascii="Arial" w:hAnsi="Arial"/>
      </w:rPr>
    </w:lvl>
    <w:lvl w:ilvl="6" w:tplc="BC1AD7DE" w:tentative="1">
      <w:start w:val="1"/>
      <w:numFmt w:val="bullet"/>
      <w:lvlText w:val="•"/>
      <w:lvlJc w:val="left"/>
      <w:pPr>
        <w:tabs>
          <w:tab w:val="num" w:pos="5040"/>
        </w:tabs>
        <w:ind w:left="5040" w:hanging="360"/>
      </w:pPr>
      <w:rPr>
        <w:rFonts w:hint="default" w:ascii="Arial" w:hAnsi="Arial"/>
      </w:rPr>
    </w:lvl>
    <w:lvl w:ilvl="7" w:tplc="1A243388" w:tentative="1">
      <w:start w:val="1"/>
      <w:numFmt w:val="bullet"/>
      <w:lvlText w:val="•"/>
      <w:lvlJc w:val="left"/>
      <w:pPr>
        <w:tabs>
          <w:tab w:val="num" w:pos="5760"/>
        </w:tabs>
        <w:ind w:left="5760" w:hanging="360"/>
      </w:pPr>
      <w:rPr>
        <w:rFonts w:hint="default" w:ascii="Arial" w:hAnsi="Arial"/>
      </w:rPr>
    </w:lvl>
    <w:lvl w:ilvl="8" w:tplc="776CD628" w:tentative="1">
      <w:start w:val="1"/>
      <w:numFmt w:val="bullet"/>
      <w:lvlText w:val="•"/>
      <w:lvlJc w:val="left"/>
      <w:pPr>
        <w:tabs>
          <w:tab w:val="num" w:pos="6480"/>
        </w:tabs>
        <w:ind w:left="6480" w:hanging="360"/>
      </w:pPr>
      <w:rPr>
        <w:rFonts w:hint="default" w:ascii="Arial" w:hAnsi="Arial"/>
      </w:rPr>
    </w:lvl>
  </w:abstractNum>
  <w:abstractNum w:abstractNumId="33" w15:restartNumberingAfterBreak="0">
    <w:nsid w:val="7BF1179B"/>
    <w:multiLevelType w:val="hybridMultilevel"/>
    <w:tmpl w:val="9C32D4C4"/>
    <w:lvl w:ilvl="0" w:tplc="0B9805E4">
      <w:start w:val="1"/>
      <w:numFmt w:val="bullet"/>
      <w:lvlText w:val="•"/>
      <w:lvlJc w:val="left"/>
      <w:pPr>
        <w:tabs>
          <w:tab w:val="num" w:pos="720"/>
        </w:tabs>
        <w:ind w:left="720" w:hanging="360"/>
      </w:pPr>
      <w:rPr>
        <w:rFonts w:hint="default" w:ascii="Arial" w:hAnsi="Arial"/>
      </w:rPr>
    </w:lvl>
    <w:lvl w:ilvl="1" w:tplc="36B0838E" w:tentative="1">
      <w:start w:val="1"/>
      <w:numFmt w:val="bullet"/>
      <w:lvlText w:val="•"/>
      <w:lvlJc w:val="left"/>
      <w:pPr>
        <w:tabs>
          <w:tab w:val="num" w:pos="1440"/>
        </w:tabs>
        <w:ind w:left="1440" w:hanging="360"/>
      </w:pPr>
      <w:rPr>
        <w:rFonts w:hint="default" w:ascii="Arial" w:hAnsi="Arial"/>
      </w:rPr>
    </w:lvl>
    <w:lvl w:ilvl="2" w:tplc="49D86292" w:tentative="1">
      <w:start w:val="1"/>
      <w:numFmt w:val="bullet"/>
      <w:lvlText w:val="•"/>
      <w:lvlJc w:val="left"/>
      <w:pPr>
        <w:tabs>
          <w:tab w:val="num" w:pos="2160"/>
        </w:tabs>
        <w:ind w:left="2160" w:hanging="360"/>
      </w:pPr>
      <w:rPr>
        <w:rFonts w:hint="default" w:ascii="Arial" w:hAnsi="Arial"/>
      </w:rPr>
    </w:lvl>
    <w:lvl w:ilvl="3" w:tplc="E4CE48DC" w:tentative="1">
      <w:start w:val="1"/>
      <w:numFmt w:val="bullet"/>
      <w:lvlText w:val="•"/>
      <w:lvlJc w:val="left"/>
      <w:pPr>
        <w:tabs>
          <w:tab w:val="num" w:pos="2880"/>
        </w:tabs>
        <w:ind w:left="2880" w:hanging="360"/>
      </w:pPr>
      <w:rPr>
        <w:rFonts w:hint="default" w:ascii="Arial" w:hAnsi="Arial"/>
      </w:rPr>
    </w:lvl>
    <w:lvl w:ilvl="4" w:tplc="81FADE9A" w:tentative="1">
      <w:start w:val="1"/>
      <w:numFmt w:val="bullet"/>
      <w:lvlText w:val="•"/>
      <w:lvlJc w:val="left"/>
      <w:pPr>
        <w:tabs>
          <w:tab w:val="num" w:pos="3600"/>
        </w:tabs>
        <w:ind w:left="3600" w:hanging="360"/>
      </w:pPr>
      <w:rPr>
        <w:rFonts w:hint="default" w:ascii="Arial" w:hAnsi="Arial"/>
      </w:rPr>
    </w:lvl>
    <w:lvl w:ilvl="5" w:tplc="3D64B650" w:tentative="1">
      <w:start w:val="1"/>
      <w:numFmt w:val="bullet"/>
      <w:lvlText w:val="•"/>
      <w:lvlJc w:val="left"/>
      <w:pPr>
        <w:tabs>
          <w:tab w:val="num" w:pos="4320"/>
        </w:tabs>
        <w:ind w:left="4320" w:hanging="360"/>
      </w:pPr>
      <w:rPr>
        <w:rFonts w:hint="default" w:ascii="Arial" w:hAnsi="Arial"/>
      </w:rPr>
    </w:lvl>
    <w:lvl w:ilvl="6" w:tplc="88047AB6" w:tentative="1">
      <w:start w:val="1"/>
      <w:numFmt w:val="bullet"/>
      <w:lvlText w:val="•"/>
      <w:lvlJc w:val="left"/>
      <w:pPr>
        <w:tabs>
          <w:tab w:val="num" w:pos="5040"/>
        </w:tabs>
        <w:ind w:left="5040" w:hanging="360"/>
      </w:pPr>
      <w:rPr>
        <w:rFonts w:hint="default" w:ascii="Arial" w:hAnsi="Arial"/>
      </w:rPr>
    </w:lvl>
    <w:lvl w:ilvl="7" w:tplc="F5A45652" w:tentative="1">
      <w:start w:val="1"/>
      <w:numFmt w:val="bullet"/>
      <w:lvlText w:val="•"/>
      <w:lvlJc w:val="left"/>
      <w:pPr>
        <w:tabs>
          <w:tab w:val="num" w:pos="5760"/>
        </w:tabs>
        <w:ind w:left="5760" w:hanging="360"/>
      </w:pPr>
      <w:rPr>
        <w:rFonts w:hint="default" w:ascii="Arial" w:hAnsi="Arial"/>
      </w:rPr>
    </w:lvl>
    <w:lvl w:ilvl="8" w:tplc="E242C25C" w:tentative="1">
      <w:start w:val="1"/>
      <w:numFmt w:val="bullet"/>
      <w:lvlText w:val="•"/>
      <w:lvlJc w:val="left"/>
      <w:pPr>
        <w:tabs>
          <w:tab w:val="num" w:pos="6480"/>
        </w:tabs>
        <w:ind w:left="6480" w:hanging="360"/>
      </w:pPr>
      <w:rPr>
        <w:rFonts w:hint="default" w:ascii="Arial" w:hAnsi="Arial"/>
      </w:rPr>
    </w:lvl>
  </w:abstractNum>
  <w:abstractNum w:abstractNumId="34" w15:restartNumberingAfterBreak="0">
    <w:nsid w:val="7DE879C8"/>
    <w:multiLevelType w:val="singleLevel"/>
    <w:tmpl w:val="B00A1226"/>
    <w:lvl w:ilvl="0">
      <w:numFmt w:val="none"/>
      <w:pStyle w:val="Bullet1"/>
      <w:lvlText w:val="w"/>
      <w:legacy w:legacy="1" w:legacySpace="0" w:legacyIndent="425"/>
      <w:lvlJc w:val="left"/>
      <w:pPr>
        <w:ind w:left="425" w:hanging="425"/>
      </w:pPr>
      <w:rPr>
        <w:rFonts w:hint="default" w:ascii="LotusWP Type" w:hAnsi="LotusWP Type"/>
        <w:sz w:val="20"/>
      </w:rPr>
    </w:lvl>
  </w:abstractNum>
  <w:num w:numId="1" w16cid:durableId="267740247">
    <w:abstractNumId w:val="24"/>
  </w:num>
  <w:num w:numId="2" w16cid:durableId="729813486">
    <w:abstractNumId w:val="16"/>
  </w:num>
  <w:num w:numId="3" w16cid:durableId="463037179">
    <w:abstractNumId w:val="11"/>
  </w:num>
  <w:num w:numId="4" w16cid:durableId="331683554">
    <w:abstractNumId w:val="34"/>
  </w:num>
  <w:num w:numId="5" w16cid:durableId="30228878">
    <w:abstractNumId w:val="6"/>
  </w:num>
  <w:num w:numId="6" w16cid:durableId="578445832">
    <w:abstractNumId w:val="8"/>
  </w:num>
  <w:num w:numId="7" w16cid:durableId="96099381">
    <w:abstractNumId w:val="19"/>
  </w:num>
  <w:num w:numId="8" w16cid:durableId="389772446">
    <w:abstractNumId w:val="27"/>
  </w:num>
  <w:num w:numId="9" w16cid:durableId="732045934">
    <w:abstractNumId w:val="7"/>
  </w:num>
  <w:num w:numId="10" w16cid:durableId="2140801816">
    <w:abstractNumId w:val="9"/>
  </w:num>
  <w:num w:numId="11" w16cid:durableId="1383628759">
    <w:abstractNumId w:val="20"/>
  </w:num>
  <w:num w:numId="12" w16cid:durableId="965702644">
    <w:abstractNumId w:val="28"/>
  </w:num>
  <w:num w:numId="13" w16cid:durableId="990718276">
    <w:abstractNumId w:val="25"/>
  </w:num>
  <w:num w:numId="14" w16cid:durableId="1557206065">
    <w:abstractNumId w:val="4"/>
  </w:num>
  <w:num w:numId="15" w16cid:durableId="1143237094">
    <w:abstractNumId w:val="33"/>
  </w:num>
  <w:num w:numId="16" w16cid:durableId="2047832434">
    <w:abstractNumId w:val="5"/>
  </w:num>
  <w:num w:numId="17" w16cid:durableId="1677032308">
    <w:abstractNumId w:val="22"/>
  </w:num>
  <w:num w:numId="18" w16cid:durableId="1473596396">
    <w:abstractNumId w:val="31"/>
  </w:num>
  <w:num w:numId="19" w16cid:durableId="1422677210">
    <w:abstractNumId w:val="17"/>
  </w:num>
  <w:num w:numId="20" w16cid:durableId="1673482235">
    <w:abstractNumId w:val="32"/>
  </w:num>
  <w:num w:numId="21" w16cid:durableId="498690085">
    <w:abstractNumId w:val="3"/>
  </w:num>
  <w:num w:numId="22" w16cid:durableId="837959255">
    <w:abstractNumId w:val="1"/>
  </w:num>
  <w:num w:numId="23" w16cid:durableId="1471097178">
    <w:abstractNumId w:val="0"/>
  </w:num>
  <w:num w:numId="24" w16cid:durableId="648556964">
    <w:abstractNumId w:val="2"/>
  </w:num>
  <w:num w:numId="25" w16cid:durableId="276908678">
    <w:abstractNumId w:val="13"/>
  </w:num>
  <w:num w:numId="26" w16cid:durableId="1289436745">
    <w:abstractNumId w:val="21"/>
  </w:num>
  <w:num w:numId="27" w16cid:durableId="1200706020">
    <w:abstractNumId w:val="14"/>
  </w:num>
  <w:num w:numId="28" w16cid:durableId="1878466879">
    <w:abstractNumId w:val="15"/>
  </w:num>
  <w:num w:numId="29" w16cid:durableId="624586209">
    <w:abstractNumId w:val="23"/>
  </w:num>
  <w:num w:numId="30" w16cid:durableId="794182688">
    <w:abstractNumId w:val="26"/>
  </w:num>
  <w:num w:numId="31" w16cid:durableId="1197280876">
    <w:abstractNumId w:val="12"/>
  </w:num>
  <w:num w:numId="32" w16cid:durableId="1972831553">
    <w:abstractNumId w:val="18"/>
  </w:num>
  <w:num w:numId="33" w16cid:durableId="959259086">
    <w:abstractNumId w:val="29"/>
  </w:num>
  <w:num w:numId="34" w16cid:durableId="530728909">
    <w:abstractNumId w:val="30"/>
  </w:num>
  <w:num w:numId="35" w16cid:durableId="12750184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32169338">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ctiveWritingStyle w:lang="fr-FR" w:vendorID="64" w:dllVersion="6" w:nlCheck="1" w:checkStyle="0" w:appName="MSWord"/>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9A9"/>
    <w:rsid w:val="00000145"/>
    <w:rsid w:val="00001BBA"/>
    <w:rsid w:val="00001ECE"/>
    <w:rsid w:val="00003277"/>
    <w:rsid w:val="00003997"/>
    <w:rsid w:val="00004481"/>
    <w:rsid w:val="00004861"/>
    <w:rsid w:val="00004B5B"/>
    <w:rsid w:val="00005F2D"/>
    <w:rsid w:val="00006E0B"/>
    <w:rsid w:val="00007392"/>
    <w:rsid w:val="00007B1F"/>
    <w:rsid w:val="00007E30"/>
    <w:rsid w:val="00010295"/>
    <w:rsid w:val="000114A1"/>
    <w:rsid w:val="00011E64"/>
    <w:rsid w:val="00012662"/>
    <w:rsid w:val="00012E70"/>
    <w:rsid w:val="00013F00"/>
    <w:rsid w:val="000143E3"/>
    <w:rsid w:val="00014460"/>
    <w:rsid w:val="00014571"/>
    <w:rsid w:val="000147DA"/>
    <w:rsid w:val="0001651D"/>
    <w:rsid w:val="00017A85"/>
    <w:rsid w:val="000200C4"/>
    <w:rsid w:val="000204A1"/>
    <w:rsid w:val="0002085A"/>
    <w:rsid w:val="00020C9F"/>
    <w:rsid w:val="00020E5E"/>
    <w:rsid w:val="00020F1F"/>
    <w:rsid w:val="0002111E"/>
    <w:rsid w:val="00021189"/>
    <w:rsid w:val="000214D1"/>
    <w:rsid w:val="00021A78"/>
    <w:rsid w:val="00021F1C"/>
    <w:rsid w:val="0002205A"/>
    <w:rsid w:val="00022784"/>
    <w:rsid w:val="000234F7"/>
    <w:rsid w:val="00024538"/>
    <w:rsid w:val="00025F39"/>
    <w:rsid w:val="000263B6"/>
    <w:rsid w:val="00027131"/>
    <w:rsid w:val="0002774D"/>
    <w:rsid w:val="000278F6"/>
    <w:rsid w:val="00027930"/>
    <w:rsid w:val="00030AA3"/>
    <w:rsid w:val="00031077"/>
    <w:rsid w:val="00031188"/>
    <w:rsid w:val="00031469"/>
    <w:rsid w:val="00031CD1"/>
    <w:rsid w:val="00033248"/>
    <w:rsid w:val="000335BC"/>
    <w:rsid w:val="000337CA"/>
    <w:rsid w:val="00033ACC"/>
    <w:rsid w:val="0003470D"/>
    <w:rsid w:val="00034B01"/>
    <w:rsid w:val="00034F90"/>
    <w:rsid w:val="0003512B"/>
    <w:rsid w:val="00035B6D"/>
    <w:rsid w:val="00037515"/>
    <w:rsid w:val="00040392"/>
    <w:rsid w:val="0004145B"/>
    <w:rsid w:val="00041904"/>
    <w:rsid w:val="0004253B"/>
    <w:rsid w:val="00044DD7"/>
    <w:rsid w:val="00045A68"/>
    <w:rsid w:val="00045CAA"/>
    <w:rsid w:val="00046E89"/>
    <w:rsid w:val="00047DD5"/>
    <w:rsid w:val="00053040"/>
    <w:rsid w:val="0005398E"/>
    <w:rsid w:val="00055617"/>
    <w:rsid w:val="0005764B"/>
    <w:rsid w:val="00057A49"/>
    <w:rsid w:val="00057B4B"/>
    <w:rsid w:val="0006177A"/>
    <w:rsid w:val="00062AFB"/>
    <w:rsid w:val="000635F0"/>
    <w:rsid w:val="000637CA"/>
    <w:rsid w:val="00063C17"/>
    <w:rsid w:val="00063DF4"/>
    <w:rsid w:val="000655DA"/>
    <w:rsid w:val="000678AE"/>
    <w:rsid w:val="00070051"/>
    <w:rsid w:val="00070C5F"/>
    <w:rsid w:val="00071B52"/>
    <w:rsid w:val="00072A96"/>
    <w:rsid w:val="00073259"/>
    <w:rsid w:val="00073EDF"/>
    <w:rsid w:val="00073FD4"/>
    <w:rsid w:val="00074946"/>
    <w:rsid w:val="00075F80"/>
    <w:rsid w:val="0007679A"/>
    <w:rsid w:val="0007728A"/>
    <w:rsid w:val="0007778A"/>
    <w:rsid w:val="00077E06"/>
    <w:rsid w:val="00080458"/>
    <w:rsid w:val="00080776"/>
    <w:rsid w:val="00081492"/>
    <w:rsid w:val="0008164E"/>
    <w:rsid w:val="000817D6"/>
    <w:rsid w:val="0008319D"/>
    <w:rsid w:val="00083305"/>
    <w:rsid w:val="000835C4"/>
    <w:rsid w:val="00083902"/>
    <w:rsid w:val="0008441B"/>
    <w:rsid w:val="00084AE5"/>
    <w:rsid w:val="0008547C"/>
    <w:rsid w:val="00086144"/>
    <w:rsid w:val="0008650E"/>
    <w:rsid w:val="000868A3"/>
    <w:rsid w:val="00086ECF"/>
    <w:rsid w:val="00087521"/>
    <w:rsid w:val="0008756B"/>
    <w:rsid w:val="00087633"/>
    <w:rsid w:val="0008768E"/>
    <w:rsid w:val="00087C45"/>
    <w:rsid w:val="000906AE"/>
    <w:rsid w:val="00090D5F"/>
    <w:rsid w:val="0009161F"/>
    <w:rsid w:val="00091626"/>
    <w:rsid w:val="0009229B"/>
    <w:rsid w:val="000922A1"/>
    <w:rsid w:val="00093F7B"/>
    <w:rsid w:val="000941C8"/>
    <w:rsid w:val="000949BD"/>
    <w:rsid w:val="0009586A"/>
    <w:rsid w:val="000965DE"/>
    <w:rsid w:val="000A12BC"/>
    <w:rsid w:val="000A22DE"/>
    <w:rsid w:val="000A2EFF"/>
    <w:rsid w:val="000A35B3"/>
    <w:rsid w:val="000A38AA"/>
    <w:rsid w:val="000A3EE6"/>
    <w:rsid w:val="000A44D6"/>
    <w:rsid w:val="000A47BA"/>
    <w:rsid w:val="000A482C"/>
    <w:rsid w:val="000A4CB9"/>
    <w:rsid w:val="000A4DC0"/>
    <w:rsid w:val="000A52FE"/>
    <w:rsid w:val="000A5D3D"/>
    <w:rsid w:val="000A5E57"/>
    <w:rsid w:val="000A5EAE"/>
    <w:rsid w:val="000A63B3"/>
    <w:rsid w:val="000A758C"/>
    <w:rsid w:val="000A7D3E"/>
    <w:rsid w:val="000B0A46"/>
    <w:rsid w:val="000B0C6E"/>
    <w:rsid w:val="000B1FD0"/>
    <w:rsid w:val="000B5E7C"/>
    <w:rsid w:val="000B64C6"/>
    <w:rsid w:val="000B67E8"/>
    <w:rsid w:val="000C1252"/>
    <w:rsid w:val="000C173D"/>
    <w:rsid w:val="000C19E2"/>
    <w:rsid w:val="000C3070"/>
    <w:rsid w:val="000C4222"/>
    <w:rsid w:val="000C4316"/>
    <w:rsid w:val="000C4B0D"/>
    <w:rsid w:val="000C4F38"/>
    <w:rsid w:val="000D053F"/>
    <w:rsid w:val="000D0910"/>
    <w:rsid w:val="000D17BB"/>
    <w:rsid w:val="000D17C5"/>
    <w:rsid w:val="000D1942"/>
    <w:rsid w:val="000D1F54"/>
    <w:rsid w:val="000D2964"/>
    <w:rsid w:val="000D3770"/>
    <w:rsid w:val="000D44D3"/>
    <w:rsid w:val="000D494B"/>
    <w:rsid w:val="000D588C"/>
    <w:rsid w:val="000D5B22"/>
    <w:rsid w:val="000D6509"/>
    <w:rsid w:val="000D6B45"/>
    <w:rsid w:val="000E04F5"/>
    <w:rsid w:val="000E08C7"/>
    <w:rsid w:val="000E1A71"/>
    <w:rsid w:val="000E2511"/>
    <w:rsid w:val="000E2823"/>
    <w:rsid w:val="000E2B86"/>
    <w:rsid w:val="000E3247"/>
    <w:rsid w:val="000E37D8"/>
    <w:rsid w:val="000E3E32"/>
    <w:rsid w:val="000E444E"/>
    <w:rsid w:val="000E5B57"/>
    <w:rsid w:val="000E6E4D"/>
    <w:rsid w:val="000E6E74"/>
    <w:rsid w:val="000E70AA"/>
    <w:rsid w:val="000E7929"/>
    <w:rsid w:val="000E7931"/>
    <w:rsid w:val="000E7CD5"/>
    <w:rsid w:val="000F173C"/>
    <w:rsid w:val="000F1809"/>
    <w:rsid w:val="000F2095"/>
    <w:rsid w:val="000F2A0A"/>
    <w:rsid w:val="000F2A48"/>
    <w:rsid w:val="000F392E"/>
    <w:rsid w:val="000F3B33"/>
    <w:rsid w:val="000F4038"/>
    <w:rsid w:val="000F468A"/>
    <w:rsid w:val="000F4BCD"/>
    <w:rsid w:val="000F56D9"/>
    <w:rsid w:val="000F5BBB"/>
    <w:rsid w:val="000F7CD7"/>
    <w:rsid w:val="001011D4"/>
    <w:rsid w:val="001019D9"/>
    <w:rsid w:val="001019F2"/>
    <w:rsid w:val="00102330"/>
    <w:rsid w:val="001026AB"/>
    <w:rsid w:val="00103BA3"/>
    <w:rsid w:val="00104A37"/>
    <w:rsid w:val="00104B7F"/>
    <w:rsid w:val="00104EFE"/>
    <w:rsid w:val="00105539"/>
    <w:rsid w:val="0010561E"/>
    <w:rsid w:val="001063FF"/>
    <w:rsid w:val="001065D7"/>
    <w:rsid w:val="00106A6C"/>
    <w:rsid w:val="00107147"/>
    <w:rsid w:val="00107CF3"/>
    <w:rsid w:val="00110DF7"/>
    <w:rsid w:val="00111F91"/>
    <w:rsid w:val="00112330"/>
    <w:rsid w:val="00112AB3"/>
    <w:rsid w:val="00112B38"/>
    <w:rsid w:val="00112C0C"/>
    <w:rsid w:val="00115B85"/>
    <w:rsid w:val="0011683F"/>
    <w:rsid w:val="00116972"/>
    <w:rsid w:val="00117BFC"/>
    <w:rsid w:val="001205F7"/>
    <w:rsid w:val="0012112D"/>
    <w:rsid w:val="001213E1"/>
    <w:rsid w:val="00121496"/>
    <w:rsid w:val="00121AA4"/>
    <w:rsid w:val="00121C12"/>
    <w:rsid w:val="00121D0C"/>
    <w:rsid w:val="00123148"/>
    <w:rsid w:val="001238FA"/>
    <w:rsid w:val="00124662"/>
    <w:rsid w:val="00124FBA"/>
    <w:rsid w:val="00125311"/>
    <w:rsid w:val="00125569"/>
    <w:rsid w:val="00125883"/>
    <w:rsid w:val="00125965"/>
    <w:rsid w:val="00125BD2"/>
    <w:rsid w:val="00126A25"/>
    <w:rsid w:val="00126BA4"/>
    <w:rsid w:val="001271F4"/>
    <w:rsid w:val="00127640"/>
    <w:rsid w:val="00130491"/>
    <w:rsid w:val="00130B58"/>
    <w:rsid w:val="00130CB1"/>
    <w:rsid w:val="00130FAF"/>
    <w:rsid w:val="00131335"/>
    <w:rsid w:val="001321BA"/>
    <w:rsid w:val="001321EA"/>
    <w:rsid w:val="00132F7C"/>
    <w:rsid w:val="001333F8"/>
    <w:rsid w:val="00133847"/>
    <w:rsid w:val="001349D4"/>
    <w:rsid w:val="00134E0C"/>
    <w:rsid w:val="00134E18"/>
    <w:rsid w:val="001356B2"/>
    <w:rsid w:val="00135EAC"/>
    <w:rsid w:val="0013661A"/>
    <w:rsid w:val="00136832"/>
    <w:rsid w:val="00136F74"/>
    <w:rsid w:val="001371AE"/>
    <w:rsid w:val="0014071D"/>
    <w:rsid w:val="00140F84"/>
    <w:rsid w:val="00140F92"/>
    <w:rsid w:val="00141674"/>
    <w:rsid w:val="001417FD"/>
    <w:rsid w:val="001423F1"/>
    <w:rsid w:val="00143309"/>
    <w:rsid w:val="00143466"/>
    <w:rsid w:val="001447DB"/>
    <w:rsid w:val="00145E28"/>
    <w:rsid w:val="001466FC"/>
    <w:rsid w:val="0015049F"/>
    <w:rsid w:val="00150A86"/>
    <w:rsid w:val="00150AD5"/>
    <w:rsid w:val="001519D5"/>
    <w:rsid w:val="00151B98"/>
    <w:rsid w:val="00151FA9"/>
    <w:rsid w:val="0015205A"/>
    <w:rsid w:val="00152223"/>
    <w:rsid w:val="00152BBF"/>
    <w:rsid w:val="00153575"/>
    <w:rsid w:val="00153A83"/>
    <w:rsid w:val="00153BF0"/>
    <w:rsid w:val="001542E5"/>
    <w:rsid w:val="00156BCE"/>
    <w:rsid w:val="00156FB4"/>
    <w:rsid w:val="0015772F"/>
    <w:rsid w:val="00157A1E"/>
    <w:rsid w:val="00157FC2"/>
    <w:rsid w:val="00160713"/>
    <w:rsid w:val="00161910"/>
    <w:rsid w:val="00161A1D"/>
    <w:rsid w:val="00161CBA"/>
    <w:rsid w:val="001635A9"/>
    <w:rsid w:val="00163CD5"/>
    <w:rsid w:val="00164027"/>
    <w:rsid w:val="00167E84"/>
    <w:rsid w:val="001708BD"/>
    <w:rsid w:val="00170A04"/>
    <w:rsid w:val="00171022"/>
    <w:rsid w:val="001717F8"/>
    <w:rsid w:val="00171A5D"/>
    <w:rsid w:val="00172E81"/>
    <w:rsid w:val="00173319"/>
    <w:rsid w:val="00173664"/>
    <w:rsid w:val="0017494B"/>
    <w:rsid w:val="00174E08"/>
    <w:rsid w:val="00174EBD"/>
    <w:rsid w:val="0017580B"/>
    <w:rsid w:val="00177035"/>
    <w:rsid w:val="00177B53"/>
    <w:rsid w:val="00177E08"/>
    <w:rsid w:val="00181091"/>
    <w:rsid w:val="00181596"/>
    <w:rsid w:val="00181C51"/>
    <w:rsid w:val="00182CA9"/>
    <w:rsid w:val="00183451"/>
    <w:rsid w:val="001834F5"/>
    <w:rsid w:val="0018447C"/>
    <w:rsid w:val="001850E0"/>
    <w:rsid w:val="0018657F"/>
    <w:rsid w:val="00186845"/>
    <w:rsid w:val="00186C49"/>
    <w:rsid w:val="00187013"/>
    <w:rsid w:val="001875AF"/>
    <w:rsid w:val="001879AD"/>
    <w:rsid w:val="001902E6"/>
    <w:rsid w:val="00190B8F"/>
    <w:rsid w:val="00190C96"/>
    <w:rsid w:val="001916F3"/>
    <w:rsid w:val="0019173C"/>
    <w:rsid w:val="0019196E"/>
    <w:rsid w:val="00192F36"/>
    <w:rsid w:val="0019322A"/>
    <w:rsid w:val="001933C6"/>
    <w:rsid w:val="00194907"/>
    <w:rsid w:val="00194B48"/>
    <w:rsid w:val="00194D87"/>
    <w:rsid w:val="001958C1"/>
    <w:rsid w:val="00195A98"/>
    <w:rsid w:val="001970D4"/>
    <w:rsid w:val="00197FA2"/>
    <w:rsid w:val="00197FF0"/>
    <w:rsid w:val="001A028F"/>
    <w:rsid w:val="001A09E5"/>
    <w:rsid w:val="001A0CC5"/>
    <w:rsid w:val="001A13C0"/>
    <w:rsid w:val="001A1959"/>
    <w:rsid w:val="001A25A5"/>
    <w:rsid w:val="001A3860"/>
    <w:rsid w:val="001A3B95"/>
    <w:rsid w:val="001A4ABD"/>
    <w:rsid w:val="001A4C62"/>
    <w:rsid w:val="001A5119"/>
    <w:rsid w:val="001A65A8"/>
    <w:rsid w:val="001A680C"/>
    <w:rsid w:val="001A75EB"/>
    <w:rsid w:val="001A7E3D"/>
    <w:rsid w:val="001B07B7"/>
    <w:rsid w:val="001B0A75"/>
    <w:rsid w:val="001B14AF"/>
    <w:rsid w:val="001B256F"/>
    <w:rsid w:val="001B2E57"/>
    <w:rsid w:val="001B3894"/>
    <w:rsid w:val="001B43FA"/>
    <w:rsid w:val="001B460B"/>
    <w:rsid w:val="001B489F"/>
    <w:rsid w:val="001B51AC"/>
    <w:rsid w:val="001B62DE"/>
    <w:rsid w:val="001B6437"/>
    <w:rsid w:val="001B7434"/>
    <w:rsid w:val="001B7BA1"/>
    <w:rsid w:val="001B7FC2"/>
    <w:rsid w:val="001C1909"/>
    <w:rsid w:val="001C1AF7"/>
    <w:rsid w:val="001C27B5"/>
    <w:rsid w:val="001C28FE"/>
    <w:rsid w:val="001C3406"/>
    <w:rsid w:val="001C5661"/>
    <w:rsid w:val="001C6B24"/>
    <w:rsid w:val="001C72BD"/>
    <w:rsid w:val="001C7407"/>
    <w:rsid w:val="001C791E"/>
    <w:rsid w:val="001D0370"/>
    <w:rsid w:val="001D0770"/>
    <w:rsid w:val="001D14B4"/>
    <w:rsid w:val="001D29F0"/>
    <w:rsid w:val="001D3A56"/>
    <w:rsid w:val="001D3F7A"/>
    <w:rsid w:val="001D41C4"/>
    <w:rsid w:val="001D44DD"/>
    <w:rsid w:val="001D4648"/>
    <w:rsid w:val="001D5404"/>
    <w:rsid w:val="001D5E80"/>
    <w:rsid w:val="001D60BB"/>
    <w:rsid w:val="001D60D2"/>
    <w:rsid w:val="001E01DB"/>
    <w:rsid w:val="001E1FFE"/>
    <w:rsid w:val="001E2013"/>
    <w:rsid w:val="001E210B"/>
    <w:rsid w:val="001E22BA"/>
    <w:rsid w:val="001E362C"/>
    <w:rsid w:val="001E4C1C"/>
    <w:rsid w:val="001E4C9C"/>
    <w:rsid w:val="001E4E2C"/>
    <w:rsid w:val="001E7D48"/>
    <w:rsid w:val="001E7F82"/>
    <w:rsid w:val="001F0F75"/>
    <w:rsid w:val="001F266F"/>
    <w:rsid w:val="001F2BBA"/>
    <w:rsid w:val="001F2D9B"/>
    <w:rsid w:val="001F396F"/>
    <w:rsid w:val="001F3CE8"/>
    <w:rsid w:val="001F6764"/>
    <w:rsid w:val="001F6945"/>
    <w:rsid w:val="001F6B93"/>
    <w:rsid w:val="001F7606"/>
    <w:rsid w:val="001F7957"/>
    <w:rsid w:val="001F7B7A"/>
    <w:rsid w:val="001F7CE1"/>
    <w:rsid w:val="00200489"/>
    <w:rsid w:val="00201983"/>
    <w:rsid w:val="00202048"/>
    <w:rsid w:val="00203FAA"/>
    <w:rsid w:val="0020414E"/>
    <w:rsid w:val="002043C7"/>
    <w:rsid w:val="00204874"/>
    <w:rsid w:val="00204A22"/>
    <w:rsid w:val="002054FF"/>
    <w:rsid w:val="0020579C"/>
    <w:rsid w:val="00205CE2"/>
    <w:rsid w:val="002060C2"/>
    <w:rsid w:val="002076E4"/>
    <w:rsid w:val="00207969"/>
    <w:rsid w:val="00207EAD"/>
    <w:rsid w:val="002127EB"/>
    <w:rsid w:val="00213007"/>
    <w:rsid w:val="0021360F"/>
    <w:rsid w:val="00214E4C"/>
    <w:rsid w:val="00214EF7"/>
    <w:rsid w:val="00215610"/>
    <w:rsid w:val="002165D5"/>
    <w:rsid w:val="00216DCF"/>
    <w:rsid w:val="00220DB8"/>
    <w:rsid w:val="00221391"/>
    <w:rsid w:val="00221655"/>
    <w:rsid w:val="0022165F"/>
    <w:rsid w:val="0022212E"/>
    <w:rsid w:val="00223414"/>
    <w:rsid w:val="002263E0"/>
    <w:rsid w:val="0022759E"/>
    <w:rsid w:val="00230147"/>
    <w:rsid w:val="00230813"/>
    <w:rsid w:val="002313AA"/>
    <w:rsid w:val="0023142F"/>
    <w:rsid w:val="00231F43"/>
    <w:rsid w:val="00232CFC"/>
    <w:rsid w:val="0023310D"/>
    <w:rsid w:val="002334C6"/>
    <w:rsid w:val="0023368E"/>
    <w:rsid w:val="00234232"/>
    <w:rsid w:val="00234944"/>
    <w:rsid w:val="002353F5"/>
    <w:rsid w:val="00235A4D"/>
    <w:rsid w:val="00236769"/>
    <w:rsid w:val="00237017"/>
    <w:rsid w:val="00237F8B"/>
    <w:rsid w:val="002407F6"/>
    <w:rsid w:val="00240FE1"/>
    <w:rsid w:val="002410AE"/>
    <w:rsid w:val="00241665"/>
    <w:rsid w:val="00241BED"/>
    <w:rsid w:val="00242ABF"/>
    <w:rsid w:val="002430E4"/>
    <w:rsid w:val="002438C8"/>
    <w:rsid w:val="002441AC"/>
    <w:rsid w:val="00244959"/>
    <w:rsid w:val="002454E0"/>
    <w:rsid w:val="00245BDA"/>
    <w:rsid w:val="00245CA6"/>
    <w:rsid w:val="0024647A"/>
    <w:rsid w:val="0024660E"/>
    <w:rsid w:val="00246C60"/>
    <w:rsid w:val="002478AB"/>
    <w:rsid w:val="00247916"/>
    <w:rsid w:val="00247BEA"/>
    <w:rsid w:val="002510D5"/>
    <w:rsid w:val="0025238E"/>
    <w:rsid w:val="00252564"/>
    <w:rsid w:val="00252579"/>
    <w:rsid w:val="00252B20"/>
    <w:rsid w:val="002531A6"/>
    <w:rsid w:val="0025388D"/>
    <w:rsid w:val="00254500"/>
    <w:rsid w:val="002545C3"/>
    <w:rsid w:val="00254647"/>
    <w:rsid w:val="00255699"/>
    <w:rsid w:val="002556B0"/>
    <w:rsid w:val="002557B4"/>
    <w:rsid w:val="00255C69"/>
    <w:rsid w:val="00255EA4"/>
    <w:rsid w:val="00256369"/>
    <w:rsid w:val="00256DEC"/>
    <w:rsid w:val="00260A1B"/>
    <w:rsid w:val="00260A8D"/>
    <w:rsid w:val="002612FC"/>
    <w:rsid w:val="00262CF5"/>
    <w:rsid w:val="00263F67"/>
    <w:rsid w:val="002644D8"/>
    <w:rsid w:val="00264ED1"/>
    <w:rsid w:val="00265A66"/>
    <w:rsid w:val="00265D20"/>
    <w:rsid w:val="00266527"/>
    <w:rsid w:val="00266AB0"/>
    <w:rsid w:val="002673D5"/>
    <w:rsid w:val="002676A0"/>
    <w:rsid w:val="00267942"/>
    <w:rsid w:val="00270C9D"/>
    <w:rsid w:val="002712B0"/>
    <w:rsid w:val="002713B4"/>
    <w:rsid w:val="00271B84"/>
    <w:rsid w:val="00271F34"/>
    <w:rsid w:val="00272502"/>
    <w:rsid w:val="00273C50"/>
    <w:rsid w:val="00273E0A"/>
    <w:rsid w:val="0027446E"/>
    <w:rsid w:val="00275055"/>
    <w:rsid w:val="00276253"/>
    <w:rsid w:val="002762BC"/>
    <w:rsid w:val="0027632D"/>
    <w:rsid w:val="00276BB1"/>
    <w:rsid w:val="00277196"/>
    <w:rsid w:val="002772FA"/>
    <w:rsid w:val="0027731C"/>
    <w:rsid w:val="00277D00"/>
    <w:rsid w:val="00277F2A"/>
    <w:rsid w:val="00280D8F"/>
    <w:rsid w:val="00281188"/>
    <w:rsid w:val="00281E17"/>
    <w:rsid w:val="0028216C"/>
    <w:rsid w:val="00282430"/>
    <w:rsid w:val="002826AB"/>
    <w:rsid w:val="00282D3F"/>
    <w:rsid w:val="00283678"/>
    <w:rsid w:val="00284B27"/>
    <w:rsid w:val="00284CD6"/>
    <w:rsid w:val="00285C0B"/>
    <w:rsid w:val="00285D43"/>
    <w:rsid w:val="00285D7D"/>
    <w:rsid w:val="002864C6"/>
    <w:rsid w:val="00286FD9"/>
    <w:rsid w:val="002900E4"/>
    <w:rsid w:val="00290322"/>
    <w:rsid w:val="002908D8"/>
    <w:rsid w:val="00290A98"/>
    <w:rsid w:val="00290D44"/>
    <w:rsid w:val="00291C29"/>
    <w:rsid w:val="00291EF1"/>
    <w:rsid w:val="00292207"/>
    <w:rsid w:val="00292339"/>
    <w:rsid w:val="00292F26"/>
    <w:rsid w:val="00293A66"/>
    <w:rsid w:val="00293A96"/>
    <w:rsid w:val="00293FCA"/>
    <w:rsid w:val="002944D1"/>
    <w:rsid w:val="0029512B"/>
    <w:rsid w:val="002960E6"/>
    <w:rsid w:val="002966A7"/>
    <w:rsid w:val="00296701"/>
    <w:rsid w:val="00297778"/>
    <w:rsid w:val="00297A05"/>
    <w:rsid w:val="002A0805"/>
    <w:rsid w:val="002A0E7D"/>
    <w:rsid w:val="002A2EF1"/>
    <w:rsid w:val="002A3567"/>
    <w:rsid w:val="002A39B7"/>
    <w:rsid w:val="002A3E76"/>
    <w:rsid w:val="002A49B8"/>
    <w:rsid w:val="002A50F7"/>
    <w:rsid w:val="002A51DD"/>
    <w:rsid w:val="002A536A"/>
    <w:rsid w:val="002A5AA7"/>
    <w:rsid w:val="002A65B1"/>
    <w:rsid w:val="002A6EA1"/>
    <w:rsid w:val="002A7D0D"/>
    <w:rsid w:val="002B07F3"/>
    <w:rsid w:val="002B0989"/>
    <w:rsid w:val="002B1994"/>
    <w:rsid w:val="002B1CAC"/>
    <w:rsid w:val="002B1E46"/>
    <w:rsid w:val="002B2839"/>
    <w:rsid w:val="002B2B47"/>
    <w:rsid w:val="002B2E66"/>
    <w:rsid w:val="002B3A5A"/>
    <w:rsid w:val="002B41AB"/>
    <w:rsid w:val="002B470D"/>
    <w:rsid w:val="002B4793"/>
    <w:rsid w:val="002B5E5F"/>
    <w:rsid w:val="002B5FF9"/>
    <w:rsid w:val="002B6255"/>
    <w:rsid w:val="002B656C"/>
    <w:rsid w:val="002B65E0"/>
    <w:rsid w:val="002B6935"/>
    <w:rsid w:val="002B7DC2"/>
    <w:rsid w:val="002B7F4F"/>
    <w:rsid w:val="002C0377"/>
    <w:rsid w:val="002C05BE"/>
    <w:rsid w:val="002C1043"/>
    <w:rsid w:val="002C1369"/>
    <w:rsid w:val="002C16F9"/>
    <w:rsid w:val="002C1C77"/>
    <w:rsid w:val="002C24B1"/>
    <w:rsid w:val="002C29C5"/>
    <w:rsid w:val="002C35CF"/>
    <w:rsid w:val="002C3AAE"/>
    <w:rsid w:val="002C4104"/>
    <w:rsid w:val="002C59B4"/>
    <w:rsid w:val="002C60B8"/>
    <w:rsid w:val="002C6A20"/>
    <w:rsid w:val="002C6BF7"/>
    <w:rsid w:val="002C6F8C"/>
    <w:rsid w:val="002D02FC"/>
    <w:rsid w:val="002D03B9"/>
    <w:rsid w:val="002D127B"/>
    <w:rsid w:val="002D25C3"/>
    <w:rsid w:val="002D2845"/>
    <w:rsid w:val="002D4150"/>
    <w:rsid w:val="002D4159"/>
    <w:rsid w:val="002D5394"/>
    <w:rsid w:val="002D56FB"/>
    <w:rsid w:val="002D59E3"/>
    <w:rsid w:val="002D5AB1"/>
    <w:rsid w:val="002D67F3"/>
    <w:rsid w:val="002D7D43"/>
    <w:rsid w:val="002D7D72"/>
    <w:rsid w:val="002D7F9E"/>
    <w:rsid w:val="002E0298"/>
    <w:rsid w:val="002E10E5"/>
    <w:rsid w:val="002E1B72"/>
    <w:rsid w:val="002E296F"/>
    <w:rsid w:val="002E3963"/>
    <w:rsid w:val="002E455D"/>
    <w:rsid w:val="002E4F80"/>
    <w:rsid w:val="002E570D"/>
    <w:rsid w:val="002E5D36"/>
    <w:rsid w:val="002E6B85"/>
    <w:rsid w:val="002E72B8"/>
    <w:rsid w:val="002E7E18"/>
    <w:rsid w:val="002F0CCA"/>
    <w:rsid w:val="002F0D01"/>
    <w:rsid w:val="002F1001"/>
    <w:rsid w:val="002F1254"/>
    <w:rsid w:val="002F165B"/>
    <w:rsid w:val="002F19DE"/>
    <w:rsid w:val="002F1C29"/>
    <w:rsid w:val="002F1FD8"/>
    <w:rsid w:val="002F2DB8"/>
    <w:rsid w:val="002F2E4B"/>
    <w:rsid w:val="002F43AC"/>
    <w:rsid w:val="002F4563"/>
    <w:rsid w:val="002F57D1"/>
    <w:rsid w:val="002F5AD6"/>
    <w:rsid w:val="002F6BA7"/>
    <w:rsid w:val="003004C0"/>
    <w:rsid w:val="003018C0"/>
    <w:rsid w:val="00301ACB"/>
    <w:rsid w:val="003028A6"/>
    <w:rsid w:val="003028F8"/>
    <w:rsid w:val="0030344E"/>
    <w:rsid w:val="00303CE4"/>
    <w:rsid w:val="00304075"/>
    <w:rsid w:val="0030409F"/>
    <w:rsid w:val="00304514"/>
    <w:rsid w:val="00304B83"/>
    <w:rsid w:val="00305F08"/>
    <w:rsid w:val="003061A9"/>
    <w:rsid w:val="00306446"/>
    <w:rsid w:val="003068FA"/>
    <w:rsid w:val="003069A7"/>
    <w:rsid w:val="003074A9"/>
    <w:rsid w:val="00307E28"/>
    <w:rsid w:val="00310D42"/>
    <w:rsid w:val="003122FD"/>
    <w:rsid w:val="0031267A"/>
    <w:rsid w:val="00312F69"/>
    <w:rsid w:val="00313213"/>
    <w:rsid w:val="00313B63"/>
    <w:rsid w:val="00314B07"/>
    <w:rsid w:val="00314C94"/>
    <w:rsid w:val="00314D89"/>
    <w:rsid w:val="00314F94"/>
    <w:rsid w:val="00315068"/>
    <w:rsid w:val="00315A73"/>
    <w:rsid w:val="00315AAB"/>
    <w:rsid w:val="00316A55"/>
    <w:rsid w:val="00316C04"/>
    <w:rsid w:val="00316F64"/>
    <w:rsid w:val="0031711B"/>
    <w:rsid w:val="00320061"/>
    <w:rsid w:val="0032034B"/>
    <w:rsid w:val="0032109B"/>
    <w:rsid w:val="003212DB"/>
    <w:rsid w:val="00321F36"/>
    <w:rsid w:val="00322087"/>
    <w:rsid w:val="00322534"/>
    <w:rsid w:val="00323150"/>
    <w:rsid w:val="0032380E"/>
    <w:rsid w:val="003239DF"/>
    <w:rsid w:val="00323F83"/>
    <w:rsid w:val="00325159"/>
    <w:rsid w:val="0032529E"/>
    <w:rsid w:val="00325755"/>
    <w:rsid w:val="0032783A"/>
    <w:rsid w:val="00327CDB"/>
    <w:rsid w:val="00327D9D"/>
    <w:rsid w:val="00327DF6"/>
    <w:rsid w:val="00331E3A"/>
    <w:rsid w:val="00332A02"/>
    <w:rsid w:val="00332ABA"/>
    <w:rsid w:val="00332E8A"/>
    <w:rsid w:val="00333C02"/>
    <w:rsid w:val="0033479A"/>
    <w:rsid w:val="00334B33"/>
    <w:rsid w:val="0033581B"/>
    <w:rsid w:val="00335840"/>
    <w:rsid w:val="00335FBB"/>
    <w:rsid w:val="00336970"/>
    <w:rsid w:val="00336DEB"/>
    <w:rsid w:val="003371F4"/>
    <w:rsid w:val="003376C0"/>
    <w:rsid w:val="00340262"/>
    <w:rsid w:val="00341071"/>
    <w:rsid w:val="003422B2"/>
    <w:rsid w:val="0034269F"/>
    <w:rsid w:val="003426E0"/>
    <w:rsid w:val="00342A11"/>
    <w:rsid w:val="00343276"/>
    <w:rsid w:val="003432A0"/>
    <w:rsid w:val="003432D4"/>
    <w:rsid w:val="003434CF"/>
    <w:rsid w:val="00344473"/>
    <w:rsid w:val="00344DA9"/>
    <w:rsid w:val="003506D8"/>
    <w:rsid w:val="00350A39"/>
    <w:rsid w:val="00350ECF"/>
    <w:rsid w:val="003535D9"/>
    <w:rsid w:val="00354EA9"/>
    <w:rsid w:val="00354F7C"/>
    <w:rsid w:val="003556BF"/>
    <w:rsid w:val="00355769"/>
    <w:rsid w:val="00355983"/>
    <w:rsid w:val="00355A72"/>
    <w:rsid w:val="00355ECC"/>
    <w:rsid w:val="00356B4B"/>
    <w:rsid w:val="003572DA"/>
    <w:rsid w:val="00357D5B"/>
    <w:rsid w:val="00361450"/>
    <w:rsid w:val="00361927"/>
    <w:rsid w:val="003635AD"/>
    <w:rsid w:val="00363952"/>
    <w:rsid w:val="00363E09"/>
    <w:rsid w:val="00364712"/>
    <w:rsid w:val="003647E8"/>
    <w:rsid w:val="003652B4"/>
    <w:rsid w:val="003660BC"/>
    <w:rsid w:val="00367644"/>
    <w:rsid w:val="00372B2E"/>
    <w:rsid w:val="00372D09"/>
    <w:rsid w:val="00372E0A"/>
    <w:rsid w:val="003735E3"/>
    <w:rsid w:val="00373BE8"/>
    <w:rsid w:val="00373D9D"/>
    <w:rsid w:val="0037402A"/>
    <w:rsid w:val="00374AE1"/>
    <w:rsid w:val="00374B1C"/>
    <w:rsid w:val="00375013"/>
    <w:rsid w:val="003751CB"/>
    <w:rsid w:val="0037545F"/>
    <w:rsid w:val="00375D5A"/>
    <w:rsid w:val="00376BD3"/>
    <w:rsid w:val="003772F5"/>
    <w:rsid w:val="00380C78"/>
    <w:rsid w:val="00381D2F"/>
    <w:rsid w:val="00382488"/>
    <w:rsid w:val="00383150"/>
    <w:rsid w:val="00383250"/>
    <w:rsid w:val="00383DFD"/>
    <w:rsid w:val="00384268"/>
    <w:rsid w:val="003848D8"/>
    <w:rsid w:val="00385039"/>
    <w:rsid w:val="0038689B"/>
    <w:rsid w:val="00386AE6"/>
    <w:rsid w:val="003874DF"/>
    <w:rsid w:val="00387526"/>
    <w:rsid w:val="00390235"/>
    <w:rsid w:val="0039084A"/>
    <w:rsid w:val="00390D16"/>
    <w:rsid w:val="00392D8A"/>
    <w:rsid w:val="00393241"/>
    <w:rsid w:val="003938C0"/>
    <w:rsid w:val="00393A59"/>
    <w:rsid w:val="00394F89"/>
    <w:rsid w:val="00395542"/>
    <w:rsid w:val="00395A4D"/>
    <w:rsid w:val="0039602A"/>
    <w:rsid w:val="00396079"/>
    <w:rsid w:val="0039628D"/>
    <w:rsid w:val="00396348"/>
    <w:rsid w:val="00396379"/>
    <w:rsid w:val="00396479"/>
    <w:rsid w:val="0039671B"/>
    <w:rsid w:val="00396759"/>
    <w:rsid w:val="00397949"/>
    <w:rsid w:val="003A0CE1"/>
    <w:rsid w:val="003A1635"/>
    <w:rsid w:val="003A289F"/>
    <w:rsid w:val="003A2AC5"/>
    <w:rsid w:val="003A2FCC"/>
    <w:rsid w:val="003A3A7E"/>
    <w:rsid w:val="003A3F7C"/>
    <w:rsid w:val="003A670A"/>
    <w:rsid w:val="003A7622"/>
    <w:rsid w:val="003A78BC"/>
    <w:rsid w:val="003A7D07"/>
    <w:rsid w:val="003B047E"/>
    <w:rsid w:val="003B0C08"/>
    <w:rsid w:val="003B14A4"/>
    <w:rsid w:val="003B1AC1"/>
    <w:rsid w:val="003B27A0"/>
    <w:rsid w:val="003B3330"/>
    <w:rsid w:val="003B46CB"/>
    <w:rsid w:val="003B47EF"/>
    <w:rsid w:val="003B5345"/>
    <w:rsid w:val="003B54EA"/>
    <w:rsid w:val="003B5B4A"/>
    <w:rsid w:val="003B5BE2"/>
    <w:rsid w:val="003B6637"/>
    <w:rsid w:val="003B7520"/>
    <w:rsid w:val="003C00AC"/>
    <w:rsid w:val="003C163A"/>
    <w:rsid w:val="003C24E0"/>
    <w:rsid w:val="003C2665"/>
    <w:rsid w:val="003C2FCB"/>
    <w:rsid w:val="003C354D"/>
    <w:rsid w:val="003C4568"/>
    <w:rsid w:val="003C4B8A"/>
    <w:rsid w:val="003C4DE7"/>
    <w:rsid w:val="003C4F7E"/>
    <w:rsid w:val="003C5520"/>
    <w:rsid w:val="003C6E26"/>
    <w:rsid w:val="003C796A"/>
    <w:rsid w:val="003C79EB"/>
    <w:rsid w:val="003C7B1C"/>
    <w:rsid w:val="003D301E"/>
    <w:rsid w:val="003D34B6"/>
    <w:rsid w:val="003D3527"/>
    <w:rsid w:val="003D423E"/>
    <w:rsid w:val="003D51E0"/>
    <w:rsid w:val="003D5E67"/>
    <w:rsid w:val="003D5F09"/>
    <w:rsid w:val="003D6660"/>
    <w:rsid w:val="003D666D"/>
    <w:rsid w:val="003D6922"/>
    <w:rsid w:val="003D6FEC"/>
    <w:rsid w:val="003D7501"/>
    <w:rsid w:val="003D791D"/>
    <w:rsid w:val="003D7B4D"/>
    <w:rsid w:val="003E15DD"/>
    <w:rsid w:val="003E27AB"/>
    <w:rsid w:val="003E2F6A"/>
    <w:rsid w:val="003E3371"/>
    <w:rsid w:val="003E3B49"/>
    <w:rsid w:val="003E4096"/>
    <w:rsid w:val="003E41E3"/>
    <w:rsid w:val="003E42F7"/>
    <w:rsid w:val="003E4FCF"/>
    <w:rsid w:val="003E5021"/>
    <w:rsid w:val="003E6149"/>
    <w:rsid w:val="003E66CA"/>
    <w:rsid w:val="003E67CB"/>
    <w:rsid w:val="003E6CB2"/>
    <w:rsid w:val="003E71C2"/>
    <w:rsid w:val="003E7298"/>
    <w:rsid w:val="003E7A3C"/>
    <w:rsid w:val="003E7CC5"/>
    <w:rsid w:val="003F059D"/>
    <w:rsid w:val="003F111D"/>
    <w:rsid w:val="003F16F7"/>
    <w:rsid w:val="003F2643"/>
    <w:rsid w:val="003F2700"/>
    <w:rsid w:val="003F37F3"/>
    <w:rsid w:val="003F4332"/>
    <w:rsid w:val="003F440C"/>
    <w:rsid w:val="003F443C"/>
    <w:rsid w:val="003F576A"/>
    <w:rsid w:val="003F657D"/>
    <w:rsid w:val="003F67FE"/>
    <w:rsid w:val="004022BC"/>
    <w:rsid w:val="00402B31"/>
    <w:rsid w:val="0040572C"/>
    <w:rsid w:val="00405B51"/>
    <w:rsid w:val="00405BAF"/>
    <w:rsid w:val="00405C0A"/>
    <w:rsid w:val="0040694C"/>
    <w:rsid w:val="00407478"/>
    <w:rsid w:val="00407ED6"/>
    <w:rsid w:val="0041025E"/>
    <w:rsid w:val="00411167"/>
    <w:rsid w:val="0041217A"/>
    <w:rsid w:val="0041274F"/>
    <w:rsid w:val="00412F52"/>
    <w:rsid w:val="004134B4"/>
    <w:rsid w:val="00413840"/>
    <w:rsid w:val="004139D3"/>
    <w:rsid w:val="004141CD"/>
    <w:rsid w:val="0041455D"/>
    <w:rsid w:val="004145C6"/>
    <w:rsid w:val="00414C4E"/>
    <w:rsid w:val="00415189"/>
    <w:rsid w:val="004155A8"/>
    <w:rsid w:val="00415B23"/>
    <w:rsid w:val="004162F0"/>
    <w:rsid w:val="00416D3A"/>
    <w:rsid w:val="00416D5D"/>
    <w:rsid w:val="004206D1"/>
    <w:rsid w:val="00420CD5"/>
    <w:rsid w:val="004212FD"/>
    <w:rsid w:val="00421DA8"/>
    <w:rsid w:val="00422801"/>
    <w:rsid w:val="00422A10"/>
    <w:rsid w:val="004239C4"/>
    <w:rsid w:val="00426036"/>
    <w:rsid w:val="00426993"/>
    <w:rsid w:val="00426EE2"/>
    <w:rsid w:val="0042752D"/>
    <w:rsid w:val="0043006C"/>
    <w:rsid w:val="00431732"/>
    <w:rsid w:val="004319B3"/>
    <w:rsid w:val="004325BB"/>
    <w:rsid w:val="004328FF"/>
    <w:rsid w:val="00432EA4"/>
    <w:rsid w:val="004332B8"/>
    <w:rsid w:val="0043339C"/>
    <w:rsid w:val="004334C9"/>
    <w:rsid w:val="004336FE"/>
    <w:rsid w:val="0043465F"/>
    <w:rsid w:val="00434CCF"/>
    <w:rsid w:val="004357F9"/>
    <w:rsid w:val="004368AE"/>
    <w:rsid w:val="00436C5A"/>
    <w:rsid w:val="004374F7"/>
    <w:rsid w:val="00440323"/>
    <w:rsid w:val="00441645"/>
    <w:rsid w:val="0044182E"/>
    <w:rsid w:val="00441A76"/>
    <w:rsid w:val="00441F75"/>
    <w:rsid w:val="0044287F"/>
    <w:rsid w:val="0044319E"/>
    <w:rsid w:val="00443EE4"/>
    <w:rsid w:val="00444251"/>
    <w:rsid w:val="00444EBF"/>
    <w:rsid w:val="00445814"/>
    <w:rsid w:val="00445C89"/>
    <w:rsid w:val="00446DA4"/>
    <w:rsid w:val="00446E5A"/>
    <w:rsid w:val="004470A9"/>
    <w:rsid w:val="00447431"/>
    <w:rsid w:val="00450372"/>
    <w:rsid w:val="00450987"/>
    <w:rsid w:val="00450B8A"/>
    <w:rsid w:val="00450CC5"/>
    <w:rsid w:val="0045202B"/>
    <w:rsid w:val="0045211C"/>
    <w:rsid w:val="00453368"/>
    <w:rsid w:val="004535BA"/>
    <w:rsid w:val="004536CA"/>
    <w:rsid w:val="00454FEF"/>
    <w:rsid w:val="00455267"/>
    <w:rsid w:val="004554AD"/>
    <w:rsid w:val="00456725"/>
    <w:rsid w:val="00456793"/>
    <w:rsid w:val="004567BA"/>
    <w:rsid w:val="00456D6E"/>
    <w:rsid w:val="00461A0F"/>
    <w:rsid w:val="00462080"/>
    <w:rsid w:val="004621EB"/>
    <w:rsid w:val="004639E2"/>
    <w:rsid w:val="00463BAD"/>
    <w:rsid w:val="00464076"/>
    <w:rsid w:val="00464218"/>
    <w:rsid w:val="00464474"/>
    <w:rsid w:val="00465D68"/>
    <w:rsid w:val="00466730"/>
    <w:rsid w:val="00466A4F"/>
    <w:rsid w:val="00467BFA"/>
    <w:rsid w:val="0047040C"/>
    <w:rsid w:val="00471049"/>
    <w:rsid w:val="00471690"/>
    <w:rsid w:val="00471D05"/>
    <w:rsid w:val="00471DF1"/>
    <w:rsid w:val="004725CE"/>
    <w:rsid w:val="00472A81"/>
    <w:rsid w:val="004733A1"/>
    <w:rsid w:val="00473AAC"/>
    <w:rsid w:val="004742CC"/>
    <w:rsid w:val="004750CF"/>
    <w:rsid w:val="0047543D"/>
    <w:rsid w:val="00475665"/>
    <w:rsid w:val="004761E4"/>
    <w:rsid w:val="00476A70"/>
    <w:rsid w:val="00480126"/>
    <w:rsid w:val="0048040D"/>
    <w:rsid w:val="00480991"/>
    <w:rsid w:val="004812D3"/>
    <w:rsid w:val="0048136D"/>
    <w:rsid w:val="0048222D"/>
    <w:rsid w:val="00482716"/>
    <w:rsid w:val="00482EEB"/>
    <w:rsid w:val="0048377F"/>
    <w:rsid w:val="0048427A"/>
    <w:rsid w:val="00484484"/>
    <w:rsid w:val="00484560"/>
    <w:rsid w:val="00484DFA"/>
    <w:rsid w:val="0048516F"/>
    <w:rsid w:val="00485B62"/>
    <w:rsid w:val="0048653C"/>
    <w:rsid w:val="00487234"/>
    <w:rsid w:val="00490EB4"/>
    <w:rsid w:val="0049236C"/>
    <w:rsid w:val="00492547"/>
    <w:rsid w:val="00493DBB"/>
    <w:rsid w:val="004948F6"/>
    <w:rsid w:val="00494B8D"/>
    <w:rsid w:val="00494EE8"/>
    <w:rsid w:val="00494EEE"/>
    <w:rsid w:val="00494F05"/>
    <w:rsid w:val="004952E2"/>
    <w:rsid w:val="00495DE1"/>
    <w:rsid w:val="0049778D"/>
    <w:rsid w:val="00497CA6"/>
    <w:rsid w:val="004A1E78"/>
    <w:rsid w:val="004A2436"/>
    <w:rsid w:val="004A2A48"/>
    <w:rsid w:val="004A2F6D"/>
    <w:rsid w:val="004A3948"/>
    <w:rsid w:val="004A3BAD"/>
    <w:rsid w:val="004A47A7"/>
    <w:rsid w:val="004A5028"/>
    <w:rsid w:val="004A6BE0"/>
    <w:rsid w:val="004B06F6"/>
    <w:rsid w:val="004B0C73"/>
    <w:rsid w:val="004B2381"/>
    <w:rsid w:val="004B30CB"/>
    <w:rsid w:val="004B3EB9"/>
    <w:rsid w:val="004B49B6"/>
    <w:rsid w:val="004B51EA"/>
    <w:rsid w:val="004B5703"/>
    <w:rsid w:val="004B6444"/>
    <w:rsid w:val="004B64FC"/>
    <w:rsid w:val="004B78FE"/>
    <w:rsid w:val="004B7AFA"/>
    <w:rsid w:val="004B7DAC"/>
    <w:rsid w:val="004C0DC1"/>
    <w:rsid w:val="004C1215"/>
    <w:rsid w:val="004C13AF"/>
    <w:rsid w:val="004C1951"/>
    <w:rsid w:val="004C244A"/>
    <w:rsid w:val="004C28BB"/>
    <w:rsid w:val="004C2D1D"/>
    <w:rsid w:val="004C3076"/>
    <w:rsid w:val="004C34C9"/>
    <w:rsid w:val="004C36C7"/>
    <w:rsid w:val="004C3C6D"/>
    <w:rsid w:val="004C3DCE"/>
    <w:rsid w:val="004C4944"/>
    <w:rsid w:val="004C572A"/>
    <w:rsid w:val="004C5AAA"/>
    <w:rsid w:val="004C6265"/>
    <w:rsid w:val="004C6665"/>
    <w:rsid w:val="004D00E7"/>
    <w:rsid w:val="004D1BA7"/>
    <w:rsid w:val="004D25CD"/>
    <w:rsid w:val="004D4AA8"/>
    <w:rsid w:val="004D6453"/>
    <w:rsid w:val="004D646C"/>
    <w:rsid w:val="004D6F5A"/>
    <w:rsid w:val="004D7737"/>
    <w:rsid w:val="004E0574"/>
    <w:rsid w:val="004E0608"/>
    <w:rsid w:val="004E0889"/>
    <w:rsid w:val="004E0B94"/>
    <w:rsid w:val="004E0D80"/>
    <w:rsid w:val="004E254A"/>
    <w:rsid w:val="004E2D67"/>
    <w:rsid w:val="004E3F0E"/>
    <w:rsid w:val="004E4F91"/>
    <w:rsid w:val="004E5D7C"/>
    <w:rsid w:val="004E64BF"/>
    <w:rsid w:val="004E6B9D"/>
    <w:rsid w:val="004E7368"/>
    <w:rsid w:val="004F020D"/>
    <w:rsid w:val="004F02F6"/>
    <w:rsid w:val="004F08E0"/>
    <w:rsid w:val="004F1126"/>
    <w:rsid w:val="004F1186"/>
    <w:rsid w:val="004F11E7"/>
    <w:rsid w:val="004F155C"/>
    <w:rsid w:val="004F2FB5"/>
    <w:rsid w:val="004F31CE"/>
    <w:rsid w:val="004F51C0"/>
    <w:rsid w:val="004F51FB"/>
    <w:rsid w:val="004F5296"/>
    <w:rsid w:val="004F5763"/>
    <w:rsid w:val="004F6D91"/>
    <w:rsid w:val="004F72D5"/>
    <w:rsid w:val="004F791E"/>
    <w:rsid w:val="004F7B71"/>
    <w:rsid w:val="005000AE"/>
    <w:rsid w:val="00500773"/>
    <w:rsid w:val="0050132D"/>
    <w:rsid w:val="005018B0"/>
    <w:rsid w:val="00501BB5"/>
    <w:rsid w:val="00501FEA"/>
    <w:rsid w:val="00502257"/>
    <w:rsid w:val="00502B57"/>
    <w:rsid w:val="0050372E"/>
    <w:rsid w:val="00503798"/>
    <w:rsid w:val="00503AA0"/>
    <w:rsid w:val="00503D6B"/>
    <w:rsid w:val="005048D8"/>
    <w:rsid w:val="00504B13"/>
    <w:rsid w:val="00504EBA"/>
    <w:rsid w:val="005055F8"/>
    <w:rsid w:val="005056F6"/>
    <w:rsid w:val="00505D0A"/>
    <w:rsid w:val="00505E3A"/>
    <w:rsid w:val="00505E52"/>
    <w:rsid w:val="005060E9"/>
    <w:rsid w:val="0050699C"/>
    <w:rsid w:val="005072A0"/>
    <w:rsid w:val="005074F0"/>
    <w:rsid w:val="00507BD7"/>
    <w:rsid w:val="00512695"/>
    <w:rsid w:val="005128C0"/>
    <w:rsid w:val="00512DA4"/>
    <w:rsid w:val="00513972"/>
    <w:rsid w:val="00513B86"/>
    <w:rsid w:val="00514245"/>
    <w:rsid w:val="00514762"/>
    <w:rsid w:val="00514943"/>
    <w:rsid w:val="00514B89"/>
    <w:rsid w:val="00514BA0"/>
    <w:rsid w:val="00515505"/>
    <w:rsid w:val="005157F7"/>
    <w:rsid w:val="00515CF4"/>
    <w:rsid w:val="00515E03"/>
    <w:rsid w:val="005168CF"/>
    <w:rsid w:val="005174DB"/>
    <w:rsid w:val="00520E0A"/>
    <w:rsid w:val="0052132C"/>
    <w:rsid w:val="00521B23"/>
    <w:rsid w:val="00521B60"/>
    <w:rsid w:val="00522204"/>
    <w:rsid w:val="0052220A"/>
    <w:rsid w:val="005238CA"/>
    <w:rsid w:val="005239A9"/>
    <w:rsid w:val="00524633"/>
    <w:rsid w:val="00524736"/>
    <w:rsid w:val="00524A91"/>
    <w:rsid w:val="00524FB4"/>
    <w:rsid w:val="00525D3A"/>
    <w:rsid w:val="00525F39"/>
    <w:rsid w:val="005261F8"/>
    <w:rsid w:val="00526F23"/>
    <w:rsid w:val="005273FD"/>
    <w:rsid w:val="00527521"/>
    <w:rsid w:val="00530A37"/>
    <w:rsid w:val="00530D53"/>
    <w:rsid w:val="00532469"/>
    <w:rsid w:val="005324BE"/>
    <w:rsid w:val="00532BB5"/>
    <w:rsid w:val="00533AD5"/>
    <w:rsid w:val="005340D3"/>
    <w:rsid w:val="00534195"/>
    <w:rsid w:val="0053476C"/>
    <w:rsid w:val="00535004"/>
    <w:rsid w:val="005350B8"/>
    <w:rsid w:val="00535105"/>
    <w:rsid w:val="00535251"/>
    <w:rsid w:val="00540340"/>
    <w:rsid w:val="005403BD"/>
    <w:rsid w:val="005408D2"/>
    <w:rsid w:val="00543474"/>
    <w:rsid w:val="005437BF"/>
    <w:rsid w:val="005450D6"/>
    <w:rsid w:val="0054589B"/>
    <w:rsid w:val="00546072"/>
    <w:rsid w:val="0054651D"/>
    <w:rsid w:val="00546F23"/>
    <w:rsid w:val="00547346"/>
    <w:rsid w:val="00547A3A"/>
    <w:rsid w:val="00550911"/>
    <w:rsid w:val="00550A96"/>
    <w:rsid w:val="005514D1"/>
    <w:rsid w:val="00551524"/>
    <w:rsid w:val="00551E2D"/>
    <w:rsid w:val="00551F50"/>
    <w:rsid w:val="00552C02"/>
    <w:rsid w:val="00552DFD"/>
    <w:rsid w:val="00553911"/>
    <w:rsid w:val="00553D34"/>
    <w:rsid w:val="005547B3"/>
    <w:rsid w:val="00554E98"/>
    <w:rsid w:val="00555C2F"/>
    <w:rsid w:val="00560109"/>
    <w:rsid w:val="00560265"/>
    <w:rsid w:val="0056069F"/>
    <w:rsid w:val="00565576"/>
    <w:rsid w:val="005664E5"/>
    <w:rsid w:val="00566962"/>
    <w:rsid w:val="00566A8B"/>
    <w:rsid w:val="00566D63"/>
    <w:rsid w:val="0056746E"/>
    <w:rsid w:val="005678F7"/>
    <w:rsid w:val="005700B7"/>
    <w:rsid w:val="00570E18"/>
    <w:rsid w:val="00570F5B"/>
    <w:rsid w:val="00572254"/>
    <w:rsid w:val="005728D0"/>
    <w:rsid w:val="00573EAC"/>
    <w:rsid w:val="005745C9"/>
    <w:rsid w:val="00574BB7"/>
    <w:rsid w:val="00574EA9"/>
    <w:rsid w:val="0057784C"/>
    <w:rsid w:val="00577B54"/>
    <w:rsid w:val="005809FD"/>
    <w:rsid w:val="00580A83"/>
    <w:rsid w:val="00580EE8"/>
    <w:rsid w:val="00580F9B"/>
    <w:rsid w:val="00581166"/>
    <w:rsid w:val="00581578"/>
    <w:rsid w:val="005817D2"/>
    <w:rsid w:val="00581A80"/>
    <w:rsid w:val="00581B1B"/>
    <w:rsid w:val="00581D45"/>
    <w:rsid w:val="0058201A"/>
    <w:rsid w:val="00582639"/>
    <w:rsid w:val="00583B2C"/>
    <w:rsid w:val="00583D1C"/>
    <w:rsid w:val="00583D94"/>
    <w:rsid w:val="005844D8"/>
    <w:rsid w:val="00584942"/>
    <w:rsid w:val="00584CCD"/>
    <w:rsid w:val="005854A8"/>
    <w:rsid w:val="00586278"/>
    <w:rsid w:val="00586BB7"/>
    <w:rsid w:val="00586C19"/>
    <w:rsid w:val="00587CD4"/>
    <w:rsid w:val="0059030B"/>
    <w:rsid w:val="0059040E"/>
    <w:rsid w:val="005906E9"/>
    <w:rsid w:val="00591323"/>
    <w:rsid w:val="00591ED2"/>
    <w:rsid w:val="00592807"/>
    <w:rsid w:val="00593343"/>
    <w:rsid w:val="00593374"/>
    <w:rsid w:val="005935FB"/>
    <w:rsid w:val="00593EFA"/>
    <w:rsid w:val="00594033"/>
    <w:rsid w:val="005959A7"/>
    <w:rsid w:val="0059698F"/>
    <w:rsid w:val="00596F6B"/>
    <w:rsid w:val="00597BB6"/>
    <w:rsid w:val="00597C17"/>
    <w:rsid w:val="005A0E76"/>
    <w:rsid w:val="005A2AB2"/>
    <w:rsid w:val="005A373A"/>
    <w:rsid w:val="005A3A4E"/>
    <w:rsid w:val="005A47F5"/>
    <w:rsid w:val="005A4ADF"/>
    <w:rsid w:val="005A60E1"/>
    <w:rsid w:val="005A60E9"/>
    <w:rsid w:val="005A6168"/>
    <w:rsid w:val="005A6A8F"/>
    <w:rsid w:val="005A6C36"/>
    <w:rsid w:val="005A7CA7"/>
    <w:rsid w:val="005B08A2"/>
    <w:rsid w:val="005B27A0"/>
    <w:rsid w:val="005B32EA"/>
    <w:rsid w:val="005B3841"/>
    <w:rsid w:val="005B3C21"/>
    <w:rsid w:val="005B3F14"/>
    <w:rsid w:val="005B4C0D"/>
    <w:rsid w:val="005B4F55"/>
    <w:rsid w:val="005B52CD"/>
    <w:rsid w:val="005B541B"/>
    <w:rsid w:val="005B603D"/>
    <w:rsid w:val="005B631B"/>
    <w:rsid w:val="005B6D29"/>
    <w:rsid w:val="005B714C"/>
    <w:rsid w:val="005B7994"/>
    <w:rsid w:val="005C1148"/>
    <w:rsid w:val="005C1D19"/>
    <w:rsid w:val="005C2697"/>
    <w:rsid w:val="005C28F0"/>
    <w:rsid w:val="005C35A1"/>
    <w:rsid w:val="005C4151"/>
    <w:rsid w:val="005C44C6"/>
    <w:rsid w:val="005C4600"/>
    <w:rsid w:val="005C5AB1"/>
    <w:rsid w:val="005C5E34"/>
    <w:rsid w:val="005C626D"/>
    <w:rsid w:val="005C6BAC"/>
    <w:rsid w:val="005C7585"/>
    <w:rsid w:val="005C7693"/>
    <w:rsid w:val="005D04FE"/>
    <w:rsid w:val="005D1718"/>
    <w:rsid w:val="005D2225"/>
    <w:rsid w:val="005D2461"/>
    <w:rsid w:val="005D4C64"/>
    <w:rsid w:val="005D4F7A"/>
    <w:rsid w:val="005D58BF"/>
    <w:rsid w:val="005D5C1E"/>
    <w:rsid w:val="005D69D0"/>
    <w:rsid w:val="005D70E8"/>
    <w:rsid w:val="005D7DF4"/>
    <w:rsid w:val="005E0939"/>
    <w:rsid w:val="005E1B54"/>
    <w:rsid w:val="005E3511"/>
    <w:rsid w:val="005E3A79"/>
    <w:rsid w:val="005E4B34"/>
    <w:rsid w:val="005E6730"/>
    <w:rsid w:val="005E6DF5"/>
    <w:rsid w:val="005E7BC8"/>
    <w:rsid w:val="005F061B"/>
    <w:rsid w:val="005F1606"/>
    <w:rsid w:val="005F1B1A"/>
    <w:rsid w:val="005F38DB"/>
    <w:rsid w:val="005F3E34"/>
    <w:rsid w:val="005F4221"/>
    <w:rsid w:val="005F4584"/>
    <w:rsid w:val="005F4A7B"/>
    <w:rsid w:val="005F745E"/>
    <w:rsid w:val="0060124D"/>
    <w:rsid w:val="0060163C"/>
    <w:rsid w:val="0060171A"/>
    <w:rsid w:val="006018BB"/>
    <w:rsid w:val="00602336"/>
    <w:rsid w:val="006024DF"/>
    <w:rsid w:val="00602B7A"/>
    <w:rsid w:val="00602CFD"/>
    <w:rsid w:val="00602EA8"/>
    <w:rsid w:val="0060462C"/>
    <w:rsid w:val="00604704"/>
    <w:rsid w:val="00604EE4"/>
    <w:rsid w:val="00607254"/>
    <w:rsid w:val="006106B7"/>
    <w:rsid w:val="00611033"/>
    <w:rsid w:val="00611136"/>
    <w:rsid w:val="0061170C"/>
    <w:rsid w:val="00611E5D"/>
    <w:rsid w:val="006126CA"/>
    <w:rsid w:val="00612E8A"/>
    <w:rsid w:val="0061308E"/>
    <w:rsid w:val="0061334A"/>
    <w:rsid w:val="00613490"/>
    <w:rsid w:val="006134C0"/>
    <w:rsid w:val="00613DFA"/>
    <w:rsid w:val="00613E03"/>
    <w:rsid w:val="0061405C"/>
    <w:rsid w:val="0061663D"/>
    <w:rsid w:val="00616D67"/>
    <w:rsid w:val="00616D86"/>
    <w:rsid w:val="00617073"/>
    <w:rsid w:val="00617184"/>
    <w:rsid w:val="0061754E"/>
    <w:rsid w:val="00617632"/>
    <w:rsid w:val="00617B20"/>
    <w:rsid w:val="00617E7A"/>
    <w:rsid w:val="006204F4"/>
    <w:rsid w:val="00620AA8"/>
    <w:rsid w:val="00620E6F"/>
    <w:rsid w:val="00620F8C"/>
    <w:rsid w:val="006221DB"/>
    <w:rsid w:val="00622695"/>
    <w:rsid w:val="00623BA8"/>
    <w:rsid w:val="00623D87"/>
    <w:rsid w:val="00624221"/>
    <w:rsid w:val="00624F8A"/>
    <w:rsid w:val="00625DC0"/>
    <w:rsid w:val="006270A7"/>
    <w:rsid w:val="006315F9"/>
    <w:rsid w:val="00631B3B"/>
    <w:rsid w:val="00631CB1"/>
    <w:rsid w:val="0063200A"/>
    <w:rsid w:val="00632F2E"/>
    <w:rsid w:val="00633439"/>
    <w:rsid w:val="00633D64"/>
    <w:rsid w:val="00633EE9"/>
    <w:rsid w:val="006348EA"/>
    <w:rsid w:val="00634B8D"/>
    <w:rsid w:val="00634C2F"/>
    <w:rsid w:val="00635381"/>
    <w:rsid w:val="00635CCD"/>
    <w:rsid w:val="00635E33"/>
    <w:rsid w:val="0063714D"/>
    <w:rsid w:val="006372D5"/>
    <w:rsid w:val="006374D8"/>
    <w:rsid w:val="006374ED"/>
    <w:rsid w:val="0063750C"/>
    <w:rsid w:val="00640DD2"/>
    <w:rsid w:val="00640EC6"/>
    <w:rsid w:val="00641064"/>
    <w:rsid w:val="00641109"/>
    <w:rsid w:val="00642E28"/>
    <w:rsid w:val="00642ED3"/>
    <w:rsid w:val="0064442D"/>
    <w:rsid w:val="00645CCD"/>
    <w:rsid w:val="0064658B"/>
    <w:rsid w:val="006466A5"/>
    <w:rsid w:val="00646C85"/>
    <w:rsid w:val="00650016"/>
    <w:rsid w:val="00650715"/>
    <w:rsid w:val="00651A7B"/>
    <w:rsid w:val="00651B69"/>
    <w:rsid w:val="00651D41"/>
    <w:rsid w:val="00652ACB"/>
    <w:rsid w:val="00652ACF"/>
    <w:rsid w:val="00652F6A"/>
    <w:rsid w:val="006535AF"/>
    <w:rsid w:val="0065458A"/>
    <w:rsid w:val="00654C64"/>
    <w:rsid w:val="00655401"/>
    <w:rsid w:val="006564CB"/>
    <w:rsid w:val="0065706B"/>
    <w:rsid w:val="006609A5"/>
    <w:rsid w:val="00660F40"/>
    <w:rsid w:val="00661C53"/>
    <w:rsid w:val="00661D61"/>
    <w:rsid w:val="00662ABB"/>
    <w:rsid w:val="0066312E"/>
    <w:rsid w:val="00663313"/>
    <w:rsid w:val="00663A7C"/>
    <w:rsid w:val="00663CD6"/>
    <w:rsid w:val="00663DB5"/>
    <w:rsid w:val="0066413E"/>
    <w:rsid w:val="00664F53"/>
    <w:rsid w:val="00666110"/>
    <w:rsid w:val="0066746B"/>
    <w:rsid w:val="006675AE"/>
    <w:rsid w:val="00667EA8"/>
    <w:rsid w:val="006716CE"/>
    <w:rsid w:val="0067181B"/>
    <w:rsid w:val="006724FD"/>
    <w:rsid w:val="00672660"/>
    <w:rsid w:val="00673994"/>
    <w:rsid w:val="00673C26"/>
    <w:rsid w:val="0067467B"/>
    <w:rsid w:val="00674805"/>
    <w:rsid w:val="00674DAE"/>
    <w:rsid w:val="00675206"/>
    <w:rsid w:val="006756CA"/>
    <w:rsid w:val="006758E0"/>
    <w:rsid w:val="00675911"/>
    <w:rsid w:val="00675B79"/>
    <w:rsid w:val="006763D0"/>
    <w:rsid w:val="0067694C"/>
    <w:rsid w:val="00676970"/>
    <w:rsid w:val="00676D82"/>
    <w:rsid w:val="00677492"/>
    <w:rsid w:val="006801F7"/>
    <w:rsid w:val="00680265"/>
    <w:rsid w:val="006803B5"/>
    <w:rsid w:val="00680402"/>
    <w:rsid w:val="00680BB8"/>
    <w:rsid w:val="0068148D"/>
    <w:rsid w:val="006835DB"/>
    <w:rsid w:val="0068385C"/>
    <w:rsid w:val="00683F86"/>
    <w:rsid w:val="00684B78"/>
    <w:rsid w:val="00684BA7"/>
    <w:rsid w:val="00684CFE"/>
    <w:rsid w:val="00685B46"/>
    <w:rsid w:val="006860D3"/>
    <w:rsid w:val="00686DF4"/>
    <w:rsid w:val="0068701C"/>
    <w:rsid w:val="006875E8"/>
    <w:rsid w:val="006878A8"/>
    <w:rsid w:val="00690317"/>
    <w:rsid w:val="00690B19"/>
    <w:rsid w:val="00691D73"/>
    <w:rsid w:val="00692682"/>
    <w:rsid w:val="006926CA"/>
    <w:rsid w:val="00692981"/>
    <w:rsid w:val="00692CDB"/>
    <w:rsid w:val="00693D60"/>
    <w:rsid w:val="00694289"/>
    <w:rsid w:val="0069432B"/>
    <w:rsid w:val="00694881"/>
    <w:rsid w:val="00694B24"/>
    <w:rsid w:val="00695105"/>
    <w:rsid w:val="00695AD9"/>
    <w:rsid w:val="00696424"/>
    <w:rsid w:val="00696DE5"/>
    <w:rsid w:val="00697B8E"/>
    <w:rsid w:val="006A0394"/>
    <w:rsid w:val="006A0A0A"/>
    <w:rsid w:val="006A270A"/>
    <w:rsid w:val="006A2A61"/>
    <w:rsid w:val="006A4557"/>
    <w:rsid w:val="006A45B5"/>
    <w:rsid w:val="006A4E0F"/>
    <w:rsid w:val="006A59DB"/>
    <w:rsid w:val="006A68DE"/>
    <w:rsid w:val="006A6BC4"/>
    <w:rsid w:val="006A6EE9"/>
    <w:rsid w:val="006A735C"/>
    <w:rsid w:val="006A7545"/>
    <w:rsid w:val="006A76EC"/>
    <w:rsid w:val="006A7AB3"/>
    <w:rsid w:val="006B18B8"/>
    <w:rsid w:val="006B1963"/>
    <w:rsid w:val="006B1992"/>
    <w:rsid w:val="006B21AE"/>
    <w:rsid w:val="006B34E6"/>
    <w:rsid w:val="006B3C63"/>
    <w:rsid w:val="006B4D75"/>
    <w:rsid w:val="006B5CC1"/>
    <w:rsid w:val="006B6F25"/>
    <w:rsid w:val="006B7A6F"/>
    <w:rsid w:val="006B7EB7"/>
    <w:rsid w:val="006C19BD"/>
    <w:rsid w:val="006C1AC8"/>
    <w:rsid w:val="006C23AB"/>
    <w:rsid w:val="006C3418"/>
    <w:rsid w:val="006C390C"/>
    <w:rsid w:val="006C3F0B"/>
    <w:rsid w:val="006C4466"/>
    <w:rsid w:val="006C542A"/>
    <w:rsid w:val="006C5E9A"/>
    <w:rsid w:val="006C67E4"/>
    <w:rsid w:val="006C6DE3"/>
    <w:rsid w:val="006C7DA4"/>
    <w:rsid w:val="006C7FFB"/>
    <w:rsid w:val="006D0986"/>
    <w:rsid w:val="006D0AC6"/>
    <w:rsid w:val="006D0BB9"/>
    <w:rsid w:val="006D0CE3"/>
    <w:rsid w:val="006D0F77"/>
    <w:rsid w:val="006D15EE"/>
    <w:rsid w:val="006D187B"/>
    <w:rsid w:val="006D2026"/>
    <w:rsid w:val="006D2E11"/>
    <w:rsid w:val="006D4EB6"/>
    <w:rsid w:val="006D6988"/>
    <w:rsid w:val="006D7C36"/>
    <w:rsid w:val="006E0044"/>
    <w:rsid w:val="006E1EE8"/>
    <w:rsid w:val="006E2A0A"/>
    <w:rsid w:val="006E371C"/>
    <w:rsid w:val="006E3E03"/>
    <w:rsid w:val="006E3F64"/>
    <w:rsid w:val="006E5836"/>
    <w:rsid w:val="006E5ACC"/>
    <w:rsid w:val="006E5E2D"/>
    <w:rsid w:val="006E7C23"/>
    <w:rsid w:val="006F01E2"/>
    <w:rsid w:val="006F0B78"/>
    <w:rsid w:val="006F0D85"/>
    <w:rsid w:val="006F0FDD"/>
    <w:rsid w:val="006F1957"/>
    <w:rsid w:val="006F1C4B"/>
    <w:rsid w:val="006F2110"/>
    <w:rsid w:val="006F3168"/>
    <w:rsid w:val="006F4442"/>
    <w:rsid w:val="006F476D"/>
    <w:rsid w:val="006F4A2D"/>
    <w:rsid w:val="006F52BB"/>
    <w:rsid w:val="006F6E65"/>
    <w:rsid w:val="006F6EE7"/>
    <w:rsid w:val="00702ECE"/>
    <w:rsid w:val="00702FB8"/>
    <w:rsid w:val="0070418C"/>
    <w:rsid w:val="007043FC"/>
    <w:rsid w:val="0070500F"/>
    <w:rsid w:val="0070575A"/>
    <w:rsid w:val="00705C0A"/>
    <w:rsid w:val="00706E6B"/>
    <w:rsid w:val="0070730E"/>
    <w:rsid w:val="00707D7D"/>
    <w:rsid w:val="00710130"/>
    <w:rsid w:val="00710182"/>
    <w:rsid w:val="007109A0"/>
    <w:rsid w:val="00710F21"/>
    <w:rsid w:val="0071150C"/>
    <w:rsid w:val="00711755"/>
    <w:rsid w:val="00712E71"/>
    <w:rsid w:val="007133D0"/>
    <w:rsid w:val="00713866"/>
    <w:rsid w:val="007142EA"/>
    <w:rsid w:val="007153E3"/>
    <w:rsid w:val="0071581E"/>
    <w:rsid w:val="00716187"/>
    <w:rsid w:val="007171C7"/>
    <w:rsid w:val="007174F8"/>
    <w:rsid w:val="00717D92"/>
    <w:rsid w:val="00717FBB"/>
    <w:rsid w:val="00720C35"/>
    <w:rsid w:val="007210C7"/>
    <w:rsid w:val="007223A3"/>
    <w:rsid w:val="00723FA6"/>
    <w:rsid w:val="007247AB"/>
    <w:rsid w:val="00724FA8"/>
    <w:rsid w:val="007250CB"/>
    <w:rsid w:val="007260BF"/>
    <w:rsid w:val="007264E9"/>
    <w:rsid w:val="00726653"/>
    <w:rsid w:val="007266A4"/>
    <w:rsid w:val="00726928"/>
    <w:rsid w:val="00726E02"/>
    <w:rsid w:val="007274CA"/>
    <w:rsid w:val="00727ABF"/>
    <w:rsid w:val="00730A00"/>
    <w:rsid w:val="0073132C"/>
    <w:rsid w:val="00731480"/>
    <w:rsid w:val="00732681"/>
    <w:rsid w:val="0073269D"/>
    <w:rsid w:val="00732BA1"/>
    <w:rsid w:val="00733140"/>
    <w:rsid w:val="007335CC"/>
    <w:rsid w:val="00734447"/>
    <w:rsid w:val="00734543"/>
    <w:rsid w:val="00734CA3"/>
    <w:rsid w:val="00735068"/>
    <w:rsid w:val="00735C06"/>
    <w:rsid w:val="00736868"/>
    <w:rsid w:val="0073724A"/>
    <w:rsid w:val="0074001E"/>
    <w:rsid w:val="00740266"/>
    <w:rsid w:val="00740703"/>
    <w:rsid w:val="0074130F"/>
    <w:rsid w:val="00741470"/>
    <w:rsid w:val="00741AAC"/>
    <w:rsid w:val="00744CFD"/>
    <w:rsid w:val="007450EA"/>
    <w:rsid w:val="00745C94"/>
    <w:rsid w:val="0074698F"/>
    <w:rsid w:val="00746BEA"/>
    <w:rsid w:val="00746EE4"/>
    <w:rsid w:val="00746FFA"/>
    <w:rsid w:val="00750682"/>
    <w:rsid w:val="007515AD"/>
    <w:rsid w:val="007519C2"/>
    <w:rsid w:val="00752997"/>
    <w:rsid w:val="00752CA0"/>
    <w:rsid w:val="00754160"/>
    <w:rsid w:val="00754E6A"/>
    <w:rsid w:val="0076035E"/>
    <w:rsid w:val="00760C02"/>
    <w:rsid w:val="00760C1E"/>
    <w:rsid w:val="00760CDF"/>
    <w:rsid w:val="0076146A"/>
    <w:rsid w:val="007619F2"/>
    <w:rsid w:val="007622B8"/>
    <w:rsid w:val="007623B3"/>
    <w:rsid w:val="00764A0B"/>
    <w:rsid w:val="00766230"/>
    <w:rsid w:val="0076639A"/>
    <w:rsid w:val="007664C4"/>
    <w:rsid w:val="0076711C"/>
    <w:rsid w:val="00767D57"/>
    <w:rsid w:val="00770754"/>
    <w:rsid w:val="00770A13"/>
    <w:rsid w:val="00770FE7"/>
    <w:rsid w:val="00771206"/>
    <w:rsid w:val="00771C64"/>
    <w:rsid w:val="00771DA5"/>
    <w:rsid w:val="00773868"/>
    <w:rsid w:val="00773DA2"/>
    <w:rsid w:val="00773FF4"/>
    <w:rsid w:val="00775467"/>
    <w:rsid w:val="00775EC1"/>
    <w:rsid w:val="007765BE"/>
    <w:rsid w:val="00777232"/>
    <w:rsid w:val="0077751A"/>
    <w:rsid w:val="0077758A"/>
    <w:rsid w:val="00777672"/>
    <w:rsid w:val="007776C0"/>
    <w:rsid w:val="007776CB"/>
    <w:rsid w:val="007777E7"/>
    <w:rsid w:val="007801AE"/>
    <w:rsid w:val="007807C4"/>
    <w:rsid w:val="00780B92"/>
    <w:rsid w:val="00780CE7"/>
    <w:rsid w:val="0078210A"/>
    <w:rsid w:val="00783054"/>
    <w:rsid w:val="007831BB"/>
    <w:rsid w:val="0078460D"/>
    <w:rsid w:val="007852B0"/>
    <w:rsid w:val="00785D3E"/>
    <w:rsid w:val="00786761"/>
    <w:rsid w:val="00787032"/>
    <w:rsid w:val="0079060E"/>
    <w:rsid w:val="00790FDF"/>
    <w:rsid w:val="00792EFE"/>
    <w:rsid w:val="00793375"/>
    <w:rsid w:val="00794706"/>
    <w:rsid w:val="00795635"/>
    <w:rsid w:val="0079573E"/>
    <w:rsid w:val="007962CD"/>
    <w:rsid w:val="00796F4B"/>
    <w:rsid w:val="007975A8"/>
    <w:rsid w:val="007A0735"/>
    <w:rsid w:val="007A09D6"/>
    <w:rsid w:val="007A1638"/>
    <w:rsid w:val="007A369B"/>
    <w:rsid w:val="007A3EBD"/>
    <w:rsid w:val="007A477F"/>
    <w:rsid w:val="007A49D0"/>
    <w:rsid w:val="007A503A"/>
    <w:rsid w:val="007A59D2"/>
    <w:rsid w:val="007A5E3C"/>
    <w:rsid w:val="007A6EA3"/>
    <w:rsid w:val="007B0159"/>
    <w:rsid w:val="007B0717"/>
    <w:rsid w:val="007B0B3F"/>
    <w:rsid w:val="007B11D7"/>
    <w:rsid w:val="007B12F0"/>
    <w:rsid w:val="007B14FB"/>
    <w:rsid w:val="007B16E4"/>
    <w:rsid w:val="007B29BF"/>
    <w:rsid w:val="007B4DAB"/>
    <w:rsid w:val="007B5D54"/>
    <w:rsid w:val="007B7A96"/>
    <w:rsid w:val="007C05FE"/>
    <w:rsid w:val="007C0939"/>
    <w:rsid w:val="007C121B"/>
    <w:rsid w:val="007C1919"/>
    <w:rsid w:val="007C357B"/>
    <w:rsid w:val="007C4E94"/>
    <w:rsid w:val="007C5092"/>
    <w:rsid w:val="007C5391"/>
    <w:rsid w:val="007C5ED8"/>
    <w:rsid w:val="007C6323"/>
    <w:rsid w:val="007C70D6"/>
    <w:rsid w:val="007D08DD"/>
    <w:rsid w:val="007D0DE5"/>
    <w:rsid w:val="007D1894"/>
    <w:rsid w:val="007D18A1"/>
    <w:rsid w:val="007D2992"/>
    <w:rsid w:val="007D2B08"/>
    <w:rsid w:val="007D3107"/>
    <w:rsid w:val="007D3207"/>
    <w:rsid w:val="007D338F"/>
    <w:rsid w:val="007D37CC"/>
    <w:rsid w:val="007D3D53"/>
    <w:rsid w:val="007D420C"/>
    <w:rsid w:val="007D42C5"/>
    <w:rsid w:val="007D57BD"/>
    <w:rsid w:val="007D6C9F"/>
    <w:rsid w:val="007D6DDD"/>
    <w:rsid w:val="007D7382"/>
    <w:rsid w:val="007D76C6"/>
    <w:rsid w:val="007E0034"/>
    <w:rsid w:val="007E0B39"/>
    <w:rsid w:val="007E11FE"/>
    <w:rsid w:val="007E1979"/>
    <w:rsid w:val="007E214D"/>
    <w:rsid w:val="007E3F6A"/>
    <w:rsid w:val="007E40B5"/>
    <w:rsid w:val="007E554B"/>
    <w:rsid w:val="007E5C44"/>
    <w:rsid w:val="007E6B26"/>
    <w:rsid w:val="007E71AE"/>
    <w:rsid w:val="007F02C9"/>
    <w:rsid w:val="007F04E6"/>
    <w:rsid w:val="007F0DD9"/>
    <w:rsid w:val="007F1067"/>
    <w:rsid w:val="007F18C8"/>
    <w:rsid w:val="007F3A44"/>
    <w:rsid w:val="007F3C39"/>
    <w:rsid w:val="007F3E33"/>
    <w:rsid w:val="007F57A0"/>
    <w:rsid w:val="007F58C7"/>
    <w:rsid w:val="007F77D8"/>
    <w:rsid w:val="00802129"/>
    <w:rsid w:val="00802625"/>
    <w:rsid w:val="008029AD"/>
    <w:rsid w:val="00803354"/>
    <w:rsid w:val="00803355"/>
    <w:rsid w:val="00803664"/>
    <w:rsid w:val="00803984"/>
    <w:rsid w:val="00803CAC"/>
    <w:rsid w:val="0080429A"/>
    <w:rsid w:val="00804CB7"/>
    <w:rsid w:val="00805310"/>
    <w:rsid w:val="00805355"/>
    <w:rsid w:val="00806088"/>
    <w:rsid w:val="00806401"/>
    <w:rsid w:val="00806719"/>
    <w:rsid w:val="00806735"/>
    <w:rsid w:val="0080720C"/>
    <w:rsid w:val="00812637"/>
    <w:rsid w:val="008136DE"/>
    <w:rsid w:val="008150E2"/>
    <w:rsid w:val="00816857"/>
    <w:rsid w:val="00816C48"/>
    <w:rsid w:val="00816D7D"/>
    <w:rsid w:val="008172BF"/>
    <w:rsid w:val="008174A4"/>
    <w:rsid w:val="0082065A"/>
    <w:rsid w:val="00820C0D"/>
    <w:rsid w:val="00821349"/>
    <w:rsid w:val="00821C4A"/>
    <w:rsid w:val="00821E09"/>
    <w:rsid w:val="00822FFF"/>
    <w:rsid w:val="00823148"/>
    <w:rsid w:val="00823246"/>
    <w:rsid w:val="008236C6"/>
    <w:rsid w:val="00823BC6"/>
    <w:rsid w:val="008243BA"/>
    <w:rsid w:val="00824E93"/>
    <w:rsid w:val="00825B90"/>
    <w:rsid w:val="00826BCC"/>
    <w:rsid w:val="00826F35"/>
    <w:rsid w:val="0082754A"/>
    <w:rsid w:val="008302C5"/>
    <w:rsid w:val="008310D8"/>
    <w:rsid w:val="00832A5F"/>
    <w:rsid w:val="00832ACF"/>
    <w:rsid w:val="00832DA9"/>
    <w:rsid w:val="00832F16"/>
    <w:rsid w:val="0083327B"/>
    <w:rsid w:val="008335FA"/>
    <w:rsid w:val="00834D91"/>
    <w:rsid w:val="00836632"/>
    <w:rsid w:val="00836EBF"/>
    <w:rsid w:val="0083709C"/>
    <w:rsid w:val="0084017F"/>
    <w:rsid w:val="0084033E"/>
    <w:rsid w:val="00841C98"/>
    <w:rsid w:val="0084223C"/>
    <w:rsid w:val="00842924"/>
    <w:rsid w:val="00842D13"/>
    <w:rsid w:val="0084395C"/>
    <w:rsid w:val="00843BFA"/>
    <w:rsid w:val="008441EF"/>
    <w:rsid w:val="008444B8"/>
    <w:rsid w:val="008446B5"/>
    <w:rsid w:val="00845535"/>
    <w:rsid w:val="00845638"/>
    <w:rsid w:val="00845D4E"/>
    <w:rsid w:val="008463A4"/>
    <w:rsid w:val="00846FE0"/>
    <w:rsid w:val="008475C0"/>
    <w:rsid w:val="008477B8"/>
    <w:rsid w:val="00847E13"/>
    <w:rsid w:val="00850222"/>
    <w:rsid w:val="00850FFF"/>
    <w:rsid w:val="008519E1"/>
    <w:rsid w:val="0085256B"/>
    <w:rsid w:val="008527AD"/>
    <w:rsid w:val="00852CC8"/>
    <w:rsid w:val="00853063"/>
    <w:rsid w:val="00853B7F"/>
    <w:rsid w:val="00853ECD"/>
    <w:rsid w:val="00853FE2"/>
    <w:rsid w:val="008549C5"/>
    <w:rsid w:val="008555D8"/>
    <w:rsid w:val="0085592C"/>
    <w:rsid w:val="0085741D"/>
    <w:rsid w:val="008574F6"/>
    <w:rsid w:val="00860D79"/>
    <w:rsid w:val="008612FF"/>
    <w:rsid w:val="0086142A"/>
    <w:rsid w:val="00862BD0"/>
    <w:rsid w:val="0086367A"/>
    <w:rsid w:val="008639E9"/>
    <w:rsid w:val="008648D1"/>
    <w:rsid w:val="008649A0"/>
    <w:rsid w:val="00865359"/>
    <w:rsid w:val="0086560D"/>
    <w:rsid w:val="00865758"/>
    <w:rsid w:val="008657A3"/>
    <w:rsid w:val="00865DC1"/>
    <w:rsid w:val="0086638A"/>
    <w:rsid w:val="00870972"/>
    <w:rsid w:val="008709F8"/>
    <w:rsid w:val="008712C5"/>
    <w:rsid w:val="00871CEA"/>
    <w:rsid w:val="00871CF1"/>
    <w:rsid w:val="008723FE"/>
    <w:rsid w:val="0087240E"/>
    <w:rsid w:val="00872E66"/>
    <w:rsid w:val="00872F6A"/>
    <w:rsid w:val="00873409"/>
    <w:rsid w:val="00873556"/>
    <w:rsid w:val="008735E4"/>
    <w:rsid w:val="0087391E"/>
    <w:rsid w:val="00873B3D"/>
    <w:rsid w:val="00873E4A"/>
    <w:rsid w:val="00874123"/>
    <w:rsid w:val="0087535F"/>
    <w:rsid w:val="00875541"/>
    <w:rsid w:val="00875925"/>
    <w:rsid w:val="00875FFB"/>
    <w:rsid w:val="008767EB"/>
    <w:rsid w:val="0087751D"/>
    <w:rsid w:val="00877860"/>
    <w:rsid w:val="00880E5A"/>
    <w:rsid w:val="00881B69"/>
    <w:rsid w:val="008826F0"/>
    <w:rsid w:val="008828F4"/>
    <w:rsid w:val="00883879"/>
    <w:rsid w:val="00883956"/>
    <w:rsid w:val="008851D2"/>
    <w:rsid w:val="00885586"/>
    <w:rsid w:val="008862A8"/>
    <w:rsid w:val="008872BD"/>
    <w:rsid w:val="008876FB"/>
    <w:rsid w:val="00887A4C"/>
    <w:rsid w:val="00887E7A"/>
    <w:rsid w:val="0089002F"/>
    <w:rsid w:val="00890076"/>
    <w:rsid w:val="00890E0F"/>
    <w:rsid w:val="008930DF"/>
    <w:rsid w:val="0089374C"/>
    <w:rsid w:val="00893AC2"/>
    <w:rsid w:val="00893C3F"/>
    <w:rsid w:val="008945D5"/>
    <w:rsid w:val="008946A3"/>
    <w:rsid w:val="00894F13"/>
    <w:rsid w:val="0089560A"/>
    <w:rsid w:val="008956C5"/>
    <w:rsid w:val="00895796"/>
    <w:rsid w:val="00896457"/>
    <w:rsid w:val="00896701"/>
    <w:rsid w:val="00896818"/>
    <w:rsid w:val="008A020A"/>
    <w:rsid w:val="008A07B5"/>
    <w:rsid w:val="008A0A6B"/>
    <w:rsid w:val="008A105A"/>
    <w:rsid w:val="008A135D"/>
    <w:rsid w:val="008A1540"/>
    <w:rsid w:val="008A249E"/>
    <w:rsid w:val="008A368E"/>
    <w:rsid w:val="008A4757"/>
    <w:rsid w:val="008A491D"/>
    <w:rsid w:val="008A5037"/>
    <w:rsid w:val="008A528E"/>
    <w:rsid w:val="008A6CC8"/>
    <w:rsid w:val="008A6D7C"/>
    <w:rsid w:val="008A770F"/>
    <w:rsid w:val="008A79D8"/>
    <w:rsid w:val="008A7F67"/>
    <w:rsid w:val="008B28DD"/>
    <w:rsid w:val="008B291B"/>
    <w:rsid w:val="008B2A4F"/>
    <w:rsid w:val="008B2E34"/>
    <w:rsid w:val="008B30A5"/>
    <w:rsid w:val="008B30F1"/>
    <w:rsid w:val="008B3C2C"/>
    <w:rsid w:val="008B4977"/>
    <w:rsid w:val="008B52DC"/>
    <w:rsid w:val="008B55DF"/>
    <w:rsid w:val="008B6B80"/>
    <w:rsid w:val="008B6D00"/>
    <w:rsid w:val="008C0CE7"/>
    <w:rsid w:val="008C10CE"/>
    <w:rsid w:val="008C18C7"/>
    <w:rsid w:val="008C1C64"/>
    <w:rsid w:val="008C2D4C"/>
    <w:rsid w:val="008C2F16"/>
    <w:rsid w:val="008C319F"/>
    <w:rsid w:val="008C3D71"/>
    <w:rsid w:val="008C5207"/>
    <w:rsid w:val="008C5449"/>
    <w:rsid w:val="008C592D"/>
    <w:rsid w:val="008C5A13"/>
    <w:rsid w:val="008C6040"/>
    <w:rsid w:val="008D001A"/>
    <w:rsid w:val="008D0101"/>
    <w:rsid w:val="008D088E"/>
    <w:rsid w:val="008D15BD"/>
    <w:rsid w:val="008D2A71"/>
    <w:rsid w:val="008D2ACF"/>
    <w:rsid w:val="008D2DED"/>
    <w:rsid w:val="008D3CA8"/>
    <w:rsid w:val="008D3E79"/>
    <w:rsid w:val="008D4424"/>
    <w:rsid w:val="008D5003"/>
    <w:rsid w:val="008D6515"/>
    <w:rsid w:val="008D6536"/>
    <w:rsid w:val="008D7E83"/>
    <w:rsid w:val="008E137F"/>
    <w:rsid w:val="008E1A16"/>
    <w:rsid w:val="008E1F6C"/>
    <w:rsid w:val="008E2133"/>
    <w:rsid w:val="008E2149"/>
    <w:rsid w:val="008E2195"/>
    <w:rsid w:val="008E3687"/>
    <w:rsid w:val="008E39BC"/>
    <w:rsid w:val="008E4544"/>
    <w:rsid w:val="008E5FFF"/>
    <w:rsid w:val="008E67B8"/>
    <w:rsid w:val="008E68BD"/>
    <w:rsid w:val="008E69A2"/>
    <w:rsid w:val="008E6EBB"/>
    <w:rsid w:val="008E7B66"/>
    <w:rsid w:val="008E7BCC"/>
    <w:rsid w:val="008F1070"/>
    <w:rsid w:val="008F128C"/>
    <w:rsid w:val="008F1880"/>
    <w:rsid w:val="008F2202"/>
    <w:rsid w:val="008F2575"/>
    <w:rsid w:val="008F265E"/>
    <w:rsid w:val="008F2AD9"/>
    <w:rsid w:val="008F2E8F"/>
    <w:rsid w:val="008F3742"/>
    <w:rsid w:val="008F43F6"/>
    <w:rsid w:val="008F61A8"/>
    <w:rsid w:val="008F69E2"/>
    <w:rsid w:val="008F6A35"/>
    <w:rsid w:val="008F6B8B"/>
    <w:rsid w:val="008F7073"/>
    <w:rsid w:val="008F7805"/>
    <w:rsid w:val="008F7C6A"/>
    <w:rsid w:val="008F7F38"/>
    <w:rsid w:val="00900195"/>
    <w:rsid w:val="0090084F"/>
    <w:rsid w:val="00900F40"/>
    <w:rsid w:val="00901ED5"/>
    <w:rsid w:val="00904977"/>
    <w:rsid w:val="00904A5E"/>
    <w:rsid w:val="009053FE"/>
    <w:rsid w:val="009068F9"/>
    <w:rsid w:val="00906ACC"/>
    <w:rsid w:val="00907D77"/>
    <w:rsid w:val="009118C3"/>
    <w:rsid w:val="00912451"/>
    <w:rsid w:val="00912E0D"/>
    <w:rsid w:val="00912FE1"/>
    <w:rsid w:val="009132B0"/>
    <w:rsid w:val="009140A1"/>
    <w:rsid w:val="0091469F"/>
    <w:rsid w:val="00914902"/>
    <w:rsid w:val="00915177"/>
    <w:rsid w:val="00915D9F"/>
    <w:rsid w:val="00915E2C"/>
    <w:rsid w:val="00916150"/>
    <w:rsid w:val="009167AE"/>
    <w:rsid w:val="00916A59"/>
    <w:rsid w:val="00916DC8"/>
    <w:rsid w:val="0091734B"/>
    <w:rsid w:val="0091786E"/>
    <w:rsid w:val="00917C5F"/>
    <w:rsid w:val="00920DD7"/>
    <w:rsid w:val="009216ED"/>
    <w:rsid w:val="0092170A"/>
    <w:rsid w:val="00922914"/>
    <w:rsid w:val="00923874"/>
    <w:rsid w:val="00924B72"/>
    <w:rsid w:val="00924C9C"/>
    <w:rsid w:val="00924ECF"/>
    <w:rsid w:val="00925D7C"/>
    <w:rsid w:val="009262B3"/>
    <w:rsid w:val="009308FE"/>
    <w:rsid w:val="0093183C"/>
    <w:rsid w:val="009319C9"/>
    <w:rsid w:val="009321CE"/>
    <w:rsid w:val="0093472B"/>
    <w:rsid w:val="009349A6"/>
    <w:rsid w:val="0093573D"/>
    <w:rsid w:val="00935C7D"/>
    <w:rsid w:val="00936005"/>
    <w:rsid w:val="00936601"/>
    <w:rsid w:val="00936A9D"/>
    <w:rsid w:val="00936CDE"/>
    <w:rsid w:val="00937B80"/>
    <w:rsid w:val="00937C79"/>
    <w:rsid w:val="009402DE"/>
    <w:rsid w:val="009406CE"/>
    <w:rsid w:val="0094433A"/>
    <w:rsid w:val="00944CD3"/>
    <w:rsid w:val="00944F4A"/>
    <w:rsid w:val="00945B7D"/>
    <w:rsid w:val="00946B93"/>
    <w:rsid w:val="00946EE1"/>
    <w:rsid w:val="00947352"/>
    <w:rsid w:val="009502EC"/>
    <w:rsid w:val="00950D98"/>
    <w:rsid w:val="00950EEA"/>
    <w:rsid w:val="00950FA0"/>
    <w:rsid w:val="00951437"/>
    <w:rsid w:val="00951FF3"/>
    <w:rsid w:val="009525D8"/>
    <w:rsid w:val="009527D2"/>
    <w:rsid w:val="00952D8F"/>
    <w:rsid w:val="009536F4"/>
    <w:rsid w:val="009544DE"/>
    <w:rsid w:val="0095469F"/>
    <w:rsid w:val="00954FD9"/>
    <w:rsid w:val="00956561"/>
    <w:rsid w:val="00956631"/>
    <w:rsid w:val="00956E46"/>
    <w:rsid w:val="0095752F"/>
    <w:rsid w:val="009600DC"/>
    <w:rsid w:val="00960515"/>
    <w:rsid w:val="00960845"/>
    <w:rsid w:val="00961120"/>
    <w:rsid w:val="009615EE"/>
    <w:rsid w:val="00961849"/>
    <w:rsid w:val="00961CD1"/>
    <w:rsid w:val="00962104"/>
    <w:rsid w:val="00963E13"/>
    <w:rsid w:val="0096420E"/>
    <w:rsid w:val="0096507B"/>
    <w:rsid w:val="00965938"/>
    <w:rsid w:val="0097012F"/>
    <w:rsid w:val="00970737"/>
    <w:rsid w:val="00972115"/>
    <w:rsid w:val="0097246E"/>
    <w:rsid w:val="0097343E"/>
    <w:rsid w:val="00974712"/>
    <w:rsid w:val="00975BF8"/>
    <w:rsid w:val="00975CCD"/>
    <w:rsid w:val="009767F2"/>
    <w:rsid w:val="009777B6"/>
    <w:rsid w:val="00977B2C"/>
    <w:rsid w:val="00977D46"/>
    <w:rsid w:val="00980223"/>
    <w:rsid w:val="0098050A"/>
    <w:rsid w:val="00980CBE"/>
    <w:rsid w:val="00981E43"/>
    <w:rsid w:val="00982026"/>
    <w:rsid w:val="009823B8"/>
    <w:rsid w:val="009830DC"/>
    <w:rsid w:val="00983D59"/>
    <w:rsid w:val="00983D60"/>
    <w:rsid w:val="00984921"/>
    <w:rsid w:val="00984DFF"/>
    <w:rsid w:val="009850B5"/>
    <w:rsid w:val="00987347"/>
    <w:rsid w:val="00990767"/>
    <w:rsid w:val="0099124B"/>
    <w:rsid w:val="00991A9B"/>
    <w:rsid w:val="0099210A"/>
    <w:rsid w:val="009921B2"/>
    <w:rsid w:val="00992394"/>
    <w:rsid w:val="00992A70"/>
    <w:rsid w:val="00992B66"/>
    <w:rsid w:val="0099317E"/>
    <w:rsid w:val="0099604B"/>
    <w:rsid w:val="009968A7"/>
    <w:rsid w:val="00997BB7"/>
    <w:rsid w:val="009A004D"/>
    <w:rsid w:val="009A00C1"/>
    <w:rsid w:val="009A3274"/>
    <w:rsid w:val="009A36EC"/>
    <w:rsid w:val="009A3F2D"/>
    <w:rsid w:val="009A5B9A"/>
    <w:rsid w:val="009B2206"/>
    <w:rsid w:val="009B3C89"/>
    <w:rsid w:val="009B3DA5"/>
    <w:rsid w:val="009B4134"/>
    <w:rsid w:val="009B432D"/>
    <w:rsid w:val="009B447D"/>
    <w:rsid w:val="009B60B6"/>
    <w:rsid w:val="009B7515"/>
    <w:rsid w:val="009B7705"/>
    <w:rsid w:val="009B7782"/>
    <w:rsid w:val="009B7D42"/>
    <w:rsid w:val="009B7EDA"/>
    <w:rsid w:val="009C0358"/>
    <w:rsid w:val="009C0458"/>
    <w:rsid w:val="009C1412"/>
    <w:rsid w:val="009C18FE"/>
    <w:rsid w:val="009C20A7"/>
    <w:rsid w:val="009C20A9"/>
    <w:rsid w:val="009C28F7"/>
    <w:rsid w:val="009C2F01"/>
    <w:rsid w:val="009C3B2B"/>
    <w:rsid w:val="009C3EF1"/>
    <w:rsid w:val="009C43C0"/>
    <w:rsid w:val="009C6121"/>
    <w:rsid w:val="009C61EA"/>
    <w:rsid w:val="009C6A73"/>
    <w:rsid w:val="009C72AE"/>
    <w:rsid w:val="009C7362"/>
    <w:rsid w:val="009C773B"/>
    <w:rsid w:val="009D0DEC"/>
    <w:rsid w:val="009D0FE9"/>
    <w:rsid w:val="009D1742"/>
    <w:rsid w:val="009D18CE"/>
    <w:rsid w:val="009D2DD4"/>
    <w:rsid w:val="009D2E80"/>
    <w:rsid w:val="009D33C2"/>
    <w:rsid w:val="009D35B9"/>
    <w:rsid w:val="009D5EBA"/>
    <w:rsid w:val="009D71FA"/>
    <w:rsid w:val="009D7C81"/>
    <w:rsid w:val="009E05C7"/>
    <w:rsid w:val="009E12C5"/>
    <w:rsid w:val="009E1DAB"/>
    <w:rsid w:val="009E1EB9"/>
    <w:rsid w:val="009E29A8"/>
    <w:rsid w:val="009E2B32"/>
    <w:rsid w:val="009E4065"/>
    <w:rsid w:val="009E554E"/>
    <w:rsid w:val="009E5DEC"/>
    <w:rsid w:val="009E6B07"/>
    <w:rsid w:val="009E6C31"/>
    <w:rsid w:val="009E7191"/>
    <w:rsid w:val="009E74C1"/>
    <w:rsid w:val="009E77A6"/>
    <w:rsid w:val="009F01FF"/>
    <w:rsid w:val="009F04AD"/>
    <w:rsid w:val="009F04F2"/>
    <w:rsid w:val="009F07EE"/>
    <w:rsid w:val="009F0E7B"/>
    <w:rsid w:val="009F1359"/>
    <w:rsid w:val="009F22BC"/>
    <w:rsid w:val="009F25AE"/>
    <w:rsid w:val="009F3099"/>
    <w:rsid w:val="009F4683"/>
    <w:rsid w:val="009F471F"/>
    <w:rsid w:val="009F473E"/>
    <w:rsid w:val="009F51CB"/>
    <w:rsid w:val="009F648B"/>
    <w:rsid w:val="009F66CF"/>
    <w:rsid w:val="009F6D31"/>
    <w:rsid w:val="009F6F86"/>
    <w:rsid w:val="00A0011F"/>
    <w:rsid w:val="00A008D8"/>
    <w:rsid w:val="00A00C99"/>
    <w:rsid w:val="00A01292"/>
    <w:rsid w:val="00A01575"/>
    <w:rsid w:val="00A01A54"/>
    <w:rsid w:val="00A01B3C"/>
    <w:rsid w:val="00A0295A"/>
    <w:rsid w:val="00A03209"/>
    <w:rsid w:val="00A03341"/>
    <w:rsid w:val="00A033BA"/>
    <w:rsid w:val="00A03542"/>
    <w:rsid w:val="00A03B0B"/>
    <w:rsid w:val="00A043BE"/>
    <w:rsid w:val="00A04466"/>
    <w:rsid w:val="00A050D4"/>
    <w:rsid w:val="00A11203"/>
    <w:rsid w:val="00A11712"/>
    <w:rsid w:val="00A128BB"/>
    <w:rsid w:val="00A12AB4"/>
    <w:rsid w:val="00A130A6"/>
    <w:rsid w:val="00A13380"/>
    <w:rsid w:val="00A14B34"/>
    <w:rsid w:val="00A15754"/>
    <w:rsid w:val="00A15A5A"/>
    <w:rsid w:val="00A16048"/>
    <w:rsid w:val="00A16BE4"/>
    <w:rsid w:val="00A20446"/>
    <w:rsid w:val="00A20F87"/>
    <w:rsid w:val="00A21060"/>
    <w:rsid w:val="00A216D1"/>
    <w:rsid w:val="00A216FE"/>
    <w:rsid w:val="00A220BC"/>
    <w:rsid w:val="00A2226E"/>
    <w:rsid w:val="00A22325"/>
    <w:rsid w:val="00A224D0"/>
    <w:rsid w:val="00A22B65"/>
    <w:rsid w:val="00A232EA"/>
    <w:rsid w:val="00A24502"/>
    <w:rsid w:val="00A2473F"/>
    <w:rsid w:val="00A25709"/>
    <w:rsid w:val="00A25A32"/>
    <w:rsid w:val="00A2629C"/>
    <w:rsid w:val="00A30E58"/>
    <w:rsid w:val="00A31A88"/>
    <w:rsid w:val="00A32743"/>
    <w:rsid w:val="00A32AE2"/>
    <w:rsid w:val="00A34B94"/>
    <w:rsid w:val="00A376E0"/>
    <w:rsid w:val="00A40B6E"/>
    <w:rsid w:val="00A411C1"/>
    <w:rsid w:val="00A418C2"/>
    <w:rsid w:val="00A41CBA"/>
    <w:rsid w:val="00A437B7"/>
    <w:rsid w:val="00A43B09"/>
    <w:rsid w:val="00A43D91"/>
    <w:rsid w:val="00A449D8"/>
    <w:rsid w:val="00A44E60"/>
    <w:rsid w:val="00A46F50"/>
    <w:rsid w:val="00A47D18"/>
    <w:rsid w:val="00A500EE"/>
    <w:rsid w:val="00A50402"/>
    <w:rsid w:val="00A506DC"/>
    <w:rsid w:val="00A50A73"/>
    <w:rsid w:val="00A50B37"/>
    <w:rsid w:val="00A52A6D"/>
    <w:rsid w:val="00A5315C"/>
    <w:rsid w:val="00A53625"/>
    <w:rsid w:val="00A537E9"/>
    <w:rsid w:val="00A53B56"/>
    <w:rsid w:val="00A53B83"/>
    <w:rsid w:val="00A53C78"/>
    <w:rsid w:val="00A54833"/>
    <w:rsid w:val="00A54F8B"/>
    <w:rsid w:val="00A569DF"/>
    <w:rsid w:val="00A5736E"/>
    <w:rsid w:val="00A57E6C"/>
    <w:rsid w:val="00A57EEE"/>
    <w:rsid w:val="00A57F41"/>
    <w:rsid w:val="00A6004A"/>
    <w:rsid w:val="00A60DEA"/>
    <w:rsid w:val="00A6122E"/>
    <w:rsid w:val="00A62CD3"/>
    <w:rsid w:val="00A62E3B"/>
    <w:rsid w:val="00A62F84"/>
    <w:rsid w:val="00A6317F"/>
    <w:rsid w:val="00A6325B"/>
    <w:rsid w:val="00A637A1"/>
    <w:rsid w:val="00A64BD4"/>
    <w:rsid w:val="00A6580B"/>
    <w:rsid w:val="00A65C36"/>
    <w:rsid w:val="00A669E2"/>
    <w:rsid w:val="00A67331"/>
    <w:rsid w:val="00A67CCB"/>
    <w:rsid w:val="00A7058A"/>
    <w:rsid w:val="00A7105D"/>
    <w:rsid w:val="00A725D9"/>
    <w:rsid w:val="00A7321E"/>
    <w:rsid w:val="00A73560"/>
    <w:rsid w:val="00A73AE4"/>
    <w:rsid w:val="00A74841"/>
    <w:rsid w:val="00A750C4"/>
    <w:rsid w:val="00A7541B"/>
    <w:rsid w:val="00A7545A"/>
    <w:rsid w:val="00A75954"/>
    <w:rsid w:val="00A75F8E"/>
    <w:rsid w:val="00A76DCE"/>
    <w:rsid w:val="00A77447"/>
    <w:rsid w:val="00A7765E"/>
    <w:rsid w:val="00A808EF"/>
    <w:rsid w:val="00A80A9C"/>
    <w:rsid w:val="00A819C9"/>
    <w:rsid w:val="00A81A69"/>
    <w:rsid w:val="00A82871"/>
    <w:rsid w:val="00A82E39"/>
    <w:rsid w:val="00A82F7E"/>
    <w:rsid w:val="00A8367E"/>
    <w:rsid w:val="00A83EE7"/>
    <w:rsid w:val="00A85AD3"/>
    <w:rsid w:val="00A86048"/>
    <w:rsid w:val="00A862EA"/>
    <w:rsid w:val="00A86A82"/>
    <w:rsid w:val="00A86BA0"/>
    <w:rsid w:val="00A87696"/>
    <w:rsid w:val="00A877DF"/>
    <w:rsid w:val="00A8782A"/>
    <w:rsid w:val="00A8785A"/>
    <w:rsid w:val="00A87D3E"/>
    <w:rsid w:val="00A87F8B"/>
    <w:rsid w:val="00A904B7"/>
    <w:rsid w:val="00A906A3"/>
    <w:rsid w:val="00A906AF"/>
    <w:rsid w:val="00A90A1D"/>
    <w:rsid w:val="00A90AA2"/>
    <w:rsid w:val="00A919AB"/>
    <w:rsid w:val="00A927DE"/>
    <w:rsid w:val="00A94231"/>
    <w:rsid w:val="00A942C9"/>
    <w:rsid w:val="00A95ED2"/>
    <w:rsid w:val="00A965BE"/>
    <w:rsid w:val="00A96763"/>
    <w:rsid w:val="00A96FD7"/>
    <w:rsid w:val="00A96FFA"/>
    <w:rsid w:val="00A97EB5"/>
    <w:rsid w:val="00AA024E"/>
    <w:rsid w:val="00AA06CC"/>
    <w:rsid w:val="00AA1C48"/>
    <w:rsid w:val="00AA1F95"/>
    <w:rsid w:val="00AA1FD2"/>
    <w:rsid w:val="00AA2814"/>
    <w:rsid w:val="00AA372F"/>
    <w:rsid w:val="00AA3D79"/>
    <w:rsid w:val="00AA4688"/>
    <w:rsid w:val="00AA52E2"/>
    <w:rsid w:val="00AA547E"/>
    <w:rsid w:val="00AA64BE"/>
    <w:rsid w:val="00AA6FD6"/>
    <w:rsid w:val="00AA73A8"/>
    <w:rsid w:val="00AA7527"/>
    <w:rsid w:val="00AA7BE9"/>
    <w:rsid w:val="00AA7E87"/>
    <w:rsid w:val="00AA7EDF"/>
    <w:rsid w:val="00AB031A"/>
    <w:rsid w:val="00AB18F1"/>
    <w:rsid w:val="00AB671F"/>
    <w:rsid w:val="00AC02C0"/>
    <w:rsid w:val="00AC077A"/>
    <w:rsid w:val="00AC11C2"/>
    <w:rsid w:val="00AC1324"/>
    <w:rsid w:val="00AC18EB"/>
    <w:rsid w:val="00AC28A9"/>
    <w:rsid w:val="00AC3BAE"/>
    <w:rsid w:val="00AC47B3"/>
    <w:rsid w:val="00AC4995"/>
    <w:rsid w:val="00AC5A44"/>
    <w:rsid w:val="00AC5AD9"/>
    <w:rsid w:val="00AC5AF2"/>
    <w:rsid w:val="00AC5FE9"/>
    <w:rsid w:val="00AC6EED"/>
    <w:rsid w:val="00AC7388"/>
    <w:rsid w:val="00AD1760"/>
    <w:rsid w:val="00AD2072"/>
    <w:rsid w:val="00AD240D"/>
    <w:rsid w:val="00AD2742"/>
    <w:rsid w:val="00AD2A9E"/>
    <w:rsid w:val="00AD3A73"/>
    <w:rsid w:val="00AD3E46"/>
    <w:rsid w:val="00AD5071"/>
    <w:rsid w:val="00AD5C3F"/>
    <w:rsid w:val="00AD66FE"/>
    <w:rsid w:val="00AD6BB8"/>
    <w:rsid w:val="00AD6ED5"/>
    <w:rsid w:val="00AD7088"/>
    <w:rsid w:val="00AD7251"/>
    <w:rsid w:val="00AD7B58"/>
    <w:rsid w:val="00AD7C7F"/>
    <w:rsid w:val="00AD7DF4"/>
    <w:rsid w:val="00AE24EF"/>
    <w:rsid w:val="00AE26FA"/>
    <w:rsid w:val="00AE28F2"/>
    <w:rsid w:val="00AE38E5"/>
    <w:rsid w:val="00AE3C91"/>
    <w:rsid w:val="00AE44D8"/>
    <w:rsid w:val="00AE45CA"/>
    <w:rsid w:val="00AE6EEA"/>
    <w:rsid w:val="00AE7D93"/>
    <w:rsid w:val="00AF0172"/>
    <w:rsid w:val="00AF14CA"/>
    <w:rsid w:val="00AF1B42"/>
    <w:rsid w:val="00AF2B62"/>
    <w:rsid w:val="00AF3C57"/>
    <w:rsid w:val="00AF5358"/>
    <w:rsid w:val="00AF5432"/>
    <w:rsid w:val="00AF5644"/>
    <w:rsid w:val="00AF5C0E"/>
    <w:rsid w:val="00AF6DDC"/>
    <w:rsid w:val="00AF6E11"/>
    <w:rsid w:val="00AF76D4"/>
    <w:rsid w:val="00AF77FD"/>
    <w:rsid w:val="00AF7B79"/>
    <w:rsid w:val="00AF7C64"/>
    <w:rsid w:val="00B002CA"/>
    <w:rsid w:val="00B00C3E"/>
    <w:rsid w:val="00B00E61"/>
    <w:rsid w:val="00B010D9"/>
    <w:rsid w:val="00B02D49"/>
    <w:rsid w:val="00B030E8"/>
    <w:rsid w:val="00B0323B"/>
    <w:rsid w:val="00B04700"/>
    <w:rsid w:val="00B05256"/>
    <w:rsid w:val="00B05AE1"/>
    <w:rsid w:val="00B05BA7"/>
    <w:rsid w:val="00B0602B"/>
    <w:rsid w:val="00B06264"/>
    <w:rsid w:val="00B06558"/>
    <w:rsid w:val="00B06C33"/>
    <w:rsid w:val="00B11CD2"/>
    <w:rsid w:val="00B11D8F"/>
    <w:rsid w:val="00B11DA0"/>
    <w:rsid w:val="00B1210A"/>
    <w:rsid w:val="00B121C0"/>
    <w:rsid w:val="00B125F3"/>
    <w:rsid w:val="00B135F7"/>
    <w:rsid w:val="00B137BD"/>
    <w:rsid w:val="00B146AE"/>
    <w:rsid w:val="00B158A6"/>
    <w:rsid w:val="00B15ABF"/>
    <w:rsid w:val="00B15F25"/>
    <w:rsid w:val="00B179F2"/>
    <w:rsid w:val="00B207CB"/>
    <w:rsid w:val="00B20B25"/>
    <w:rsid w:val="00B21470"/>
    <w:rsid w:val="00B2288B"/>
    <w:rsid w:val="00B22F10"/>
    <w:rsid w:val="00B235DF"/>
    <w:rsid w:val="00B23AA1"/>
    <w:rsid w:val="00B24687"/>
    <w:rsid w:val="00B2480F"/>
    <w:rsid w:val="00B250E9"/>
    <w:rsid w:val="00B252CA"/>
    <w:rsid w:val="00B25774"/>
    <w:rsid w:val="00B2597E"/>
    <w:rsid w:val="00B2661B"/>
    <w:rsid w:val="00B266CC"/>
    <w:rsid w:val="00B27A93"/>
    <w:rsid w:val="00B301F6"/>
    <w:rsid w:val="00B30F49"/>
    <w:rsid w:val="00B315CB"/>
    <w:rsid w:val="00B31866"/>
    <w:rsid w:val="00B3237E"/>
    <w:rsid w:val="00B32644"/>
    <w:rsid w:val="00B329F5"/>
    <w:rsid w:val="00B32CE0"/>
    <w:rsid w:val="00B32E6D"/>
    <w:rsid w:val="00B33A57"/>
    <w:rsid w:val="00B33F41"/>
    <w:rsid w:val="00B34A7E"/>
    <w:rsid w:val="00B37677"/>
    <w:rsid w:val="00B37C1F"/>
    <w:rsid w:val="00B406A1"/>
    <w:rsid w:val="00B408A2"/>
    <w:rsid w:val="00B41925"/>
    <w:rsid w:val="00B4211B"/>
    <w:rsid w:val="00B43E7D"/>
    <w:rsid w:val="00B449D6"/>
    <w:rsid w:val="00B44ED1"/>
    <w:rsid w:val="00B4567A"/>
    <w:rsid w:val="00B4619E"/>
    <w:rsid w:val="00B463A5"/>
    <w:rsid w:val="00B4775E"/>
    <w:rsid w:val="00B47A8F"/>
    <w:rsid w:val="00B50CAA"/>
    <w:rsid w:val="00B50E7C"/>
    <w:rsid w:val="00B511FB"/>
    <w:rsid w:val="00B515CA"/>
    <w:rsid w:val="00B51989"/>
    <w:rsid w:val="00B51ADE"/>
    <w:rsid w:val="00B53832"/>
    <w:rsid w:val="00B53DAA"/>
    <w:rsid w:val="00B54186"/>
    <w:rsid w:val="00B542CD"/>
    <w:rsid w:val="00B549FC"/>
    <w:rsid w:val="00B54A00"/>
    <w:rsid w:val="00B55AD6"/>
    <w:rsid w:val="00B55EDD"/>
    <w:rsid w:val="00B566FB"/>
    <w:rsid w:val="00B57232"/>
    <w:rsid w:val="00B6064E"/>
    <w:rsid w:val="00B60901"/>
    <w:rsid w:val="00B60913"/>
    <w:rsid w:val="00B61676"/>
    <w:rsid w:val="00B6190E"/>
    <w:rsid w:val="00B61C3F"/>
    <w:rsid w:val="00B61C62"/>
    <w:rsid w:val="00B62F2C"/>
    <w:rsid w:val="00B63B90"/>
    <w:rsid w:val="00B64FFD"/>
    <w:rsid w:val="00B65583"/>
    <w:rsid w:val="00B66593"/>
    <w:rsid w:val="00B66AD5"/>
    <w:rsid w:val="00B66F0D"/>
    <w:rsid w:val="00B66F86"/>
    <w:rsid w:val="00B671D8"/>
    <w:rsid w:val="00B674F0"/>
    <w:rsid w:val="00B67811"/>
    <w:rsid w:val="00B700AF"/>
    <w:rsid w:val="00B702A3"/>
    <w:rsid w:val="00B708B9"/>
    <w:rsid w:val="00B70DD5"/>
    <w:rsid w:val="00B71351"/>
    <w:rsid w:val="00B719B2"/>
    <w:rsid w:val="00B71B68"/>
    <w:rsid w:val="00B72B44"/>
    <w:rsid w:val="00B730A5"/>
    <w:rsid w:val="00B74354"/>
    <w:rsid w:val="00B74525"/>
    <w:rsid w:val="00B7553F"/>
    <w:rsid w:val="00B76977"/>
    <w:rsid w:val="00B7709D"/>
    <w:rsid w:val="00B774FC"/>
    <w:rsid w:val="00B809F6"/>
    <w:rsid w:val="00B80D4C"/>
    <w:rsid w:val="00B80D74"/>
    <w:rsid w:val="00B82E84"/>
    <w:rsid w:val="00B83085"/>
    <w:rsid w:val="00B84B26"/>
    <w:rsid w:val="00B87391"/>
    <w:rsid w:val="00B877D5"/>
    <w:rsid w:val="00B916BA"/>
    <w:rsid w:val="00B91CE3"/>
    <w:rsid w:val="00B923DF"/>
    <w:rsid w:val="00B9301B"/>
    <w:rsid w:val="00B9335B"/>
    <w:rsid w:val="00B9347F"/>
    <w:rsid w:val="00B936E9"/>
    <w:rsid w:val="00B94798"/>
    <w:rsid w:val="00B9480B"/>
    <w:rsid w:val="00B94A9A"/>
    <w:rsid w:val="00B950BB"/>
    <w:rsid w:val="00B964B7"/>
    <w:rsid w:val="00B9671A"/>
    <w:rsid w:val="00B96AE2"/>
    <w:rsid w:val="00B977C6"/>
    <w:rsid w:val="00B97846"/>
    <w:rsid w:val="00B97A80"/>
    <w:rsid w:val="00B97B92"/>
    <w:rsid w:val="00BA086F"/>
    <w:rsid w:val="00BA0B5A"/>
    <w:rsid w:val="00BA1A7E"/>
    <w:rsid w:val="00BA1AA0"/>
    <w:rsid w:val="00BA20B9"/>
    <w:rsid w:val="00BA2828"/>
    <w:rsid w:val="00BA2834"/>
    <w:rsid w:val="00BA288D"/>
    <w:rsid w:val="00BA3415"/>
    <w:rsid w:val="00BA3D31"/>
    <w:rsid w:val="00BA3EAC"/>
    <w:rsid w:val="00BA4543"/>
    <w:rsid w:val="00BA4736"/>
    <w:rsid w:val="00BA510B"/>
    <w:rsid w:val="00BA56F3"/>
    <w:rsid w:val="00BA58FA"/>
    <w:rsid w:val="00BA5F6B"/>
    <w:rsid w:val="00BA64B3"/>
    <w:rsid w:val="00BA6A82"/>
    <w:rsid w:val="00BA7807"/>
    <w:rsid w:val="00BA7C5C"/>
    <w:rsid w:val="00BB0759"/>
    <w:rsid w:val="00BB0A6A"/>
    <w:rsid w:val="00BB2E33"/>
    <w:rsid w:val="00BB2E4D"/>
    <w:rsid w:val="00BB32E4"/>
    <w:rsid w:val="00BB4925"/>
    <w:rsid w:val="00BB50DF"/>
    <w:rsid w:val="00BB5DA8"/>
    <w:rsid w:val="00BB742E"/>
    <w:rsid w:val="00BB7605"/>
    <w:rsid w:val="00BB7672"/>
    <w:rsid w:val="00BB7827"/>
    <w:rsid w:val="00BB7897"/>
    <w:rsid w:val="00BB7AFE"/>
    <w:rsid w:val="00BB7B42"/>
    <w:rsid w:val="00BC0671"/>
    <w:rsid w:val="00BC135D"/>
    <w:rsid w:val="00BC16FB"/>
    <w:rsid w:val="00BC19DB"/>
    <w:rsid w:val="00BC3587"/>
    <w:rsid w:val="00BC3833"/>
    <w:rsid w:val="00BC3855"/>
    <w:rsid w:val="00BC43E6"/>
    <w:rsid w:val="00BC48C0"/>
    <w:rsid w:val="00BC5764"/>
    <w:rsid w:val="00BC71D4"/>
    <w:rsid w:val="00BC7AC2"/>
    <w:rsid w:val="00BC7D89"/>
    <w:rsid w:val="00BD0756"/>
    <w:rsid w:val="00BD0B02"/>
    <w:rsid w:val="00BD12EE"/>
    <w:rsid w:val="00BD16DF"/>
    <w:rsid w:val="00BD176D"/>
    <w:rsid w:val="00BD176F"/>
    <w:rsid w:val="00BD2C59"/>
    <w:rsid w:val="00BD3623"/>
    <w:rsid w:val="00BD40E4"/>
    <w:rsid w:val="00BD4796"/>
    <w:rsid w:val="00BD4B22"/>
    <w:rsid w:val="00BD52B2"/>
    <w:rsid w:val="00BD642A"/>
    <w:rsid w:val="00BD64DA"/>
    <w:rsid w:val="00BD66A4"/>
    <w:rsid w:val="00BD7458"/>
    <w:rsid w:val="00BD7BC6"/>
    <w:rsid w:val="00BE08AD"/>
    <w:rsid w:val="00BE09FD"/>
    <w:rsid w:val="00BE0B42"/>
    <w:rsid w:val="00BE200E"/>
    <w:rsid w:val="00BE283B"/>
    <w:rsid w:val="00BE36C1"/>
    <w:rsid w:val="00BE4A8D"/>
    <w:rsid w:val="00BE4B9E"/>
    <w:rsid w:val="00BE5D7F"/>
    <w:rsid w:val="00BE6F90"/>
    <w:rsid w:val="00BF0412"/>
    <w:rsid w:val="00BF130E"/>
    <w:rsid w:val="00BF1590"/>
    <w:rsid w:val="00BF2368"/>
    <w:rsid w:val="00BF2BFB"/>
    <w:rsid w:val="00BF2D87"/>
    <w:rsid w:val="00BF35F9"/>
    <w:rsid w:val="00BF37EF"/>
    <w:rsid w:val="00BF46E1"/>
    <w:rsid w:val="00BF4FB1"/>
    <w:rsid w:val="00BF51E1"/>
    <w:rsid w:val="00BF5C79"/>
    <w:rsid w:val="00BF6018"/>
    <w:rsid w:val="00BF6373"/>
    <w:rsid w:val="00BF64BA"/>
    <w:rsid w:val="00BF6A6D"/>
    <w:rsid w:val="00BF7C32"/>
    <w:rsid w:val="00BF7CF7"/>
    <w:rsid w:val="00BF7F5E"/>
    <w:rsid w:val="00C012E6"/>
    <w:rsid w:val="00C01878"/>
    <w:rsid w:val="00C01B77"/>
    <w:rsid w:val="00C02FEA"/>
    <w:rsid w:val="00C030C8"/>
    <w:rsid w:val="00C030E2"/>
    <w:rsid w:val="00C03EDA"/>
    <w:rsid w:val="00C045C4"/>
    <w:rsid w:val="00C04CB2"/>
    <w:rsid w:val="00C05005"/>
    <w:rsid w:val="00C05624"/>
    <w:rsid w:val="00C05E6C"/>
    <w:rsid w:val="00C06138"/>
    <w:rsid w:val="00C06242"/>
    <w:rsid w:val="00C06FBE"/>
    <w:rsid w:val="00C0729E"/>
    <w:rsid w:val="00C0761E"/>
    <w:rsid w:val="00C07F9D"/>
    <w:rsid w:val="00C10416"/>
    <w:rsid w:val="00C108B7"/>
    <w:rsid w:val="00C10BCE"/>
    <w:rsid w:val="00C10E37"/>
    <w:rsid w:val="00C11CAC"/>
    <w:rsid w:val="00C11E0F"/>
    <w:rsid w:val="00C11F32"/>
    <w:rsid w:val="00C11FE7"/>
    <w:rsid w:val="00C12209"/>
    <w:rsid w:val="00C12BA7"/>
    <w:rsid w:val="00C132B0"/>
    <w:rsid w:val="00C13474"/>
    <w:rsid w:val="00C13B50"/>
    <w:rsid w:val="00C13FF7"/>
    <w:rsid w:val="00C15FF6"/>
    <w:rsid w:val="00C16198"/>
    <w:rsid w:val="00C165B6"/>
    <w:rsid w:val="00C16979"/>
    <w:rsid w:val="00C16C89"/>
    <w:rsid w:val="00C17657"/>
    <w:rsid w:val="00C20458"/>
    <w:rsid w:val="00C21BA7"/>
    <w:rsid w:val="00C21E65"/>
    <w:rsid w:val="00C21E98"/>
    <w:rsid w:val="00C21FCE"/>
    <w:rsid w:val="00C22C51"/>
    <w:rsid w:val="00C22C86"/>
    <w:rsid w:val="00C2310A"/>
    <w:rsid w:val="00C23876"/>
    <w:rsid w:val="00C23DE2"/>
    <w:rsid w:val="00C244C3"/>
    <w:rsid w:val="00C24734"/>
    <w:rsid w:val="00C24F70"/>
    <w:rsid w:val="00C25AB6"/>
    <w:rsid w:val="00C25F5F"/>
    <w:rsid w:val="00C26E9D"/>
    <w:rsid w:val="00C27DFE"/>
    <w:rsid w:val="00C27F2C"/>
    <w:rsid w:val="00C30747"/>
    <w:rsid w:val="00C309F9"/>
    <w:rsid w:val="00C30DE1"/>
    <w:rsid w:val="00C319F6"/>
    <w:rsid w:val="00C31AA7"/>
    <w:rsid w:val="00C31F91"/>
    <w:rsid w:val="00C32BD6"/>
    <w:rsid w:val="00C3409D"/>
    <w:rsid w:val="00C34C5C"/>
    <w:rsid w:val="00C351AE"/>
    <w:rsid w:val="00C36491"/>
    <w:rsid w:val="00C36B35"/>
    <w:rsid w:val="00C379CF"/>
    <w:rsid w:val="00C37F9B"/>
    <w:rsid w:val="00C4036C"/>
    <w:rsid w:val="00C404FA"/>
    <w:rsid w:val="00C41569"/>
    <w:rsid w:val="00C41A69"/>
    <w:rsid w:val="00C41CBF"/>
    <w:rsid w:val="00C42325"/>
    <w:rsid w:val="00C4310A"/>
    <w:rsid w:val="00C434AD"/>
    <w:rsid w:val="00C45284"/>
    <w:rsid w:val="00C45615"/>
    <w:rsid w:val="00C45989"/>
    <w:rsid w:val="00C46354"/>
    <w:rsid w:val="00C46899"/>
    <w:rsid w:val="00C46C5A"/>
    <w:rsid w:val="00C479F7"/>
    <w:rsid w:val="00C50332"/>
    <w:rsid w:val="00C51EA6"/>
    <w:rsid w:val="00C52502"/>
    <w:rsid w:val="00C525D9"/>
    <w:rsid w:val="00C52C52"/>
    <w:rsid w:val="00C544FD"/>
    <w:rsid w:val="00C55358"/>
    <w:rsid w:val="00C567D4"/>
    <w:rsid w:val="00C56A1A"/>
    <w:rsid w:val="00C57476"/>
    <w:rsid w:val="00C577C3"/>
    <w:rsid w:val="00C57E2E"/>
    <w:rsid w:val="00C60310"/>
    <w:rsid w:val="00C60BD5"/>
    <w:rsid w:val="00C6123E"/>
    <w:rsid w:val="00C615D1"/>
    <w:rsid w:val="00C61DC3"/>
    <w:rsid w:val="00C62BC2"/>
    <w:rsid w:val="00C62D5C"/>
    <w:rsid w:val="00C63195"/>
    <w:rsid w:val="00C6405F"/>
    <w:rsid w:val="00C6429B"/>
    <w:rsid w:val="00C64934"/>
    <w:rsid w:val="00C65B55"/>
    <w:rsid w:val="00C70769"/>
    <w:rsid w:val="00C70BB5"/>
    <w:rsid w:val="00C72500"/>
    <w:rsid w:val="00C72891"/>
    <w:rsid w:val="00C74C53"/>
    <w:rsid w:val="00C74DCB"/>
    <w:rsid w:val="00C75AE2"/>
    <w:rsid w:val="00C75BD3"/>
    <w:rsid w:val="00C75DED"/>
    <w:rsid w:val="00C76908"/>
    <w:rsid w:val="00C76F82"/>
    <w:rsid w:val="00C7707B"/>
    <w:rsid w:val="00C77890"/>
    <w:rsid w:val="00C77ACC"/>
    <w:rsid w:val="00C80556"/>
    <w:rsid w:val="00C80D31"/>
    <w:rsid w:val="00C8266D"/>
    <w:rsid w:val="00C82D1E"/>
    <w:rsid w:val="00C8407E"/>
    <w:rsid w:val="00C84DDA"/>
    <w:rsid w:val="00C8563E"/>
    <w:rsid w:val="00C863A8"/>
    <w:rsid w:val="00C865A9"/>
    <w:rsid w:val="00C8727B"/>
    <w:rsid w:val="00C87B8B"/>
    <w:rsid w:val="00C87CD1"/>
    <w:rsid w:val="00C905AA"/>
    <w:rsid w:val="00C9243D"/>
    <w:rsid w:val="00C92606"/>
    <w:rsid w:val="00C9286A"/>
    <w:rsid w:val="00C92AF4"/>
    <w:rsid w:val="00C92C22"/>
    <w:rsid w:val="00C93168"/>
    <w:rsid w:val="00C93CEE"/>
    <w:rsid w:val="00C946A6"/>
    <w:rsid w:val="00C947F3"/>
    <w:rsid w:val="00C958D8"/>
    <w:rsid w:val="00C960DF"/>
    <w:rsid w:val="00C967DC"/>
    <w:rsid w:val="00C9749F"/>
    <w:rsid w:val="00C977CE"/>
    <w:rsid w:val="00CA0952"/>
    <w:rsid w:val="00CA1623"/>
    <w:rsid w:val="00CA287E"/>
    <w:rsid w:val="00CA2E64"/>
    <w:rsid w:val="00CA44D4"/>
    <w:rsid w:val="00CA4DD6"/>
    <w:rsid w:val="00CA5E32"/>
    <w:rsid w:val="00CA6563"/>
    <w:rsid w:val="00CA696E"/>
    <w:rsid w:val="00CB0D11"/>
    <w:rsid w:val="00CB1182"/>
    <w:rsid w:val="00CB17BB"/>
    <w:rsid w:val="00CB22B4"/>
    <w:rsid w:val="00CB2831"/>
    <w:rsid w:val="00CB3EA4"/>
    <w:rsid w:val="00CB56B6"/>
    <w:rsid w:val="00CB70EA"/>
    <w:rsid w:val="00CB7308"/>
    <w:rsid w:val="00CB7B71"/>
    <w:rsid w:val="00CC0FDC"/>
    <w:rsid w:val="00CC10CE"/>
    <w:rsid w:val="00CC12D0"/>
    <w:rsid w:val="00CC250C"/>
    <w:rsid w:val="00CC3643"/>
    <w:rsid w:val="00CC4FBC"/>
    <w:rsid w:val="00CC5BB7"/>
    <w:rsid w:val="00CC6921"/>
    <w:rsid w:val="00CC6EAE"/>
    <w:rsid w:val="00CC7F87"/>
    <w:rsid w:val="00CD11A6"/>
    <w:rsid w:val="00CD16DE"/>
    <w:rsid w:val="00CD17F7"/>
    <w:rsid w:val="00CD1CDC"/>
    <w:rsid w:val="00CD3805"/>
    <w:rsid w:val="00CD385F"/>
    <w:rsid w:val="00CD3FD7"/>
    <w:rsid w:val="00CD411D"/>
    <w:rsid w:val="00CD4486"/>
    <w:rsid w:val="00CD5097"/>
    <w:rsid w:val="00CD520B"/>
    <w:rsid w:val="00CD52BD"/>
    <w:rsid w:val="00CD5621"/>
    <w:rsid w:val="00CD5A15"/>
    <w:rsid w:val="00CD6719"/>
    <w:rsid w:val="00CD7488"/>
    <w:rsid w:val="00CD79EA"/>
    <w:rsid w:val="00CE03DE"/>
    <w:rsid w:val="00CE0B60"/>
    <w:rsid w:val="00CE0B90"/>
    <w:rsid w:val="00CE0DC5"/>
    <w:rsid w:val="00CE12B8"/>
    <w:rsid w:val="00CE1506"/>
    <w:rsid w:val="00CE2BB3"/>
    <w:rsid w:val="00CE2C47"/>
    <w:rsid w:val="00CE4EEE"/>
    <w:rsid w:val="00CE5707"/>
    <w:rsid w:val="00CE6B94"/>
    <w:rsid w:val="00CE6D9A"/>
    <w:rsid w:val="00CE75AD"/>
    <w:rsid w:val="00CF19F5"/>
    <w:rsid w:val="00CF1EF6"/>
    <w:rsid w:val="00CF22A8"/>
    <w:rsid w:val="00CF2CD1"/>
    <w:rsid w:val="00CF2D10"/>
    <w:rsid w:val="00CF3109"/>
    <w:rsid w:val="00CF3122"/>
    <w:rsid w:val="00CF46F4"/>
    <w:rsid w:val="00CF4803"/>
    <w:rsid w:val="00CF556A"/>
    <w:rsid w:val="00CF6B16"/>
    <w:rsid w:val="00CF6B91"/>
    <w:rsid w:val="00CF6FD9"/>
    <w:rsid w:val="00CF792D"/>
    <w:rsid w:val="00D0222B"/>
    <w:rsid w:val="00D0371E"/>
    <w:rsid w:val="00D0409D"/>
    <w:rsid w:val="00D04355"/>
    <w:rsid w:val="00D043F6"/>
    <w:rsid w:val="00D0626F"/>
    <w:rsid w:val="00D06899"/>
    <w:rsid w:val="00D06B5B"/>
    <w:rsid w:val="00D06BC7"/>
    <w:rsid w:val="00D06BE8"/>
    <w:rsid w:val="00D075A4"/>
    <w:rsid w:val="00D10403"/>
    <w:rsid w:val="00D10DDA"/>
    <w:rsid w:val="00D12381"/>
    <w:rsid w:val="00D13306"/>
    <w:rsid w:val="00D13B6E"/>
    <w:rsid w:val="00D13F35"/>
    <w:rsid w:val="00D141B6"/>
    <w:rsid w:val="00D14694"/>
    <w:rsid w:val="00D14A8F"/>
    <w:rsid w:val="00D14AF1"/>
    <w:rsid w:val="00D1504F"/>
    <w:rsid w:val="00D168C3"/>
    <w:rsid w:val="00D16C2B"/>
    <w:rsid w:val="00D17123"/>
    <w:rsid w:val="00D1792B"/>
    <w:rsid w:val="00D17BB9"/>
    <w:rsid w:val="00D20129"/>
    <w:rsid w:val="00D20CB0"/>
    <w:rsid w:val="00D229EB"/>
    <w:rsid w:val="00D23647"/>
    <w:rsid w:val="00D23B75"/>
    <w:rsid w:val="00D24772"/>
    <w:rsid w:val="00D24FC0"/>
    <w:rsid w:val="00D2582E"/>
    <w:rsid w:val="00D26F82"/>
    <w:rsid w:val="00D273FD"/>
    <w:rsid w:val="00D317E5"/>
    <w:rsid w:val="00D32E59"/>
    <w:rsid w:val="00D33F0B"/>
    <w:rsid w:val="00D34F43"/>
    <w:rsid w:val="00D354CC"/>
    <w:rsid w:val="00D36657"/>
    <w:rsid w:val="00D37D4D"/>
    <w:rsid w:val="00D40131"/>
    <w:rsid w:val="00D40469"/>
    <w:rsid w:val="00D42410"/>
    <w:rsid w:val="00D44816"/>
    <w:rsid w:val="00D45169"/>
    <w:rsid w:val="00D45271"/>
    <w:rsid w:val="00D456C7"/>
    <w:rsid w:val="00D4593F"/>
    <w:rsid w:val="00D45C31"/>
    <w:rsid w:val="00D460AF"/>
    <w:rsid w:val="00D463A5"/>
    <w:rsid w:val="00D46479"/>
    <w:rsid w:val="00D46FD6"/>
    <w:rsid w:val="00D4706B"/>
    <w:rsid w:val="00D471CE"/>
    <w:rsid w:val="00D47666"/>
    <w:rsid w:val="00D47FE4"/>
    <w:rsid w:val="00D516DF"/>
    <w:rsid w:val="00D52B06"/>
    <w:rsid w:val="00D533C8"/>
    <w:rsid w:val="00D534CA"/>
    <w:rsid w:val="00D53C23"/>
    <w:rsid w:val="00D54108"/>
    <w:rsid w:val="00D54B44"/>
    <w:rsid w:val="00D559C3"/>
    <w:rsid w:val="00D565D0"/>
    <w:rsid w:val="00D56FC0"/>
    <w:rsid w:val="00D57398"/>
    <w:rsid w:val="00D60B0B"/>
    <w:rsid w:val="00D60CB1"/>
    <w:rsid w:val="00D60E52"/>
    <w:rsid w:val="00D61256"/>
    <w:rsid w:val="00D615D2"/>
    <w:rsid w:val="00D61C56"/>
    <w:rsid w:val="00D61F1B"/>
    <w:rsid w:val="00D6270B"/>
    <w:rsid w:val="00D628D0"/>
    <w:rsid w:val="00D635CB"/>
    <w:rsid w:val="00D6403A"/>
    <w:rsid w:val="00D6490A"/>
    <w:rsid w:val="00D64D6D"/>
    <w:rsid w:val="00D655F4"/>
    <w:rsid w:val="00D658FF"/>
    <w:rsid w:val="00D65FE0"/>
    <w:rsid w:val="00D67BF7"/>
    <w:rsid w:val="00D67C00"/>
    <w:rsid w:val="00D702D9"/>
    <w:rsid w:val="00D7041B"/>
    <w:rsid w:val="00D70F53"/>
    <w:rsid w:val="00D713EC"/>
    <w:rsid w:val="00D7378D"/>
    <w:rsid w:val="00D737A5"/>
    <w:rsid w:val="00D74FF7"/>
    <w:rsid w:val="00D75BCA"/>
    <w:rsid w:val="00D76694"/>
    <w:rsid w:val="00D76D72"/>
    <w:rsid w:val="00D77537"/>
    <w:rsid w:val="00D77C94"/>
    <w:rsid w:val="00D77F9C"/>
    <w:rsid w:val="00D77FCC"/>
    <w:rsid w:val="00D81561"/>
    <w:rsid w:val="00D81C0F"/>
    <w:rsid w:val="00D82349"/>
    <w:rsid w:val="00D8263D"/>
    <w:rsid w:val="00D82B34"/>
    <w:rsid w:val="00D832B4"/>
    <w:rsid w:val="00D8384B"/>
    <w:rsid w:val="00D83E39"/>
    <w:rsid w:val="00D84642"/>
    <w:rsid w:val="00D848DF"/>
    <w:rsid w:val="00D858EA"/>
    <w:rsid w:val="00D86D1C"/>
    <w:rsid w:val="00D870FC"/>
    <w:rsid w:val="00D87873"/>
    <w:rsid w:val="00D878A7"/>
    <w:rsid w:val="00D87DDC"/>
    <w:rsid w:val="00D87F6B"/>
    <w:rsid w:val="00D90AF1"/>
    <w:rsid w:val="00D91036"/>
    <w:rsid w:val="00D91677"/>
    <w:rsid w:val="00D91D3B"/>
    <w:rsid w:val="00D92111"/>
    <w:rsid w:val="00D92379"/>
    <w:rsid w:val="00D932BC"/>
    <w:rsid w:val="00D96964"/>
    <w:rsid w:val="00D97769"/>
    <w:rsid w:val="00D977AF"/>
    <w:rsid w:val="00DA2B55"/>
    <w:rsid w:val="00DA30BF"/>
    <w:rsid w:val="00DA4C97"/>
    <w:rsid w:val="00DA506F"/>
    <w:rsid w:val="00DA7D0B"/>
    <w:rsid w:val="00DA7E34"/>
    <w:rsid w:val="00DB001B"/>
    <w:rsid w:val="00DB024D"/>
    <w:rsid w:val="00DB0AE0"/>
    <w:rsid w:val="00DB205D"/>
    <w:rsid w:val="00DB3105"/>
    <w:rsid w:val="00DB310B"/>
    <w:rsid w:val="00DB3CBE"/>
    <w:rsid w:val="00DB539E"/>
    <w:rsid w:val="00DB57BF"/>
    <w:rsid w:val="00DB619E"/>
    <w:rsid w:val="00DB657C"/>
    <w:rsid w:val="00DB71EA"/>
    <w:rsid w:val="00DC1F23"/>
    <w:rsid w:val="00DC23F8"/>
    <w:rsid w:val="00DC2F51"/>
    <w:rsid w:val="00DC40F7"/>
    <w:rsid w:val="00DC5D5C"/>
    <w:rsid w:val="00DC66B3"/>
    <w:rsid w:val="00DC6B5D"/>
    <w:rsid w:val="00DC7A1E"/>
    <w:rsid w:val="00DD1BBE"/>
    <w:rsid w:val="00DD34B6"/>
    <w:rsid w:val="00DD37A2"/>
    <w:rsid w:val="00DD3EF1"/>
    <w:rsid w:val="00DD45CD"/>
    <w:rsid w:val="00DD58E0"/>
    <w:rsid w:val="00DD688D"/>
    <w:rsid w:val="00DD68E5"/>
    <w:rsid w:val="00DD7FE8"/>
    <w:rsid w:val="00DE01CE"/>
    <w:rsid w:val="00DE0881"/>
    <w:rsid w:val="00DE0B73"/>
    <w:rsid w:val="00DE21B9"/>
    <w:rsid w:val="00DE2274"/>
    <w:rsid w:val="00DE2627"/>
    <w:rsid w:val="00DE2DD0"/>
    <w:rsid w:val="00DE34B5"/>
    <w:rsid w:val="00DE43DC"/>
    <w:rsid w:val="00DE4FEC"/>
    <w:rsid w:val="00DE6277"/>
    <w:rsid w:val="00DE6320"/>
    <w:rsid w:val="00DE7F92"/>
    <w:rsid w:val="00DF0B60"/>
    <w:rsid w:val="00DF1731"/>
    <w:rsid w:val="00DF19BC"/>
    <w:rsid w:val="00DF27DB"/>
    <w:rsid w:val="00DF2C97"/>
    <w:rsid w:val="00DF4426"/>
    <w:rsid w:val="00DF4EC4"/>
    <w:rsid w:val="00DF6001"/>
    <w:rsid w:val="00DF6D83"/>
    <w:rsid w:val="00DF70A3"/>
    <w:rsid w:val="00DF76D7"/>
    <w:rsid w:val="00DF7986"/>
    <w:rsid w:val="00DF7F3B"/>
    <w:rsid w:val="00E0025C"/>
    <w:rsid w:val="00E00345"/>
    <w:rsid w:val="00E01884"/>
    <w:rsid w:val="00E03010"/>
    <w:rsid w:val="00E03680"/>
    <w:rsid w:val="00E03C5A"/>
    <w:rsid w:val="00E042F2"/>
    <w:rsid w:val="00E0454F"/>
    <w:rsid w:val="00E04A20"/>
    <w:rsid w:val="00E107C9"/>
    <w:rsid w:val="00E109B9"/>
    <w:rsid w:val="00E1118A"/>
    <w:rsid w:val="00E111F8"/>
    <w:rsid w:val="00E11601"/>
    <w:rsid w:val="00E12388"/>
    <w:rsid w:val="00E12812"/>
    <w:rsid w:val="00E1357B"/>
    <w:rsid w:val="00E135C8"/>
    <w:rsid w:val="00E13D81"/>
    <w:rsid w:val="00E1577C"/>
    <w:rsid w:val="00E15D03"/>
    <w:rsid w:val="00E1621C"/>
    <w:rsid w:val="00E17A51"/>
    <w:rsid w:val="00E20461"/>
    <w:rsid w:val="00E21CB2"/>
    <w:rsid w:val="00E233D5"/>
    <w:rsid w:val="00E23F93"/>
    <w:rsid w:val="00E262D0"/>
    <w:rsid w:val="00E2636B"/>
    <w:rsid w:val="00E26862"/>
    <w:rsid w:val="00E275C8"/>
    <w:rsid w:val="00E3018E"/>
    <w:rsid w:val="00E307EF"/>
    <w:rsid w:val="00E308F6"/>
    <w:rsid w:val="00E30D04"/>
    <w:rsid w:val="00E31867"/>
    <w:rsid w:val="00E31B63"/>
    <w:rsid w:val="00E31BE9"/>
    <w:rsid w:val="00E326DA"/>
    <w:rsid w:val="00E32970"/>
    <w:rsid w:val="00E3398E"/>
    <w:rsid w:val="00E33F32"/>
    <w:rsid w:val="00E34326"/>
    <w:rsid w:val="00E343EE"/>
    <w:rsid w:val="00E34476"/>
    <w:rsid w:val="00E34C97"/>
    <w:rsid w:val="00E359F1"/>
    <w:rsid w:val="00E36699"/>
    <w:rsid w:val="00E367CF"/>
    <w:rsid w:val="00E36A10"/>
    <w:rsid w:val="00E36DA6"/>
    <w:rsid w:val="00E37DA1"/>
    <w:rsid w:val="00E4038F"/>
    <w:rsid w:val="00E4098D"/>
    <w:rsid w:val="00E40CE3"/>
    <w:rsid w:val="00E4114E"/>
    <w:rsid w:val="00E4146C"/>
    <w:rsid w:val="00E42986"/>
    <w:rsid w:val="00E42F64"/>
    <w:rsid w:val="00E43BCF"/>
    <w:rsid w:val="00E43CA1"/>
    <w:rsid w:val="00E43E0D"/>
    <w:rsid w:val="00E4538D"/>
    <w:rsid w:val="00E45C54"/>
    <w:rsid w:val="00E46DDD"/>
    <w:rsid w:val="00E470C4"/>
    <w:rsid w:val="00E47AEE"/>
    <w:rsid w:val="00E50B84"/>
    <w:rsid w:val="00E50D1F"/>
    <w:rsid w:val="00E53A00"/>
    <w:rsid w:val="00E53B27"/>
    <w:rsid w:val="00E55A32"/>
    <w:rsid w:val="00E55D36"/>
    <w:rsid w:val="00E57B98"/>
    <w:rsid w:val="00E60C3C"/>
    <w:rsid w:val="00E60D4D"/>
    <w:rsid w:val="00E6168A"/>
    <w:rsid w:val="00E618D4"/>
    <w:rsid w:val="00E6303E"/>
    <w:rsid w:val="00E635AB"/>
    <w:rsid w:val="00E6371E"/>
    <w:rsid w:val="00E63A70"/>
    <w:rsid w:val="00E63BC3"/>
    <w:rsid w:val="00E63CFF"/>
    <w:rsid w:val="00E64846"/>
    <w:rsid w:val="00E66C5D"/>
    <w:rsid w:val="00E673D7"/>
    <w:rsid w:val="00E67628"/>
    <w:rsid w:val="00E678A1"/>
    <w:rsid w:val="00E70D7F"/>
    <w:rsid w:val="00E70FF8"/>
    <w:rsid w:val="00E711D4"/>
    <w:rsid w:val="00E72340"/>
    <w:rsid w:val="00E727A2"/>
    <w:rsid w:val="00E73611"/>
    <w:rsid w:val="00E7451C"/>
    <w:rsid w:val="00E7454C"/>
    <w:rsid w:val="00E7475B"/>
    <w:rsid w:val="00E75D20"/>
    <w:rsid w:val="00E75FF2"/>
    <w:rsid w:val="00E76320"/>
    <w:rsid w:val="00E76EBC"/>
    <w:rsid w:val="00E77827"/>
    <w:rsid w:val="00E80BC9"/>
    <w:rsid w:val="00E81558"/>
    <w:rsid w:val="00E81C9A"/>
    <w:rsid w:val="00E81D69"/>
    <w:rsid w:val="00E82095"/>
    <w:rsid w:val="00E82DA3"/>
    <w:rsid w:val="00E83261"/>
    <w:rsid w:val="00E835BE"/>
    <w:rsid w:val="00E83647"/>
    <w:rsid w:val="00E8382B"/>
    <w:rsid w:val="00E83FFE"/>
    <w:rsid w:val="00E84826"/>
    <w:rsid w:val="00E84D24"/>
    <w:rsid w:val="00E84DE4"/>
    <w:rsid w:val="00E84E49"/>
    <w:rsid w:val="00E85415"/>
    <w:rsid w:val="00E8541A"/>
    <w:rsid w:val="00E857E8"/>
    <w:rsid w:val="00E85F3D"/>
    <w:rsid w:val="00E86B06"/>
    <w:rsid w:val="00E87463"/>
    <w:rsid w:val="00E900E4"/>
    <w:rsid w:val="00E90832"/>
    <w:rsid w:val="00E9096D"/>
    <w:rsid w:val="00E923F4"/>
    <w:rsid w:val="00E929B6"/>
    <w:rsid w:val="00E929CA"/>
    <w:rsid w:val="00E92CA0"/>
    <w:rsid w:val="00E92D4F"/>
    <w:rsid w:val="00E93113"/>
    <w:rsid w:val="00E93AD8"/>
    <w:rsid w:val="00E94128"/>
    <w:rsid w:val="00E9430C"/>
    <w:rsid w:val="00E94328"/>
    <w:rsid w:val="00E949D4"/>
    <w:rsid w:val="00E95395"/>
    <w:rsid w:val="00E95A4D"/>
    <w:rsid w:val="00E95CDE"/>
    <w:rsid w:val="00E9680D"/>
    <w:rsid w:val="00E97AAB"/>
    <w:rsid w:val="00EA013F"/>
    <w:rsid w:val="00EA1C7F"/>
    <w:rsid w:val="00EA26AA"/>
    <w:rsid w:val="00EA273A"/>
    <w:rsid w:val="00EA2E72"/>
    <w:rsid w:val="00EA55E5"/>
    <w:rsid w:val="00EA5ECA"/>
    <w:rsid w:val="00EA6C57"/>
    <w:rsid w:val="00EB02B5"/>
    <w:rsid w:val="00EB0336"/>
    <w:rsid w:val="00EB06CD"/>
    <w:rsid w:val="00EB0C20"/>
    <w:rsid w:val="00EB0E10"/>
    <w:rsid w:val="00EB102B"/>
    <w:rsid w:val="00EB143F"/>
    <w:rsid w:val="00EB1F8E"/>
    <w:rsid w:val="00EB2AB7"/>
    <w:rsid w:val="00EB397D"/>
    <w:rsid w:val="00EB48CB"/>
    <w:rsid w:val="00EB4DB7"/>
    <w:rsid w:val="00EB5492"/>
    <w:rsid w:val="00EB6B30"/>
    <w:rsid w:val="00EB75CA"/>
    <w:rsid w:val="00EB7AB1"/>
    <w:rsid w:val="00EB7B8B"/>
    <w:rsid w:val="00EC027D"/>
    <w:rsid w:val="00EC225C"/>
    <w:rsid w:val="00EC25A8"/>
    <w:rsid w:val="00EC3228"/>
    <w:rsid w:val="00EC338D"/>
    <w:rsid w:val="00EC3430"/>
    <w:rsid w:val="00EC37FB"/>
    <w:rsid w:val="00EC38E4"/>
    <w:rsid w:val="00EC5D07"/>
    <w:rsid w:val="00EC71D8"/>
    <w:rsid w:val="00EC7AE8"/>
    <w:rsid w:val="00EC7D47"/>
    <w:rsid w:val="00EC7F73"/>
    <w:rsid w:val="00EC7F77"/>
    <w:rsid w:val="00ED0F95"/>
    <w:rsid w:val="00ED0FAE"/>
    <w:rsid w:val="00ED1058"/>
    <w:rsid w:val="00ED1185"/>
    <w:rsid w:val="00ED1D72"/>
    <w:rsid w:val="00ED2724"/>
    <w:rsid w:val="00ED3F06"/>
    <w:rsid w:val="00ED451C"/>
    <w:rsid w:val="00ED46D2"/>
    <w:rsid w:val="00ED502A"/>
    <w:rsid w:val="00ED50D8"/>
    <w:rsid w:val="00ED51C3"/>
    <w:rsid w:val="00ED5E0F"/>
    <w:rsid w:val="00ED6297"/>
    <w:rsid w:val="00ED707B"/>
    <w:rsid w:val="00EE05E4"/>
    <w:rsid w:val="00EE1BDF"/>
    <w:rsid w:val="00EE1FB0"/>
    <w:rsid w:val="00EE25DF"/>
    <w:rsid w:val="00EE37CF"/>
    <w:rsid w:val="00EE46C4"/>
    <w:rsid w:val="00EE4803"/>
    <w:rsid w:val="00EE5BDB"/>
    <w:rsid w:val="00EE6953"/>
    <w:rsid w:val="00EE73F1"/>
    <w:rsid w:val="00EF0797"/>
    <w:rsid w:val="00EF0850"/>
    <w:rsid w:val="00EF0A84"/>
    <w:rsid w:val="00EF1DA7"/>
    <w:rsid w:val="00EF2623"/>
    <w:rsid w:val="00EF272D"/>
    <w:rsid w:val="00EF2879"/>
    <w:rsid w:val="00EF2D70"/>
    <w:rsid w:val="00EF490E"/>
    <w:rsid w:val="00EF5681"/>
    <w:rsid w:val="00EF5F2C"/>
    <w:rsid w:val="00EF5F76"/>
    <w:rsid w:val="00EF7253"/>
    <w:rsid w:val="00EF7E26"/>
    <w:rsid w:val="00F0054C"/>
    <w:rsid w:val="00F00784"/>
    <w:rsid w:val="00F00788"/>
    <w:rsid w:val="00F00874"/>
    <w:rsid w:val="00F01F21"/>
    <w:rsid w:val="00F0218C"/>
    <w:rsid w:val="00F02891"/>
    <w:rsid w:val="00F02BC5"/>
    <w:rsid w:val="00F03499"/>
    <w:rsid w:val="00F0351B"/>
    <w:rsid w:val="00F03A68"/>
    <w:rsid w:val="00F03D31"/>
    <w:rsid w:val="00F04943"/>
    <w:rsid w:val="00F05BA7"/>
    <w:rsid w:val="00F06454"/>
    <w:rsid w:val="00F067DB"/>
    <w:rsid w:val="00F06C3D"/>
    <w:rsid w:val="00F06D79"/>
    <w:rsid w:val="00F06EC9"/>
    <w:rsid w:val="00F10604"/>
    <w:rsid w:val="00F11112"/>
    <w:rsid w:val="00F11144"/>
    <w:rsid w:val="00F1197F"/>
    <w:rsid w:val="00F11E51"/>
    <w:rsid w:val="00F1285F"/>
    <w:rsid w:val="00F12870"/>
    <w:rsid w:val="00F12925"/>
    <w:rsid w:val="00F13882"/>
    <w:rsid w:val="00F149AD"/>
    <w:rsid w:val="00F15393"/>
    <w:rsid w:val="00F15755"/>
    <w:rsid w:val="00F159FD"/>
    <w:rsid w:val="00F15B51"/>
    <w:rsid w:val="00F163E6"/>
    <w:rsid w:val="00F16572"/>
    <w:rsid w:val="00F167E7"/>
    <w:rsid w:val="00F16983"/>
    <w:rsid w:val="00F2018E"/>
    <w:rsid w:val="00F205A1"/>
    <w:rsid w:val="00F20EA8"/>
    <w:rsid w:val="00F21806"/>
    <w:rsid w:val="00F232A3"/>
    <w:rsid w:val="00F23CB1"/>
    <w:rsid w:val="00F249E7"/>
    <w:rsid w:val="00F254E2"/>
    <w:rsid w:val="00F25862"/>
    <w:rsid w:val="00F258B1"/>
    <w:rsid w:val="00F25CAB"/>
    <w:rsid w:val="00F2626B"/>
    <w:rsid w:val="00F2631E"/>
    <w:rsid w:val="00F26AE9"/>
    <w:rsid w:val="00F27563"/>
    <w:rsid w:val="00F306CF"/>
    <w:rsid w:val="00F30935"/>
    <w:rsid w:val="00F325F8"/>
    <w:rsid w:val="00F32641"/>
    <w:rsid w:val="00F32651"/>
    <w:rsid w:val="00F32F33"/>
    <w:rsid w:val="00F345C0"/>
    <w:rsid w:val="00F36113"/>
    <w:rsid w:val="00F37192"/>
    <w:rsid w:val="00F37389"/>
    <w:rsid w:val="00F37699"/>
    <w:rsid w:val="00F40AF8"/>
    <w:rsid w:val="00F411DA"/>
    <w:rsid w:val="00F416F5"/>
    <w:rsid w:val="00F42B2D"/>
    <w:rsid w:val="00F43FD8"/>
    <w:rsid w:val="00F4433C"/>
    <w:rsid w:val="00F4478B"/>
    <w:rsid w:val="00F44B02"/>
    <w:rsid w:val="00F465FD"/>
    <w:rsid w:val="00F467C6"/>
    <w:rsid w:val="00F46A03"/>
    <w:rsid w:val="00F47B00"/>
    <w:rsid w:val="00F47F86"/>
    <w:rsid w:val="00F507EE"/>
    <w:rsid w:val="00F50BA7"/>
    <w:rsid w:val="00F513CF"/>
    <w:rsid w:val="00F51A44"/>
    <w:rsid w:val="00F5323C"/>
    <w:rsid w:val="00F54E2A"/>
    <w:rsid w:val="00F55774"/>
    <w:rsid w:val="00F557AF"/>
    <w:rsid w:val="00F55A21"/>
    <w:rsid w:val="00F56057"/>
    <w:rsid w:val="00F56FA8"/>
    <w:rsid w:val="00F57915"/>
    <w:rsid w:val="00F6070F"/>
    <w:rsid w:val="00F6184C"/>
    <w:rsid w:val="00F61FB3"/>
    <w:rsid w:val="00F62AC7"/>
    <w:rsid w:val="00F634BC"/>
    <w:rsid w:val="00F6435D"/>
    <w:rsid w:val="00F64E9B"/>
    <w:rsid w:val="00F66682"/>
    <w:rsid w:val="00F66BCF"/>
    <w:rsid w:val="00F66F6A"/>
    <w:rsid w:val="00F67044"/>
    <w:rsid w:val="00F707D1"/>
    <w:rsid w:val="00F71516"/>
    <w:rsid w:val="00F7303F"/>
    <w:rsid w:val="00F73461"/>
    <w:rsid w:val="00F73CE0"/>
    <w:rsid w:val="00F74873"/>
    <w:rsid w:val="00F75458"/>
    <w:rsid w:val="00F756E1"/>
    <w:rsid w:val="00F76275"/>
    <w:rsid w:val="00F7637A"/>
    <w:rsid w:val="00F76CE3"/>
    <w:rsid w:val="00F80B12"/>
    <w:rsid w:val="00F81FD2"/>
    <w:rsid w:val="00F820A7"/>
    <w:rsid w:val="00F82271"/>
    <w:rsid w:val="00F8260D"/>
    <w:rsid w:val="00F82D33"/>
    <w:rsid w:val="00F84388"/>
    <w:rsid w:val="00F84A17"/>
    <w:rsid w:val="00F8634B"/>
    <w:rsid w:val="00F87FC2"/>
    <w:rsid w:val="00F91601"/>
    <w:rsid w:val="00F9163A"/>
    <w:rsid w:val="00F924C2"/>
    <w:rsid w:val="00F93A01"/>
    <w:rsid w:val="00F93D0E"/>
    <w:rsid w:val="00F9512B"/>
    <w:rsid w:val="00F96000"/>
    <w:rsid w:val="00F96F57"/>
    <w:rsid w:val="00F973B8"/>
    <w:rsid w:val="00F97F04"/>
    <w:rsid w:val="00FA075A"/>
    <w:rsid w:val="00FA080B"/>
    <w:rsid w:val="00FA0E4F"/>
    <w:rsid w:val="00FA0FCE"/>
    <w:rsid w:val="00FA15A2"/>
    <w:rsid w:val="00FA17ED"/>
    <w:rsid w:val="00FA3CAB"/>
    <w:rsid w:val="00FA6209"/>
    <w:rsid w:val="00FA62D4"/>
    <w:rsid w:val="00FA6393"/>
    <w:rsid w:val="00FA6457"/>
    <w:rsid w:val="00FA6C46"/>
    <w:rsid w:val="00FA7668"/>
    <w:rsid w:val="00FA7C5F"/>
    <w:rsid w:val="00FB0E47"/>
    <w:rsid w:val="00FB12B2"/>
    <w:rsid w:val="00FB192F"/>
    <w:rsid w:val="00FB1D5D"/>
    <w:rsid w:val="00FB2200"/>
    <w:rsid w:val="00FB2A49"/>
    <w:rsid w:val="00FB2AB4"/>
    <w:rsid w:val="00FB3A62"/>
    <w:rsid w:val="00FB403E"/>
    <w:rsid w:val="00FB4245"/>
    <w:rsid w:val="00FB4621"/>
    <w:rsid w:val="00FB4643"/>
    <w:rsid w:val="00FB5083"/>
    <w:rsid w:val="00FB5729"/>
    <w:rsid w:val="00FB57BE"/>
    <w:rsid w:val="00FB5E65"/>
    <w:rsid w:val="00FB697D"/>
    <w:rsid w:val="00FB6B72"/>
    <w:rsid w:val="00FB6BDC"/>
    <w:rsid w:val="00FB6D6F"/>
    <w:rsid w:val="00FB6FEA"/>
    <w:rsid w:val="00FB7191"/>
    <w:rsid w:val="00FB74C1"/>
    <w:rsid w:val="00FB7722"/>
    <w:rsid w:val="00FC05F6"/>
    <w:rsid w:val="00FC06A3"/>
    <w:rsid w:val="00FC0A84"/>
    <w:rsid w:val="00FC1DA5"/>
    <w:rsid w:val="00FC242A"/>
    <w:rsid w:val="00FC2506"/>
    <w:rsid w:val="00FC26FC"/>
    <w:rsid w:val="00FC28D9"/>
    <w:rsid w:val="00FC29AE"/>
    <w:rsid w:val="00FC2B59"/>
    <w:rsid w:val="00FC2B9C"/>
    <w:rsid w:val="00FC3077"/>
    <w:rsid w:val="00FC320F"/>
    <w:rsid w:val="00FC465D"/>
    <w:rsid w:val="00FC4B77"/>
    <w:rsid w:val="00FC4F82"/>
    <w:rsid w:val="00FC66A5"/>
    <w:rsid w:val="00FC6830"/>
    <w:rsid w:val="00FC7172"/>
    <w:rsid w:val="00FC72EE"/>
    <w:rsid w:val="00FC73C1"/>
    <w:rsid w:val="00FD04B7"/>
    <w:rsid w:val="00FD0772"/>
    <w:rsid w:val="00FD0C52"/>
    <w:rsid w:val="00FD16FF"/>
    <w:rsid w:val="00FD1AA6"/>
    <w:rsid w:val="00FD22B5"/>
    <w:rsid w:val="00FD2992"/>
    <w:rsid w:val="00FD435A"/>
    <w:rsid w:val="00FD4CF5"/>
    <w:rsid w:val="00FD4FF1"/>
    <w:rsid w:val="00FD56D3"/>
    <w:rsid w:val="00FD64EE"/>
    <w:rsid w:val="00FD6CF5"/>
    <w:rsid w:val="00FD6D19"/>
    <w:rsid w:val="00FD6E59"/>
    <w:rsid w:val="00FD7CED"/>
    <w:rsid w:val="00FE00AC"/>
    <w:rsid w:val="00FE0312"/>
    <w:rsid w:val="00FE06EB"/>
    <w:rsid w:val="00FE1802"/>
    <w:rsid w:val="00FE1F86"/>
    <w:rsid w:val="00FE24A9"/>
    <w:rsid w:val="00FE3363"/>
    <w:rsid w:val="00FE3A7E"/>
    <w:rsid w:val="00FE5988"/>
    <w:rsid w:val="00FE6114"/>
    <w:rsid w:val="00FE6C20"/>
    <w:rsid w:val="00FE6D28"/>
    <w:rsid w:val="00FE74FF"/>
    <w:rsid w:val="00FE7A71"/>
    <w:rsid w:val="00FF0249"/>
    <w:rsid w:val="00FF0364"/>
    <w:rsid w:val="00FF0657"/>
    <w:rsid w:val="00FF135A"/>
    <w:rsid w:val="00FF13CF"/>
    <w:rsid w:val="00FF2D39"/>
    <w:rsid w:val="00FF3BDA"/>
    <w:rsid w:val="00FF40A1"/>
    <w:rsid w:val="00FF452F"/>
    <w:rsid w:val="00FF47D2"/>
    <w:rsid w:val="00FF50C8"/>
    <w:rsid w:val="00FF5876"/>
    <w:rsid w:val="00FF5D26"/>
    <w:rsid w:val="00FF6837"/>
    <w:rsid w:val="00FF6862"/>
    <w:rsid w:val="00FF6AEE"/>
    <w:rsid w:val="00FF71BF"/>
    <w:rsid w:val="00FF7CAF"/>
    <w:rsid w:val="0114701C"/>
    <w:rsid w:val="01295695"/>
    <w:rsid w:val="015370BF"/>
    <w:rsid w:val="017B7812"/>
    <w:rsid w:val="0205B7D6"/>
    <w:rsid w:val="0208FAC8"/>
    <w:rsid w:val="0229F3A9"/>
    <w:rsid w:val="0258FD0C"/>
    <w:rsid w:val="0260D6EF"/>
    <w:rsid w:val="02E03C5A"/>
    <w:rsid w:val="0308C892"/>
    <w:rsid w:val="03482468"/>
    <w:rsid w:val="034AE088"/>
    <w:rsid w:val="0361E445"/>
    <w:rsid w:val="03DAA589"/>
    <w:rsid w:val="0403A2F0"/>
    <w:rsid w:val="040A4D6B"/>
    <w:rsid w:val="044290BC"/>
    <w:rsid w:val="046C1850"/>
    <w:rsid w:val="050F5EB4"/>
    <w:rsid w:val="0513609F"/>
    <w:rsid w:val="0515D544"/>
    <w:rsid w:val="0593064A"/>
    <w:rsid w:val="059839A9"/>
    <w:rsid w:val="05D8D177"/>
    <w:rsid w:val="0609F246"/>
    <w:rsid w:val="061F3C1B"/>
    <w:rsid w:val="06206DEB"/>
    <w:rsid w:val="0650FCC7"/>
    <w:rsid w:val="06F5DCE8"/>
    <w:rsid w:val="06FB8ADA"/>
    <w:rsid w:val="071B5290"/>
    <w:rsid w:val="07525368"/>
    <w:rsid w:val="07C78D6C"/>
    <w:rsid w:val="0827A5D3"/>
    <w:rsid w:val="0832AFB8"/>
    <w:rsid w:val="08860218"/>
    <w:rsid w:val="08C83E90"/>
    <w:rsid w:val="08F2816A"/>
    <w:rsid w:val="0914E76C"/>
    <w:rsid w:val="091CD4AF"/>
    <w:rsid w:val="093BB351"/>
    <w:rsid w:val="0941058E"/>
    <w:rsid w:val="09707ECF"/>
    <w:rsid w:val="09C3B370"/>
    <w:rsid w:val="09E1BE83"/>
    <w:rsid w:val="09EABC62"/>
    <w:rsid w:val="0A196A7D"/>
    <w:rsid w:val="0A6EB99E"/>
    <w:rsid w:val="0AC65C22"/>
    <w:rsid w:val="0AE0C800"/>
    <w:rsid w:val="0AEEBE50"/>
    <w:rsid w:val="0AFA8640"/>
    <w:rsid w:val="0B205A61"/>
    <w:rsid w:val="0B70A896"/>
    <w:rsid w:val="0B78BB6F"/>
    <w:rsid w:val="0B99AF91"/>
    <w:rsid w:val="0BC49346"/>
    <w:rsid w:val="0BE28143"/>
    <w:rsid w:val="0BEE90D8"/>
    <w:rsid w:val="0C2B5F59"/>
    <w:rsid w:val="0C533BE9"/>
    <w:rsid w:val="0C58779F"/>
    <w:rsid w:val="0CB104D1"/>
    <w:rsid w:val="0CFFB4A5"/>
    <w:rsid w:val="0D762AFC"/>
    <w:rsid w:val="0D7B790B"/>
    <w:rsid w:val="0D851470"/>
    <w:rsid w:val="0DD0C481"/>
    <w:rsid w:val="0E5E8D0C"/>
    <w:rsid w:val="0E804599"/>
    <w:rsid w:val="0EB6A5A1"/>
    <w:rsid w:val="0F3AB0A1"/>
    <w:rsid w:val="0F454E44"/>
    <w:rsid w:val="0F5D09A9"/>
    <w:rsid w:val="0FC17656"/>
    <w:rsid w:val="0FE9F16C"/>
    <w:rsid w:val="1064BE95"/>
    <w:rsid w:val="10AD08C1"/>
    <w:rsid w:val="10B26D63"/>
    <w:rsid w:val="10B98BD4"/>
    <w:rsid w:val="10F92022"/>
    <w:rsid w:val="114F8784"/>
    <w:rsid w:val="116CDDC6"/>
    <w:rsid w:val="1185C1CD"/>
    <w:rsid w:val="11A6A889"/>
    <w:rsid w:val="11AE59F6"/>
    <w:rsid w:val="11E409F5"/>
    <w:rsid w:val="12206BD3"/>
    <w:rsid w:val="129FF33A"/>
    <w:rsid w:val="12A8E344"/>
    <w:rsid w:val="12C7E061"/>
    <w:rsid w:val="12E091C6"/>
    <w:rsid w:val="12E9C44E"/>
    <w:rsid w:val="12EC1BC4"/>
    <w:rsid w:val="133A4492"/>
    <w:rsid w:val="133ACAD2"/>
    <w:rsid w:val="13908E4F"/>
    <w:rsid w:val="13A22DCD"/>
    <w:rsid w:val="13BBEC0D"/>
    <w:rsid w:val="13C1A2F1"/>
    <w:rsid w:val="13F1DE66"/>
    <w:rsid w:val="145EF021"/>
    <w:rsid w:val="146DE9D7"/>
    <w:rsid w:val="146E9761"/>
    <w:rsid w:val="155D56AC"/>
    <w:rsid w:val="157C04B1"/>
    <w:rsid w:val="15BA414C"/>
    <w:rsid w:val="15BEF300"/>
    <w:rsid w:val="160BE547"/>
    <w:rsid w:val="162035DD"/>
    <w:rsid w:val="16307495"/>
    <w:rsid w:val="16617AEE"/>
    <w:rsid w:val="16AF9E2C"/>
    <w:rsid w:val="173E17F1"/>
    <w:rsid w:val="1760A9BC"/>
    <w:rsid w:val="176AA0AC"/>
    <w:rsid w:val="180F75C0"/>
    <w:rsid w:val="1837166D"/>
    <w:rsid w:val="18B15FFE"/>
    <w:rsid w:val="18F50F92"/>
    <w:rsid w:val="193C1C04"/>
    <w:rsid w:val="19CC769E"/>
    <w:rsid w:val="19E94CA4"/>
    <w:rsid w:val="1A157463"/>
    <w:rsid w:val="1A2AA0B1"/>
    <w:rsid w:val="1AA931DA"/>
    <w:rsid w:val="1AE46467"/>
    <w:rsid w:val="1B07C118"/>
    <w:rsid w:val="1B628128"/>
    <w:rsid w:val="1B6D682F"/>
    <w:rsid w:val="1BD88B4F"/>
    <w:rsid w:val="1BF192FC"/>
    <w:rsid w:val="1C139294"/>
    <w:rsid w:val="1C1AB90B"/>
    <w:rsid w:val="1C4D2C2F"/>
    <w:rsid w:val="1C7C8926"/>
    <w:rsid w:val="1C8DBF69"/>
    <w:rsid w:val="1CF4AECB"/>
    <w:rsid w:val="1D1C10FC"/>
    <w:rsid w:val="1D3E2398"/>
    <w:rsid w:val="1D475EE0"/>
    <w:rsid w:val="1D564D46"/>
    <w:rsid w:val="1DE20C24"/>
    <w:rsid w:val="1DE2D741"/>
    <w:rsid w:val="1DF560DE"/>
    <w:rsid w:val="1E61F6CF"/>
    <w:rsid w:val="1EE19BAA"/>
    <w:rsid w:val="1EF11019"/>
    <w:rsid w:val="1F10AF06"/>
    <w:rsid w:val="1F985439"/>
    <w:rsid w:val="1FC471A3"/>
    <w:rsid w:val="1FE70F8A"/>
    <w:rsid w:val="1FF47A4C"/>
    <w:rsid w:val="1FF835FA"/>
    <w:rsid w:val="20012885"/>
    <w:rsid w:val="2042A9B8"/>
    <w:rsid w:val="2055E765"/>
    <w:rsid w:val="205E12E1"/>
    <w:rsid w:val="2062FEEF"/>
    <w:rsid w:val="20AF7DC2"/>
    <w:rsid w:val="20F87C3A"/>
    <w:rsid w:val="213CDB6E"/>
    <w:rsid w:val="214612F0"/>
    <w:rsid w:val="214A57E2"/>
    <w:rsid w:val="21DC6251"/>
    <w:rsid w:val="21F84EC2"/>
    <w:rsid w:val="21FBE66D"/>
    <w:rsid w:val="21FEB3A6"/>
    <w:rsid w:val="2202F432"/>
    <w:rsid w:val="2274CB4A"/>
    <w:rsid w:val="227C532E"/>
    <w:rsid w:val="234B21E9"/>
    <w:rsid w:val="236A97A7"/>
    <w:rsid w:val="23748D8B"/>
    <w:rsid w:val="23781F6B"/>
    <w:rsid w:val="23898DAD"/>
    <w:rsid w:val="23AD39A8"/>
    <w:rsid w:val="23E52AEC"/>
    <w:rsid w:val="24081F75"/>
    <w:rsid w:val="246BF82D"/>
    <w:rsid w:val="2477F9B7"/>
    <w:rsid w:val="247BB80E"/>
    <w:rsid w:val="2487CC47"/>
    <w:rsid w:val="24A901D9"/>
    <w:rsid w:val="24B244AB"/>
    <w:rsid w:val="24F82EB6"/>
    <w:rsid w:val="24F9C0B8"/>
    <w:rsid w:val="24FF779C"/>
    <w:rsid w:val="252FC413"/>
    <w:rsid w:val="253D069F"/>
    <w:rsid w:val="255B10CF"/>
    <w:rsid w:val="258D7E00"/>
    <w:rsid w:val="25B2ECF6"/>
    <w:rsid w:val="25D0B2BA"/>
    <w:rsid w:val="25F7E3E5"/>
    <w:rsid w:val="2617B313"/>
    <w:rsid w:val="26B6182E"/>
    <w:rsid w:val="26D6318E"/>
    <w:rsid w:val="26EEE47A"/>
    <w:rsid w:val="26EEEB46"/>
    <w:rsid w:val="2713A18F"/>
    <w:rsid w:val="272E01DF"/>
    <w:rsid w:val="2759456E"/>
    <w:rsid w:val="27BA5579"/>
    <w:rsid w:val="27E9E56D"/>
    <w:rsid w:val="27FC2FAA"/>
    <w:rsid w:val="280C2945"/>
    <w:rsid w:val="2813E2FF"/>
    <w:rsid w:val="288DAEA1"/>
    <w:rsid w:val="28905A73"/>
    <w:rsid w:val="28921B14"/>
    <w:rsid w:val="28B5E019"/>
    <w:rsid w:val="28FC9C08"/>
    <w:rsid w:val="293FCDF7"/>
    <w:rsid w:val="29655F9C"/>
    <w:rsid w:val="2970E38F"/>
    <w:rsid w:val="2996C90B"/>
    <w:rsid w:val="2A827E54"/>
    <w:rsid w:val="2B19A373"/>
    <w:rsid w:val="2B1E5FA0"/>
    <w:rsid w:val="2B3DB8FB"/>
    <w:rsid w:val="2B77986B"/>
    <w:rsid w:val="2B9AC6B0"/>
    <w:rsid w:val="2BA7F274"/>
    <w:rsid w:val="2BB7F956"/>
    <w:rsid w:val="2BBB963B"/>
    <w:rsid w:val="2C465BEE"/>
    <w:rsid w:val="2C66FD73"/>
    <w:rsid w:val="2C9BE838"/>
    <w:rsid w:val="2CB89B88"/>
    <w:rsid w:val="2CE0AC56"/>
    <w:rsid w:val="2D195D19"/>
    <w:rsid w:val="2D333425"/>
    <w:rsid w:val="2D567B74"/>
    <w:rsid w:val="2D78C6CC"/>
    <w:rsid w:val="2D7D51BA"/>
    <w:rsid w:val="2D7EFC39"/>
    <w:rsid w:val="2D87262D"/>
    <w:rsid w:val="2DADD2CB"/>
    <w:rsid w:val="2DB8E6E0"/>
    <w:rsid w:val="2DB956BE"/>
    <w:rsid w:val="2DC0DD69"/>
    <w:rsid w:val="2DF6C980"/>
    <w:rsid w:val="2E3148DB"/>
    <w:rsid w:val="2E40D457"/>
    <w:rsid w:val="2E4C5F21"/>
    <w:rsid w:val="2E4C9C47"/>
    <w:rsid w:val="2E7BF492"/>
    <w:rsid w:val="2E8104AB"/>
    <w:rsid w:val="2E896980"/>
    <w:rsid w:val="2EC56422"/>
    <w:rsid w:val="2F04F212"/>
    <w:rsid w:val="2F2055BF"/>
    <w:rsid w:val="2F37DA3C"/>
    <w:rsid w:val="2F852DF0"/>
    <w:rsid w:val="3016D588"/>
    <w:rsid w:val="306841F1"/>
    <w:rsid w:val="30A09190"/>
    <w:rsid w:val="3122DA88"/>
    <w:rsid w:val="31235B36"/>
    <w:rsid w:val="314D03F5"/>
    <w:rsid w:val="315E7EB2"/>
    <w:rsid w:val="316A1A22"/>
    <w:rsid w:val="317B87CA"/>
    <w:rsid w:val="319CB04D"/>
    <w:rsid w:val="31B9F6AE"/>
    <w:rsid w:val="31D54FFD"/>
    <w:rsid w:val="31EB9A97"/>
    <w:rsid w:val="31F0AC6C"/>
    <w:rsid w:val="320E357F"/>
    <w:rsid w:val="3232B93A"/>
    <w:rsid w:val="323A00A3"/>
    <w:rsid w:val="32C74C88"/>
    <w:rsid w:val="32FD321A"/>
    <w:rsid w:val="33488D90"/>
    <w:rsid w:val="334DC771"/>
    <w:rsid w:val="33511CCA"/>
    <w:rsid w:val="337188F8"/>
    <w:rsid w:val="33DB0940"/>
    <w:rsid w:val="3413808A"/>
    <w:rsid w:val="344E3389"/>
    <w:rsid w:val="348C57C7"/>
    <w:rsid w:val="34E9D538"/>
    <w:rsid w:val="3539E214"/>
    <w:rsid w:val="356AE7D2"/>
    <w:rsid w:val="358BA116"/>
    <w:rsid w:val="3597724F"/>
    <w:rsid w:val="35FE3836"/>
    <w:rsid w:val="36B03C86"/>
    <w:rsid w:val="36BA4B12"/>
    <w:rsid w:val="36F443D4"/>
    <w:rsid w:val="370E0214"/>
    <w:rsid w:val="372B7E7C"/>
    <w:rsid w:val="37469958"/>
    <w:rsid w:val="3758C007"/>
    <w:rsid w:val="3779C29E"/>
    <w:rsid w:val="37C0AD68"/>
    <w:rsid w:val="37C528EF"/>
    <w:rsid w:val="37DCED9B"/>
    <w:rsid w:val="37E60E89"/>
    <w:rsid w:val="38019CCE"/>
    <w:rsid w:val="38096D9E"/>
    <w:rsid w:val="3861FB90"/>
    <w:rsid w:val="3866B7BD"/>
    <w:rsid w:val="38861118"/>
    <w:rsid w:val="38878E9D"/>
    <w:rsid w:val="388C0D60"/>
    <w:rsid w:val="38931290"/>
    <w:rsid w:val="38AC2F4C"/>
    <w:rsid w:val="38DB6418"/>
    <w:rsid w:val="3929A7BE"/>
    <w:rsid w:val="398370EC"/>
    <w:rsid w:val="3A206AA1"/>
    <w:rsid w:val="3A28245B"/>
    <w:rsid w:val="3A7E418B"/>
    <w:rsid w:val="3ABCB6B3"/>
    <w:rsid w:val="3B22D2AA"/>
    <w:rsid w:val="3B3105E0"/>
    <w:rsid w:val="3B618BC7"/>
    <w:rsid w:val="3BBCAAE0"/>
    <w:rsid w:val="3BBEFC29"/>
    <w:rsid w:val="3BCD8BA8"/>
    <w:rsid w:val="3BEE5A4B"/>
    <w:rsid w:val="3C1A11EC"/>
    <w:rsid w:val="3C2170FD"/>
    <w:rsid w:val="3CE7E632"/>
    <w:rsid w:val="3D1D5F79"/>
    <w:rsid w:val="3D6821E2"/>
    <w:rsid w:val="3D7CB6B8"/>
    <w:rsid w:val="3DA0F463"/>
    <w:rsid w:val="3DB5201B"/>
    <w:rsid w:val="3DB5E24D"/>
    <w:rsid w:val="3DD9810F"/>
    <w:rsid w:val="3DF0A4FC"/>
    <w:rsid w:val="3E05E584"/>
    <w:rsid w:val="3E45372F"/>
    <w:rsid w:val="3E8706BF"/>
    <w:rsid w:val="3E903A64"/>
    <w:rsid w:val="3EF40D9A"/>
    <w:rsid w:val="3F419F56"/>
    <w:rsid w:val="3F836E1C"/>
    <w:rsid w:val="400C173B"/>
    <w:rsid w:val="401136A7"/>
    <w:rsid w:val="402D7506"/>
    <w:rsid w:val="40EA6BA0"/>
    <w:rsid w:val="40F0DC18"/>
    <w:rsid w:val="413A4BB3"/>
    <w:rsid w:val="414776E5"/>
    <w:rsid w:val="4193B905"/>
    <w:rsid w:val="41A1606B"/>
    <w:rsid w:val="41D14EB1"/>
    <w:rsid w:val="4204A6BC"/>
    <w:rsid w:val="425D6C9E"/>
    <w:rsid w:val="42D1DF71"/>
    <w:rsid w:val="42EA6A40"/>
    <w:rsid w:val="42FD3841"/>
    <w:rsid w:val="4329B06A"/>
    <w:rsid w:val="43671587"/>
    <w:rsid w:val="43E60584"/>
    <w:rsid w:val="440193C9"/>
    <w:rsid w:val="443B315E"/>
    <w:rsid w:val="444A9241"/>
    <w:rsid w:val="4472B904"/>
    <w:rsid w:val="448F8930"/>
    <w:rsid w:val="44C44124"/>
    <w:rsid w:val="44EF183D"/>
    <w:rsid w:val="44F9B772"/>
    <w:rsid w:val="451956A2"/>
    <w:rsid w:val="45206737"/>
    <w:rsid w:val="45299EB9"/>
    <w:rsid w:val="452BFE2E"/>
    <w:rsid w:val="454A64C9"/>
    <w:rsid w:val="454CEE24"/>
    <w:rsid w:val="45C92DAC"/>
    <w:rsid w:val="45E25B19"/>
    <w:rsid w:val="4638A2AE"/>
    <w:rsid w:val="4671FFDB"/>
    <w:rsid w:val="46A32C3D"/>
    <w:rsid w:val="46CEF037"/>
    <w:rsid w:val="46D7C2F9"/>
    <w:rsid w:val="46E06A0C"/>
    <w:rsid w:val="471847DC"/>
    <w:rsid w:val="474AB2D0"/>
    <w:rsid w:val="4773D80C"/>
    <w:rsid w:val="478F033F"/>
    <w:rsid w:val="47D2FC7A"/>
    <w:rsid w:val="47FB17E0"/>
    <w:rsid w:val="4850D37A"/>
    <w:rsid w:val="487A2110"/>
    <w:rsid w:val="4890C2AB"/>
    <w:rsid w:val="48A139FD"/>
    <w:rsid w:val="48DD4C81"/>
    <w:rsid w:val="48E955A4"/>
    <w:rsid w:val="491D4A47"/>
    <w:rsid w:val="496D4C8B"/>
    <w:rsid w:val="496DF98F"/>
    <w:rsid w:val="497B3163"/>
    <w:rsid w:val="4983FDB6"/>
    <w:rsid w:val="499E977C"/>
    <w:rsid w:val="49B87D45"/>
    <w:rsid w:val="49C02D5F"/>
    <w:rsid w:val="49EC5076"/>
    <w:rsid w:val="49ECC7C5"/>
    <w:rsid w:val="4A08DCB2"/>
    <w:rsid w:val="4A0D8165"/>
    <w:rsid w:val="4A6B1F7E"/>
    <w:rsid w:val="4A92B47E"/>
    <w:rsid w:val="4AAD30D5"/>
    <w:rsid w:val="4B0AE1A9"/>
    <w:rsid w:val="4B580BCB"/>
    <w:rsid w:val="4B5E3F4C"/>
    <w:rsid w:val="4BB40B70"/>
    <w:rsid w:val="4BB5B6F1"/>
    <w:rsid w:val="4BC03212"/>
    <w:rsid w:val="4BE4311B"/>
    <w:rsid w:val="4C07F620"/>
    <w:rsid w:val="4C096272"/>
    <w:rsid w:val="4C138D17"/>
    <w:rsid w:val="4C38233C"/>
    <w:rsid w:val="4C8C0120"/>
    <w:rsid w:val="4CC2F996"/>
    <w:rsid w:val="4CE52B66"/>
    <w:rsid w:val="4D07B176"/>
    <w:rsid w:val="4D40B002"/>
    <w:rsid w:val="4D7767CA"/>
    <w:rsid w:val="4DCC2640"/>
    <w:rsid w:val="4DE351CB"/>
    <w:rsid w:val="4E58EB79"/>
    <w:rsid w:val="4E5EDD3E"/>
    <w:rsid w:val="4E6BB97A"/>
    <w:rsid w:val="4E71D0EF"/>
    <w:rsid w:val="4E79CA54"/>
    <w:rsid w:val="4E8FCF02"/>
    <w:rsid w:val="4EB26E62"/>
    <w:rsid w:val="4F213047"/>
    <w:rsid w:val="4F67B938"/>
    <w:rsid w:val="4F86EA49"/>
    <w:rsid w:val="4F8C4886"/>
    <w:rsid w:val="5032C25D"/>
    <w:rsid w:val="5076A75E"/>
    <w:rsid w:val="5076D934"/>
    <w:rsid w:val="5087608C"/>
    <w:rsid w:val="508EE870"/>
    <w:rsid w:val="50DD17DC"/>
    <w:rsid w:val="50FAB994"/>
    <w:rsid w:val="5122BAAA"/>
    <w:rsid w:val="514500EC"/>
    <w:rsid w:val="515167A7"/>
    <w:rsid w:val="5151E53D"/>
    <w:rsid w:val="515577D1"/>
    <w:rsid w:val="516E8CA3"/>
    <w:rsid w:val="5184F40E"/>
    <w:rsid w:val="5192EA5E"/>
    <w:rsid w:val="51C7C9EC"/>
    <w:rsid w:val="51D9EFA9"/>
    <w:rsid w:val="51F0C554"/>
    <w:rsid w:val="5207DAF9"/>
    <w:rsid w:val="5220E36C"/>
    <w:rsid w:val="5268BF54"/>
    <w:rsid w:val="52AF9F77"/>
    <w:rsid w:val="52B6EDC5"/>
    <w:rsid w:val="53094DF4"/>
    <w:rsid w:val="531F957F"/>
    <w:rsid w:val="533352FF"/>
    <w:rsid w:val="536819EE"/>
    <w:rsid w:val="53695C68"/>
    <w:rsid w:val="5379917E"/>
    <w:rsid w:val="53B56BF7"/>
    <w:rsid w:val="541DFC90"/>
    <w:rsid w:val="5421DE13"/>
    <w:rsid w:val="5463C727"/>
    <w:rsid w:val="54B1E5BE"/>
    <w:rsid w:val="54F4684B"/>
    <w:rsid w:val="552AC906"/>
    <w:rsid w:val="554D66ED"/>
    <w:rsid w:val="558D2C06"/>
    <w:rsid w:val="55A90020"/>
    <w:rsid w:val="55DEDCAF"/>
    <w:rsid w:val="56077AB4"/>
    <w:rsid w:val="564F4821"/>
    <w:rsid w:val="56B22137"/>
    <w:rsid w:val="56C37D5D"/>
    <w:rsid w:val="56CCC085"/>
    <w:rsid w:val="56E47D3C"/>
    <w:rsid w:val="57128257"/>
    <w:rsid w:val="573DE015"/>
    <w:rsid w:val="575134CF"/>
    <w:rsid w:val="576702EA"/>
    <w:rsid w:val="57930B67"/>
    <w:rsid w:val="579718CC"/>
    <w:rsid w:val="57E29614"/>
    <w:rsid w:val="57FA8259"/>
    <w:rsid w:val="583F7948"/>
    <w:rsid w:val="588BF81B"/>
    <w:rsid w:val="59504E3D"/>
    <w:rsid w:val="59C49F26"/>
    <w:rsid w:val="59C7D96E"/>
    <w:rsid w:val="59EA11FB"/>
    <w:rsid w:val="5A0B51B3"/>
    <w:rsid w:val="5A708773"/>
    <w:rsid w:val="5A960A74"/>
    <w:rsid w:val="5AD88A81"/>
    <w:rsid w:val="5AE1BE64"/>
    <w:rsid w:val="5B1CBA5F"/>
    <w:rsid w:val="5B5C7F78"/>
    <w:rsid w:val="5B6006F5"/>
    <w:rsid w:val="5B64A5E5"/>
    <w:rsid w:val="5BB8CDC4"/>
    <w:rsid w:val="5BD8271F"/>
    <w:rsid w:val="5C09C954"/>
    <w:rsid w:val="5C34F5D6"/>
    <w:rsid w:val="5C606F50"/>
    <w:rsid w:val="5C7BBDC5"/>
    <w:rsid w:val="5CAFEF27"/>
    <w:rsid w:val="5CD1093B"/>
    <w:rsid w:val="5CF39851"/>
    <w:rsid w:val="5D1070E0"/>
    <w:rsid w:val="5D4279D7"/>
    <w:rsid w:val="5D9B5090"/>
    <w:rsid w:val="5DB5CDD1"/>
    <w:rsid w:val="5E2AE015"/>
    <w:rsid w:val="5E385C46"/>
    <w:rsid w:val="5E4E91D3"/>
    <w:rsid w:val="5E718F26"/>
    <w:rsid w:val="5E74D9CA"/>
    <w:rsid w:val="5E86015A"/>
    <w:rsid w:val="5E88EE1C"/>
    <w:rsid w:val="5ED18E76"/>
    <w:rsid w:val="5F035C42"/>
    <w:rsid w:val="5F4D226F"/>
    <w:rsid w:val="5F64442F"/>
    <w:rsid w:val="5F707601"/>
    <w:rsid w:val="5F71DD4A"/>
    <w:rsid w:val="5FC605B7"/>
    <w:rsid w:val="5FC6B2FE"/>
    <w:rsid w:val="5FD31D41"/>
    <w:rsid w:val="5FF60E60"/>
    <w:rsid w:val="60084A9D"/>
    <w:rsid w:val="606C1AE7"/>
    <w:rsid w:val="60B143AC"/>
    <w:rsid w:val="60E3FD9A"/>
    <w:rsid w:val="60E7FC98"/>
    <w:rsid w:val="60E88D2E"/>
    <w:rsid w:val="612DE82A"/>
    <w:rsid w:val="61499949"/>
    <w:rsid w:val="61F537D0"/>
    <w:rsid w:val="62023F9B"/>
    <w:rsid w:val="62048846"/>
    <w:rsid w:val="622A545D"/>
    <w:rsid w:val="6245F1CB"/>
    <w:rsid w:val="624C0301"/>
    <w:rsid w:val="6250666D"/>
    <w:rsid w:val="628B1A90"/>
    <w:rsid w:val="6295BF0A"/>
    <w:rsid w:val="62C45ABB"/>
    <w:rsid w:val="62EFDBB3"/>
    <w:rsid w:val="62F0EA37"/>
    <w:rsid w:val="639D3A7C"/>
    <w:rsid w:val="63A32431"/>
    <w:rsid w:val="63ADFA81"/>
    <w:rsid w:val="63D673DB"/>
    <w:rsid w:val="63FA7954"/>
    <w:rsid w:val="641B9E5C"/>
    <w:rsid w:val="6432676E"/>
    <w:rsid w:val="64386331"/>
    <w:rsid w:val="64DFE169"/>
    <w:rsid w:val="6535E1D8"/>
    <w:rsid w:val="655D8D0B"/>
    <w:rsid w:val="656D7511"/>
    <w:rsid w:val="6597F377"/>
    <w:rsid w:val="66073098"/>
    <w:rsid w:val="662043C0"/>
    <w:rsid w:val="6626CEEB"/>
    <w:rsid w:val="6651B72D"/>
    <w:rsid w:val="665ADC6E"/>
    <w:rsid w:val="6686851D"/>
    <w:rsid w:val="6698A65A"/>
    <w:rsid w:val="669E2AC9"/>
    <w:rsid w:val="66A50605"/>
    <w:rsid w:val="66D49F6A"/>
    <w:rsid w:val="66E6D5C6"/>
    <w:rsid w:val="66FD9068"/>
    <w:rsid w:val="6730AFE2"/>
    <w:rsid w:val="673E7351"/>
    <w:rsid w:val="6753A9D0"/>
    <w:rsid w:val="6784D632"/>
    <w:rsid w:val="679CA848"/>
    <w:rsid w:val="67B899FE"/>
    <w:rsid w:val="67D592C7"/>
    <w:rsid w:val="6823068B"/>
    <w:rsid w:val="684B744C"/>
    <w:rsid w:val="6863C6E6"/>
    <w:rsid w:val="68727D3E"/>
    <w:rsid w:val="688579C1"/>
    <w:rsid w:val="689C7AD0"/>
    <w:rsid w:val="68C66293"/>
    <w:rsid w:val="690B5982"/>
    <w:rsid w:val="6918E146"/>
    <w:rsid w:val="691B8F37"/>
    <w:rsid w:val="692F918A"/>
    <w:rsid w:val="694D7AF5"/>
    <w:rsid w:val="694EFEC6"/>
    <w:rsid w:val="698E7FC7"/>
    <w:rsid w:val="698FA5DE"/>
    <w:rsid w:val="69C415E2"/>
    <w:rsid w:val="69EF4DF7"/>
    <w:rsid w:val="69FF9747"/>
    <w:rsid w:val="6A296303"/>
    <w:rsid w:val="6A334607"/>
    <w:rsid w:val="6A6A5DE3"/>
    <w:rsid w:val="6A74C62D"/>
    <w:rsid w:val="6A9168AD"/>
    <w:rsid w:val="6A93C592"/>
    <w:rsid w:val="6AC8D412"/>
    <w:rsid w:val="6AFA27B2"/>
    <w:rsid w:val="6B075798"/>
    <w:rsid w:val="6B0C7704"/>
    <w:rsid w:val="6B0D7DBB"/>
    <w:rsid w:val="6B0F12E7"/>
    <w:rsid w:val="6B10243B"/>
    <w:rsid w:val="6B1CCB8B"/>
    <w:rsid w:val="6B40C999"/>
    <w:rsid w:val="6B5409D6"/>
    <w:rsid w:val="6B9DECC6"/>
    <w:rsid w:val="6BB4E8E7"/>
    <w:rsid w:val="6BC933A6"/>
    <w:rsid w:val="6C0AF3A1"/>
    <w:rsid w:val="6C1EEE8D"/>
    <w:rsid w:val="6C239A98"/>
    <w:rsid w:val="6C6F604E"/>
    <w:rsid w:val="6CBAF02A"/>
    <w:rsid w:val="6CD67E6F"/>
    <w:rsid w:val="6D2F8C9C"/>
    <w:rsid w:val="6D3E667D"/>
    <w:rsid w:val="6D479DFF"/>
    <w:rsid w:val="6D7E5ED7"/>
    <w:rsid w:val="6D8E34B2"/>
    <w:rsid w:val="6D94D9C6"/>
    <w:rsid w:val="6DA87465"/>
    <w:rsid w:val="6DE4CA85"/>
    <w:rsid w:val="6E023696"/>
    <w:rsid w:val="6E631701"/>
    <w:rsid w:val="6E82729A"/>
    <w:rsid w:val="6E95B605"/>
    <w:rsid w:val="6EEE9E0F"/>
    <w:rsid w:val="6F5F46D9"/>
    <w:rsid w:val="6F84FC2A"/>
    <w:rsid w:val="6F8AFE88"/>
    <w:rsid w:val="6F970D6B"/>
    <w:rsid w:val="6FA83B93"/>
    <w:rsid w:val="6FACA780"/>
    <w:rsid w:val="6FD372AD"/>
    <w:rsid w:val="6FDE1727"/>
    <w:rsid w:val="6FF98158"/>
    <w:rsid w:val="705017C5"/>
    <w:rsid w:val="7055B06E"/>
    <w:rsid w:val="7069D605"/>
    <w:rsid w:val="7092C609"/>
    <w:rsid w:val="709F1B5A"/>
    <w:rsid w:val="70A6855F"/>
    <w:rsid w:val="7103DA62"/>
    <w:rsid w:val="71274A24"/>
    <w:rsid w:val="713115EC"/>
    <w:rsid w:val="71506F47"/>
    <w:rsid w:val="71955024"/>
    <w:rsid w:val="71BDCF81"/>
    <w:rsid w:val="7218983D"/>
    <w:rsid w:val="722C7001"/>
    <w:rsid w:val="72373809"/>
    <w:rsid w:val="726EE598"/>
    <w:rsid w:val="7273BB97"/>
    <w:rsid w:val="72777DD5"/>
    <w:rsid w:val="72D29C92"/>
    <w:rsid w:val="72FB2567"/>
    <w:rsid w:val="730B4803"/>
    <w:rsid w:val="735BE860"/>
    <w:rsid w:val="7389B4B8"/>
    <w:rsid w:val="73A6798D"/>
    <w:rsid w:val="73CA0224"/>
    <w:rsid w:val="73E0FE77"/>
    <w:rsid w:val="73EB6A71"/>
    <w:rsid w:val="74376589"/>
    <w:rsid w:val="743BA8F4"/>
    <w:rsid w:val="747A4CBA"/>
    <w:rsid w:val="74C0A2AA"/>
    <w:rsid w:val="74E129BF"/>
    <w:rsid w:val="74E2F11A"/>
    <w:rsid w:val="74E50065"/>
    <w:rsid w:val="74E880C0"/>
    <w:rsid w:val="74EB112B"/>
    <w:rsid w:val="7584D0A9"/>
    <w:rsid w:val="7591273B"/>
    <w:rsid w:val="75A8BA6C"/>
    <w:rsid w:val="75DC064A"/>
    <w:rsid w:val="75F95E21"/>
    <w:rsid w:val="762E3C44"/>
    <w:rsid w:val="7632C629"/>
    <w:rsid w:val="76AC07E0"/>
    <w:rsid w:val="76DC67AD"/>
    <w:rsid w:val="7703367D"/>
    <w:rsid w:val="7723EEED"/>
    <w:rsid w:val="7737A614"/>
    <w:rsid w:val="77571BD2"/>
    <w:rsid w:val="7771BB20"/>
    <w:rsid w:val="781266AB"/>
    <w:rsid w:val="781B71F4"/>
    <w:rsid w:val="7854CF21"/>
    <w:rsid w:val="7860C253"/>
    <w:rsid w:val="786523A8"/>
    <w:rsid w:val="786A4982"/>
    <w:rsid w:val="78A0CBDE"/>
    <w:rsid w:val="78ACE7B6"/>
    <w:rsid w:val="78CAF177"/>
    <w:rsid w:val="78CFFCEC"/>
    <w:rsid w:val="78EDF53E"/>
    <w:rsid w:val="799C5769"/>
    <w:rsid w:val="79C5402F"/>
    <w:rsid w:val="7A32075C"/>
    <w:rsid w:val="7A4AB757"/>
    <w:rsid w:val="7A8FF61C"/>
    <w:rsid w:val="7AA34AD6"/>
    <w:rsid w:val="7B045D9D"/>
    <w:rsid w:val="7B2B44D9"/>
    <w:rsid w:val="7B2D38B4"/>
    <w:rsid w:val="7B4C9860"/>
    <w:rsid w:val="7B986315"/>
    <w:rsid w:val="7B9EFA11"/>
    <w:rsid w:val="7BBC8324"/>
    <w:rsid w:val="7BC19249"/>
    <w:rsid w:val="7BCBD121"/>
    <w:rsid w:val="7BCE86DC"/>
    <w:rsid w:val="7C01F1EA"/>
    <w:rsid w:val="7C455E19"/>
    <w:rsid w:val="7C5345F7"/>
    <w:rsid w:val="7C93F365"/>
    <w:rsid w:val="7CA26444"/>
    <w:rsid w:val="7CAEC3EF"/>
    <w:rsid w:val="7CB05FA2"/>
    <w:rsid w:val="7D10E8E7"/>
    <w:rsid w:val="7D14DBF3"/>
    <w:rsid w:val="7D3FD688"/>
    <w:rsid w:val="7D443A4D"/>
    <w:rsid w:val="7D820877"/>
    <w:rsid w:val="7D942892"/>
    <w:rsid w:val="7DB1656E"/>
    <w:rsid w:val="7DB22E22"/>
    <w:rsid w:val="7DDA3E0E"/>
    <w:rsid w:val="7DEAC566"/>
    <w:rsid w:val="7E138501"/>
    <w:rsid w:val="7E300FBA"/>
    <w:rsid w:val="7E714EC7"/>
    <w:rsid w:val="7EA638BA"/>
    <w:rsid w:val="7ECF17C0"/>
    <w:rsid w:val="7EE4D616"/>
    <w:rsid w:val="7F373E9E"/>
    <w:rsid w:val="7FB99C45"/>
    <w:rsid w:val="7FCDD3CC"/>
    <w:rsid w:val="7FCE0C50"/>
    <w:rsid w:val="7FD290A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232C1"/>
  <w15:chartTrackingRefBased/>
  <w15:docId w15:val="{6ABCC63A-E76C-496B-802D-D7587680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1B1B"/>
    <w:pPr>
      <w:spacing w:line="276" w:lineRule="auto"/>
    </w:pPr>
    <w:rPr>
      <w:rFonts w:ascii="Verdana" w:hAnsi="Verdana"/>
      <w:color w:val="0F0A30"/>
      <w:szCs w:val="22"/>
      <w:lang w:eastAsia="en-US"/>
    </w:rPr>
  </w:style>
  <w:style w:type="paragraph" w:styleId="Heading1">
    <w:name w:val="heading 1"/>
    <w:basedOn w:val="Normal"/>
    <w:next w:val="Normal"/>
    <w:link w:val="Heading1Char"/>
    <w:uiPriority w:val="9"/>
    <w:qFormat/>
    <w:rsid w:val="00A97EB5"/>
    <w:pPr>
      <w:keepNext/>
      <w:keepLines/>
      <w:pageBreakBefore/>
      <w:spacing w:after="160"/>
      <w:outlineLvl w:val="0"/>
    </w:pPr>
    <w:rPr>
      <w:rFonts w:eastAsia="Yu Gothic Light" w:cs="Times New Roman"/>
      <w:sz w:val="48"/>
      <w:szCs w:val="32"/>
    </w:rPr>
  </w:style>
  <w:style w:type="paragraph" w:styleId="Heading2">
    <w:name w:val="heading 2"/>
    <w:basedOn w:val="Normal"/>
    <w:next w:val="Normal"/>
    <w:link w:val="Heading2Char"/>
    <w:uiPriority w:val="9"/>
    <w:unhideWhenUsed/>
    <w:qFormat/>
    <w:rsid w:val="001B256F"/>
    <w:pPr>
      <w:keepNext/>
      <w:keepLines/>
      <w:spacing w:before="360" w:after="160"/>
      <w:outlineLvl w:val="1"/>
    </w:pPr>
    <w:rPr>
      <w:rFonts w:eastAsia="Yu Gothic Light" w:cs="Times New Roman"/>
      <w:b/>
      <w:color w:val="E6007E"/>
      <w:sz w:val="28"/>
      <w:szCs w:val="26"/>
    </w:rPr>
  </w:style>
  <w:style w:type="paragraph" w:styleId="Heading3">
    <w:name w:val="heading 3"/>
    <w:basedOn w:val="Normal"/>
    <w:next w:val="Normal"/>
    <w:link w:val="Heading3Char"/>
    <w:uiPriority w:val="9"/>
    <w:unhideWhenUsed/>
    <w:qFormat/>
    <w:rsid w:val="000F1809"/>
    <w:pPr>
      <w:keepNext/>
      <w:keepLines/>
      <w:spacing w:before="40"/>
      <w:outlineLvl w:val="2"/>
    </w:pPr>
    <w:rPr>
      <w:rFonts w:ascii="Calibri Light" w:hAnsi="Calibri Light" w:eastAsia="Yu Gothic Light" w:cs="Times New Roman"/>
      <w:color w:val="72003E"/>
      <w:sz w:val="24"/>
      <w:szCs w:val="24"/>
    </w:rPr>
  </w:style>
  <w:style w:type="paragraph" w:styleId="Heading4">
    <w:name w:val="heading 4"/>
    <w:aliases w:val="HUD Heading 4"/>
    <w:basedOn w:val="Normal"/>
    <w:next w:val="Normal"/>
    <w:link w:val="Heading4Char"/>
    <w:uiPriority w:val="9"/>
    <w:unhideWhenUsed/>
    <w:qFormat/>
    <w:rsid w:val="005055F8"/>
    <w:pPr>
      <w:keepNext/>
      <w:keepLines/>
      <w:spacing w:before="200"/>
      <w:ind w:left="864" w:hanging="864"/>
      <w:outlineLvl w:val="3"/>
    </w:pPr>
    <w:rPr>
      <w:rFonts w:ascii="Calibri Light" w:hAnsi="Calibri Light" w:eastAsia="Yu Gothic Light" w:cs="Times New Roman"/>
      <w:b/>
      <w:bCs/>
      <w:i/>
      <w:iCs/>
      <w:color w:val="E6007E"/>
      <w:sz w:val="22"/>
    </w:rPr>
  </w:style>
  <w:style w:type="paragraph" w:styleId="Heading5">
    <w:name w:val="heading 5"/>
    <w:basedOn w:val="Normal"/>
    <w:next w:val="Normal"/>
    <w:link w:val="Heading5Char"/>
    <w:uiPriority w:val="9"/>
    <w:unhideWhenUsed/>
    <w:qFormat/>
    <w:rsid w:val="005055F8"/>
    <w:pPr>
      <w:keepNext/>
      <w:keepLines/>
      <w:spacing w:before="200"/>
      <w:ind w:left="1008" w:hanging="1008"/>
      <w:outlineLvl w:val="4"/>
    </w:pPr>
    <w:rPr>
      <w:rFonts w:ascii="Calibri Light" w:hAnsi="Calibri Light" w:eastAsia="Yu Gothic Light" w:cs="Times New Roman"/>
      <w:color w:val="72003E"/>
      <w:sz w:val="22"/>
    </w:rPr>
  </w:style>
  <w:style w:type="paragraph" w:styleId="Heading6">
    <w:name w:val="heading 6"/>
    <w:basedOn w:val="Normal"/>
    <w:next w:val="Normal"/>
    <w:link w:val="Heading6Char"/>
    <w:uiPriority w:val="9"/>
    <w:unhideWhenUsed/>
    <w:qFormat/>
    <w:rsid w:val="005055F8"/>
    <w:pPr>
      <w:keepNext/>
      <w:keepLines/>
      <w:spacing w:before="200"/>
      <w:ind w:left="1152" w:hanging="1152"/>
      <w:outlineLvl w:val="5"/>
    </w:pPr>
    <w:rPr>
      <w:rFonts w:ascii="Calibri Light" w:hAnsi="Calibri Light" w:eastAsia="Yu Gothic Light" w:cs="Times New Roman"/>
      <w:i/>
      <w:iCs/>
      <w:color w:val="72003E"/>
      <w:sz w:val="22"/>
    </w:rPr>
  </w:style>
  <w:style w:type="paragraph" w:styleId="Heading7">
    <w:name w:val="heading 7"/>
    <w:basedOn w:val="Normal"/>
    <w:next w:val="Normal"/>
    <w:link w:val="Heading7Char"/>
    <w:uiPriority w:val="9"/>
    <w:unhideWhenUsed/>
    <w:qFormat/>
    <w:rsid w:val="005055F8"/>
    <w:pPr>
      <w:keepNext/>
      <w:keepLines/>
      <w:spacing w:before="200"/>
      <w:ind w:left="1296" w:hanging="1296"/>
      <w:outlineLvl w:val="6"/>
    </w:pPr>
    <w:rPr>
      <w:rFonts w:ascii="Calibri Light" w:hAnsi="Calibri Light" w:eastAsia="Yu Gothic Light" w:cs="Times New Roman"/>
      <w:i/>
      <w:iCs/>
      <w:color w:val="404040"/>
      <w:sz w:val="22"/>
    </w:rPr>
  </w:style>
  <w:style w:type="paragraph" w:styleId="Heading8">
    <w:name w:val="heading 8"/>
    <w:basedOn w:val="Normal"/>
    <w:next w:val="Normal"/>
    <w:link w:val="Heading8Char"/>
    <w:uiPriority w:val="9"/>
    <w:unhideWhenUsed/>
    <w:qFormat/>
    <w:rsid w:val="005055F8"/>
    <w:pPr>
      <w:keepNext/>
      <w:keepLines/>
      <w:spacing w:before="200"/>
      <w:ind w:left="1440" w:hanging="1440"/>
      <w:outlineLvl w:val="7"/>
    </w:pPr>
    <w:rPr>
      <w:rFonts w:ascii="Calibri Light" w:hAnsi="Calibri Light" w:eastAsia="Yu Gothic Light" w:cs="Times New Roman"/>
      <w:color w:val="404040"/>
      <w:szCs w:val="20"/>
    </w:rPr>
  </w:style>
  <w:style w:type="paragraph" w:styleId="Heading9">
    <w:name w:val="heading 9"/>
    <w:basedOn w:val="Normal"/>
    <w:next w:val="Normal"/>
    <w:link w:val="Heading9Char"/>
    <w:uiPriority w:val="9"/>
    <w:unhideWhenUsed/>
    <w:qFormat/>
    <w:rsid w:val="005055F8"/>
    <w:pPr>
      <w:keepNext/>
      <w:keepLines/>
      <w:spacing w:before="200"/>
      <w:ind w:left="1584" w:hanging="1584"/>
      <w:outlineLvl w:val="8"/>
    </w:pPr>
    <w:rPr>
      <w:rFonts w:ascii="Calibri Light" w:hAnsi="Calibri Light" w:eastAsia="Yu Gothic Light" w:cs="Times New Roman"/>
      <w:i/>
      <w:iCs/>
      <w:color w:val="40404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67811"/>
    <w:pPr>
      <w:tabs>
        <w:tab w:val="center" w:pos="4513"/>
        <w:tab w:val="right" w:pos="9026"/>
      </w:tabs>
      <w:spacing w:line="240" w:lineRule="auto"/>
    </w:pPr>
  </w:style>
  <w:style w:type="character" w:styleId="HeaderChar" w:customStyle="1">
    <w:name w:val="Header Char"/>
    <w:link w:val="Header"/>
    <w:uiPriority w:val="99"/>
    <w:rsid w:val="00B67811"/>
    <w:rPr>
      <w:rFonts w:ascii="Verdana" w:hAnsi="Verdana"/>
      <w:sz w:val="20"/>
    </w:rPr>
  </w:style>
  <w:style w:type="paragraph" w:styleId="Footer">
    <w:name w:val="footer"/>
    <w:aliases w:val="Canopius Footer"/>
    <w:basedOn w:val="Normal"/>
    <w:link w:val="FooterChar"/>
    <w:uiPriority w:val="99"/>
    <w:unhideWhenUsed/>
    <w:qFormat/>
    <w:rsid w:val="00B67811"/>
    <w:pPr>
      <w:tabs>
        <w:tab w:val="center" w:pos="4513"/>
        <w:tab w:val="right" w:pos="9026"/>
      </w:tabs>
      <w:spacing w:line="240" w:lineRule="auto"/>
    </w:pPr>
  </w:style>
  <w:style w:type="character" w:styleId="FooterChar" w:customStyle="1">
    <w:name w:val="Footer Char"/>
    <w:aliases w:val="Canopius Footer Char"/>
    <w:link w:val="Footer"/>
    <w:uiPriority w:val="99"/>
    <w:rsid w:val="00B67811"/>
    <w:rPr>
      <w:rFonts w:ascii="Verdana" w:hAnsi="Verdana"/>
      <w:sz w:val="20"/>
    </w:rPr>
  </w:style>
  <w:style w:type="paragraph" w:styleId="BodyText">
    <w:name w:val="Body Text"/>
    <w:basedOn w:val="Normal"/>
    <w:link w:val="BodyTextChar"/>
    <w:uiPriority w:val="99"/>
    <w:unhideWhenUsed/>
    <w:rsid w:val="00E2636B"/>
    <w:pPr>
      <w:spacing w:after="160"/>
    </w:pPr>
  </w:style>
  <w:style w:type="character" w:styleId="BodyTextChar" w:customStyle="1">
    <w:name w:val="Body Text Char"/>
    <w:link w:val="BodyText"/>
    <w:uiPriority w:val="99"/>
    <w:rsid w:val="00581B1B"/>
    <w:rPr>
      <w:rFonts w:ascii="Verdana" w:hAnsi="Verdana"/>
      <w:color w:val="0F0A30"/>
      <w:sz w:val="20"/>
    </w:rPr>
  </w:style>
  <w:style w:type="character" w:styleId="Heading1Char" w:customStyle="1">
    <w:name w:val="Heading 1 Char"/>
    <w:link w:val="Heading1"/>
    <w:uiPriority w:val="9"/>
    <w:rsid w:val="00A97EB5"/>
    <w:rPr>
      <w:rFonts w:ascii="Verdana" w:hAnsi="Verdana" w:eastAsia="Yu Gothic Light" w:cs="Times New Roman"/>
      <w:color w:val="0F0A30"/>
      <w:sz w:val="48"/>
      <w:szCs w:val="32"/>
    </w:rPr>
  </w:style>
  <w:style w:type="character" w:styleId="Heading2Char" w:customStyle="1">
    <w:name w:val="Heading 2 Char"/>
    <w:link w:val="Heading2"/>
    <w:uiPriority w:val="9"/>
    <w:rsid w:val="001B256F"/>
    <w:rPr>
      <w:rFonts w:ascii="Verdana" w:hAnsi="Verdana" w:eastAsia="Yu Gothic Light" w:cs="Times New Roman"/>
      <w:b/>
      <w:color w:val="E6007E"/>
      <w:sz w:val="28"/>
      <w:szCs w:val="26"/>
    </w:rPr>
  </w:style>
  <w:style w:type="paragraph" w:styleId="BulletedSubhead" w:customStyle="1">
    <w:name w:val="Bulleted Subhead"/>
    <w:basedOn w:val="Normal"/>
    <w:qFormat/>
    <w:rsid w:val="001B256F"/>
    <w:pPr>
      <w:numPr>
        <w:numId w:val="1"/>
      </w:numPr>
      <w:spacing w:before="360" w:after="160"/>
    </w:pPr>
    <w:rPr>
      <w:b/>
      <w:color w:val="E6007E"/>
      <w:sz w:val="28"/>
    </w:rPr>
  </w:style>
  <w:style w:type="paragraph" w:styleId="BulletedText" w:customStyle="1">
    <w:name w:val="Bulleted Text"/>
    <w:basedOn w:val="Normal"/>
    <w:qFormat/>
    <w:rsid w:val="00581B1B"/>
    <w:pPr>
      <w:numPr>
        <w:numId w:val="2"/>
      </w:numPr>
      <w:spacing w:after="160"/>
    </w:pPr>
  </w:style>
  <w:style w:type="paragraph" w:styleId="PullOutQuote" w:customStyle="1">
    <w:name w:val="Pull Out Quote"/>
    <w:basedOn w:val="Normal"/>
    <w:qFormat/>
    <w:rsid w:val="004E5D7C"/>
    <w:pPr>
      <w:ind w:right="2835"/>
    </w:pPr>
    <w:rPr>
      <w:sz w:val="36"/>
    </w:rPr>
  </w:style>
  <w:style w:type="table" w:styleId="TableGrid">
    <w:name w:val="Table Grid"/>
    <w:basedOn w:val="TableNormal"/>
    <w:uiPriority w:val="39"/>
    <w:rsid w:val="004E5D7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ne" w:customStyle="1">
    <w:name w:val="Line"/>
    <w:basedOn w:val="Normal"/>
    <w:qFormat/>
    <w:rsid w:val="002F1254"/>
    <w:pPr>
      <w:keepNext/>
      <w:spacing w:after="360"/>
    </w:pPr>
  </w:style>
  <w:style w:type="paragraph" w:styleId="IntroParagraph" w:customStyle="1">
    <w:name w:val="Intro Paragraph"/>
    <w:basedOn w:val="Normal"/>
    <w:qFormat/>
    <w:rsid w:val="002F1254"/>
    <w:rPr>
      <w:sz w:val="32"/>
    </w:rPr>
  </w:style>
  <w:style w:type="paragraph" w:styleId="CoverMainTitle" w:customStyle="1">
    <w:name w:val="Cover Main Title"/>
    <w:basedOn w:val="Normal"/>
    <w:qFormat/>
    <w:rsid w:val="00CE2C47"/>
    <w:rPr>
      <w:color w:val="FFFFFF"/>
      <w:sz w:val="68"/>
    </w:rPr>
  </w:style>
  <w:style w:type="paragraph" w:styleId="CoverDateSubhead" w:customStyle="1">
    <w:name w:val="Cover Date / Subhead"/>
    <w:basedOn w:val="Normal"/>
    <w:qFormat/>
    <w:rsid w:val="004B0C73"/>
    <w:pPr>
      <w:ind w:left="720" w:hanging="360"/>
    </w:pPr>
    <w:rPr>
      <w:color w:val="E6007E"/>
      <w:sz w:val="28"/>
    </w:rPr>
  </w:style>
  <w:style w:type="paragraph" w:styleId="CoverIntroParagraph" w:customStyle="1">
    <w:name w:val="Cover Intro Paragraph"/>
    <w:basedOn w:val="Normal"/>
    <w:qFormat/>
    <w:rsid w:val="004B0C73"/>
    <w:rPr>
      <w:color w:val="FFFFFF"/>
      <w:sz w:val="32"/>
    </w:rPr>
  </w:style>
  <w:style w:type="paragraph" w:styleId="CountryHeading" w:customStyle="1">
    <w:name w:val="Country Heading"/>
    <w:basedOn w:val="Normal"/>
    <w:qFormat/>
    <w:rsid w:val="00215610"/>
    <w:rPr>
      <w:b/>
      <w:color w:val="E6007E"/>
      <w:szCs w:val="14"/>
    </w:rPr>
  </w:style>
  <w:style w:type="paragraph" w:styleId="Caption">
    <w:name w:val="caption"/>
    <w:basedOn w:val="Normal"/>
    <w:next w:val="Normal"/>
    <w:uiPriority w:val="35"/>
    <w:unhideWhenUsed/>
    <w:qFormat/>
    <w:rsid w:val="007133D0"/>
    <w:pPr>
      <w:spacing w:after="200" w:line="240" w:lineRule="auto"/>
    </w:pPr>
    <w:rPr>
      <w:rFonts w:ascii="Arial" w:hAnsi="Arial" w:cs="Times New Roman"/>
      <w:i/>
      <w:iCs/>
      <w:sz w:val="18"/>
      <w:szCs w:val="18"/>
    </w:rPr>
  </w:style>
  <w:style w:type="paragraph" w:styleId="ListParagraph">
    <w:name w:val="List Paragraph"/>
    <w:aliases w:val="Level1,List Paragraph 1,Colorful List - Accent 11,Figure_name,List Paragraph1,Bullet- First level,Bullet List,FooterText,numbered,Paragraphe de liste1,Bulletr List Paragraph,Numbered Indented Text,Listenabsatz1,lp1,List Paragraph11,列出段落,3"/>
    <w:basedOn w:val="Normal"/>
    <w:link w:val="ListParagraphChar"/>
    <w:uiPriority w:val="34"/>
    <w:qFormat/>
    <w:rsid w:val="00917C5F"/>
    <w:pPr>
      <w:spacing w:after="120"/>
      <w:contextualSpacing/>
    </w:pPr>
    <w:rPr>
      <w:rFonts w:eastAsia="Yu Mincho"/>
      <w:color w:val="000000"/>
    </w:rPr>
  </w:style>
  <w:style w:type="character" w:styleId="ListParagraphChar" w:customStyle="1">
    <w:name w:val="List Paragraph Char"/>
    <w:aliases w:val="Level1 Char,List Paragraph 1 Char,Colorful List - Accent 11 Char,Figure_name Char,List Paragraph1 Char,Bullet- First level Char,Bullet List Char,FooterText Char,numbered Char,Paragraphe de liste1 Char,Bulletr List Paragraph Char"/>
    <w:link w:val="ListParagraph"/>
    <w:uiPriority w:val="34"/>
    <w:locked/>
    <w:rsid w:val="00917C5F"/>
    <w:rPr>
      <w:rFonts w:ascii="Verdana" w:hAnsi="Verdana" w:eastAsia="Yu Mincho"/>
      <w:color w:val="000000"/>
      <w:sz w:val="20"/>
    </w:rPr>
  </w:style>
  <w:style w:type="paragraph" w:styleId="Bullets" w:customStyle="1">
    <w:name w:val="Bullets"/>
    <w:basedOn w:val="ListParagraph"/>
    <w:link w:val="BulletsChar"/>
    <w:qFormat/>
    <w:rsid w:val="007133D0"/>
    <w:pPr>
      <w:numPr>
        <w:numId w:val="3"/>
      </w:numPr>
      <w:spacing w:after="0" w:line="240" w:lineRule="auto"/>
    </w:pPr>
    <w:rPr>
      <w:szCs w:val="20"/>
      <w:lang w:eastAsia="ja-JP"/>
    </w:rPr>
  </w:style>
  <w:style w:type="character" w:styleId="BulletsChar" w:customStyle="1">
    <w:name w:val="Bullets Char"/>
    <w:link w:val="Bullets"/>
    <w:rsid w:val="007133D0"/>
    <w:rPr>
      <w:rFonts w:ascii="Verdana" w:hAnsi="Verdana" w:eastAsia="Yu Mincho"/>
      <w:color w:val="000000"/>
      <w:sz w:val="20"/>
      <w:szCs w:val="20"/>
      <w:lang w:eastAsia="ja-JP"/>
    </w:rPr>
  </w:style>
  <w:style w:type="paragraph" w:styleId="Title">
    <w:name w:val="Title"/>
    <w:aliases w:val="Main Page Title"/>
    <w:basedOn w:val="Normal"/>
    <w:next w:val="Normal"/>
    <w:link w:val="TitleChar"/>
    <w:uiPriority w:val="10"/>
    <w:qFormat/>
    <w:rsid w:val="00D56FC0"/>
    <w:pPr>
      <w:spacing w:line="240" w:lineRule="auto"/>
      <w:contextualSpacing/>
    </w:pPr>
    <w:rPr>
      <w:rFonts w:ascii="Calibri Light" w:hAnsi="Calibri Light" w:eastAsia="Yu Gothic Light" w:cs="Times New Roman"/>
      <w:color w:val="auto"/>
      <w:spacing w:val="-10"/>
      <w:kern w:val="28"/>
      <w:sz w:val="56"/>
      <w:szCs w:val="56"/>
    </w:rPr>
  </w:style>
  <w:style w:type="character" w:styleId="TitleChar" w:customStyle="1">
    <w:name w:val="Title Char"/>
    <w:aliases w:val="Main Page Title Char"/>
    <w:link w:val="Title"/>
    <w:uiPriority w:val="10"/>
    <w:rsid w:val="00D56FC0"/>
    <w:rPr>
      <w:rFonts w:ascii="Calibri Light" w:hAnsi="Calibri Light" w:eastAsia="Yu Gothic Light" w:cs="Times New Roman"/>
      <w:spacing w:val="-10"/>
      <w:kern w:val="28"/>
      <w:sz w:val="56"/>
      <w:szCs w:val="56"/>
    </w:rPr>
  </w:style>
  <w:style w:type="paragraph" w:styleId="TOCHeading">
    <w:name w:val="TOC Heading"/>
    <w:basedOn w:val="Heading1"/>
    <w:next w:val="Normal"/>
    <w:uiPriority w:val="39"/>
    <w:unhideWhenUsed/>
    <w:qFormat/>
    <w:rsid w:val="00D56FC0"/>
    <w:pPr>
      <w:spacing w:before="240" w:after="0" w:line="259" w:lineRule="auto"/>
      <w:outlineLvl w:val="9"/>
    </w:pPr>
    <w:rPr>
      <w:rFonts w:ascii="Calibri Light" w:hAnsi="Calibri Light"/>
      <w:color w:val="AC005D"/>
      <w:sz w:val="32"/>
      <w:lang w:val="en-US"/>
    </w:rPr>
  </w:style>
  <w:style w:type="paragraph" w:styleId="TOC1">
    <w:name w:val="toc 1"/>
    <w:basedOn w:val="Normal"/>
    <w:next w:val="Normal"/>
    <w:autoRedefine/>
    <w:uiPriority w:val="39"/>
    <w:unhideWhenUsed/>
    <w:rsid w:val="00F15B51"/>
    <w:pPr>
      <w:tabs>
        <w:tab w:val="right" w:leader="dot" w:pos="9854"/>
      </w:tabs>
      <w:spacing w:after="100"/>
    </w:pPr>
  </w:style>
  <w:style w:type="paragraph" w:styleId="TOC2">
    <w:name w:val="toc 2"/>
    <w:basedOn w:val="Normal"/>
    <w:next w:val="Normal"/>
    <w:autoRedefine/>
    <w:uiPriority w:val="39"/>
    <w:unhideWhenUsed/>
    <w:rsid w:val="002F19DE"/>
    <w:pPr>
      <w:tabs>
        <w:tab w:val="right" w:leader="dot" w:pos="9854"/>
      </w:tabs>
      <w:spacing w:after="100"/>
      <w:ind w:left="200"/>
    </w:pPr>
  </w:style>
  <w:style w:type="character" w:styleId="Hyperlink">
    <w:name w:val="Hyperlink"/>
    <w:aliases w:val="HUD Hyperlink"/>
    <w:uiPriority w:val="99"/>
    <w:unhideWhenUsed/>
    <w:qFormat/>
    <w:rsid w:val="00D56FC0"/>
    <w:rPr>
      <w:color w:val="0563C1"/>
      <w:u w:val="single"/>
    </w:rPr>
  </w:style>
  <w:style w:type="character" w:styleId="Heading3Char" w:customStyle="1">
    <w:name w:val="Heading 3 Char"/>
    <w:link w:val="Heading3"/>
    <w:uiPriority w:val="9"/>
    <w:rsid w:val="000F1809"/>
    <w:rPr>
      <w:rFonts w:ascii="Calibri Light" w:hAnsi="Calibri Light" w:eastAsia="Yu Gothic Light" w:cs="Times New Roman"/>
      <w:color w:val="72003E"/>
      <w:sz w:val="24"/>
      <w:szCs w:val="24"/>
    </w:rPr>
  </w:style>
  <w:style w:type="paragraph" w:styleId="TOC3">
    <w:name w:val="toc 3"/>
    <w:basedOn w:val="Normal"/>
    <w:next w:val="Normal"/>
    <w:autoRedefine/>
    <w:uiPriority w:val="39"/>
    <w:unhideWhenUsed/>
    <w:rsid w:val="008302C5"/>
    <w:pPr>
      <w:spacing w:after="100"/>
      <w:ind w:left="400"/>
    </w:pPr>
  </w:style>
  <w:style w:type="character" w:styleId="Heading4Char" w:customStyle="1">
    <w:name w:val="Heading 4 Char"/>
    <w:aliases w:val="HUD Heading 4 Char"/>
    <w:link w:val="Heading4"/>
    <w:uiPriority w:val="9"/>
    <w:rsid w:val="005055F8"/>
    <w:rPr>
      <w:rFonts w:ascii="Calibri Light" w:hAnsi="Calibri Light" w:eastAsia="Yu Gothic Light" w:cs="Times New Roman"/>
      <w:b/>
      <w:bCs/>
      <w:i/>
      <w:iCs/>
      <w:color w:val="E6007E"/>
    </w:rPr>
  </w:style>
  <w:style w:type="character" w:styleId="Heading5Char" w:customStyle="1">
    <w:name w:val="Heading 5 Char"/>
    <w:link w:val="Heading5"/>
    <w:uiPriority w:val="9"/>
    <w:rsid w:val="005055F8"/>
    <w:rPr>
      <w:rFonts w:ascii="Calibri Light" w:hAnsi="Calibri Light" w:eastAsia="Yu Gothic Light" w:cs="Times New Roman"/>
      <w:color w:val="72003E"/>
    </w:rPr>
  </w:style>
  <w:style w:type="character" w:styleId="Heading6Char" w:customStyle="1">
    <w:name w:val="Heading 6 Char"/>
    <w:link w:val="Heading6"/>
    <w:uiPriority w:val="9"/>
    <w:rsid w:val="005055F8"/>
    <w:rPr>
      <w:rFonts w:ascii="Calibri Light" w:hAnsi="Calibri Light" w:eastAsia="Yu Gothic Light" w:cs="Times New Roman"/>
      <w:i/>
      <w:iCs/>
      <w:color w:val="72003E"/>
    </w:rPr>
  </w:style>
  <w:style w:type="character" w:styleId="Heading7Char" w:customStyle="1">
    <w:name w:val="Heading 7 Char"/>
    <w:link w:val="Heading7"/>
    <w:uiPriority w:val="9"/>
    <w:rsid w:val="005055F8"/>
    <w:rPr>
      <w:rFonts w:ascii="Calibri Light" w:hAnsi="Calibri Light" w:eastAsia="Yu Gothic Light" w:cs="Times New Roman"/>
      <w:i/>
      <w:iCs/>
      <w:color w:val="404040"/>
    </w:rPr>
  </w:style>
  <w:style w:type="character" w:styleId="Heading8Char" w:customStyle="1">
    <w:name w:val="Heading 8 Char"/>
    <w:link w:val="Heading8"/>
    <w:uiPriority w:val="9"/>
    <w:rsid w:val="005055F8"/>
    <w:rPr>
      <w:rFonts w:ascii="Calibri Light" w:hAnsi="Calibri Light" w:eastAsia="Yu Gothic Light" w:cs="Times New Roman"/>
      <w:color w:val="404040"/>
      <w:sz w:val="20"/>
      <w:szCs w:val="20"/>
    </w:rPr>
  </w:style>
  <w:style w:type="character" w:styleId="Heading9Char" w:customStyle="1">
    <w:name w:val="Heading 9 Char"/>
    <w:link w:val="Heading9"/>
    <w:uiPriority w:val="9"/>
    <w:rsid w:val="005055F8"/>
    <w:rPr>
      <w:rFonts w:ascii="Calibri Light" w:hAnsi="Calibri Light" w:eastAsia="Yu Gothic Light" w:cs="Times New Roman"/>
      <w:i/>
      <w:iCs/>
      <w:color w:val="404040"/>
      <w:sz w:val="20"/>
      <w:szCs w:val="20"/>
    </w:rPr>
  </w:style>
  <w:style w:type="paragraph" w:styleId="BalloonText">
    <w:name w:val="Balloon Text"/>
    <w:basedOn w:val="Normal"/>
    <w:link w:val="BalloonTextChar"/>
    <w:uiPriority w:val="99"/>
    <w:semiHidden/>
    <w:unhideWhenUsed/>
    <w:rsid w:val="005055F8"/>
    <w:pPr>
      <w:spacing w:line="240" w:lineRule="auto"/>
    </w:pPr>
    <w:rPr>
      <w:rFonts w:ascii="Tahoma" w:hAnsi="Tahoma" w:cs="Tahoma"/>
      <w:color w:val="auto"/>
      <w:sz w:val="16"/>
      <w:szCs w:val="16"/>
    </w:rPr>
  </w:style>
  <w:style w:type="character" w:styleId="BalloonTextChar" w:customStyle="1">
    <w:name w:val="Balloon Text Char"/>
    <w:link w:val="BalloonText"/>
    <w:uiPriority w:val="99"/>
    <w:semiHidden/>
    <w:rsid w:val="005055F8"/>
    <w:rPr>
      <w:rFonts w:ascii="Tahoma" w:hAnsi="Tahoma" w:cs="Tahoma"/>
      <w:sz w:val="16"/>
      <w:szCs w:val="16"/>
    </w:rPr>
  </w:style>
  <w:style w:type="paragraph" w:styleId="NoSpacing">
    <w:name w:val="No Spacing"/>
    <w:link w:val="NoSpacingChar"/>
    <w:uiPriority w:val="1"/>
    <w:qFormat/>
    <w:rsid w:val="005055F8"/>
    <w:rPr>
      <w:rFonts w:eastAsia="Yu Mincho"/>
      <w:sz w:val="22"/>
      <w:szCs w:val="22"/>
      <w:lang w:val="en-US" w:eastAsia="ja-JP"/>
    </w:rPr>
  </w:style>
  <w:style w:type="character" w:styleId="NoSpacingChar" w:customStyle="1">
    <w:name w:val="No Spacing Char"/>
    <w:link w:val="NoSpacing"/>
    <w:uiPriority w:val="1"/>
    <w:rsid w:val="005055F8"/>
    <w:rPr>
      <w:rFonts w:eastAsia="Yu Mincho"/>
      <w:lang w:val="en-US" w:eastAsia="ja-JP"/>
    </w:rPr>
  </w:style>
  <w:style w:type="character" w:styleId="Strong">
    <w:name w:val="Strong"/>
    <w:uiPriority w:val="22"/>
    <w:qFormat/>
    <w:rsid w:val="005055F8"/>
    <w:rPr>
      <w:b/>
      <w:bCs/>
    </w:rPr>
  </w:style>
  <w:style w:type="character" w:styleId="PlaceholderText">
    <w:name w:val="Placeholder Text"/>
    <w:uiPriority w:val="99"/>
    <w:semiHidden/>
    <w:rsid w:val="005055F8"/>
    <w:rPr>
      <w:color w:val="808080"/>
    </w:rPr>
  </w:style>
  <w:style w:type="table" w:styleId="LightList-Accent1">
    <w:name w:val="Light List Accent 1"/>
    <w:basedOn w:val="TableNormal"/>
    <w:uiPriority w:val="61"/>
    <w:rsid w:val="005055F8"/>
    <w:tblPr>
      <w:tblStyleRowBandSize w:val="1"/>
      <w:tblStyleColBandSize w:val="1"/>
      <w:tblBorders>
        <w:top w:val="single" w:color="E6007E" w:sz="8" w:space="0"/>
        <w:left w:val="single" w:color="E6007E" w:sz="8" w:space="0"/>
        <w:bottom w:val="single" w:color="E6007E" w:sz="8" w:space="0"/>
        <w:right w:val="single" w:color="E6007E" w:sz="8" w:space="0"/>
      </w:tblBorders>
    </w:tblPr>
    <w:tblStylePr w:type="firstRow">
      <w:pPr>
        <w:spacing w:before="0" w:after="0" w:line="240" w:lineRule="auto"/>
      </w:pPr>
      <w:rPr>
        <w:b/>
        <w:bCs/>
        <w:color w:val="FFFFFF"/>
      </w:rPr>
      <w:tblPr/>
      <w:tcPr>
        <w:shd w:val="clear" w:color="auto" w:fill="E6007E"/>
      </w:tcPr>
    </w:tblStylePr>
    <w:tblStylePr w:type="lastRow">
      <w:pPr>
        <w:spacing w:before="0" w:after="0" w:line="240" w:lineRule="auto"/>
      </w:pPr>
      <w:rPr>
        <w:b/>
        <w:bCs/>
      </w:rPr>
      <w:tblPr/>
      <w:tcPr>
        <w:tcBorders>
          <w:top w:val="double" w:color="E6007E" w:sz="6" w:space="0"/>
          <w:left w:val="single" w:color="E6007E" w:sz="8" w:space="0"/>
          <w:bottom w:val="single" w:color="E6007E" w:sz="8" w:space="0"/>
          <w:right w:val="single" w:color="E6007E" w:sz="8" w:space="0"/>
        </w:tcBorders>
      </w:tcPr>
    </w:tblStylePr>
    <w:tblStylePr w:type="firstCol">
      <w:rPr>
        <w:b/>
        <w:bCs/>
      </w:rPr>
    </w:tblStylePr>
    <w:tblStylePr w:type="lastCol">
      <w:rPr>
        <w:b/>
        <w:bCs/>
      </w:rPr>
    </w:tblStylePr>
    <w:tblStylePr w:type="band1Vert">
      <w:tblPr/>
      <w:tcPr>
        <w:tcBorders>
          <w:top w:val="single" w:color="E6007E" w:sz="8" w:space="0"/>
          <w:left w:val="single" w:color="E6007E" w:sz="8" w:space="0"/>
          <w:bottom w:val="single" w:color="E6007E" w:sz="8" w:space="0"/>
          <w:right w:val="single" w:color="E6007E" w:sz="8" w:space="0"/>
        </w:tcBorders>
      </w:tcPr>
    </w:tblStylePr>
    <w:tblStylePr w:type="band1Horz">
      <w:tblPr/>
      <w:tcPr>
        <w:tcBorders>
          <w:top w:val="single" w:color="E6007E" w:sz="8" w:space="0"/>
          <w:left w:val="single" w:color="E6007E" w:sz="8" w:space="0"/>
          <w:bottom w:val="single" w:color="E6007E" w:sz="8" w:space="0"/>
          <w:right w:val="single" w:color="E6007E" w:sz="8" w:space="0"/>
        </w:tcBorders>
      </w:tcPr>
    </w:tblStylePr>
  </w:style>
  <w:style w:type="table" w:styleId="MediumShading2-Accent1">
    <w:name w:val="Medium Shading 2 Accent 1"/>
    <w:basedOn w:val="TableNormal"/>
    <w:uiPriority w:val="64"/>
    <w:rsid w:val="005055F8"/>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E6007E"/>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E6007E"/>
      </w:tcPr>
    </w:tblStylePr>
    <w:tblStylePr w:type="lastCol">
      <w:rPr>
        <w:b/>
        <w:bCs/>
        <w:color w:val="FFFFFF"/>
      </w:rPr>
      <w:tblPr/>
      <w:tcPr>
        <w:tcBorders>
          <w:left w:val="nil"/>
          <w:right w:val="nil"/>
          <w:insideH w:val="nil"/>
          <w:insideV w:val="nil"/>
        </w:tcBorders>
        <w:shd w:val="clear" w:color="auto" w:fill="E6007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LightShading-Accent5">
    <w:name w:val="Light Shading Accent 5"/>
    <w:basedOn w:val="TableNormal"/>
    <w:uiPriority w:val="60"/>
    <w:rsid w:val="005055F8"/>
    <w:rPr>
      <w:color w:val="7B7B7B"/>
    </w:rPr>
    <w:tblPr>
      <w:tblStyleRowBandSize w:val="1"/>
      <w:tblStyleColBandSize w:val="1"/>
      <w:tblBorders>
        <w:top w:val="single" w:color="A5A5A5" w:sz="8" w:space="0"/>
        <w:bottom w:val="single" w:color="A5A5A5" w:sz="8" w:space="0"/>
      </w:tblBorders>
    </w:tblPr>
    <w:tblStylePr w:type="firstRow">
      <w:pPr>
        <w:spacing w:before="0" w:after="0" w:line="240" w:lineRule="auto"/>
      </w:pPr>
      <w:rPr>
        <w:b/>
        <w:bCs/>
      </w:rPr>
      <w:tblPr/>
      <w:tcPr>
        <w:tcBorders>
          <w:top w:val="single" w:color="A5A5A5" w:sz="8" w:space="0"/>
          <w:left w:val="nil"/>
          <w:bottom w:val="single" w:color="A5A5A5" w:sz="8" w:space="0"/>
          <w:right w:val="nil"/>
          <w:insideH w:val="nil"/>
          <w:insideV w:val="nil"/>
        </w:tcBorders>
      </w:tcPr>
    </w:tblStylePr>
    <w:tblStylePr w:type="lastRow">
      <w:pPr>
        <w:spacing w:before="0" w:after="0" w:line="240" w:lineRule="auto"/>
      </w:pPr>
      <w:rPr>
        <w:b/>
        <w:bCs/>
      </w:rPr>
      <w:tblPr/>
      <w:tcPr>
        <w:tcBorders>
          <w:top w:val="single" w:color="A5A5A5" w:sz="8" w:space="0"/>
          <w:left w:val="nil"/>
          <w:bottom w:val="single" w:color="A5A5A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MediumList2-Accent1">
    <w:name w:val="Medium List 2 Accent 1"/>
    <w:basedOn w:val="TableNormal"/>
    <w:uiPriority w:val="66"/>
    <w:rsid w:val="005055F8"/>
    <w:rPr>
      <w:rFonts w:ascii="Calibri Light" w:hAnsi="Calibri Light" w:eastAsia="Yu Gothic Light" w:cs="Times New Roman"/>
      <w:color w:val="000000"/>
    </w:rPr>
    <w:tblPr>
      <w:tblStyleRowBandSize w:val="1"/>
      <w:tblStyleColBandSize w:val="1"/>
      <w:tblBorders>
        <w:top w:val="single" w:color="E6007E" w:sz="8" w:space="0"/>
        <w:left w:val="single" w:color="E6007E" w:sz="8" w:space="0"/>
        <w:bottom w:val="single" w:color="E6007E" w:sz="8" w:space="0"/>
        <w:right w:val="single" w:color="E6007E" w:sz="8" w:space="0"/>
      </w:tblBorders>
    </w:tblPr>
    <w:tblStylePr w:type="firstRow">
      <w:rPr>
        <w:sz w:val="24"/>
        <w:szCs w:val="24"/>
      </w:rPr>
      <w:tblPr/>
      <w:tcPr>
        <w:tcBorders>
          <w:top w:val="nil"/>
          <w:left w:val="nil"/>
          <w:bottom w:val="single" w:color="E6007E" w:sz="24" w:space="0"/>
          <w:right w:val="nil"/>
          <w:insideH w:val="nil"/>
          <w:insideV w:val="nil"/>
        </w:tcBorders>
        <w:shd w:val="clear" w:color="auto" w:fill="FFFFFF"/>
      </w:tcPr>
    </w:tblStylePr>
    <w:tblStylePr w:type="lastRow">
      <w:tblPr/>
      <w:tcPr>
        <w:tcBorders>
          <w:top w:val="single" w:color="E6007E" w:sz="8" w:space="0"/>
          <w:left w:val="nil"/>
          <w:bottom w:val="nil"/>
          <w:right w:val="nil"/>
          <w:insideH w:val="nil"/>
          <w:insideV w:val="nil"/>
        </w:tcBorders>
        <w:shd w:val="clear" w:color="auto" w:fill="FFFFFF"/>
      </w:tcPr>
    </w:tblStylePr>
    <w:tblStylePr w:type="firstCol">
      <w:tblPr/>
      <w:tcPr>
        <w:tcBorders>
          <w:top w:val="nil"/>
          <w:left w:val="nil"/>
          <w:bottom w:val="nil"/>
          <w:right w:val="single" w:color="E6007E" w:sz="8" w:space="0"/>
          <w:insideH w:val="nil"/>
          <w:insideV w:val="nil"/>
        </w:tcBorders>
        <w:shd w:val="clear" w:color="auto" w:fill="FFFFFF"/>
      </w:tcPr>
    </w:tblStylePr>
    <w:tblStylePr w:type="lastCol">
      <w:tblPr/>
      <w:tcPr>
        <w:tcBorders>
          <w:top w:val="nil"/>
          <w:left w:val="single" w:color="E6007E"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B9DF"/>
      </w:tcPr>
    </w:tblStylePr>
    <w:tblStylePr w:type="band1Horz">
      <w:tblPr/>
      <w:tcPr>
        <w:tcBorders>
          <w:top w:val="nil"/>
          <w:bottom w:val="nil"/>
          <w:insideH w:val="nil"/>
          <w:insideV w:val="nil"/>
        </w:tcBorders>
        <w:shd w:val="clear" w:color="auto" w:fill="FFB9DF"/>
      </w:tcPr>
    </w:tblStylePr>
    <w:tblStylePr w:type="nwCell">
      <w:tblPr/>
      <w:tcPr>
        <w:shd w:val="clear" w:color="auto" w:fill="FFFFFF"/>
      </w:tcPr>
    </w:tblStylePr>
    <w:tblStylePr w:type="swCell">
      <w:tblPr/>
      <w:tcPr>
        <w:tcBorders>
          <w:top w:val="nil"/>
        </w:tcBorders>
      </w:tcPr>
    </w:tblStylePr>
  </w:style>
  <w:style w:type="table" w:styleId="MediumGrid2-Accent5">
    <w:name w:val="Medium Grid 2 Accent 5"/>
    <w:basedOn w:val="TableNormal"/>
    <w:uiPriority w:val="68"/>
    <w:rsid w:val="005055F8"/>
    <w:rPr>
      <w:rFonts w:ascii="Calibri Light" w:hAnsi="Calibri Light" w:eastAsia="Yu Gothic Light" w:cs="Times New Roman"/>
      <w:color w:val="000000"/>
    </w:rPr>
    <w:tblPr>
      <w:tblStyleRowBandSize w:val="1"/>
      <w:tblStyleColBandSize w:val="1"/>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color="A5A5A5" w:sz="6" w:space="0"/>
          <w:insideV w:val="single" w:color="A5A5A5" w:sz="6" w:space="0"/>
        </w:tcBorders>
        <w:shd w:val="clear" w:color="auto" w:fill="D2D2D2"/>
      </w:tcPr>
    </w:tblStylePr>
    <w:tblStylePr w:type="nwCell">
      <w:tblPr/>
      <w:tcPr>
        <w:shd w:val="clear" w:color="auto" w:fill="FFFFFF"/>
      </w:tcPr>
    </w:tblStylePr>
  </w:style>
  <w:style w:type="table" w:styleId="MediumList2-Accent5">
    <w:name w:val="Medium List 2 Accent 5"/>
    <w:basedOn w:val="TableNormal"/>
    <w:uiPriority w:val="66"/>
    <w:rsid w:val="005055F8"/>
    <w:rPr>
      <w:rFonts w:ascii="Calibri Light" w:hAnsi="Calibri Light" w:eastAsia="Yu Gothic Light" w:cs="Times New Roman"/>
      <w:color w:val="000000"/>
    </w:rPr>
    <w:tblPr>
      <w:tblStyleRowBandSize w:val="1"/>
      <w:tblStyleColBandSize w:val="1"/>
      <w:tblBorders>
        <w:top w:val="single" w:color="A5A5A5" w:sz="8" w:space="0"/>
        <w:left w:val="single" w:color="A5A5A5" w:sz="8" w:space="0"/>
        <w:bottom w:val="single" w:color="A5A5A5" w:sz="8" w:space="0"/>
        <w:right w:val="single" w:color="A5A5A5" w:sz="8" w:space="0"/>
      </w:tblBorders>
    </w:tblPr>
    <w:tblStylePr w:type="firstRow">
      <w:rPr>
        <w:sz w:val="24"/>
        <w:szCs w:val="24"/>
      </w:rPr>
      <w:tblPr/>
      <w:tcPr>
        <w:tcBorders>
          <w:top w:val="nil"/>
          <w:left w:val="nil"/>
          <w:bottom w:val="single" w:color="A5A5A5" w:sz="24" w:space="0"/>
          <w:right w:val="nil"/>
          <w:insideH w:val="nil"/>
          <w:insideV w:val="nil"/>
        </w:tcBorders>
        <w:shd w:val="clear" w:color="auto" w:fill="FFFFFF"/>
      </w:tcPr>
    </w:tblStylePr>
    <w:tblStylePr w:type="lastRow">
      <w:tblPr/>
      <w:tcPr>
        <w:tcBorders>
          <w:top w:val="single" w:color="A5A5A5" w:sz="8" w:space="0"/>
          <w:left w:val="nil"/>
          <w:bottom w:val="nil"/>
          <w:right w:val="nil"/>
          <w:insideH w:val="nil"/>
          <w:insideV w:val="nil"/>
        </w:tcBorders>
        <w:shd w:val="clear" w:color="auto" w:fill="FFFFFF"/>
      </w:tcPr>
    </w:tblStylePr>
    <w:tblStylePr w:type="firstCol">
      <w:tblPr/>
      <w:tcPr>
        <w:tcBorders>
          <w:top w:val="nil"/>
          <w:left w:val="nil"/>
          <w:bottom w:val="nil"/>
          <w:right w:val="single" w:color="A5A5A5" w:sz="8" w:space="0"/>
          <w:insideH w:val="nil"/>
          <w:insideV w:val="nil"/>
        </w:tcBorders>
        <w:shd w:val="clear" w:color="auto" w:fill="FFFFFF"/>
      </w:tcPr>
    </w:tblStylePr>
    <w:tblStylePr w:type="lastCol">
      <w:tblPr/>
      <w:tcPr>
        <w:tcBorders>
          <w:top w:val="nil"/>
          <w:left w:val="single" w:color="A5A5A5"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paragraph" w:styleId="ListBullet">
    <w:name w:val="List Bullet"/>
    <w:basedOn w:val="Normal"/>
    <w:autoRedefine/>
    <w:uiPriority w:val="99"/>
    <w:qFormat/>
    <w:rsid w:val="005055F8"/>
    <w:pPr>
      <w:tabs>
        <w:tab w:val="num" w:pos="360"/>
      </w:tabs>
      <w:spacing w:before="120" w:after="120" w:line="240" w:lineRule="auto"/>
      <w:ind w:left="360" w:hanging="360"/>
    </w:pPr>
    <w:rPr>
      <w:rFonts w:ascii="Arial" w:hAnsi="Arial" w:eastAsia="Times New Roman" w:cs="Times New Roman"/>
      <w:color w:val="auto"/>
      <w:sz w:val="24"/>
      <w:szCs w:val="24"/>
      <w:lang w:eastAsia="de-DE"/>
    </w:rPr>
  </w:style>
  <w:style w:type="paragraph" w:styleId="Default" w:customStyle="1">
    <w:name w:val="Default"/>
    <w:rsid w:val="005055F8"/>
    <w:pPr>
      <w:autoSpaceDE w:val="0"/>
      <w:autoSpaceDN w:val="0"/>
      <w:adjustRightInd w:val="0"/>
    </w:pPr>
    <w:rPr>
      <w:rFonts w:ascii="Arial" w:hAnsi="Arial" w:eastAsia="Times New Roman"/>
      <w:color w:val="000000"/>
      <w:sz w:val="24"/>
      <w:szCs w:val="24"/>
    </w:rPr>
  </w:style>
  <w:style w:type="paragraph" w:styleId="Bullet1" w:customStyle="1">
    <w:name w:val="Bullet 1"/>
    <w:basedOn w:val="Normal"/>
    <w:rsid w:val="005055F8"/>
    <w:pPr>
      <w:numPr>
        <w:numId w:val="4"/>
      </w:numPr>
      <w:autoSpaceDE w:val="0"/>
      <w:autoSpaceDN w:val="0"/>
      <w:adjustRightInd w:val="0"/>
      <w:spacing w:after="100" w:line="240" w:lineRule="auto"/>
    </w:pPr>
    <w:rPr>
      <w:rFonts w:ascii="Arial" w:hAnsi="Arial" w:eastAsia="Times New Roman"/>
      <w:color w:val="auto"/>
      <w:szCs w:val="20"/>
      <w:lang w:val="en-US"/>
    </w:rPr>
  </w:style>
  <w:style w:type="paragraph" w:styleId="VWHeading2" w:customStyle="1">
    <w:name w:val="VW Heading 2"/>
    <w:basedOn w:val="Normal"/>
    <w:rsid w:val="005055F8"/>
    <w:pPr>
      <w:spacing w:line="240" w:lineRule="auto"/>
      <w:ind w:left="180" w:hanging="540"/>
    </w:pPr>
    <w:rPr>
      <w:rFonts w:ascii="Arial" w:hAnsi="Arial" w:eastAsia="Times New Roman" w:cs="Times New Roman"/>
      <w:color w:val="000000"/>
      <w:sz w:val="28"/>
      <w:szCs w:val="20"/>
    </w:rPr>
  </w:style>
  <w:style w:type="numbering" w:styleId="111111">
    <w:name w:val="Outline List 2"/>
    <w:basedOn w:val="NoList"/>
    <w:rsid w:val="005055F8"/>
    <w:pPr>
      <w:numPr>
        <w:numId w:val="5"/>
      </w:numPr>
    </w:pPr>
  </w:style>
  <w:style w:type="table" w:styleId="LightShading">
    <w:name w:val="Light Shading"/>
    <w:basedOn w:val="TableNormal"/>
    <w:uiPriority w:val="60"/>
    <w:rsid w:val="005055F8"/>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NormalWeb">
    <w:name w:val="Normal (Web)"/>
    <w:basedOn w:val="Normal"/>
    <w:uiPriority w:val="99"/>
    <w:unhideWhenUsed/>
    <w:rsid w:val="005055F8"/>
    <w:pPr>
      <w:spacing w:before="100" w:beforeAutospacing="1" w:after="100" w:afterAutospacing="1" w:line="240" w:lineRule="auto"/>
    </w:pPr>
    <w:rPr>
      <w:rFonts w:ascii="Times New Roman" w:hAnsi="Times New Roman" w:eastAsia="Yu Mincho" w:cs="Times New Roman"/>
      <w:color w:val="auto"/>
      <w:sz w:val="24"/>
      <w:szCs w:val="24"/>
      <w:lang w:eastAsia="en-GB"/>
    </w:rPr>
  </w:style>
  <w:style w:type="table" w:styleId="LightShading-Accent1">
    <w:name w:val="Light Shading Accent 1"/>
    <w:basedOn w:val="TableNormal"/>
    <w:uiPriority w:val="60"/>
    <w:rsid w:val="005055F8"/>
    <w:rPr>
      <w:color w:val="AC005D"/>
    </w:rPr>
    <w:tblPr>
      <w:tblStyleRowBandSize w:val="1"/>
      <w:tblStyleColBandSize w:val="1"/>
      <w:tblBorders>
        <w:top w:val="single" w:color="E6007E" w:sz="8" w:space="0"/>
        <w:bottom w:val="single" w:color="E6007E" w:sz="8" w:space="0"/>
      </w:tblBorders>
    </w:tblPr>
    <w:tblStylePr w:type="firstRow">
      <w:pPr>
        <w:spacing w:before="0" w:after="0" w:line="240" w:lineRule="auto"/>
      </w:pPr>
      <w:rPr>
        <w:b/>
        <w:bCs/>
      </w:rPr>
      <w:tblPr/>
      <w:tcPr>
        <w:tcBorders>
          <w:top w:val="single" w:color="E6007E" w:sz="8" w:space="0"/>
          <w:left w:val="nil"/>
          <w:bottom w:val="single" w:color="E6007E" w:sz="8" w:space="0"/>
          <w:right w:val="nil"/>
          <w:insideH w:val="nil"/>
          <w:insideV w:val="nil"/>
        </w:tcBorders>
      </w:tcPr>
    </w:tblStylePr>
    <w:tblStylePr w:type="lastRow">
      <w:pPr>
        <w:spacing w:before="0" w:after="0" w:line="240" w:lineRule="auto"/>
      </w:pPr>
      <w:rPr>
        <w:b/>
        <w:bCs/>
      </w:rPr>
      <w:tblPr/>
      <w:tcPr>
        <w:tcBorders>
          <w:top w:val="single" w:color="E6007E" w:sz="8" w:space="0"/>
          <w:left w:val="nil"/>
          <w:bottom w:val="single" w:color="E6007E"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9DF"/>
      </w:tcPr>
    </w:tblStylePr>
    <w:tblStylePr w:type="band1Horz">
      <w:tblPr/>
      <w:tcPr>
        <w:tcBorders>
          <w:left w:val="nil"/>
          <w:right w:val="nil"/>
          <w:insideH w:val="nil"/>
          <w:insideV w:val="nil"/>
        </w:tcBorders>
        <w:shd w:val="clear" w:color="auto" w:fill="FFB9DF"/>
      </w:tcPr>
    </w:tblStylePr>
  </w:style>
  <w:style w:type="table" w:styleId="MediumList2">
    <w:name w:val="Medium List 2"/>
    <w:basedOn w:val="TableNormal"/>
    <w:uiPriority w:val="66"/>
    <w:rsid w:val="005055F8"/>
    <w:rPr>
      <w:rFonts w:ascii="Calibri Light" w:hAnsi="Calibri Light" w:eastAsia="Yu Gothic Light"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styleId="FollowedHyperlink">
    <w:name w:val="FollowedHyperlink"/>
    <w:uiPriority w:val="99"/>
    <w:unhideWhenUsed/>
    <w:rsid w:val="005055F8"/>
    <w:rPr>
      <w:color w:val="954F72"/>
      <w:u w:val="single"/>
    </w:rPr>
  </w:style>
  <w:style w:type="character" w:styleId="tgc" w:customStyle="1">
    <w:name w:val="_tgc"/>
    <w:basedOn w:val="DefaultParagraphFont"/>
    <w:rsid w:val="005055F8"/>
  </w:style>
  <w:style w:type="paragraph" w:styleId="TableText" w:customStyle="1">
    <w:name w:val="Table Text"/>
    <w:basedOn w:val="Normal"/>
    <w:rsid w:val="005055F8"/>
    <w:pPr>
      <w:spacing w:line="240" w:lineRule="auto"/>
    </w:pPr>
    <w:rPr>
      <w:rFonts w:ascii="Arial" w:hAnsi="Arial" w:eastAsia="Times New Roman" w:cs="Times New Roman"/>
      <w:color w:val="auto"/>
      <w:sz w:val="22"/>
      <w:szCs w:val="24"/>
    </w:rPr>
  </w:style>
  <w:style w:type="paragraph" w:styleId="TableHeading" w:customStyle="1">
    <w:name w:val="Table Heading"/>
    <w:basedOn w:val="Normal"/>
    <w:rsid w:val="005055F8"/>
    <w:pPr>
      <w:spacing w:before="60" w:after="60" w:line="240" w:lineRule="auto"/>
    </w:pPr>
    <w:rPr>
      <w:rFonts w:ascii="Optima" w:hAnsi="Optima" w:eastAsia="Times New Roman" w:cs="Times New Roman"/>
      <w:b/>
      <w:color w:val="auto"/>
      <w:szCs w:val="20"/>
      <w:lang w:eastAsia="en-GB"/>
    </w:rPr>
  </w:style>
  <w:style w:type="paragraph" w:styleId="TOC4">
    <w:name w:val="toc 4"/>
    <w:basedOn w:val="Normal"/>
    <w:next w:val="Normal"/>
    <w:autoRedefine/>
    <w:uiPriority w:val="39"/>
    <w:rsid w:val="005055F8"/>
    <w:pPr>
      <w:spacing w:line="240" w:lineRule="auto"/>
      <w:ind w:left="400"/>
    </w:pPr>
    <w:rPr>
      <w:rFonts w:ascii="Times New Roman" w:hAnsi="Times New Roman" w:eastAsia="Times New Roman" w:cs="Times New Roman"/>
      <w:color w:val="auto"/>
      <w:szCs w:val="20"/>
    </w:rPr>
  </w:style>
  <w:style w:type="paragraph" w:styleId="TOC5">
    <w:name w:val="toc 5"/>
    <w:basedOn w:val="Normal"/>
    <w:next w:val="Normal"/>
    <w:autoRedefine/>
    <w:uiPriority w:val="39"/>
    <w:rsid w:val="005055F8"/>
    <w:pPr>
      <w:spacing w:line="240" w:lineRule="auto"/>
      <w:ind w:left="600"/>
    </w:pPr>
    <w:rPr>
      <w:rFonts w:ascii="Times New Roman" w:hAnsi="Times New Roman" w:eastAsia="Times New Roman" w:cs="Times New Roman"/>
      <w:color w:val="auto"/>
      <w:szCs w:val="20"/>
    </w:rPr>
  </w:style>
  <w:style w:type="paragraph" w:styleId="TOC6">
    <w:name w:val="toc 6"/>
    <w:basedOn w:val="Normal"/>
    <w:next w:val="Normal"/>
    <w:autoRedefine/>
    <w:semiHidden/>
    <w:rsid w:val="005055F8"/>
    <w:pPr>
      <w:spacing w:line="240" w:lineRule="auto"/>
      <w:ind w:left="800"/>
    </w:pPr>
    <w:rPr>
      <w:rFonts w:ascii="Times New Roman" w:hAnsi="Times New Roman" w:eastAsia="Times New Roman" w:cs="Times New Roman"/>
      <w:color w:val="auto"/>
      <w:szCs w:val="20"/>
    </w:rPr>
  </w:style>
  <w:style w:type="paragraph" w:styleId="TOC7">
    <w:name w:val="toc 7"/>
    <w:basedOn w:val="Normal"/>
    <w:next w:val="Normal"/>
    <w:autoRedefine/>
    <w:semiHidden/>
    <w:rsid w:val="005055F8"/>
    <w:pPr>
      <w:spacing w:line="240" w:lineRule="auto"/>
      <w:ind w:left="1000"/>
    </w:pPr>
    <w:rPr>
      <w:rFonts w:ascii="Times New Roman" w:hAnsi="Times New Roman" w:eastAsia="Times New Roman" w:cs="Times New Roman"/>
      <w:color w:val="auto"/>
      <w:szCs w:val="20"/>
    </w:rPr>
  </w:style>
  <w:style w:type="paragraph" w:styleId="TOC8">
    <w:name w:val="toc 8"/>
    <w:basedOn w:val="Normal"/>
    <w:next w:val="Normal"/>
    <w:autoRedefine/>
    <w:semiHidden/>
    <w:rsid w:val="005055F8"/>
    <w:pPr>
      <w:spacing w:line="240" w:lineRule="auto"/>
      <w:ind w:left="1200"/>
    </w:pPr>
    <w:rPr>
      <w:rFonts w:ascii="Times New Roman" w:hAnsi="Times New Roman" w:eastAsia="Times New Roman" w:cs="Times New Roman"/>
      <w:color w:val="auto"/>
      <w:szCs w:val="20"/>
    </w:rPr>
  </w:style>
  <w:style w:type="paragraph" w:styleId="TOC9">
    <w:name w:val="toc 9"/>
    <w:basedOn w:val="Normal"/>
    <w:next w:val="Normal"/>
    <w:autoRedefine/>
    <w:semiHidden/>
    <w:rsid w:val="005055F8"/>
    <w:pPr>
      <w:spacing w:line="240" w:lineRule="auto"/>
      <w:ind w:left="1400"/>
    </w:pPr>
    <w:rPr>
      <w:rFonts w:ascii="Times New Roman" w:hAnsi="Times New Roman" w:eastAsia="Times New Roman" w:cs="Times New Roman"/>
      <w:color w:val="auto"/>
      <w:szCs w:val="20"/>
    </w:rPr>
  </w:style>
  <w:style w:type="paragraph" w:styleId="BodyText2">
    <w:name w:val="Body Text 2"/>
    <w:basedOn w:val="Normal"/>
    <w:link w:val="BodyText2Char"/>
    <w:rsid w:val="005055F8"/>
    <w:pPr>
      <w:spacing w:line="240" w:lineRule="auto"/>
    </w:pPr>
    <w:rPr>
      <w:rFonts w:ascii="Arial" w:hAnsi="Arial" w:eastAsia="Times New Roman" w:cs="Times New Roman"/>
      <w:color w:val="000000"/>
      <w:szCs w:val="14"/>
    </w:rPr>
  </w:style>
  <w:style w:type="character" w:styleId="BodyText2Char" w:customStyle="1">
    <w:name w:val="Body Text 2 Char"/>
    <w:link w:val="BodyText2"/>
    <w:rsid w:val="005055F8"/>
    <w:rPr>
      <w:rFonts w:ascii="Arial" w:hAnsi="Arial" w:eastAsia="Times New Roman" w:cs="Times New Roman"/>
      <w:color w:val="000000"/>
      <w:sz w:val="20"/>
      <w:szCs w:val="14"/>
    </w:rPr>
  </w:style>
  <w:style w:type="paragraph" w:styleId="BodyText3">
    <w:name w:val="Body Text 3"/>
    <w:basedOn w:val="Normal"/>
    <w:link w:val="BodyText3Char"/>
    <w:rsid w:val="005055F8"/>
    <w:pPr>
      <w:spacing w:line="240" w:lineRule="auto"/>
    </w:pPr>
    <w:rPr>
      <w:rFonts w:ascii="Arial" w:hAnsi="Arial" w:eastAsia="Times New Roman" w:cs="Times New Roman"/>
      <w:b/>
      <w:bCs/>
      <w:color w:val="000000"/>
      <w:szCs w:val="16"/>
    </w:rPr>
  </w:style>
  <w:style w:type="character" w:styleId="BodyText3Char" w:customStyle="1">
    <w:name w:val="Body Text 3 Char"/>
    <w:link w:val="BodyText3"/>
    <w:rsid w:val="005055F8"/>
    <w:rPr>
      <w:rFonts w:ascii="Arial" w:hAnsi="Arial" w:eastAsia="Times New Roman" w:cs="Times New Roman"/>
      <w:b/>
      <w:bCs/>
      <w:color w:val="000000"/>
      <w:sz w:val="20"/>
      <w:szCs w:val="16"/>
    </w:rPr>
  </w:style>
  <w:style w:type="paragraph" w:styleId="BodyTextIndent">
    <w:name w:val="Body Text Indent"/>
    <w:basedOn w:val="Normal"/>
    <w:link w:val="BodyTextIndentChar"/>
    <w:rsid w:val="005055F8"/>
    <w:pPr>
      <w:spacing w:line="240" w:lineRule="auto"/>
      <w:ind w:left="2880" w:hanging="2160"/>
    </w:pPr>
    <w:rPr>
      <w:rFonts w:ascii="Arial" w:hAnsi="Arial" w:eastAsia="Times New Roman" w:cs="Times New Roman"/>
      <w:color w:val="auto"/>
      <w:szCs w:val="24"/>
    </w:rPr>
  </w:style>
  <w:style w:type="character" w:styleId="BodyTextIndentChar" w:customStyle="1">
    <w:name w:val="Body Text Indent Char"/>
    <w:link w:val="BodyTextIndent"/>
    <w:rsid w:val="005055F8"/>
    <w:rPr>
      <w:rFonts w:ascii="Arial" w:hAnsi="Arial" w:eastAsia="Times New Roman" w:cs="Times New Roman"/>
      <w:sz w:val="20"/>
      <w:szCs w:val="24"/>
    </w:rPr>
  </w:style>
  <w:style w:type="paragraph" w:styleId="BodyTextIndent2">
    <w:name w:val="Body Text Indent 2"/>
    <w:basedOn w:val="Normal"/>
    <w:link w:val="BodyTextIndent2Char"/>
    <w:rsid w:val="005055F8"/>
    <w:pPr>
      <w:spacing w:before="120" w:line="240" w:lineRule="auto"/>
      <w:ind w:left="357"/>
    </w:pPr>
    <w:rPr>
      <w:rFonts w:ascii="Arial" w:hAnsi="Arial" w:eastAsia="Times New Roman" w:cs="Times New Roman"/>
      <w:color w:val="000000"/>
      <w:szCs w:val="14"/>
      <w:lang w:val="en-US"/>
    </w:rPr>
  </w:style>
  <w:style w:type="character" w:styleId="BodyTextIndent2Char" w:customStyle="1">
    <w:name w:val="Body Text Indent 2 Char"/>
    <w:link w:val="BodyTextIndent2"/>
    <w:rsid w:val="005055F8"/>
    <w:rPr>
      <w:rFonts w:ascii="Arial" w:hAnsi="Arial" w:eastAsia="Times New Roman" w:cs="Times New Roman"/>
      <w:color w:val="000000"/>
      <w:sz w:val="20"/>
      <w:szCs w:val="14"/>
      <w:lang w:val="en-US"/>
    </w:rPr>
  </w:style>
  <w:style w:type="paragraph" w:styleId="TableHeader" w:customStyle="1">
    <w:name w:val="Table Header"/>
    <w:basedOn w:val="Normal"/>
    <w:rsid w:val="005055F8"/>
    <w:pPr>
      <w:shd w:val="clear" w:color="auto" w:fill="C0C0C0"/>
      <w:spacing w:line="240" w:lineRule="auto"/>
      <w:jc w:val="center"/>
    </w:pPr>
    <w:rPr>
      <w:rFonts w:ascii="Arial" w:hAnsi="Arial" w:eastAsia="Times New Roman" w:cs="Times New Roman"/>
      <w:b/>
      <w:color w:val="auto"/>
      <w:sz w:val="24"/>
      <w:szCs w:val="24"/>
    </w:rPr>
  </w:style>
  <w:style w:type="character" w:styleId="VWTitle" w:customStyle="1">
    <w:name w:val="VW Title"/>
    <w:rsid w:val="005055F8"/>
    <w:rPr>
      <w:sz w:val="28"/>
    </w:rPr>
  </w:style>
  <w:style w:type="paragraph" w:styleId="VWHeading1" w:customStyle="1">
    <w:name w:val="VW Heading 1"/>
    <w:basedOn w:val="VWHeading2"/>
    <w:rsid w:val="005055F8"/>
    <w:pPr>
      <w:numPr>
        <w:numId w:val="6"/>
      </w:numPr>
    </w:pPr>
  </w:style>
  <w:style w:type="paragraph" w:styleId="StyleTOC1Before0pt" w:customStyle="1">
    <w:name w:val="Style TOC 1 + Before:  0 pt"/>
    <w:basedOn w:val="TOC1"/>
    <w:rsid w:val="005055F8"/>
    <w:pPr>
      <w:tabs>
        <w:tab w:val="left" w:pos="600"/>
        <w:tab w:val="right" w:leader="dot" w:pos="10260"/>
      </w:tabs>
      <w:spacing w:after="0" w:line="240" w:lineRule="auto"/>
    </w:pPr>
    <w:rPr>
      <w:rFonts w:ascii="Arial" w:hAnsi="Arial" w:eastAsia="Times New Roman" w:cs="Times New Roman"/>
      <w:b/>
      <w:bCs/>
      <w:color w:val="auto"/>
      <w:szCs w:val="20"/>
    </w:rPr>
  </w:style>
  <w:style w:type="paragraph" w:styleId="VWHeading1-NoTOCEntry" w:customStyle="1">
    <w:name w:val="VW Heading 1 - No TOC Entry"/>
    <w:basedOn w:val="VWHeading1"/>
    <w:rsid w:val="005055F8"/>
  </w:style>
  <w:style w:type="paragraph" w:styleId="StyleVWHeading1Left0cmFirstline0cm" w:customStyle="1">
    <w:name w:val="Style VW Heading 1 + Left:  0 cm First line:  0 cm"/>
    <w:basedOn w:val="VWHeading1"/>
    <w:rsid w:val="005055F8"/>
    <w:pPr>
      <w:ind w:left="0" w:firstLine="0"/>
    </w:pPr>
  </w:style>
  <w:style w:type="character" w:styleId="VWHeading2Char" w:customStyle="1">
    <w:name w:val="VW Heading 2 Char"/>
    <w:rsid w:val="005055F8"/>
    <w:rPr>
      <w:rFonts w:ascii="Arial" w:hAnsi="Arial"/>
      <w:color w:val="000000"/>
      <w:sz w:val="28"/>
      <w:lang w:val="en-GB" w:eastAsia="en-US" w:bidi="ar-SA"/>
    </w:rPr>
  </w:style>
  <w:style w:type="character" w:styleId="VWHeading1Char" w:customStyle="1">
    <w:name w:val="VW Heading 1 Char"/>
    <w:rsid w:val="005055F8"/>
    <w:rPr>
      <w:rFonts w:ascii="Arial" w:hAnsi="Arial"/>
      <w:color w:val="000000"/>
      <w:sz w:val="28"/>
      <w:lang w:val="en-GB" w:eastAsia="en-US" w:bidi="ar-SA"/>
    </w:rPr>
  </w:style>
  <w:style w:type="character" w:styleId="VWHeading1-NoTOCEntryChar" w:customStyle="1">
    <w:name w:val="VW Heading 1 - No TOC Entry Char"/>
    <w:rsid w:val="005055F8"/>
    <w:rPr>
      <w:rFonts w:ascii="Arial" w:hAnsi="Arial"/>
      <w:color w:val="000000"/>
      <w:sz w:val="28"/>
      <w:lang w:val="en-GB" w:eastAsia="en-US" w:bidi="ar-SA"/>
    </w:rPr>
  </w:style>
  <w:style w:type="character" w:styleId="PageNumber">
    <w:name w:val="page number"/>
    <w:basedOn w:val="DefaultParagraphFont"/>
    <w:rsid w:val="005055F8"/>
  </w:style>
  <w:style w:type="paragraph" w:styleId="TableEntry" w:customStyle="1">
    <w:name w:val="Table Entry"/>
    <w:basedOn w:val="Normal"/>
    <w:rsid w:val="005055F8"/>
    <w:pPr>
      <w:spacing w:line="240" w:lineRule="auto"/>
    </w:pPr>
    <w:rPr>
      <w:rFonts w:ascii="Optima" w:hAnsi="Optima" w:eastAsia="Times New Roman" w:cs="Times New Roman"/>
      <w:color w:val="auto"/>
      <w:szCs w:val="20"/>
      <w:lang w:eastAsia="en-GB"/>
    </w:rPr>
  </w:style>
  <w:style w:type="paragraph" w:styleId="Indent1" w:customStyle="1">
    <w:name w:val="Indent 1"/>
    <w:basedOn w:val="Normal"/>
    <w:rsid w:val="005055F8"/>
    <w:pPr>
      <w:tabs>
        <w:tab w:val="left" w:pos="720"/>
      </w:tabs>
      <w:spacing w:before="60" w:after="60" w:line="240" w:lineRule="auto"/>
      <w:ind w:left="720"/>
      <w:jc w:val="both"/>
    </w:pPr>
    <w:rPr>
      <w:rFonts w:ascii="Optima" w:hAnsi="Optima" w:eastAsia="Times New Roman" w:cs="Times New Roman"/>
      <w:color w:val="auto"/>
      <w:sz w:val="22"/>
      <w:szCs w:val="20"/>
      <w:lang w:eastAsia="en-GB"/>
    </w:rPr>
  </w:style>
  <w:style w:type="paragraph" w:styleId="Indent10" w:customStyle="1">
    <w:name w:val="Indent1"/>
    <w:basedOn w:val="Normal"/>
    <w:rsid w:val="005055F8"/>
    <w:pPr>
      <w:spacing w:before="60" w:after="60" w:line="240" w:lineRule="auto"/>
      <w:ind w:left="720"/>
      <w:jc w:val="both"/>
    </w:pPr>
    <w:rPr>
      <w:rFonts w:ascii="Barclays Sans" w:hAnsi="Barclays Sans" w:eastAsia="Times New Roman" w:cs="Times New Roman"/>
      <w:color w:val="auto"/>
      <w:sz w:val="22"/>
      <w:szCs w:val="20"/>
      <w:lang w:eastAsia="en-GB"/>
    </w:rPr>
  </w:style>
  <w:style w:type="paragraph" w:styleId="Bullet10" w:customStyle="1">
    <w:name w:val="Bullet1"/>
    <w:basedOn w:val="Indent10"/>
    <w:rsid w:val="005055F8"/>
    <w:pPr>
      <w:tabs>
        <w:tab w:val="left" w:pos="1134"/>
      </w:tabs>
      <w:ind w:left="1134" w:hanging="425"/>
    </w:pPr>
  </w:style>
  <w:style w:type="paragraph" w:styleId="List-Bullet" w:customStyle="1">
    <w:name w:val="List - Bullet"/>
    <w:basedOn w:val="Normal"/>
    <w:rsid w:val="005055F8"/>
    <w:pPr>
      <w:tabs>
        <w:tab w:val="left" w:pos="0"/>
        <w:tab w:val="num" w:pos="360"/>
        <w:tab w:val="center" w:pos="4820"/>
        <w:tab w:val="right" w:pos="9639"/>
      </w:tabs>
      <w:spacing w:after="120" w:line="240" w:lineRule="auto"/>
      <w:ind w:left="360" w:hanging="360"/>
    </w:pPr>
    <w:rPr>
      <w:rFonts w:ascii="Arial" w:hAnsi="Arial" w:eastAsia="Times New Roman" w:cs="Times New Roman"/>
      <w:color w:val="auto"/>
      <w:szCs w:val="20"/>
    </w:rPr>
  </w:style>
  <w:style w:type="paragraph" w:styleId="CIGNABodyText" w:customStyle="1">
    <w:name w:val="CIGNA Body Text"/>
    <w:basedOn w:val="Normal"/>
    <w:autoRedefine/>
    <w:rsid w:val="005055F8"/>
    <w:pPr>
      <w:spacing w:line="240" w:lineRule="auto"/>
      <w:ind w:left="360"/>
      <w:jc w:val="both"/>
    </w:pPr>
    <w:rPr>
      <w:rFonts w:ascii="Arial" w:hAnsi="Arial" w:eastAsia="Times New Roman" w:cs="Times New Roman"/>
      <w:color w:val="auto"/>
      <w:sz w:val="22"/>
      <w:szCs w:val="20"/>
      <w:lang w:eastAsia="en-GB"/>
    </w:rPr>
  </w:style>
  <w:style w:type="paragraph" w:styleId="CarCar2CharCarCarCharCarCarCharCarCarCharCarCar" w:customStyle="1">
    <w:name w:val="Car Car2 Char Car Car Char Car Car Char Car Car Char Car Car"/>
    <w:basedOn w:val="Normal"/>
    <w:rsid w:val="005055F8"/>
    <w:pPr>
      <w:framePr w:wrap="notBeside" w:hAnchor="text" w:vAnchor="text" w:y="1"/>
      <w:spacing w:before="60" w:after="160" w:line="240" w:lineRule="exact"/>
    </w:pPr>
    <w:rPr>
      <w:rFonts w:eastAsia="Times New Roman" w:cs="Times New Roman"/>
      <w:color w:val="FF00FF"/>
      <w:szCs w:val="20"/>
      <w:lang w:val="en-US"/>
    </w:rPr>
  </w:style>
  <w:style w:type="paragraph" w:styleId="FootnoteText">
    <w:name w:val="footnote text"/>
    <w:basedOn w:val="Normal"/>
    <w:link w:val="FootnoteTextChar"/>
    <w:uiPriority w:val="99"/>
    <w:semiHidden/>
    <w:rsid w:val="005055F8"/>
    <w:pPr>
      <w:spacing w:line="240" w:lineRule="auto"/>
    </w:pPr>
    <w:rPr>
      <w:rFonts w:ascii="Times New Roman" w:hAnsi="Times New Roman" w:eastAsia="Times New Roman" w:cs="Times New Roman"/>
      <w:color w:val="auto"/>
      <w:szCs w:val="20"/>
      <w:lang w:eastAsia="en-GB"/>
    </w:rPr>
  </w:style>
  <w:style w:type="character" w:styleId="FootnoteTextChar" w:customStyle="1">
    <w:name w:val="Footnote Text Char"/>
    <w:link w:val="FootnoteText"/>
    <w:uiPriority w:val="99"/>
    <w:semiHidden/>
    <w:rsid w:val="005055F8"/>
    <w:rPr>
      <w:rFonts w:ascii="Times New Roman" w:hAnsi="Times New Roman" w:eastAsia="Times New Roman" w:cs="Times New Roman"/>
      <w:sz w:val="20"/>
      <w:szCs w:val="20"/>
      <w:lang w:eastAsia="en-GB"/>
    </w:rPr>
  </w:style>
  <w:style w:type="character" w:styleId="EmailStyle63" w:customStyle="1">
    <w:name w:val="EmailStyle63"/>
    <w:semiHidden/>
    <w:rsid w:val="005055F8"/>
    <w:rPr>
      <w:rFonts w:ascii="Arial" w:hAnsi="Arial" w:cs="Arial"/>
      <w:color w:val="auto"/>
      <w:sz w:val="20"/>
      <w:szCs w:val="20"/>
    </w:rPr>
  </w:style>
  <w:style w:type="paragraph" w:styleId="CharChar" w:customStyle="1">
    <w:name w:val="Char Char"/>
    <w:basedOn w:val="Normal"/>
    <w:rsid w:val="005055F8"/>
    <w:pPr>
      <w:spacing w:after="160" w:line="240" w:lineRule="exact"/>
    </w:pPr>
    <w:rPr>
      <w:rFonts w:eastAsia="Times New Roman" w:cs="Times New Roman"/>
      <w:color w:val="auto"/>
      <w:szCs w:val="20"/>
      <w:lang w:val="en-US"/>
    </w:rPr>
  </w:style>
  <w:style w:type="paragraph" w:styleId="Readerscomments" w:customStyle="1">
    <w:name w:val="Reader's comments"/>
    <w:basedOn w:val="Normal"/>
    <w:rsid w:val="005055F8"/>
    <w:pPr>
      <w:overflowPunct w:val="0"/>
      <w:autoSpaceDE w:val="0"/>
      <w:autoSpaceDN w:val="0"/>
      <w:adjustRightInd w:val="0"/>
      <w:spacing w:after="120" w:line="240" w:lineRule="auto"/>
      <w:textAlignment w:val="baseline"/>
    </w:pPr>
    <w:rPr>
      <w:rFonts w:ascii="Arial" w:hAnsi="Arial" w:eastAsia="Times New Roman" w:cs="Times New Roman"/>
      <w:i/>
      <w:iCs/>
      <w:color w:val="CC00CC"/>
      <w:szCs w:val="20"/>
    </w:rPr>
  </w:style>
  <w:style w:type="paragraph" w:styleId="VWHeading3" w:customStyle="1">
    <w:name w:val="VW Heading 3"/>
    <w:basedOn w:val="Normal"/>
    <w:next w:val="VWHeading1"/>
    <w:link w:val="VWHeading3Char"/>
    <w:rsid w:val="005055F8"/>
    <w:pPr>
      <w:tabs>
        <w:tab w:val="left" w:pos="357"/>
        <w:tab w:val="left" w:pos="720"/>
      </w:tabs>
      <w:spacing w:line="240" w:lineRule="auto"/>
    </w:pPr>
    <w:rPr>
      <w:rFonts w:ascii="Arial" w:hAnsi="Arial" w:eastAsia="Times New Roman" w:cs="Times New Roman"/>
      <w:i/>
      <w:color w:val="000000"/>
      <w:sz w:val="28"/>
      <w:szCs w:val="24"/>
    </w:rPr>
  </w:style>
  <w:style w:type="character" w:styleId="VWHeading3Char" w:customStyle="1">
    <w:name w:val="VW Heading 3 Char"/>
    <w:link w:val="VWHeading3"/>
    <w:rsid w:val="005055F8"/>
    <w:rPr>
      <w:rFonts w:ascii="Arial" w:hAnsi="Arial" w:eastAsia="Times New Roman" w:cs="Times New Roman"/>
      <w:i/>
      <w:color w:val="000000"/>
      <w:sz w:val="28"/>
      <w:szCs w:val="24"/>
    </w:rPr>
  </w:style>
  <w:style w:type="paragraph" w:styleId="Normal0" w:customStyle="1">
    <w:name w:val="Normal+"/>
    <w:basedOn w:val="Normal"/>
    <w:rsid w:val="005055F8"/>
    <w:pPr>
      <w:overflowPunct w:val="0"/>
      <w:autoSpaceDE w:val="0"/>
      <w:autoSpaceDN w:val="0"/>
      <w:adjustRightInd w:val="0"/>
      <w:spacing w:after="120" w:line="240" w:lineRule="auto"/>
      <w:textAlignment w:val="baseline"/>
    </w:pPr>
    <w:rPr>
      <w:rFonts w:ascii="Arial" w:hAnsi="Arial" w:eastAsia="Times New Roman"/>
      <w:color w:val="auto"/>
      <w:szCs w:val="20"/>
      <w:lang w:val="en-US"/>
    </w:rPr>
  </w:style>
  <w:style w:type="paragraph" w:styleId="Style1" w:customStyle="1">
    <w:name w:val="Style1"/>
    <w:basedOn w:val="Normal"/>
    <w:rsid w:val="005055F8"/>
    <w:pPr>
      <w:spacing w:after="240" w:line="240" w:lineRule="auto"/>
    </w:pPr>
    <w:rPr>
      <w:rFonts w:ascii="Times New Roman" w:hAnsi="Times New Roman" w:eastAsia="Times New Roman" w:cs="Times New Roman"/>
      <w:color w:val="auto"/>
      <w:szCs w:val="20"/>
    </w:rPr>
  </w:style>
  <w:style w:type="paragraph" w:styleId="NormalText" w:customStyle="1">
    <w:name w:val="Normal Text"/>
    <w:basedOn w:val="Normal"/>
    <w:link w:val="NormalTextChar"/>
    <w:rsid w:val="005055F8"/>
    <w:pPr>
      <w:spacing w:line="240" w:lineRule="auto"/>
      <w:jc w:val="both"/>
    </w:pPr>
    <w:rPr>
      <w:rFonts w:ascii="Arial" w:hAnsi="Arial" w:eastAsia="Times New Roman" w:cs="Times New Roman"/>
      <w:color w:val="auto"/>
      <w:szCs w:val="20"/>
      <w:lang w:val="en-ZA"/>
    </w:rPr>
  </w:style>
  <w:style w:type="character" w:styleId="NormalTextChar" w:customStyle="1">
    <w:name w:val="Normal Text Char"/>
    <w:link w:val="NormalText"/>
    <w:rsid w:val="005055F8"/>
    <w:rPr>
      <w:rFonts w:ascii="Arial" w:hAnsi="Arial" w:eastAsia="Times New Roman" w:cs="Times New Roman"/>
      <w:sz w:val="20"/>
      <w:szCs w:val="20"/>
      <w:lang w:val="en-ZA"/>
    </w:rPr>
  </w:style>
  <w:style w:type="paragraph" w:styleId="BulletedTextLevel1" w:customStyle="1">
    <w:name w:val="Bulleted Text Level 1"/>
    <w:basedOn w:val="Normal"/>
    <w:rsid w:val="005055F8"/>
    <w:pPr>
      <w:numPr>
        <w:numId w:val="7"/>
      </w:numPr>
      <w:spacing w:line="240" w:lineRule="auto"/>
    </w:pPr>
    <w:rPr>
      <w:rFonts w:ascii="Arial" w:hAnsi="Arial" w:eastAsia="Times New Roman" w:cs="Times New Roman"/>
      <w:color w:val="auto"/>
      <w:szCs w:val="20"/>
      <w:lang w:val="en-US"/>
    </w:rPr>
  </w:style>
  <w:style w:type="paragraph" w:styleId="BulletedTextLevel2" w:customStyle="1">
    <w:name w:val="Bulleted Text Level 2"/>
    <w:basedOn w:val="Normal"/>
    <w:rsid w:val="005055F8"/>
    <w:pPr>
      <w:numPr>
        <w:ilvl w:val="1"/>
        <w:numId w:val="7"/>
      </w:numPr>
      <w:spacing w:line="240" w:lineRule="auto"/>
    </w:pPr>
    <w:rPr>
      <w:rFonts w:ascii="Arial" w:hAnsi="Arial" w:eastAsia="Times New Roman" w:cs="Times New Roman"/>
      <w:color w:val="auto"/>
      <w:szCs w:val="20"/>
      <w:lang w:val="en-US"/>
    </w:rPr>
  </w:style>
  <w:style w:type="paragraph" w:styleId="DefaultParagraphFontPara" w:customStyle="1">
    <w:name w:val="Default Paragraph Font Para"/>
    <w:basedOn w:val="Normal"/>
    <w:rsid w:val="005055F8"/>
    <w:pPr>
      <w:spacing w:after="160" w:line="240" w:lineRule="exact"/>
    </w:pPr>
    <w:rPr>
      <w:rFonts w:eastAsia="Times New Roman" w:cs="Times New Roman"/>
      <w:color w:val="auto"/>
      <w:szCs w:val="20"/>
      <w:lang w:val="en-US"/>
    </w:rPr>
  </w:style>
  <w:style w:type="paragraph" w:styleId="StyleHeading2Bold" w:customStyle="1">
    <w:name w:val="Style Heading 2 + Bold"/>
    <w:basedOn w:val="Heading2"/>
    <w:link w:val="StyleHeading2BoldChar"/>
    <w:rsid w:val="005055F8"/>
    <w:pPr>
      <w:keepLines w:val="0"/>
      <w:tabs>
        <w:tab w:val="left" w:pos="851"/>
      </w:tabs>
      <w:spacing w:before="0" w:after="0" w:line="240" w:lineRule="auto"/>
    </w:pPr>
    <w:rPr>
      <w:rFonts w:ascii="Arial" w:hAnsi="Arial" w:eastAsia="Times New Roman" w:cs="Arial"/>
      <w:bCs/>
      <w:color w:val="auto"/>
      <w:sz w:val="22"/>
      <w:szCs w:val="24"/>
    </w:rPr>
  </w:style>
  <w:style w:type="character" w:styleId="StyleHeading2BoldChar" w:customStyle="1">
    <w:name w:val="Style Heading 2 + Bold Char"/>
    <w:link w:val="StyleHeading2Bold"/>
    <w:rsid w:val="005055F8"/>
    <w:rPr>
      <w:rFonts w:ascii="Arial" w:hAnsi="Arial" w:eastAsia="Times New Roman" w:cs="Arial"/>
      <w:b/>
      <w:bCs/>
      <w:szCs w:val="24"/>
    </w:rPr>
  </w:style>
  <w:style w:type="character" w:styleId="CommentReference">
    <w:name w:val="annotation reference"/>
    <w:uiPriority w:val="99"/>
    <w:rsid w:val="005055F8"/>
    <w:rPr>
      <w:sz w:val="16"/>
      <w:szCs w:val="16"/>
    </w:rPr>
  </w:style>
  <w:style w:type="paragraph" w:styleId="CommentText">
    <w:name w:val="annotation text"/>
    <w:basedOn w:val="Normal"/>
    <w:link w:val="CommentTextChar"/>
    <w:rsid w:val="005055F8"/>
    <w:pPr>
      <w:spacing w:line="240" w:lineRule="auto"/>
    </w:pPr>
    <w:rPr>
      <w:rFonts w:ascii="Arial" w:hAnsi="Arial" w:eastAsia="Times New Roman" w:cs="Times New Roman"/>
      <w:color w:val="auto"/>
      <w:szCs w:val="20"/>
    </w:rPr>
  </w:style>
  <w:style w:type="character" w:styleId="CommentTextChar" w:customStyle="1">
    <w:name w:val="Comment Text Char"/>
    <w:link w:val="CommentText"/>
    <w:rsid w:val="005055F8"/>
    <w:rPr>
      <w:rFonts w:ascii="Arial" w:hAnsi="Arial" w:eastAsia="Times New Roman" w:cs="Times New Roman"/>
      <w:sz w:val="20"/>
      <w:szCs w:val="20"/>
    </w:rPr>
  </w:style>
  <w:style w:type="paragraph" w:styleId="CommentSubject">
    <w:name w:val="annotation subject"/>
    <w:basedOn w:val="CommentText"/>
    <w:next w:val="CommentText"/>
    <w:link w:val="CommentSubjectChar"/>
    <w:uiPriority w:val="99"/>
    <w:rsid w:val="005055F8"/>
    <w:rPr>
      <w:b/>
      <w:bCs/>
    </w:rPr>
  </w:style>
  <w:style w:type="character" w:styleId="CommentSubjectChar" w:customStyle="1">
    <w:name w:val="Comment Subject Char"/>
    <w:link w:val="CommentSubject"/>
    <w:uiPriority w:val="99"/>
    <w:rsid w:val="005055F8"/>
    <w:rPr>
      <w:rFonts w:ascii="Arial" w:hAnsi="Arial" w:eastAsia="Times New Roman" w:cs="Times New Roman"/>
      <w:b/>
      <w:bCs/>
      <w:sz w:val="20"/>
      <w:szCs w:val="20"/>
    </w:rPr>
  </w:style>
  <w:style w:type="paragraph" w:styleId="TabelleKopf" w:customStyle="1">
    <w:name w:val="Tabelle_Kopf"/>
    <w:basedOn w:val="Normal"/>
    <w:rsid w:val="005055F8"/>
    <w:pPr>
      <w:spacing w:before="120" w:line="280" w:lineRule="atLeast"/>
      <w:ind w:left="57" w:right="57"/>
      <w:jc w:val="both"/>
    </w:pPr>
    <w:rPr>
      <w:rFonts w:ascii="Arial" w:hAnsi="Arial" w:eastAsia="Times New Roman" w:cs="Times New Roman"/>
      <w:b/>
      <w:color w:val="35667C"/>
      <w:kern w:val="10"/>
      <w:sz w:val="22"/>
      <w:lang w:val="en-US" w:eastAsia="de-DE"/>
    </w:rPr>
  </w:style>
  <w:style w:type="paragraph" w:styleId="Beispiel" w:customStyle="1">
    <w:name w:val="Beispiel"/>
    <w:basedOn w:val="Normal"/>
    <w:link w:val="BeispielZchn"/>
    <w:rsid w:val="005055F8"/>
    <w:pPr>
      <w:spacing w:before="120" w:after="120" w:line="120" w:lineRule="atLeast"/>
      <w:jc w:val="both"/>
    </w:pPr>
    <w:rPr>
      <w:rFonts w:ascii="Arial" w:hAnsi="Arial" w:eastAsia="Times New Roman" w:cs="Times New Roman"/>
      <w:i/>
      <w:color w:val="A8ADB3"/>
      <w:kern w:val="10"/>
      <w:sz w:val="22"/>
      <w:lang w:val="en-US" w:eastAsia="de-DE"/>
    </w:rPr>
  </w:style>
  <w:style w:type="character" w:styleId="BeispielZchn" w:customStyle="1">
    <w:name w:val="Beispiel Zchn"/>
    <w:link w:val="Beispiel"/>
    <w:rsid w:val="005055F8"/>
    <w:rPr>
      <w:rFonts w:ascii="Arial" w:hAnsi="Arial" w:eastAsia="Times New Roman" w:cs="Times New Roman"/>
      <w:i/>
      <w:color w:val="A8ADB3"/>
      <w:kern w:val="10"/>
      <w:lang w:val="en-US" w:eastAsia="de-DE"/>
    </w:rPr>
  </w:style>
  <w:style w:type="paragraph" w:styleId="SectionText" w:customStyle="1">
    <w:name w:val="Section Text"/>
    <w:basedOn w:val="Normal"/>
    <w:rsid w:val="005055F8"/>
    <w:pPr>
      <w:spacing w:before="20" w:after="60" w:line="240" w:lineRule="auto"/>
    </w:pPr>
    <w:rPr>
      <w:rFonts w:ascii="Optima" w:hAnsi="Optima" w:eastAsia="Times New Roman" w:cs="Times New Roman"/>
      <w:color w:val="auto"/>
      <w:szCs w:val="20"/>
      <w:lang w:val="en-US"/>
    </w:rPr>
  </w:style>
  <w:style w:type="character" w:styleId="BookTitle">
    <w:name w:val="Book Title"/>
    <w:uiPriority w:val="33"/>
    <w:qFormat/>
    <w:rsid w:val="005055F8"/>
    <w:rPr>
      <w:b/>
      <w:bCs/>
      <w:smallCaps/>
      <w:spacing w:val="5"/>
    </w:rPr>
  </w:style>
  <w:style w:type="character" w:styleId="FootnoteReference">
    <w:name w:val="footnote reference"/>
    <w:uiPriority w:val="99"/>
    <w:rsid w:val="005055F8"/>
    <w:rPr>
      <w:vertAlign w:val="superscript"/>
    </w:rPr>
  </w:style>
  <w:style w:type="character" w:styleId="formatted-value" w:customStyle="1">
    <w:name w:val="formatted-value"/>
    <w:rsid w:val="005055F8"/>
  </w:style>
  <w:style w:type="paragraph" w:styleId="Subtitle">
    <w:name w:val="Subtitle"/>
    <w:aliases w:val="Sub Title"/>
    <w:basedOn w:val="Normal"/>
    <w:next w:val="Normal"/>
    <w:link w:val="SubtitleChar"/>
    <w:uiPriority w:val="11"/>
    <w:qFormat/>
    <w:rsid w:val="005055F8"/>
    <w:pPr>
      <w:numPr>
        <w:ilvl w:val="1"/>
      </w:numPr>
      <w:spacing w:after="200"/>
    </w:pPr>
    <w:rPr>
      <w:rFonts w:ascii="Calibri Light" w:hAnsi="Calibri Light" w:eastAsia="Yu Gothic Light" w:cs="Times New Roman"/>
      <w:i/>
      <w:iCs/>
      <w:color w:val="E6007E"/>
      <w:spacing w:val="15"/>
      <w:sz w:val="24"/>
      <w:szCs w:val="24"/>
    </w:rPr>
  </w:style>
  <w:style w:type="character" w:styleId="SubtitleChar" w:customStyle="1">
    <w:name w:val="Subtitle Char"/>
    <w:aliases w:val="Sub Title Char"/>
    <w:link w:val="Subtitle"/>
    <w:uiPriority w:val="11"/>
    <w:rsid w:val="005055F8"/>
    <w:rPr>
      <w:rFonts w:ascii="Calibri Light" w:hAnsi="Calibri Light" w:eastAsia="Yu Gothic Light" w:cs="Times New Roman"/>
      <w:i/>
      <w:iCs/>
      <w:color w:val="E6007E"/>
      <w:spacing w:val="15"/>
      <w:sz w:val="24"/>
      <w:szCs w:val="24"/>
    </w:rPr>
  </w:style>
  <w:style w:type="character" w:styleId="Emphasis">
    <w:name w:val="Emphasis"/>
    <w:uiPriority w:val="20"/>
    <w:qFormat/>
    <w:rsid w:val="005055F8"/>
    <w:rPr>
      <w:i/>
      <w:iCs/>
    </w:rPr>
  </w:style>
  <w:style w:type="paragraph" w:styleId="Quote">
    <w:name w:val="Quote"/>
    <w:basedOn w:val="Normal"/>
    <w:next w:val="Normal"/>
    <w:link w:val="QuoteChar"/>
    <w:uiPriority w:val="29"/>
    <w:qFormat/>
    <w:rsid w:val="005055F8"/>
    <w:pPr>
      <w:spacing w:after="200"/>
    </w:pPr>
    <w:rPr>
      <w:rFonts w:ascii="Calibri" w:hAnsi="Calibri"/>
      <w:i/>
      <w:iCs/>
      <w:color w:val="000000"/>
      <w:sz w:val="22"/>
    </w:rPr>
  </w:style>
  <w:style w:type="character" w:styleId="QuoteChar" w:customStyle="1">
    <w:name w:val="Quote Char"/>
    <w:link w:val="Quote"/>
    <w:uiPriority w:val="29"/>
    <w:rsid w:val="005055F8"/>
    <w:rPr>
      <w:i/>
      <w:iCs/>
      <w:color w:val="000000"/>
    </w:rPr>
  </w:style>
  <w:style w:type="paragraph" w:styleId="IntenseQuote">
    <w:name w:val="Intense Quote"/>
    <w:basedOn w:val="Normal"/>
    <w:next w:val="Normal"/>
    <w:link w:val="IntenseQuoteChar"/>
    <w:uiPriority w:val="30"/>
    <w:qFormat/>
    <w:rsid w:val="005055F8"/>
    <w:pPr>
      <w:pBdr>
        <w:bottom w:val="single" w:color="E6007E" w:sz="4" w:space="4"/>
      </w:pBdr>
      <w:spacing w:before="200" w:after="280"/>
      <w:ind w:left="936" w:right="936"/>
    </w:pPr>
    <w:rPr>
      <w:rFonts w:ascii="Calibri" w:hAnsi="Calibri"/>
      <w:b/>
      <w:bCs/>
      <w:i/>
      <w:iCs/>
      <w:color w:val="E6007E"/>
      <w:sz w:val="22"/>
    </w:rPr>
  </w:style>
  <w:style w:type="character" w:styleId="IntenseQuoteChar" w:customStyle="1">
    <w:name w:val="Intense Quote Char"/>
    <w:link w:val="IntenseQuote"/>
    <w:uiPriority w:val="30"/>
    <w:rsid w:val="005055F8"/>
    <w:rPr>
      <w:b/>
      <w:bCs/>
      <w:i/>
      <w:iCs/>
      <w:color w:val="E6007E"/>
    </w:rPr>
  </w:style>
  <w:style w:type="character" w:styleId="SubtleEmphasis">
    <w:name w:val="Subtle Emphasis"/>
    <w:uiPriority w:val="19"/>
    <w:qFormat/>
    <w:rsid w:val="005055F8"/>
    <w:rPr>
      <w:i/>
      <w:iCs/>
      <w:color w:val="808080"/>
    </w:rPr>
  </w:style>
  <w:style w:type="character" w:styleId="IntenseEmphasis">
    <w:name w:val="Intense Emphasis"/>
    <w:uiPriority w:val="21"/>
    <w:qFormat/>
    <w:rsid w:val="005055F8"/>
    <w:rPr>
      <w:b/>
      <w:bCs/>
      <w:i/>
      <w:iCs/>
      <w:color w:val="E6007E"/>
    </w:rPr>
  </w:style>
  <w:style w:type="character" w:styleId="SubtleReference">
    <w:name w:val="Subtle Reference"/>
    <w:uiPriority w:val="31"/>
    <w:qFormat/>
    <w:rsid w:val="005055F8"/>
    <w:rPr>
      <w:smallCaps/>
      <w:color w:val="A5A5A5"/>
      <w:u w:val="single"/>
    </w:rPr>
  </w:style>
  <w:style w:type="character" w:styleId="IntenseReference">
    <w:name w:val="Intense Reference"/>
    <w:uiPriority w:val="32"/>
    <w:qFormat/>
    <w:rsid w:val="005055F8"/>
    <w:rPr>
      <w:b/>
      <w:bCs/>
      <w:smallCaps/>
      <w:color w:val="A5A5A5"/>
      <w:spacing w:val="5"/>
      <w:u w:val="single"/>
    </w:rPr>
  </w:style>
  <w:style w:type="table" w:styleId="MediumList2-Accent11" w:customStyle="1">
    <w:name w:val="Medium List 2 - Accent 11"/>
    <w:basedOn w:val="TableNormal"/>
    <w:next w:val="MediumList2-Accent1"/>
    <w:uiPriority w:val="66"/>
    <w:rsid w:val="005055F8"/>
    <w:rPr>
      <w:rFonts w:ascii="Calibri Light" w:hAnsi="Calibri Light" w:eastAsia="Yu Gothic Light" w:cs="Times New Roman"/>
      <w:color w:val="000000"/>
    </w:rPr>
    <w:tblPr>
      <w:tblStyleRowBandSize w:val="1"/>
      <w:tblStyleColBandSize w:val="1"/>
      <w:tblBorders>
        <w:top w:val="single" w:color="E6007E" w:sz="8" w:space="0"/>
        <w:left w:val="single" w:color="E6007E" w:sz="8" w:space="0"/>
        <w:bottom w:val="single" w:color="E6007E" w:sz="8" w:space="0"/>
        <w:right w:val="single" w:color="E6007E" w:sz="8" w:space="0"/>
      </w:tblBorders>
    </w:tblPr>
    <w:tblStylePr w:type="firstRow">
      <w:rPr>
        <w:sz w:val="24"/>
        <w:szCs w:val="24"/>
      </w:rPr>
      <w:tblPr/>
      <w:tcPr>
        <w:tcBorders>
          <w:top w:val="nil"/>
          <w:left w:val="nil"/>
          <w:bottom w:val="single" w:color="E6007E" w:sz="24" w:space="0"/>
          <w:right w:val="nil"/>
          <w:insideH w:val="nil"/>
          <w:insideV w:val="nil"/>
        </w:tcBorders>
        <w:shd w:val="clear" w:color="auto" w:fill="FFFFFF"/>
      </w:tcPr>
    </w:tblStylePr>
    <w:tblStylePr w:type="lastRow">
      <w:tblPr/>
      <w:tcPr>
        <w:tcBorders>
          <w:top w:val="single" w:color="E6007E" w:sz="8" w:space="0"/>
          <w:left w:val="nil"/>
          <w:bottom w:val="nil"/>
          <w:right w:val="nil"/>
          <w:insideH w:val="nil"/>
          <w:insideV w:val="nil"/>
        </w:tcBorders>
        <w:shd w:val="clear" w:color="auto" w:fill="FFFFFF"/>
      </w:tcPr>
    </w:tblStylePr>
    <w:tblStylePr w:type="firstCol">
      <w:tblPr/>
      <w:tcPr>
        <w:tcBorders>
          <w:top w:val="nil"/>
          <w:left w:val="nil"/>
          <w:bottom w:val="nil"/>
          <w:right w:val="single" w:color="E6007E" w:sz="8" w:space="0"/>
          <w:insideH w:val="nil"/>
          <w:insideV w:val="nil"/>
        </w:tcBorders>
        <w:shd w:val="clear" w:color="auto" w:fill="FFFFFF"/>
      </w:tcPr>
    </w:tblStylePr>
    <w:tblStylePr w:type="lastCol">
      <w:tblPr/>
      <w:tcPr>
        <w:tcBorders>
          <w:top w:val="nil"/>
          <w:left w:val="single" w:color="E6007E"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B9DF"/>
      </w:tcPr>
    </w:tblStylePr>
    <w:tblStylePr w:type="band1Horz">
      <w:tblPr/>
      <w:tcPr>
        <w:tcBorders>
          <w:top w:val="nil"/>
          <w:bottom w:val="nil"/>
          <w:insideH w:val="nil"/>
          <w:insideV w:val="nil"/>
        </w:tcBorders>
        <w:shd w:val="clear" w:color="auto" w:fill="FFB9DF"/>
      </w:tcPr>
    </w:tblStylePr>
    <w:tblStylePr w:type="nwCell">
      <w:tblPr/>
      <w:tcPr>
        <w:shd w:val="clear" w:color="auto" w:fill="FFFFFF"/>
      </w:tcPr>
    </w:tblStylePr>
    <w:tblStylePr w:type="swCell">
      <w:tblPr/>
      <w:tcPr>
        <w:tcBorders>
          <w:top w:val="nil"/>
        </w:tcBorders>
      </w:tcPr>
    </w:tblStylePr>
  </w:style>
  <w:style w:type="table" w:styleId="LightGrid-Accent5">
    <w:name w:val="Light Grid Accent 5"/>
    <w:basedOn w:val="TableNormal"/>
    <w:uiPriority w:val="62"/>
    <w:semiHidden/>
    <w:unhideWhenUsed/>
    <w:rsid w:val="005055F8"/>
    <w:tblPr>
      <w:tblStyleRowBandSize w:val="1"/>
      <w:tblStyleColBandSize w:val="1"/>
      <w:tblInd w:w="0" w:type="nil"/>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Pr>
    <w:tblStylePr w:type="firstRow">
      <w:pPr>
        <w:spacing w:before="0" w:beforeLines="0" w:beforeAutospacing="0" w:after="0" w:afterLines="0" w:afterAutospacing="0" w:line="240" w:lineRule="auto"/>
      </w:pPr>
      <w:rPr>
        <w:rFonts w:hint="default" w:ascii="Calibri Light" w:hAnsi="Calibri Light" w:eastAsia="Yu Mincho" w:cs="Times New Roman"/>
        <w:b/>
        <w:bCs/>
      </w:rPr>
      <w:tblPr/>
      <w:tcPr>
        <w:tcBorders>
          <w:top w:val="single" w:color="A5A5A5" w:sz="8" w:space="0"/>
          <w:left w:val="single" w:color="A5A5A5" w:sz="8" w:space="0"/>
          <w:bottom w:val="single" w:color="A5A5A5" w:sz="18" w:space="0"/>
          <w:right w:val="single" w:color="A5A5A5" w:sz="8" w:space="0"/>
          <w:insideH w:val="nil"/>
          <w:insideV w:val="single" w:color="A5A5A5" w:sz="8" w:space="0"/>
        </w:tcBorders>
      </w:tcPr>
    </w:tblStylePr>
    <w:tblStylePr w:type="lastRow">
      <w:pPr>
        <w:spacing w:before="0" w:beforeLines="0" w:beforeAutospacing="0" w:after="0" w:afterLines="0" w:afterAutospacing="0" w:line="240" w:lineRule="auto"/>
      </w:pPr>
      <w:rPr>
        <w:rFonts w:hint="default" w:ascii="Calibri Light" w:hAnsi="Calibri Light" w:eastAsia="Yu Mincho" w:cs="Times New Roman"/>
        <w:b/>
        <w:bCs/>
      </w:rPr>
      <w:tblPr/>
      <w:tcPr>
        <w:tcBorders>
          <w:top w:val="double" w:color="A5A5A5" w:sz="6" w:space="0"/>
          <w:left w:val="single" w:color="A5A5A5" w:sz="8" w:space="0"/>
          <w:bottom w:val="single" w:color="A5A5A5" w:sz="8" w:space="0"/>
          <w:right w:val="single" w:color="A5A5A5" w:sz="8" w:space="0"/>
          <w:insideH w:val="nil"/>
          <w:insideV w:val="single" w:color="A5A5A5" w:sz="8" w:space="0"/>
        </w:tcBorders>
      </w:tcPr>
    </w:tblStylePr>
    <w:tblStylePr w:type="firstCol">
      <w:rPr>
        <w:rFonts w:hint="default" w:ascii="Calibri Light" w:hAnsi="Calibri Light" w:eastAsia="Yu Mincho" w:cs="Times New Roman"/>
        <w:b/>
        <w:bCs/>
      </w:rPr>
    </w:tblStylePr>
    <w:tblStylePr w:type="lastCol">
      <w:rPr>
        <w:rFonts w:hint="default" w:ascii="Calibri Light" w:hAnsi="Calibri Light" w:eastAsia="Yu Mincho" w:cs="Times New Roman"/>
        <w:b/>
        <w:bCs/>
      </w:rPr>
      <w:tblPr/>
      <w:tcPr>
        <w:tcBorders>
          <w:top w:val="single" w:color="A5A5A5" w:sz="8" w:space="0"/>
          <w:left w:val="single" w:color="A5A5A5" w:sz="8" w:space="0"/>
          <w:bottom w:val="single" w:color="A5A5A5" w:sz="8" w:space="0"/>
          <w:right w:val="single" w:color="A5A5A5" w:sz="8" w:space="0"/>
        </w:tcBorders>
      </w:tcPr>
    </w:tblStylePr>
    <w:tblStylePr w:type="band1Vert">
      <w:tblPr/>
      <w:tcPr>
        <w:tcBorders>
          <w:top w:val="single" w:color="A5A5A5" w:sz="8" w:space="0"/>
          <w:left w:val="single" w:color="A5A5A5" w:sz="8" w:space="0"/>
          <w:bottom w:val="single" w:color="A5A5A5" w:sz="8" w:space="0"/>
          <w:right w:val="single" w:color="A5A5A5" w:sz="8" w:space="0"/>
        </w:tcBorders>
        <w:shd w:val="clear" w:color="auto" w:fill="E8E8E8"/>
      </w:tcPr>
    </w:tblStylePr>
    <w:tblStylePr w:type="band1Horz">
      <w:tblPr/>
      <w:tcPr>
        <w:tcBorders>
          <w:top w:val="single" w:color="A5A5A5" w:sz="8" w:space="0"/>
          <w:left w:val="single" w:color="A5A5A5" w:sz="8" w:space="0"/>
          <w:bottom w:val="single" w:color="A5A5A5" w:sz="8" w:space="0"/>
          <w:right w:val="single" w:color="A5A5A5" w:sz="8" w:space="0"/>
          <w:insideV w:val="single" w:color="A5A5A5" w:sz="8" w:space="0"/>
        </w:tcBorders>
        <w:shd w:val="clear" w:color="auto" w:fill="E8E8E8"/>
      </w:tcPr>
    </w:tblStylePr>
    <w:tblStylePr w:type="band2Horz">
      <w:tblPr/>
      <w:tcPr>
        <w:tcBorders>
          <w:top w:val="single" w:color="A5A5A5" w:sz="8" w:space="0"/>
          <w:left w:val="single" w:color="A5A5A5" w:sz="8" w:space="0"/>
          <w:bottom w:val="single" w:color="A5A5A5" w:sz="8" w:space="0"/>
          <w:right w:val="single" w:color="A5A5A5" w:sz="8" w:space="0"/>
          <w:insideV w:val="single" w:color="A5A5A5" w:sz="8" w:space="0"/>
        </w:tcBorders>
      </w:tcPr>
    </w:tblStylePr>
  </w:style>
  <w:style w:type="paragraph" w:styleId="SCRomanNumberList" w:customStyle="1">
    <w:name w:val="SC Roman Number List"/>
    <w:basedOn w:val="ListParagraph"/>
    <w:link w:val="SCRomanNumberListChar"/>
    <w:qFormat/>
    <w:rsid w:val="0020579C"/>
    <w:pPr>
      <w:numPr>
        <w:numId w:val="8"/>
      </w:numPr>
      <w:spacing w:after="160" w:line="259" w:lineRule="auto"/>
    </w:pPr>
  </w:style>
  <w:style w:type="character" w:styleId="SCRomanNumberListChar" w:customStyle="1">
    <w:name w:val="SC Roman Number List Char"/>
    <w:link w:val="SCRomanNumberList"/>
    <w:rsid w:val="0020579C"/>
    <w:rPr>
      <w:rFonts w:ascii="Verdana" w:hAnsi="Verdana" w:eastAsia="Yu Mincho"/>
      <w:color w:val="000000"/>
      <w:sz w:val="20"/>
    </w:rPr>
  </w:style>
  <w:style w:type="paragraph" w:styleId="Revision">
    <w:name w:val="Revision"/>
    <w:hidden/>
    <w:uiPriority w:val="99"/>
    <w:semiHidden/>
    <w:rsid w:val="00EC71D8"/>
    <w:rPr>
      <w:rFonts w:ascii="Verdana" w:hAnsi="Verdana"/>
      <w:color w:val="0F0A30"/>
      <w:szCs w:val="22"/>
      <w:lang w:eastAsia="en-US"/>
    </w:rPr>
  </w:style>
  <w:style w:type="character" w:styleId="UnresolvedMention1" w:customStyle="1">
    <w:name w:val="Unresolved Mention1"/>
    <w:uiPriority w:val="99"/>
    <w:unhideWhenUsed/>
    <w:rsid w:val="00B74354"/>
    <w:rPr>
      <w:color w:val="605E5C"/>
      <w:shd w:val="clear" w:color="auto" w:fill="E1DFDD"/>
    </w:rPr>
  </w:style>
  <w:style w:type="paragraph" w:styleId="paragraph" w:customStyle="1">
    <w:name w:val="paragraph"/>
    <w:basedOn w:val="Normal"/>
    <w:rsid w:val="008C0CE7"/>
    <w:pPr>
      <w:spacing w:before="100" w:beforeAutospacing="1" w:after="100" w:afterAutospacing="1" w:line="240" w:lineRule="auto"/>
    </w:pPr>
    <w:rPr>
      <w:rFonts w:ascii="Times New Roman" w:hAnsi="Times New Roman" w:eastAsia="Times New Roman" w:cs="Times New Roman"/>
      <w:color w:val="auto"/>
      <w:sz w:val="24"/>
      <w:szCs w:val="24"/>
      <w:lang w:eastAsia="en-GB"/>
    </w:rPr>
  </w:style>
  <w:style w:type="character" w:styleId="normaltextrun" w:customStyle="1">
    <w:name w:val="normaltextrun"/>
    <w:basedOn w:val="DefaultParagraphFont"/>
    <w:rsid w:val="008C0CE7"/>
  </w:style>
  <w:style w:type="character" w:styleId="eop" w:customStyle="1">
    <w:name w:val="eop"/>
    <w:basedOn w:val="DefaultParagraphFont"/>
    <w:rsid w:val="008C0CE7"/>
  </w:style>
  <w:style w:type="character" w:styleId="UnresolvedMention">
    <w:name w:val="Unresolved Mention"/>
    <w:uiPriority w:val="99"/>
    <w:semiHidden/>
    <w:unhideWhenUsed/>
    <w:rsid w:val="00BD0B02"/>
    <w:rPr>
      <w:color w:val="605E5C"/>
      <w:shd w:val="clear" w:color="auto" w:fill="E1DFDD"/>
    </w:rPr>
  </w:style>
  <w:style w:type="paragraph" w:styleId="BodyTxt" w:customStyle="1">
    <w:name w:val="Body Txt"/>
    <w:basedOn w:val="Normal"/>
    <w:link w:val="BodyTxtChar"/>
    <w:qFormat/>
    <w:rsid w:val="00125965"/>
    <w:pPr>
      <w:spacing w:line="240" w:lineRule="auto"/>
    </w:pPr>
    <w:rPr>
      <w:rFonts w:ascii="Calibri" w:hAnsi="Calibri" w:eastAsia="Times New Roman" w:cs="Times New Roman"/>
      <w:color w:val="auto"/>
      <w:szCs w:val="20"/>
      <w:lang w:eastAsia="en-GB"/>
    </w:rPr>
  </w:style>
  <w:style w:type="character" w:styleId="BodyTxtChar" w:customStyle="1">
    <w:name w:val="Body Txt Char"/>
    <w:link w:val="BodyTxt"/>
    <w:rsid w:val="00125965"/>
    <w:rPr>
      <w:rFonts w:ascii="Calibri" w:hAnsi="Calibri" w:eastAsia="Times New Roman" w:cs="Times New Roman"/>
      <w:sz w:val="20"/>
      <w:szCs w:val="20"/>
      <w:lang w:eastAsia="en-GB"/>
    </w:rPr>
  </w:style>
  <w:style w:type="paragraph" w:styleId="MainHeading" w:customStyle="1">
    <w:name w:val="Main Heading"/>
    <w:basedOn w:val="Normal"/>
    <w:unhideWhenUsed/>
    <w:rsid w:val="00125965"/>
    <w:pPr>
      <w:spacing w:after="120" w:line="264" w:lineRule="auto"/>
      <w:jc w:val="both"/>
    </w:pPr>
    <w:rPr>
      <w:rFonts w:ascii="Arial" w:hAnsi="Arial" w:eastAsia="Arial" w:cs="Times New Roman"/>
      <w:color w:val="auto"/>
      <w:sz w:val="40"/>
      <w:szCs w:val="20"/>
    </w:rPr>
  </w:style>
  <w:style w:type="paragraph" w:styleId="SubHeading" w:customStyle="1">
    <w:name w:val="SubHeading"/>
    <w:basedOn w:val="Normal"/>
    <w:unhideWhenUsed/>
    <w:rsid w:val="00125965"/>
    <w:pPr>
      <w:spacing w:after="240" w:line="264" w:lineRule="auto"/>
      <w:jc w:val="both"/>
    </w:pPr>
    <w:rPr>
      <w:rFonts w:ascii="Arial" w:hAnsi="Arial" w:eastAsia="Arial" w:cs="Times New Roman"/>
      <w:color w:val="auto"/>
      <w:sz w:val="28"/>
      <w:szCs w:val="20"/>
    </w:rPr>
  </w:style>
  <w:style w:type="paragraph" w:styleId="MainTitle" w:customStyle="1">
    <w:name w:val="Main Title"/>
    <w:basedOn w:val="Normal"/>
    <w:unhideWhenUsed/>
    <w:rsid w:val="00125965"/>
    <w:pPr>
      <w:spacing w:after="240" w:line="264" w:lineRule="auto"/>
      <w:jc w:val="both"/>
    </w:pPr>
    <w:rPr>
      <w:rFonts w:ascii="Arial" w:hAnsi="Arial" w:eastAsia="Arial" w:cs="Times New Roman"/>
      <w:color w:val="auto"/>
      <w:sz w:val="36"/>
      <w:szCs w:val="20"/>
    </w:rPr>
  </w:style>
  <w:style w:type="paragraph" w:styleId="DocHeading" w:customStyle="1">
    <w:name w:val="Doc Heading"/>
    <w:basedOn w:val="Normal"/>
    <w:link w:val="DocHeadingChar"/>
    <w:qFormat/>
    <w:rsid w:val="00125965"/>
    <w:pPr>
      <w:spacing w:after="240" w:line="264" w:lineRule="auto"/>
      <w:jc w:val="both"/>
    </w:pPr>
    <w:rPr>
      <w:rFonts w:ascii="Arial" w:hAnsi="Arial" w:eastAsia="MS Gothic" w:cs="Times New Roman"/>
      <w:color w:val="182B49"/>
      <w:spacing w:val="-10"/>
      <w:sz w:val="40"/>
      <w:szCs w:val="56"/>
    </w:rPr>
  </w:style>
  <w:style w:type="character" w:styleId="DocHeadingChar" w:customStyle="1">
    <w:name w:val="Doc Heading Char"/>
    <w:link w:val="DocHeading"/>
    <w:rsid w:val="00125965"/>
    <w:rPr>
      <w:rFonts w:ascii="Arial" w:hAnsi="Arial" w:eastAsia="MS Gothic" w:cs="Times New Roman"/>
      <w:color w:val="182B49"/>
      <w:spacing w:val="-10"/>
      <w:sz w:val="40"/>
      <w:szCs w:val="56"/>
    </w:rPr>
  </w:style>
  <w:style w:type="paragraph" w:styleId="DocSecondary" w:customStyle="1">
    <w:name w:val="Doc Secondary"/>
    <w:basedOn w:val="Normal"/>
    <w:link w:val="DocSecondaryChar"/>
    <w:qFormat/>
    <w:rsid w:val="00125965"/>
    <w:pPr>
      <w:spacing w:after="240" w:line="264" w:lineRule="auto"/>
      <w:jc w:val="both"/>
    </w:pPr>
    <w:rPr>
      <w:rFonts w:ascii="Arial" w:hAnsi="Arial" w:eastAsia="MS Gothic" w:cs="Times New Roman"/>
      <w:color w:val="D10074"/>
      <w:sz w:val="28"/>
      <w:szCs w:val="24"/>
    </w:rPr>
  </w:style>
  <w:style w:type="character" w:styleId="DocSecondaryChar" w:customStyle="1">
    <w:name w:val="Doc Secondary Char"/>
    <w:link w:val="DocSecondary"/>
    <w:rsid w:val="00125965"/>
    <w:rPr>
      <w:rFonts w:ascii="Arial" w:hAnsi="Arial" w:eastAsia="MS Gothic" w:cs="Times New Roman"/>
      <w:color w:val="D10074"/>
      <w:sz w:val="28"/>
      <w:szCs w:val="24"/>
    </w:rPr>
  </w:style>
  <w:style w:type="table" w:styleId="CanopiusTable" w:customStyle="1">
    <w:name w:val="Canopius Table"/>
    <w:basedOn w:val="TableNormal"/>
    <w:rsid w:val="00125965"/>
    <w:rPr>
      <w:rFonts w:ascii="Arial" w:hAnsi="Arial" w:eastAsia="Times New Roman" w:cs="Times New Roman"/>
    </w:rPr>
    <w:tblPr>
      <w:tblStyleRowBandSize w:val="1"/>
      <w:tblStyleColBandSize w:val="1"/>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Pr>
    <w:tcPr>
      <w:shd w:val="clear" w:color="auto" w:fill="EAEAEA"/>
      <w:vAlign w:val="center"/>
    </w:tcPr>
    <w:tblStylePr w:type="firstRow">
      <w:pPr>
        <w:jc w:val="left"/>
      </w:pPr>
      <w:rPr>
        <w:rFonts w:ascii="Arial" w:hAnsi="Arial"/>
        <w:b/>
        <w:color w:val="FFFFFF"/>
        <w:sz w:val="22"/>
      </w:rPr>
      <w:tblPr/>
      <w:tcPr>
        <w:shd w:val="clear" w:color="auto" w:fill="E6007D"/>
      </w:tcPr>
    </w:tblStylePr>
    <w:tblStylePr w:type="lastRow">
      <w:rPr>
        <w:b/>
      </w:rPr>
    </w:tblStylePr>
    <w:tblStylePr w:type="band1Vert">
      <w:rPr>
        <w:color w:val="auto"/>
      </w:rPr>
    </w:tblStylePr>
    <w:tblStylePr w:type="band2Vert">
      <w:rPr>
        <w:color w:val="FFFFFF"/>
      </w:rPr>
      <w:tblPr/>
      <w:tcPr>
        <w:shd w:val="clear" w:color="auto" w:fill="1B2A4A"/>
      </w:tcPr>
    </w:tblStylePr>
    <w:tblStylePr w:type="band2Horz">
      <w:rPr>
        <w:color w:val="FFFFFF"/>
      </w:rPr>
      <w:tblPr/>
      <w:tcPr>
        <w:shd w:val="clear" w:color="auto" w:fill="1B2A4A"/>
      </w:tcPr>
    </w:tblStylePr>
  </w:style>
  <w:style w:type="paragraph" w:styleId="TOCHeading0" w:customStyle="1">
    <w:name w:val="TOC Heading."/>
    <w:basedOn w:val="Normal"/>
    <w:link w:val="TOCHeadingChar"/>
    <w:rsid w:val="00125965"/>
    <w:pPr>
      <w:spacing w:after="240" w:line="264" w:lineRule="auto"/>
      <w:jc w:val="both"/>
    </w:pPr>
    <w:rPr>
      <w:rFonts w:ascii="Arial" w:hAnsi="Arial" w:eastAsia="MS Gothic" w:cs="Times New Roman"/>
      <w:color w:val="182B49"/>
      <w:spacing w:val="-10"/>
      <w:sz w:val="36"/>
      <w:szCs w:val="56"/>
    </w:rPr>
  </w:style>
  <w:style w:type="character" w:styleId="TOCHeadingChar" w:customStyle="1">
    <w:name w:val="TOC Heading. Char"/>
    <w:link w:val="TOCHeading0"/>
    <w:rsid w:val="00125965"/>
    <w:rPr>
      <w:rFonts w:ascii="Arial" w:hAnsi="Arial" w:eastAsia="MS Gothic" w:cs="Times New Roman"/>
      <w:color w:val="182B49"/>
      <w:spacing w:val="-10"/>
      <w:sz w:val="36"/>
      <w:szCs w:val="56"/>
    </w:rPr>
  </w:style>
  <w:style w:type="paragraph" w:styleId="Page2Headings" w:customStyle="1">
    <w:name w:val="Page 2 Headings"/>
    <w:basedOn w:val="Normal"/>
    <w:next w:val="Normal"/>
    <w:rsid w:val="00125965"/>
    <w:pPr>
      <w:keepNext/>
      <w:spacing w:before="240" w:after="240" w:line="264" w:lineRule="auto"/>
      <w:jc w:val="both"/>
    </w:pPr>
    <w:rPr>
      <w:rFonts w:ascii="Arial" w:hAnsi="Arial" w:eastAsia="Arial"/>
      <w:b/>
      <w:i/>
      <w:color w:val="D10074"/>
      <w:lang w:eastAsia="en-GB" w:bidi="en-US"/>
    </w:rPr>
  </w:style>
  <w:style w:type="paragraph" w:styleId="PrimaryTitle" w:customStyle="1">
    <w:name w:val="Primary Title"/>
    <w:basedOn w:val="Normal"/>
    <w:next w:val="Normal"/>
    <w:rsid w:val="00125965"/>
    <w:pPr>
      <w:spacing w:after="240" w:line="264" w:lineRule="auto"/>
      <w:jc w:val="both"/>
    </w:pPr>
    <w:rPr>
      <w:rFonts w:ascii="Arial" w:hAnsi="Arial" w:eastAsia="Arial" w:cs="Times New Roman"/>
      <w:b/>
      <w:noProof/>
      <w:color w:val="000000"/>
      <w:sz w:val="64"/>
      <w:szCs w:val="64"/>
      <w:lang w:eastAsia="en-GB" w:bidi="en-US"/>
    </w:rPr>
  </w:style>
  <w:style w:type="paragraph" w:styleId="SecondaryTitle" w:customStyle="1">
    <w:name w:val="Secondary Title"/>
    <w:basedOn w:val="Normal"/>
    <w:next w:val="Normal"/>
    <w:rsid w:val="00125965"/>
    <w:pPr>
      <w:spacing w:after="240" w:line="264" w:lineRule="auto"/>
      <w:jc w:val="both"/>
    </w:pPr>
    <w:rPr>
      <w:rFonts w:ascii="Arial" w:hAnsi="Arial" w:eastAsia="Arial" w:cs="Times New Roman"/>
      <w:noProof/>
      <w:color w:val="D10074"/>
      <w:sz w:val="48"/>
      <w:szCs w:val="24"/>
      <w:lang w:eastAsia="en-GB" w:bidi="en-US"/>
    </w:rPr>
  </w:style>
  <w:style w:type="table" w:styleId="SompoCanopiusTable1" w:customStyle="1">
    <w:name w:val="Sompo Canopius Table 1"/>
    <w:basedOn w:val="TableNormal"/>
    <w:rsid w:val="00125965"/>
    <w:rPr>
      <w:rFonts w:ascii="Arial" w:hAnsi="Arial" w:eastAsia="Times New Roman" w:cs="Times New Roman"/>
    </w:rPr>
    <w:tblPr>
      <w:tblStyleRowBandSize w:val="1"/>
      <w:tblStyleColBandSize w:val="1"/>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Pr>
    <w:tcPr>
      <w:shd w:val="clear" w:color="auto" w:fill="EAEAEA"/>
      <w:vAlign w:val="center"/>
    </w:tcPr>
    <w:tblStylePr w:type="firstRow">
      <w:pPr>
        <w:jc w:val="left"/>
      </w:pPr>
      <w:rPr>
        <w:rFonts w:ascii="Arial" w:hAnsi="Arial"/>
        <w:b/>
        <w:color w:val="FFFFFF"/>
        <w:sz w:val="22"/>
      </w:rPr>
      <w:tblPr/>
      <w:tcPr>
        <w:shd w:val="clear" w:color="auto" w:fill="FFFFFF"/>
      </w:tcPr>
    </w:tblStylePr>
    <w:tblStylePr w:type="lastRow">
      <w:rPr>
        <w:b/>
      </w:rPr>
    </w:tblStylePr>
    <w:tblStylePr w:type="band1Vert">
      <w:rPr>
        <w:color w:val="auto"/>
      </w:rPr>
    </w:tblStylePr>
    <w:tblStylePr w:type="band2Vert">
      <w:rPr>
        <w:color w:val="auto"/>
      </w:rPr>
      <w:tblPr/>
      <w:tcPr>
        <w:shd w:val="clear" w:color="auto" w:fill="D10074"/>
      </w:tcPr>
    </w:tblStylePr>
    <w:tblStylePr w:type="band2Horz">
      <w:rPr>
        <w:color w:val="FFFFFF"/>
      </w:rPr>
      <w:tblPr/>
      <w:tcPr>
        <w:shd w:val="clear" w:color="auto" w:fill="D10074"/>
      </w:tcPr>
    </w:tblStylePr>
  </w:style>
  <w:style w:type="paragraph" w:styleId="BlueNormal" w:customStyle="1">
    <w:name w:val="Blue Normal"/>
    <w:basedOn w:val="Normal"/>
    <w:link w:val="BlueNormalChar"/>
    <w:rsid w:val="00125965"/>
    <w:pPr>
      <w:spacing w:after="240" w:line="264" w:lineRule="auto"/>
      <w:jc w:val="both"/>
    </w:pPr>
    <w:rPr>
      <w:rFonts w:ascii="Arial" w:hAnsi="Arial" w:eastAsia="Arial" w:cs="Times New Roman"/>
      <w:color w:val="D10074"/>
      <w:szCs w:val="20"/>
    </w:rPr>
  </w:style>
  <w:style w:type="character" w:styleId="BlueNormalChar" w:customStyle="1">
    <w:name w:val="Blue Normal Char"/>
    <w:link w:val="BlueNormal"/>
    <w:rsid w:val="00125965"/>
    <w:rPr>
      <w:rFonts w:ascii="Arial" w:hAnsi="Arial" w:eastAsia="Arial" w:cs="Times New Roman"/>
      <w:color w:val="D10074"/>
      <w:sz w:val="20"/>
      <w:szCs w:val="20"/>
    </w:rPr>
  </w:style>
  <w:style w:type="paragraph" w:styleId="CNPNormal" w:customStyle="1">
    <w:name w:val="CNP Normal"/>
    <w:basedOn w:val="Normal"/>
    <w:link w:val="CNPNormalChar"/>
    <w:qFormat/>
    <w:rsid w:val="00125965"/>
    <w:pPr>
      <w:spacing w:after="240" w:line="264" w:lineRule="auto"/>
      <w:jc w:val="both"/>
    </w:pPr>
    <w:rPr>
      <w:rFonts w:ascii="Arial" w:hAnsi="Arial" w:eastAsia="Arial" w:cs="Times New Roman"/>
      <w:color w:val="182B49"/>
      <w:szCs w:val="20"/>
    </w:rPr>
  </w:style>
  <w:style w:type="character" w:styleId="CNPNormalChar" w:customStyle="1">
    <w:name w:val="CNP Normal Char"/>
    <w:link w:val="CNPNormal"/>
    <w:rsid w:val="00125965"/>
    <w:rPr>
      <w:rFonts w:ascii="Arial" w:hAnsi="Arial" w:eastAsia="Arial" w:cs="Times New Roman"/>
      <w:color w:val="182B49"/>
      <w:sz w:val="20"/>
      <w:szCs w:val="20"/>
    </w:rPr>
  </w:style>
  <w:style w:type="table" w:styleId="GridTable1Light-Accent41" w:customStyle="1">
    <w:name w:val="Grid Table 1 Light - Accent 41"/>
    <w:basedOn w:val="TableNormal"/>
    <w:uiPriority w:val="46"/>
    <w:rsid w:val="00125965"/>
    <w:pPr>
      <w:numPr>
        <w:numId w:val="28"/>
      </w:numPr>
      <w:tabs>
        <w:tab w:val="clear" w:pos="720"/>
      </w:tabs>
      <w:ind w:left="0" w:firstLine="0"/>
    </w:pPr>
    <w:rPr>
      <w:rFonts w:ascii="Arial" w:hAnsi="Arial" w:eastAsia="Arial" w:cs="Times New Roman"/>
    </w:rPr>
    <w:tblPr>
      <w:tblStyleRowBandSize w:val="1"/>
      <w:tblStyleColBandSize w:val="1"/>
      <w:tblBorders>
        <w:top w:val="single" w:color="E3F5F5" w:sz="4" w:space="0"/>
        <w:left w:val="single" w:color="E3F5F5" w:sz="4" w:space="0"/>
        <w:bottom w:val="single" w:color="E3F5F5" w:sz="4" w:space="0"/>
        <w:right w:val="single" w:color="E3F5F5" w:sz="4" w:space="0"/>
        <w:insideH w:val="single" w:color="E3F5F5" w:sz="4" w:space="0"/>
        <w:insideV w:val="single" w:color="E3F5F5" w:sz="4" w:space="0"/>
      </w:tblBorders>
    </w:tblPr>
    <w:tblStylePr w:type="firstRow">
      <w:rPr>
        <w:b/>
        <w:bCs/>
      </w:rPr>
      <w:tblPr/>
      <w:tcPr>
        <w:tcBorders>
          <w:bottom w:val="single" w:color="D6F0F0" w:sz="12" w:space="0"/>
        </w:tcBorders>
      </w:tcPr>
    </w:tblStylePr>
    <w:tblStylePr w:type="lastRow">
      <w:rPr>
        <w:b/>
        <w:bCs/>
      </w:rPr>
      <w:tblPr/>
      <w:tcPr>
        <w:tcBorders>
          <w:top w:val="double" w:color="D6F0F0" w:sz="2" w:space="0"/>
        </w:tcBorders>
      </w:tcPr>
    </w:tblStylePr>
    <w:tblStylePr w:type="firstCol">
      <w:rPr>
        <w:b/>
        <w:bCs/>
      </w:rPr>
    </w:tblStylePr>
    <w:tblStylePr w:type="lastCol">
      <w:rPr>
        <w:b/>
        <w:bCs/>
      </w:rPr>
    </w:tblStylePr>
  </w:style>
  <w:style w:type="table" w:styleId="LightGrid-Accent2">
    <w:name w:val="Light Grid Accent 2"/>
    <w:basedOn w:val="TableNormal"/>
    <w:uiPriority w:val="62"/>
    <w:rsid w:val="00125965"/>
    <w:pPr>
      <w:numPr>
        <w:numId w:val="29"/>
      </w:numPr>
      <w:tabs>
        <w:tab w:val="clear" w:pos="720"/>
      </w:tabs>
      <w:ind w:left="0" w:firstLine="0"/>
    </w:pPr>
    <w:rPr>
      <w:rFonts w:ascii="Arial" w:hAnsi="Arial" w:eastAsia="Arial" w:cs="Times New Roman"/>
      <w:lang w:bidi="en-US"/>
    </w:rPr>
    <w:tblPr>
      <w:tblStyleRowBandSize w:val="1"/>
      <w:tblStyleColBandSize w:val="1"/>
      <w:tblBorders>
        <w:top w:val="single" w:color="D10074" w:sz="8" w:space="0"/>
        <w:left w:val="single" w:color="D10074" w:sz="8" w:space="0"/>
        <w:bottom w:val="single" w:color="D10074" w:sz="8" w:space="0"/>
        <w:right w:val="single" w:color="D10074" w:sz="8" w:space="0"/>
        <w:insideH w:val="single" w:color="D10074" w:sz="8" w:space="0"/>
        <w:insideV w:val="single" w:color="D10074" w:sz="8" w:space="0"/>
      </w:tblBorders>
    </w:tblPr>
    <w:tblStylePr w:type="firstRow">
      <w:rPr>
        <w:rFonts w:ascii="Arial" w:hAnsi="Arial" w:eastAsia="MS Gothic" w:cs="Times New Roman"/>
        <w:b/>
        <w:bCs/>
      </w:rPr>
      <w:tblPr/>
      <w:tcPr>
        <w:tcBorders>
          <w:top w:val="single" w:color="D10074" w:sz="8" w:space="0"/>
          <w:left w:val="single" w:color="D10074" w:sz="8" w:space="0"/>
          <w:bottom w:val="single" w:color="D10074" w:sz="18" w:space="0"/>
          <w:right w:val="single" w:color="D10074" w:sz="8" w:space="0"/>
          <w:insideH w:val="nil"/>
          <w:insideV w:val="single" w:color="D10074" w:sz="8" w:space="0"/>
        </w:tcBorders>
      </w:tcPr>
    </w:tblStylePr>
    <w:tblStylePr w:type="lastRow">
      <w:rPr>
        <w:rFonts w:ascii="Arial" w:hAnsi="Arial" w:eastAsia="MS Gothic" w:cs="Times New Roman"/>
        <w:b/>
        <w:bCs/>
      </w:rPr>
      <w:tblPr/>
      <w:tcPr>
        <w:tcBorders>
          <w:top w:val="double" w:color="D10074" w:sz="6" w:space="0"/>
          <w:left w:val="single" w:color="D10074" w:sz="8" w:space="0"/>
          <w:bottom w:val="single" w:color="D10074" w:sz="8" w:space="0"/>
          <w:right w:val="single" w:color="D10074" w:sz="8" w:space="0"/>
          <w:insideH w:val="nil"/>
          <w:insideV w:val="single" w:color="D10074" w:sz="8" w:space="0"/>
        </w:tcBorders>
      </w:tcPr>
    </w:tblStylePr>
    <w:tblStylePr w:type="firstCol">
      <w:rPr>
        <w:rFonts w:ascii="Arial" w:hAnsi="Arial" w:eastAsia="MS Gothic" w:cs="Times New Roman"/>
        <w:b/>
        <w:bCs/>
      </w:rPr>
    </w:tblStylePr>
    <w:tblStylePr w:type="lastCol">
      <w:rPr>
        <w:rFonts w:ascii="Arial" w:hAnsi="Arial" w:eastAsia="MS Gothic" w:cs="Times New Roman"/>
        <w:b/>
        <w:bCs/>
      </w:rPr>
      <w:tblPr/>
      <w:tcPr>
        <w:tcBorders>
          <w:top w:val="single" w:color="D10074" w:sz="8" w:space="0"/>
          <w:left w:val="single" w:color="D10074" w:sz="8" w:space="0"/>
          <w:bottom w:val="single" w:color="D10074" w:sz="8" w:space="0"/>
          <w:right w:val="single" w:color="D10074" w:sz="8" w:space="0"/>
        </w:tcBorders>
      </w:tcPr>
    </w:tblStylePr>
    <w:tblStylePr w:type="band1Vert">
      <w:tblPr/>
      <w:tcPr>
        <w:tcBorders>
          <w:top w:val="single" w:color="D10074" w:sz="8" w:space="0"/>
          <w:left w:val="single" w:color="D10074" w:sz="8" w:space="0"/>
          <w:bottom w:val="single" w:color="D10074" w:sz="8" w:space="0"/>
          <w:right w:val="single" w:color="D10074" w:sz="8" w:space="0"/>
        </w:tcBorders>
        <w:shd w:val="clear" w:color="auto" w:fill="FFB4DD"/>
      </w:tcPr>
    </w:tblStylePr>
    <w:tblStylePr w:type="band1Horz">
      <w:tblPr/>
      <w:tcPr>
        <w:tcBorders>
          <w:top w:val="single" w:color="D10074" w:sz="8" w:space="0"/>
          <w:left w:val="single" w:color="D10074" w:sz="8" w:space="0"/>
          <w:bottom w:val="single" w:color="D10074" w:sz="8" w:space="0"/>
          <w:right w:val="single" w:color="D10074" w:sz="8" w:space="0"/>
          <w:insideV w:val="single" w:color="D10074" w:sz="8" w:space="0"/>
        </w:tcBorders>
        <w:shd w:val="clear" w:color="auto" w:fill="FFB4DD"/>
      </w:tcPr>
    </w:tblStylePr>
    <w:tblStylePr w:type="band2Horz">
      <w:tblPr/>
      <w:tcPr>
        <w:tcBorders>
          <w:top w:val="single" w:color="D10074" w:sz="8" w:space="0"/>
          <w:left w:val="single" w:color="D10074" w:sz="8" w:space="0"/>
          <w:bottom w:val="single" w:color="D10074" w:sz="8" w:space="0"/>
          <w:right w:val="single" w:color="D10074" w:sz="8" w:space="0"/>
          <w:insideV w:val="single" w:color="D10074" w:sz="8" w:space="0"/>
        </w:tcBorders>
      </w:tcPr>
    </w:tblStylePr>
  </w:style>
  <w:style w:type="paragraph" w:styleId="Char3" w:customStyle="1">
    <w:name w:val="Char3"/>
    <w:basedOn w:val="Normal"/>
    <w:rsid w:val="00125965"/>
    <w:pPr>
      <w:spacing w:after="160" w:line="240" w:lineRule="exact"/>
    </w:pPr>
    <w:rPr>
      <w:rFonts w:eastAsia="Times New Roman" w:cs="Times New Roman"/>
      <w:color w:val="auto"/>
      <w:szCs w:val="20"/>
      <w:lang w:val="en-US"/>
    </w:rPr>
  </w:style>
  <w:style w:type="character" w:styleId="ilfuvd" w:customStyle="1">
    <w:name w:val="ilfuvd"/>
    <w:basedOn w:val="DefaultParagraphFont"/>
    <w:rsid w:val="00125965"/>
  </w:style>
  <w:style w:type="paragraph" w:styleId="feature-p" w:customStyle="1">
    <w:name w:val="feature-p"/>
    <w:basedOn w:val="Normal"/>
    <w:rsid w:val="00125965"/>
    <w:pPr>
      <w:numPr>
        <w:numId w:val="23"/>
      </w:numPr>
      <w:tabs>
        <w:tab w:val="clear" w:pos="926"/>
      </w:tabs>
      <w:spacing w:before="100" w:beforeAutospacing="1" w:after="100" w:afterAutospacing="1" w:line="264" w:lineRule="auto"/>
      <w:ind w:left="0" w:firstLine="0"/>
    </w:pPr>
    <w:rPr>
      <w:rFonts w:ascii="Times New Roman" w:hAnsi="Times New Roman" w:eastAsia="Times New Roman" w:cs="Times New Roman"/>
      <w:color w:val="auto"/>
      <w:sz w:val="24"/>
      <w:szCs w:val="24"/>
      <w:lang w:eastAsia="en-GB"/>
    </w:rPr>
  </w:style>
  <w:style w:type="table" w:styleId="GridTable5Dark1" w:customStyle="1">
    <w:name w:val="Grid Table 5 Dark1"/>
    <w:aliases w:val="Endava"/>
    <w:basedOn w:val="TableNormal"/>
    <w:uiPriority w:val="50"/>
    <w:rsid w:val="00125965"/>
    <w:pPr>
      <w:numPr>
        <w:numId w:val="31"/>
      </w:numPr>
      <w:ind w:left="0" w:firstLine="0"/>
    </w:pPr>
    <w:rPr>
      <w:rFonts w:cs="Times New Roman"/>
      <w:color w:val="FFFFFF"/>
    </w:rPr>
    <w:tblPr>
      <w:tblStyleRowBandSize w:val="1"/>
      <w:tblStyleColBandSize w:val="1"/>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Pr>
    <w:tcPr>
      <w:shd w:val="clear" w:color="auto" w:fill="E3E8EB"/>
      <w:vAlign w:val="bottom"/>
    </w:tcPr>
    <w:tblStylePr w:type="firstRow">
      <w:rPr>
        <w:rFonts w:ascii="Calibri" w:hAnsi="Calibri"/>
        <w:b/>
        <w:bCs/>
        <w:i w:val="0"/>
        <w:color w:val="FFFFFF"/>
        <w:sz w:val="22"/>
      </w:rPr>
      <w:tblPr/>
      <w:tcPr>
        <w:shd w:val="clear" w:color="auto" w:fill="BFBFBF"/>
      </w:tcPr>
    </w:tblStylePr>
    <w:tblStylePr w:type="lastRow">
      <w:rPr>
        <w:b/>
        <w:bCs/>
        <w:color w:val="FFFFFF"/>
      </w:rPr>
      <w:tblPr/>
      <w:tcPr>
        <w:tcBorders>
          <w:left w:val="single" w:color="FFFFFF" w:sz="6" w:space="0"/>
          <w:bottom w:val="single" w:color="FFFFFF" w:sz="6" w:space="0"/>
          <w:right w:val="single" w:color="FFFFFF" w:sz="6" w:space="0"/>
          <w:insideH w:val="nil"/>
          <w:insideV w:val="nil"/>
        </w:tcBorders>
        <w:shd w:val="clear" w:color="auto" w:fill="4A4E52"/>
      </w:tcPr>
    </w:tblStylePr>
    <w:tblStylePr w:type="firstCol">
      <w:rPr>
        <w:b/>
        <w:bCs/>
        <w:color w:val="FFFFFF"/>
      </w:rPr>
      <w:tblPr/>
      <w:tcPr>
        <w:shd w:val="clear" w:color="auto" w:fill="BFBFBF"/>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A4E52"/>
      </w:tcPr>
    </w:tblStylePr>
    <w:tblStylePr w:type="band1Vert">
      <w:tblPr/>
      <w:tcPr>
        <w:shd w:val="clear" w:color="auto" w:fill="B4B8BB"/>
      </w:tcPr>
    </w:tblStylePr>
    <w:tblStylePr w:type="band1Horz">
      <w:tblPr/>
      <w:tcPr>
        <w:shd w:val="clear" w:color="auto" w:fill="E3E8EB"/>
      </w:tcPr>
    </w:tblStylePr>
  </w:style>
  <w:style w:type="paragraph" w:styleId="PageNumbers" w:customStyle="1">
    <w:name w:val="Page Numbers"/>
    <w:basedOn w:val="Footer"/>
    <w:link w:val="PageNumbersChar"/>
    <w:qFormat/>
    <w:rsid w:val="00125965"/>
    <w:pPr>
      <w:spacing w:line="264" w:lineRule="auto"/>
    </w:pPr>
    <w:rPr>
      <w:rFonts w:ascii="Arial" w:hAnsi="Arial" w:cs="Times New Roman"/>
      <w:b/>
      <w:color w:val="FFFFFF"/>
      <w:sz w:val="36"/>
    </w:rPr>
  </w:style>
  <w:style w:type="character" w:styleId="PageNumbersChar" w:customStyle="1">
    <w:name w:val="Page Numbers Char"/>
    <w:link w:val="PageNumbers"/>
    <w:rsid w:val="00125965"/>
    <w:rPr>
      <w:rFonts w:ascii="Arial" w:hAnsi="Arial" w:eastAsia="Calibri" w:cs="Times New Roman"/>
      <w:b/>
      <w:color w:val="FFFFFF"/>
      <w:sz w:val="36"/>
    </w:rPr>
  </w:style>
  <w:style w:type="paragraph" w:styleId="Brief" w:customStyle="1">
    <w:name w:val="Brief"/>
    <w:basedOn w:val="Normal"/>
    <w:link w:val="BriefChar"/>
    <w:qFormat/>
    <w:rsid w:val="00125965"/>
    <w:pPr>
      <w:spacing w:after="240" w:line="259" w:lineRule="auto"/>
      <w:jc w:val="right"/>
    </w:pPr>
    <w:rPr>
      <w:rFonts w:ascii="Arial" w:hAnsi="Arial" w:cs="Times New Roman"/>
      <w:color w:val="4A4E52"/>
      <w:sz w:val="28"/>
    </w:rPr>
  </w:style>
  <w:style w:type="character" w:styleId="BriefChar" w:customStyle="1">
    <w:name w:val="Brief Char"/>
    <w:link w:val="Brief"/>
    <w:rsid w:val="00125965"/>
    <w:rPr>
      <w:rFonts w:ascii="Arial" w:hAnsi="Arial" w:eastAsia="Calibri" w:cs="Times New Roman"/>
      <w:color w:val="4A4E52"/>
      <w:sz w:val="28"/>
    </w:rPr>
  </w:style>
  <w:style w:type="paragraph" w:styleId="ListBullet2">
    <w:name w:val="List Bullet 2"/>
    <w:basedOn w:val="Normal"/>
    <w:uiPriority w:val="99"/>
    <w:unhideWhenUsed/>
    <w:qFormat/>
    <w:rsid w:val="00125965"/>
    <w:pPr>
      <w:numPr>
        <w:ilvl w:val="2"/>
        <w:numId w:val="25"/>
      </w:numPr>
      <w:spacing w:after="240" w:line="259" w:lineRule="auto"/>
      <w:ind w:left="643" w:hanging="360"/>
    </w:pPr>
    <w:rPr>
      <w:rFonts w:ascii="Arial" w:hAnsi="Arial" w:cs="Times New Roman"/>
      <w:color w:val="4A4E52"/>
    </w:rPr>
  </w:style>
  <w:style w:type="paragraph" w:styleId="Tableheader0" w:customStyle="1">
    <w:name w:val="Table header"/>
    <w:basedOn w:val="Normal"/>
    <w:link w:val="TableheaderChar"/>
    <w:qFormat/>
    <w:rsid w:val="00125965"/>
    <w:pPr>
      <w:spacing w:after="240" w:line="264" w:lineRule="auto"/>
    </w:pPr>
    <w:rPr>
      <w:rFonts w:ascii="Arial" w:hAnsi="Arial" w:cs="Times New Roman"/>
      <w:b/>
      <w:bCs/>
      <w:color w:val="FFFFFF"/>
      <w:sz w:val="24"/>
    </w:rPr>
  </w:style>
  <w:style w:type="character" w:styleId="TableheaderChar" w:customStyle="1">
    <w:name w:val="Table header Char"/>
    <w:link w:val="Tableheader0"/>
    <w:rsid w:val="00125965"/>
    <w:rPr>
      <w:rFonts w:ascii="Arial" w:hAnsi="Arial" w:eastAsia="Calibri" w:cs="Times New Roman"/>
      <w:b/>
      <w:bCs/>
      <w:color w:val="FFFFFF"/>
      <w:sz w:val="24"/>
    </w:rPr>
  </w:style>
  <w:style w:type="paragraph" w:styleId="Tablename" w:customStyle="1">
    <w:name w:val="Table name"/>
    <w:basedOn w:val="Normal"/>
    <w:link w:val="TablenameChar"/>
    <w:qFormat/>
    <w:rsid w:val="00125965"/>
    <w:pPr>
      <w:spacing w:after="240" w:line="259" w:lineRule="auto"/>
    </w:pPr>
    <w:rPr>
      <w:rFonts w:ascii="Arial" w:hAnsi="Arial" w:cs="Times New Roman"/>
      <w:color w:val="4A4E52"/>
      <w:sz w:val="30"/>
      <w:szCs w:val="30"/>
    </w:rPr>
  </w:style>
  <w:style w:type="character" w:styleId="TablenameChar" w:customStyle="1">
    <w:name w:val="Table name Char"/>
    <w:link w:val="Tablename"/>
    <w:rsid w:val="00125965"/>
    <w:rPr>
      <w:rFonts w:ascii="Arial" w:hAnsi="Arial" w:eastAsia="Calibri" w:cs="Times New Roman"/>
      <w:color w:val="4A4E52"/>
      <w:sz w:val="30"/>
      <w:szCs w:val="30"/>
    </w:rPr>
  </w:style>
  <w:style w:type="paragraph" w:styleId="Summarytext" w:customStyle="1">
    <w:name w:val="Summary text"/>
    <w:basedOn w:val="Normal"/>
    <w:next w:val="Normal"/>
    <w:link w:val="SummarytextChar"/>
    <w:qFormat/>
    <w:rsid w:val="00125965"/>
    <w:pPr>
      <w:spacing w:after="240" w:line="264" w:lineRule="auto"/>
      <w:jc w:val="both"/>
    </w:pPr>
    <w:rPr>
      <w:rFonts w:ascii="Arial" w:hAnsi="Arial" w:eastAsia="Times New Roman" w:cs="Times New Roman"/>
      <w:noProof/>
      <w:color w:val="AA0B19"/>
      <w:sz w:val="28"/>
      <w:szCs w:val="28"/>
      <w:lang w:val="en-US"/>
    </w:rPr>
  </w:style>
  <w:style w:type="character" w:styleId="SummarytextChar" w:customStyle="1">
    <w:name w:val="Summary text Char"/>
    <w:link w:val="Summarytext"/>
    <w:rsid w:val="00125965"/>
    <w:rPr>
      <w:rFonts w:ascii="Arial" w:hAnsi="Arial" w:eastAsia="Times New Roman" w:cs="Times New Roman"/>
      <w:noProof/>
      <w:color w:val="AA0B19"/>
      <w:sz w:val="28"/>
      <w:szCs w:val="28"/>
      <w:lang w:val="en-US"/>
    </w:rPr>
  </w:style>
  <w:style w:type="paragraph" w:styleId="ChapterSubtitle" w:customStyle="1">
    <w:name w:val="Chapter Subtitle"/>
    <w:basedOn w:val="Subtitle"/>
    <w:link w:val="ChapterSubtitleChar"/>
    <w:qFormat/>
    <w:rsid w:val="00125965"/>
    <w:pPr>
      <w:spacing w:after="240" w:line="264" w:lineRule="auto"/>
      <w:jc w:val="both"/>
    </w:pPr>
    <w:rPr>
      <w:rFonts w:ascii="Arial" w:hAnsi="Arial" w:eastAsia="Times New Roman"/>
      <w:b/>
      <w:i w:val="0"/>
      <w:noProof/>
      <w:color w:val="AA0B19"/>
      <w:sz w:val="22"/>
      <w:lang w:val="en-US"/>
    </w:rPr>
  </w:style>
  <w:style w:type="character" w:styleId="ChapterSubtitleChar" w:customStyle="1">
    <w:name w:val="Chapter Subtitle Char"/>
    <w:link w:val="ChapterSubtitle"/>
    <w:rsid w:val="00125965"/>
    <w:rPr>
      <w:rFonts w:ascii="Arial" w:hAnsi="Arial" w:eastAsia="Times New Roman" w:cs="Times New Roman"/>
      <w:b/>
      <w:iCs/>
      <w:noProof/>
      <w:color w:val="AA0B19"/>
      <w:spacing w:val="15"/>
      <w:szCs w:val="24"/>
      <w:lang w:val="en-US"/>
    </w:rPr>
  </w:style>
  <w:style w:type="paragraph" w:styleId="ListBullet3">
    <w:name w:val="List Bullet 3"/>
    <w:basedOn w:val="Normal"/>
    <w:uiPriority w:val="99"/>
    <w:unhideWhenUsed/>
    <w:rsid w:val="00125965"/>
    <w:pPr>
      <w:numPr>
        <w:numId w:val="9"/>
      </w:numPr>
      <w:spacing w:after="240" w:line="259" w:lineRule="auto"/>
    </w:pPr>
    <w:rPr>
      <w:rFonts w:ascii="Arial" w:hAnsi="Arial" w:cs="Times New Roman"/>
      <w:color w:val="4A4E52"/>
    </w:rPr>
  </w:style>
  <w:style w:type="paragraph" w:styleId="ListNumber">
    <w:name w:val="List Number"/>
    <w:basedOn w:val="Normal"/>
    <w:uiPriority w:val="99"/>
    <w:unhideWhenUsed/>
    <w:qFormat/>
    <w:rsid w:val="00125965"/>
    <w:pPr>
      <w:numPr>
        <w:numId w:val="10"/>
      </w:numPr>
      <w:spacing w:after="240" w:line="259" w:lineRule="auto"/>
    </w:pPr>
    <w:rPr>
      <w:rFonts w:ascii="Arial" w:hAnsi="Arial" w:cs="Times New Roman"/>
      <w:color w:val="4A4E52"/>
    </w:rPr>
  </w:style>
  <w:style w:type="paragraph" w:styleId="List">
    <w:name w:val="List"/>
    <w:basedOn w:val="Normal"/>
    <w:uiPriority w:val="99"/>
    <w:unhideWhenUsed/>
    <w:rsid w:val="00125965"/>
    <w:pPr>
      <w:spacing w:after="240" w:line="259" w:lineRule="auto"/>
      <w:ind w:left="360" w:hanging="360"/>
    </w:pPr>
    <w:rPr>
      <w:rFonts w:ascii="Arial" w:hAnsi="Arial" w:cs="Times New Roman"/>
      <w:color w:val="4A4E52"/>
    </w:rPr>
  </w:style>
  <w:style w:type="paragraph" w:styleId="ListNumber2">
    <w:name w:val="List Number 2"/>
    <w:basedOn w:val="Normal"/>
    <w:uiPriority w:val="99"/>
    <w:unhideWhenUsed/>
    <w:rsid w:val="00125965"/>
    <w:pPr>
      <w:numPr>
        <w:numId w:val="11"/>
      </w:numPr>
      <w:spacing w:after="240" w:line="259" w:lineRule="auto"/>
    </w:pPr>
    <w:rPr>
      <w:rFonts w:ascii="Arial" w:hAnsi="Arial" w:cs="Times New Roman"/>
      <w:color w:val="4A4E52"/>
    </w:rPr>
  </w:style>
  <w:style w:type="paragraph" w:styleId="Heading2Numbering" w:customStyle="1">
    <w:name w:val="Heading 2 Numbering"/>
    <w:basedOn w:val="Heading2"/>
    <w:link w:val="Heading2NumberingChar"/>
    <w:rsid w:val="00125965"/>
    <w:pPr>
      <w:numPr>
        <w:ilvl w:val="1"/>
        <w:numId w:val="12"/>
      </w:numPr>
      <w:spacing w:before="40" w:after="240" w:line="259" w:lineRule="auto"/>
    </w:pPr>
    <w:rPr>
      <w:rFonts w:ascii="Arial" w:hAnsi="Arial" w:eastAsia="Times New Roman"/>
      <w:color w:val="4A4E52"/>
      <w:sz w:val="36"/>
    </w:rPr>
  </w:style>
  <w:style w:type="character" w:styleId="Heading2NumberingChar" w:customStyle="1">
    <w:name w:val="Heading 2 Numbering Char"/>
    <w:link w:val="Heading2Numbering"/>
    <w:rsid w:val="00125965"/>
    <w:rPr>
      <w:rFonts w:ascii="Arial" w:hAnsi="Arial" w:eastAsia="Times New Roman" w:cs="Times New Roman"/>
      <w:b/>
      <w:color w:val="4A4E52"/>
      <w:sz w:val="36"/>
      <w:szCs w:val="26"/>
    </w:rPr>
  </w:style>
  <w:style w:type="paragraph" w:styleId="Heading3Numbering" w:customStyle="1">
    <w:name w:val="Heading 3 Numbering"/>
    <w:basedOn w:val="Heading3"/>
    <w:link w:val="Heading3NumberingChar"/>
    <w:qFormat/>
    <w:rsid w:val="00125965"/>
    <w:pPr>
      <w:numPr>
        <w:ilvl w:val="2"/>
        <w:numId w:val="13"/>
      </w:numPr>
      <w:spacing w:after="120" w:line="259" w:lineRule="auto"/>
    </w:pPr>
    <w:rPr>
      <w:rFonts w:ascii="Arial" w:hAnsi="Arial" w:eastAsia="Times New Roman"/>
      <w:b/>
      <w:bCs/>
      <w:color w:val="4A4E52"/>
      <w:sz w:val="30"/>
    </w:rPr>
  </w:style>
  <w:style w:type="character" w:styleId="Heading3NumberingChar" w:customStyle="1">
    <w:name w:val="Heading 3 Numbering Char"/>
    <w:link w:val="Heading3Numbering"/>
    <w:rsid w:val="00125965"/>
    <w:rPr>
      <w:rFonts w:ascii="Arial" w:hAnsi="Arial" w:eastAsia="Times New Roman" w:cs="Times New Roman"/>
      <w:b/>
      <w:bCs/>
      <w:color w:val="4A4E52"/>
      <w:sz w:val="30"/>
      <w:szCs w:val="24"/>
    </w:rPr>
  </w:style>
  <w:style w:type="paragraph" w:styleId="Char30" w:customStyle="1">
    <w:name w:val="Char30"/>
    <w:basedOn w:val="Normal"/>
    <w:rsid w:val="00125965"/>
    <w:pPr>
      <w:spacing w:after="160" w:line="240" w:lineRule="exact"/>
    </w:pPr>
    <w:rPr>
      <w:rFonts w:eastAsia="Times New Roman" w:cs="Times New Roman"/>
      <w:color w:val="auto"/>
      <w:szCs w:val="20"/>
      <w:lang w:val="en-US"/>
    </w:rPr>
  </w:style>
  <w:style w:type="paragraph" w:styleId="Char300" w:customStyle="1">
    <w:name w:val="Char300"/>
    <w:basedOn w:val="Normal"/>
    <w:rsid w:val="00125965"/>
    <w:pPr>
      <w:spacing w:after="160" w:line="240" w:lineRule="exact"/>
    </w:pPr>
    <w:rPr>
      <w:rFonts w:eastAsia="Times New Roman" w:cs="Times New Roman"/>
      <w:color w:val="auto"/>
      <w:szCs w:val="20"/>
      <w:lang w:val="en-US"/>
    </w:rPr>
  </w:style>
  <w:style w:type="table" w:styleId="PlainTable2">
    <w:name w:val="Plain Table 2"/>
    <w:basedOn w:val="TableNormal"/>
    <w:uiPriority w:val="42"/>
    <w:rsid w:val="00125965"/>
    <w:rPr>
      <w:rFonts w:ascii="Arial" w:hAnsi="Arial" w:eastAsia="Arial" w:cs="Times New Roman"/>
    </w:rPr>
    <w:tblPr>
      <w:tblStyleRowBandSize w:val="1"/>
      <w:tblStyleColBandSize w:val="1"/>
      <w:tblBorders>
        <w:top w:val="single" w:color="7F7F7F" w:sz="4" w:space="0"/>
        <w:bottom w:val="single" w:color="7F7F7F" w:sz="4" w:space="0"/>
      </w:tblBorders>
    </w:tbl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table" w:styleId="PlainTable4">
    <w:name w:val="Plain Table 4"/>
    <w:basedOn w:val="TableNormal"/>
    <w:uiPriority w:val="44"/>
    <w:rsid w:val="00125965"/>
    <w:rPr>
      <w:rFonts w:ascii="Arial" w:hAnsi="Arial" w:eastAsia="Arial"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Char3000" w:customStyle="1">
    <w:name w:val="Char3000"/>
    <w:basedOn w:val="Normal"/>
    <w:rsid w:val="00125965"/>
    <w:pPr>
      <w:spacing w:after="160" w:line="240" w:lineRule="exact"/>
    </w:pPr>
    <w:rPr>
      <w:rFonts w:eastAsia="Times New Roman" w:cs="Times New Roman"/>
      <w:color w:val="auto"/>
      <w:szCs w:val="20"/>
      <w:lang w:val="en-US"/>
    </w:rPr>
  </w:style>
  <w:style w:type="paragraph" w:styleId="HCLBodyText" w:customStyle="1">
    <w:name w:val="HCL_Body Text"/>
    <w:basedOn w:val="Normal"/>
    <w:link w:val="HCLBodyTextChar"/>
    <w:rsid w:val="00125965"/>
    <w:pPr>
      <w:spacing w:before="120" w:after="120" w:line="260" w:lineRule="exact"/>
      <w:jc w:val="both"/>
    </w:pPr>
    <w:rPr>
      <w:rFonts w:ascii="Arial" w:hAnsi="Arial" w:eastAsia="MS Mincho" w:cs="Times New Roman"/>
      <w:color w:val="auto"/>
      <w:szCs w:val="24"/>
      <w:lang w:val="en-US" w:eastAsia="ja-JP"/>
    </w:rPr>
  </w:style>
  <w:style w:type="character" w:styleId="HCLBodyTextChar" w:customStyle="1">
    <w:name w:val="HCL_Body Text Char"/>
    <w:link w:val="HCLBodyText"/>
    <w:locked/>
    <w:rsid w:val="00125965"/>
    <w:rPr>
      <w:rFonts w:ascii="Arial" w:hAnsi="Arial" w:eastAsia="MS Mincho" w:cs="Times New Roman"/>
      <w:sz w:val="20"/>
      <w:szCs w:val="24"/>
      <w:lang w:val="en-US" w:eastAsia="ja-JP"/>
    </w:rPr>
  </w:style>
  <w:style w:type="paragraph" w:styleId="Char30000" w:customStyle="1">
    <w:name w:val="Char30000"/>
    <w:basedOn w:val="Normal"/>
    <w:rsid w:val="00125965"/>
    <w:pPr>
      <w:spacing w:after="160" w:line="240" w:lineRule="exact"/>
    </w:pPr>
    <w:rPr>
      <w:rFonts w:eastAsia="Times New Roman" w:cs="Times New Roman"/>
      <w:color w:val="auto"/>
      <w:szCs w:val="20"/>
      <w:lang w:val="en-US"/>
    </w:rPr>
  </w:style>
  <w:style w:type="paragraph" w:styleId="Char300000" w:customStyle="1">
    <w:name w:val="Char300000"/>
    <w:basedOn w:val="Normal"/>
    <w:rsid w:val="00125965"/>
    <w:pPr>
      <w:spacing w:after="160" w:line="240" w:lineRule="exact"/>
    </w:pPr>
    <w:rPr>
      <w:rFonts w:eastAsia="Times New Roman" w:cs="Times New Roman"/>
      <w:color w:val="auto"/>
      <w:szCs w:val="20"/>
      <w:lang w:val="en-US"/>
    </w:rPr>
  </w:style>
  <w:style w:type="paragraph" w:styleId="Char3000000" w:customStyle="1">
    <w:name w:val="Char3000000"/>
    <w:basedOn w:val="Normal"/>
    <w:rsid w:val="00125965"/>
    <w:pPr>
      <w:spacing w:after="160" w:line="240" w:lineRule="exact"/>
    </w:pPr>
    <w:rPr>
      <w:rFonts w:eastAsia="Times New Roman" w:cs="Times New Roman"/>
      <w:color w:val="auto"/>
      <w:szCs w:val="20"/>
      <w:lang w:val="en-US"/>
    </w:rPr>
  </w:style>
  <w:style w:type="paragraph" w:styleId="Char30000000" w:customStyle="1">
    <w:name w:val="Char30000000"/>
    <w:basedOn w:val="Normal"/>
    <w:rsid w:val="00125965"/>
    <w:pPr>
      <w:spacing w:after="160" w:line="240" w:lineRule="exact"/>
    </w:pPr>
    <w:rPr>
      <w:rFonts w:eastAsia="Times New Roman" w:cs="Times New Roman"/>
      <w:color w:val="auto"/>
      <w:szCs w:val="20"/>
      <w:lang w:val="en-US"/>
    </w:rPr>
  </w:style>
  <w:style w:type="paragraph" w:styleId="Char300000000" w:customStyle="1">
    <w:name w:val="Char300000000"/>
    <w:basedOn w:val="Normal"/>
    <w:rsid w:val="00125965"/>
    <w:pPr>
      <w:spacing w:after="160" w:line="240" w:lineRule="exact"/>
    </w:pPr>
    <w:rPr>
      <w:rFonts w:eastAsia="Times New Roman" w:cs="Times New Roman"/>
      <w:color w:val="auto"/>
      <w:szCs w:val="20"/>
      <w:lang w:val="en-US"/>
    </w:rPr>
  </w:style>
  <w:style w:type="character" w:styleId="cf01" w:customStyle="1">
    <w:name w:val="cf01"/>
    <w:rsid w:val="00125965"/>
    <w:rPr>
      <w:rFonts w:hint="default" w:ascii="Segoe UI" w:hAnsi="Segoe UI" w:cs="Segoe UI"/>
      <w:sz w:val="18"/>
      <w:szCs w:val="18"/>
    </w:rPr>
  </w:style>
  <w:style w:type="paragraph" w:styleId="pf0" w:customStyle="1">
    <w:name w:val="pf0"/>
    <w:basedOn w:val="Normal"/>
    <w:rsid w:val="00125965"/>
    <w:pPr>
      <w:spacing w:before="100" w:beforeAutospacing="1" w:after="100" w:afterAutospacing="1" w:line="240" w:lineRule="auto"/>
    </w:pPr>
    <w:rPr>
      <w:rFonts w:ascii="Times New Roman" w:hAnsi="Times New Roman" w:eastAsia="Times New Roman" w:cs="Times New Roman"/>
      <w:color w:val="auto"/>
      <w:sz w:val="24"/>
      <w:szCs w:val="24"/>
      <w:lang w:val="en-US"/>
    </w:rPr>
  </w:style>
  <w:style w:type="character" w:styleId="ui-provider" w:customStyle="1">
    <w:name w:val="ui-provider"/>
    <w:basedOn w:val="DefaultParagraphFont"/>
    <w:rsid w:val="00125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180466">
      <w:bodyDiv w:val="1"/>
      <w:marLeft w:val="0"/>
      <w:marRight w:val="0"/>
      <w:marTop w:val="0"/>
      <w:marBottom w:val="0"/>
      <w:divBdr>
        <w:top w:val="none" w:sz="0" w:space="0" w:color="auto"/>
        <w:left w:val="none" w:sz="0" w:space="0" w:color="auto"/>
        <w:bottom w:val="none" w:sz="0" w:space="0" w:color="auto"/>
        <w:right w:val="none" w:sz="0" w:space="0" w:color="auto"/>
      </w:divBdr>
      <w:divsChild>
        <w:div w:id="26025918">
          <w:marLeft w:val="0"/>
          <w:marRight w:val="0"/>
          <w:marTop w:val="0"/>
          <w:marBottom w:val="0"/>
          <w:divBdr>
            <w:top w:val="none" w:sz="0" w:space="0" w:color="auto"/>
            <w:left w:val="none" w:sz="0" w:space="0" w:color="auto"/>
            <w:bottom w:val="none" w:sz="0" w:space="0" w:color="auto"/>
            <w:right w:val="none" w:sz="0" w:space="0" w:color="auto"/>
          </w:divBdr>
        </w:div>
        <w:div w:id="145511841">
          <w:marLeft w:val="0"/>
          <w:marRight w:val="0"/>
          <w:marTop w:val="0"/>
          <w:marBottom w:val="0"/>
          <w:divBdr>
            <w:top w:val="none" w:sz="0" w:space="0" w:color="auto"/>
            <w:left w:val="none" w:sz="0" w:space="0" w:color="auto"/>
            <w:bottom w:val="none" w:sz="0" w:space="0" w:color="auto"/>
            <w:right w:val="none" w:sz="0" w:space="0" w:color="auto"/>
          </w:divBdr>
          <w:divsChild>
            <w:div w:id="256212027">
              <w:marLeft w:val="0"/>
              <w:marRight w:val="0"/>
              <w:marTop w:val="0"/>
              <w:marBottom w:val="0"/>
              <w:divBdr>
                <w:top w:val="none" w:sz="0" w:space="0" w:color="auto"/>
                <w:left w:val="none" w:sz="0" w:space="0" w:color="auto"/>
                <w:bottom w:val="none" w:sz="0" w:space="0" w:color="auto"/>
                <w:right w:val="none" w:sz="0" w:space="0" w:color="auto"/>
              </w:divBdr>
            </w:div>
          </w:divsChild>
        </w:div>
        <w:div w:id="560822266">
          <w:marLeft w:val="0"/>
          <w:marRight w:val="0"/>
          <w:marTop w:val="0"/>
          <w:marBottom w:val="0"/>
          <w:divBdr>
            <w:top w:val="none" w:sz="0" w:space="0" w:color="auto"/>
            <w:left w:val="none" w:sz="0" w:space="0" w:color="auto"/>
            <w:bottom w:val="none" w:sz="0" w:space="0" w:color="auto"/>
            <w:right w:val="none" w:sz="0" w:space="0" w:color="auto"/>
          </w:divBdr>
        </w:div>
        <w:div w:id="820971808">
          <w:marLeft w:val="0"/>
          <w:marRight w:val="0"/>
          <w:marTop w:val="0"/>
          <w:marBottom w:val="0"/>
          <w:divBdr>
            <w:top w:val="none" w:sz="0" w:space="0" w:color="auto"/>
            <w:left w:val="none" w:sz="0" w:space="0" w:color="auto"/>
            <w:bottom w:val="none" w:sz="0" w:space="0" w:color="auto"/>
            <w:right w:val="none" w:sz="0" w:space="0" w:color="auto"/>
          </w:divBdr>
        </w:div>
        <w:div w:id="872813394">
          <w:marLeft w:val="0"/>
          <w:marRight w:val="0"/>
          <w:marTop w:val="0"/>
          <w:marBottom w:val="0"/>
          <w:divBdr>
            <w:top w:val="none" w:sz="0" w:space="0" w:color="auto"/>
            <w:left w:val="none" w:sz="0" w:space="0" w:color="auto"/>
            <w:bottom w:val="none" w:sz="0" w:space="0" w:color="auto"/>
            <w:right w:val="none" w:sz="0" w:space="0" w:color="auto"/>
          </w:divBdr>
        </w:div>
        <w:div w:id="1016155210">
          <w:marLeft w:val="0"/>
          <w:marRight w:val="0"/>
          <w:marTop w:val="0"/>
          <w:marBottom w:val="0"/>
          <w:divBdr>
            <w:top w:val="none" w:sz="0" w:space="0" w:color="auto"/>
            <w:left w:val="none" w:sz="0" w:space="0" w:color="auto"/>
            <w:bottom w:val="none" w:sz="0" w:space="0" w:color="auto"/>
            <w:right w:val="none" w:sz="0" w:space="0" w:color="auto"/>
          </w:divBdr>
          <w:divsChild>
            <w:div w:id="1169441838">
              <w:marLeft w:val="0"/>
              <w:marRight w:val="0"/>
              <w:marTop w:val="0"/>
              <w:marBottom w:val="0"/>
              <w:divBdr>
                <w:top w:val="none" w:sz="0" w:space="0" w:color="auto"/>
                <w:left w:val="none" w:sz="0" w:space="0" w:color="auto"/>
                <w:bottom w:val="none" w:sz="0" w:space="0" w:color="auto"/>
                <w:right w:val="none" w:sz="0" w:space="0" w:color="auto"/>
              </w:divBdr>
            </w:div>
            <w:div w:id="1284456146">
              <w:marLeft w:val="0"/>
              <w:marRight w:val="0"/>
              <w:marTop w:val="0"/>
              <w:marBottom w:val="0"/>
              <w:divBdr>
                <w:top w:val="none" w:sz="0" w:space="0" w:color="auto"/>
                <w:left w:val="none" w:sz="0" w:space="0" w:color="auto"/>
                <w:bottom w:val="none" w:sz="0" w:space="0" w:color="auto"/>
                <w:right w:val="none" w:sz="0" w:space="0" w:color="auto"/>
              </w:divBdr>
            </w:div>
            <w:div w:id="1370914510">
              <w:marLeft w:val="0"/>
              <w:marRight w:val="0"/>
              <w:marTop w:val="0"/>
              <w:marBottom w:val="0"/>
              <w:divBdr>
                <w:top w:val="none" w:sz="0" w:space="0" w:color="auto"/>
                <w:left w:val="none" w:sz="0" w:space="0" w:color="auto"/>
                <w:bottom w:val="none" w:sz="0" w:space="0" w:color="auto"/>
                <w:right w:val="none" w:sz="0" w:space="0" w:color="auto"/>
              </w:divBdr>
            </w:div>
          </w:divsChild>
        </w:div>
        <w:div w:id="1027027257">
          <w:marLeft w:val="0"/>
          <w:marRight w:val="0"/>
          <w:marTop w:val="0"/>
          <w:marBottom w:val="0"/>
          <w:divBdr>
            <w:top w:val="none" w:sz="0" w:space="0" w:color="auto"/>
            <w:left w:val="none" w:sz="0" w:space="0" w:color="auto"/>
            <w:bottom w:val="none" w:sz="0" w:space="0" w:color="auto"/>
            <w:right w:val="none" w:sz="0" w:space="0" w:color="auto"/>
          </w:divBdr>
          <w:divsChild>
            <w:div w:id="1006984413">
              <w:marLeft w:val="0"/>
              <w:marRight w:val="0"/>
              <w:marTop w:val="0"/>
              <w:marBottom w:val="0"/>
              <w:divBdr>
                <w:top w:val="none" w:sz="0" w:space="0" w:color="auto"/>
                <w:left w:val="none" w:sz="0" w:space="0" w:color="auto"/>
                <w:bottom w:val="none" w:sz="0" w:space="0" w:color="auto"/>
                <w:right w:val="none" w:sz="0" w:space="0" w:color="auto"/>
              </w:divBdr>
            </w:div>
            <w:div w:id="2090997973">
              <w:marLeft w:val="0"/>
              <w:marRight w:val="0"/>
              <w:marTop w:val="0"/>
              <w:marBottom w:val="0"/>
              <w:divBdr>
                <w:top w:val="none" w:sz="0" w:space="0" w:color="auto"/>
                <w:left w:val="none" w:sz="0" w:space="0" w:color="auto"/>
                <w:bottom w:val="none" w:sz="0" w:space="0" w:color="auto"/>
                <w:right w:val="none" w:sz="0" w:space="0" w:color="auto"/>
              </w:divBdr>
            </w:div>
          </w:divsChild>
        </w:div>
        <w:div w:id="1176966367">
          <w:marLeft w:val="0"/>
          <w:marRight w:val="0"/>
          <w:marTop w:val="0"/>
          <w:marBottom w:val="0"/>
          <w:divBdr>
            <w:top w:val="none" w:sz="0" w:space="0" w:color="auto"/>
            <w:left w:val="none" w:sz="0" w:space="0" w:color="auto"/>
            <w:bottom w:val="none" w:sz="0" w:space="0" w:color="auto"/>
            <w:right w:val="none" w:sz="0" w:space="0" w:color="auto"/>
          </w:divBdr>
        </w:div>
        <w:div w:id="1180968120">
          <w:marLeft w:val="0"/>
          <w:marRight w:val="0"/>
          <w:marTop w:val="0"/>
          <w:marBottom w:val="0"/>
          <w:divBdr>
            <w:top w:val="none" w:sz="0" w:space="0" w:color="auto"/>
            <w:left w:val="none" w:sz="0" w:space="0" w:color="auto"/>
            <w:bottom w:val="none" w:sz="0" w:space="0" w:color="auto"/>
            <w:right w:val="none" w:sz="0" w:space="0" w:color="auto"/>
          </w:divBdr>
        </w:div>
        <w:div w:id="1198086340">
          <w:marLeft w:val="0"/>
          <w:marRight w:val="0"/>
          <w:marTop w:val="0"/>
          <w:marBottom w:val="0"/>
          <w:divBdr>
            <w:top w:val="none" w:sz="0" w:space="0" w:color="auto"/>
            <w:left w:val="none" w:sz="0" w:space="0" w:color="auto"/>
            <w:bottom w:val="none" w:sz="0" w:space="0" w:color="auto"/>
            <w:right w:val="none" w:sz="0" w:space="0" w:color="auto"/>
          </w:divBdr>
          <w:divsChild>
            <w:div w:id="773599518">
              <w:marLeft w:val="0"/>
              <w:marRight w:val="0"/>
              <w:marTop w:val="0"/>
              <w:marBottom w:val="0"/>
              <w:divBdr>
                <w:top w:val="none" w:sz="0" w:space="0" w:color="auto"/>
                <w:left w:val="none" w:sz="0" w:space="0" w:color="auto"/>
                <w:bottom w:val="none" w:sz="0" w:space="0" w:color="auto"/>
                <w:right w:val="none" w:sz="0" w:space="0" w:color="auto"/>
              </w:divBdr>
            </w:div>
            <w:div w:id="774860318">
              <w:marLeft w:val="0"/>
              <w:marRight w:val="0"/>
              <w:marTop w:val="0"/>
              <w:marBottom w:val="0"/>
              <w:divBdr>
                <w:top w:val="none" w:sz="0" w:space="0" w:color="auto"/>
                <w:left w:val="none" w:sz="0" w:space="0" w:color="auto"/>
                <w:bottom w:val="none" w:sz="0" w:space="0" w:color="auto"/>
                <w:right w:val="none" w:sz="0" w:space="0" w:color="auto"/>
              </w:divBdr>
            </w:div>
            <w:div w:id="1225798154">
              <w:marLeft w:val="0"/>
              <w:marRight w:val="0"/>
              <w:marTop w:val="0"/>
              <w:marBottom w:val="0"/>
              <w:divBdr>
                <w:top w:val="none" w:sz="0" w:space="0" w:color="auto"/>
                <w:left w:val="none" w:sz="0" w:space="0" w:color="auto"/>
                <w:bottom w:val="none" w:sz="0" w:space="0" w:color="auto"/>
                <w:right w:val="none" w:sz="0" w:space="0" w:color="auto"/>
              </w:divBdr>
            </w:div>
            <w:div w:id="1816291157">
              <w:marLeft w:val="0"/>
              <w:marRight w:val="0"/>
              <w:marTop w:val="0"/>
              <w:marBottom w:val="0"/>
              <w:divBdr>
                <w:top w:val="none" w:sz="0" w:space="0" w:color="auto"/>
                <w:left w:val="none" w:sz="0" w:space="0" w:color="auto"/>
                <w:bottom w:val="none" w:sz="0" w:space="0" w:color="auto"/>
                <w:right w:val="none" w:sz="0" w:space="0" w:color="auto"/>
              </w:divBdr>
            </w:div>
            <w:div w:id="2004428358">
              <w:marLeft w:val="0"/>
              <w:marRight w:val="0"/>
              <w:marTop w:val="0"/>
              <w:marBottom w:val="0"/>
              <w:divBdr>
                <w:top w:val="none" w:sz="0" w:space="0" w:color="auto"/>
                <w:left w:val="none" w:sz="0" w:space="0" w:color="auto"/>
                <w:bottom w:val="none" w:sz="0" w:space="0" w:color="auto"/>
                <w:right w:val="none" w:sz="0" w:space="0" w:color="auto"/>
              </w:divBdr>
            </w:div>
          </w:divsChild>
        </w:div>
        <w:div w:id="1323578506">
          <w:marLeft w:val="0"/>
          <w:marRight w:val="0"/>
          <w:marTop w:val="0"/>
          <w:marBottom w:val="0"/>
          <w:divBdr>
            <w:top w:val="none" w:sz="0" w:space="0" w:color="auto"/>
            <w:left w:val="none" w:sz="0" w:space="0" w:color="auto"/>
            <w:bottom w:val="none" w:sz="0" w:space="0" w:color="auto"/>
            <w:right w:val="none" w:sz="0" w:space="0" w:color="auto"/>
          </w:divBdr>
          <w:divsChild>
            <w:div w:id="1978532566">
              <w:marLeft w:val="0"/>
              <w:marRight w:val="0"/>
              <w:marTop w:val="0"/>
              <w:marBottom w:val="0"/>
              <w:divBdr>
                <w:top w:val="none" w:sz="0" w:space="0" w:color="auto"/>
                <w:left w:val="none" w:sz="0" w:space="0" w:color="auto"/>
                <w:bottom w:val="none" w:sz="0" w:space="0" w:color="auto"/>
                <w:right w:val="none" w:sz="0" w:space="0" w:color="auto"/>
              </w:divBdr>
            </w:div>
          </w:divsChild>
        </w:div>
        <w:div w:id="1324316130">
          <w:marLeft w:val="0"/>
          <w:marRight w:val="0"/>
          <w:marTop w:val="0"/>
          <w:marBottom w:val="0"/>
          <w:divBdr>
            <w:top w:val="none" w:sz="0" w:space="0" w:color="auto"/>
            <w:left w:val="none" w:sz="0" w:space="0" w:color="auto"/>
            <w:bottom w:val="none" w:sz="0" w:space="0" w:color="auto"/>
            <w:right w:val="none" w:sz="0" w:space="0" w:color="auto"/>
          </w:divBdr>
        </w:div>
        <w:div w:id="1339426988">
          <w:marLeft w:val="0"/>
          <w:marRight w:val="0"/>
          <w:marTop w:val="0"/>
          <w:marBottom w:val="0"/>
          <w:divBdr>
            <w:top w:val="none" w:sz="0" w:space="0" w:color="auto"/>
            <w:left w:val="none" w:sz="0" w:space="0" w:color="auto"/>
            <w:bottom w:val="none" w:sz="0" w:space="0" w:color="auto"/>
            <w:right w:val="none" w:sz="0" w:space="0" w:color="auto"/>
          </w:divBdr>
          <w:divsChild>
            <w:div w:id="946539846">
              <w:marLeft w:val="0"/>
              <w:marRight w:val="0"/>
              <w:marTop w:val="0"/>
              <w:marBottom w:val="0"/>
              <w:divBdr>
                <w:top w:val="none" w:sz="0" w:space="0" w:color="auto"/>
                <w:left w:val="none" w:sz="0" w:space="0" w:color="auto"/>
                <w:bottom w:val="none" w:sz="0" w:space="0" w:color="auto"/>
                <w:right w:val="none" w:sz="0" w:space="0" w:color="auto"/>
              </w:divBdr>
            </w:div>
          </w:divsChild>
        </w:div>
        <w:div w:id="1373070614">
          <w:marLeft w:val="0"/>
          <w:marRight w:val="0"/>
          <w:marTop w:val="0"/>
          <w:marBottom w:val="0"/>
          <w:divBdr>
            <w:top w:val="none" w:sz="0" w:space="0" w:color="auto"/>
            <w:left w:val="none" w:sz="0" w:space="0" w:color="auto"/>
            <w:bottom w:val="none" w:sz="0" w:space="0" w:color="auto"/>
            <w:right w:val="none" w:sz="0" w:space="0" w:color="auto"/>
          </w:divBdr>
          <w:divsChild>
            <w:div w:id="1142388313">
              <w:marLeft w:val="0"/>
              <w:marRight w:val="0"/>
              <w:marTop w:val="0"/>
              <w:marBottom w:val="0"/>
              <w:divBdr>
                <w:top w:val="none" w:sz="0" w:space="0" w:color="auto"/>
                <w:left w:val="none" w:sz="0" w:space="0" w:color="auto"/>
                <w:bottom w:val="none" w:sz="0" w:space="0" w:color="auto"/>
                <w:right w:val="none" w:sz="0" w:space="0" w:color="auto"/>
              </w:divBdr>
            </w:div>
          </w:divsChild>
        </w:div>
        <w:div w:id="1485513329">
          <w:marLeft w:val="0"/>
          <w:marRight w:val="0"/>
          <w:marTop w:val="0"/>
          <w:marBottom w:val="0"/>
          <w:divBdr>
            <w:top w:val="none" w:sz="0" w:space="0" w:color="auto"/>
            <w:left w:val="none" w:sz="0" w:space="0" w:color="auto"/>
            <w:bottom w:val="none" w:sz="0" w:space="0" w:color="auto"/>
            <w:right w:val="none" w:sz="0" w:space="0" w:color="auto"/>
          </w:divBdr>
          <w:divsChild>
            <w:div w:id="233050336">
              <w:marLeft w:val="0"/>
              <w:marRight w:val="0"/>
              <w:marTop w:val="0"/>
              <w:marBottom w:val="0"/>
              <w:divBdr>
                <w:top w:val="none" w:sz="0" w:space="0" w:color="auto"/>
                <w:left w:val="none" w:sz="0" w:space="0" w:color="auto"/>
                <w:bottom w:val="none" w:sz="0" w:space="0" w:color="auto"/>
                <w:right w:val="none" w:sz="0" w:space="0" w:color="auto"/>
              </w:divBdr>
            </w:div>
            <w:div w:id="426196321">
              <w:marLeft w:val="0"/>
              <w:marRight w:val="0"/>
              <w:marTop w:val="0"/>
              <w:marBottom w:val="0"/>
              <w:divBdr>
                <w:top w:val="none" w:sz="0" w:space="0" w:color="auto"/>
                <w:left w:val="none" w:sz="0" w:space="0" w:color="auto"/>
                <w:bottom w:val="none" w:sz="0" w:space="0" w:color="auto"/>
                <w:right w:val="none" w:sz="0" w:space="0" w:color="auto"/>
              </w:divBdr>
            </w:div>
            <w:div w:id="1395277225">
              <w:marLeft w:val="0"/>
              <w:marRight w:val="0"/>
              <w:marTop w:val="0"/>
              <w:marBottom w:val="0"/>
              <w:divBdr>
                <w:top w:val="none" w:sz="0" w:space="0" w:color="auto"/>
                <w:left w:val="none" w:sz="0" w:space="0" w:color="auto"/>
                <w:bottom w:val="none" w:sz="0" w:space="0" w:color="auto"/>
                <w:right w:val="none" w:sz="0" w:space="0" w:color="auto"/>
              </w:divBdr>
            </w:div>
            <w:div w:id="1737045208">
              <w:marLeft w:val="0"/>
              <w:marRight w:val="0"/>
              <w:marTop w:val="0"/>
              <w:marBottom w:val="0"/>
              <w:divBdr>
                <w:top w:val="none" w:sz="0" w:space="0" w:color="auto"/>
                <w:left w:val="none" w:sz="0" w:space="0" w:color="auto"/>
                <w:bottom w:val="none" w:sz="0" w:space="0" w:color="auto"/>
                <w:right w:val="none" w:sz="0" w:space="0" w:color="auto"/>
              </w:divBdr>
            </w:div>
          </w:divsChild>
        </w:div>
        <w:div w:id="1542398926">
          <w:marLeft w:val="0"/>
          <w:marRight w:val="0"/>
          <w:marTop w:val="0"/>
          <w:marBottom w:val="0"/>
          <w:divBdr>
            <w:top w:val="none" w:sz="0" w:space="0" w:color="auto"/>
            <w:left w:val="none" w:sz="0" w:space="0" w:color="auto"/>
            <w:bottom w:val="none" w:sz="0" w:space="0" w:color="auto"/>
            <w:right w:val="none" w:sz="0" w:space="0" w:color="auto"/>
          </w:divBdr>
          <w:divsChild>
            <w:div w:id="342711288">
              <w:marLeft w:val="0"/>
              <w:marRight w:val="0"/>
              <w:marTop w:val="0"/>
              <w:marBottom w:val="0"/>
              <w:divBdr>
                <w:top w:val="none" w:sz="0" w:space="0" w:color="auto"/>
                <w:left w:val="none" w:sz="0" w:space="0" w:color="auto"/>
                <w:bottom w:val="none" w:sz="0" w:space="0" w:color="auto"/>
                <w:right w:val="none" w:sz="0" w:space="0" w:color="auto"/>
              </w:divBdr>
            </w:div>
            <w:div w:id="2010059559">
              <w:marLeft w:val="0"/>
              <w:marRight w:val="0"/>
              <w:marTop w:val="0"/>
              <w:marBottom w:val="0"/>
              <w:divBdr>
                <w:top w:val="none" w:sz="0" w:space="0" w:color="auto"/>
                <w:left w:val="none" w:sz="0" w:space="0" w:color="auto"/>
                <w:bottom w:val="none" w:sz="0" w:space="0" w:color="auto"/>
                <w:right w:val="none" w:sz="0" w:space="0" w:color="auto"/>
              </w:divBdr>
            </w:div>
          </w:divsChild>
        </w:div>
        <w:div w:id="1596131355">
          <w:marLeft w:val="0"/>
          <w:marRight w:val="0"/>
          <w:marTop w:val="0"/>
          <w:marBottom w:val="0"/>
          <w:divBdr>
            <w:top w:val="none" w:sz="0" w:space="0" w:color="auto"/>
            <w:left w:val="none" w:sz="0" w:space="0" w:color="auto"/>
            <w:bottom w:val="none" w:sz="0" w:space="0" w:color="auto"/>
            <w:right w:val="none" w:sz="0" w:space="0" w:color="auto"/>
          </w:divBdr>
        </w:div>
        <w:div w:id="1751541229">
          <w:marLeft w:val="0"/>
          <w:marRight w:val="0"/>
          <w:marTop w:val="0"/>
          <w:marBottom w:val="0"/>
          <w:divBdr>
            <w:top w:val="none" w:sz="0" w:space="0" w:color="auto"/>
            <w:left w:val="none" w:sz="0" w:space="0" w:color="auto"/>
            <w:bottom w:val="none" w:sz="0" w:space="0" w:color="auto"/>
            <w:right w:val="none" w:sz="0" w:space="0" w:color="auto"/>
          </w:divBdr>
          <w:divsChild>
            <w:div w:id="161966737">
              <w:marLeft w:val="0"/>
              <w:marRight w:val="0"/>
              <w:marTop w:val="0"/>
              <w:marBottom w:val="0"/>
              <w:divBdr>
                <w:top w:val="none" w:sz="0" w:space="0" w:color="auto"/>
                <w:left w:val="none" w:sz="0" w:space="0" w:color="auto"/>
                <w:bottom w:val="none" w:sz="0" w:space="0" w:color="auto"/>
                <w:right w:val="none" w:sz="0" w:space="0" w:color="auto"/>
              </w:divBdr>
            </w:div>
            <w:div w:id="1610161197">
              <w:marLeft w:val="0"/>
              <w:marRight w:val="0"/>
              <w:marTop w:val="0"/>
              <w:marBottom w:val="0"/>
              <w:divBdr>
                <w:top w:val="none" w:sz="0" w:space="0" w:color="auto"/>
                <w:left w:val="none" w:sz="0" w:space="0" w:color="auto"/>
                <w:bottom w:val="none" w:sz="0" w:space="0" w:color="auto"/>
                <w:right w:val="none" w:sz="0" w:space="0" w:color="auto"/>
              </w:divBdr>
            </w:div>
            <w:div w:id="1733498260">
              <w:marLeft w:val="0"/>
              <w:marRight w:val="0"/>
              <w:marTop w:val="0"/>
              <w:marBottom w:val="0"/>
              <w:divBdr>
                <w:top w:val="none" w:sz="0" w:space="0" w:color="auto"/>
                <w:left w:val="none" w:sz="0" w:space="0" w:color="auto"/>
                <w:bottom w:val="none" w:sz="0" w:space="0" w:color="auto"/>
                <w:right w:val="none" w:sz="0" w:space="0" w:color="auto"/>
              </w:divBdr>
            </w:div>
          </w:divsChild>
        </w:div>
        <w:div w:id="1751731553">
          <w:marLeft w:val="0"/>
          <w:marRight w:val="0"/>
          <w:marTop w:val="0"/>
          <w:marBottom w:val="0"/>
          <w:divBdr>
            <w:top w:val="none" w:sz="0" w:space="0" w:color="auto"/>
            <w:left w:val="none" w:sz="0" w:space="0" w:color="auto"/>
            <w:bottom w:val="none" w:sz="0" w:space="0" w:color="auto"/>
            <w:right w:val="none" w:sz="0" w:space="0" w:color="auto"/>
          </w:divBdr>
        </w:div>
        <w:div w:id="1813475451">
          <w:marLeft w:val="0"/>
          <w:marRight w:val="0"/>
          <w:marTop w:val="0"/>
          <w:marBottom w:val="0"/>
          <w:divBdr>
            <w:top w:val="none" w:sz="0" w:space="0" w:color="auto"/>
            <w:left w:val="none" w:sz="0" w:space="0" w:color="auto"/>
            <w:bottom w:val="none" w:sz="0" w:space="0" w:color="auto"/>
            <w:right w:val="none" w:sz="0" w:space="0" w:color="auto"/>
          </w:divBdr>
          <w:divsChild>
            <w:div w:id="519587017">
              <w:marLeft w:val="0"/>
              <w:marRight w:val="0"/>
              <w:marTop w:val="0"/>
              <w:marBottom w:val="0"/>
              <w:divBdr>
                <w:top w:val="none" w:sz="0" w:space="0" w:color="auto"/>
                <w:left w:val="none" w:sz="0" w:space="0" w:color="auto"/>
                <w:bottom w:val="none" w:sz="0" w:space="0" w:color="auto"/>
                <w:right w:val="none" w:sz="0" w:space="0" w:color="auto"/>
              </w:divBdr>
            </w:div>
            <w:div w:id="638725583">
              <w:marLeft w:val="0"/>
              <w:marRight w:val="0"/>
              <w:marTop w:val="0"/>
              <w:marBottom w:val="0"/>
              <w:divBdr>
                <w:top w:val="none" w:sz="0" w:space="0" w:color="auto"/>
                <w:left w:val="none" w:sz="0" w:space="0" w:color="auto"/>
                <w:bottom w:val="none" w:sz="0" w:space="0" w:color="auto"/>
                <w:right w:val="none" w:sz="0" w:space="0" w:color="auto"/>
              </w:divBdr>
            </w:div>
            <w:div w:id="1690519508">
              <w:marLeft w:val="0"/>
              <w:marRight w:val="0"/>
              <w:marTop w:val="0"/>
              <w:marBottom w:val="0"/>
              <w:divBdr>
                <w:top w:val="none" w:sz="0" w:space="0" w:color="auto"/>
                <w:left w:val="none" w:sz="0" w:space="0" w:color="auto"/>
                <w:bottom w:val="none" w:sz="0" w:space="0" w:color="auto"/>
                <w:right w:val="none" w:sz="0" w:space="0" w:color="auto"/>
              </w:divBdr>
            </w:div>
            <w:div w:id="1778061843">
              <w:marLeft w:val="0"/>
              <w:marRight w:val="0"/>
              <w:marTop w:val="0"/>
              <w:marBottom w:val="0"/>
              <w:divBdr>
                <w:top w:val="none" w:sz="0" w:space="0" w:color="auto"/>
                <w:left w:val="none" w:sz="0" w:space="0" w:color="auto"/>
                <w:bottom w:val="none" w:sz="0" w:space="0" w:color="auto"/>
                <w:right w:val="none" w:sz="0" w:space="0" w:color="auto"/>
              </w:divBdr>
            </w:div>
            <w:div w:id="1932002761">
              <w:marLeft w:val="0"/>
              <w:marRight w:val="0"/>
              <w:marTop w:val="0"/>
              <w:marBottom w:val="0"/>
              <w:divBdr>
                <w:top w:val="none" w:sz="0" w:space="0" w:color="auto"/>
                <w:left w:val="none" w:sz="0" w:space="0" w:color="auto"/>
                <w:bottom w:val="none" w:sz="0" w:space="0" w:color="auto"/>
                <w:right w:val="none" w:sz="0" w:space="0" w:color="auto"/>
              </w:divBdr>
            </w:div>
          </w:divsChild>
        </w:div>
        <w:div w:id="1856377679">
          <w:marLeft w:val="0"/>
          <w:marRight w:val="0"/>
          <w:marTop w:val="0"/>
          <w:marBottom w:val="0"/>
          <w:divBdr>
            <w:top w:val="none" w:sz="0" w:space="0" w:color="auto"/>
            <w:left w:val="none" w:sz="0" w:space="0" w:color="auto"/>
            <w:bottom w:val="none" w:sz="0" w:space="0" w:color="auto"/>
            <w:right w:val="none" w:sz="0" w:space="0" w:color="auto"/>
          </w:divBdr>
          <w:divsChild>
            <w:div w:id="294216414">
              <w:marLeft w:val="0"/>
              <w:marRight w:val="0"/>
              <w:marTop w:val="0"/>
              <w:marBottom w:val="0"/>
              <w:divBdr>
                <w:top w:val="none" w:sz="0" w:space="0" w:color="auto"/>
                <w:left w:val="none" w:sz="0" w:space="0" w:color="auto"/>
                <w:bottom w:val="none" w:sz="0" w:space="0" w:color="auto"/>
                <w:right w:val="none" w:sz="0" w:space="0" w:color="auto"/>
              </w:divBdr>
            </w:div>
            <w:div w:id="399787363">
              <w:marLeft w:val="0"/>
              <w:marRight w:val="0"/>
              <w:marTop w:val="0"/>
              <w:marBottom w:val="0"/>
              <w:divBdr>
                <w:top w:val="none" w:sz="0" w:space="0" w:color="auto"/>
                <w:left w:val="none" w:sz="0" w:space="0" w:color="auto"/>
                <w:bottom w:val="none" w:sz="0" w:space="0" w:color="auto"/>
                <w:right w:val="none" w:sz="0" w:space="0" w:color="auto"/>
              </w:divBdr>
            </w:div>
            <w:div w:id="1520312809">
              <w:marLeft w:val="0"/>
              <w:marRight w:val="0"/>
              <w:marTop w:val="0"/>
              <w:marBottom w:val="0"/>
              <w:divBdr>
                <w:top w:val="none" w:sz="0" w:space="0" w:color="auto"/>
                <w:left w:val="none" w:sz="0" w:space="0" w:color="auto"/>
                <w:bottom w:val="none" w:sz="0" w:space="0" w:color="auto"/>
                <w:right w:val="none" w:sz="0" w:space="0" w:color="auto"/>
              </w:divBdr>
            </w:div>
            <w:div w:id="1944217674">
              <w:marLeft w:val="0"/>
              <w:marRight w:val="0"/>
              <w:marTop w:val="0"/>
              <w:marBottom w:val="0"/>
              <w:divBdr>
                <w:top w:val="none" w:sz="0" w:space="0" w:color="auto"/>
                <w:left w:val="none" w:sz="0" w:space="0" w:color="auto"/>
                <w:bottom w:val="none" w:sz="0" w:space="0" w:color="auto"/>
                <w:right w:val="none" w:sz="0" w:space="0" w:color="auto"/>
              </w:divBdr>
            </w:div>
            <w:div w:id="1961841377">
              <w:marLeft w:val="0"/>
              <w:marRight w:val="0"/>
              <w:marTop w:val="0"/>
              <w:marBottom w:val="0"/>
              <w:divBdr>
                <w:top w:val="none" w:sz="0" w:space="0" w:color="auto"/>
                <w:left w:val="none" w:sz="0" w:space="0" w:color="auto"/>
                <w:bottom w:val="none" w:sz="0" w:space="0" w:color="auto"/>
                <w:right w:val="none" w:sz="0" w:space="0" w:color="auto"/>
              </w:divBdr>
            </w:div>
          </w:divsChild>
        </w:div>
        <w:div w:id="1945843432">
          <w:marLeft w:val="0"/>
          <w:marRight w:val="0"/>
          <w:marTop w:val="0"/>
          <w:marBottom w:val="0"/>
          <w:divBdr>
            <w:top w:val="none" w:sz="0" w:space="0" w:color="auto"/>
            <w:left w:val="none" w:sz="0" w:space="0" w:color="auto"/>
            <w:bottom w:val="none" w:sz="0" w:space="0" w:color="auto"/>
            <w:right w:val="none" w:sz="0" w:space="0" w:color="auto"/>
          </w:divBdr>
          <w:divsChild>
            <w:div w:id="1675373414">
              <w:marLeft w:val="0"/>
              <w:marRight w:val="0"/>
              <w:marTop w:val="0"/>
              <w:marBottom w:val="0"/>
              <w:divBdr>
                <w:top w:val="none" w:sz="0" w:space="0" w:color="auto"/>
                <w:left w:val="none" w:sz="0" w:space="0" w:color="auto"/>
                <w:bottom w:val="none" w:sz="0" w:space="0" w:color="auto"/>
                <w:right w:val="none" w:sz="0" w:space="0" w:color="auto"/>
              </w:divBdr>
            </w:div>
          </w:divsChild>
        </w:div>
        <w:div w:id="1996302575">
          <w:marLeft w:val="0"/>
          <w:marRight w:val="0"/>
          <w:marTop w:val="0"/>
          <w:marBottom w:val="0"/>
          <w:divBdr>
            <w:top w:val="none" w:sz="0" w:space="0" w:color="auto"/>
            <w:left w:val="none" w:sz="0" w:space="0" w:color="auto"/>
            <w:bottom w:val="none" w:sz="0" w:space="0" w:color="auto"/>
            <w:right w:val="none" w:sz="0" w:space="0" w:color="auto"/>
          </w:divBdr>
          <w:divsChild>
            <w:div w:id="181669275">
              <w:marLeft w:val="0"/>
              <w:marRight w:val="0"/>
              <w:marTop w:val="0"/>
              <w:marBottom w:val="0"/>
              <w:divBdr>
                <w:top w:val="none" w:sz="0" w:space="0" w:color="auto"/>
                <w:left w:val="none" w:sz="0" w:space="0" w:color="auto"/>
                <w:bottom w:val="none" w:sz="0" w:space="0" w:color="auto"/>
                <w:right w:val="none" w:sz="0" w:space="0" w:color="auto"/>
              </w:divBdr>
            </w:div>
            <w:div w:id="1343750635">
              <w:marLeft w:val="0"/>
              <w:marRight w:val="0"/>
              <w:marTop w:val="0"/>
              <w:marBottom w:val="0"/>
              <w:divBdr>
                <w:top w:val="none" w:sz="0" w:space="0" w:color="auto"/>
                <w:left w:val="none" w:sz="0" w:space="0" w:color="auto"/>
                <w:bottom w:val="none" w:sz="0" w:space="0" w:color="auto"/>
                <w:right w:val="none" w:sz="0" w:space="0" w:color="auto"/>
              </w:divBdr>
            </w:div>
          </w:divsChild>
        </w:div>
        <w:div w:id="1998873883">
          <w:marLeft w:val="0"/>
          <w:marRight w:val="0"/>
          <w:marTop w:val="0"/>
          <w:marBottom w:val="0"/>
          <w:divBdr>
            <w:top w:val="none" w:sz="0" w:space="0" w:color="auto"/>
            <w:left w:val="none" w:sz="0" w:space="0" w:color="auto"/>
            <w:bottom w:val="none" w:sz="0" w:space="0" w:color="auto"/>
            <w:right w:val="none" w:sz="0" w:space="0" w:color="auto"/>
          </w:divBdr>
        </w:div>
        <w:div w:id="2076466205">
          <w:marLeft w:val="0"/>
          <w:marRight w:val="0"/>
          <w:marTop w:val="0"/>
          <w:marBottom w:val="0"/>
          <w:divBdr>
            <w:top w:val="none" w:sz="0" w:space="0" w:color="auto"/>
            <w:left w:val="none" w:sz="0" w:space="0" w:color="auto"/>
            <w:bottom w:val="none" w:sz="0" w:space="0" w:color="auto"/>
            <w:right w:val="none" w:sz="0" w:space="0" w:color="auto"/>
          </w:divBdr>
        </w:div>
        <w:div w:id="2079864506">
          <w:marLeft w:val="0"/>
          <w:marRight w:val="0"/>
          <w:marTop w:val="0"/>
          <w:marBottom w:val="0"/>
          <w:divBdr>
            <w:top w:val="none" w:sz="0" w:space="0" w:color="auto"/>
            <w:left w:val="none" w:sz="0" w:space="0" w:color="auto"/>
            <w:bottom w:val="none" w:sz="0" w:space="0" w:color="auto"/>
            <w:right w:val="none" w:sz="0" w:space="0" w:color="auto"/>
          </w:divBdr>
          <w:divsChild>
            <w:div w:id="1132019850">
              <w:marLeft w:val="0"/>
              <w:marRight w:val="0"/>
              <w:marTop w:val="0"/>
              <w:marBottom w:val="0"/>
              <w:divBdr>
                <w:top w:val="none" w:sz="0" w:space="0" w:color="auto"/>
                <w:left w:val="none" w:sz="0" w:space="0" w:color="auto"/>
                <w:bottom w:val="none" w:sz="0" w:space="0" w:color="auto"/>
                <w:right w:val="none" w:sz="0" w:space="0" w:color="auto"/>
              </w:divBdr>
            </w:div>
          </w:divsChild>
        </w:div>
        <w:div w:id="2115436602">
          <w:marLeft w:val="0"/>
          <w:marRight w:val="0"/>
          <w:marTop w:val="0"/>
          <w:marBottom w:val="0"/>
          <w:divBdr>
            <w:top w:val="none" w:sz="0" w:space="0" w:color="auto"/>
            <w:left w:val="none" w:sz="0" w:space="0" w:color="auto"/>
            <w:bottom w:val="none" w:sz="0" w:space="0" w:color="auto"/>
            <w:right w:val="none" w:sz="0" w:space="0" w:color="auto"/>
          </w:divBdr>
          <w:divsChild>
            <w:div w:id="1087116469">
              <w:marLeft w:val="0"/>
              <w:marRight w:val="0"/>
              <w:marTop w:val="0"/>
              <w:marBottom w:val="0"/>
              <w:divBdr>
                <w:top w:val="none" w:sz="0" w:space="0" w:color="auto"/>
                <w:left w:val="none" w:sz="0" w:space="0" w:color="auto"/>
                <w:bottom w:val="none" w:sz="0" w:space="0" w:color="auto"/>
                <w:right w:val="none" w:sz="0" w:space="0" w:color="auto"/>
              </w:divBdr>
            </w:div>
            <w:div w:id="1574505180">
              <w:marLeft w:val="0"/>
              <w:marRight w:val="0"/>
              <w:marTop w:val="0"/>
              <w:marBottom w:val="0"/>
              <w:divBdr>
                <w:top w:val="none" w:sz="0" w:space="0" w:color="auto"/>
                <w:left w:val="none" w:sz="0" w:space="0" w:color="auto"/>
                <w:bottom w:val="none" w:sz="0" w:space="0" w:color="auto"/>
                <w:right w:val="none" w:sz="0" w:space="0" w:color="auto"/>
              </w:divBdr>
            </w:div>
            <w:div w:id="19567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50708">
      <w:bodyDiv w:val="1"/>
      <w:marLeft w:val="0"/>
      <w:marRight w:val="0"/>
      <w:marTop w:val="0"/>
      <w:marBottom w:val="0"/>
      <w:divBdr>
        <w:top w:val="none" w:sz="0" w:space="0" w:color="auto"/>
        <w:left w:val="none" w:sz="0" w:space="0" w:color="auto"/>
        <w:bottom w:val="none" w:sz="0" w:space="0" w:color="auto"/>
        <w:right w:val="none" w:sz="0" w:space="0" w:color="auto"/>
      </w:divBdr>
    </w:div>
    <w:div w:id="642739568">
      <w:bodyDiv w:val="1"/>
      <w:marLeft w:val="0"/>
      <w:marRight w:val="0"/>
      <w:marTop w:val="0"/>
      <w:marBottom w:val="0"/>
      <w:divBdr>
        <w:top w:val="none" w:sz="0" w:space="0" w:color="auto"/>
        <w:left w:val="none" w:sz="0" w:space="0" w:color="auto"/>
        <w:bottom w:val="none" w:sz="0" w:space="0" w:color="auto"/>
        <w:right w:val="none" w:sz="0" w:space="0" w:color="auto"/>
      </w:divBdr>
    </w:div>
    <w:div w:id="803931625">
      <w:bodyDiv w:val="1"/>
      <w:marLeft w:val="0"/>
      <w:marRight w:val="0"/>
      <w:marTop w:val="0"/>
      <w:marBottom w:val="0"/>
      <w:divBdr>
        <w:top w:val="none" w:sz="0" w:space="0" w:color="auto"/>
        <w:left w:val="none" w:sz="0" w:space="0" w:color="auto"/>
        <w:bottom w:val="none" w:sz="0" w:space="0" w:color="auto"/>
        <w:right w:val="none" w:sz="0" w:space="0" w:color="auto"/>
      </w:divBdr>
    </w:div>
    <w:div w:id="1051074125">
      <w:bodyDiv w:val="1"/>
      <w:marLeft w:val="0"/>
      <w:marRight w:val="0"/>
      <w:marTop w:val="0"/>
      <w:marBottom w:val="0"/>
      <w:divBdr>
        <w:top w:val="none" w:sz="0" w:space="0" w:color="auto"/>
        <w:left w:val="none" w:sz="0" w:space="0" w:color="auto"/>
        <w:bottom w:val="none" w:sz="0" w:space="0" w:color="auto"/>
        <w:right w:val="none" w:sz="0" w:space="0" w:color="auto"/>
      </w:divBdr>
      <w:divsChild>
        <w:div w:id="19669686">
          <w:marLeft w:val="0"/>
          <w:marRight w:val="0"/>
          <w:marTop w:val="0"/>
          <w:marBottom w:val="0"/>
          <w:divBdr>
            <w:top w:val="none" w:sz="0" w:space="0" w:color="auto"/>
            <w:left w:val="none" w:sz="0" w:space="0" w:color="auto"/>
            <w:bottom w:val="none" w:sz="0" w:space="0" w:color="auto"/>
            <w:right w:val="none" w:sz="0" w:space="0" w:color="auto"/>
          </w:divBdr>
          <w:divsChild>
            <w:div w:id="1084378157">
              <w:marLeft w:val="0"/>
              <w:marRight w:val="0"/>
              <w:marTop w:val="0"/>
              <w:marBottom w:val="0"/>
              <w:divBdr>
                <w:top w:val="none" w:sz="0" w:space="0" w:color="auto"/>
                <w:left w:val="none" w:sz="0" w:space="0" w:color="auto"/>
                <w:bottom w:val="none" w:sz="0" w:space="0" w:color="auto"/>
                <w:right w:val="none" w:sz="0" w:space="0" w:color="auto"/>
              </w:divBdr>
            </w:div>
          </w:divsChild>
        </w:div>
        <w:div w:id="29913530">
          <w:marLeft w:val="0"/>
          <w:marRight w:val="0"/>
          <w:marTop w:val="0"/>
          <w:marBottom w:val="0"/>
          <w:divBdr>
            <w:top w:val="none" w:sz="0" w:space="0" w:color="auto"/>
            <w:left w:val="none" w:sz="0" w:space="0" w:color="auto"/>
            <w:bottom w:val="none" w:sz="0" w:space="0" w:color="auto"/>
            <w:right w:val="none" w:sz="0" w:space="0" w:color="auto"/>
          </w:divBdr>
          <w:divsChild>
            <w:div w:id="1800144313">
              <w:marLeft w:val="0"/>
              <w:marRight w:val="0"/>
              <w:marTop w:val="0"/>
              <w:marBottom w:val="0"/>
              <w:divBdr>
                <w:top w:val="none" w:sz="0" w:space="0" w:color="auto"/>
                <w:left w:val="none" w:sz="0" w:space="0" w:color="auto"/>
                <w:bottom w:val="none" w:sz="0" w:space="0" w:color="auto"/>
                <w:right w:val="none" w:sz="0" w:space="0" w:color="auto"/>
              </w:divBdr>
            </w:div>
          </w:divsChild>
        </w:div>
        <w:div w:id="38819620">
          <w:marLeft w:val="0"/>
          <w:marRight w:val="0"/>
          <w:marTop w:val="0"/>
          <w:marBottom w:val="0"/>
          <w:divBdr>
            <w:top w:val="none" w:sz="0" w:space="0" w:color="auto"/>
            <w:left w:val="none" w:sz="0" w:space="0" w:color="auto"/>
            <w:bottom w:val="none" w:sz="0" w:space="0" w:color="auto"/>
            <w:right w:val="none" w:sz="0" w:space="0" w:color="auto"/>
          </w:divBdr>
          <w:divsChild>
            <w:div w:id="670763272">
              <w:marLeft w:val="0"/>
              <w:marRight w:val="0"/>
              <w:marTop w:val="0"/>
              <w:marBottom w:val="0"/>
              <w:divBdr>
                <w:top w:val="none" w:sz="0" w:space="0" w:color="auto"/>
                <w:left w:val="none" w:sz="0" w:space="0" w:color="auto"/>
                <w:bottom w:val="none" w:sz="0" w:space="0" w:color="auto"/>
                <w:right w:val="none" w:sz="0" w:space="0" w:color="auto"/>
              </w:divBdr>
            </w:div>
            <w:div w:id="1033530627">
              <w:marLeft w:val="0"/>
              <w:marRight w:val="0"/>
              <w:marTop w:val="0"/>
              <w:marBottom w:val="0"/>
              <w:divBdr>
                <w:top w:val="none" w:sz="0" w:space="0" w:color="auto"/>
                <w:left w:val="none" w:sz="0" w:space="0" w:color="auto"/>
                <w:bottom w:val="none" w:sz="0" w:space="0" w:color="auto"/>
                <w:right w:val="none" w:sz="0" w:space="0" w:color="auto"/>
              </w:divBdr>
            </w:div>
          </w:divsChild>
        </w:div>
        <w:div w:id="375588794">
          <w:marLeft w:val="0"/>
          <w:marRight w:val="0"/>
          <w:marTop w:val="0"/>
          <w:marBottom w:val="0"/>
          <w:divBdr>
            <w:top w:val="none" w:sz="0" w:space="0" w:color="auto"/>
            <w:left w:val="none" w:sz="0" w:space="0" w:color="auto"/>
            <w:bottom w:val="none" w:sz="0" w:space="0" w:color="auto"/>
            <w:right w:val="none" w:sz="0" w:space="0" w:color="auto"/>
          </w:divBdr>
          <w:divsChild>
            <w:div w:id="1521622903">
              <w:marLeft w:val="0"/>
              <w:marRight w:val="0"/>
              <w:marTop w:val="0"/>
              <w:marBottom w:val="0"/>
              <w:divBdr>
                <w:top w:val="none" w:sz="0" w:space="0" w:color="auto"/>
                <w:left w:val="none" w:sz="0" w:space="0" w:color="auto"/>
                <w:bottom w:val="none" w:sz="0" w:space="0" w:color="auto"/>
                <w:right w:val="none" w:sz="0" w:space="0" w:color="auto"/>
              </w:divBdr>
            </w:div>
          </w:divsChild>
        </w:div>
        <w:div w:id="487208523">
          <w:marLeft w:val="0"/>
          <w:marRight w:val="0"/>
          <w:marTop w:val="0"/>
          <w:marBottom w:val="0"/>
          <w:divBdr>
            <w:top w:val="none" w:sz="0" w:space="0" w:color="auto"/>
            <w:left w:val="none" w:sz="0" w:space="0" w:color="auto"/>
            <w:bottom w:val="none" w:sz="0" w:space="0" w:color="auto"/>
            <w:right w:val="none" w:sz="0" w:space="0" w:color="auto"/>
          </w:divBdr>
          <w:divsChild>
            <w:div w:id="1604994450">
              <w:marLeft w:val="0"/>
              <w:marRight w:val="0"/>
              <w:marTop w:val="0"/>
              <w:marBottom w:val="0"/>
              <w:divBdr>
                <w:top w:val="none" w:sz="0" w:space="0" w:color="auto"/>
                <w:left w:val="none" w:sz="0" w:space="0" w:color="auto"/>
                <w:bottom w:val="none" w:sz="0" w:space="0" w:color="auto"/>
                <w:right w:val="none" w:sz="0" w:space="0" w:color="auto"/>
              </w:divBdr>
            </w:div>
          </w:divsChild>
        </w:div>
        <w:div w:id="492454013">
          <w:marLeft w:val="0"/>
          <w:marRight w:val="0"/>
          <w:marTop w:val="0"/>
          <w:marBottom w:val="0"/>
          <w:divBdr>
            <w:top w:val="none" w:sz="0" w:space="0" w:color="auto"/>
            <w:left w:val="none" w:sz="0" w:space="0" w:color="auto"/>
            <w:bottom w:val="none" w:sz="0" w:space="0" w:color="auto"/>
            <w:right w:val="none" w:sz="0" w:space="0" w:color="auto"/>
          </w:divBdr>
          <w:divsChild>
            <w:div w:id="1412314437">
              <w:marLeft w:val="0"/>
              <w:marRight w:val="0"/>
              <w:marTop w:val="0"/>
              <w:marBottom w:val="0"/>
              <w:divBdr>
                <w:top w:val="none" w:sz="0" w:space="0" w:color="auto"/>
                <w:left w:val="none" w:sz="0" w:space="0" w:color="auto"/>
                <w:bottom w:val="none" w:sz="0" w:space="0" w:color="auto"/>
                <w:right w:val="none" w:sz="0" w:space="0" w:color="auto"/>
              </w:divBdr>
            </w:div>
          </w:divsChild>
        </w:div>
        <w:div w:id="739520009">
          <w:marLeft w:val="0"/>
          <w:marRight w:val="0"/>
          <w:marTop w:val="0"/>
          <w:marBottom w:val="0"/>
          <w:divBdr>
            <w:top w:val="none" w:sz="0" w:space="0" w:color="auto"/>
            <w:left w:val="none" w:sz="0" w:space="0" w:color="auto"/>
            <w:bottom w:val="none" w:sz="0" w:space="0" w:color="auto"/>
            <w:right w:val="none" w:sz="0" w:space="0" w:color="auto"/>
          </w:divBdr>
          <w:divsChild>
            <w:div w:id="1114641827">
              <w:marLeft w:val="0"/>
              <w:marRight w:val="0"/>
              <w:marTop w:val="0"/>
              <w:marBottom w:val="0"/>
              <w:divBdr>
                <w:top w:val="none" w:sz="0" w:space="0" w:color="auto"/>
                <w:left w:val="none" w:sz="0" w:space="0" w:color="auto"/>
                <w:bottom w:val="none" w:sz="0" w:space="0" w:color="auto"/>
                <w:right w:val="none" w:sz="0" w:space="0" w:color="auto"/>
              </w:divBdr>
            </w:div>
          </w:divsChild>
        </w:div>
        <w:div w:id="744454524">
          <w:marLeft w:val="0"/>
          <w:marRight w:val="0"/>
          <w:marTop w:val="0"/>
          <w:marBottom w:val="0"/>
          <w:divBdr>
            <w:top w:val="none" w:sz="0" w:space="0" w:color="auto"/>
            <w:left w:val="none" w:sz="0" w:space="0" w:color="auto"/>
            <w:bottom w:val="none" w:sz="0" w:space="0" w:color="auto"/>
            <w:right w:val="none" w:sz="0" w:space="0" w:color="auto"/>
          </w:divBdr>
          <w:divsChild>
            <w:div w:id="708577181">
              <w:marLeft w:val="0"/>
              <w:marRight w:val="0"/>
              <w:marTop w:val="0"/>
              <w:marBottom w:val="0"/>
              <w:divBdr>
                <w:top w:val="none" w:sz="0" w:space="0" w:color="auto"/>
                <w:left w:val="none" w:sz="0" w:space="0" w:color="auto"/>
                <w:bottom w:val="none" w:sz="0" w:space="0" w:color="auto"/>
                <w:right w:val="none" w:sz="0" w:space="0" w:color="auto"/>
              </w:divBdr>
            </w:div>
          </w:divsChild>
        </w:div>
        <w:div w:id="906722167">
          <w:marLeft w:val="0"/>
          <w:marRight w:val="0"/>
          <w:marTop w:val="0"/>
          <w:marBottom w:val="0"/>
          <w:divBdr>
            <w:top w:val="none" w:sz="0" w:space="0" w:color="auto"/>
            <w:left w:val="none" w:sz="0" w:space="0" w:color="auto"/>
            <w:bottom w:val="none" w:sz="0" w:space="0" w:color="auto"/>
            <w:right w:val="none" w:sz="0" w:space="0" w:color="auto"/>
          </w:divBdr>
          <w:divsChild>
            <w:div w:id="157966107">
              <w:marLeft w:val="0"/>
              <w:marRight w:val="0"/>
              <w:marTop w:val="0"/>
              <w:marBottom w:val="0"/>
              <w:divBdr>
                <w:top w:val="none" w:sz="0" w:space="0" w:color="auto"/>
                <w:left w:val="none" w:sz="0" w:space="0" w:color="auto"/>
                <w:bottom w:val="none" w:sz="0" w:space="0" w:color="auto"/>
                <w:right w:val="none" w:sz="0" w:space="0" w:color="auto"/>
              </w:divBdr>
            </w:div>
          </w:divsChild>
        </w:div>
        <w:div w:id="1093471279">
          <w:marLeft w:val="0"/>
          <w:marRight w:val="0"/>
          <w:marTop w:val="0"/>
          <w:marBottom w:val="0"/>
          <w:divBdr>
            <w:top w:val="none" w:sz="0" w:space="0" w:color="auto"/>
            <w:left w:val="none" w:sz="0" w:space="0" w:color="auto"/>
            <w:bottom w:val="none" w:sz="0" w:space="0" w:color="auto"/>
            <w:right w:val="none" w:sz="0" w:space="0" w:color="auto"/>
          </w:divBdr>
          <w:divsChild>
            <w:div w:id="760879935">
              <w:marLeft w:val="0"/>
              <w:marRight w:val="0"/>
              <w:marTop w:val="0"/>
              <w:marBottom w:val="0"/>
              <w:divBdr>
                <w:top w:val="none" w:sz="0" w:space="0" w:color="auto"/>
                <w:left w:val="none" w:sz="0" w:space="0" w:color="auto"/>
                <w:bottom w:val="none" w:sz="0" w:space="0" w:color="auto"/>
                <w:right w:val="none" w:sz="0" w:space="0" w:color="auto"/>
              </w:divBdr>
            </w:div>
          </w:divsChild>
        </w:div>
        <w:div w:id="1094862453">
          <w:marLeft w:val="0"/>
          <w:marRight w:val="0"/>
          <w:marTop w:val="0"/>
          <w:marBottom w:val="0"/>
          <w:divBdr>
            <w:top w:val="none" w:sz="0" w:space="0" w:color="auto"/>
            <w:left w:val="none" w:sz="0" w:space="0" w:color="auto"/>
            <w:bottom w:val="none" w:sz="0" w:space="0" w:color="auto"/>
            <w:right w:val="none" w:sz="0" w:space="0" w:color="auto"/>
          </w:divBdr>
          <w:divsChild>
            <w:div w:id="305547207">
              <w:marLeft w:val="0"/>
              <w:marRight w:val="0"/>
              <w:marTop w:val="0"/>
              <w:marBottom w:val="0"/>
              <w:divBdr>
                <w:top w:val="none" w:sz="0" w:space="0" w:color="auto"/>
                <w:left w:val="none" w:sz="0" w:space="0" w:color="auto"/>
                <w:bottom w:val="none" w:sz="0" w:space="0" w:color="auto"/>
                <w:right w:val="none" w:sz="0" w:space="0" w:color="auto"/>
              </w:divBdr>
            </w:div>
          </w:divsChild>
        </w:div>
        <w:div w:id="1163862615">
          <w:marLeft w:val="0"/>
          <w:marRight w:val="0"/>
          <w:marTop w:val="0"/>
          <w:marBottom w:val="0"/>
          <w:divBdr>
            <w:top w:val="none" w:sz="0" w:space="0" w:color="auto"/>
            <w:left w:val="none" w:sz="0" w:space="0" w:color="auto"/>
            <w:bottom w:val="none" w:sz="0" w:space="0" w:color="auto"/>
            <w:right w:val="none" w:sz="0" w:space="0" w:color="auto"/>
          </w:divBdr>
          <w:divsChild>
            <w:div w:id="1965695694">
              <w:marLeft w:val="0"/>
              <w:marRight w:val="0"/>
              <w:marTop w:val="0"/>
              <w:marBottom w:val="0"/>
              <w:divBdr>
                <w:top w:val="none" w:sz="0" w:space="0" w:color="auto"/>
                <w:left w:val="none" w:sz="0" w:space="0" w:color="auto"/>
                <w:bottom w:val="none" w:sz="0" w:space="0" w:color="auto"/>
                <w:right w:val="none" w:sz="0" w:space="0" w:color="auto"/>
              </w:divBdr>
            </w:div>
          </w:divsChild>
        </w:div>
        <w:div w:id="1310985498">
          <w:marLeft w:val="0"/>
          <w:marRight w:val="0"/>
          <w:marTop w:val="0"/>
          <w:marBottom w:val="0"/>
          <w:divBdr>
            <w:top w:val="none" w:sz="0" w:space="0" w:color="auto"/>
            <w:left w:val="none" w:sz="0" w:space="0" w:color="auto"/>
            <w:bottom w:val="none" w:sz="0" w:space="0" w:color="auto"/>
            <w:right w:val="none" w:sz="0" w:space="0" w:color="auto"/>
          </w:divBdr>
          <w:divsChild>
            <w:div w:id="405880301">
              <w:marLeft w:val="0"/>
              <w:marRight w:val="0"/>
              <w:marTop w:val="0"/>
              <w:marBottom w:val="0"/>
              <w:divBdr>
                <w:top w:val="none" w:sz="0" w:space="0" w:color="auto"/>
                <w:left w:val="none" w:sz="0" w:space="0" w:color="auto"/>
                <w:bottom w:val="none" w:sz="0" w:space="0" w:color="auto"/>
                <w:right w:val="none" w:sz="0" w:space="0" w:color="auto"/>
              </w:divBdr>
            </w:div>
          </w:divsChild>
        </w:div>
        <w:div w:id="1340618573">
          <w:marLeft w:val="0"/>
          <w:marRight w:val="0"/>
          <w:marTop w:val="0"/>
          <w:marBottom w:val="0"/>
          <w:divBdr>
            <w:top w:val="none" w:sz="0" w:space="0" w:color="auto"/>
            <w:left w:val="none" w:sz="0" w:space="0" w:color="auto"/>
            <w:bottom w:val="none" w:sz="0" w:space="0" w:color="auto"/>
            <w:right w:val="none" w:sz="0" w:space="0" w:color="auto"/>
          </w:divBdr>
          <w:divsChild>
            <w:div w:id="255092612">
              <w:marLeft w:val="0"/>
              <w:marRight w:val="0"/>
              <w:marTop w:val="0"/>
              <w:marBottom w:val="0"/>
              <w:divBdr>
                <w:top w:val="none" w:sz="0" w:space="0" w:color="auto"/>
                <w:left w:val="none" w:sz="0" w:space="0" w:color="auto"/>
                <w:bottom w:val="none" w:sz="0" w:space="0" w:color="auto"/>
                <w:right w:val="none" w:sz="0" w:space="0" w:color="auto"/>
              </w:divBdr>
            </w:div>
          </w:divsChild>
        </w:div>
        <w:div w:id="1465537314">
          <w:marLeft w:val="0"/>
          <w:marRight w:val="0"/>
          <w:marTop w:val="0"/>
          <w:marBottom w:val="0"/>
          <w:divBdr>
            <w:top w:val="none" w:sz="0" w:space="0" w:color="auto"/>
            <w:left w:val="none" w:sz="0" w:space="0" w:color="auto"/>
            <w:bottom w:val="none" w:sz="0" w:space="0" w:color="auto"/>
            <w:right w:val="none" w:sz="0" w:space="0" w:color="auto"/>
          </w:divBdr>
          <w:divsChild>
            <w:div w:id="1216431695">
              <w:marLeft w:val="0"/>
              <w:marRight w:val="0"/>
              <w:marTop w:val="0"/>
              <w:marBottom w:val="0"/>
              <w:divBdr>
                <w:top w:val="none" w:sz="0" w:space="0" w:color="auto"/>
                <w:left w:val="none" w:sz="0" w:space="0" w:color="auto"/>
                <w:bottom w:val="none" w:sz="0" w:space="0" w:color="auto"/>
                <w:right w:val="none" w:sz="0" w:space="0" w:color="auto"/>
              </w:divBdr>
            </w:div>
          </w:divsChild>
        </w:div>
        <w:div w:id="1476988947">
          <w:marLeft w:val="0"/>
          <w:marRight w:val="0"/>
          <w:marTop w:val="0"/>
          <w:marBottom w:val="0"/>
          <w:divBdr>
            <w:top w:val="none" w:sz="0" w:space="0" w:color="auto"/>
            <w:left w:val="none" w:sz="0" w:space="0" w:color="auto"/>
            <w:bottom w:val="none" w:sz="0" w:space="0" w:color="auto"/>
            <w:right w:val="none" w:sz="0" w:space="0" w:color="auto"/>
          </w:divBdr>
          <w:divsChild>
            <w:div w:id="130633425">
              <w:marLeft w:val="0"/>
              <w:marRight w:val="0"/>
              <w:marTop w:val="0"/>
              <w:marBottom w:val="0"/>
              <w:divBdr>
                <w:top w:val="none" w:sz="0" w:space="0" w:color="auto"/>
                <w:left w:val="none" w:sz="0" w:space="0" w:color="auto"/>
                <w:bottom w:val="none" w:sz="0" w:space="0" w:color="auto"/>
                <w:right w:val="none" w:sz="0" w:space="0" w:color="auto"/>
              </w:divBdr>
            </w:div>
          </w:divsChild>
        </w:div>
        <w:div w:id="1652059819">
          <w:marLeft w:val="0"/>
          <w:marRight w:val="0"/>
          <w:marTop w:val="0"/>
          <w:marBottom w:val="0"/>
          <w:divBdr>
            <w:top w:val="none" w:sz="0" w:space="0" w:color="auto"/>
            <w:left w:val="none" w:sz="0" w:space="0" w:color="auto"/>
            <w:bottom w:val="none" w:sz="0" w:space="0" w:color="auto"/>
            <w:right w:val="none" w:sz="0" w:space="0" w:color="auto"/>
          </w:divBdr>
          <w:divsChild>
            <w:div w:id="1639067200">
              <w:marLeft w:val="0"/>
              <w:marRight w:val="0"/>
              <w:marTop w:val="0"/>
              <w:marBottom w:val="0"/>
              <w:divBdr>
                <w:top w:val="none" w:sz="0" w:space="0" w:color="auto"/>
                <w:left w:val="none" w:sz="0" w:space="0" w:color="auto"/>
                <w:bottom w:val="none" w:sz="0" w:space="0" w:color="auto"/>
                <w:right w:val="none" w:sz="0" w:space="0" w:color="auto"/>
              </w:divBdr>
            </w:div>
          </w:divsChild>
        </w:div>
        <w:div w:id="1754931740">
          <w:marLeft w:val="0"/>
          <w:marRight w:val="0"/>
          <w:marTop w:val="0"/>
          <w:marBottom w:val="0"/>
          <w:divBdr>
            <w:top w:val="none" w:sz="0" w:space="0" w:color="auto"/>
            <w:left w:val="none" w:sz="0" w:space="0" w:color="auto"/>
            <w:bottom w:val="none" w:sz="0" w:space="0" w:color="auto"/>
            <w:right w:val="none" w:sz="0" w:space="0" w:color="auto"/>
          </w:divBdr>
          <w:divsChild>
            <w:div w:id="224031655">
              <w:marLeft w:val="0"/>
              <w:marRight w:val="0"/>
              <w:marTop w:val="0"/>
              <w:marBottom w:val="0"/>
              <w:divBdr>
                <w:top w:val="none" w:sz="0" w:space="0" w:color="auto"/>
                <w:left w:val="none" w:sz="0" w:space="0" w:color="auto"/>
                <w:bottom w:val="none" w:sz="0" w:space="0" w:color="auto"/>
                <w:right w:val="none" w:sz="0" w:space="0" w:color="auto"/>
              </w:divBdr>
            </w:div>
          </w:divsChild>
        </w:div>
        <w:div w:id="1800299793">
          <w:marLeft w:val="0"/>
          <w:marRight w:val="0"/>
          <w:marTop w:val="0"/>
          <w:marBottom w:val="0"/>
          <w:divBdr>
            <w:top w:val="none" w:sz="0" w:space="0" w:color="auto"/>
            <w:left w:val="none" w:sz="0" w:space="0" w:color="auto"/>
            <w:bottom w:val="none" w:sz="0" w:space="0" w:color="auto"/>
            <w:right w:val="none" w:sz="0" w:space="0" w:color="auto"/>
          </w:divBdr>
          <w:divsChild>
            <w:div w:id="96869532">
              <w:marLeft w:val="0"/>
              <w:marRight w:val="0"/>
              <w:marTop w:val="0"/>
              <w:marBottom w:val="0"/>
              <w:divBdr>
                <w:top w:val="none" w:sz="0" w:space="0" w:color="auto"/>
                <w:left w:val="none" w:sz="0" w:space="0" w:color="auto"/>
                <w:bottom w:val="none" w:sz="0" w:space="0" w:color="auto"/>
                <w:right w:val="none" w:sz="0" w:space="0" w:color="auto"/>
              </w:divBdr>
            </w:div>
            <w:div w:id="492568986">
              <w:marLeft w:val="0"/>
              <w:marRight w:val="0"/>
              <w:marTop w:val="0"/>
              <w:marBottom w:val="0"/>
              <w:divBdr>
                <w:top w:val="none" w:sz="0" w:space="0" w:color="auto"/>
                <w:left w:val="none" w:sz="0" w:space="0" w:color="auto"/>
                <w:bottom w:val="none" w:sz="0" w:space="0" w:color="auto"/>
                <w:right w:val="none" w:sz="0" w:space="0" w:color="auto"/>
              </w:divBdr>
            </w:div>
          </w:divsChild>
        </w:div>
        <w:div w:id="1821652681">
          <w:marLeft w:val="0"/>
          <w:marRight w:val="0"/>
          <w:marTop w:val="0"/>
          <w:marBottom w:val="0"/>
          <w:divBdr>
            <w:top w:val="none" w:sz="0" w:space="0" w:color="auto"/>
            <w:left w:val="none" w:sz="0" w:space="0" w:color="auto"/>
            <w:bottom w:val="none" w:sz="0" w:space="0" w:color="auto"/>
            <w:right w:val="none" w:sz="0" w:space="0" w:color="auto"/>
          </w:divBdr>
          <w:divsChild>
            <w:div w:id="1626501738">
              <w:marLeft w:val="0"/>
              <w:marRight w:val="0"/>
              <w:marTop w:val="0"/>
              <w:marBottom w:val="0"/>
              <w:divBdr>
                <w:top w:val="none" w:sz="0" w:space="0" w:color="auto"/>
                <w:left w:val="none" w:sz="0" w:space="0" w:color="auto"/>
                <w:bottom w:val="none" w:sz="0" w:space="0" w:color="auto"/>
                <w:right w:val="none" w:sz="0" w:space="0" w:color="auto"/>
              </w:divBdr>
            </w:div>
          </w:divsChild>
        </w:div>
        <w:div w:id="2029404364">
          <w:marLeft w:val="0"/>
          <w:marRight w:val="0"/>
          <w:marTop w:val="0"/>
          <w:marBottom w:val="0"/>
          <w:divBdr>
            <w:top w:val="none" w:sz="0" w:space="0" w:color="auto"/>
            <w:left w:val="none" w:sz="0" w:space="0" w:color="auto"/>
            <w:bottom w:val="none" w:sz="0" w:space="0" w:color="auto"/>
            <w:right w:val="none" w:sz="0" w:space="0" w:color="auto"/>
          </w:divBdr>
          <w:divsChild>
            <w:div w:id="1772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96173">
      <w:bodyDiv w:val="1"/>
      <w:marLeft w:val="0"/>
      <w:marRight w:val="0"/>
      <w:marTop w:val="0"/>
      <w:marBottom w:val="0"/>
      <w:divBdr>
        <w:top w:val="none" w:sz="0" w:space="0" w:color="auto"/>
        <w:left w:val="none" w:sz="0" w:space="0" w:color="auto"/>
        <w:bottom w:val="none" w:sz="0" w:space="0" w:color="auto"/>
        <w:right w:val="none" w:sz="0" w:space="0" w:color="auto"/>
      </w:divBdr>
    </w:div>
    <w:div w:id="1148744291">
      <w:bodyDiv w:val="1"/>
      <w:marLeft w:val="0"/>
      <w:marRight w:val="0"/>
      <w:marTop w:val="0"/>
      <w:marBottom w:val="0"/>
      <w:divBdr>
        <w:top w:val="none" w:sz="0" w:space="0" w:color="auto"/>
        <w:left w:val="none" w:sz="0" w:space="0" w:color="auto"/>
        <w:bottom w:val="none" w:sz="0" w:space="0" w:color="auto"/>
        <w:right w:val="none" w:sz="0" w:space="0" w:color="auto"/>
      </w:divBdr>
    </w:div>
    <w:div w:id="1299529113">
      <w:bodyDiv w:val="1"/>
      <w:marLeft w:val="0"/>
      <w:marRight w:val="0"/>
      <w:marTop w:val="0"/>
      <w:marBottom w:val="0"/>
      <w:divBdr>
        <w:top w:val="none" w:sz="0" w:space="0" w:color="auto"/>
        <w:left w:val="none" w:sz="0" w:space="0" w:color="auto"/>
        <w:bottom w:val="none" w:sz="0" w:space="0" w:color="auto"/>
        <w:right w:val="none" w:sz="0" w:space="0" w:color="auto"/>
      </w:divBdr>
    </w:div>
    <w:div w:id="1344472474">
      <w:bodyDiv w:val="1"/>
      <w:marLeft w:val="0"/>
      <w:marRight w:val="0"/>
      <w:marTop w:val="0"/>
      <w:marBottom w:val="0"/>
      <w:divBdr>
        <w:top w:val="none" w:sz="0" w:space="0" w:color="auto"/>
        <w:left w:val="none" w:sz="0" w:space="0" w:color="auto"/>
        <w:bottom w:val="none" w:sz="0" w:space="0" w:color="auto"/>
        <w:right w:val="none" w:sz="0" w:space="0" w:color="auto"/>
      </w:divBdr>
    </w:div>
    <w:div w:id="1389721313">
      <w:bodyDiv w:val="1"/>
      <w:marLeft w:val="0"/>
      <w:marRight w:val="0"/>
      <w:marTop w:val="0"/>
      <w:marBottom w:val="0"/>
      <w:divBdr>
        <w:top w:val="none" w:sz="0" w:space="0" w:color="auto"/>
        <w:left w:val="none" w:sz="0" w:space="0" w:color="auto"/>
        <w:bottom w:val="none" w:sz="0" w:space="0" w:color="auto"/>
        <w:right w:val="none" w:sz="0" w:space="0" w:color="auto"/>
      </w:divBdr>
    </w:div>
    <w:div w:id="1417944291">
      <w:bodyDiv w:val="1"/>
      <w:marLeft w:val="0"/>
      <w:marRight w:val="0"/>
      <w:marTop w:val="0"/>
      <w:marBottom w:val="0"/>
      <w:divBdr>
        <w:top w:val="none" w:sz="0" w:space="0" w:color="auto"/>
        <w:left w:val="none" w:sz="0" w:space="0" w:color="auto"/>
        <w:bottom w:val="none" w:sz="0" w:space="0" w:color="auto"/>
        <w:right w:val="none" w:sz="0" w:space="0" w:color="auto"/>
      </w:divBdr>
      <w:divsChild>
        <w:div w:id="21514754">
          <w:marLeft w:val="0"/>
          <w:marRight w:val="0"/>
          <w:marTop w:val="0"/>
          <w:marBottom w:val="0"/>
          <w:divBdr>
            <w:top w:val="none" w:sz="0" w:space="0" w:color="auto"/>
            <w:left w:val="none" w:sz="0" w:space="0" w:color="auto"/>
            <w:bottom w:val="none" w:sz="0" w:space="0" w:color="auto"/>
            <w:right w:val="none" w:sz="0" w:space="0" w:color="auto"/>
          </w:divBdr>
          <w:divsChild>
            <w:div w:id="866330219">
              <w:marLeft w:val="0"/>
              <w:marRight w:val="0"/>
              <w:marTop w:val="0"/>
              <w:marBottom w:val="0"/>
              <w:divBdr>
                <w:top w:val="none" w:sz="0" w:space="0" w:color="auto"/>
                <w:left w:val="none" w:sz="0" w:space="0" w:color="auto"/>
                <w:bottom w:val="none" w:sz="0" w:space="0" w:color="auto"/>
                <w:right w:val="none" w:sz="0" w:space="0" w:color="auto"/>
              </w:divBdr>
            </w:div>
            <w:div w:id="1566917290">
              <w:marLeft w:val="0"/>
              <w:marRight w:val="0"/>
              <w:marTop w:val="0"/>
              <w:marBottom w:val="0"/>
              <w:divBdr>
                <w:top w:val="none" w:sz="0" w:space="0" w:color="auto"/>
                <w:left w:val="none" w:sz="0" w:space="0" w:color="auto"/>
                <w:bottom w:val="none" w:sz="0" w:space="0" w:color="auto"/>
                <w:right w:val="none" w:sz="0" w:space="0" w:color="auto"/>
              </w:divBdr>
            </w:div>
          </w:divsChild>
        </w:div>
        <w:div w:id="217252008">
          <w:marLeft w:val="0"/>
          <w:marRight w:val="0"/>
          <w:marTop w:val="0"/>
          <w:marBottom w:val="0"/>
          <w:divBdr>
            <w:top w:val="none" w:sz="0" w:space="0" w:color="auto"/>
            <w:left w:val="none" w:sz="0" w:space="0" w:color="auto"/>
            <w:bottom w:val="none" w:sz="0" w:space="0" w:color="auto"/>
            <w:right w:val="none" w:sz="0" w:space="0" w:color="auto"/>
          </w:divBdr>
          <w:divsChild>
            <w:div w:id="1470246285">
              <w:marLeft w:val="0"/>
              <w:marRight w:val="0"/>
              <w:marTop w:val="0"/>
              <w:marBottom w:val="0"/>
              <w:divBdr>
                <w:top w:val="none" w:sz="0" w:space="0" w:color="auto"/>
                <w:left w:val="none" w:sz="0" w:space="0" w:color="auto"/>
                <w:bottom w:val="none" w:sz="0" w:space="0" w:color="auto"/>
                <w:right w:val="none" w:sz="0" w:space="0" w:color="auto"/>
              </w:divBdr>
            </w:div>
          </w:divsChild>
        </w:div>
        <w:div w:id="314072214">
          <w:marLeft w:val="0"/>
          <w:marRight w:val="0"/>
          <w:marTop w:val="0"/>
          <w:marBottom w:val="0"/>
          <w:divBdr>
            <w:top w:val="none" w:sz="0" w:space="0" w:color="auto"/>
            <w:left w:val="none" w:sz="0" w:space="0" w:color="auto"/>
            <w:bottom w:val="none" w:sz="0" w:space="0" w:color="auto"/>
            <w:right w:val="none" w:sz="0" w:space="0" w:color="auto"/>
          </w:divBdr>
          <w:divsChild>
            <w:div w:id="1018386639">
              <w:marLeft w:val="0"/>
              <w:marRight w:val="0"/>
              <w:marTop w:val="0"/>
              <w:marBottom w:val="0"/>
              <w:divBdr>
                <w:top w:val="none" w:sz="0" w:space="0" w:color="auto"/>
                <w:left w:val="none" w:sz="0" w:space="0" w:color="auto"/>
                <w:bottom w:val="none" w:sz="0" w:space="0" w:color="auto"/>
                <w:right w:val="none" w:sz="0" w:space="0" w:color="auto"/>
              </w:divBdr>
            </w:div>
            <w:div w:id="1080248344">
              <w:marLeft w:val="0"/>
              <w:marRight w:val="0"/>
              <w:marTop w:val="0"/>
              <w:marBottom w:val="0"/>
              <w:divBdr>
                <w:top w:val="none" w:sz="0" w:space="0" w:color="auto"/>
                <w:left w:val="none" w:sz="0" w:space="0" w:color="auto"/>
                <w:bottom w:val="none" w:sz="0" w:space="0" w:color="auto"/>
                <w:right w:val="none" w:sz="0" w:space="0" w:color="auto"/>
              </w:divBdr>
            </w:div>
          </w:divsChild>
        </w:div>
        <w:div w:id="332344570">
          <w:marLeft w:val="0"/>
          <w:marRight w:val="0"/>
          <w:marTop w:val="0"/>
          <w:marBottom w:val="0"/>
          <w:divBdr>
            <w:top w:val="none" w:sz="0" w:space="0" w:color="auto"/>
            <w:left w:val="none" w:sz="0" w:space="0" w:color="auto"/>
            <w:bottom w:val="none" w:sz="0" w:space="0" w:color="auto"/>
            <w:right w:val="none" w:sz="0" w:space="0" w:color="auto"/>
          </w:divBdr>
          <w:divsChild>
            <w:div w:id="376051050">
              <w:marLeft w:val="0"/>
              <w:marRight w:val="0"/>
              <w:marTop w:val="0"/>
              <w:marBottom w:val="0"/>
              <w:divBdr>
                <w:top w:val="none" w:sz="0" w:space="0" w:color="auto"/>
                <w:left w:val="none" w:sz="0" w:space="0" w:color="auto"/>
                <w:bottom w:val="none" w:sz="0" w:space="0" w:color="auto"/>
                <w:right w:val="none" w:sz="0" w:space="0" w:color="auto"/>
              </w:divBdr>
            </w:div>
          </w:divsChild>
        </w:div>
        <w:div w:id="527838846">
          <w:marLeft w:val="0"/>
          <w:marRight w:val="0"/>
          <w:marTop w:val="0"/>
          <w:marBottom w:val="0"/>
          <w:divBdr>
            <w:top w:val="none" w:sz="0" w:space="0" w:color="auto"/>
            <w:left w:val="none" w:sz="0" w:space="0" w:color="auto"/>
            <w:bottom w:val="none" w:sz="0" w:space="0" w:color="auto"/>
            <w:right w:val="none" w:sz="0" w:space="0" w:color="auto"/>
          </w:divBdr>
          <w:divsChild>
            <w:div w:id="450051677">
              <w:marLeft w:val="0"/>
              <w:marRight w:val="0"/>
              <w:marTop w:val="0"/>
              <w:marBottom w:val="0"/>
              <w:divBdr>
                <w:top w:val="none" w:sz="0" w:space="0" w:color="auto"/>
                <w:left w:val="none" w:sz="0" w:space="0" w:color="auto"/>
                <w:bottom w:val="none" w:sz="0" w:space="0" w:color="auto"/>
                <w:right w:val="none" w:sz="0" w:space="0" w:color="auto"/>
              </w:divBdr>
            </w:div>
          </w:divsChild>
        </w:div>
        <w:div w:id="758989566">
          <w:marLeft w:val="0"/>
          <w:marRight w:val="0"/>
          <w:marTop w:val="0"/>
          <w:marBottom w:val="0"/>
          <w:divBdr>
            <w:top w:val="none" w:sz="0" w:space="0" w:color="auto"/>
            <w:left w:val="none" w:sz="0" w:space="0" w:color="auto"/>
            <w:bottom w:val="none" w:sz="0" w:space="0" w:color="auto"/>
            <w:right w:val="none" w:sz="0" w:space="0" w:color="auto"/>
          </w:divBdr>
          <w:divsChild>
            <w:div w:id="230967756">
              <w:marLeft w:val="0"/>
              <w:marRight w:val="0"/>
              <w:marTop w:val="0"/>
              <w:marBottom w:val="0"/>
              <w:divBdr>
                <w:top w:val="none" w:sz="0" w:space="0" w:color="auto"/>
                <w:left w:val="none" w:sz="0" w:space="0" w:color="auto"/>
                <w:bottom w:val="none" w:sz="0" w:space="0" w:color="auto"/>
                <w:right w:val="none" w:sz="0" w:space="0" w:color="auto"/>
              </w:divBdr>
            </w:div>
          </w:divsChild>
        </w:div>
        <w:div w:id="864254247">
          <w:marLeft w:val="0"/>
          <w:marRight w:val="0"/>
          <w:marTop w:val="0"/>
          <w:marBottom w:val="0"/>
          <w:divBdr>
            <w:top w:val="none" w:sz="0" w:space="0" w:color="auto"/>
            <w:left w:val="none" w:sz="0" w:space="0" w:color="auto"/>
            <w:bottom w:val="none" w:sz="0" w:space="0" w:color="auto"/>
            <w:right w:val="none" w:sz="0" w:space="0" w:color="auto"/>
          </w:divBdr>
          <w:divsChild>
            <w:div w:id="209994528">
              <w:marLeft w:val="0"/>
              <w:marRight w:val="0"/>
              <w:marTop w:val="0"/>
              <w:marBottom w:val="0"/>
              <w:divBdr>
                <w:top w:val="none" w:sz="0" w:space="0" w:color="auto"/>
                <w:left w:val="none" w:sz="0" w:space="0" w:color="auto"/>
                <w:bottom w:val="none" w:sz="0" w:space="0" w:color="auto"/>
                <w:right w:val="none" w:sz="0" w:space="0" w:color="auto"/>
              </w:divBdr>
            </w:div>
          </w:divsChild>
        </w:div>
        <w:div w:id="879587836">
          <w:marLeft w:val="0"/>
          <w:marRight w:val="0"/>
          <w:marTop w:val="0"/>
          <w:marBottom w:val="0"/>
          <w:divBdr>
            <w:top w:val="none" w:sz="0" w:space="0" w:color="auto"/>
            <w:left w:val="none" w:sz="0" w:space="0" w:color="auto"/>
            <w:bottom w:val="none" w:sz="0" w:space="0" w:color="auto"/>
            <w:right w:val="none" w:sz="0" w:space="0" w:color="auto"/>
          </w:divBdr>
          <w:divsChild>
            <w:div w:id="516385384">
              <w:marLeft w:val="0"/>
              <w:marRight w:val="0"/>
              <w:marTop w:val="0"/>
              <w:marBottom w:val="0"/>
              <w:divBdr>
                <w:top w:val="none" w:sz="0" w:space="0" w:color="auto"/>
                <w:left w:val="none" w:sz="0" w:space="0" w:color="auto"/>
                <w:bottom w:val="none" w:sz="0" w:space="0" w:color="auto"/>
                <w:right w:val="none" w:sz="0" w:space="0" w:color="auto"/>
              </w:divBdr>
            </w:div>
          </w:divsChild>
        </w:div>
        <w:div w:id="1017971023">
          <w:marLeft w:val="0"/>
          <w:marRight w:val="0"/>
          <w:marTop w:val="0"/>
          <w:marBottom w:val="0"/>
          <w:divBdr>
            <w:top w:val="none" w:sz="0" w:space="0" w:color="auto"/>
            <w:left w:val="none" w:sz="0" w:space="0" w:color="auto"/>
            <w:bottom w:val="none" w:sz="0" w:space="0" w:color="auto"/>
            <w:right w:val="none" w:sz="0" w:space="0" w:color="auto"/>
          </w:divBdr>
          <w:divsChild>
            <w:div w:id="439682617">
              <w:marLeft w:val="0"/>
              <w:marRight w:val="0"/>
              <w:marTop w:val="0"/>
              <w:marBottom w:val="0"/>
              <w:divBdr>
                <w:top w:val="none" w:sz="0" w:space="0" w:color="auto"/>
                <w:left w:val="none" w:sz="0" w:space="0" w:color="auto"/>
                <w:bottom w:val="none" w:sz="0" w:space="0" w:color="auto"/>
                <w:right w:val="none" w:sz="0" w:space="0" w:color="auto"/>
              </w:divBdr>
            </w:div>
          </w:divsChild>
        </w:div>
        <w:div w:id="1079181522">
          <w:marLeft w:val="0"/>
          <w:marRight w:val="0"/>
          <w:marTop w:val="0"/>
          <w:marBottom w:val="0"/>
          <w:divBdr>
            <w:top w:val="none" w:sz="0" w:space="0" w:color="auto"/>
            <w:left w:val="none" w:sz="0" w:space="0" w:color="auto"/>
            <w:bottom w:val="none" w:sz="0" w:space="0" w:color="auto"/>
            <w:right w:val="none" w:sz="0" w:space="0" w:color="auto"/>
          </w:divBdr>
          <w:divsChild>
            <w:div w:id="1637493307">
              <w:marLeft w:val="0"/>
              <w:marRight w:val="0"/>
              <w:marTop w:val="0"/>
              <w:marBottom w:val="0"/>
              <w:divBdr>
                <w:top w:val="none" w:sz="0" w:space="0" w:color="auto"/>
                <w:left w:val="none" w:sz="0" w:space="0" w:color="auto"/>
                <w:bottom w:val="none" w:sz="0" w:space="0" w:color="auto"/>
                <w:right w:val="none" w:sz="0" w:space="0" w:color="auto"/>
              </w:divBdr>
            </w:div>
          </w:divsChild>
        </w:div>
        <w:div w:id="1092631855">
          <w:marLeft w:val="0"/>
          <w:marRight w:val="0"/>
          <w:marTop w:val="0"/>
          <w:marBottom w:val="0"/>
          <w:divBdr>
            <w:top w:val="none" w:sz="0" w:space="0" w:color="auto"/>
            <w:left w:val="none" w:sz="0" w:space="0" w:color="auto"/>
            <w:bottom w:val="none" w:sz="0" w:space="0" w:color="auto"/>
            <w:right w:val="none" w:sz="0" w:space="0" w:color="auto"/>
          </w:divBdr>
          <w:divsChild>
            <w:div w:id="1733700996">
              <w:marLeft w:val="0"/>
              <w:marRight w:val="0"/>
              <w:marTop w:val="0"/>
              <w:marBottom w:val="0"/>
              <w:divBdr>
                <w:top w:val="none" w:sz="0" w:space="0" w:color="auto"/>
                <w:left w:val="none" w:sz="0" w:space="0" w:color="auto"/>
                <w:bottom w:val="none" w:sz="0" w:space="0" w:color="auto"/>
                <w:right w:val="none" w:sz="0" w:space="0" w:color="auto"/>
              </w:divBdr>
            </w:div>
          </w:divsChild>
        </w:div>
        <w:div w:id="1238636788">
          <w:marLeft w:val="0"/>
          <w:marRight w:val="0"/>
          <w:marTop w:val="0"/>
          <w:marBottom w:val="0"/>
          <w:divBdr>
            <w:top w:val="none" w:sz="0" w:space="0" w:color="auto"/>
            <w:left w:val="none" w:sz="0" w:space="0" w:color="auto"/>
            <w:bottom w:val="none" w:sz="0" w:space="0" w:color="auto"/>
            <w:right w:val="none" w:sz="0" w:space="0" w:color="auto"/>
          </w:divBdr>
          <w:divsChild>
            <w:div w:id="1144932889">
              <w:marLeft w:val="0"/>
              <w:marRight w:val="0"/>
              <w:marTop w:val="0"/>
              <w:marBottom w:val="0"/>
              <w:divBdr>
                <w:top w:val="none" w:sz="0" w:space="0" w:color="auto"/>
                <w:left w:val="none" w:sz="0" w:space="0" w:color="auto"/>
                <w:bottom w:val="none" w:sz="0" w:space="0" w:color="auto"/>
                <w:right w:val="none" w:sz="0" w:space="0" w:color="auto"/>
              </w:divBdr>
            </w:div>
          </w:divsChild>
        </w:div>
        <w:div w:id="1270504674">
          <w:marLeft w:val="0"/>
          <w:marRight w:val="0"/>
          <w:marTop w:val="0"/>
          <w:marBottom w:val="0"/>
          <w:divBdr>
            <w:top w:val="none" w:sz="0" w:space="0" w:color="auto"/>
            <w:left w:val="none" w:sz="0" w:space="0" w:color="auto"/>
            <w:bottom w:val="none" w:sz="0" w:space="0" w:color="auto"/>
            <w:right w:val="none" w:sz="0" w:space="0" w:color="auto"/>
          </w:divBdr>
          <w:divsChild>
            <w:div w:id="1941523473">
              <w:marLeft w:val="0"/>
              <w:marRight w:val="0"/>
              <w:marTop w:val="0"/>
              <w:marBottom w:val="0"/>
              <w:divBdr>
                <w:top w:val="none" w:sz="0" w:space="0" w:color="auto"/>
                <w:left w:val="none" w:sz="0" w:space="0" w:color="auto"/>
                <w:bottom w:val="none" w:sz="0" w:space="0" w:color="auto"/>
                <w:right w:val="none" w:sz="0" w:space="0" w:color="auto"/>
              </w:divBdr>
            </w:div>
          </w:divsChild>
        </w:div>
        <w:div w:id="1378116836">
          <w:marLeft w:val="0"/>
          <w:marRight w:val="0"/>
          <w:marTop w:val="0"/>
          <w:marBottom w:val="0"/>
          <w:divBdr>
            <w:top w:val="none" w:sz="0" w:space="0" w:color="auto"/>
            <w:left w:val="none" w:sz="0" w:space="0" w:color="auto"/>
            <w:bottom w:val="none" w:sz="0" w:space="0" w:color="auto"/>
            <w:right w:val="none" w:sz="0" w:space="0" w:color="auto"/>
          </w:divBdr>
          <w:divsChild>
            <w:div w:id="1054083882">
              <w:marLeft w:val="0"/>
              <w:marRight w:val="0"/>
              <w:marTop w:val="0"/>
              <w:marBottom w:val="0"/>
              <w:divBdr>
                <w:top w:val="none" w:sz="0" w:space="0" w:color="auto"/>
                <w:left w:val="none" w:sz="0" w:space="0" w:color="auto"/>
                <w:bottom w:val="none" w:sz="0" w:space="0" w:color="auto"/>
                <w:right w:val="none" w:sz="0" w:space="0" w:color="auto"/>
              </w:divBdr>
            </w:div>
          </w:divsChild>
        </w:div>
        <w:div w:id="1393653535">
          <w:marLeft w:val="0"/>
          <w:marRight w:val="0"/>
          <w:marTop w:val="0"/>
          <w:marBottom w:val="0"/>
          <w:divBdr>
            <w:top w:val="none" w:sz="0" w:space="0" w:color="auto"/>
            <w:left w:val="none" w:sz="0" w:space="0" w:color="auto"/>
            <w:bottom w:val="none" w:sz="0" w:space="0" w:color="auto"/>
            <w:right w:val="none" w:sz="0" w:space="0" w:color="auto"/>
          </w:divBdr>
          <w:divsChild>
            <w:div w:id="1619682773">
              <w:marLeft w:val="0"/>
              <w:marRight w:val="0"/>
              <w:marTop w:val="0"/>
              <w:marBottom w:val="0"/>
              <w:divBdr>
                <w:top w:val="none" w:sz="0" w:space="0" w:color="auto"/>
                <w:left w:val="none" w:sz="0" w:space="0" w:color="auto"/>
                <w:bottom w:val="none" w:sz="0" w:space="0" w:color="auto"/>
                <w:right w:val="none" w:sz="0" w:space="0" w:color="auto"/>
              </w:divBdr>
            </w:div>
          </w:divsChild>
        </w:div>
        <w:div w:id="1424688486">
          <w:marLeft w:val="0"/>
          <w:marRight w:val="0"/>
          <w:marTop w:val="0"/>
          <w:marBottom w:val="0"/>
          <w:divBdr>
            <w:top w:val="none" w:sz="0" w:space="0" w:color="auto"/>
            <w:left w:val="none" w:sz="0" w:space="0" w:color="auto"/>
            <w:bottom w:val="none" w:sz="0" w:space="0" w:color="auto"/>
            <w:right w:val="none" w:sz="0" w:space="0" w:color="auto"/>
          </w:divBdr>
          <w:divsChild>
            <w:div w:id="1542941395">
              <w:marLeft w:val="0"/>
              <w:marRight w:val="0"/>
              <w:marTop w:val="0"/>
              <w:marBottom w:val="0"/>
              <w:divBdr>
                <w:top w:val="none" w:sz="0" w:space="0" w:color="auto"/>
                <w:left w:val="none" w:sz="0" w:space="0" w:color="auto"/>
                <w:bottom w:val="none" w:sz="0" w:space="0" w:color="auto"/>
                <w:right w:val="none" w:sz="0" w:space="0" w:color="auto"/>
              </w:divBdr>
            </w:div>
          </w:divsChild>
        </w:div>
        <w:div w:id="1478834754">
          <w:marLeft w:val="0"/>
          <w:marRight w:val="0"/>
          <w:marTop w:val="0"/>
          <w:marBottom w:val="0"/>
          <w:divBdr>
            <w:top w:val="none" w:sz="0" w:space="0" w:color="auto"/>
            <w:left w:val="none" w:sz="0" w:space="0" w:color="auto"/>
            <w:bottom w:val="none" w:sz="0" w:space="0" w:color="auto"/>
            <w:right w:val="none" w:sz="0" w:space="0" w:color="auto"/>
          </w:divBdr>
          <w:divsChild>
            <w:div w:id="748699765">
              <w:marLeft w:val="0"/>
              <w:marRight w:val="0"/>
              <w:marTop w:val="0"/>
              <w:marBottom w:val="0"/>
              <w:divBdr>
                <w:top w:val="none" w:sz="0" w:space="0" w:color="auto"/>
                <w:left w:val="none" w:sz="0" w:space="0" w:color="auto"/>
                <w:bottom w:val="none" w:sz="0" w:space="0" w:color="auto"/>
                <w:right w:val="none" w:sz="0" w:space="0" w:color="auto"/>
              </w:divBdr>
            </w:div>
          </w:divsChild>
        </w:div>
        <w:div w:id="1703477746">
          <w:marLeft w:val="0"/>
          <w:marRight w:val="0"/>
          <w:marTop w:val="0"/>
          <w:marBottom w:val="0"/>
          <w:divBdr>
            <w:top w:val="none" w:sz="0" w:space="0" w:color="auto"/>
            <w:left w:val="none" w:sz="0" w:space="0" w:color="auto"/>
            <w:bottom w:val="none" w:sz="0" w:space="0" w:color="auto"/>
            <w:right w:val="none" w:sz="0" w:space="0" w:color="auto"/>
          </w:divBdr>
          <w:divsChild>
            <w:div w:id="1324698185">
              <w:marLeft w:val="0"/>
              <w:marRight w:val="0"/>
              <w:marTop w:val="0"/>
              <w:marBottom w:val="0"/>
              <w:divBdr>
                <w:top w:val="none" w:sz="0" w:space="0" w:color="auto"/>
                <w:left w:val="none" w:sz="0" w:space="0" w:color="auto"/>
                <w:bottom w:val="none" w:sz="0" w:space="0" w:color="auto"/>
                <w:right w:val="none" w:sz="0" w:space="0" w:color="auto"/>
              </w:divBdr>
            </w:div>
          </w:divsChild>
        </w:div>
        <w:div w:id="1805804593">
          <w:marLeft w:val="0"/>
          <w:marRight w:val="0"/>
          <w:marTop w:val="0"/>
          <w:marBottom w:val="0"/>
          <w:divBdr>
            <w:top w:val="none" w:sz="0" w:space="0" w:color="auto"/>
            <w:left w:val="none" w:sz="0" w:space="0" w:color="auto"/>
            <w:bottom w:val="none" w:sz="0" w:space="0" w:color="auto"/>
            <w:right w:val="none" w:sz="0" w:space="0" w:color="auto"/>
          </w:divBdr>
          <w:divsChild>
            <w:div w:id="1558079855">
              <w:marLeft w:val="0"/>
              <w:marRight w:val="0"/>
              <w:marTop w:val="0"/>
              <w:marBottom w:val="0"/>
              <w:divBdr>
                <w:top w:val="none" w:sz="0" w:space="0" w:color="auto"/>
                <w:left w:val="none" w:sz="0" w:space="0" w:color="auto"/>
                <w:bottom w:val="none" w:sz="0" w:space="0" w:color="auto"/>
                <w:right w:val="none" w:sz="0" w:space="0" w:color="auto"/>
              </w:divBdr>
            </w:div>
          </w:divsChild>
        </w:div>
        <w:div w:id="1811093688">
          <w:marLeft w:val="0"/>
          <w:marRight w:val="0"/>
          <w:marTop w:val="0"/>
          <w:marBottom w:val="0"/>
          <w:divBdr>
            <w:top w:val="none" w:sz="0" w:space="0" w:color="auto"/>
            <w:left w:val="none" w:sz="0" w:space="0" w:color="auto"/>
            <w:bottom w:val="none" w:sz="0" w:space="0" w:color="auto"/>
            <w:right w:val="none" w:sz="0" w:space="0" w:color="auto"/>
          </w:divBdr>
          <w:divsChild>
            <w:div w:id="591011108">
              <w:marLeft w:val="0"/>
              <w:marRight w:val="0"/>
              <w:marTop w:val="0"/>
              <w:marBottom w:val="0"/>
              <w:divBdr>
                <w:top w:val="none" w:sz="0" w:space="0" w:color="auto"/>
                <w:left w:val="none" w:sz="0" w:space="0" w:color="auto"/>
                <w:bottom w:val="none" w:sz="0" w:space="0" w:color="auto"/>
                <w:right w:val="none" w:sz="0" w:space="0" w:color="auto"/>
              </w:divBdr>
            </w:div>
          </w:divsChild>
        </w:div>
        <w:div w:id="2048217510">
          <w:marLeft w:val="0"/>
          <w:marRight w:val="0"/>
          <w:marTop w:val="0"/>
          <w:marBottom w:val="0"/>
          <w:divBdr>
            <w:top w:val="none" w:sz="0" w:space="0" w:color="auto"/>
            <w:left w:val="none" w:sz="0" w:space="0" w:color="auto"/>
            <w:bottom w:val="none" w:sz="0" w:space="0" w:color="auto"/>
            <w:right w:val="none" w:sz="0" w:space="0" w:color="auto"/>
          </w:divBdr>
          <w:divsChild>
            <w:div w:id="527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52400">
      <w:bodyDiv w:val="1"/>
      <w:marLeft w:val="0"/>
      <w:marRight w:val="0"/>
      <w:marTop w:val="0"/>
      <w:marBottom w:val="0"/>
      <w:divBdr>
        <w:top w:val="none" w:sz="0" w:space="0" w:color="auto"/>
        <w:left w:val="none" w:sz="0" w:space="0" w:color="auto"/>
        <w:bottom w:val="none" w:sz="0" w:space="0" w:color="auto"/>
        <w:right w:val="none" w:sz="0" w:space="0" w:color="auto"/>
      </w:divBdr>
    </w:div>
    <w:div w:id="1747142693">
      <w:bodyDiv w:val="1"/>
      <w:marLeft w:val="0"/>
      <w:marRight w:val="0"/>
      <w:marTop w:val="0"/>
      <w:marBottom w:val="0"/>
      <w:divBdr>
        <w:top w:val="none" w:sz="0" w:space="0" w:color="auto"/>
        <w:left w:val="none" w:sz="0" w:space="0" w:color="auto"/>
        <w:bottom w:val="none" w:sz="0" w:space="0" w:color="auto"/>
        <w:right w:val="none" w:sz="0" w:space="0" w:color="auto"/>
      </w:divBdr>
    </w:div>
    <w:div w:id="1803302331">
      <w:bodyDiv w:val="1"/>
      <w:marLeft w:val="0"/>
      <w:marRight w:val="0"/>
      <w:marTop w:val="0"/>
      <w:marBottom w:val="0"/>
      <w:divBdr>
        <w:top w:val="none" w:sz="0" w:space="0" w:color="auto"/>
        <w:left w:val="none" w:sz="0" w:space="0" w:color="auto"/>
        <w:bottom w:val="none" w:sz="0" w:space="0" w:color="auto"/>
        <w:right w:val="none" w:sz="0" w:space="0" w:color="auto"/>
      </w:divBdr>
      <w:divsChild>
        <w:div w:id="1548685646">
          <w:marLeft w:val="0"/>
          <w:marRight w:val="0"/>
          <w:marTop w:val="30"/>
          <w:marBottom w:val="30"/>
          <w:divBdr>
            <w:top w:val="none" w:sz="0" w:space="0" w:color="auto"/>
            <w:left w:val="none" w:sz="0" w:space="0" w:color="auto"/>
            <w:bottom w:val="none" w:sz="0" w:space="0" w:color="auto"/>
            <w:right w:val="none" w:sz="0" w:space="0" w:color="auto"/>
          </w:divBdr>
          <w:divsChild>
            <w:div w:id="155997172">
              <w:marLeft w:val="0"/>
              <w:marRight w:val="0"/>
              <w:marTop w:val="0"/>
              <w:marBottom w:val="0"/>
              <w:divBdr>
                <w:top w:val="none" w:sz="0" w:space="0" w:color="auto"/>
                <w:left w:val="none" w:sz="0" w:space="0" w:color="auto"/>
                <w:bottom w:val="none" w:sz="0" w:space="0" w:color="auto"/>
                <w:right w:val="none" w:sz="0" w:space="0" w:color="auto"/>
              </w:divBdr>
              <w:divsChild>
                <w:div w:id="1473912854">
                  <w:marLeft w:val="0"/>
                  <w:marRight w:val="0"/>
                  <w:marTop w:val="0"/>
                  <w:marBottom w:val="0"/>
                  <w:divBdr>
                    <w:top w:val="none" w:sz="0" w:space="0" w:color="auto"/>
                    <w:left w:val="none" w:sz="0" w:space="0" w:color="auto"/>
                    <w:bottom w:val="none" w:sz="0" w:space="0" w:color="auto"/>
                    <w:right w:val="none" w:sz="0" w:space="0" w:color="auto"/>
                  </w:divBdr>
                </w:div>
              </w:divsChild>
            </w:div>
            <w:div w:id="162667039">
              <w:marLeft w:val="0"/>
              <w:marRight w:val="0"/>
              <w:marTop w:val="0"/>
              <w:marBottom w:val="0"/>
              <w:divBdr>
                <w:top w:val="none" w:sz="0" w:space="0" w:color="auto"/>
                <w:left w:val="none" w:sz="0" w:space="0" w:color="auto"/>
                <w:bottom w:val="none" w:sz="0" w:space="0" w:color="auto"/>
                <w:right w:val="none" w:sz="0" w:space="0" w:color="auto"/>
              </w:divBdr>
              <w:divsChild>
                <w:div w:id="96758441">
                  <w:marLeft w:val="0"/>
                  <w:marRight w:val="0"/>
                  <w:marTop w:val="0"/>
                  <w:marBottom w:val="0"/>
                  <w:divBdr>
                    <w:top w:val="none" w:sz="0" w:space="0" w:color="auto"/>
                    <w:left w:val="none" w:sz="0" w:space="0" w:color="auto"/>
                    <w:bottom w:val="none" w:sz="0" w:space="0" w:color="auto"/>
                    <w:right w:val="none" w:sz="0" w:space="0" w:color="auto"/>
                  </w:divBdr>
                </w:div>
              </w:divsChild>
            </w:div>
            <w:div w:id="194079607">
              <w:marLeft w:val="0"/>
              <w:marRight w:val="0"/>
              <w:marTop w:val="0"/>
              <w:marBottom w:val="0"/>
              <w:divBdr>
                <w:top w:val="none" w:sz="0" w:space="0" w:color="auto"/>
                <w:left w:val="none" w:sz="0" w:space="0" w:color="auto"/>
                <w:bottom w:val="none" w:sz="0" w:space="0" w:color="auto"/>
                <w:right w:val="none" w:sz="0" w:space="0" w:color="auto"/>
              </w:divBdr>
              <w:divsChild>
                <w:div w:id="1444231419">
                  <w:marLeft w:val="0"/>
                  <w:marRight w:val="0"/>
                  <w:marTop w:val="0"/>
                  <w:marBottom w:val="0"/>
                  <w:divBdr>
                    <w:top w:val="none" w:sz="0" w:space="0" w:color="auto"/>
                    <w:left w:val="none" w:sz="0" w:space="0" w:color="auto"/>
                    <w:bottom w:val="none" w:sz="0" w:space="0" w:color="auto"/>
                    <w:right w:val="none" w:sz="0" w:space="0" w:color="auto"/>
                  </w:divBdr>
                </w:div>
              </w:divsChild>
            </w:div>
            <w:div w:id="314650858">
              <w:marLeft w:val="0"/>
              <w:marRight w:val="0"/>
              <w:marTop w:val="0"/>
              <w:marBottom w:val="0"/>
              <w:divBdr>
                <w:top w:val="none" w:sz="0" w:space="0" w:color="auto"/>
                <w:left w:val="none" w:sz="0" w:space="0" w:color="auto"/>
                <w:bottom w:val="none" w:sz="0" w:space="0" w:color="auto"/>
                <w:right w:val="none" w:sz="0" w:space="0" w:color="auto"/>
              </w:divBdr>
              <w:divsChild>
                <w:div w:id="18702503">
                  <w:marLeft w:val="0"/>
                  <w:marRight w:val="0"/>
                  <w:marTop w:val="0"/>
                  <w:marBottom w:val="0"/>
                  <w:divBdr>
                    <w:top w:val="none" w:sz="0" w:space="0" w:color="auto"/>
                    <w:left w:val="none" w:sz="0" w:space="0" w:color="auto"/>
                    <w:bottom w:val="none" w:sz="0" w:space="0" w:color="auto"/>
                    <w:right w:val="none" w:sz="0" w:space="0" w:color="auto"/>
                  </w:divBdr>
                </w:div>
              </w:divsChild>
            </w:div>
            <w:div w:id="525757728">
              <w:marLeft w:val="0"/>
              <w:marRight w:val="0"/>
              <w:marTop w:val="0"/>
              <w:marBottom w:val="0"/>
              <w:divBdr>
                <w:top w:val="none" w:sz="0" w:space="0" w:color="auto"/>
                <w:left w:val="none" w:sz="0" w:space="0" w:color="auto"/>
                <w:bottom w:val="none" w:sz="0" w:space="0" w:color="auto"/>
                <w:right w:val="none" w:sz="0" w:space="0" w:color="auto"/>
              </w:divBdr>
              <w:divsChild>
                <w:div w:id="284360848">
                  <w:marLeft w:val="0"/>
                  <w:marRight w:val="0"/>
                  <w:marTop w:val="0"/>
                  <w:marBottom w:val="0"/>
                  <w:divBdr>
                    <w:top w:val="none" w:sz="0" w:space="0" w:color="auto"/>
                    <w:left w:val="none" w:sz="0" w:space="0" w:color="auto"/>
                    <w:bottom w:val="none" w:sz="0" w:space="0" w:color="auto"/>
                    <w:right w:val="none" w:sz="0" w:space="0" w:color="auto"/>
                  </w:divBdr>
                </w:div>
              </w:divsChild>
            </w:div>
            <w:div w:id="561840750">
              <w:marLeft w:val="0"/>
              <w:marRight w:val="0"/>
              <w:marTop w:val="0"/>
              <w:marBottom w:val="0"/>
              <w:divBdr>
                <w:top w:val="none" w:sz="0" w:space="0" w:color="auto"/>
                <w:left w:val="none" w:sz="0" w:space="0" w:color="auto"/>
                <w:bottom w:val="none" w:sz="0" w:space="0" w:color="auto"/>
                <w:right w:val="none" w:sz="0" w:space="0" w:color="auto"/>
              </w:divBdr>
              <w:divsChild>
                <w:div w:id="253393219">
                  <w:marLeft w:val="0"/>
                  <w:marRight w:val="0"/>
                  <w:marTop w:val="0"/>
                  <w:marBottom w:val="0"/>
                  <w:divBdr>
                    <w:top w:val="none" w:sz="0" w:space="0" w:color="auto"/>
                    <w:left w:val="none" w:sz="0" w:space="0" w:color="auto"/>
                    <w:bottom w:val="none" w:sz="0" w:space="0" w:color="auto"/>
                    <w:right w:val="none" w:sz="0" w:space="0" w:color="auto"/>
                  </w:divBdr>
                </w:div>
              </w:divsChild>
            </w:div>
            <w:div w:id="625815785">
              <w:marLeft w:val="0"/>
              <w:marRight w:val="0"/>
              <w:marTop w:val="0"/>
              <w:marBottom w:val="0"/>
              <w:divBdr>
                <w:top w:val="none" w:sz="0" w:space="0" w:color="auto"/>
                <w:left w:val="none" w:sz="0" w:space="0" w:color="auto"/>
                <w:bottom w:val="none" w:sz="0" w:space="0" w:color="auto"/>
                <w:right w:val="none" w:sz="0" w:space="0" w:color="auto"/>
              </w:divBdr>
              <w:divsChild>
                <w:div w:id="1032075022">
                  <w:marLeft w:val="0"/>
                  <w:marRight w:val="0"/>
                  <w:marTop w:val="0"/>
                  <w:marBottom w:val="0"/>
                  <w:divBdr>
                    <w:top w:val="none" w:sz="0" w:space="0" w:color="auto"/>
                    <w:left w:val="none" w:sz="0" w:space="0" w:color="auto"/>
                    <w:bottom w:val="none" w:sz="0" w:space="0" w:color="auto"/>
                    <w:right w:val="none" w:sz="0" w:space="0" w:color="auto"/>
                  </w:divBdr>
                </w:div>
              </w:divsChild>
            </w:div>
            <w:div w:id="803501585">
              <w:marLeft w:val="0"/>
              <w:marRight w:val="0"/>
              <w:marTop w:val="0"/>
              <w:marBottom w:val="0"/>
              <w:divBdr>
                <w:top w:val="none" w:sz="0" w:space="0" w:color="auto"/>
                <w:left w:val="none" w:sz="0" w:space="0" w:color="auto"/>
                <w:bottom w:val="none" w:sz="0" w:space="0" w:color="auto"/>
                <w:right w:val="none" w:sz="0" w:space="0" w:color="auto"/>
              </w:divBdr>
              <w:divsChild>
                <w:div w:id="1581478708">
                  <w:marLeft w:val="0"/>
                  <w:marRight w:val="0"/>
                  <w:marTop w:val="0"/>
                  <w:marBottom w:val="0"/>
                  <w:divBdr>
                    <w:top w:val="none" w:sz="0" w:space="0" w:color="auto"/>
                    <w:left w:val="none" w:sz="0" w:space="0" w:color="auto"/>
                    <w:bottom w:val="none" w:sz="0" w:space="0" w:color="auto"/>
                    <w:right w:val="none" w:sz="0" w:space="0" w:color="auto"/>
                  </w:divBdr>
                </w:div>
              </w:divsChild>
            </w:div>
            <w:div w:id="1229994381">
              <w:marLeft w:val="0"/>
              <w:marRight w:val="0"/>
              <w:marTop w:val="0"/>
              <w:marBottom w:val="0"/>
              <w:divBdr>
                <w:top w:val="none" w:sz="0" w:space="0" w:color="auto"/>
                <w:left w:val="none" w:sz="0" w:space="0" w:color="auto"/>
                <w:bottom w:val="none" w:sz="0" w:space="0" w:color="auto"/>
                <w:right w:val="none" w:sz="0" w:space="0" w:color="auto"/>
              </w:divBdr>
              <w:divsChild>
                <w:div w:id="780756731">
                  <w:marLeft w:val="0"/>
                  <w:marRight w:val="0"/>
                  <w:marTop w:val="0"/>
                  <w:marBottom w:val="0"/>
                  <w:divBdr>
                    <w:top w:val="none" w:sz="0" w:space="0" w:color="auto"/>
                    <w:left w:val="none" w:sz="0" w:space="0" w:color="auto"/>
                    <w:bottom w:val="none" w:sz="0" w:space="0" w:color="auto"/>
                    <w:right w:val="none" w:sz="0" w:space="0" w:color="auto"/>
                  </w:divBdr>
                </w:div>
              </w:divsChild>
            </w:div>
            <w:div w:id="1369721557">
              <w:marLeft w:val="0"/>
              <w:marRight w:val="0"/>
              <w:marTop w:val="0"/>
              <w:marBottom w:val="0"/>
              <w:divBdr>
                <w:top w:val="none" w:sz="0" w:space="0" w:color="auto"/>
                <w:left w:val="none" w:sz="0" w:space="0" w:color="auto"/>
                <w:bottom w:val="none" w:sz="0" w:space="0" w:color="auto"/>
                <w:right w:val="none" w:sz="0" w:space="0" w:color="auto"/>
              </w:divBdr>
              <w:divsChild>
                <w:div w:id="334694316">
                  <w:marLeft w:val="0"/>
                  <w:marRight w:val="0"/>
                  <w:marTop w:val="0"/>
                  <w:marBottom w:val="0"/>
                  <w:divBdr>
                    <w:top w:val="none" w:sz="0" w:space="0" w:color="auto"/>
                    <w:left w:val="none" w:sz="0" w:space="0" w:color="auto"/>
                    <w:bottom w:val="none" w:sz="0" w:space="0" w:color="auto"/>
                    <w:right w:val="none" w:sz="0" w:space="0" w:color="auto"/>
                  </w:divBdr>
                </w:div>
              </w:divsChild>
            </w:div>
            <w:div w:id="1390105398">
              <w:marLeft w:val="0"/>
              <w:marRight w:val="0"/>
              <w:marTop w:val="0"/>
              <w:marBottom w:val="0"/>
              <w:divBdr>
                <w:top w:val="none" w:sz="0" w:space="0" w:color="auto"/>
                <w:left w:val="none" w:sz="0" w:space="0" w:color="auto"/>
                <w:bottom w:val="none" w:sz="0" w:space="0" w:color="auto"/>
                <w:right w:val="none" w:sz="0" w:space="0" w:color="auto"/>
              </w:divBdr>
              <w:divsChild>
                <w:div w:id="957301266">
                  <w:marLeft w:val="0"/>
                  <w:marRight w:val="0"/>
                  <w:marTop w:val="0"/>
                  <w:marBottom w:val="0"/>
                  <w:divBdr>
                    <w:top w:val="none" w:sz="0" w:space="0" w:color="auto"/>
                    <w:left w:val="none" w:sz="0" w:space="0" w:color="auto"/>
                    <w:bottom w:val="none" w:sz="0" w:space="0" w:color="auto"/>
                    <w:right w:val="none" w:sz="0" w:space="0" w:color="auto"/>
                  </w:divBdr>
                </w:div>
              </w:divsChild>
            </w:div>
            <w:div w:id="1441031020">
              <w:marLeft w:val="0"/>
              <w:marRight w:val="0"/>
              <w:marTop w:val="0"/>
              <w:marBottom w:val="0"/>
              <w:divBdr>
                <w:top w:val="none" w:sz="0" w:space="0" w:color="auto"/>
                <w:left w:val="none" w:sz="0" w:space="0" w:color="auto"/>
                <w:bottom w:val="none" w:sz="0" w:space="0" w:color="auto"/>
                <w:right w:val="none" w:sz="0" w:space="0" w:color="auto"/>
              </w:divBdr>
              <w:divsChild>
                <w:div w:id="1930651864">
                  <w:marLeft w:val="0"/>
                  <w:marRight w:val="0"/>
                  <w:marTop w:val="0"/>
                  <w:marBottom w:val="0"/>
                  <w:divBdr>
                    <w:top w:val="none" w:sz="0" w:space="0" w:color="auto"/>
                    <w:left w:val="none" w:sz="0" w:space="0" w:color="auto"/>
                    <w:bottom w:val="none" w:sz="0" w:space="0" w:color="auto"/>
                    <w:right w:val="none" w:sz="0" w:space="0" w:color="auto"/>
                  </w:divBdr>
                </w:div>
              </w:divsChild>
            </w:div>
            <w:div w:id="1496416208">
              <w:marLeft w:val="0"/>
              <w:marRight w:val="0"/>
              <w:marTop w:val="0"/>
              <w:marBottom w:val="0"/>
              <w:divBdr>
                <w:top w:val="none" w:sz="0" w:space="0" w:color="auto"/>
                <w:left w:val="none" w:sz="0" w:space="0" w:color="auto"/>
                <w:bottom w:val="none" w:sz="0" w:space="0" w:color="auto"/>
                <w:right w:val="none" w:sz="0" w:space="0" w:color="auto"/>
              </w:divBdr>
              <w:divsChild>
                <w:div w:id="245193837">
                  <w:marLeft w:val="0"/>
                  <w:marRight w:val="0"/>
                  <w:marTop w:val="0"/>
                  <w:marBottom w:val="0"/>
                  <w:divBdr>
                    <w:top w:val="none" w:sz="0" w:space="0" w:color="auto"/>
                    <w:left w:val="none" w:sz="0" w:space="0" w:color="auto"/>
                    <w:bottom w:val="none" w:sz="0" w:space="0" w:color="auto"/>
                    <w:right w:val="none" w:sz="0" w:space="0" w:color="auto"/>
                  </w:divBdr>
                </w:div>
              </w:divsChild>
            </w:div>
            <w:div w:id="1575891751">
              <w:marLeft w:val="0"/>
              <w:marRight w:val="0"/>
              <w:marTop w:val="0"/>
              <w:marBottom w:val="0"/>
              <w:divBdr>
                <w:top w:val="none" w:sz="0" w:space="0" w:color="auto"/>
                <w:left w:val="none" w:sz="0" w:space="0" w:color="auto"/>
                <w:bottom w:val="none" w:sz="0" w:space="0" w:color="auto"/>
                <w:right w:val="none" w:sz="0" w:space="0" w:color="auto"/>
              </w:divBdr>
              <w:divsChild>
                <w:div w:id="1211842350">
                  <w:marLeft w:val="0"/>
                  <w:marRight w:val="0"/>
                  <w:marTop w:val="0"/>
                  <w:marBottom w:val="0"/>
                  <w:divBdr>
                    <w:top w:val="none" w:sz="0" w:space="0" w:color="auto"/>
                    <w:left w:val="none" w:sz="0" w:space="0" w:color="auto"/>
                    <w:bottom w:val="none" w:sz="0" w:space="0" w:color="auto"/>
                    <w:right w:val="none" w:sz="0" w:space="0" w:color="auto"/>
                  </w:divBdr>
                </w:div>
                <w:div w:id="1626693114">
                  <w:marLeft w:val="0"/>
                  <w:marRight w:val="0"/>
                  <w:marTop w:val="0"/>
                  <w:marBottom w:val="0"/>
                  <w:divBdr>
                    <w:top w:val="none" w:sz="0" w:space="0" w:color="auto"/>
                    <w:left w:val="none" w:sz="0" w:space="0" w:color="auto"/>
                    <w:bottom w:val="none" w:sz="0" w:space="0" w:color="auto"/>
                    <w:right w:val="none" w:sz="0" w:space="0" w:color="auto"/>
                  </w:divBdr>
                </w:div>
              </w:divsChild>
            </w:div>
            <w:div w:id="1658457320">
              <w:marLeft w:val="0"/>
              <w:marRight w:val="0"/>
              <w:marTop w:val="0"/>
              <w:marBottom w:val="0"/>
              <w:divBdr>
                <w:top w:val="none" w:sz="0" w:space="0" w:color="auto"/>
                <w:left w:val="none" w:sz="0" w:space="0" w:color="auto"/>
                <w:bottom w:val="none" w:sz="0" w:space="0" w:color="auto"/>
                <w:right w:val="none" w:sz="0" w:space="0" w:color="auto"/>
              </w:divBdr>
              <w:divsChild>
                <w:div w:id="108672113">
                  <w:marLeft w:val="0"/>
                  <w:marRight w:val="0"/>
                  <w:marTop w:val="0"/>
                  <w:marBottom w:val="0"/>
                  <w:divBdr>
                    <w:top w:val="none" w:sz="0" w:space="0" w:color="auto"/>
                    <w:left w:val="none" w:sz="0" w:space="0" w:color="auto"/>
                    <w:bottom w:val="none" w:sz="0" w:space="0" w:color="auto"/>
                    <w:right w:val="none" w:sz="0" w:space="0" w:color="auto"/>
                  </w:divBdr>
                </w:div>
              </w:divsChild>
            </w:div>
            <w:div w:id="1684359096">
              <w:marLeft w:val="0"/>
              <w:marRight w:val="0"/>
              <w:marTop w:val="0"/>
              <w:marBottom w:val="0"/>
              <w:divBdr>
                <w:top w:val="none" w:sz="0" w:space="0" w:color="auto"/>
                <w:left w:val="none" w:sz="0" w:space="0" w:color="auto"/>
                <w:bottom w:val="none" w:sz="0" w:space="0" w:color="auto"/>
                <w:right w:val="none" w:sz="0" w:space="0" w:color="auto"/>
              </w:divBdr>
              <w:divsChild>
                <w:div w:id="1997687966">
                  <w:marLeft w:val="0"/>
                  <w:marRight w:val="0"/>
                  <w:marTop w:val="0"/>
                  <w:marBottom w:val="0"/>
                  <w:divBdr>
                    <w:top w:val="none" w:sz="0" w:space="0" w:color="auto"/>
                    <w:left w:val="none" w:sz="0" w:space="0" w:color="auto"/>
                    <w:bottom w:val="none" w:sz="0" w:space="0" w:color="auto"/>
                    <w:right w:val="none" w:sz="0" w:space="0" w:color="auto"/>
                  </w:divBdr>
                </w:div>
              </w:divsChild>
            </w:div>
            <w:div w:id="1801191788">
              <w:marLeft w:val="0"/>
              <w:marRight w:val="0"/>
              <w:marTop w:val="0"/>
              <w:marBottom w:val="0"/>
              <w:divBdr>
                <w:top w:val="none" w:sz="0" w:space="0" w:color="auto"/>
                <w:left w:val="none" w:sz="0" w:space="0" w:color="auto"/>
                <w:bottom w:val="none" w:sz="0" w:space="0" w:color="auto"/>
                <w:right w:val="none" w:sz="0" w:space="0" w:color="auto"/>
              </w:divBdr>
              <w:divsChild>
                <w:div w:id="607277338">
                  <w:marLeft w:val="0"/>
                  <w:marRight w:val="0"/>
                  <w:marTop w:val="0"/>
                  <w:marBottom w:val="0"/>
                  <w:divBdr>
                    <w:top w:val="none" w:sz="0" w:space="0" w:color="auto"/>
                    <w:left w:val="none" w:sz="0" w:space="0" w:color="auto"/>
                    <w:bottom w:val="none" w:sz="0" w:space="0" w:color="auto"/>
                    <w:right w:val="none" w:sz="0" w:space="0" w:color="auto"/>
                  </w:divBdr>
                </w:div>
              </w:divsChild>
            </w:div>
            <w:div w:id="1805656337">
              <w:marLeft w:val="0"/>
              <w:marRight w:val="0"/>
              <w:marTop w:val="0"/>
              <w:marBottom w:val="0"/>
              <w:divBdr>
                <w:top w:val="none" w:sz="0" w:space="0" w:color="auto"/>
                <w:left w:val="none" w:sz="0" w:space="0" w:color="auto"/>
                <w:bottom w:val="none" w:sz="0" w:space="0" w:color="auto"/>
                <w:right w:val="none" w:sz="0" w:space="0" w:color="auto"/>
              </w:divBdr>
              <w:divsChild>
                <w:div w:id="293829607">
                  <w:marLeft w:val="0"/>
                  <w:marRight w:val="0"/>
                  <w:marTop w:val="0"/>
                  <w:marBottom w:val="0"/>
                  <w:divBdr>
                    <w:top w:val="none" w:sz="0" w:space="0" w:color="auto"/>
                    <w:left w:val="none" w:sz="0" w:space="0" w:color="auto"/>
                    <w:bottom w:val="none" w:sz="0" w:space="0" w:color="auto"/>
                    <w:right w:val="none" w:sz="0" w:space="0" w:color="auto"/>
                  </w:divBdr>
                </w:div>
              </w:divsChild>
            </w:div>
            <w:div w:id="1886284109">
              <w:marLeft w:val="0"/>
              <w:marRight w:val="0"/>
              <w:marTop w:val="0"/>
              <w:marBottom w:val="0"/>
              <w:divBdr>
                <w:top w:val="none" w:sz="0" w:space="0" w:color="auto"/>
                <w:left w:val="none" w:sz="0" w:space="0" w:color="auto"/>
                <w:bottom w:val="none" w:sz="0" w:space="0" w:color="auto"/>
                <w:right w:val="none" w:sz="0" w:space="0" w:color="auto"/>
              </w:divBdr>
              <w:divsChild>
                <w:div w:id="2023579954">
                  <w:marLeft w:val="0"/>
                  <w:marRight w:val="0"/>
                  <w:marTop w:val="0"/>
                  <w:marBottom w:val="0"/>
                  <w:divBdr>
                    <w:top w:val="none" w:sz="0" w:space="0" w:color="auto"/>
                    <w:left w:val="none" w:sz="0" w:space="0" w:color="auto"/>
                    <w:bottom w:val="none" w:sz="0" w:space="0" w:color="auto"/>
                    <w:right w:val="none" w:sz="0" w:space="0" w:color="auto"/>
                  </w:divBdr>
                </w:div>
                <w:div w:id="2056003352">
                  <w:marLeft w:val="0"/>
                  <w:marRight w:val="0"/>
                  <w:marTop w:val="0"/>
                  <w:marBottom w:val="0"/>
                  <w:divBdr>
                    <w:top w:val="none" w:sz="0" w:space="0" w:color="auto"/>
                    <w:left w:val="none" w:sz="0" w:space="0" w:color="auto"/>
                    <w:bottom w:val="none" w:sz="0" w:space="0" w:color="auto"/>
                    <w:right w:val="none" w:sz="0" w:space="0" w:color="auto"/>
                  </w:divBdr>
                </w:div>
              </w:divsChild>
            </w:div>
            <w:div w:id="1977101276">
              <w:marLeft w:val="0"/>
              <w:marRight w:val="0"/>
              <w:marTop w:val="0"/>
              <w:marBottom w:val="0"/>
              <w:divBdr>
                <w:top w:val="none" w:sz="0" w:space="0" w:color="auto"/>
                <w:left w:val="none" w:sz="0" w:space="0" w:color="auto"/>
                <w:bottom w:val="none" w:sz="0" w:space="0" w:color="auto"/>
                <w:right w:val="none" w:sz="0" w:space="0" w:color="auto"/>
              </w:divBdr>
              <w:divsChild>
                <w:div w:id="996303401">
                  <w:marLeft w:val="0"/>
                  <w:marRight w:val="0"/>
                  <w:marTop w:val="0"/>
                  <w:marBottom w:val="0"/>
                  <w:divBdr>
                    <w:top w:val="none" w:sz="0" w:space="0" w:color="auto"/>
                    <w:left w:val="none" w:sz="0" w:space="0" w:color="auto"/>
                    <w:bottom w:val="none" w:sz="0" w:space="0" w:color="auto"/>
                    <w:right w:val="none" w:sz="0" w:space="0" w:color="auto"/>
                  </w:divBdr>
                </w:div>
              </w:divsChild>
            </w:div>
            <w:div w:id="2073577952">
              <w:marLeft w:val="0"/>
              <w:marRight w:val="0"/>
              <w:marTop w:val="0"/>
              <w:marBottom w:val="0"/>
              <w:divBdr>
                <w:top w:val="none" w:sz="0" w:space="0" w:color="auto"/>
                <w:left w:val="none" w:sz="0" w:space="0" w:color="auto"/>
                <w:bottom w:val="none" w:sz="0" w:space="0" w:color="auto"/>
                <w:right w:val="none" w:sz="0" w:space="0" w:color="auto"/>
              </w:divBdr>
              <w:divsChild>
                <w:div w:id="18102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67191">
      <w:bodyDiv w:val="1"/>
      <w:marLeft w:val="0"/>
      <w:marRight w:val="0"/>
      <w:marTop w:val="0"/>
      <w:marBottom w:val="0"/>
      <w:divBdr>
        <w:top w:val="none" w:sz="0" w:space="0" w:color="auto"/>
        <w:left w:val="none" w:sz="0" w:space="0" w:color="auto"/>
        <w:bottom w:val="none" w:sz="0" w:space="0" w:color="auto"/>
        <w:right w:val="none" w:sz="0" w:space="0" w:color="auto"/>
      </w:divBdr>
    </w:div>
    <w:div w:id="208005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emf" Id="rId13" /><Relationship Type="http://schemas.openxmlformats.org/officeDocument/2006/relationships/hyperlink" Target="file:///C:/Users/Tom.Webster.Prudent/AppData/Local/Microsoft/Windows/INetCache/AppData/Local/Microsoft/Windows/INetCache/Content.Outlook/Excel/Applications%20Catalogue.xls" TargetMode="External" Id="rId18" /><Relationship Type="http://schemas.openxmlformats.org/officeDocument/2006/relationships/image" Target="media/image15.jpeg" Id="rId26" /><Relationship Type="http://schemas.openxmlformats.org/officeDocument/2006/relationships/image" Target="media/image25.png" Id="rId39" /><Relationship Type="http://schemas.openxmlformats.org/officeDocument/2006/relationships/image" Target="media/image10.png" Id="rId21" /><Relationship Type="http://schemas.openxmlformats.org/officeDocument/2006/relationships/image" Target="media/image20.png" Id="rId34" /><Relationship Type="http://schemas.openxmlformats.org/officeDocument/2006/relationships/header" Target="header3.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6.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13.png" Id="rId24" /><Relationship Type="http://schemas.openxmlformats.org/officeDocument/2006/relationships/image" Target="media/image18.png" Id="rId32" /><Relationship Type="http://schemas.openxmlformats.org/officeDocument/2006/relationships/image" Target="media/image23.png" Id="rId37" /><Relationship Type="http://schemas.openxmlformats.org/officeDocument/2006/relationships/header" Target="header2.xm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2.png" Id="rId23" /><Relationship Type="http://schemas.openxmlformats.org/officeDocument/2006/relationships/image" Target="media/image15.png" Id="rId28" /><Relationship Type="http://schemas.openxmlformats.org/officeDocument/2006/relationships/image" Target="media/image22.png" Id="rId36"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image" Target="media/image17.png"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1.jpeg" Id="rId22" /><Relationship Type="http://schemas.openxmlformats.org/officeDocument/2006/relationships/hyperlink" Target="https://dev.azure.com/Canopius-IT/ATL%20DevOps/_wiki/wikis/DevOps.wiki/496/EventHub-to-Raw-Delta-table-PoC?anchor=sample-raw-delta-table" TargetMode="External" Id="rId27" /><Relationship Type="http://schemas.openxmlformats.org/officeDocument/2006/relationships/hyperlink" Target="https://databricks.com/product/delta-live-tables" TargetMode="External" Id="rId30" /><Relationship Type="http://schemas.openxmlformats.org/officeDocument/2006/relationships/image" Target="media/image21.png" Id="rId35" /><Relationship Type="http://schemas.openxmlformats.org/officeDocument/2006/relationships/footer" Target="footer3.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7.emf" Id="rId17" /><Relationship Type="http://schemas.openxmlformats.org/officeDocument/2006/relationships/image" Target="media/image14.png" Id="rId25" /><Relationship Type="http://schemas.openxmlformats.org/officeDocument/2006/relationships/image" Target="media/image19.png" Id="rId33" /><Relationship Type="http://schemas.openxmlformats.org/officeDocument/2006/relationships/image" Target="media/image24.png" Id="rId38" /><Relationship Type="http://schemas.openxmlformats.org/officeDocument/2006/relationships/image" Target="media/image9.png" Id="rId20" /><Relationship Type="http://schemas.openxmlformats.org/officeDocument/2006/relationships/footer" Target="footer2.xml" Id="rId41" /></Relationships>
</file>

<file path=word/_rels/footer2.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e88ccc-cbbe-46fe-a823-a677cb74174f">
      <Terms xmlns="http://schemas.microsoft.com/office/infopath/2007/PartnerControls"/>
    </lcf76f155ced4ddcb4097134ff3c332f>
    <TaxCatchAll xmlns="a0e77d89-447a-4ff5-aee4-b0e5ec8cd82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676895BF7FFF4BB12004E08A7F8030" ma:contentTypeVersion="16" ma:contentTypeDescription="Create a new document." ma:contentTypeScope="" ma:versionID="347cf5e06fef75d3c5e47d6e021f5d56">
  <xsd:schema xmlns:xsd="http://www.w3.org/2001/XMLSchema" xmlns:xs="http://www.w3.org/2001/XMLSchema" xmlns:p="http://schemas.microsoft.com/office/2006/metadata/properties" xmlns:ns2="c2e88ccc-cbbe-46fe-a823-a677cb74174f" xmlns:ns3="a0e77d89-447a-4ff5-aee4-b0e5ec8cd825" targetNamespace="http://schemas.microsoft.com/office/2006/metadata/properties" ma:root="true" ma:fieldsID="9eed2a02614ffecafee6286f99144c32" ns2:_="" ns3:_="">
    <xsd:import namespace="c2e88ccc-cbbe-46fe-a823-a677cb74174f"/>
    <xsd:import namespace="a0e77d89-447a-4ff5-aee4-b0e5ec8cd82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88ccc-cbbe-46fe-a823-a677cb7417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b1f1a22-d11f-4f8a-804a-f9df9b6886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e77d89-447a-4ff5-aee4-b0e5ec8cd82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087cc7-660c-4a12-9f7f-b66306384599}" ma:internalName="TaxCatchAll" ma:showField="CatchAllData" ma:web="a0e77d89-447a-4ff5-aee4-b0e5ec8cd8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AFE41B-C1C5-49FA-BDA5-507180A3F7DC}">
  <ds:schemaRefs>
    <ds:schemaRef ds:uri="http://schemas.openxmlformats.org/officeDocument/2006/bibliography"/>
  </ds:schemaRefs>
</ds:datastoreItem>
</file>

<file path=customXml/itemProps2.xml><?xml version="1.0" encoding="utf-8"?>
<ds:datastoreItem xmlns:ds="http://schemas.openxmlformats.org/officeDocument/2006/customXml" ds:itemID="{966968FF-B885-4284-A9C6-1EAFBDE322CB}">
  <ds:schemaRefs>
    <ds:schemaRef ds:uri="http://schemas.microsoft.com/sharepoint/v3/contenttype/forms"/>
  </ds:schemaRefs>
</ds:datastoreItem>
</file>

<file path=customXml/itemProps3.xml><?xml version="1.0" encoding="utf-8"?>
<ds:datastoreItem xmlns:ds="http://schemas.openxmlformats.org/officeDocument/2006/customXml" ds:itemID="{64FCD417-3B52-41A7-9EAF-9C8D4208BACF}">
  <ds:schemaRefs>
    <ds:schemaRef ds:uri="http://schemas.microsoft.com/office/2006/metadata/properties"/>
    <ds:schemaRef ds:uri="http://schemas.microsoft.com/office/infopath/2007/PartnerControls"/>
    <ds:schemaRef ds:uri="c2e88ccc-cbbe-46fe-a823-a677cb74174f"/>
    <ds:schemaRef ds:uri="a0e77d89-447a-4ff5-aee4-b0e5ec8cd825"/>
  </ds:schemaRefs>
</ds:datastoreItem>
</file>

<file path=customXml/itemProps4.xml><?xml version="1.0" encoding="utf-8"?>
<ds:datastoreItem xmlns:ds="http://schemas.openxmlformats.org/officeDocument/2006/customXml" ds:itemID="{5CAE7EBC-277D-471B-B4D5-C661744113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88ccc-cbbe-46fe-a823-a677cb74174f"/>
    <ds:schemaRef ds:uri="a0e77d89-447a-4ff5-aee4-b0e5ec8cd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 Strategy Bordereaux Test Completion Report</dc:title>
  <dc:subject/>
  <dc:creator>Ben.vanLierop.EXL@canopius.com;Shubham.Uprit.EXL@canopius.com</dc:creator>
  <keywords/>
  <dc:description/>
  <lastModifiedBy>Andrew Day</lastModifiedBy>
  <revision>9</revision>
  <lastPrinted>2023-04-28T12:37:00.0000000Z</lastPrinted>
  <dcterms:created xsi:type="dcterms:W3CDTF">2023-12-18T09:35:00.0000000Z</dcterms:created>
  <dcterms:modified xsi:type="dcterms:W3CDTF">2023-12-18T09:44:53.5325123Z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0x01010061676895BF7FFF4BB12004E08A7F8030</vt:lpwstr>
  </property>
  <property fmtid="{D5CDD505-2E9C-101B-9397-08002B2CF9AE}" pid="3" name="MediaServiceImageTags">
    <vt:lpwstr/>
  </property>
  <property fmtid="{D5CDD505-2E9C-101B-9397-08002B2CF9AE}" pid="4" name="MSIP_Label_5b5832c2-122e-4c56-85a9-bc2fa83b9933_Enabled">
    <vt:lpwstr>true</vt:lpwstr>
  </property>
  <property fmtid="{D5CDD505-2E9C-101B-9397-08002B2CF9AE}" pid="5" name="MSIP_Label_5b5832c2-122e-4c56-85a9-bc2fa83b9933_SetDate">
    <vt:lpwstr>2023-03-21T13:47:39Z</vt:lpwstr>
  </property>
  <property fmtid="{D5CDD505-2E9C-101B-9397-08002B2CF9AE}" pid="6" name="MSIP_Label_5b5832c2-122e-4c56-85a9-bc2fa83b9933_Method">
    <vt:lpwstr>Privileged</vt:lpwstr>
  </property>
  <property fmtid="{D5CDD505-2E9C-101B-9397-08002B2CF9AE}" pid="7" name="MSIP_Label_5b5832c2-122e-4c56-85a9-bc2fa83b9933_Name">
    <vt:lpwstr>General</vt:lpwstr>
  </property>
  <property fmtid="{D5CDD505-2E9C-101B-9397-08002B2CF9AE}" pid="8" name="MSIP_Label_5b5832c2-122e-4c56-85a9-bc2fa83b9933_SiteId">
    <vt:lpwstr>89a64c04-5070-4bae-a1ed-e9639497e1b7</vt:lpwstr>
  </property>
  <property fmtid="{D5CDD505-2E9C-101B-9397-08002B2CF9AE}" pid="9" name="MSIP_Label_5b5832c2-122e-4c56-85a9-bc2fa83b9933_ActionId">
    <vt:lpwstr>4d5a4d0b-5980-4cd8-a0cb-cfdd77956c11</vt:lpwstr>
  </property>
  <property fmtid="{D5CDD505-2E9C-101B-9397-08002B2CF9AE}" pid="10" name="MSIP_Label_5b5832c2-122e-4c56-85a9-bc2fa83b9933_ContentBits">
    <vt:lpwstr>0</vt:lpwstr>
  </property>
</Properties>
</file>