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b2f63"/>
          <w:sz w:val="26"/>
          <w:szCs w:val="26"/>
          <w:vertAlign w:val="baseline"/>
        </w:rPr>
        <w:drawing>
          <wp:inline distB="0" distT="0" distL="114300" distR="114300">
            <wp:extent cx="2110740" cy="6324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632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ab/>
        <w:tab/>
        <w:t xml:space="preserve">                   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b2f63"/>
          <w:sz w:val="26"/>
          <w:szCs w:val="26"/>
          <w:vertAlign w:val="baseline"/>
          <w:rtl w:val="0"/>
        </w:rPr>
        <w:t xml:space="preserve">Facultatea de Inginerie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Nr………../……………….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A D E V E R I N Ţ 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09"/>
          <w:tab w:val="left" w:leader="none" w:pos="751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Studentul(a)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{{NumeComplet}}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este înscris(ă) în anul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{{AnStudiu}}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de studii, an universitar 2025/2026, la programul de studiu/specializarea: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{{Program}}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forma de învăţământ cu frecvenţă.</w:t>
      </w:r>
    </w:p>
    <w:p w:rsidR="00000000" w:rsidDel="00000000" w:rsidP="00000000" w:rsidRDefault="00000000" w:rsidRPr="00000000" w14:paraId="00000007">
      <w:pPr>
        <w:tabs>
          <w:tab w:val="left" w:leader="none" w:pos="709"/>
          <w:tab w:val="left" w:leader="none" w:pos="9639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Adeverinţa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se eliberează spre a-i servi 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{{Motiv}}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9639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1985"/>
          <w:tab w:val="left" w:leader="none" w:pos="7371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1985"/>
          <w:tab w:val="left" w:leader="none" w:pos="7371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 xml:space="preserve">Decan,</w:t>
        <w:tab/>
        <w:tab/>
        <w:tab/>
        <w:tab/>
        <w:tab/>
        <w:tab/>
        <w:tab/>
        <w:tab/>
        <w:t xml:space="preserve">Secretar sef,</w:t>
      </w:r>
    </w:p>
    <w:p w:rsidR="00000000" w:rsidDel="00000000" w:rsidP="00000000" w:rsidRDefault="00000000" w:rsidRPr="00000000" w14:paraId="0000000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Prof. univ.dr.ing. Maria VINȚAN   </w:t>
        <w:tab/>
        <w:tab/>
        <w:tab/>
        <w:t xml:space="preserve">       </w:t>
        <w:tab/>
        <w:t xml:space="preserve">        Maria-Delia MIHALACHE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b2f63"/>
          <w:sz w:val="26"/>
          <w:szCs w:val="26"/>
          <w:vertAlign w:val="baseline"/>
        </w:rPr>
        <w:drawing>
          <wp:inline distB="0" distT="0" distL="114300" distR="114300">
            <wp:extent cx="2110740" cy="63246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632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b2f63"/>
          <w:sz w:val="26"/>
          <w:szCs w:val="26"/>
          <w:vertAlign w:val="baseline"/>
          <w:rtl w:val="0"/>
        </w:rPr>
        <w:t xml:space="preserve">                                                                Facultatea de Inginerie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Nr………../……………….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A D E V E R I N Ţ 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09"/>
          <w:tab w:val="left" w:leader="none" w:pos="751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Studentul(a) </w:t>
        <w:tab/>
        <w:t xml:space="preserve">este înscris(ă) în anul</w:t>
      </w:r>
    </w:p>
    <w:p w:rsidR="00000000" w:rsidDel="00000000" w:rsidP="00000000" w:rsidRDefault="00000000" w:rsidRPr="00000000" w14:paraId="00000018">
      <w:pPr>
        <w:tabs>
          <w:tab w:val="left" w:leader="none" w:pos="1701"/>
          <w:tab w:val="left" w:leader="none" w:pos="3119"/>
          <w:tab w:val="left" w:leader="none" w:pos="7371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 de studii, an universitar 2025/2026, la programul de studiu/specializarea: </w:t>
      </w:r>
    </w:p>
    <w:p w:rsidR="00000000" w:rsidDel="00000000" w:rsidP="00000000" w:rsidRDefault="00000000" w:rsidRPr="00000000" w14:paraId="00000019">
      <w:pPr>
        <w:tabs>
          <w:tab w:val="left" w:leader="none" w:pos="0"/>
          <w:tab w:val="left" w:leader="none" w:pos="9639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forma de învăţământ cu frecvenţă.</w:t>
      </w:r>
    </w:p>
    <w:p w:rsidR="00000000" w:rsidDel="00000000" w:rsidP="00000000" w:rsidRDefault="00000000" w:rsidRPr="00000000" w14:paraId="0000001B">
      <w:pPr>
        <w:tabs>
          <w:tab w:val="left" w:leader="none" w:pos="709"/>
          <w:tab w:val="left" w:leader="none" w:pos="9639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Adeverinţa se eliberează spre a-i servi la </w:t>
        <w:tab/>
      </w:r>
    </w:p>
    <w:p w:rsidR="00000000" w:rsidDel="00000000" w:rsidP="00000000" w:rsidRDefault="00000000" w:rsidRPr="00000000" w14:paraId="0000001C">
      <w:pPr>
        <w:tabs>
          <w:tab w:val="left" w:leader="none" w:pos="0"/>
          <w:tab w:val="left" w:leader="none" w:pos="9639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01D">
      <w:pPr>
        <w:tabs>
          <w:tab w:val="left" w:leader="none" w:pos="0"/>
          <w:tab w:val="left" w:leader="none" w:pos="9639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ab/>
        <w:t xml:space="preserve">Decan,</w:t>
        <w:tab/>
        <w:tab/>
        <w:tab/>
        <w:tab/>
        <w:tab/>
        <w:tab/>
        <w:tab/>
        <w:tab/>
        <w:t xml:space="preserve">Secretar sef,</w:t>
      </w:r>
    </w:p>
    <w:p w:rsidR="00000000" w:rsidDel="00000000" w:rsidP="00000000" w:rsidRDefault="00000000" w:rsidRPr="00000000" w14:paraId="0000001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Prof. univ.dr.ing. Maria VINȚAN</w:t>
        <w:tab/>
        <w:t xml:space="preserve">       </w:t>
        <w:tab/>
        <w:tab/>
        <w:tab/>
        <w:t xml:space="preserve">       Maria-Delia MIHALACHE</w:t>
      </w:r>
    </w:p>
    <w:sectPr>
      <w:footerReference r:id="rId7" w:type="default"/>
      <w:pgSz w:h="16839" w:w="11907" w:orient="portrait"/>
      <w:pgMar w:bottom="567" w:top="1021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spacing w:after="0" w:line="240" w:lineRule="auto"/>
      <w:jc w:val="both"/>
      <w:rPr>
        <w:rFonts w:ascii="Times New Roman" w:cs="Times New Roman" w:eastAsia="Times New Roman" w:hAnsi="Times New Roman"/>
        <w:color w:val="244061"/>
        <w:sz w:val="16"/>
        <w:szCs w:val="16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4961891</wp:posOffset>
              </wp:positionH>
              <wp:positionV relativeFrom="paragraph">
                <wp:posOffset>-8252</wp:posOffset>
              </wp:positionV>
              <wp:extent cx="1168400" cy="36258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71325" y="3608233"/>
                        <a:ext cx="114935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right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4961891</wp:posOffset>
              </wp:positionH>
              <wp:positionV relativeFrom="paragraph">
                <wp:posOffset>-8252</wp:posOffset>
              </wp:positionV>
              <wp:extent cx="1168400" cy="362585"/>
              <wp:effectExtent b="0" l="0" r="0" t="0"/>
              <wp:wrapSquare wrapText="bothSides" distB="0" distT="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3625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