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A37501D" w14:textId="77777777" w:rsidR="00BB595A" w:rsidRPr="00BC6AD8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DAB6C7B" w14:textId="77777777" w:rsidR="00BB595A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A39BBE3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656B9AB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5FB0818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E28075B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15C95CF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B63ADF1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F2100E8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1888B4C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724130B" w14:textId="77777777" w:rsidR="0022466C" w:rsidRPr="00BC6AD8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AC6CD73" w14:textId="77777777" w:rsidR="0022466C" w:rsidRPr="00FA4F3A" w:rsidRDefault="0022466C" w:rsidP="0022466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Руководство пользователя</w:t>
      </w:r>
    </w:p>
    <w:p w14:paraId="4BC9E0ED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475C04" w14:textId="4547E7A0" w:rsidR="00BB595A" w:rsidRDefault="005A3BD7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Информационной системы для </w:t>
      </w:r>
      <w:r w:rsidR="00F60E32">
        <w:rPr>
          <w:rFonts w:eastAsia="Times New Roman" w:cs="Times New Roman"/>
          <w:b/>
          <w:bCs/>
          <w:sz w:val="28"/>
          <w:szCs w:val="28"/>
        </w:rPr>
        <w:t>кофейни</w:t>
      </w:r>
    </w:p>
    <w:p w14:paraId="4E9D14BC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241BD4" w14:textId="77777777" w:rsidR="0022466C" w:rsidRPr="003D12F0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9F31CB" w14:textId="77777777" w:rsidR="00BB595A" w:rsidRPr="00BC6AD8" w:rsidRDefault="00BB595A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3128261" w14:textId="77777777" w:rsidR="00BB595A" w:rsidRPr="00BC6AD8" w:rsidRDefault="00BB595A" w:rsidP="00BB595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62486C05" w14:textId="77777777" w:rsidR="00BB595A" w:rsidRPr="00BC6AD8" w:rsidRDefault="00BB595A" w:rsidP="00BB595A">
      <w:pPr>
        <w:rPr>
          <w:rFonts w:cs="Times New Roman"/>
          <w:sz w:val="28"/>
        </w:rPr>
      </w:pPr>
    </w:p>
    <w:p w14:paraId="4101652C" w14:textId="77777777" w:rsidR="00BB595A" w:rsidRPr="00BC6AD8" w:rsidRDefault="00BB595A" w:rsidP="00BB595A">
      <w:pPr>
        <w:rPr>
          <w:rFonts w:cs="Times New Roman"/>
          <w:sz w:val="28"/>
        </w:rPr>
      </w:pPr>
    </w:p>
    <w:p w14:paraId="4B99056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99C43A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DBEF00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61D779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F2D8B6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FB78278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FC3994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62CB0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CE0A41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EBF3C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D98A12B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946DB82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997CC1D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E9F23F" w14:textId="77777777" w:rsidR="00BB595A" w:rsidRDefault="00BB595A" w:rsidP="00BB595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F72F646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CE6F9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1CDCEAD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B9E25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DE523C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E5622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7547A0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043CB0F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5AA494" w14:textId="1979A4EC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 w:rsidR="00F60E32">
        <w:rPr>
          <w:rFonts w:eastAsia="Times New Roman" w:cs="Times New Roman"/>
          <w:szCs w:val="24"/>
          <w:lang w:eastAsia="ru-RU"/>
        </w:rPr>
        <w:t>4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BA24CAF" w14:textId="77777777" w:rsidR="00E202F4" w:rsidRDefault="00E202F4" w:rsidP="00E202F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202F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7459315" w14:textId="77777777" w:rsidR="00E202F4" w:rsidRPr="00E202F4" w:rsidRDefault="00E202F4" w:rsidP="00E202F4">
          <w:pPr>
            <w:rPr>
              <w:lang w:eastAsia="ru-RU"/>
            </w:rPr>
          </w:pPr>
        </w:p>
        <w:p w14:paraId="1398B9A5" w14:textId="4ED6B78B" w:rsidR="00F25F07" w:rsidRDefault="00E202F4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r w:rsidRPr="002230E8">
            <w:fldChar w:fldCharType="begin"/>
          </w:r>
          <w:r w:rsidRPr="002230E8">
            <w:instrText xml:space="preserve"> TOC \o "1-3" \h \z \u </w:instrText>
          </w:r>
          <w:r w:rsidRPr="002230E8">
            <w:fldChar w:fldCharType="separate"/>
          </w:r>
          <w:hyperlink w:anchor="_Toc182694316" w:history="1">
            <w:r w:rsidR="00F25F07" w:rsidRPr="00144DCD">
              <w:rPr>
                <w:rStyle w:val="a4"/>
              </w:rPr>
              <w:t>Введение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_Toc182694316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3</w:t>
            </w:r>
            <w:r w:rsidR="00F25F07">
              <w:rPr>
                <w:webHidden/>
              </w:rPr>
              <w:fldChar w:fldCharType="end"/>
            </w:r>
          </w:hyperlink>
        </w:p>
        <w:p w14:paraId="6516B320" w14:textId="45DB3BED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17" w:history="1">
            <w:r w:rsidR="00F25F07" w:rsidRPr="00144DCD">
              <w:rPr>
                <w:rStyle w:val="a4"/>
                <w:noProof/>
                <w:lang w:bidi="en-US"/>
              </w:rPr>
              <w:t>1.1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Область применения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_Toc182694317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3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32E2B7B4" w14:textId="3784FEEC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18" w:history="1">
            <w:r w:rsidR="00F25F07" w:rsidRPr="00144DCD">
              <w:rPr>
                <w:rStyle w:val="a4"/>
                <w:noProof/>
                <w:lang w:bidi="en-US"/>
              </w:rPr>
              <w:t>1.2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Краткое описание возможностей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_Toc182694318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3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3EAE4F81" w14:textId="1B694F48" w:rsidR="00F25F07" w:rsidRDefault="00C437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19" w:history="1">
            <w:r w:rsidR="00F25F07" w:rsidRPr="00144DCD">
              <w:rPr>
                <w:rStyle w:val="a4"/>
                <w:noProof/>
                <w:lang w:bidi="en-US"/>
              </w:rPr>
              <w:t>1.3 Уровень подготовки пользователя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_Toc182694319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4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402CDCE8" w14:textId="7B42880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0" w:history="1">
            <w:r w:rsidR="00F25F07" w:rsidRPr="00144DCD">
              <w:rPr>
                <w:rStyle w:val="a4"/>
                <w:noProof/>
                <w:lang w:bidi="en-US"/>
              </w:rPr>
              <w:t>1.4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_Toc182694320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4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14239058" w14:textId="5E006670" w:rsidR="00F25F07" w:rsidRDefault="00C43742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694321" w:history="1">
            <w:r w:rsidR="00F25F07" w:rsidRPr="00144DCD">
              <w:rPr>
                <w:rStyle w:val="a4"/>
              </w:rPr>
              <w:t>2</w:t>
            </w:r>
            <w:r w:rsidR="00F25F0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F25F07" w:rsidRPr="00144DCD">
              <w:rPr>
                <w:rStyle w:val="a4"/>
              </w:rPr>
              <w:t>Назначения и условия применения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_Toc182694321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5</w:t>
            </w:r>
            <w:r w:rsidR="00F25F07">
              <w:rPr>
                <w:webHidden/>
              </w:rPr>
              <w:fldChar w:fldCharType="end"/>
            </w:r>
          </w:hyperlink>
        </w:p>
        <w:p w14:paraId="33652E33" w14:textId="0C6AE472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2" w:history="1">
            <w:r w:rsidR="00F25F07" w:rsidRPr="00144DCD">
              <w:rPr>
                <w:rStyle w:val="a4"/>
                <w:noProof/>
                <w:lang w:bidi="en-US"/>
              </w:rPr>
              <w:t>2.1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_Toc182694322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5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4BAA3723" w14:textId="671DBFB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3" w:history="1">
            <w:r w:rsidR="00F25F07" w:rsidRPr="00144DCD">
              <w:rPr>
                <w:rStyle w:val="a4"/>
                <w:noProof/>
                <w:lang w:bidi="en-US"/>
              </w:rPr>
              <w:t>2.2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_Toc182694323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5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5C122709" w14:textId="05ECF1FC" w:rsidR="00F25F07" w:rsidRDefault="00C43742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694324" w:history="1">
            <w:r w:rsidR="00F25F07" w:rsidRPr="00144DCD">
              <w:rPr>
                <w:rStyle w:val="a4"/>
              </w:rPr>
              <w:t>3</w:t>
            </w:r>
            <w:r w:rsidR="00F25F0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F25F07" w:rsidRPr="00144DCD">
              <w:rPr>
                <w:rStyle w:val="a4"/>
              </w:rPr>
              <w:t>Подготовка к работе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_Toc182694324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6</w:t>
            </w:r>
            <w:r w:rsidR="00F25F07">
              <w:rPr>
                <w:webHidden/>
              </w:rPr>
              <w:fldChar w:fldCharType="end"/>
            </w:r>
          </w:hyperlink>
        </w:p>
        <w:p w14:paraId="3F705EA2" w14:textId="608CA84B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5" w:history="1">
            <w:r w:rsidR="00F25F07" w:rsidRPr="00144DCD">
              <w:rPr>
                <w:rStyle w:val="a4"/>
                <w:noProof/>
                <w:lang w:bidi="en-US"/>
              </w:rPr>
              <w:t>3.1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Состав и содержание дистрибутивного носителя данных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_Toc182694325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6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54EB48F0" w14:textId="693D05B4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6" w:history="1">
            <w:r w:rsidR="00F25F07" w:rsidRPr="00144DCD">
              <w:rPr>
                <w:rStyle w:val="a4"/>
                <w:noProof/>
                <w:lang w:bidi="en-US"/>
              </w:rPr>
              <w:t>3.2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Порядок загрузки данных и программ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_Toc182694326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6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615A0217" w14:textId="65117DE3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7" w:history="1">
            <w:r w:rsidR="00F25F07" w:rsidRPr="00144DCD">
              <w:rPr>
                <w:rStyle w:val="a4"/>
                <w:noProof/>
                <w:lang w:bidi="en-US"/>
              </w:rPr>
              <w:t>3.3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Порядок проверки работоспособности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_Toc182694327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6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550F2391" w14:textId="3FD53097" w:rsidR="00F25F07" w:rsidRDefault="00C43742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694328" w:history="1">
            <w:r w:rsidR="00F25F07" w:rsidRPr="00144DCD">
              <w:rPr>
                <w:rStyle w:val="a4"/>
              </w:rPr>
              <w:t>4</w:t>
            </w:r>
            <w:r w:rsidR="00F25F0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F25F07" w:rsidRPr="00144DCD">
              <w:rPr>
                <w:rStyle w:val="a4"/>
              </w:rPr>
              <w:t>Описание операций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_Toc182694328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7</w:t>
            </w:r>
            <w:r w:rsidR="00F25F07">
              <w:rPr>
                <w:webHidden/>
              </w:rPr>
              <w:fldChar w:fldCharType="end"/>
            </w:r>
          </w:hyperlink>
        </w:p>
        <w:p w14:paraId="40D44B24" w14:textId="72BDC86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29" w:history="1">
            <w:r w:rsidR="00F25F07" w:rsidRPr="00144DCD">
              <w:rPr>
                <w:rStyle w:val="a4"/>
                <w:noProof/>
                <w:lang w:bidi="en-US"/>
              </w:rPr>
              <w:t>4.1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noProof/>
                <w:lang w:bidi="en-US"/>
              </w:rPr>
              <w:t>Описание всех выполняемых функций задач, комплексов задач, процедур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_Toc182694329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7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2B537946" w14:textId="5BB5C846" w:rsidR="00F25F07" w:rsidRDefault="00C43742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694330" w:history="1">
            <w:r w:rsidR="00F25F07" w:rsidRPr="00144DCD">
              <w:rPr>
                <w:rStyle w:val="a4"/>
              </w:rPr>
              <w:t>5</w:t>
            </w:r>
            <w:r w:rsidR="00F25F0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F25F07" w:rsidRPr="00144DCD">
              <w:rPr>
                <w:rStyle w:val="a4"/>
              </w:rPr>
              <w:t>Аварийные ситуации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_Toc182694330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10</w:t>
            </w:r>
            <w:r w:rsidR="00F25F07">
              <w:rPr>
                <w:webHidden/>
              </w:rPr>
              <w:fldChar w:fldCharType="end"/>
            </w:r>
          </w:hyperlink>
        </w:p>
        <w:p w14:paraId="3C603A10" w14:textId="4996F58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31" w:history="1">
            <w:r w:rsidR="00F25F07" w:rsidRPr="00144DCD">
              <w:rPr>
                <w:rStyle w:val="a4"/>
                <w:noProof/>
                <w:lang w:bidi="en-US"/>
              </w:rPr>
              <w:t>5.1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bCs/>
                <w:noProof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_Toc182694331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10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52A0442A" w14:textId="62D43CB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32" w:history="1">
            <w:r w:rsidR="00F25F07" w:rsidRPr="00144DCD">
              <w:rPr>
                <w:rStyle w:val="a4"/>
                <w:noProof/>
                <w:lang w:bidi="en-US"/>
              </w:rPr>
              <w:t>5.2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bCs/>
                <w:noProof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_Toc182694332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10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6963DC9E" w14:textId="31402301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33" w:history="1">
            <w:r w:rsidR="00F25F07" w:rsidRPr="00144DCD">
              <w:rPr>
                <w:rStyle w:val="a4"/>
                <w:noProof/>
                <w:lang w:bidi="en-US"/>
              </w:rPr>
              <w:t>5.3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bCs/>
                <w:noProof/>
                <w:lang w:bidi="en-US"/>
              </w:rPr>
              <w:t>Действия в случаях обнаружении несанкционированного вмешательства в данные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_Toc182694333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11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37137FAD" w14:textId="093A0F68" w:rsidR="00F25F07" w:rsidRDefault="00C43742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694334" w:history="1">
            <w:r w:rsidR="00F25F07" w:rsidRPr="00144DCD">
              <w:rPr>
                <w:rStyle w:val="a4"/>
                <w:noProof/>
                <w:lang w:bidi="en-US"/>
              </w:rPr>
              <w:t>5.4</w:t>
            </w:r>
            <w:r w:rsidR="00F25F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F25F07" w:rsidRPr="00144DCD">
              <w:rPr>
                <w:rStyle w:val="a4"/>
                <w:bCs/>
                <w:noProof/>
                <w:lang w:bidi="en-US"/>
              </w:rPr>
              <w:t>Действия в других аварийных ситуациях</w:t>
            </w:r>
            <w:r w:rsidR="00F25F07">
              <w:rPr>
                <w:noProof/>
                <w:webHidden/>
              </w:rPr>
              <w:tab/>
            </w:r>
            <w:r w:rsidR="00F25F07">
              <w:rPr>
                <w:noProof/>
                <w:webHidden/>
              </w:rPr>
              <w:fldChar w:fldCharType="begin"/>
            </w:r>
            <w:r w:rsidR="00F25F07">
              <w:rPr>
                <w:noProof/>
                <w:webHidden/>
              </w:rPr>
              <w:instrText xml:space="preserve"> PAGEREF _Toc182694334 \h </w:instrText>
            </w:r>
            <w:r w:rsidR="00F25F07">
              <w:rPr>
                <w:noProof/>
                <w:webHidden/>
              </w:rPr>
            </w:r>
            <w:r w:rsidR="00F25F07">
              <w:rPr>
                <w:noProof/>
                <w:webHidden/>
              </w:rPr>
              <w:fldChar w:fldCharType="separate"/>
            </w:r>
            <w:r w:rsidR="00F25F07">
              <w:rPr>
                <w:noProof/>
                <w:webHidden/>
              </w:rPr>
              <w:t>11</w:t>
            </w:r>
            <w:r w:rsidR="00F25F07">
              <w:rPr>
                <w:noProof/>
                <w:webHidden/>
              </w:rPr>
              <w:fldChar w:fldCharType="end"/>
            </w:r>
          </w:hyperlink>
        </w:p>
        <w:p w14:paraId="0215E75E" w14:textId="24EC3743" w:rsidR="00F25F07" w:rsidRDefault="00C43742" w:rsidP="00F25F0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694335" w:history="1">
            <w:r w:rsidR="00F25F07" w:rsidRPr="00144DCD">
              <w:rPr>
                <w:rStyle w:val="a4"/>
              </w:rPr>
              <w:t>6</w:t>
            </w:r>
            <w:r w:rsidR="00F25F0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F25F07" w:rsidRPr="00144DCD">
              <w:rPr>
                <w:rStyle w:val="a4"/>
              </w:rPr>
              <w:t>Рекомендации к освоению</w:t>
            </w:r>
            <w:r w:rsidR="00F25F07">
              <w:rPr>
                <w:webHidden/>
              </w:rPr>
              <w:tab/>
            </w:r>
            <w:r w:rsidR="00F25F07">
              <w:rPr>
                <w:webHidden/>
              </w:rPr>
              <w:fldChar w:fldCharType="begin"/>
            </w:r>
            <w:r w:rsidR="00F25F07">
              <w:rPr>
                <w:webHidden/>
              </w:rPr>
              <w:instrText xml:space="preserve"> PAGEREF _Toc182694335 \h </w:instrText>
            </w:r>
            <w:r w:rsidR="00F25F07">
              <w:rPr>
                <w:webHidden/>
              </w:rPr>
            </w:r>
            <w:r w:rsidR="00F25F07">
              <w:rPr>
                <w:webHidden/>
              </w:rPr>
              <w:fldChar w:fldCharType="separate"/>
            </w:r>
            <w:r w:rsidR="00F25F07">
              <w:rPr>
                <w:webHidden/>
              </w:rPr>
              <w:t>12</w:t>
            </w:r>
            <w:r w:rsidR="00F25F07">
              <w:rPr>
                <w:webHidden/>
              </w:rPr>
              <w:fldChar w:fldCharType="end"/>
            </w:r>
          </w:hyperlink>
        </w:p>
        <w:p w14:paraId="6537F28F" w14:textId="1D59BA9F" w:rsidR="00E202F4" w:rsidRPr="002230E8" w:rsidRDefault="00E202F4" w:rsidP="000D7DA6">
          <w:pPr>
            <w:rPr>
              <w:sz w:val="28"/>
              <w:szCs w:val="28"/>
            </w:rPr>
          </w:pPr>
          <w:r w:rsidRPr="002230E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FB9E20" w14:textId="77777777" w:rsidR="00E202F4" w:rsidRPr="002230E8" w:rsidRDefault="00E202F4" w:rsidP="00BB595A">
      <w:pPr>
        <w:shd w:val="clear" w:color="auto" w:fill="FFFFFF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4AAB056" w14:textId="77777777" w:rsidR="00BB595A" w:rsidRPr="0022466C" w:rsidRDefault="00BB595A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0" w:name="_Объект_испытаний"/>
      <w:bookmarkStart w:id="1" w:name="_Toc182694316"/>
      <w:bookmarkEnd w:id="0"/>
      <w:r w:rsidRPr="0022466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2E9ECD89" w14:textId="5B65ED37" w:rsidR="0022466C" w:rsidRPr="0022466C" w:rsidRDefault="0022466C" w:rsidP="0022466C">
      <w:pPr>
        <w:pStyle w:val="a0"/>
      </w:pPr>
      <w:r w:rsidRPr="0022466C">
        <w:t xml:space="preserve">Данный документ является руководством пользователя </w:t>
      </w:r>
      <w:r w:rsidR="00CA13D5">
        <w:t xml:space="preserve">информационной системы для </w:t>
      </w:r>
      <w:r w:rsidR="00F60E32">
        <w:t>кофейни</w:t>
      </w:r>
      <w:r w:rsidRPr="0022466C">
        <w:t>.</w:t>
      </w:r>
    </w:p>
    <w:p w14:paraId="7EAC02FF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2694317"/>
      <w:r w:rsidRPr="0022466C">
        <w:rPr>
          <w:rFonts w:ascii="Times New Roman" w:hAnsi="Times New Roman" w:cs="Times New Roman"/>
        </w:rPr>
        <w:t>Область применения</w:t>
      </w:r>
      <w:bookmarkEnd w:id="2"/>
    </w:p>
    <w:p w14:paraId="70DF9E56" w14:textId="66A0B806" w:rsidR="00BB595A" w:rsidRPr="0022466C" w:rsidRDefault="00CA13D5" w:rsidP="00CA13D5">
      <w:pPr>
        <w:pStyle w:val="a0"/>
      </w:pPr>
      <w:r>
        <w:t>Данная</w:t>
      </w:r>
      <w:r w:rsidRPr="00CA13D5">
        <w:t xml:space="preserve"> информационная система предназначена для отслеживания и учета продаж </w:t>
      </w:r>
      <w:r w:rsidR="00F60E32">
        <w:t>в кофейне</w:t>
      </w:r>
      <w:r w:rsidRPr="00CA13D5">
        <w:t>, включая информацию о дат</w:t>
      </w:r>
      <w:r w:rsidR="00F60E32">
        <w:t>ах</w:t>
      </w:r>
      <w:r w:rsidRPr="00CA13D5">
        <w:t xml:space="preserve">, </w:t>
      </w:r>
      <w:r w:rsidR="00F60E32">
        <w:t>товарах</w:t>
      </w:r>
      <w:r w:rsidRPr="00CA13D5">
        <w:t>, количестве и стоимости. В И</w:t>
      </w:r>
      <w:r>
        <w:t>С пользователю доступны следующие</w:t>
      </w:r>
      <w:r w:rsidRPr="00CA13D5">
        <w:t xml:space="preserve"> возможности</w:t>
      </w:r>
      <w:r>
        <w:t>:</w:t>
      </w:r>
      <w:r w:rsidRPr="00CA13D5">
        <w:t xml:space="preserve"> просмотр и изменени</w:t>
      </w:r>
      <w:r>
        <w:t>е</w:t>
      </w:r>
      <w:r w:rsidRPr="00CA13D5">
        <w:t xml:space="preserve"> информации</w:t>
      </w:r>
      <w:r w:rsidR="009F7353">
        <w:t xml:space="preserve"> необходимой для функционирования </w:t>
      </w:r>
      <w:r w:rsidR="00F60E32">
        <w:t>кофейни</w:t>
      </w:r>
      <w:r w:rsidRPr="00CA13D5">
        <w:t xml:space="preserve">. </w:t>
      </w:r>
      <w:r w:rsidR="009F7353">
        <w:t>Данное</w:t>
      </w:r>
      <w:r w:rsidRPr="00CA13D5">
        <w:t xml:space="preserve"> приложение учета для </w:t>
      </w:r>
      <w:r w:rsidR="00F60E32">
        <w:t>кофейни</w:t>
      </w:r>
      <w:r w:rsidRPr="00CA13D5">
        <w:t xml:space="preserve"> повышает эффективность работы, упрощает учет и планирование.</w:t>
      </w:r>
    </w:p>
    <w:p w14:paraId="6B35E346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82694318"/>
      <w:r w:rsidRPr="0022466C">
        <w:rPr>
          <w:rFonts w:ascii="Times New Roman" w:hAnsi="Times New Roman" w:cs="Times New Roman"/>
        </w:rPr>
        <w:t>Краткое описание возможностей</w:t>
      </w:r>
      <w:bookmarkEnd w:id="3"/>
      <w:r w:rsidRPr="0022466C">
        <w:rPr>
          <w:rFonts w:ascii="Times New Roman" w:hAnsi="Times New Roman" w:cs="Times New Roman"/>
        </w:rPr>
        <w:t xml:space="preserve"> </w:t>
      </w:r>
    </w:p>
    <w:p w14:paraId="6C529737" w14:textId="5883C148" w:rsidR="002D1014" w:rsidRPr="002D1014" w:rsidRDefault="002D1014" w:rsidP="002D1014">
      <w:pPr>
        <w:rPr>
          <w:sz w:val="28"/>
          <w:szCs w:val="28"/>
        </w:rPr>
      </w:pPr>
      <w:bookmarkStart w:id="4" w:name="_Toc135603943"/>
      <w:r>
        <w:rPr>
          <w:sz w:val="28"/>
          <w:szCs w:val="28"/>
        </w:rPr>
        <w:t>Приложение включает в себя следующие возможности:</w:t>
      </w:r>
    </w:p>
    <w:p w14:paraId="377FFA9D" w14:textId="77777777" w:rsidR="002D1014" w:rsidRP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>Управление товарами:</w:t>
      </w:r>
    </w:p>
    <w:p w14:paraId="43BE2696" w14:textId="6AC1BFC0" w:rsidR="002D1014" w:rsidRPr="002D1014" w:rsidRDefault="002D1014" w:rsidP="002D1014">
      <w:pPr>
        <w:spacing w:line="360" w:lineRule="auto"/>
        <w:ind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Создание и управление </w:t>
      </w:r>
      <w:r w:rsidR="00F60E32">
        <w:rPr>
          <w:sz w:val="28"/>
          <w:szCs w:val="28"/>
        </w:rPr>
        <w:t>списком</w:t>
      </w:r>
      <w:r w:rsidRPr="002D1014">
        <w:rPr>
          <w:sz w:val="28"/>
          <w:szCs w:val="28"/>
        </w:rPr>
        <w:t xml:space="preserve"> </w:t>
      </w:r>
      <w:r w:rsidR="00F60E32">
        <w:rPr>
          <w:sz w:val="28"/>
          <w:szCs w:val="28"/>
        </w:rPr>
        <w:t>товаров</w:t>
      </w:r>
      <w:r w:rsidRPr="002D1014">
        <w:rPr>
          <w:sz w:val="28"/>
          <w:szCs w:val="28"/>
        </w:rPr>
        <w:t xml:space="preserve"> со всей необходимой информацией, включая</w:t>
      </w:r>
      <w:r w:rsidR="00F60E32">
        <w:rPr>
          <w:sz w:val="28"/>
          <w:szCs w:val="28"/>
        </w:rPr>
        <w:t xml:space="preserve"> </w:t>
      </w:r>
      <w:r w:rsidRPr="002D1014">
        <w:rPr>
          <w:sz w:val="28"/>
          <w:szCs w:val="28"/>
        </w:rPr>
        <w:t>цены</w:t>
      </w:r>
      <w:r w:rsidR="00F60E32">
        <w:rPr>
          <w:sz w:val="28"/>
          <w:szCs w:val="28"/>
        </w:rPr>
        <w:t xml:space="preserve"> и доступное количество</w:t>
      </w:r>
      <w:r w:rsidRPr="002D1014">
        <w:rPr>
          <w:sz w:val="28"/>
          <w:szCs w:val="28"/>
        </w:rPr>
        <w:t>.</w:t>
      </w:r>
    </w:p>
    <w:p w14:paraId="70DB2241" w14:textId="77777777" w:rsidR="002D1014" w:rsidRP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>Управление продажами:</w:t>
      </w:r>
    </w:p>
    <w:p w14:paraId="21BE08AF" w14:textId="033C38A2" w:rsidR="002D1014" w:rsidRPr="002D1014" w:rsidRDefault="002D1014" w:rsidP="002D1014">
      <w:pPr>
        <w:spacing w:line="360" w:lineRule="auto"/>
        <w:ind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Создание и управление продажами со всей необходимой информацией: Код продажи, Дата и время, Код </w:t>
      </w:r>
      <w:r w:rsidR="00F60E32">
        <w:rPr>
          <w:sz w:val="28"/>
          <w:szCs w:val="28"/>
        </w:rPr>
        <w:t>товара</w:t>
      </w:r>
      <w:r w:rsidRPr="002D1014">
        <w:rPr>
          <w:sz w:val="28"/>
          <w:szCs w:val="28"/>
        </w:rPr>
        <w:t>, количество проданных товаров и Сумма продажи.</w:t>
      </w:r>
    </w:p>
    <w:p w14:paraId="125FD8CD" w14:textId="77777777" w:rsidR="002D1014" w:rsidRP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Управление отчетами:                                                                                                                             </w:t>
      </w:r>
    </w:p>
    <w:p w14:paraId="020CDEEF" w14:textId="0AC064D5" w:rsidR="002D1014" w:rsidRPr="002D1014" w:rsidRDefault="002D1014" w:rsidP="002D1014">
      <w:pPr>
        <w:spacing w:line="360" w:lineRule="auto"/>
        <w:ind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Создание отчетов по продажам, с возможностью редактирования по </w:t>
      </w:r>
      <w:r w:rsidR="00F60E32">
        <w:rPr>
          <w:sz w:val="28"/>
          <w:szCs w:val="28"/>
        </w:rPr>
        <w:t>дате.</w:t>
      </w:r>
    </w:p>
    <w:p w14:paraId="42D11B9D" w14:textId="1F59CC94" w:rsidR="002D1014" w:rsidRPr="002D1014" w:rsidRDefault="002D1014" w:rsidP="002D1014">
      <w:pPr>
        <w:pStyle w:val="ac"/>
        <w:keepLines/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Управление </w:t>
      </w:r>
      <w:r w:rsidR="00F60E32">
        <w:rPr>
          <w:sz w:val="28"/>
          <w:szCs w:val="28"/>
        </w:rPr>
        <w:t>сотрудниками</w:t>
      </w:r>
      <w:r w:rsidRPr="002D1014">
        <w:rPr>
          <w:sz w:val="28"/>
          <w:szCs w:val="28"/>
        </w:rPr>
        <w:t>:</w:t>
      </w:r>
    </w:p>
    <w:p w14:paraId="6B1D36FE" w14:textId="086E43B0" w:rsidR="002D1014" w:rsidRPr="002D1014" w:rsidRDefault="002D1014" w:rsidP="002D1014">
      <w:pPr>
        <w:spacing w:line="360" w:lineRule="auto"/>
        <w:ind w:firstLine="709"/>
        <w:jc w:val="both"/>
        <w:rPr>
          <w:sz w:val="28"/>
          <w:szCs w:val="28"/>
        </w:rPr>
      </w:pPr>
      <w:r w:rsidRPr="002D1014">
        <w:rPr>
          <w:sz w:val="28"/>
          <w:szCs w:val="28"/>
        </w:rPr>
        <w:t xml:space="preserve">Создание и управление информацией о </w:t>
      </w:r>
      <w:r w:rsidR="00F60E32">
        <w:rPr>
          <w:sz w:val="28"/>
          <w:szCs w:val="28"/>
        </w:rPr>
        <w:t>сотрудниках кофейни.</w:t>
      </w:r>
      <w:r w:rsidRPr="002D1014">
        <w:rPr>
          <w:sz w:val="28"/>
          <w:szCs w:val="28"/>
        </w:rPr>
        <w:t xml:space="preserve"> Возможность редактирования информации о </w:t>
      </w:r>
      <w:r w:rsidR="00F60E32">
        <w:rPr>
          <w:sz w:val="28"/>
          <w:szCs w:val="28"/>
        </w:rPr>
        <w:t>сотрудниках</w:t>
      </w:r>
      <w:r w:rsidRPr="002D1014">
        <w:rPr>
          <w:sz w:val="28"/>
          <w:szCs w:val="28"/>
        </w:rPr>
        <w:t xml:space="preserve"> (ФИО, контактные данные и </w:t>
      </w:r>
      <w:r w:rsidR="00F60E32">
        <w:rPr>
          <w:sz w:val="28"/>
          <w:szCs w:val="28"/>
        </w:rPr>
        <w:t>Адрес проживания</w:t>
      </w:r>
      <w:r w:rsidRPr="002D1014">
        <w:rPr>
          <w:sz w:val="28"/>
          <w:szCs w:val="28"/>
        </w:rPr>
        <w:t>)</w:t>
      </w:r>
      <w:r w:rsidR="00F60E32">
        <w:rPr>
          <w:sz w:val="28"/>
          <w:szCs w:val="28"/>
        </w:rPr>
        <w:t>.</w:t>
      </w:r>
    </w:p>
    <w:p w14:paraId="16384896" w14:textId="695AA28F" w:rsidR="00BB595A" w:rsidRPr="0022466C" w:rsidRDefault="000D7DA6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5" w:name="_Toc182694319"/>
      <w:bookmarkEnd w:id="4"/>
      <w:r w:rsidRPr="0022466C">
        <w:rPr>
          <w:rFonts w:ascii="Times New Roman" w:hAnsi="Times New Roman" w:cs="Times New Roman"/>
        </w:rPr>
        <w:lastRenderedPageBreak/>
        <w:t xml:space="preserve">1.3 </w:t>
      </w:r>
      <w:r>
        <w:rPr>
          <w:rFonts w:ascii="Times New Roman" w:hAnsi="Times New Roman" w:cs="Times New Roman"/>
        </w:rPr>
        <w:t>Уровень</w:t>
      </w:r>
      <w:r w:rsidR="00D10332" w:rsidRPr="0022466C">
        <w:rPr>
          <w:rFonts w:ascii="Times New Roman" w:hAnsi="Times New Roman" w:cs="Times New Roman"/>
        </w:rPr>
        <w:t xml:space="preserve"> подготовки пользователя</w:t>
      </w:r>
      <w:bookmarkEnd w:id="5"/>
      <w:r w:rsidR="00D10332" w:rsidRPr="0022466C">
        <w:rPr>
          <w:rFonts w:ascii="Times New Roman" w:hAnsi="Times New Roman" w:cs="Times New Roman"/>
        </w:rPr>
        <w:t xml:space="preserve"> </w:t>
      </w:r>
    </w:p>
    <w:p w14:paraId="480EBFD8" w14:textId="5D30C97D" w:rsidR="0022466C" w:rsidRPr="0022466C" w:rsidRDefault="0022466C" w:rsidP="0022466C">
      <w:pPr>
        <w:pStyle w:val="a0"/>
      </w:pPr>
      <w:r>
        <w:t>Уровень подготовки пользователя для приложения – начальный. Пользователь может использовать приложения, не имея никаких специальных навыков. Достаточно базовых навыков работы на персональном компьютере, знание терминов (мышь</w:t>
      </w:r>
      <w:r w:rsidR="009F7353">
        <w:t xml:space="preserve">, клавиатура, тачпад и </w:t>
      </w:r>
      <w:proofErr w:type="spellStart"/>
      <w:r w:rsidR="009F7353">
        <w:t>тд</w:t>
      </w:r>
      <w:proofErr w:type="spellEnd"/>
      <w:r>
        <w:t>).</w:t>
      </w:r>
    </w:p>
    <w:p w14:paraId="3410C412" w14:textId="7268C3FC" w:rsidR="003F754F" w:rsidRPr="00EB5024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82694320"/>
      <w:r w:rsidR="003F754F" w:rsidRPr="00EB5024">
        <w:rPr>
          <w:rFonts w:ascii="Times New Roman" w:hAnsi="Times New Roman" w:cs="Times New Roman"/>
        </w:rPr>
        <w:t>Перечень эксплуатационной документации, с которыми необходимо ознакомиться пользователю</w:t>
      </w:r>
      <w:bookmarkEnd w:id="6"/>
    </w:p>
    <w:p w14:paraId="2AADFB0E" w14:textId="4EB45D81" w:rsidR="003F754F" w:rsidRPr="00EB5024" w:rsidRDefault="002C500B" w:rsidP="003F754F">
      <w:pPr>
        <w:pStyle w:val="a0"/>
        <w:rPr>
          <w:szCs w:val="28"/>
        </w:rPr>
      </w:pPr>
      <w:r>
        <w:rPr>
          <w:szCs w:val="28"/>
        </w:rPr>
        <w:t>Данная информационная система имеет перечень следующих документов:</w:t>
      </w:r>
    </w:p>
    <w:p w14:paraId="723F59EE" w14:textId="3AAB8AF2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аналитическая записка;</w:t>
      </w:r>
    </w:p>
    <w:p w14:paraId="28E35430" w14:textId="61FE3D21" w:rsidR="003F754F" w:rsidRPr="002C500B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техническое задания</w:t>
      </w:r>
      <w:r w:rsidRPr="00EB5024">
        <w:rPr>
          <w:szCs w:val="28"/>
          <w:lang w:val="en-US"/>
        </w:rPr>
        <w:t>;</w:t>
      </w:r>
    </w:p>
    <w:p w14:paraId="717C054F" w14:textId="68765FAD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технический проект;</w:t>
      </w:r>
    </w:p>
    <w:p w14:paraId="204170CD" w14:textId="341FAC0C" w:rsidR="002C500B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пользователя (данный документ);</w:t>
      </w:r>
    </w:p>
    <w:p w14:paraId="3E182280" w14:textId="40AA0241" w:rsidR="002C500B" w:rsidRPr="00EB5024" w:rsidRDefault="002C500B" w:rsidP="003F754F">
      <w:pPr>
        <w:pStyle w:val="a0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программиста;</w:t>
      </w:r>
    </w:p>
    <w:p w14:paraId="62453E23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проверка методики испытаний.</w:t>
      </w:r>
    </w:p>
    <w:p w14:paraId="7635261B" w14:textId="77777777" w:rsidR="003F754F" w:rsidRPr="00EB5024" w:rsidRDefault="003F754F" w:rsidP="00E5466A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182694321"/>
      <w:r w:rsidRPr="00EB5024">
        <w:rPr>
          <w:rFonts w:ascii="Times New Roman" w:hAnsi="Times New Roman" w:cs="Times New Roman"/>
          <w:sz w:val="28"/>
          <w:szCs w:val="28"/>
        </w:rPr>
        <w:lastRenderedPageBreak/>
        <w:t>Назначения и условия применения</w:t>
      </w:r>
      <w:bookmarkEnd w:id="7"/>
    </w:p>
    <w:p w14:paraId="54BF8144" w14:textId="03B3776E" w:rsidR="003F754F" w:rsidRPr="00EB5024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8" w:name="_Toc182694322"/>
      <w:r w:rsidR="003F754F" w:rsidRPr="00EB5024">
        <w:rPr>
          <w:rFonts w:ascii="Times New Roman" w:hAnsi="Times New Roman" w:cs="Times New Roman"/>
        </w:rPr>
        <w:t>Виды деятельности, функции, для автоматизации которых предназначено данное средство автоматизации</w:t>
      </w:r>
      <w:bookmarkEnd w:id="8"/>
    </w:p>
    <w:p w14:paraId="10E40126" w14:textId="55A07BC2" w:rsidR="002C500B" w:rsidRDefault="002C500B" w:rsidP="00EB5024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Данная информационная система предназначена для автоматизации процессов, необходимых для функционирования </w:t>
      </w:r>
      <w:r w:rsidR="00F60E32">
        <w:rPr>
          <w:rFonts w:cs="Times New Roman"/>
          <w:sz w:val="28"/>
          <w:szCs w:val="28"/>
        </w:rPr>
        <w:t>кофейни</w:t>
      </w:r>
      <w:r>
        <w:rPr>
          <w:rFonts w:cs="Times New Roman"/>
          <w:sz w:val="28"/>
          <w:szCs w:val="28"/>
        </w:rPr>
        <w:t xml:space="preserve">: отслеживание и учет продаж </w:t>
      </w:r>
      <w:r w:rsidR="00F60E32">
        <w:rPr>
          <w:rFonts w:cs="Times New Roman"/>
          <w:sz w:val="28"/>
          <w:szCs w:val="28"/>
        </w:rPr>
        <w:t>товаров</w:t>
      </w:r>
      <w:r>
        <w:rPr>
          <w:rFonts w:cs="Times New Roman"/>
          <w:sz w:val="28"/>
          <w:szCs w:val="28"/>
        </w:rPr>
        <w:t xml:space="preserve"> в </w:t>
      </w:r>
      <w:r w:rsidR="00F60E32">
        <w:rPr>
          <w:rFonts w:cs="Times New Roman"/>
          <w:sz w:val="28"/>
          <w:szCs w:val="28"/>
        </w:rPr>
        <w:t>кофейне</w:t>
      </w:r>
      <w:r>
        <w:rPr>
          <w:rFonts w:cs="Times New Roman"/>
          <w:sz w:val="28"/>
          <w:szCs w:val="28"/>
        </w:rPr>
        <w:t xml:space="preserve">, </w:t>
      </w:r>
      <w:r w:rsidRPr="002C500B">
        <w:rPr>
          <w:rFonts w:cs="Times New Roman"/>
          <w:sz w:val="28"/>
          <w:szCs w:val="28"/>
        </w:rPr>
        <w:t xml:space="preserve">включая информацию о дате, </w:t>
      </w:r>
      <w:r w:rsidR="00F60E32">
        <w:rPr>
          <w:rFonts w:cs="Times New Roman"/>
          <w:sz w:val="28"/>
          <w:szCs w:val="28"/>
        </w:rPr>
        <w:t>товарах</w:t>
      </w:r>
      <w:r w:rsidRPr="002C500B">
        <w:rPr>
          <w:rFonts w:cs="Times New Roman"/>
          <w:sz w:val="28"/>
          <w:szCs w:val="28"/>
        </w:rPr>
        <w:t xml:space="preserve">, количестве и </w:t>
      </w:r>
      <w:r w:rsidR="00F60E32">
        <w:rPr>
          <w:rFonts w:cs="Times New Roman"/>
          <w:sz w:val="28"/>
          <w:szCs w:val="28"/>
        </w:rPr>
        <w:t xml:space="preserve">их </w:t>
      </w:r>
      <w:r w:rsidRPr="002C500B">
        <w:rPr>
          <w:rFonts w:cs="Times New Roman"/>
          <w:sz w:val="28"/>
          <w:szCs w:val="28"/>
        </w:rPr>
        <w:t>стоимости</w:t>
      </w:r>
      <w:r>
        <w:rPr>
          <w:rFonts w:cs="Times New Roman"/>
          <w:sz w:val="28"/>
          <w:szCs w:val="28"/>
        </w:rPr>
        <w:t xml:space="preserve">. </w:t>
      </w:r>
    </w:p>
    <w:p w14:paraId="545FA9FE" w14:textId="6D5E7975" w:rsidR="00EB5024" w:rsidRPr="00EB5024" w:rsidRDefault="002C500B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9" w:name="_Toc182694323"/>
      <w:r w:rsidR="00C461F4" w:rsidRPr="00EB5024">
        <w:rPr>
          <w:rFonts w:ascii="Times New Roman" w:hAnsi="Times New Roman" w:cs="Times New Roman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9"/>
    </w:p>
    <w:p w14:paraId="24865947" w14:textId="77777777" w:rsidR="00E5466A" w:rsidRPr="00F64982" w:rsidRDefault="00E5466A" w:rsidP="00E5466A">
      <w:pPr>
        <w:pStyle w:val="a0"/>
        <w:rPr>
          <w:szCs w:val="28"/>
        </w:rPr>
      </w:pPr>
      <w:r w:rsidRPr="00F64982">
        <w:rPr>
          <w:szCs w:val="28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2D7BC07A" w:rsidR="00E5466A" w:rsidRPr="00F64982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о</w:t>
      </w:r>
      <w:r w:rsidR="00E5466A" w:rsidRPr="00F64982">
        <w:rPr>
          <w:szCs w:val="28"/>
        </w:rPr>
        <w:t xml:space="preserve">перационная система – </w:t>
      </w:r>
      <w:r w:rsidR="00E5466A" w:rsidRPr="00F64982">
        <w:rPr>
          <w:szCs w:val="28"/>
          <w:lang w:val="en-US"/>
        </w:rPr>
        <w:t>Windows 1</w:t>
      </w:r>
      <w:r w:rsidR="00F60E32">
        <w:rPr>
          <w:szCs w:val="28"/>
        </w:rPr>
        <w:t>0</w:t>
      </w:r>
      <w:r w:rsidR="00EB5024" w:rsidRPr="00F64982">
        <w:rPr>
          <w:szCs w:val="28"/>
        </w:rPr>
        <w:t>;</w:t>
      </w:r>
    </w:p>
    <w:p w14:paraId="78D13BCA" w14:textId="2751FEB9" w:rsidR="00E5466A" w:rsidRPr="00F64982" w:rsidRDefault="002230E8" w:rsidP="00EB5024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м</w:t>
      </w:r>
      <w:r w:rsidR="00E5466A" w:rsidRPr="00F64982">
        <w:rPr>
          <w:szCs w:val="28"/>
        </w:rPr>
        <w:t>онитор</w:t>
      </w:r>
      <w:r w:rsidR="00CE697B" w:rsidRPr="00F64982">
        <w:rPr>
          <w:szCs w:val="28"/>
        </w:rPr>
        <w:t>;</w:t>
      </w:r>
    </w:p>
    <w:p w14:paraId="7940DF78" w14:textId="646E221B" w:rsidR="00E5466A" w:rsidRPr="00F64982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 w:rsidRPr="00F64982">
        <w:rPr>
          <w:szCs w:val="28"/>
        </w:rPr>
        <w:t>к</w:t>
      </w:r>
      <w:r w:rsidR="00E5466A" w:rsidRPr="00F64982">
        <w:rPr>
          <w:szCs w:val="28"/>
        </w:rPr>
        <w:t>омпьютерная мышь.</w:t>
      </w:r>
    </w:p>
    <w:p w14:paraId="70AD8CDF" w14:textId="77777777" w:rsidR="00374E0C" w:rsidRPr="00CE697B" w:rsidRDefault="00374E0C" w:rsidP="00E5466A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10" w:name="_Toc182694324"/>
      <w:r w:rsidRPr="00CE697B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10"/>
    </w:p>
    <w:p w14:paraId="74DFA2DF" w14:textId="494AF571" w:rsidR="00374E0C" w:rsidRPr="00244B72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1" w:name="_Toc182694325"/>
      <w:r w:rsidR="00374E0C" w:rsidRPr="00244B72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11"/>
    </w:p>
    <w:p w14:paraId="068E4996" w14:textId="438B49E6" w:rsidR="00BE1B69" w:rsidRPr="00BE1B69" w:rsidRDefault="00BE1B69" w:rsidP="00E5466A">
      <w:pPr>
        <w:pStyle w:val="a0"/>
        <w:rPr>
          <w:rStyle w:val="normaltextrun"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Все необходимые </w:t>
      </w:r>
      <w:r w:rsidR="00BC4ADD">
        <w:rPr>
          <w:rStyle w:val="normaltextrun"/>
          <w:color w:val="000000"/>
          <w:szCs w:val="28"/>
          <w:shd w:val="clear" w:color="auto" w:fill="FFFFFF"/>
        </w:rPr>
        <w:t>файла для запуска программы и документация</w:t>
      </w:r>
      <w:r>
        <w:rPr>
          <w:rStyle w:val="normaltextrun"/>
          <w:color w:val="000000"/>
          <w:szCs w:val="28"/>
          <w:shd w:val="clear" w:color="auto" w:fill="FFFFFF"/>
        </w:rPr>
        <w:t xml:space="preserve"> хранятся </w:t>
      </w:r>
      <w:r w:rsidR="00F60E32">
        <w:rPr>
          <w:rStyle w:val="normaltextrun"/>
          <w:color w:val="000000"/>
          <w:szCs w:val="28"/>
          <w:shd w:val="clear" w:color="auto" w:fill="FFFFFF"/>
        </w:rPr>
        <w:t>в репозитории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F60E32">
        <w:rPr>
          <w:rStyle w:val="normaltextrun"/>
          <w:color w:val="000000"/>
          <w:szCs w:val="28"/>
          <w:shd w:val="clear" w:color="auto" w:fill="FFFFFF"/>
          <w:lang w:val="en-US"/>
        </w:rPr>
        <w:t>GitHub</w:t>
      </w:r>
      <w:r>
        <w:rPr>
          <w:rStyle w:val="normaltextrun"/>
          <w:color w:val="000000"/>
          <w:szCs w:val="28"/>
          <w:shd w:val="clear" w:color="auto" w:fill="FFFFFF"/>
        </w:rPr>
        <w:t xml:space="preserve">, ссылка - </w:t>
      </w:r>
      <w:hyperlink r:id="rId8" w:history="1">
        <w:r w:rsidR="00F60E32" w:rsidRPr="00F60E32">
          <w:rPr>
            <w:rStyle w:val="a4"/>
          </w:rPr>
          <w:t>https://github.com/Duudarra/Leyla-Darya/tree/main</w:t>
        </w:r>
      </w:hyperlink>
    </w:p>
    <w:p w14:paraId="2412B05F" w14:textId="7C701F28" w:rsidR="00374E0C" w:rsidRPr="00244B72" w:rsidRDefault="00374E0C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bookmarkStart w:id="12" w:name="_Toc182694326"/>
      <w:r w:rsidRPr="00244B72">
        <w:rPr>
          <w:rFonts w:ascii="Times New Roman" w:hAnsi="Times New Roman" w:cs="Times New Roman"/>
        </w:rPr>
        <w:t>Порядок загрузки данных и программ</w:t>
      </w:r>
      <w:bookmarkEnd w:id="12"/>
    </w:p>
    <w:p w14:paraId="63A570E2" w14:textId="77777777" w:rsidR="00E5466A" w:rsidRPr="00CE697B" w:rsidRDefault="00E5466A" w:rsidP="00E5466A">
      <w:pPr>
        <w:pStyle w:val="a0"/>
        <w:rPr>
          <w:szCs w:val="28"/>
        </w:rPr>
      </w:pPr>
      <w:r w:rsidRPr="00CE697B">
        <w:rPr>
          <w:szCs w:val="28"/>
        </w:rPr>
        <w:t>Чтобы запустить программу, выполняем следующие действия:</w:t>
      </w:r>
    </w:p>
    <w:p w14:paraId="5CB79199" w14:textId="0499E868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Перейти по ссылке выше;</w:t>
      </w:r>
    </w:p>
    <w:p w14:paraId="1F75A1E5" w14:textId="0905249F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Скачать файлы для запуска и документацию;</w:t>
      </w:r>
    </w:p>
    <w:p w14:paraId="36D9D216" w14:textId="4A273DE7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Изучить предоставленную документацию;</w:t>
      </w:r>
    </w:p>
    <w:p w14:paraId="5A1BB34A" w14:textId="4180C4FB" w:rsidR="00BC4ADD" w:rsidRDefault="00BC4ADD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szCs w:val="28"/>
        </w:rPr>
        <w:t>Запус</w:t>
      </w:r>
      <w:r w:rsidR="00236D34">
        <w:rPr>
          <w:szCs w:val="28"/>
        </w:rPr>
        <w:t>тить</w:t>
      </w:r>
      <w:r>
        <w:rPr>
          <w:szCs w:val="28"/>
        </w:rPr>
        <w:t xml:space="preserve"> исполняемый файл.</w:t>
      </w:r>
    </w:p>
    <w:p w14:paraId="51EB0F01" w14:textId="5E7E90B9" w:rsidR="002230E8" w:rsidRDefault="00374E0C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bookmarkStart w:id="13" w:name="_Toc182694327"/>
      <w:r w:rsidRPr="00CE697B">
        <w:rPr>
          <w:rFonts w:ascii="Times New Roman" w:hAnsi="Times New Roman" w:cs="Times New Roman"/>
        </w:rPr>
        <w:t>Порядок проверки работоспособности</w:t>
      </w:r>
      <w:bookmarkEnd w:id="13"/>
    </w:p>
    <w:p w14:paraId="7F0565EE" w14:textId="346EDED1" w:rsidR="002230E8" w:rsidRDefault="002230E8" w:rsidP="002230E8">
      <w:pPr>
        <w:pStyle w:val="a0"/>
      </w:pPr>
      <w:r>
        <w:t>Порядок проверки работоспособности:</w:t>
      </w:r>
    </w:p>
    <w:p w14:paraId="30AF50AF" w14:textId="54DE2A17" w:rsidR="002230E8" w:rsidRDefault="002230E8" w:rsidP="002230E8">
      <w:pPr>
        <w:pStyle w:val="a0"/>
        <w:numPr>
          <w:ilvl w:val="0"/>
          <w:numId w:val="34"/>
        </w:numPr>
      </w:pPr>
      <w:r>
        <w:t xml:space="preserve">при запуске файла с типом </w:t>
      </w:r>
      <w:r w:rsidRPr="002230E8">
        <w:t>.</w:t>
      </w:r>
      <w:r>
        <w:rPr>
          <w:lang w:val="en-US"/>
        </w:rPr>
        <w:t>exe</w:t>
      </w:r>
      <w:r>
        <w:t xml:space="preserve"> </w:t>
      </w:r>
      <w:r w:rsidR="00236D34">
        <w:t>должно отобразиться</w:t>
      </w:r>
      <w:r>
        <w:t xml:space="preserve"> </w:t>
      </w:r>
      <w:r w:rsidR="00236D34">
        <w:t xml:space="preserve">главное окно </w:t>
      </w:r>
      <w:r>
        <w:t>приложения</w:t>
      </w:r>
      <w:r w:rsidR="00236D34">
        <w:t xml:space="preserve"> – «Товары»</w:t>
      </w:r>
      <w:r>
        <w:t>;</w:t>
      </w:r>
    </w:p>
    <w:p w14:paraId="549E0C14" w14:textId="4BC28A25" w:rsidR="004E68CB" w:rsidRDefault="00236D34" w:rsidP="002230E8">
      <w:pPr>
        <w:pStyle w:val="a0"/>
        <w:numPr>
          <w:ilvl w:val="0"/>
          <w:numId w:val="34"/>
        </w:numPr>
      </w:pPr>
      <w:r>
        <w:t>убедитесь,</w:t>
      </w:r>
      <w:r w:rsidR="004E68CB">
        <w:t xml:space="preserve"> что все элементы присутствуют и четко отображены на экране приложения</w:t>
      </w:r>
      <w:r>
        <w:t>;</w:t>
      </w:r>
    </w:p>
    <w:p w14:paraId="72BE90CE" w14:textId="3EFCD477" w:rsidR="002230E8" w:rsidRDefault="00236D34" w:rsidP="002230E8">
      <w:pPr>
        <w:pStyle w:val="a0"/>
        <w:numPr>
          <w:ilvl w:val="0"/>
          <w:numId w:val="34"/>
        </w:numPr>
      </w:pPr>
      <w:r>
        <w:t>проверьте</w:t>
      </w:r>
      <w:r w:rsidR="002230E8">
        <w:t xml:space="preserve"> работоспособность приложения путем выполнения базовых действий</w:t>
      </w:r>
      <w:r w:rsidR="002D1014">
        <w:t>, пройтись по функционалу информационной системы;</w:t>
      </w:r>
    </w:p>
    <w:p w14:paraId="44D27BED" w14:textId="77777777" w:rsidR="002230E8" w:rsidRDefault="002230E8" w:rsidP="004E68CB">
      <w:pPr>
        <w:pStyle w:val="a0"/>
        <w:ind w:firstLine="0"/>
        <w:rPr>
          <w:szCs w:val="28"/>
        </w:rPr>
      </w:pPr>
    </w:p>
    <w:p w14:paraId="30BF008C" w14:textId="77777777" w:rsidR="00602954" w:rsidRPr="004E68CB" w:rsidRDefault="00602954" w:rsidP="00E202F4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bookmarkStart w:id="14" w:name="_Toc182694328"/>
      <w:r w:rsidRPr="004E68CB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14"/>
    </w:p>
    <w:p w14:paraId="5F356909" w14:textId="77777777" w:rsidR="00602954" w:rsidRPr="004E68CB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5" w:name="_Toc182694329"/>
      <w:r w:rsidRPr="004E68CB">
        <w:rPr>
          <w:rFonts w:ascii="Times New Roman" w:hAnsi="Times New Roman" w:cs="Times New Roman"/>
        </w:rPr>
        <w:t>Описание всех выполняемых функций задач, комплексов задач, процедур</w:t>
      </w:r>
      <w:bookmarkEnd w:id="15"/>
    </w:p>
    <w:p w14:paraId="4B5EC34F" w14:textId="685F8883" w:rsidR="00C24B71" w:rsidRDefault="00602954" w:rsidP="008B4B4B">
      <w:pPr>
        <w:pStyle w:val="a0"/>
        <w:rPr>
          <w:szCs w:val="28"/>
        </w:rPr>
      </w:pPr>
      <w:r w:rsidRPr="004E68CB">
        <w:rPr>
          <w:szCs w:val="28"/>
        </w:rPr>
        <w:t>Пользовател</w:t>
      </w:r>
      <w:r w:rsidR="00520D61">
        <w:rPr>
          <w:szCs w:val="28"/>
        </w:rPr>
        <w:t>ям</w:t>
      </w:r>
      <w:r w:rsidRPr="004E68CB">
        <w:rPr>
          <w:szCs w:val="28"/>
        </w:rPr>
        <w:t xml:space="preserve"> предоставлены следующие возможности:</w:t>
      </w:r>
    </w:p>
    <w:p w14:paraId="1EDF412B" w14:textId="1545C2C8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а</w:t>
      </w:r>
      <w:r w:rsidRPr="00733919">
        <w:rPr>
          <w:szCs w:val="28"/>
        </w:rPr>
        <w:t>вторизация пользователей</w:t>
      </w:r>
      <w:r>
        <w:rPr>
          <w:szCs w:val="28"/>
        </w:rPr>
        <w:t xml:space="preserve"> разных ролей: администратор, сотрудник (бариста), бухгалтер</w:t>
      </w:r>
      <w:r w:rsidRPr="00733919">
        <w:rPr>
          <w:szCs w:val="28"/>
        </w:rPr>
        <w:t>;</w:t>
      </w:r>
    </w:p>
    <w:p w14:paraId="75D3D99F" w14:textId="22570153" w:rsid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добавление, удаление и редактирование списка товаров</w:t>
      </w:r>
      <w:r w:rsidRPr="00733919">
        <w:rPr>
          <w:szCs w:val="28"/>
        </w:rPr>
        <w:t>;</w:t>
      </w:r>
    </w:p>
    <w:p w14:paraId="75966A56" w14:textId="72B92474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добавление, удаление и редактирование списка категорий</w:t>
      </w:r>
      <w:r w:rsidRPr="00733919">
        <w:rPr>
          <w:szCs w:val="28"/>
        </w:rPr>
        <w:t>;</w:t>
      </w:r>
    </w:p>
    <w:p w14:paraId="43B86D0D" w14:textId="7477648A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добавление, удаление и редактирование списка сотрудников</w:t>
      </w:r>
      <w:r w:rsidRPr="00733919">
        <w:rPr>
          <w:szCs w:val="28"/>
        </w:rPr>
        <w:t>;</w:t>
      </w:r>
    </w:p>
    <w:p w14:paraId="2358EF28" w14:textId="30366927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добавление, удаление и редактирование списка продаж</w:t>
      </w:r>
      <w:r w:rsidRPr="00733919">
        <w:rPr>
          <w:szCs w:val="28"/>
        </w:rPr>
        <w:t>;</w:t>
      </w:r>
    </w:p>
    <w:p w14:paraId="3262063F" w14:textId="63FB494F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создание и просмотр отчетов по продажам в определенный период</w:t>
      </w:r>
      <w:r w:rsidRPr="00733919">
        <w:rPr>
          <w:szCs w:val="28"/>
        </w:rPr>
        <w:t>;</w:t>
      </w:r>
    </w:p>
    <w:p w14:paraId="5B50A225" w14:textId="1ECA039D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администратору доступно изменение каждого раздела;</w:t>
      </w:r>
    </w:p>
    <w:p w14:paraId="3F69492C" w14:textId="4AE65A29" w:rsidR="00733919" w:rsidRPr="00733919" w:rsidRDefault="00733919" w:rsidP="00520D61">
      <w:pPr>
        <w:pStyle w:val="a0"/>
        <w:numPr>
          <w:ilvl w:val="0"/>
          <w:numId w:val="39"/>
        </w:numPr>
        <w:rPr>
          <w:szCs w:val="28"/>
        </w:rPr>
      </w:pPr>
      <w:r>
        <w:rPr>
          <w:szCs w:val="28"/>
        </w:rPr>
        <w:t>сотруднику доступно изменение раздела «Продажи» и просмотр других разделов</w:t>
      </w:r>
      <w:r w:rsidRPr="00733919">
        <w:rPr>
          <w:szCs w:val="28"/>
        </w:rPr>
        <w:t>;</w:t>
      </w:r>
    </w:p>
    <w:p w14:paraId="703E887B" w14:textId="5FA743B5" w:rsidR="00D56297" w:rsidRPr="00520D61" w:rsidRDefault="00733919" w:rsidP="003A2AD0">
      <w:pPr>
        <w:pStyle w:val="a0"/>
        <w:numPr>
          <w:ilvl w:val="0"/>
          <w:numId w:val="39"/>
        </w:numPr>
        <w:rPr>
          <w:szCs w:val="28"/>
        </w:rPr>
      </w:pPr>
      <w:r w:rsidRPr="00520D61">
        <w:rPr>
          <w:szCs w:val="28"/>
        </w:rPr>
        <w:t>бухгалтеру доступен для по</w:t>
      </w:r>
      <w:r w:rsidR="00520D61" w:rsidRPr="00520D61">
        <w:rPr>
          <w:szCs w:val="28"/>
        </w:rPr>
        <w:t>льзования раздел «Отчеты» и просмотр других разделов</w:t>
      </w:r>
      <w:r w:rsidR="00520D61">
        <w:rPr>
          <w:szCs w:val="28"/>
        </w:rPr>
        <w:t>.</w:t>
      </w:r>
      <w:r w:rsidR="008414DD" w:rsidRPr="00520D61">
        <w:rPr>
          <w:szCs w:val="28"/>
        </w:rPr>
        <w:t xml:space="preserve"> </w:t>
      </w:r>
    </w:p>
    <w:p w14:paraId="1947418C" w14:textId="77777777" w:rsidR="005118C7" w:rsidRDefault="005118C7" w:rsidP="005118C7">
      <w:pPr>
        <w:pStyle w:val="a0"/>
        <w:rPr>
          <w:szCs w:val="28"/>
        </w:rPr>
      </w:pPr>
    </w:p>
    <w:p w14:paraId="3F0B1A26" w14:textId="77777777" w:rsidR="005118C7" w:rsidRDefault="005118C7" w:rsidP="005118C7">
      <w:pPr>
        <w:pStyle w:val="a0"/>
        <w:rPr>
          <w:szCs w:val="28"/>
        </w:rPr>
      </w:pPr>
    </w:p>
    <w:p w14:paraId="49EBEEEC" w14:textId="77777777" w:rsidR="005118C7" w:rsidRDefault="005118C7" w:rsidP="005118C7">
      <w:pPr>
        <w:pStyle w:val="a0"/>
        <w:rPr>
          <w:szCs w:val="28"/>
        </w:rPr>
      </w:pPr>
    </w:p>
    <w:p w14:paraId="7045E0BE" w14:textId="77777777" w:rsidR="005118C7" w:rsidRDefault="005118C7" w:rsidP="005118C7">
      <w:pPr>
        <w:pStyle w:val="a0"/>
        <w:rPr>
          <w:szCs w:val="28"/>
        </w:rPr>
      </w:pPr>
    </w:p>
    <w:p w14:paraId="7C0372B7" w14:textId="77777777" w:rsidR="005118C7" w:rsidRDefault="005118C7" w:rsidP="005118C7">
      <w:pPr>
        <w:pStyle w:val="a0"/>
        <w:rPr>
          <w:szCs w:val="28"/>
        </w:rPr>
      </w:pPr>
    </w:p>
    <w:p w14:paraId="6DF10998" w14:textId="77777777" w:rsidR="005118C7" w:rsidRDefault="005118C7" w:rsidP="005118C7">
      <w:pPr>
        <w:pStyle w:val="a0"/>
        <w:rPr>
          <w:szCs w:val="28"/>
        </w:rPr>
      </w:pPr>
    </w:p>
    <w:p w14:paraId="6A8EA319" w14:textId="77777777" w:rsidR="005118C7" w:rsidRDefault="005118C7" w:rsidP="005118C7">
      <w:pPr>
        <w:pStyle w:val="a0"/>
        <w:rPr>
          <w:szCs w:val="28"/>
        </w:rPr>
      </w:pPr>
    </w:p>
    <w:p w14:paraId="01FE9EA5" w14:textId="77777777" w:rsidR="005118C7" w:rsidRDefault="005118C7" w:rsidP="005118C7">
      <w:pPr>
        <w:pStyle w:val="a0"/>
        <w:rPr>
          <w:szCs w:val="28"/>
        </w:rPr>
      </w:pPr>
    </w:p>
    <w:p w14:paraId="71BE9533" w14:textId="77777777" w:rsidR="005118C7" w:rsidRDefault="005118C7" w:rsidP="005118C7">
      <w:pPr>
        <w:pStyle w:val="a0"/>
        <w:rPr>
          <w:szCs w:val="28"/>
        </w:rPr>
      </w:pPr>
    </w:p>
    <w:p w14:paraId="2F28CE2B" w14:textId="77777777" w:rsidR="005118C7" w:rsidRDefault="005118C7" w:rsidP="005118C7">
      <w:pPr>
        <w:pStyle w:val="a0"/>
        <w:rPr>
          <w:szCs w:val="28"/>
        </w:rPr>
      </w:pPr>
    </w:p>
    <w:p w14:paraId="2520B789" w14:textId="77777777" w:rsidR="005118C7" w:rsidRPr="005118C7" w:rsidRDefault="005118C7" w:rsidP="005118C7">
      <w:pPr>
        <w:pStyle w:val="a0"/>
        <w:rPr>
          <w:szCs w:val="28"/>
        </w:rPr>
      </w:pPr>
    </w:p>
    <w:p w14:paraId="486741BA" w14:textId="6A34FF5B" w:rsidR="008B4B4B" w:rsidRDefault="0021211F" w:rsidP="008B4B4B">
      <w:pPr>
        <w:pStyle w:val="LO-normal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68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14:paraId="637805D2" w14:textId="7F62CFDA" w:rsidR="0087160E" w:rsidRDefault="009F6001" w:rsidP="00785B4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9F60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 таблице 1 представлены описания технологических операций.</w:t>
      </w:r>
    </w:p>
    <w:p w14:paraId="787BDF78" w14:textId="34936DBB" w:rsidR="00BC5D13" w:rsidRDefault="00BC5D13" w:rsidP="00BC5D13">
      <w:pPr>
        <w:pStyle w:val="LO-normal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Таблица 1 – Описание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5"/>
        <w:gridCol w:w="2241"/>
        <w:gridCol w:w="3199"/>
        <w:gridCol w:w="1900"/>
      </w:tblGrid>
      <w:tr w:rsidR="009F6001" w14:paraId="50357140" w14:textId="77777777" w:rsidTr="009F6001">
        <w:tc>
          <w:tcPr>
            <w:tcW w:w="2005" w:type="dxa"/>
          </w:tcPr>
          <w:p w14:paraId="5AD655FD" w14:textId="2AB9A488" w:rsidR="009F6001" w:rsidRDefault="009F6001" w:rsidP="00785B49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Наименование операции</w:t>
            </w:r>
          </w:p>
        </w:tc>
        <w:tc>
          <w:tcPr>
            <w:tcW w:w="2243" w:type="dxa"/>
          </w:tcPr>
          <w:p w14:paraId="6BADB5C1" w14:textId="43C01A35" w:rsidR="009F6001" w:rsidRDefault="009F6001" w:rsidP="00785B49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Условия для корректного выполнения операции</w:t>
            </w:r>
          </w:p>
        </w:tc>
        <w:tc>
          <w:tcPr>
            <w:tcW w:w="3260" w:type="dxa"/>
          </w:tcPr>
          <w:p w14:paraId="0222AE12" w14:textId="564DA216" w:rsidR="009F6001" w:rsidRDefault="009F6001" w:rsidP="00785B49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Основные действия в требуемой последовательности</w:t>
            </w:r>
          </w:p>
        </w:tc>
        <w:tc>
          <w:tcPr>
            <w:tcW w:w="1837" w:type="dxa"/>
          </w:tcPr>
          <w:p w14:paraId="077C8CE2" w14:textId="12A7DD37" w:rsidR="009F6001" w:rsidRDefault="009F6001" w:rsidP="00785B49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Итог</w:t>
            </w:r>
          </w:p>
        </w:tc>
      </w:tr>
      <w:tr w:rsidR="009F6001" w14:paraId="664772B8" w14:textId="77777777" w:rsidTr="009F6001">
        <w:tc>
          <w:tcPr>
            <w:tcW w:w="2005" w:type="dxa"/>
          </w:tcPr>
          <w:p w14:paraId="2D468918" w14:textId="48743166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243" w:type="dxa"/>
          </w:tcPr>
          <w:p w14:paraId="06063B02" w14:textId="5CFAEDA3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должен быть зарегистрирован в базе данных; доступ к базе данных должен быть настроен.</w:t>
            </w:r>
          </w:p>
        </w:tc>
        <w:tc>
          <w:tcPr>
            <w:tcW w:w="3260" w:type="dxa"/>
          </w:tcPr>
          <w:p w14:paraId="381274AC" w14:textId="6886EFCA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 Пользователь вводит логин и пароль.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2. Система сверяет введённые данные с записью в базе данных.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3. Проверяется роль пользователя (админ, сотрудник, бухгалтер).</w:t>
            </w:r>
          </w:p>
        </w:tc>
        <w:tc>
          <w:tcPr>
            <w:tcW w:w="1837" w:type="dxa"/>
          </w:tcPr>
          <w:p w14:paraId="3712C61F" w14:textId="20C47C1F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Успешная авторизация, доступ к системе предоставлен.</w:t>
            </w:r>
          </w:p>
        </w:tc>
      </w:tr>
      <w:tr w:rsidR="009F6001" w14:paraId="793CA80E" w14:textId="77777777" w:rsidTr="009F6001">
        <w:tc>
          <w:tcPr>
            <w:tcW w:w="2005" w:type="dxa"/>
          </w:tcPr>
          <w:p w14:paraId="5E08E66B" w14:textId="28E4185B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Добавление товара</w:t>
            </w:r>
          </w:p>
        </w:tc>
        <w:tc>
          <w:tcPr>
            <w:tcW w:w="2243" w:type="dxa"/>
          </w:tcPr>
          <w:p w14:paraId="167C6E17" w14:textId="7A48FBDA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Доступ к базе данных; у пользователя должны быть права администратора.</w:t>
            </w:r>
          </w:p>
        </w:tc>
        <w:tc>
          <w:tcPr>
            <w:tcW w:w="3260" w:type="dxa"/>
          </w:tcPr>
          <w:p w14:paraId="01877437" w14:textId="77777777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 Пользователь открывает раздел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Товары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2. Нажимает кнопку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Добавить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3. Вводит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данные товара.</w:t>
            </w:r>
          </w:p>
          <w:p w14:paraId="3E982C51" w14:textId="29CB9107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 Сохраняет данные.</w:t>
            </w:r>
          </w:p>
        </w:tc>
        <w:tc>
          <w:tcPr>
            <w:tcW w:w="1837" w:type="dxa"/>
          </w:tcPr>
          <w:p w14:paraId="6EE8EF99" w14:textId="2D56372F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Товар успешно добавлен в базу данных.</w:t>
            </w:r>
          </w:p>
        </w:tc>
      </w:tr>
      <w:tr w:rsidR="009F6001" w14:paraId="7FE6F388" w14:textId="77777777" w:rsidTr="009F6001">
        <w:tc>
          <w:tcPr>
            <w:tcW w:w="2005" w:type="dxa"/>
          </w:tcPr>
          <w:p w14:paraId="27081B72" w14:textId="76215E60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Формирование отчёта</w:t>
            </w:r>
          </w:p>
        </w:tc>
        <w:tc>
          <w:tcPr>
            <w:tcW w:w="2243" w:type="dxa"/>
          </w:tcPr>
          <w:p w14:paraId="7D11AFB7" w14:textId="02B53541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Бухгалтер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долж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ен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быть авторизован; корректные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данные продаж должны быть в базе данных.</w:t>
            </w:r>
          </w:p>
        </w:tc>
        <w:tc>
          <w:tcPr>
            <w:tcW w:w="3260" w:type="dxa"/>
          </w:tcPr>
          <w:p w14:paraId="2A8EEE60" w14:textId="6F5097F5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1. Пользователь открывает раздел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Отчёты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2. Выбирает период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отчёта.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3. Нажимает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Сформировать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4. Система обрабатывает данные продаж 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формирует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отчёт.</w:t>
            </w:r>
          </w:p>
        </w:tc>
        <w:tc>
          <w:tcPr>
            <w:tcW w:w="1837" w:type="dxa"/>
          </w:tcPr>
          <w:p w14:paraId="485BAC1F" w14:textId="3F62D128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Отчёт сформирован и отображён на экране.</w:t>
            </w:r>
          </w:p>
        </w:tc>
      </w:tr>
      <w:tr w:rsidR="009F6001" w14:paraId="1F396EBB" w14:textId="77777777" w:rsidTr="009F6001">
        <w:tc>
          <w:tcPr>
            <w:tcW w:w="2005" w:type="dxa"/>
          </w:tcPr>
          <w:p w14:paraId="5A19932E" w14:textId="3301F73F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Изменение данных сотрудника</w:t>
            </w:r>
          </w:p>
        </w:tc>
        <w:tc>
          <w:tcPr>
            <w:tcW w:w="2243" w:type="dxa"/>
          </w:tcPr>
          <w:p w14:paraId="22301F68" w14:textId="75A0429C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Администратор должен быть авторизован; сотрудник должен быть зарегистрирован в базе данных.</w:t>
            </w:r>
          </w:p>
        </w:tc>
        <w:tc>
          <w:tcPr>
            <w:tcW w:w="3260" w:type="dxa"/>
          </w:tcPr>
          <w:p w14:paraId="2B31AE80" w14:textId="1DB472C1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 Администратор открывает раздел 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Сотрудники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2. Выбирает нужного сотрудника из списка.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3. Вносит изменения в карточку сотрудника.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4. Сохраняет изменения.</w:t>
            </w:r>
          </w:p>
        </w:tc>
        <w:tc>
          <w:tcPr>
            <w:tcW w:w="1837" w:type="dxa"/>
          </w:tcPr>
          <w:p w14:paraId="2C00368C" w14:textId="69E05F0A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Информация о сотруднике успешно обновлена.</w:t>
            </w:r>
          </w:p>
        </w:tc>
      </w:tr>
      <w:tr w:rsidR="009F6001" w14:paraId="6144CA2E" w14:textId="77777777" w:rsidTr="009F6001">
        <w:tc>
          <w:tcPr>
            <w:tcW w:w="2005" w:type="dxa"/>
          </w:tcPr>
          <w:p w14:paraId="7959B58D" w14:textId="18521E01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Удаление категории</w:t>
            </w:r>
          </w:p>
        </w:tc>
        <w:tc>
          <w:tcPr>
            <w:tcW w:w="2243" w:type="dxa"/>
          </w:tcPr>
          <w:p w14:paraId="0196D637" w14:textId="047E1D15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Администратор должен быть авторизован; в категории не должно быть товаров.</w:t>
            </w:r>
          </w:p>
        </w:tc>
        <w:tc>
          <w:tcPr>
            <w:tcW w:w="3260" w:type="dxa"/>
          </w:tcPr>
          <w:p w14:paraId="12A4B65A" w14:textId="516EEA8F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1. Открыть раздел 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Категории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2. Убедиться, что категория пустая.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3. Выбрать категорию.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4. Нажать 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Удалить</w:t>
            </w:r>
            <w:r w:rsidR="00BC5D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» </w:t>
            </w: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 подтвердить действие.</w:t>
            </w:r>
          </w:p>
        </w:tc>
        <w:tc>
          <w:tcPr>
            <w:tcW w:w="1837" w:type="dxa"/>
          </w:tcPr>
          <w:p w14:paraId="53F46147" w14:textId="190E170D" w:rsidR="009F6001" w:rsidRDefault="009F6001" w:rsidP="009F600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600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Категория успешно удалена из базы данных.</w:t>
            </w:r>
          </w:p>
        </w:tc>
      </w:tr>
    </w:tbl>
    <w:p w14:paraId="0E6D0738" w14:textId="77777777" w:rsidR="009F6001" w:rsidRPr="00785B49" w:rsidRDefault="009F6001" w:rsidP="00785B4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DDB614" w14:textId="77777777" w:rsidR="00602954" w:rsidRPr="004E68CB" w:rsidRDefault="00602954" w:rsidP="00602954">
      <w:pPr>
        <w:pStyle w:val="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68C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6" w:name="_Toc182694330"/>
      <w:r w:rsidR="0087160E" w:rsidRPr="004E68CB">
        <w:rPr>
          <w:rFonts w:ascii="Times New Roman" w:hAnsi="Times New Roman" w:cs="Times New Roman"/>
          <w:sz w:val="28"/>
          <w:szCs w:val="28"/>
        </w:rPr>
        <w:t>Аварийные ситуации</w:t>
      </w:r>
      <w:bookmarkEnd w:id="16"/>
      <w:r w:rsidR="0087160E" w:rsidRPr="004E6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20C0F" w14:textId="77777777" w:rsidR="0087160E" w:rsidRPr="004E68CB" w:rsidRDefault="0087160E" w:rsidP="0087160E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7" w:name="_Toc182694331"/>
      <w:r w:rsidRPr="004E68CB">
        <w:rPr>
          <w:rStyle w:val="normaltextrun"/>
          <w:rFonts w:ascii="Times New Roman" w:hAnsi="Times New Roman" w:cs="Times New Roman"/>
          <w:bCs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7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5C22B612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При неверных действиях пользователя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1EA19198" w14:textId="38CBA9AC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рекратить работу и остановить технологический процесс</w:t>
      </w:r>
      <w:r>
        <w:rPr>
          <w:sz w:val="28"/>
          <w:szCs w:val="28"/>
        </w:rPr>
        <w:t>;</w:t>
      </w:r>
    </w:p>
    <w:p w14:paraId="1F516400" w14:textId="3BE1F19B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причину несоблюдения условий выполнения и/или отказа технических средств</w:t>
      </w:r>
      <w:r>
        <w:rPr>
          <w:sz w:val="28"/>
          <w:szCs w:val="28"/>
        </w:rPr>
        <w:t>;</w:t>
      </w:r>
    </w:p>
    <w:p w14:paraId="1628C519" w14:textId="71E99DF6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роанализировать возможные варианты для устранения проблемы</w:t>
      </w:r>
      <w:r>
        <w:rPr>
          <w:sz w:val="28"/>
          <w:szCs w:val="28"/>
        </w:rPr>
        <w:t>;</w:t>
      </w:r>
    </w:p>
    <w:p w14:paraId="3D88772F" w14:textId="6C66A32F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</w:t>
      </w:r>
      <w:r>
        <w:rPr>
          <w:sz w:val="28"/>
          <w:szCs w:val="28"/>
        </w:rPr>
        <w:t>;</w:t>
      </w:r>
    </w:p>
    <w:p w14:paraId="6167191F" w14:textId="776BBDA1" w:rsidR="00CB1829" w:rsidRPr="004E68CB" w:rsidRDefault="00672345" w:rsidP="00CB182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 необходимости обратиться к специалистам по техническому обслуживанию и ремонту.</w:t>
      </w:r>
    </w:p>
    <w:p w14:paraId="0D47ACD7" w14:textId="77777777" w:rsidR="0087160E" w:rsidRPr="004E68CB" w:rsidRDefault="0087160E" w:rsidP="00E202F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8" w:name="_Toc182694332"/>
      <w:r w:rsidRPr="004E68CB">
        <w:rPr>
          <w:rStyle w:val="normaltextrun"/>
          <w:rFonts w:ascii="Times New Roman" w:hAnsi="Times New Roman" w:cs="Times New Roman"/>
          <w:bCs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18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78BDD5EA" w14:textId="77777777" w:rsidR="00CB1829" w:rsidRPr="004E68CB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  <w:sz w:val="28"/>
          <w:szCs w:val="28"/>
        </w:rPr>
      </w:pPr>
      <w:r w:rsidRPr="004E68CB">
        <w:rPr>
          <w:rStyle w:val="normaltextrun"/>
          <w:sz w:val="28"/>
          <w:szCs w:val="28"/>
        </w:rPr>
        <w:t xml:space="preserve">В случае обнаружения ошибок </w:t>
      </w:r>
      <w:r w:rsidR="00CB1829" w:rsidRPr="004E68CB">
        <w:rPr>
          <w:rStyle w:val="normaltextrun"/>
          <w:sz w:val="28"/>
          <w:szCs w:val="28"/>
        </w:rPr>
        <w:t>необходимо выполнить следующее:</w:t>
      </w:r>
    </w:p>
    <w:p w14:paraId="612A37F3" w14:textId="2138F46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роанализировать причины отказа и/или ошибок в данных</w:t>
      </w:r>
      <w:r>
        <w:rPr>
          <w:rStyle w:val="eop"/>
          <w:sz w:val="28"/>
          <w:szCs w:val="28"/>
        </w:rPr>
        <w:t>;</w:t>
      </w:r>
    </w:p>
    <w:p w14:paraId="243FCF0C" w14:textId="759637F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в</w:t>
      </w:r>
      <w:r w:rsidR="00CB1829" w:rsidRPr="004E68CB">
        <w:rPr>
          <w:rStyle w:val="eop"/>
          <w:sz w:val="28"/>
          <w:szCs w:val="28"/>
        </w:rPr>
        <w:t>осстановить данные из резервных копий, если они имеются</w:t>
      </w:r>
      <w:r>
        <w:rPr>
          <w:rStyle w:val="eop"/>
          <w:sz w:val="28"/>
          <w:szCs w:val="28"/>
        </w:rPr>
        <w:t>;</w:t>
      </w:r>
    </w:p>
    <w:p w14:paraId="7D0E449A" w14:textId="4C9F0974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 необходимости провести процесс восстановления программного обеспечения</w:t>
      </w:r>
      <w:r>
        <w:rPr>
          <w:rStyle w:val="eop"/>
          <w:sz w:val="28"/>
          <w:szCs w:val="28"/>
        </w:rPr>
        <w:t>;</w:t>
      </w:r>
    </w:p>
    <w:p w14:paraId="1448288D" w14:textId="39B5BA2E" w:rsidR="0087160E" w:rsidRPr="004E68CB" w:rsidRDefault="00672345" w:rsidP="00CB182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ринять меры для предотвращения повторного возникновения аналогичных ситуаций.</w:t>
      </w:r>
      <w:r w:rsidR="0087160E" w:rsidRPr="004E68CB">
        <w:rPr>
          <w:rStyle w:val="eop"/>
          <w:sz w:val="28"/>
          <w:szCs w:val="28"/>
        </w:rPr>
        <w:t> </w:t>
      </w:r>
    </w:p>
    <w:p w14:paraId="2949CF67" w14:textId="77777777" w:rsidR="0087160E" w:rsidRPr="004E68CB" w:rsidRDefault="0087160E" w:rsidP="00E202F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9" w:name="_Toc182694333"/>
      <w:r w:rsidRPr="004E68CB">
        <w:rPr>
          <w:rStyle w:val="normaltextrun"/>
          <w:rFonts w:ascii="Times New Roman" w:hAnsi="Times New Roman" w:cs="Times New Roman"/>
          <w:bCs/>
        </w:rPr>
        <w:lastRenderedPageBreak/>
        <w:t>Действия в случаях обнаружении несанкционированного вмешательства в данные</w:t>
      </w:r>
      <w:bookmarkEnd w:id="19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6F5258B8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6C8DA13E" w14:textId="3BCC0AD9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CB1829" w:rsidRPr="004E68CB">
        <w:rPr>
          <w:sz w:val="28"/>
          <w:szCs w:val="28"/>
        </w:rPr>
        <w:t>езамедлительно принять меры для предотвращения дальнейшего несанкционированного доступа</w:t>
      </w:r>
      <w:r>
        <w:rPr>
          <w:sz w:val="28"/>
          <w:szCs w:val="28"/>
        </w:rPr>
        <w:t>;</w:t>
      </w:r>
    </w:p>
    <w:p w14:paraId="0EA47061" w14:textId="41348EC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</w:t>
      </w:r>
      <w:r w:rsidR="00CB1829" w:rsidRPr="004E68CB">
        <w:rPr>
          <w:sz w:val="28"/>
          <w:szCs w:val="28"/>
        </w:rPr>
        <w:t>афиксировать и сохранить информацию о случившемся инциденте</w:t>
      </w:r>
      <w:r>
        <w:rPr>
          <w:sz w:val="28"/>
          <w:szCs w:val="28"/>
        </w:rPr>
        <w:t>;</w:t>
      </w:r>
    </w:p>
    <w:p w14:paraId="76E37B16" w14:textId="5039CB7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ровести расследование для выяснения причин и обстоятельств инцидента</w:t>
      </w:r>
      <w:r>
        <w:rPr>
          <w:sz w:val="28"/>
          <w:szCs w:val="28"/>
        </w:rPr>
        <w:t>;</w:t>
      </w:r>
    </w:p>
    <w:p w14:paraId="2D1403FE" w14:textId="6FADDBF8" w:rsidR="00CB1829" w:rsidRPr="004E68CB" w:rsidRDefault="00672345" w:rsidP="00CB182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по восстановлению целостности данных и обеспечению безопасности системы.</w:t>
      </w:r>
    </w:p>
    <w:p w14:paraId="5BDD45A5" w14:textId="329B7A82" w:rsidR="0087160E" w:rsidRPr="00F25F07" w:rsidRDefault="0087160E" w:rsidP="00F25F07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20" w:name="_Toc182694334"/>
      <w:r w:rsidRPr="00F25F07">
        <w:rPr>
          <w:rStyle w:val="normaltextrun"/>
          <w:rFonts w:ascii="Times New Roman" w:hAnsi="Times New Roman" w:cs="Times New Roman"/>
          <w:bCs/>
        </w:rPr>
        <w:t>Действия в других аварийных ситуациях</w:t>
      </w:r>
      <w:bookmarkEnd w:id="20"/>
      <w:r w:rsidRPr="00F25F07">
        <w:rPr>
          <w:rStyle w:val="eop"/>
          <w:rFonts w:ascii="Times New Roman" w:hAnsi="Times New Roman" w:cs="Times New Roman"/>
          <w:bCs/>
        </w:rPr>
        <w:t> </w:t>
      </w:r>
    </w:p>
    <w:p w14:paraId="40F8B43D" w14:textId="77777777" w:rsidR="0087160E" w:rsidRPr="004E68CB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4E68CB">
        <w:rPr>
          <w:rStyle w:val="normaltextrun"/>
          <w:color w:val="000000"/>
          <w:sz w:val="28"/>
          <w:szCs w:val="28"/>
          <w:shd w:val="clear" w:color="auto" w:fill="FFFFFF"/>
        </w:rPr>
        <w:t>В случае возникновения других аварийных ситу</w:t>
      </w:r>
      <w:r w:rsidR="00CB1829" w:rsidRPr="004E68CB">
        <w:rPr>
          <w:rStyle w:val="normaltextrun"/>
          <w:color w:val="000000"/>
          <w:sz w:val="28"/>
          <w:szCs w:val="28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природу и причины аварийной ситуации</w:t>
      </w:r>
      <w:r>
        <w:rPr>
          <w:sz w:val="28"/>
          <w:szCs w:val="28"/>
        </w:rPr>
        <w:t>;</w:t>
      </w:r>
    </w:p>
    <w:p w14:paraId="489D6260" w14:textId="64EB19F8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для предотвращения распространения аварийной ситуации и минимизации возможного ущерба</w:t>
      </w:r>
      <w:r>
        <w:rPr>
          <w:sz w:val="28"/>
          <w:szCs w:val="28"/>
        </w:rPr>
        <w:t>;</w:t>
      </w:r>
    </w:p>
    <w:p w14:paraId="4AFB1B5F" w14:textId="62CD0176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="00CB1829" w:rsidRPr="004E68CB">
        <w:rPr>
          <w:sz w:val="28"/>
          <w:szCs w:val="28"/>
        </w:rPr>
        <w:t>ообщить о произошедшем руководству и заинтересованным сторонам</w:t>
      </w:r>
      <w:r>
        <w:rPr>
          <w:sz w:val="28"/>
          <w:szCs w:val="28"/>
        </w:rPr>
        <w:t>;</w:t>
      </w:r>
    </w:p>
    <w:p w14:paraId="1DC3DBA4" w14:textId="2DC9CF17" w:rsidR="00CB1829" w:rsidRPr="004E68CB" w:rsidRDefault="00672345" w:rsidP="00CB182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CB1829" w:rsidRPr="004E68CB">
        <w:rPr>
          <w:sz w:val="28"/>
          <w:szCs w:val="28"/>
        </w:rPr>
        <w:t>осстановить работоспособность системы и возобновить технологический процесс.</w:t>
      </w:r>
    </w:p>
    <w:p w14:paraId="6E7BEAA2" w14:textId="77777777" w:rsidR="0087160E" w:rsidRPr="004E68CB" w:rsidRDefault="0087160E" w:rsidP="0087160E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4E68CB">
        <w:rPr>
          <w:rStyle w:val="eop"/>
          <w:color w:val="000000"/>
          <w:sz w:val="28"/>
          <w:szCs w:val="28"/>
        </w:rPr>
        <w:t> </w:t>
      </w:r>
    </w:p>
    <w:p w14:paraId="536F9065" w14:textId="77777777" w:rsidR="0087160E" w:rsidRPr="00672345" w:rsidRDefault="0087160E" w:rsidP="00E202F4">
      <w:pPr>
        <w:pStyle w:val="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21" w:name="_Toc182694335"/>
      <w:r w:rsidRPr="00672345">
        <w:rPr>
          <w:rStyle w:val="normaltextrun"/>
          <w:rFonts w:ascii="Times New Roman" w:hAnsi="Times New Roman" w:cs="Times New Roman"/>
          <w:bCs w:val="0"/>
          <w:sz w:val="28"/>
          <w:szCs w:val="28"/>
        </w:rPr>
        <w:lastRenderedPageBreak/>
        <w:t>Рекомендации к освоению</w:t>
      </w:r>
      <w:bookmarkEnd w:id="21"/>
      <w:r w:rsidRPr="00672345">
        <w:rPr>
          <w:rStyle w:val="eop"/>
          <w:rFonts w:ascii="Times New Roman" w:hAnsi="Times New Roman" w:cs="Times New Roman"/>
          <w:bCs w:val="0"/>
          <w:sz w:val="28"/>
          <w:szCs w:val="28"/>
        </w:rPr>
        <w:t> </w:t>
      </w:r>
    </w:p>
    <w:p w14:paraId="0D5798ED" w14:textId="334E7D03" w:rsidR="0087160E" w:rsidRPr="00672345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72345">
        <w:rPr>
          <w:rStyle w:val="normaltextrun"/>
          <w:sz w:val="28"/>
          <w:szCs w:val="28"/>
        </w:rPr>
        <w:t xml:space="preserve">Для успешного освоения работы с </w:t>
      </w:r>
      <w:r w:rsidR="00BC4ADD">
        <w:rPr>
          <w:rStyle w:val="normaltextrun"/>
          <w:sz w:val="28"/>
          <w:szCs w:val="28"/>
        </w:rPr>
        <w:t xml:space="preserve">информационной системой для </w:t>
      </w:r>
      <w:r w:rsidR="000D7DA6">
        <w:rPr>
          <w:rStyle w:val="normaltextrun"/>
          <w:sz w:val="28"/>
          <w:szCs w:val="28"/>
        </w:rPr>
        <w:t>кофейни</w:t>
      </w:r>
      <w:r w:rsidR="00BC4ADD">
        <w:rPr>
          <w:rStyle w:val="normaltextrun"/>
          <w:sz w:val="28"/>
          <w:szCs w:val="28"/>
        </w:rPr>
        <w:t xml:space="preserve"> </w:t>
      </w:r>
      <w:r w:rsidRPr="00672345">
        <w:rPr>
          <w:rStyle w:val="normaltextrun"/>
          <w:sz w:val="28"/>
          <w:szCs w:val="28"/>
        </w:rPr>
        <w:t xml:space="preserve">внимательно изучите </w:t>
      </w:r>
      <w:r w:rsidR="00BC4ADD">
        <w:rPr>
          <w:rStyle w:val="normaltextrun"/>
          <w:sz w:val="28"/>
          <w:szCs w:val="28"/>
        </w:rPr>
        <w:t>предоставленные документы</w:t>
      </w:r>
      <w:r w:rsidRPr="00672345">
        <w:rPr>
          <w:rStyle w:val="normaltextrun"/>
          <w:sz w:val="28"/>
          <w:szCs w:val="28"/>
        </w:rPr>
        <w:t>.</w:t>
      </w:r>
      <w:r w:rsidRPr="00672345">
        <w:rPr>
          <w:rStyle w:val="eop"/>
          <w:sz w:val="28"/>
          <w:szCs w:val="28"/>
        </w:rPr>
        <w:t> </w:t>
      </w:r>
    </w:p>
    <w:p w14:paraId="463F29E8" w14:textId="77777777" w:rsidR="0087160E" w:rsidRPr="00672345" w:rsidRDefault="0087160E" w:rsidP="0087160E">
      <w:pPr>
        <w:pStyle w:val="a0"/>
        <w:rPr>
          <w:szCs w:val="28"/>
        </w:rPr>
      </w:pPr>
    </w:p>
    <w:p w14:paraId="29D6B04F" w14:textId="77777777" w:rsidR="00FA72CA" w:rsidRDefault="00FA72CA" w:rsidP="00FA72CA">
      <w:pPr>
        <w:pStyle w:val="a0"/>
      </w:pPr>
      <w:r>
        <w:t xml:space="preserve"> </w:t>
      </w:r>
    </w:p>
    <w:p w14:paraId="3B7B4B86" w14:textId="77777777" w:rsidR="00FA72CA" w:rsidRPr="00374E0C" w:rsidRDefault="00FA72CA" w:rsidP="00FA72CA">
      <w:pPr>
        <w:pStyle w:val="a0"/>
      </w:pPr>
    </w:p>
    <w:p w14:paraId="3A0FF5F2" w14:textId="77777777" w:rsidR="00374E0C" w:rsidRPr="00374E0C" w:rsidRDefault="00374E0C" w:rsidP="00374E0C">
      <w:pPr>
        <w:pStyle w:val="a0"/>
      </w:pPr>
    </w:p>
    <w:p w14:paraId="5630AD66" w14:textId="77777777" w:rsidR="00C461F4" w:rsidRPr="00C461F4" w:rsidRDefault="00C461F4" w:rsidP="00C461F4">
      <w:pPr>
        <w:pStyle w:val="a0"/>
      </w:pPr>
    </w:p>
    <w:p w14:paraId="61829076" w14:textId="77777777" w:rsidR="003F754F" w:rsidRPr="00C461F4" w:rsidRDefault="003F754F" w:rsidP="003F754F">
      <w:pPr>
        <w:pStyle w:val="a0"/>
        <w:rPr>
          <w:b/>
        </w:rPr>
      </w:pPr>
    </w:p>
    <w:p w14:paraId="2BA226A1" w14:textId="77777777" w:rsidR="003F754F" w:rsidRPr="003F754F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E31C4E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Default="00257ECD"/>
    <w:sectPr w:rsidR="00257ECD" w:rsidSect="005573B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DEBC" w14:textId="77777777" w:rsidR="00C43742" w:rsidRDefault="00C43742" w:rsidP="00040CC1">
      <w:pPr>
        <w:spacing w:after="0" w:line="240" w:lineRule="auto"/>
      </w:pPr>
      <w:r>
        <w:separator/>
      </w:r>
    </w:p>
  </w:endnote>
  <w:endnote w:type="continuationSeparator" w:id="0">
    <w:p w14:paraId="1601BE2A" w14:textId="77777777" w:rsidR="00C43742" w:rsidRDefault="00C43742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900250"/>
      <w:docPartObj>
        <w:docPartGallery w:val="Page Numbers (Bottom of Page)"/>
        <w:docPartUnique/>
      </w:docPartObj>
    </w:sdtPr>
    <w:sdtEndPr/>
    <w:sdtContent>
      <w:p w14:paraId="11083412" w14:textId="52510B43" w:rsidR="00040CC1" w:rsidRDefault="00040CC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1D47C" w14:textId="77777777" w:rsidR="00040CC1" w:rsidRDefault="00040C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D401" w14:textId="77777777" w:rsidR="00C43742" w:rsidRDefault="00C43742" w:rsidP="00040CC1">
      <w:pPr>
        <w:spacing w:after="0" w:line="240" w:lineRule="auto"/>
      </w:pPr>
      <w:r>
        <w:separator/>
      </w:r>
    </w:p>
  </w:footnote>
  <w:footnote w:type="continuationSeparator" w:id="0">
    <w:p w14:paraId="5FE2F060" w14:textId="77777777" w:rsidR="00C43742" w:rsidRDefault="00C43742" w:rsidP="0004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63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16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329E0315"/>
    <w:multiLevelType w:val="multilevel"/>
    <w:tmpl w:val="B3FC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32B02"/>
    <w:multiLevelType w:val="hybridMultilevel"/>
    <w:tmpl w:val="4A1A3370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84419F"/>
    <w:multiLevelType w:val="multilevel"/>
    <w:tmpl w:val="DB1C6C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5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6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6"/>
  </w:num>
  <w:num w:numId="4">
    <w:abstractNumId w:val="34"/>
  </w:num>
  <w:num w:numId="5">
    <w:abstractNumId w:val="31"/>
  </w:num>
  <w:num w:numId="6">
    <w:abstractNumId w:val="25"/>
  </w:num>
  <w:num w:numId="7">
    <w:abstractNumId w:val="13"/>
  </w:num>
  <w:num w:numId="8">
    <w:abstractNumId w:val="23"/>
  </w:num>
  <w:num w:numId="9">
    <w:abstractNumId w:val="26"/>
  </w:num>
  <w:num w:numId="10">
    <w:abstractNumId w:val="20"/>
  </w:num>
  <w:num w:numId="11">
    <w:abstractNumId w:val="19"/>
  </w:num>
  <w:num w:numId="12">
    <w:abstractNumId w:val="30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10"/>
  </w:num>
  <w:num w:numId="18">
    <w:abstractNumId w:val="32"/>
  </w:num>
  <w:num w:numId="19">
    <w:abstractNumId w:val="11"/>
  </w:num>
  <w:num w:numId="20">
    <w:abstractNumId w:val="38"/>
  </w:num>
  <w:num w:numId="21">
    <w:abstractNumId w:val="22"/>
  </w:num>
  <w:num w:numId="22">
    <w:abstractNumId w:val="27"/>
  </w:num>
  <w:num w:numId="23">
    <w:abstractNumId w:val="9"/>
  </w:num>
  <w:num w:numId="24">
    <w:abstractNumId w:val="6"/>
  </w:num>
  <w:num w:numId="25">
    <w:abstractNumId w:val="4"/>
  </w:num>
  <w:num w:numId="26">
    <w:abstractNumId w:val="35"/>
  </w:num>
  <w:num w:numId="27">
    <w:abstractNumId w:val="1"/>
  </w:num>
  <w:num w:numId="28">
    <w:abstractNumId w:val="14"/>
  </w:num>
  <w:num w:numId="29">
    <w:abstractNumId w:val="24"/>
  </w:num>
  <w:num w:numId="30">
    <w:abstractNumId w:val="33"/>
  </w:num>
  <w:num w:numId="31">
    <w:abstractNumId w:val="21"/>
  </w:num>
  <w:num w:numId="32">
    <w:abstractNumId w:val="37"/>
  </w:num>
  <w:num w:numId="33">
    <w:abstractNumId w:val="29"/>
  </w:num>
  <w:num w:numId="34">
    <w:abstractNumId w:val="2"/>
  </w:num>
  <w:num w:numId="35">
    <w:abstractNumId w:val="5"/>
  </w:num>
  <w:num w:numId="36">
    <w:abstractNumId w:val="15"/>
  </w:num>
  <w:num w:numId="37">
    <w:abstractNumId w:val="18"/>
  </w:num>
  <w:num w:numId="38">
    <w:abstractNumId w:val="1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98"/>
    <w:rsid w:val="00001BA6"/>
    <w:rsid w:val="00040CC1"/>
    <w:rsid w:val="00045933"/>
    <w:rsid w:val="000471DE"/>
    <w:rsid w:val="000B6A32"/>
    <w:rsid w:val="000D1CE9"/>
    <w:rsid w:val="000D7DA6"/>
    <w:rsid w:val="001E1D17"/>
    <w:rsid w:val="002114F2"/>
    <w:rsid w:val="0021211F"/>
    <w:rsid w:val="002230E8"/>
    <w:rsid w:val="0022466C"/>
    <w:rsid w:val="00236D34"/>
    <w:rsid w:val="00244B72"/>
    <w:rsid w:val="00257ECD"/>
    <w:rsid w:val="00272981"/>
    <w:rsid w:val="002C500B"/>
    <w:rsid w:val="002D1014"/>
    <w:rsid w:val="002D4F56"/>
    <w:rsid w:val="00307111"/>
    <w:rsid w:val="00372FC9"/>
    <w:rsid w:val="00374E0C"/>
    <w:rsid w:val="003B0925"/>
    <w:rsid w:val="003F754F"/>
    <w:rsid w:val="00433DD2"/>
    <w:rsid w:val="00440554"/>
    <w:rsid w:val="004520A7"/>
    <w:rsid w:val="00461CE0"/>
    <w:rsid w:val="00470C1A"/>
    <w:rsid w:val="00472658"/>
    <w:rsid w:val="00492744"/>
    <w:rsid w:val="004E68CB"/>
    <w:rsid w:val="005118C7"/>
    <w:rsid w:val="00512DDD"/>
    <w:rsid w:val="00520D61"/>
    <w:rsid w:val="005573BA"/>
    <w:rsid w:val="00575C45"/>
    <w:rsid w:val="005A3BD7"/>
    <w:rsid w:val="005A4F43"/>
    <w:rsid w:val="005E642D"/>
    <w:rsid w:val="00602954"/>
    <w:rsid w:val="00617565"/>
    <w:rsid w:val="00667056"/>
    <w:rsid w:val="00672345"/>
    <w:rsid w:val="006B0BB0"/>
    <w:rsid w:val="007037AC"/>
    <w:rsid w:val="00707A5D"/>
    <w:rsid w:val="00733919"/>
    <w:rsid w:val="00767F0D"/>
    <w:rsid w:val="00785B49"/>
    <w:rsid w:val="007B6333"/>
    <w:rsid w:val="007C4833"/>
    <w:rsid w:val="007D4F24"/>
    <w:rsid w:val="00813C9E"/>
    <w:rsid w:val="0083698C"/>
    <w:rsid w:val="008414DD"/>
    <w:rsid w:val="0087160E"/>
    <w:rsid w:val="008B4B4B"/>
    <w:rsid w:val="008D08AA"/>
    <w:rsid w:val="00915DA6"/>
    <w:rsid w:val="009F6001"/>
    <w:rsid w:val="009F7353"/>
    <w:rsid w:val="00A012B3"/>
    <w:rsid w:val="00A218CA"/>
    <w:rsid w:val="00AC56B9"/>
    <w:rsid w:val="00B364AA"/>
    <w:rsid w:val="00BB595A"/>
    <w:rsid w:val="00BC4ADD"/>
    <w:rsid w:val="00BC5D13"/>
    <w:rsid w:val="00BE1B69"/>
    <w:rsid w:val="00C24B71"/>
    <w:rsid w:val="00C43742"/>
    <w:rsid w:val="00C461F4"/>
    <w:rsid w:val="00CA13D5"/>
    <w:rsid w:val="00CB1829"/>
    <w:rsid w:val="00CE697B"/>
    <w:rsid w:val="00CE7AE9"/>
    <w:rsid w:val="00D10332"/>
    <w:rsid w:val="00D56297"/>
    <w:rsid w:val="00D72596"/>
    <w:rsid w:val="00D91C57"/>
    <w:rsid w:val="00DA462C"/>
    <w:rsid w:val="00DC6D47"/>
    <w:rsid w:val="00DF189E"/>
    <w:rsid w:val="00E202F4"/>
    <w:rsid w:val="00E20CFF"/>
    <w:rsid w:val="00E272B6"/>
    <w:rsid w:val="00E5466A"/>
    <w:rsid w:val="00EB5024"/>
    <w:rsid w:val="00EB6476"/>
    <w:rsid w:val="00EC0F98"/>
    <w:rsid w:val="00F1245C"/>
    <w:rsid w:val="00F25F07"/>
    <w:rsid w:val="00F36866"/>
    <w:rsid w:val="00F60E32"/>
    <w:rsid w:val="00F64982"/>
    <w:rsid w:val="00F74150"/>
    <w:rsid w:val="00FA56F3"/>
    <w:rsid w:val="00FA72CA"/>
    <w:rsid w:val="00FD623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32BE5"/>
  <w15:chartTrackingRefBased/>
  <w15:docId w15:val="{941584EA-27C1-4A9D-85E3-B5D9564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25F07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aliases w:val="vgu_List1"/>
    <w:basedOn w:val="a"/>
    <w:link w:val="ad"/>
    <w:uiPriority w:val="34"/>
    <w:qFormat/>
    <w:rsid w:val="0022466C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40CC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40CC1"/>
    <w:rPr>
      <w:rFonts w:ascii="Times New Roman" w:hAnsi="Times New Roman"/>
      <w:sz w:val="24"/>
    </w:rPr>
  </w:style>
  <w:style w:type="character" w:customStyle="1" w:styleId="ad">
    <w:name w:val="Абзац списка Знак"/>
    <w:aliases w:val="vgu_List1 Знак"/>
    <w:basedOn w:val="a1"/>
    <w:link w:val="ac"/>
    <w:uiPriority w:val="34"/>
    <w:locked/>
    <w:rsid w:val="009F7353"/>
    <w:rPr>
      <w:rFonts w:ascii="Times New Roman" w:hAnsi="Times New Roman"/>
      <w:sz w:val="24"/>
    </w:rPr>
  </w:style>
  <w:style w:type="paragraph" w:customStyle="1" w:styleId="vguList2">
    <w:name w:val="vgu_List2"/>
    <w:basedOn w:val="ac"/>
    <w:qFormat/>
    <w:rsid w:val="009F7353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eastAsiaTheme="minorEastAsia"/>
      <w:lang w:eastAsia="ru-RU"/>
    </w:rPr>
  </w:style>
  <w:style w:type="paragraph" w:styleId="af2">
    <w:name w:val="caption"/>
    <w:aliases w:val="vgu_PictureName"/>
    <w:basedOn w:val="a"/>
    <w:next w:val="a"/>
    <w:link w:val="af3"/>
    <w:uiPriority w:val="35"/>
    <w:unhideWhenUsed/>
    <w:qFormat/>
    <w:rsid w:val="008414DD"/>
    <w:pPr>
      <w:spacing w:after="240" w:line="720" w:lineRule="auto"/>
      <w:contextualSpacing/>
      <w:jc w:val="center"/>
    </w:pPr>
    <w:rPr>
      <w:rFonts w:eastAsia="Times New Roman" w:cs="Times New Roman"/>
      <w:bCs/>
      <w:szCs w:val="18"/>
      <w:lang w:eastAsia="ja-JP"/>
    </w:rPr>
  </w:style>
  <w:style w:type="character" w:customStyle="1" w:styleId="af3">
    <w:name w:val="Название объекта Знак"/>
    <w:aliases w:val="vgu_PictureName Знак"/>
    <w:basedOn w:val="a1"/>
    <w:link w:val="af2"/>
    <w:uiPriority w:val="35"/>
    <w:rsid w:val="008414DD"/>
    <w:rPr>
      <w:rFonts w:ascii="Times New Roman" w:eastAsia="Times New Roman" w:hAnsi="Times New Roman" w:cs="Times New Roman"/>
      <w:bCs/>
      <w:sz w:val="24"/>
      <w:szCs w:val="18"/>
      <w:lang w:eastAsia="ja-JP"/>
    </w:rPr>
  </w:style>
  <w:style w:type="paragraph" w:styleId="af4">
    <w:name w:val="Normal (Web)"/>
    <w:basedOn w:val="a"/>
    <w:uiPriority w:val="99"/>
    <w:unhideWhenUsed/>
    <w:rsid w:val="00841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5">
    <w:name w:val="Unresolved Mention"/>
    <w:basedOn w:val="a1"/>
    <w:uiPriority w:val="99"/>
    <w:semiHidden/>
    <w:unhideWhenUsed/>
    <w:rsid w:val="00BE1B69"/>
    <w:rPr>
      <w:color w:val="808080"/>
      <w:shd w:val="clear" w:color="auto" w:fill="E6E6E6"/>
    </w:rPr>
  </w:style>
  <w:style w:type="character" w:styleId="af6">
    <w:name w:val="FollowedHyperlink"/>
    <w:basedOn w:val="a1"/>
    <w:uiPriority w:val="99"/>
    <w:semiHidden/>
    <w:unhideWhenUsed/>
    <w:rsid w:val="00BE1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udarra/Leyla-Darya/tree/main/Documen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0DA4-E8C3-4E09-8DDF-F360E821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Гюльмамедова</dc:creator>
  <cp:keywords/>
  <dc:description/>
  <cp:lastModifiedBy>Дарья Коковихина</cp:lastModifiedBy>
  <cp:revision>2</cp:revision>
  <cp:lastPrinted>2023-06-13T19:07:00Z</cp:lastPrinted>
  <dcterms:created xsi:type="dcterms:W3CDTF">2024-11-16T21:55:00Z</dcterms:created>
  <dcterms:modified xsi:type="dcterms:W3CDTF">2024-11-16T21:55:00Z</dcterms:modified>
</cp:coreProperties>
</file>