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C143" w14:textId="2C0A30FF" w:rsidR="00621DA0" w:rsidRPr="00E3494D" w:rsidRDefault="00885703">
      <w:pPr>
        <w:rPr>
          <w:b/>
          <w:bCs/>
          <w:sz w:val="36"/>
          <w:szCs w:val="36"/>
        </w:rPr>
      </w:pPr>
      <w:r w:rsidRPr="00E3494D">
        <w:rPr>
          <w:b/>
          <w:bCs/>
          <w:sz w:val="36"/>
          <w:szCs w:val="36"/>
        </w:rPr>
        <w:t>Aula 01</w:t>
      </w:r>
    </w:p>
    <w:p w14:paraId="1E066C79" w14:textId="5FCFBD97" w:rsidR="00885703" w:rsidRPr="00E3494D" w:rsidRDefault="00885703">
      <w:pPr>
        <w:rPr>
          <w:b/>
          <w:bCs/>
          <w:sz w:val="24"/>
          <w:szCs w:val="24"/>
          <w:u w:val="single"/>
        </w:rPr>
      </w:pPr>
      <w:r w:rsidRPr="00E3494D">
        <w:rPr>
          <w:b/>
          <w:bCs/>
          <w:sz w:val="24"/>
          <w:szCs w:val="24"/>
          <w:u w:val="single"/>
        </w:rPr>
        <w:t xml:space="preserve">Conectando aos </w:t>
      </w:r>
      <w:proofErr w:type="spellStart"/>
      <w:r w:rsidRPr="00E3494D">
        <w:rPr>
          <w:b/>
          <w:bCs/>
          <w:sz w:val="24"/>
          <w:szCs w:val="24"/>
          <w:u w:val="single"/>
        </w:rPr>
        <w:t>datasets</w:t>
      </w:r>
      <w:proofErr w:type="spellEnd"/>
    </w:p>
    <w:p w14:paraId="3FA92EB6" w14:textId="401B3574" w:rsidR="00885703" w:rsidRDefault="00885703">
      <w:r>
        <w:t xml:space="preserve">Quando queremos carregar uma base de dados em CSV vamos perceber que o método de separação é a virgula, e para poder carregar os dados com caracteres especiais, acentos e pontuação vamos usar o padrão </w:t>
      </w:r>
      <w:r w:rsidRPr="00885703">
        <w:rPr>
          <w:highlight w:val="yellow"/>
        </w:rPr>
        <w:t>UTF-8</w:t>
      </w:r>
      <w:r>
        <w:t>.</w:t>
      </w:r>
    </w:p>
    <w:p w14:paraId="6EDE758F" w14:textId="7460CC99" w:rsidR="00885703" w:rsidRDefault="009848D5">
      <w:r>
        <w:t xml:space="preserve">Quando vamos </w:t>
      </w:r>
      <w:r w:rsidRPr="009848D5">
        <w:rPr>
          <w:highlight w:val="yellow"/>
        </w:rPr>
        <w:t>carregar um arquivo do Excel</w:t>
      </w:r>
      <w:r>
        <w:t>, vamos ter duas opções para carregar no Power BI, a primeira é a aba da planilha sem nenhum tratamento. A Segunda opção é planilha com alguns tratamentos que o Power BI já faz, no nosso exemplo vamos pegar a planilha sem nenhum tratamento.</w:t>
      </w:r>
    </w:p>
    <w:p w14:paraId="4095FC13" w14:textId="49E92D5C" w:rsidR="009848D5" w:rsidRDefault="009848D5">
      <w:r>
        <w:rPr>
          <w:noProof/>
        </w:rPr>
        <w:drawing>
          <wp:inline distT="0" distB="0" distL="0" distR="0" wp14:anchorId="71683644" wp14:editId="44BB5086">
            <wp:extent cx="5391150" cy="4257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0089" w14:textId="532038D8" w:rsidR="009848D5" w:rsidRDefault="009848D5">
      <w:r>
        <w:t xml:space="preserve">Agora precisamos carregar um arquivo JSON, mas ele está hospedado na web, para fazer esse carregamento, vamos clicar em “Obter dados” e escolhe a opção “Web” depois vamos passar o link do arquivo na web. </w:t>
      </w:r>
    </w:p>
    <w:p w14:paraId="1631A6A4" w14:textId="3B8395C6" w:rsidR="009848D5" w:rsidRDefault="009848D5"/>
    <w:p w14:paraId="421594F0" w14:textId="7EC0002C" w:rsidR="009848D5" w:rsidRPr="009848D5" w:rsidRDefault="009848D5">
      <w:pPr>
        <w:rPr>
          <w:b/>
          <w:bCs/>
          <w:sz w:val="36"/>
          <w:szCs w:val="36"/>
        </w:rPr>
      </w:pPr>
      <w:r w:rsidRPr="009848D5">
        <w:rPr>
          <w:b/>
          <w:bCs/>
          <w:sz w:val="36"/>
          <w:szCs w:val="36"/>
        </w:rPr>
        <w:t>Aula 02</w:t>
      </w:r>
    </w:p>
    <w:p w14:paraId="26D39FD5" w14:textId="7606903E" w:rsidR="009848D5" w:rsidRPr="009848D5" w:rsidRDefault="009848D5">
      <w:pPr>
        <w:rPr>
          <w:b/>
          <w:bCs/>
          <w:sz w:val="24"/>
          <w:szCs w:val="24"/>
          <w:u w:val="single"/>
        </w:rPr>
      </w:pPr>
      <w:r w:rsidRPr="009848D5">
        <w:rPr>
          <w:b/>
          <w:bCs/>
          <w:sz w:val="24"/>
          <w:szCs w:val="24"/>
          <w:u w:val="single"/>
        </w:rPr>
        <w:t>Power Query Editor</w:t>
      </w:r>
    </w:p>
    <w:p w14:paraId="74D89BD9" w14:textId="3D67E58A" w:rsidR="009848D5" w:rsidRDefault="009848D5">
      <w:r>
        <w:t xml:space="preserve">Depois dos dados carregados vamos fazer a tratamento deles. O primeiro vai ser a tabela </w:t>
      </w:r>
      <w:proofErr w:type="spellStart"/>
      <w:r w:rsidRPr="009848D5">
        <w:rPr>
          <w:highlight w:val="yellow"/>
        </w:rPr>
        <w:t>Olist_orders_dataset</w:t>
      </w:r>
      <w:proofErr w:type="spellEnd"/>
      <w:r>
        <w:t xml:space="preserve">, vamos na coluna de </w:t>
      </w:r>
      <w:r w:rsidRPr="009848D5">
        <w:rPr>
          <w:highlight w:val="yellow"/>
        </w:rPr>
        <w:t>“</w:t>
      </w:r>
      <w:proofErr w:type="spellStart"/>
      <w:r w:rsidRPr="009848D5">
        <w:rPr>
          <w:highlight w:val="yellow"/>
        </w:rPr>
        <w:t>order_status</w:t>
      </w:r>
      <w:proofErr w:type="spellEnd"/>
      <w:r w:rsidRPr="009848D5">
        <w:rPr>
          <w:highlight w:val="yellow"/>
        </w:rPr>
        <w:t>”</w:t>
      </w:r>
      <w:r>
        <w:t xml:space="preserve"> e retirar a tralha antes da palavra “</w:t>
      </w:r>
      <w:proofErr w:type="spellStart"/>
      <w:r w:rsidRPr="009848D5">
        <w:rPr>
          <w:highlight w:val="yellow"/>
        </w:rPr>
        <w:t>Delivered</w:t>
      </w:r>
      <w:proofErr w:type="spellEnd"/>
      <w:r>
        <w:t>”. Para isso vamos até a aba “</w:t>
      </w:r>
      <w:r w:rsidRPr="009848D5">
        <w:rPr>
          <w:highlight w:val="yellow"/>
        </w:rPr>
        <w:t>Transformar</w:t>
      </w:r>
      <w:r>
        <w:t>” do Power Query e clicar em “</w:t>
      </w:r>
      <w:r w:rsidRPr="009848D5">
        <w:rPr>
          <w:highlight w:val="yellow"/>
        </w:rPr>
        <w:t>Extrair</w:t>
      </w:r>
      <w:r>
        <w:t xml:space="preserve">” e </w:t>
      </w:r>
      <w:r>
        <w:lastRenderedPageBreak/>
        <w:t>escolher a opção “</w:t>
      </w:r>
      <w:r w:rsidRPr="009848D5">
        <w:rPr>
          <w:highlight w:val="yellow"/>
        </w:rPr>
        <w:t>Texto após o delimitador</w:t>
      </w:r>
      <w:r>
        <w:t>”, vai abrir um caixa para colocarmos qual é o delimitador, no nosso caso será a tralha #, depois de clicar em Ok vamos ver que a mágica.</w:t>
      </w:r>
      <w:r>
        <w:rPr>
          <w:noProof/>
        </w:rPr>
        <w:drawing>
          <wp:inline distT="0" distB="0" distL="0" distR="0" wp14:anchorId="274BD3D9" wp14:editId="5F1D80AF">
            <wp:extent cx="5391150" cy="1943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B142" w14:textId="77777777" w:rsidR="009848D5" w:rsidRDefault="009848D5"/>
    <w:p w14:paraId="6E317151" w14:textId="2B136BA5" w:rsidR="009848D5" w:rsidRDefault="00747B40">
      <w:r>
        <w:t xml:space="preserve">Agora vamos importar um arquivo que se chama </w:t>
      </w:r>
      <w:r w:rsidRPr="00144CBD">
        <w:rPr>
          <w:highlight w:val="yellow"/>
        </w:rPr>
        <w:t>tradução</w:t>
      </w:r>
      <w:r>
        <w:t xml:space="preserve"> para poder criar uma coluna com essas palavras em inglês traduzidas para português. Para isso vamos na “</w:t>
      </w:r>
      <w:r w:rsidRPr="00144CBD">
        <w:rPr>
          <w:highlight w:val="yellow"/>
        </w:rPr>
        <w:t>Pagina inicial</w:t>
      </w:r>
      <w:r>
        <w:t xml:space="preserve">” do Power Query, clicar em </w:t>
      </w:r>
      <w:r w:rsidR="00144CBD">
        <w:t>“</w:t>
      </w:r>
      <w:r w:rsidR="00144CBD" w:rsidRPr="00144CBD">
        <w:rPr>
          <w:highlight w:val="yellow"/>
        </w:rPr>
        <w:t>C</w:t>
      </w:r>
      <w:r w:rsidRPr="00144CBD">
        <w:rPr>
          <w:highlight w:val="yellow"/>
        </w:rPr>
        <w:t>o</w:t>
      </w:r>
      <w:r w:rsidR="00144CBD" w:rsidRPr="00144CBD">
        <w:rPr>
          <w:highlight w:val="yellow"/>
        </w:rPr>
        <w:t>mbinar</w:t>
      </w:r>
      <w:r w:rsidR="00144CBD">
        <w:t>” e depois em “</w:t>
      </w:r>
      <w:r w:rsidR="00144CBD" w:rsidRPr="00144CBD">
        <w:rPr>
          <w:highlight w:val="yellow"/>
        </w:rPr>
        <w:t>Mesclar consultas</w:t>
      </w:r>
      <w:r w:rsidR="00144CBD">
        <w:t>”, como já estamos com a tabela de ordens aberta, ela será a primeira a aparecer, logo a abaixo vamos escolher a outra tabela que é a de tradução, vamos clicar na coluna “</w:t>
      </w:r>
      <w:r w:rsidR="00144CBD" w:rsidRPr="00144CBD">
        <w:rPr>
          <w:highlight w:val="yellow"/>
        </w:rPr>
        <w:t>Inglês</w:t>
      </w:r>
      <w:r w:rsidR="00144CBD">
        <w:t>” e depois na coluna “</w:t>
      </w:r>
      <w:proofErr w:type="spellStart"/>
      <w:r w:rsidR="00144CBD" w:rsidRPr="00144CBD">
        <w:rPr>
          <w:highlight w:val="yellow"/>
        </w:rPr>
        <w:t>Order_status</w:t>
      </w:r>
      <w:proofErr w:type="spellEnd"/>
      <w:r w:rsidR="00144CBD">
        <w:t>” da tabela acima, assim vamos ter uma mensagem dizendo que os valores estão batendo.</w:t>
      </w:r>
    </w:p>
    <w:p w14:paraId="23157255" w14:textId="273DD2A7" w:rsidR="00144CBD" w:rsidRDefault="00144CBD">
      <w:r>
        <w:rPr>
          <w:noProof/>
        </w:rPr>
        <w:drawing>
          <wp:inline distT="0" distB="0" distL="0" distR="0" wp14:anchorId="3B406FC4" wp14:editId="4FEF37D5">
            <wp:extent cx="5400675" cy="4505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9C4F" w14:textId="3D13E04E" w:rsidR="009848D5" w:rsidRDefault="00144CBD">
      <w:r>
        <w:lastRenderedPageBreak/>
        <w:t>Depois de clicarmos em OK vai ser criada uma coluna com o nome de Tradução. Ao lado do nome tem uma opção com duas setas, vamos clicar nela e deixar selecionado apenas a opção “Português”, e vamos desmarcar a opção “</w:t>
      </w:r>
      <w:r w:rsidRPr="00144CBD">
        <w:rPr>
          <w:highlight w:val="yellow"/>
        </w:rPr>
        <w:t>Use o nome da coluna original como prefixo</w:t>
      </w:r>
      <w:r>
        <w:t>”, para que o nome da coluna passe a ser “Português”.</w:t>
      </w:r>
    </w:p>
    <w:p w14:paraId="0F6616F2" w14:textId="56A8032C" w:rsidR="00144CBD" w:rsidRDefault="00144CBD">
      <w:r>
        <w:rPr>
          <w:noProof/>
        </w:rPr>
        <w:drawing>
          <wp:inline distT="0" distB="0" distL="0" distR="0" wp14:anchorId="4770DFFE" wp14:editId="50467028">
            <wp:extent cx="5400675" cy="2314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9065" w14:textId="4F892B4F" w:rsidR="00144CBD" w:rsidRDefault="00D512C3">
      <w:r>
        <w:t>Podemos fazer uma tradução de valores de outro modo, vamos até a Tabela 1 para isso, lá vamos ver que temos uma coluna chamada “</w:t>
      </w:r>
      <w:proofErr w:type="spellStart"/>
      <w:r>
        <w:t>Payment_type</w:t>
      </w:r>
      <w:proofErr w:type="spellEnd"/>
      <w:r>
        <w:t>” que tem vários valores em inglês</w:t>
      </w:r>
      <w:r w:rsidR="006166EB">
        <w:t xml:space="preserve">. Podemos clicar em um valor com o </w:t>
      </w:r>
      <w:r w:rsidR="006166EB" w:rsidRPr="006166EB">
        <w:rPr>
          <w:highlight w:val="yellow"/>
        </w:rPr>
        <w:t>botão direito do mouse</w:t>
      </w:r>
      <w:r w:rsidR="006166EB">
        <w:t xml:space="preserve"> e escolher a opção “</w:t>
      </w:r>
      <w:r w:rsidR="006166EB" w:rsidRPr="000756A2">
        <w:rPr>
          <w:highlight w:val="yellow"/>
        </w:rPr>
        <w:t>Substituir</w:t>
      </w:r>
      <w:r w:rsidR="006166EB">
        <w:t xml:space="preserve"> </w:t>
      </w:r>
      <w:r w:rsidR="006166EB" w:rsidRPr="000756A2">
        <w:rPr>
          <w:highlight w:val="yellow"/>
        </w:rPr>
        <w:t>valores</w:t>
      </w:r>
      <w:r w:rsidR="006166EB">
        <w:t>”, porém temos vários valores diferentes e para resolver isso temos um macete. Vamos clicar com o botão direito na coluna e escolher a opção “</w:t>
      </w:r>
      <w:r w:rsidR="006166EB" w:rsidRPr="000756A2">
        <w:rPr>
          <w:highlight w:val="yellow"/>
        </w:rPr>
        <w:t>Remover Duplicatas</w:t>
      </w:r>
      <w:r w:rsidR="006166EB">
        <w:t>”.</w:t>
      </w:r>
    </w:p>
    <w:p w14:paraId="2BACB1A5" w14:textId="3860937E" w:rsidR="009848D5" w:rsidRDefault="006166EB">
      <w:r>
        <w:rPr>
          <w:noProof/>
        </w:rPr>
        <w:lastRenderedPageBreak/>
        <w:drawing>
          <wp:inline distT="0" distB="0" distL="0" distR="0" wp14:anchorId="124A5DC9" wp14:editId="5068621F">
            <wp:extent cx="4791075" cy="46299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05" cy="463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7903" w14:textId="35045F60" w:rsidR="009848D5" w:rsidRDefault="009848D5"/>
    <w:p w14:paraId="03CBC650" w14:textId="6FB26805" w:rsidR="009848D5" w:rsidRDefault="006166EB">
      <w:r>
        <w:t>Agora vamos ter apenas os valores únicos da tabela, e agora sim podemos clicar com o botão direito em cada um deles e substituir pelo valor que queremos. E Para voltar todos os valores da tabela que removemos vamos nas “</w:t>
      </w:r>
      <w:r w:rsidRPr="000756A2">
        <w:rPr>
          <w:highlight w:val="yellow"/>
        </w:rPr>
        <w:t>Etapas aplicadas</w:t>
      </w:r>
      <w:r>
        <w:t>” e excluir a etapa em que removemos as duplicatas.</w:t>
      </w:r>
    </w:p>
    <w:p w14:paraId="50E24509" w14:textId="13EA02B1" w:rsidR="006166EB" w:rsidRDefault="006166EB">
      <w:r>
        <w:t xml:space="preserve">Temos </w:t>
      </w:r>
      <w:r w:rsidR="00595EDD">
        <w:t>outra</w:t>
      </w:r>
      <w:r>
        <w:t xml:space="preserve"> maneira de fazer essas substi</w:t>
      </w:r>
      <w:r w:rsidR="00595EDD">
        <w:t>tuições, antes vamos remover as duplicatas e depois podemos ir até a aba “</w:t>
      </w:r>
      <w:r w:rsidR="00595EDD" w:rsidRPr="000756A2">
        <w:rPr>
          <w:highlight w:val="yellow"/>
        </w:rPr>
        <w:t>Adicionar Coluna</w:t>
      </w:r>
      <w:r w:rsidR="00595EDD">
        <w:t>” e escolher a opção “</w:t>
      </w:r>
      <w:r w:rsidR="00595EDD" w:rsidRPr="000756A2">
        <w:rPr>
          <w:highlight w:val="yellow"/>
        </w:rPr>
        <w:t>Coluna de Exemplos</w:t>
      </w:r>
      <w:r w:rsidR="00595EDD">
        <w:t>” e depois a opção “</w:t>
      </w:r>
      <w:r w:rsidR="00595EDD" w:rsidRPr="000756A2">
        <w:rPr>
          <w:highlight w:val="yellow"/>
        </w:rPr>
        <w:t>Da seleção</w:t>
      </w:r>
      <w:r w:rsidR="00595EDD">
        <w:t>”, com isso será criada uma nova coluna personalizada com os valores que você deseja substituir.</w:t>
      </w:r>
      <w:r w:rsidR="00595EDD">
        <w:rPr>
          <w:noProof/>
        </w:rPr>
        <w:drawing>
          <wp:inline distT="0" distB="0" distL="0" distR="0" wp14:anchorId="0AF5F5D8" wp14:editId="0D7BEB7F">
            <wp:extent cx="5391150" cy="1981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005E" w14:textId="3BF2B085" w:rsidR="00595EDD" w:rsidRDefault="00595EDD"/>
    <w:p w14:paraId="686AA0A0" w14:textId="208358EF" w:rsidR="000756A2" w:rsidRPr="000756A2" w:rsidRDefault="000756A2">
      <w:pPr>
        <w:rPr>
          <w:b/>
          <w:bCs/>
          <w:sz w:val="36"/>
          <w:szCs w:val="36"/>
        </w:rPr>
      </w:pPr>
      <w:r w:rsidRPr="000756A2">
        <w:rPr>
          <w:b/>
          <w:bCs/>
          <w:sz w:val="36"/>
          <w:szCs w:val="36"/>
        </w:rPr>
        <w:lastRenderedPageBreak/>
        <w:t>Aula 03</w:t>
      </w:r>
    </w:p>
    <w:p w14:paraId="69F79CD1" w14:textId="4E9D1C82" w:rsidR="000756A2" w:rsidRPr="000756A2" w:rsidRDefault="000756A2">
      <w:pPr>
        <w:rPr>
          <w:b/>
          <w:bCs/>
          <w:sz w:val="24"/>
          <w:szCs w:val="24"/>
          <w:u w:val="single"/>
        </w:rPr>
      </w:pPr>
      <w:r w:rsidRPr="000756A2">
        <w:rPr>
          <w:b/>
          <w:bCs/>
          <w:sz w:val="24"/>
          <w:szCs w:val="24"/>
          <w:u w:val="single"/>
        </w:rPr>
        <w:t>Continuando os tratamentos</w:t>
      </w:r>
    </w:p>
    <w:p w14:paraId="7C5B875B" w14:textId="5204E185" w:rsidR="000756A2" w:rsidRDefault="0065074C">
      <w:r>
        <w:t>Temos uma tabela com o nome de “</w:t>
      </w:r>
      <w:proofErr w:type="spellStart"/>
      <w:r w:rsidRPr="0065074C">
        <w:rPr>
          <w:highlight w:val="yellow"/>
        </w:rPr>
        <w:t>Olist_products_dataset</w:t>
      </w:r>
      <w:proofErr w:type="spellEnd"/>
      <w:r>
        <w:t xml:space="preserve">” nela temos a segunda coluna que tem os nomes separados com </w:t>
      </w:r>
      <w:proofErr w:type="spellStart"/>
      <w:r w:rsidRPr="0065074C">
        <w:rPr>
          <w:highlight w:val="yellow"/>
        </w:rPr>
        <w:t>underline</w:t>
      </w:r>
      <w:proofErr w:type="spellEnd"/>
      <w:r w:rsidRPr="0065074C">
        <w:rPr>
          <w:highlight w:val="yellow"/>
        </w:rPr>
        <w:t xml:space="preserve"> (_)</w:t>
      </w:r>
      <w:r>
        <w:t xml:space="preserve"> e todas começam com letra minúscula. Para alterar isso vamos usar o “</w:t>
      </w:r>
      <w:r w:rsidRPr="0065074C">
        <w:rPr>
          <w:highlight w:val="yellow"/>
        </w:rPr>
        <w:t>substituir valores</w:t>
      </w:r>
      <w:r>
        <w:t xml:space="preserve">” para retirar o </w:t>
      </w:r>
      <w:proofErr w:type="spellStart"/>
      <w:r>
        <w:t>underline</w:t>
      </w:r>
      <w:proofErr w:type="spellEnd"/>
      <w:r>
        <w:t>, e depois vamos clicar com o botão direito do mouse sobre a coluna e usar a opção “</w:t>
      </w:r>
      <w:r w:rsidRPr="0065074C">
        <w:rPr>
          <w:highlight w:val="yellow"/>
        </w:rPr>
        <w:t>Transformar</w:t>
      </w:r>
      <w:r>
        <w:t>” e selecionar a opção “</w:t>
      </w:r>
      <w:r w:rsidRPr="0065074C">
        <w:rPr>
          <w:highlight w:val="yellow"/>
        </w:rPr>
        <w:t>Colocar cada palavra em maiúscula</w:t>
      </w:r>
      <w:r>
        <w:t>”.</w:t>
      </w:r>
    </w:p>
    <w:p w14:paraId="204C9E42" w14:textId="7877B86F" w:rsidR="0065074C" w:rsidRDefault="0065074C">
      <w:r>
        <w:rPr>
          <w:noProof/>
        </w:rPr>
        <w:drawing>
          <wp:inline distT="0" distB="0" distL="0" distR="0" wp14:anchorId="6DD9F0F7" wp14:editId="285FA633">
            <wp:extent cx="3867150" cy="308280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763" cy="30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C27E" w14:textId="2DFAA0AE" w:rsidR="00C722B6" w:rsidRDefault="0065074C">
      <w:r>
        <w:t>Agora digamos que precisamos mudar os arquivos que estamos utilizando no Power BI de pasta, com essa mudança todo o nosso esforço para tratar os dados seria em vão</w:t>
      </w:r>
      <w:r w:rsidR="00C722B6">
        <w:t>, porque o Power BI não saberia localizar automaticamente os arquivos. Então vamos ter que criar um parâmetro para deixar o caminho dos arquivos mais fácil para manutenção.</w:t>
      </w:r>
    </w:p>
    <w:p w14:paraId="02F30782" w14:textId="09F49677" w:rsidR="00C722B6" w:rsidRDefault="00C722B6">
      <w:r>
        <w:t>Primeiro vamos clicar em “Gerenciar parâmetros”, irá abrir uma janela pedindo o nome do parâmetro, no nosso vamos colocar “</w:t>
      </w:r>
      <w:proofErr w:type="spellStart"/>
      <w:r>
        <w:t>caminhoPasta</w:t>
      </w:r>
      <w:proofErr w:type="spellEnd"/>
      <w:r>
        <w:t xml:space="preserve">”, podemos adicionar uma descrição para ficar mais fácil o entendimento para outro usuário, vamos colocar o “Tipo” que vai ser “Texto” (por causa do caminho), no campo de “Valores Sugeridos” vamos deixar “Qualquer valor”, e por último o valor, nesse caso é </w:t>
      </w:r>
      <w:proofErr w:type="gramStart"/>
      <w:r>
        <w:t>ai</w:t>
      </w:r>
      <w:proofErr w:type="gramEnd"/>
      <w:r>
        <w:t xml:space="preserve"> que vamos colocar o caminho da pasta que estão os </w:t>
      </w:r>
      <w:r>
        <w:lastRenderedPageBreak/>
        <w:t>arquivos.</w:t>
      </w:r>
      <w:r>
        <w:rPr>
          <w:noProof/>
        </w:rPr>
        <w:drawing>
          <wp:inline distT="0" distB="0" distL="0" distR="0" wp14:anchorId="1714603F" wp14:editId="17D207A6">
            <wp:extent cx="5391150" cy="5562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1A31" w14:textId="77777777" w:rsidR="00C722B6" w:rsidRDefault="00C722B6"/>
    <w:p w14:paraId="34BEDEA6" w14:textId="77777777" w:rsidR="00575A74" w:rsidRDefault="00575A74">
      <w:r>
        <w:t>Agora vamos até as tabelas que deram erros por conta da mudança do arquivo para outra pasta e na área de “</w:t>
      </w:r>
      <w:r w:rsidRPr="006014B8">
        <w:rPr>
          <w:highlight w:val="yellow"/>
        </w:rPr>
        <w:t>Etapas aplicadas</w:t>
      </w:r>
      <w:r>
        <w:t>” vamos escolher a etapa “</w:t>
      </w:r>
      <w:r w:rsidRPr="006014B8">
        <w:rPr>
          <w:highlight w:val="yellow"/>
        </w:rPr>
        <w:t>Fonte</w:t>
      </w:r>
      <w:r>
        <w:t xml:space="preserve">”. </w:t>
      </w:r>
      <w:r w:rsidRPr="006014B8">
        <w:rPr>
          <w:highlight w:val="yellow"/>
        </w:rPr>
        <w:t>Na linha de código</w:t>
      </w:r>
      <w:r>
        <w:t xml:space="preserve"> podemos ver que tem o caminho da pasta antiga, vamos apagar esse caminho até o começo do nome do arquivo e vamos colocar no lugar o nome do nosso parâmetro que foi criado, no nosso caso “</w:t>
      </w:r>
      <w:proofErr w:type="spellStart"/>
      <w:r w:rsidRPr="006014B8">
        <w:rPr>
          <w:highlight w:val="yellow"/>
        </w:rPr>
        <w:t>caminhoPasta</w:t>
      </w:r>
      <w:proofErr w:type="spellEnd"/>
      <w:r>
        <w:t xml:space="preserve">” e para concatenar os dois </w:t>
      </w:r>
      <w:r w:rsidRPr="006014B8">
        <w:rPr>
          <w:highlight w:val="yellow"/>
        </w:rPr>
        <w:t>vamos usar o E comercial (&amp;)</w:t>
      </w:r>
      <w:r>
        <w:t>.</w:t>
      </w:r>
    </w:p>
    <w:p w14:paraId="68F6B369" w14:textId="11D9AD01" w:rsidR="00C722B6" w:rsidRDefault="00575A74">
      <w:r>
        <w:rPr>
          <w:noProof/>
        </w:rPr>
        <w:lastRenderedPageBreak/>
        <w:drawing>
          <wp:inline distT="0" distB="0" distL="0" distR="0" wp14:anchorId="1178010B" wp14:editId="139ACDF8">
            <wp:extent cx="5391150" cy="22669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AE0B" w14:textId="21F7BC0E" w:rsidR="006014B8" w:rsidRDefault="006014B8"/>
    <w:p w14:paraId="37F639AE" w14:textId="10EDEB4C" w:rsidR="006014B8" w:rsidRPr="00443CC5" w:rsidRDefault="00E3494D">
      <w:pPr>
        <w:rPr>
          <w:b/>
          <w:bCs/>
          <w:sz w:val="36"/>
          <w:szCs w:val="36"/>
        </w:rPr>
      </w:pPr>
      <w:r w:rsidRPr="00443CC5">
        <w:rPr>
          <w:b/>
          <w:bCs/>
          <w:sz w:val="36"/>
          <w:szCs w:val="36"/>
        </w:rPr>
        <w:t>Aula 04</w:t>
      </w:r>
    </w:p>
    <w:p w14:paraId="12687CC2" w14:textId="756656C7" w:rsidR="00E3494D" w:rsidRPr="00443CC5" w:rsidRDefault="00E3494D">
      <w:pPr>
        <w:rPr>
          <w:b/>
          <w:bCs/>
          <w:sz w:val="24"/>
          <w:szCs w:val="24"/>
          <w:u w:val="single"/>
        </w:rPr>
      </w:pPr>
      <w:r w:rsidRPr="00443CC5">
        <w:rPr>
          <w:b/>
          <w:bCs/>
          <w:sz w:val="24"/>
          <w:szCs w:val="24"/>
          <w:u w:val="single"/>
        </w:rPr>
        <w:t>Finalizando os tratamentos</w:t>
      </w:r>
    </w:p>
    <w:p w14:paraId="721C0B8C" w14:textId="022731B7" w:rsidR="00E3494D" w:rsidRDefault="00E3494D">
      <w:r>
        <w:t xml:space="preserve">Digamos que precisamos importar </w:t>
      </w:r>
      <w:r w:rsidR="00443CC5">
        <w:t xml:space="preserve">uma base de dados que já utilizamos e tratamos em outro projeto, será que agora vamos ter que fazer todo o tratamento de novo? </w:t>
      </w:r>
    </w:p>
    <w:p w14:paraId="323AE6DC" w14:textId="7634E497" w:rsidR="00443CC5" w:rsidRDefault="00443CC5">
      <w:r>
        <w:t xml:space="preserve">Nós temos uma funcionalidade no Power BI que é o </w:t>
      </w:r>
      <w:r w:rsidRPr="00443CC5">
        <w:rPr>
          <w:highlight w:val="yellow"/>
        </w:rPr>
        <w:t>“Editor avançado”</w:t>
      </w:r>
      <w:r>
        <w:t xml:space="preserve"> dentro do Power Query. Com ele podemos copiar o código da base de dados que tratamos antes e colar na mesma base de dados que vamos utilizar agora em outro projeto. Só precisamos </w:t>
      </w:r>
      <w:r w:rsidRPr="00443CC5">
        <w:rPr>
          <w:highlight w:val="yellow"/>
        </w:rPr>
        <w:t>copiar desde a linha de “Tipo alterado” até o final</w:t>
      </w:r>
      <w:r>
        <w:t>, e na base de dados do novo projeto vamos colocar uma virgula na ultima linha do “LET” e colar todo o código.</w:t>
      </w:r>
    </w:p>
    <w:p w14:paraId="66326206" w14:textId="3E867D0B" w:rsidR="00443CC5" w:rsidRDefault="00443CC5">
      <w:r>
        <w:rPr>
          <w:noProof/>
        </w:rPr>
        <w:drawing>
          <wp:inline distT="0" distB="0" distL="0" distR="0" wp14:anchorId="5DB5896C" wp14:editId="254407E8">
            <wp:extent cx="5391150" cy="22002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D534" w14:textId="24B599A2" w:rsidR="00443CC5" w:rsidRDefault="008761BB">
      <w:r>
        <w:t xml:space="preserve">Quando tratamos os dados, foram geradas várias etapas, se estivéssemos trabalhando com mais pessoas nesse projeto seria legal que atribuíssemos uma descrição para etapas importantes do tratamento. Para isso podemos </w:t>
      </w:r>
      <w:r w:rsidRPr="008761BB">
        <w:rPr>
          <w:highlight w:val="yellow"/>
        </w:rPr>
        <w:t>clicar o botão direito em uma etapa e ir até “propriedades”</w:t>
      </w:r>
      <w:r>
        <w:t xml:space="preserve">, lá vamos ter um campo de descrição para aquela etapa. Com isso será adicionado a </w:t>
      </w:r>
      <w:r w:rsidRPr="008761BB">
        <w:rPr>
          <w:highlight w:val="yellow"/>
        </w:rPr>
        <w:t>letra i ao lado da etapa</w:t>
      </w:r>
      <w:r>
        <w:t xml:space="preserve"> para sinalizar que temos uma descrição naquela etapa.</w:t>
      </w:r>
    </w:p>
    <w:p w14:paraId="65D3A73A" w14:textId="499C98EC" w:rsidR="008761BB" w:rsidRDefault="008761BB"/>
    <w:p w14:paraId="17A37D10" w14:textId="77777777" w:rsidR="008761BB" w:rsidRDefault="008761BB"/>
    <w:p w14:paraId="772B0CF2" w14:textId="69F15F41" w:rsidR="008761BB" w:rsidRDefault="005A5BA0">
      <w:r>
        <w:lastRenderedPageBreak/>
        <w:t>Aula 05</w:t>
      </w:r>
    </w:p>
    <w:p w14:paraId="6BE02BE9" w14:textId="09093707" w:rsidR="005A5BA0" w:rsidRDefault="005A5BA0">
      <w:r>
        <w:t>Desenvolvendo o Dashboard e publicando</w:t>
      </w:r>
    </w:p>
    <w:p w14:paraId="4190B76C" w14:textId="77777777" w:rsidR="005A5BA0" w:rsidRDefault="005A5BA0"/>
    <w:sectPr w:rsidR="005A5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2D"/>
    <w:rsid w:val="000756A2"/>
    <w:rsid w:val="00144CBD"/>
    <w:rsid w:val="001C362D"/>
    <w:rsid w:val="00443CC5"/>
    <w:rsid w:val="00575A74"/>
    <w:rsid w:val="00595EDD"/>
    <w:rsid w:val="005A5BA0"/>
    <w:rsid w:val="006014B8"/>
    <w:rsid w:val="006166EB"/>
    <w:rsid w:val="00621DA0"/>
    <w:rsid w:val="0065074C"/>
    <w:rsid w:val="00747B40"/>
    <w:rsid w:val="008761BB"/>
    <w:rsid w:val="00885703"/>
    <w:rsid w:val="009848D5"/>
    <w:rsid w:val="00C722B6"/>
    <w:rsid w:val="00D512C3"/>
    <w:rsid w:val="00DF43E9"/>
    <w:rsid w:val="00E3494D"/>
    <w:rsid w:val="00E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59CA"/>
  <w15:chartTrackingRefBased/>
  <w15:docId w15:val="{065E0A56-0FB6-4AF2-B470-AFD985C8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8</Pages>
  <Words>912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8</cp:revision>
  <dcterms:created xsi:type="dcterms:W3CDTF">2022-06-14T20:30:00Z</dcterms:created>
  <dcterms:modified xsi:type="dcterms:W3CDTF">2022-06-21T22:55:00Z</dcterms:modified>
</cp:coreProperties>
</file>