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ADE7" w14:textId="176FBB98" w:rsidR="00F049FF" w:rsidRPr="00C9105E" w:rsidRDefault="00C9105E">
      <w:pPr>
        <w:rPr>
          <w:b/>
          <w:bCs/>
          <w:sz w:val="28"/>
          <w:szCs w:val="28"/>
        </w:rPr>
      </w:pPr>
      <w:r w:rsidRPr="00C9105E">
        <w:rPr>
          <w:b/>
          <w:bCs/>
          <w:sz w:val="28"/>
          <w:szCs w:val="28"/>
        </w:rPr>
        <w:t>Começando um banco de dados</w:t>
      </w:r>
    </w:p>
    <w:p w14:paraId="011CF31A" w14:textId="46F8A5B5" w:rsidR="00C9105E" w:rsidRDefault="00C9105E">
      <w:r>
        <w:t>Contexto: Levantamento de Requisitos funcionais e não funcionais</w:t>
      </w:r>
    </w:p>
    <w:p w14:paraId="26C9F305" w14:textId="6AAAA8C5" w:rsidR="00C9105E" w:rsidRDefault="00C9105E">
      <w:r>
        <w:t xml:space="preserve">Projeto Conceitual: Modelo EER </w:t>
      </w:r>
    </w:p>
    <w:p w14:paraId="2013C186" w14:textId="347C74B6" w:rsidR="00C9105E" w:rsidRDefault="00C9105E">
      <w:r>
        <w:t>Projeto Lógico: Modelo Relacional (SQL)</w:t>
      </w:r>
    </w:p>
    <w:p w14:paraId="25963054" w14:textId="503E5155" w:rsidR="00C9105E" w:rsidRDefault="00C9105E"/>
    <w:p w14:paraId="01C312B5" w14:textId="553E9B07" w:rsidR="00086DDC" w:rsidRPr="00086DDC" w:rsidRDefault="00086DDC">
      <w:pPr>
        <w:rPr>
          <w:b/>
          <w:bCs/>
          <w:sz w:val="28"/>
          <w:szCs w:val="28"/>
        </w:rPr>
      </w:pPr>
      <w:r w:rsidRPr="00086DDC">
        <w:rPr>
          <w:b/>
          <w:bCs/>
          <w:sz w:val="28"/>
          <w:szCs w:val="28"/>
        </w:rPr>
        <w:t>Modelando a Ordem de serviço</w:t>
      </w:r>
    </w:p>
    <w:p w14:paraId="5DCE3B13" w14:textId="7651A27F" w:rsidR="00086DDC" w:rsidRDefault="00086DDC">
      <w:r>
        <w:t>Contexto:</w:t>
      </w:r>
    </w:p>
    <w:p w14:paraId="34D3D4A1" w14:textId="14DDBA96" w:rsidR="00086DDC" w:rsidRDefault="00086DDC" w:rsidP="00086DDC">
      <w:pPr>
        <w:pStyle w:val="PargrafodaLista"/>
        <w:numPr>
          <w:ilvl w:val="0"/>
          <w:numId w:val="1"/>
        </w:numPr>
      </w:pPr>
      <w:r>
        <w:t xml:space="preserve">Dentro de uma empresa os clientes demandam ao </w:t>
      </w:r>
      <w:proofErr w:type="spellStart"/>
      <w:r>
        <w:t>helpdesk</w:t>
      </w:r>
      <w:proofErr w:type="spellEnd"/>
      <w:r>
        <w:t xml:space="preserve"> algumas ações.</w:t>
      </w:r>
    </w:p>
    <w:p w14:paraId="194BCFB5" w14:textId="5F1DF34C" w:rsidR="00086DDC" w:rsidRDefault="00086DDC" w:rsidP="00086DDC">
      <w:pPr>
        <w:pStyle w:val="PargrafodaLista"/>
        <w:numPr>
          <w:ilvl w:val="0"/>
          <w:numId w:val="1"/>
        </w:numPr>
      </w:pPr>
      <w:r>
        <w:t>Essas ações são convertidas em ordem de serviço.</w:t>
      </w:r>
    </w:p>
    <w:p w14:paraId="1B0B8859" w14:textId="273E9FD7" w:rsidR="00086DDC" w:rsidRDefault="00086DDC" w:rsidP="00086DDC">
      <w:pPr>
        <w:pStyle w:val="PargrafodaLista"/>
        <w:numPr>
          <w:ilvl w:val="0"/>
          <w:numId w:val="1"/>
        </w:numPr>
      </w:pPr>
      <w:r>
        <w:t>Os clientes realizam um pedido</w:t>
      </w:r>
    </w:p>
    <w:p w14:paraId="0C9BF65C" w14:textId="34BD6305" w:rsidR="00086DDC" w:rsidRDefault="00086DDC" w:rsidP="00086DDC">
      <w:pPr>
        <w:pStyle w:val="PargrafodaLista"/>
        <w:numPr>
          <w:ilvl w:val="0"/>
          <w:numId w:val="1"/>
        </w:numPr>
      </w:pPr>
      <w:r>
        <w:t>O pedido é convertido em ordem de serviço caso possa ser realizado</w:t>
      </w:r>
    </w:p>
    <w:p w14:paraId="53F00787" w14:textId="68DAD5C5" w:rsidR="00086DDC" w:rsidRDefault="00086DDC" w:rsidP="00086DDC">
      <w:pPr>
        <w:pStyle w:val="PargrafodaLista"/>
        <w:numPr>
          <w:ilvl w:val="0"/>
          <w:numId w:val="1"/>
        </w:numPr>
      </w:pPr>
      <w:r>
        <w:t>O técnico executa a ordem de serviço. Após sua finalização a mesma é arquivada.</w:t>
      </w:r>
    </w:p>
    <w:p w14:paraId="573C9E3E" w14:textId="3B6651F1" w:rsidR="00086DDC" w:rsidRDefault="00086DDC" w:rsidP="00086DDC">
      <w:r>
        <w:t>Entidades:</w:t>
      </w:r>
    </w:p>
    <w:p w14:paraId="5F625687" w14:textId="7C9DF524" w:rsidR="00086DDC" w:rsidRDefault="00086DDC" w:rsidP="00086DDC">
      <w:pPr>
        <w:pStyle w:val="PargrafodaLista"/>
        <w:numPr>
          <w:ilvl w:val="0"/>
          <w:numId w:val="2"/>
        </w:numPr>
      </w:pPr>
      <w:r>
        <w:t>Cliente, Responsável, Pedido e Ordem de Serviço.</w:t>
      </w:r>
    </w:p>
    <w:p w14:paraId="49BCA49E" w14:textId="492F3816" w:rsidR="00086DDC" w:rsidRDefault="00086DDC" w:rsidP="00086DDC">
      <w:r>
        <w:t>Relacionamentos:</w:t>
      </w:r>
    </w:p>
    <w:p w14:paraId="338774D7" w14:textId="0BA87EEF" w:rsidR="00086DDC" w:rsidRDefault="00086DDC" w:rsidP="00086DDC">
      <w:pPr>
        <w:pStyle w:val="PargrafodaLista"/>
        <w:numPr>
          <w:ilvl w:val="0"/>
          <w:numId w:val="2"/>
        </w:numPr>
      </w:pPr>
      <w:r>
        <w:t>Solicita, Analisa, Executa, Arquiva.</w:t>
      </w:r>
    </w:p>
    <w:p w14:paraId="5A1A3DDC" w14:textId="1D7F5E08" w:rsidR="00086DDC" w:rsidRDefault="00086DDC" w:rsidP="00086DDC">
      <w:pPr>
        <w:pStyle w:val="PargrafodaLista"/>
        <w:numPr>
          <w:ilvl w:val="0"/>
          <w:numId w:val="2"/>
        </w:numPr>
      </w:pPr>
      <w:r>
        <w:t>Cliente (Solicita), Responsável técnico(analisa), gerando uma ordem de serviço ela será executada ou arquivada.</w:t>
      </w:r>
    </w:p>
    <w:p w14:paraId="2BF91ABE" w14:textId="3F4893AB" w:rsidR="00086DDC" w:rsidRDefault="00C251E9">
      <w:r>
        <w:rPr>
          <w:noProof/>
        </w:rPr>
        <w:drawing>
          <wp:inline distT="0" distB="0" distL="0" distR="0" wp14:anchorId="26D33FF0" wp14:editId="6DAA1519">
            <wp:extent cx="5391150" cy="2333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E8D3" w14:textId="05AB5D09" w:rsidR="00C251E9" w:rsidRDefault="00C251E9"/>
    <w:p w14:paraId="1A1CD3F3" w14:textId="4067B5E3" w:rsidR="00354099" w:rsidRDefault="00354099">
      <w:pPr>
        <w:rPr>
          <w:b/>
          <w:bCs/>
          <w:sz w:val="28"/>
          <w:szCs w:val="28"/>
        </w:rPr>
      </w:pPr>
      <w:r w:rsidRPr="00354099">
        <w:rPr>
          <w:b/>
          <w:bCs/>
          <w:sz w:val="28"/>
          <w:szCs w:val="28"/>
        </w:rPr>
        <w:t>Projeto de Universidade</w:t>
      </w:r>
    </w:p>
    <w:p w14:paraId="65B99E1A" w14:textId="04701AC4" w:rsidR="009C2F02" w:rsidRPr="009C2F02" w:rsidRDefault="009C2F02">
      <w:pPr>
        <w:rPr>
          <w:b/>
          <w:bCs/>
          <w:sz w:val="24"/>
          <w:szCs w:val="24"/>
        </w:rPr>
      </w:pPr>
      <w:r w:rsidRPr="009C2F02">
        <w:rPr>
          <w:b/>
          <w:bCs/>
          <w:sz w:val="24"/>
          <w:szCs w:val="24"/>
        </w:rPr>
        <w:t>Levantamento e Requisitos</w:t>
      </w:r>
    </w:p>
    <w:p w14:paraId="020BE63A" w14:textId="41D01B01" w:rsidR="00354099" w:rsidRDefault="00354099">
      <w:r w:rsidRPr="00354099">
        <w:rPr>
          <w:b/>
          <w:bCs/>
        </w:rPr>
        <w:t>Narrativa</w:t>
      </w:r>
      <w:r>
        <w:t xml:space="preserve"> – </w:t>
      </w:r>
      <w:r w:rsidRPr="00354099">
        <w:rPr>
          <w:color w:val="FF0000"/>
        </w:rPr>
        <w:t>Alunos</w:t>
      </w:r>
    </w:p>
    <w:p w14:paraId="1C1AFADB" w14:textId="0EAA3D4D" w:rsidR="00354099" w:rsidRDefault="00354099" w:rsidP="00354099">
      <w:pPr>
        <w:pStyle w:val="PargrafodaLista"/>
        <w:numPr>
          <w:ilvl w:val="0"/>
          <w:numId w:val="3"/>
        </w:numPr>
      </w:pPr>
      <w:r>
        <w:t>A universidade possui diversos alunos que podem estar matriculados em mais de um curso (graduação).</w:t>
      </w:r>
    </w:p>
    <w:p w14:paraId="33FE657A" w14:textId="17DD2F56" w:rsidR="00354099" w:rsidRDefault="00354099" w:rsidP="00354099">
      <w:pPr>
        <w:pStyle w:val="PargrafodaLista"/>
        <w:numPr>
          <w:ilvl w:val="0"/>
          <w:numId w:val="3"/>
        </w:numPr>
      </w:pPr>
      <w:r>
        <w:lastRenderedPageBreak/>
        <w:t>Os alunos podem fazer cursos extras fornecidos externa e internamente (universidade) para contar como horas complementares.</w:t>
      </w:r>
    </w:p>
    <w:p w14:paraId="1B6DC43F" w14:textId="6113ECC8" w:rsidR="00354099" w:rsidRDefault="00354099" w:rsidP="00354099">
      <w:pPr>
        <w:pStyle w:val="PargrafodaLista"/>
        <w:numPr>
          <w:ilvl w:val="0"/>
          <w:numId w:val="3"/>
        </w:numPr>
      </w:pPr>
      <w:r>
        <w:t>Não há restrição quanto ao número de matérias puxadas se não houver sobreposição de horário.</w:t>
      </w:r>
    </w:p>
    <w:p w14:paraId="546F8F05" w14:textId="5A49F32F" w:rsidR="00354099" w:rsidRDefault="00354099" w:rsidP="00354099">
      <w:pPr>
        <w:pStyle w:val="PargrafodaLista"/>
        <w:numPr>
          <w:ilvl w:val="0"/>
          <w:numId w:val="3"/>
        </w:numPr>
      </w:pPr>
      <w:r>
        <w:t>Os alunos são submetidos a duas provas por semestre para cada disciplina. Eventuais trabalhos devem ser tratados pelo professor para compor a nota da prova.</w:t>
      </w:r>
    </w:p>
    <w:p w14:paraId="6203313B" w14:textId="3D23BD10" w:rsidR="00354099" w:rsidRDefault="00354099" w:rsidP="00354099"/>
    <w:p w14:paraId="1F18F325" w14:textId="0FC3D955" w:rsidR="00354099" w:rsidRDefault="00354099" w:rsidP="00354099">
      <w:r w:rsidRPr="00354099">
        <w:rPr>
          <w:b/>
          <w:bCs/>
        </w:rPr>
        <w:t>Narrativa</w:t>
      </w:r>
      <w:r>
        <w:t xml:space="preserve"> – </w:t>
      </w:r>
      <w:r w:rsidRPr="00354099">
        <w:rPr>
          <w:color w:val="FF0000"/>
        </w:rPr>
        <w:t>Disciplinas</w:t>
      </w:r>
    </w:p>
    <w:p w14:paraId="2BC0B79F" w14:textId="72FB062D" w:rsidR="00354099" w:rsidRDefault="00354099" w:rsidP="00354099">
      <w:pPr>
        <w:pStyle w:val="PargrafodaLista"/>
        <w:numPr>
          <w:ilvl w:val="0"/>
          <w:numId w:val="4"/>
        </w:numPr>
      </w:pPr>
      <w:r>
        <w:t>Cada disciplina é fornecida por um professor. Restrição: apenas por este professor.</w:t>
      </w:r>
    </w:p>
    <w:p w14:paraId="2328DFAA" w14:textId="70337FE5" w:rsidR="00354099" w:rsidRDefault="00354099" w:rsidP="00354099">
      <w:pPr>
        <w:pStyle w:val="PargrafodaLista"/>
        <w:numPr>
          <w:ilvl w:val="0"/>
          <w:numId w:val="4"/>
        </w:numPr>
      </w:pPr>
      <w:r>
        <w:t>Algumas disciplinas possuem pré-requisitos. Um mesmo pré-requisito pode ser associado a mais de uma disciplina.</w:t>
      </w:r>
    </w:p>
    <w:p w14:paraId="02BE6BB5" w14:textId="63D01F08" w:rsidR="00354099" w:rsidRDefault="00354099" w:rsidP="00354099">
      <w:pPr>
        <w:pStyle w:val="PargrafodaLista"/>
        <w:numPr>
          <w:ilvl w:val="0"/>
          <w:numId w:val="4"/>
        </w:numPr>
      </w:pPr>
      <w:r>
        <w:t xml:space="preserve">As disciplinas podem ser comuns a cursos distintos. </w:t>
      </w:r>
      <w:proofErr w:type="spellStart"/>
      <w:r>
        <w:t>Ex</w:t>
      </w:r>
      <w:proofErr w:type="spellEnd"/>
      <w:r>
        <w:t>: Cálculo 1 para computação e engenharia</w:t>
      </w:r>
    </w:p>
    <w:p w14:paraId="42436BD8" w14:textId="47489E96" w:rsidR="00354099" w:rsidRDefault="00354099" w:rsidP="00354099">
      <w:pPr>
        <w:pStyle w:val="PargrafodaLista"/>
        <w:numPr>
          <w:ilvl w:val="0"/>
          <w:numId w:val="4"/>
        </w:numPr>
      </w:pPr>
      <w:r>
        <w:t>O ciclo de vida da disciplina é semestral.</w:t>
      </w:r>
    </w:p>
    <w:p w14:paraId="47F8A98C" w14:textId="228327F3" w:rsidR="00D67B12" w:rsidRDefault="00D67B12" w:rsidP="00D67B12"/>
    <w:p w14:paraId="1CA0629B" w14:textId="7C947A39" w:rsidR="00D67B12" w:rsidRDefault="00D67B12" w:rsidP="00D67B12">
      <w:r w:rsidRPr="00D67B12">
        <w:rPr>
          <w:b/>
          <w:bCs/>
        </w:rPr>
        <w:t>Narrativa</w:t>
      </w:r>
      <w:r>
        <w:t xml:space="preserve"> – </w:t>
      </w:r>
      <w:r w:rsidRPr="00D67B12">
        <w:rPr>
          <w:color w:val="FF0000"/>
        </w:rPr>
        <w:t>Professores</w:t>
      </w:r>
    </w:p>
    <w:p w14:paraId="458D4E5A" w14:textId="436AC683" w:rsidR="00D67B12" w:rsidRDefault="00D67B12" w:rsidP="00D67B12">
      <w:r>
        <w:t xml:space="preserve">Os professores que ministram as disciplinas estão associados as coordenações de seus respectivos cursos. </w:t>
      </w:r>
      <w:proofErr w:type="spellStart"/>
      <w:r>
        <w:t>Ex</w:t>
      </w:r>
      <w:proofErr w:type="spellEnd"/>
      <w:r>
        <w:t>: Computação, Física, Engenharia ...</w:t>
      </w:r>
    </w:p>
    <w:p w14:paraId="4646FCE3" w14:textId="2A420EA6" w:rsidR="00354099" w:rsidRDefault="00354099" w:rsidP="00354099"/>
    <w:p w14:paraId="4338CA86" w14:textId="7781DE9E" w:rsidR="009C2F02" w:rsidRDefault="009C2F02" w:rsidP="00354099">
      <w:r>
        <w:t>Perguntas:</w:t>
      </w:r>
    </w:p>
    <w:p w14:paraId="4C464B95" w14:textId="02E6F065" w:rsidR="009C2F02" w:rsidRDefault="009C2F02" w:rsidP="009C2F02">
      <w:pPr>
        <w:pStyle w:val="PargrafodaLista"/>
        <w:numPr>
          <w:ilvl w:val="0"/>
          <w:numId w:val="5"/>
        </w:numPr>
      </w:pPr>
      <w:r>
        <w:t>Quais informações de aluno e professor guardar?</w:t>
      </w:r>
    </w:p>
    <w:p w14:paraId="70A10078" w14:textId="091FBBCF" w:rsidR="009C2F02" w:rsidRDefault="009C2F02" w:rsidP="009C2F02">
      <w:pPr>
        <w:pStyle w:val="PargrafodaLista"/>
        <w:numPr>
          <w:ilvl w:val="0"/>
          <w:numId w:val="5"/>
        </w:numPr>
      </w:pPr>
      <w:r>
        <w:t>Qual média para aprovação?</w:t>
      </w:r>
    </w:p>
    <w:p w14:paraId="2174AA4D" w14:textId="0927A2FA" w:rsidR="009C2F02" w:rsidRDefault="009C2F02" w:rsidP="009C2F02">
      <w:pPr>
        <w:pStyle w:val="PargrafodaLista"/>
        <w:numPr>
          <w:ilvl w:val="0"/>
          <w:numId w:val="5"/>
        </w:numPr>
      </w:pPr>
      <w:r>
        <w:t>Haverá restrição, ou diferentes visões?</w:t>
      </w:r>
    </w:p>
    <w:p w14:paraId="50A3F4EF" w14:textId="77777777" w:rsidR="009C2F02" w:rsidRDefault="009C2F02" w:rsidP="00354099"/>
    <w:p w14:paraId="123DA5BB" w14:textId="0066513A" w:rsidR="00354099" w:rsidRDefault="00F7305D">
      <w:r>
        <w:rPr>
          <w:noProof/>
        </w:rPr>
        <w:lastRenderedPageBreak/>
        <w:drawing>
          <wp:inline distT="0" distB="0" distL="0" distR="0" wp14:anchorId="2A912751" wp14:editId="4671214C">
            <wp:extent cx="5400675" cy="4933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D823" w14:textId="68DEAE26" w:rsidR="00F7305D" w:rsidRDefault="00F7305D"/>
    <w:p w14:paraId="41CBE48F" w14:textId="4198079A" w:rsidR="00F7305D" w:rsidRPr="00A865FE" w:rsidRDefault="00F7305D">
      <w:pPr>
        <w:rPr>
          <w:b/>
          <w:bCs/>
          <w:sz w:val="28"/>
          <w:szCs w:val="28"/>
        </w:rPr>
      </w:pPr>
      <w:r w:rsidRPr="00A865FE">
        <w:rPr>
          <w:b/>
          <w:bCs/>
          <w:sz w:val="28"/>
          <w:szCs w:val="28"/>
        </w:rPr>
        <w:t>Projeto E-commerce</w:t>
      </w:r>
    </w:p>
    <w:p w14:paraId="5D6CAE00" w14:textId="3EDE6801" w:rsidR="00A865FE" w:rsidRDefault="00A865FE">
      <w:pPr>
        <w:rPr>
          <w:b/>
          <w:bCs/>
        </w:rPr>
      </w:pPr>
      <w:r>
        <w:rPr>
          <w:b/>
          <w:bCs/>
        </w:rPr>
        <w:t>Levantamento de Requisitos</w:t>
      </w:r>
    </w:p>
    <w:p w14:paraId="0068660E" w14:textId="78F4ABB8" w:rsidR="00F7305D" w:rsidRDefault="00F7305D">
      <w:r w:rsidRPr="00A865FE">
        <w:rPr>
          <w:b/>
          <w:bCs/>
        </w:rPr>
        <w:t>Narrativa</w:t>
      </w:r>
      <w:r w:rsidR="00A865FE">
        <w:t xml:space="preserve"> – </w:t>
      </w:r>
      <w:r w:rsidR="00A865FE" w:rsidRPr="00A865FE">
        <w:rPr>
          <w:color w:val="FF0000"/>
        </w:rPr>
        <w:t>Produto</w:t>
      </w:r>
    </w:p>
    <w:p w14:paraId="200D6AB4" w14:textId="4AB0BAA2" w:rsidR="00A865FE" w:rsidRDefault="00A865FE" w:rsidP="00A865FE">
      <w:pPr>
        <w:pStyle w:val="PargrafodaLista"/>
        <w:numPr>
          <w:ilvl w:val="0"/>
          <w:numId w:val="7"/>
        </w:numPr>
      </w:pPr>
      <w:r>
        <w:t>Os produtos são vendidos por uma única plataforma online. Contudo, estes podem ter vendedores distintos (terceiros).</w:t>
      </w:r>
    </w:p>
    <w:p w14:paraId="4C5DDD52" w14:textId="43645878" w:rsidR="00A865FE" w:rsidRDefault="00A865FE" w:rsidP="00A865FE">
      <w:pPr>
        <w:pStyle w:val="PargrafodaLista"/>
        <w:numPr>
          <w:ilvl w:val="0"/>
          <w:numId w:val="7"/>
        </w:numPr>
      </w:pPr>
      <w:r>
        <w:t>Cada produto possui um fornecedor.</w:t>
      </w:r>
    </w:p>
    <w:p w14:paraId="7BA2C543" w14:textId="02D15681" w:rsidR="00A865FE" w:rsidRDefault="00A865FE" w:rsidP="00A865FE">
      <w:pPr>
        <w:pStyle w:val="PargrafodaLista"/>
        <w:numPr>
          <w:ilvl w:val="0"/>
          <w:numId w:val="7"/>
        </w:numPr>
      </w:pPr>
      <w:r>
        <w:t>Um ou mais produtos podem compor um pedido.</w:t>
      </w:r>
    </w:p>
    <w:p w14:paraId="33F04B36" w14:textId="248220E0" w:rsidR="00A865FE" w:rsidRDefault="00A865FE"/>
    <w:p w14:paraId="2F33FC14" w14:textId="13B5BBA5" w:rsidR="00A865FE" w:rsidRDefault="00A865FE">
      <w:r w:rsidRPr="00A865FE">
        <w:rPr>
          <w:b/>
          <w:bCs/>
        </w:rPr>
        <w:t>Narrativa</w:t>
      </w:r>
      <w:r>
        <w:t xml:space="preserve"> – </w:t>
      </w:r>
      <w:r w:rsidRPr="00A865FE">
        <w:rPr>
          <w:color w:val="FF0000"/>
        </w:rPr>
        <w:t>Cliente</w:t>
      </w:r>
    </w:p>
    <w:p w14:paraId="57D5E691" w14:textId="0439B767" w:rsidR="00A865FE" w:rsidRDefault="00A865FE" w:rsidP="00A865FE">
      <w:pPr>
        <w:pStyle w:val="PargrafodaLista"/>
        <w:numPr>
          <w:ilvl w:val="0"/>
          <w:numId w:val="6"/>
        </w:numPr>
      </w:pPr>
      <w:r>
        <w:t>O cliente pode se cadastrar no site com seu CPF ou CNPJ</w:t>
      </w:r>
    </w:p>
    <w:p w14:paraId="7D5E6E7A" w14:textId="32C82154" w:rsidR="00A865FE" w:rsidRDefault="00A865FE" w:rsidP="00A865FE">
      <w:pPr>
        <w:pStyle w:val="PargrafodaLista"/>
        <w:numPr>
          <w:ilvl w:val="0"/>
          <w:numId w:val="6"/>
        </w:numPr>
      </w:pPr>
      <w:r>
        <w:t>O endereço do cliente irá determinar o valor do frete</w:t>
      </w:r>
    </w:p>
    <w:p w14:paraId="42B360EB" w14:textId="7548D131" w:rsidR="00A865FE" w:rsidRDefault="00A865FE" w:rsidP="00A865FE">
      <w:pPr>
        <w:pStyle w:val="PargrafodaLista"/>
        <w:numPr>
          <w:ilvl w:val="0"/>
          <w:numId w:val="6"/>
        </w:numPr>
      </w:pPr>
      <w:r>
        <w:t>Um cliente pode compara mais de um pedido. Este tem um período de carência para devolução do produto.</w:t>
      </w:r>
    </w:p>
    <w:p w14:paraId="537BB175" w14:textId="77777777" w:rsidR="00A865FE" w:rsidRDefault="00A865FE" w:rsidP="00A865FE"/>
    <w:p w14:paraId="439C4A79" w14:textId="3012921A" w:rsidR="00A865FE" w:rsidRDefault="00A865FE" w:rsidP="00A865FE">
      <w:r w:rsidRPr="00A865FE">
        <w:rPr>
          <w:b/>
          <w:bCs/>
        </w:rPr>
        <w:lastRenderedPageBreak/>
        <w:t>Narrativa</w:t>
      </w:r>
      <w:r>
        <w:t xml:space="preserve"> – </w:t>
      </w:r>
      <w:r w:rsidRPr="00A865FE">
        <w:rPr>
          <w:color w:val="FF0000"/>
        </w:rPr>
        <w:t>Pedido</w:t>
      </w:r>
    </w:p>
    <w:p w14:paraId="70E8A5B9" w14:textId="37B00D62" w:rsidR="00A865FE" w:rsidRDefault="00A865FE" w:rsidP="00A865FE">
      <w:pPr>
        <w:pStyle w:val="PargrafodaLista"/>
        <w:numPr>
          <w:ilvl w:val="0"/>
          <w:numId w:val="8"/>
        </w:numPr>
      </w:pPr>
      <w:r>
        <w:t>Os pedidos são criados por clientes e possuem informações de compra, endereço e status da entrega</w:t>
      </w:r>
    </w:p>
    <w:p w14:paraId="77FE31BB" w14:textId="6ADA1CCD" w:rsidR="00A865FE" w:rsidRDefault="00A865FE" w:rsidP="00A865FE">
      <w:pPr>
        <w:pStyle w:val="PargrafodaLista"/>
        <w:numPr>
          <w:ilvl w:val="0"/>
          <w:numId w:val="8"/>
        </w:numPr>
      </w:pPr>
      <w:r>
        <w:t>Um produto ou mais compõem o pedido</w:t>
      </w:r>
    </w:p>
    <w:p w14:paraId="4C8FCF3F" w14:textId="2306BECF" w:rsidR="00A865FE" w:rsidRDefault="00A865FE" w:rsidP="00A865FE">
      <w:pPr>
        <w:pStyle w:val="PargrafodaLista"/>
        <w:numPr>
          <w:ilvl w:val="0"/>
          <w:numId w:val="8"/>
        </w:numPr>
      </w:pPr>
      <w:r>
        <w:t>O pedido pode ser cancelado</w:t>
      </w:r>
    </w:p>
    <w:p w14:paraId="54D2CAAA" w14:textId="5FC7166A" w:rsidR="00A865FE" w:rsidRDefault="00A865FE" w:rsidP="00A865FE">
      <w:r w:rsidRPr="00A865FE">
        <w:rPr>
          <w:b/>
          <w:bCs/>
        </w:rPr>
        <w:t>Narrativa</w:t>
      </w:r>
      <w:r>
        <w:t xml:space="preserve"> – </w:t>
      </w:r>
      <w:r w:rsidRPr="00A865FE">
        <w:rPr>
          <w:color w:val="FF0000"/>
        </w:rPr>
        <w:t>Fornecedor &amp; Estoque</w:t>
      </w:r>
    </w:p>
    <w:p w14:paraId="73B3C895" w14:textId="5AB6F47F" w:rsidR="00A865FE" w:rsidRDefault="00A865FE" w:rsidP="00A865FE">
      <w:pPr>
        <w:pStyle w:val="PargrafodaLista"/>
        <w:numPr>
          <w:ilvl w:val="0"/>
          <w:numId w:val="9"/>
        </w:numPr>
      </w:pPr>
      <w:r>
        <w:t>Vamos pensar juntos ...</w:t>
      </w:r>
    </w:p>
    <w:p w14:paraId="37CE85AD" w14:textId="77777777" w:rsidR="00A865FE" w:rsidRDefault="00A865FE" w:rsidP="00A865FE"/>
    <w:sectPr w:rsidR="00A86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0AE0"/>
    <w:multiLevelType w:val="hybridMultilevel"/>
    <w:tmpl w:val="CA78F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163E"/>
    <w:multiLevelType w:val="hybridMultilevel"/>
    <w:tmpl w:val="E37E0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2018"/>
    <w:multiLevelType w:val="hybridMultilevel"/>
    <w:tmpl w:val="0688E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6E25"/>
    <w:multiLevelType w:val="hybridMultilevel"/>
    <w:tmpl w:val="B3881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C42"/>
    <w:multiLevelType w:val="hybridMultilevel"/>
    <w:tmpl w:val="6C06C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A7729"/>
    <w:multiLevelType w:val="hybridMultilevel"/>
    <w:tmpl w:val="64CC6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85435"/>
    <w:multiLevelType w:val="hybridMultilevel"/>
    <w:tmpl w:val="8A22C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30606"/>
    <w:multiLevelType w:val="hybridMultilevel"/>
    <w:tmpl w:val="77962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E6B7C"/>
    <w:multiLevelType w:val="hybridMultilevel"/>
    <w:tmpl w:val="6D586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E"/>
    <w:rsid w:val="00086DDC"/>
    <w:rsid w:val="00354099"/>
    <w:rsid w:val="0047088D"/>
    <w:rsid w:val="009C2F02"/>
    <w:rsid w:val="00A865FE"/>
    <w:rsid w:val="00C251E9"/>
    <w:rsid w:val="00C9105E"/>
    <w:rsid w:val="00D67B12"/>
    <w:rsid w:val="00F049FF"/>
    <w:rsid w:val="00F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37B4"/>
  <w15:chartTrackingRefBased/>
  <w15:docId w15:val="{18BBFC13-AF8B-479C-BC92-D44FB95B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8</cp:revision>
  <dcterms:created xsi:type="dcterms:W3CDTF">2022-09-17T18:47:00Z</dcterms:created>
  <dcterms:modified xsi:type="dcterms:W3CDTF">2022-09-18T17:16:00Z</dcterms:modified>
</cp:coreProperties>
</file>