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kjgiwpmxbr6" w:id="0"/>
      <w:bookmarkEnd w:id="0"/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Manager End-of-Week Report &amp; Sync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Nguyen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Submission:</w:t>
      </w:r>
      <w:r w:rsidDel="00000000" w:rsidR="00000000" w:rsidRPr="00000000">
        <w:rPr>
          <w:rtl w:val="0"/>
        </w:rPr>
        <w:t xml:space="preserve">16/10/26 </w:t>
      </w:r>
      <w:r w:rsidDel="00000000" w:rsidR="00000000" w:rsidRPr="00000000">
        <w:rPr>
          <w:rtl w:val="0"/>
        </w:rPr>
        <w:t xml:space="preserve">(Due every Friday by 4:00 PM)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Jonas (COO)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5i4spaqag2y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Department-Specific Operations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lle28o786x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Development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Zero downtime or idle time for developers.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Task Lock-In:</w:t>
      </w:r>
      <w:r w:rsidDel="00000000" w:rsidR="00000000" w:rsidRPr="00000000">
        <w:rPr>
          <w:rtl w:val="0"/>
        </w:rPr>
        <w:t xml:space="preserve"> Does TRI have his exact task queues locked in for Monday morning? </w:t>
      </w:r>
      <w:r w:rsidDel="00000000" w:rsidR="00000000" w:rsidRPr="00000000">
        <w:rPr>
          <w:i w:val="1"/>
          <w:iCs w:val="1"/>
          <w:rtl w:val="0"/>
        </w:rPr>
        <w:t xml:space="preserve">(Mimi to attach a screenshot/link to the finalized project board for next week below).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02111" cy="59943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2111" cy="59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880910" cy="5743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910" cy="57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 &amp; Upsell Tracking:</w:t>
      </w:r>
      <w:r w:rsidDel="00000000" w:rsidR="00000000" w:rsidRPr="00000000">
        <w:rPr>
          <w:rtl w:val="0"/>
        </w:rPr>
        <w:t xml:space="preserve"> Have any technical out-of-scope requests from the past week been flagged, documented, and passed to Account Management for upsell estimation?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CRCC Asia announcement banner is out of scope, so we need to confirm the PIC and next steps.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Cross-Department Handovers:</w:t>
      </w:r>
      <w:r w:rsidDel="00000000" w:rsidR="00000000" w:rsidRPr="00000000">
        <w:rPr>
          <w:rtl w:val="0"/>
        </w:rPr>
        <w:t xml:space="preserve"> Have all technical assets or handovers required by other teams (e.g., SEO, Marketing) been delivered so no external campaigns are delayed?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dz4bdfoqcz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Account Management (AM) Sync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Align internal delivery with client-facing expectations.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Client Deliverable Alignment:</w:t>
      </w:r>
      <w:r w:rsidDel="00000000" w:rsidR="00000000" w:rsidRPr="00000000">
        <w:rPr>
          <w:rtl w:val="0"/>
        </w:rPr>
        <w:t xml:space="preserve"> Have you synced with the Account Manager (Mimi) to review upcoming client deadlines, urgent requests, and report delivery statuses for next week?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Last week: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Kenno feedback if any (7.10)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Ventia Dashboard plan update (9.10)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Sky International Preschool on-boarding checklist (5.10)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SD Website V2 Tasks: Page audit, page monitoring, Vietnamese version go-live (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Reports (7.10)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This week: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AIP Foundation: Handover document sent; waiting for the client to assign a technical contact.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Silblox: Website ready for review; awaiting client confirmation and launch approval.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SD Website 2026: Six service pages published; tracking and analytics dashboard live. Awaiting internal reviews.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Kenno: Client received the deliverables and is reviewing the preview.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CRCC: Optimised image loading; awaiting landing page approval before duplicating it across 11 locations.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FLS: Final feedback and testing scheduled for 19–20 October, ahead of go-live (Next Wednesday).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ABCIS: Updated Author page template sent to the client for review.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Fox Football Portal: Bug fixes completed; further work on hold pending scope confirmation.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SIT: Content updates completed and deployed to staging; awaiting client feedback.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Blocker Resolution:</w:t>
      </w:r>
      <w:r w:rsidDel="00000000" w:rsidR="00000000" w:rsidRPr="00000000">
        <w:rPr>
          <w:rtl w:val="0"/>
        </w:rPr>
        <w:t xml:space="preserve"> Are there any internal blockers preventing the delivery team from meeting CS team’s promises? If yes, what is the mitigation plan?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Weekly Updates Added to SD Friday: </w:t>
      </w:r>
      <w:r w:rsidDel="00000000" w:rsidR="00000000" w:rsidRPr="00000000">
        <w:rPr>
          <w:rtl w:val="0"/>
        </w:rPr>
        <w:t xml:space="preserve">All team updates are added to SD Friday, this includes Client Service level updates, Development updates if applicable, SEO updates if applicable.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Yes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uwi5fobzk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SEO Department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Maintain tight oversight on output, even with self-managing or remote staff.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Alignment:</w:t>
      </w:r>
      <w:r w:rsidDel="00000000" w:rsidR="00000000" w:rsidRPr="00000000">
        <w:rPr>
          <w:rtl w:val="0"/>
        </w:rPr>
        <w:t xml:space="preserve"> Have you synced with Simon to confirm next week's core strategy and deliverables?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Delegation Audit:</w:t>
      </w:r>
      <w:r w:rsidDel="00000000" w:rsidR="00000000" w:rsidRPr="00000000">
        <w:rPr>
          <w:rtl w:val="0"/>
        </w:rPr>
        <w:t xml:space="preserve"> For team members reliant on the Lead for task assignments, have their next 3-5 days of work been mapped out? If no tasks are available, what is their explicit fallback optimization focus?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 &amp; Technical Support:</w:t>
      </w:r>
      <w:r w:rsidDel="00000000" w:rsidR="00000000" w:rsidRPr="00000000">
        <w:rPr>
          <w:rtl w:val="0"/>
        </w:rPr>
        <w:t xml:space="preserve"> Are all technical tools, scripts, or analyzers required by the SEO team fully functional and delivered?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58onpk7ebfm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Monday Townhall &amp; Operations Prep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Ensure Monday morning kicks off with absolute structure, clarity, and zero technical friction.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Townhall Presentation Ready:</w:t>
      </w:r>
      <w:r w:rsidDel="00000000" w:rsidR="00000000" w:rsidRPr="00000000">
        <w:rPr>
          <w:rtl w:val="0"/>
        </w:rPr>
        <w:t xml:space="preserve"> Is the Monday Townhall presentation fully updated with the previous week's performance metrics, company wins, and the upcoming week's focus.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SD Townhalls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Logistics &amp; Links:</w:t>
      </w:r>
      <w:r w:rsidDel="00000000" w:rsidR="00000000" w:rsidRPr="00000000">
        <w:rPr>
          <w:rtl w:val="0"/>
        </w:rPr>
        <w:t xml:space="preserve"> Have all calendar invites for the upcoming week (especially the Townhall) been audited? Are valid, working video links attached, ensuring seamless access for both in-office and WFH staff?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WFH/In-Office Roster:</w:t>
      </w:r>
      <w:r w:rsidDel="00000000" w:rsidR="00000000" w:rsidRPr="00000000">
        <w:rPr>
          <w:rtl w:val="0"/>
        </w:rPr>
        <w:t xml:space="preserve"> Has the team’s attendance schedule for next week been mapped out so we know exactly who is remote and when?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Nein.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Mimi Pham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Account Manager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Date: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Jonas Hoener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drive.google.com/drive/folders/1nniDyPBNUM6y6iAMMJgcVqUdatGxdy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{"SignerLabel":"Signer 1","SignerId":"esignature.o9302mpaiu0d","SignerColor":"#e8f0fe","SignerIndex":"1"}</go:Gdesa>
  </go:Signer>
  <go:Signer>
    <go:Gdesa>{"SignerLabel":"Signer 2","SignerId":"esignature.1vi96vwvei2x","SignerColor":"#b8d5c2","SignerIndex":"2"}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