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0D4" w:rsidRPr="006860D4" w:rsidRDefault="006860D4" w:rsidP="006860D4">
      <w:pPr>
        <w:rPr>
          <w:rStyle w:val="fontstyle01"/>
          <w:b/>
          <w:sz w:val="32"/>
          <w:szCs w:val="32"/>
        </w:rPr>
      </w:pPr>
      <w:r w:rsidRPr="006860D4">
        <w:rPr>
          <w:rStyle w:val="fontstyle01"/>
          <w:b/>
          <w:sz w:val="32"/>
          <w:szCs w:val="32"/>
        </w:rPr>
        <w:t>Tema 2: Repaso de conceptos</w:t>
      </w:r>
    </w:p>
    <w:p w:rsidR="006860D4" w:rsidRDefault="006860D4" w:rsidP="006860D4">
      <w:pPr>
        <w:rPr>
          <w:rStyle w:val="fontstyle01"/>
          <w:i/>
        </w:rPr>
      </w:pPr>
      <w:r>
        <w:rPr>
          <w:rFonts w:ascii="Roboto-Medium" w:hAnsi="Roboto-Medium"/>
          <w:color w:val="000000"/>
        </w:rPr>
        <w:br/>
      </w:r>
      <w:r>
        <w:rPr>
          <w:rStyle w:val="fontstyle01"/>
          <w:i/>
        </w:rPr>
        <w:t xml:space="preserve">David Martínez Díaz </w:t>
      </w:r>
    </w:p>
    <w:p w:rsidR="006860D4" w:rsidRPr="006860D4" w:rsidRDefault="006860D4" w:rsidP="006860D4">
      <w:pPr>
        <w:rPr>
          <w:rStyle w:val="fontstyle21"/>
          <w:b/>
          <w:i/>
        </w:rPr>
      </w:pPr>
      <w:r w:rsidRPr="006860D4">
        <w:rPr>
          <w:rStyle w:val="fontstyle01"/>
          <w:b/>
          <w:i/>
        </w:rPr>
        <w:t xml:space="preserve">1.- </w:t>
      </w:r>
      <w:r w:rsidRPr="006860D4">
        <w:rPr>
          <w:rStyle w:val="fontstyle21"/>
          <w:b/>
          <w:i/>
        </w:rPr>
        <w:t xml:space="preserve">Suponga un sistema </w:t>
      </w:r>
      <w:proofErr w:type="spellStart"/>
      <w:r w:rsidRPr="006860D4">
        <w:rPr>
          <w:rStyle w:val="fontstyle21"/>
          <w:b/>
          <w:i/>
        </w:rPr>
        <w:t>multiprogramado</w:t>
      </w:r>
      <w:proofErr w:type="spellEnd"/>
      <w:r w:rsidRPr="006860D4">
        <w:rPr>
          <w:rStyle w:val="fontstyle21"/>
          <w:b/>
          <w:i/>
        </w:rPr>
        <w:t xml:space="preserve"> con dos procesos. El proceso P1 </w:t>
      </w:r>
      <w:r w:rsidRPr="006860D4">
        <w:rPr>
          <w:rStyle w:val="fontstyle21"/>
          <w:b/>
          <w:i/>
        </w:rPr>
        <w:t>está</w:t>
      </w:r>
      <w:r w:rsidRPr="006860D4">
        <w:rPr>
          <w:rStyle w:val="fontstyle21"/>
          <w:b/>
          <w:i/>
        </w:rPr>
        <w:t xml:space="preserve"> preparado para</w:t>
      </w:r>
      <w:r w:rsidRPr="006860D4">
        <w:rPr>
          <w:rFonts w:ascii="LiberationSans" w:hAnsi="LiberationSans"/>
          <w:b/>
          <w:i/>
          <w:color w:val="000000"/>
        </w:rPr>
        <w:t xml:space="preserve"> </w:t>
      </w:r>
      <w:r w:rsidRPr="006860D4">
        <w:rPr>
          <w:rStyle w:val="fontstyle21"/>
          <w:b/>
          <w:i/>
        </w:rPr>
        <w:t xml:space="preserve">ejecutarse y P2 </w:t>
      </w:r>
      <w:r w:rsidRPr="006860D4">
        <w:rPr>
          <w:rStyle w:val="fontstyle21"/>
          <w:b/>
          <w:i/>
        </w:rPr>
        <w:t>está</w:t>
      </w:r>
      <w:r w:rsidRPr="006860D4">
        <w:rPr>
          <w:rStyle w:val="fontstyle21"/>
          <w:b/>
          <w:i/>
        </w:rPr>
        <w:t xml:space="preserve"> actualmente en estado “EJECUTANDO”. En un momento dado, P2 realiza</w:t>
      </w:r>
      <w:r w:rsidRPr="006860D4">
        <w:rPr>
          <w:rFonts w:ascii="LiberationSans" w:hAnsi="LiberationSans"/>
          <w:b/>
          <w:i/>
          <w:color w:val="000000"/>
        </w:rPr>
        <w:t xml:space="preserve"> </w:t>
      </w:r>
      <w:r w:rsidRPr="006860D4">
        <w:rPr>
          <w:rStyle w:val="fontstyle21"/>
          <w:b/>
          <w:i/>
        </w:rPr>
        <w:t xml:space="preserve">una llamada para leer el contenido </w:t>
      </w:r>
      <w:r w:rsidRPr="006860D4">
        <w:rPr>
          <w:rStyle w:val="fontstyle21"/>
          <w:b/>
          <w:i/>
        </w:rPr>
        <w:t>de</w:t>
      </w:r>
      <w:r w:rsidRPr="006860D4">
        <w:rPr>
          <w:rStyle w:val="fontstyle21"/>
          <w:b/>
          <w:i/>
        </w:rPr>
        <w:t xml:space="preserve"> un archivo (por ejemplo, </w:t>
      </w:r>
      <w:proofErr w:type="spellStart"/>
      <w:proofErr w:type="gramStart"/>
      <w:r w:rsidRPr="006860D4">
        <w:rPr>
          <w:rStyle w:val="fontstyle31"/>
          <w:b/>
          <w:i w:val="0"/>
        </w:rPr>
        <w:t>write</w:t>
      </w:r>
      <w:proofErr w:type="spellEnd"/>
      <w:r w:rsidRPr="006860D4">
        <w:rPr>
          <w:rStyle w:val="fontstyle31"/>
          <w:b/>
          <w:i w:val="0"/>
        </w:rPr>
        <w:t>(</w:t>
      </w:r>
      <w:proofErr w:type="gramEnd"/>
      <w:r w:rsidRPr="006860D4">
        <w:rPr>
          <w:rStyle w:val="fontstyle31"/>
          <w:b/>
          <w:i w:val="0"/>
        </w:rPr>
        <w:t>))</w:t>
      </w:r>
      <w:r w:rsidRPr="006860D4">
        <w:rPr>
          <w:rStyle w:val="fontstyle21"/>
          <w:b/>
          <w:i/>
        </w:rPr>
        <w:t>. Explicar los pasos que se</w:t>
      </w:r>
      <w:r w:rsidRPr="006860D4">
        <w:rPr>
          <w:rFonts w:ascii="LiberationSans" w:hAnsi="LiberationSans"/>
          <w:b/>
          <w:i/>
          <w:color w:val="000000"/>
        </w:rPr>
        <w:t xml:space="preserve"> </w:t>
      </w:r>
      <w:r w:rsidRPr="006860D4">
        <w:rPr>
          <w:rStyle w:val="fontstyle21"/>
          <w:b/>
          <w:i/>
        </w:rPr>
        <w:t>sigue el sistema operativo tras la invocación de dicha llamada al sistema, haciendo especial</w:t>
      </w:r>
      <w:r w:rsidRPr="006860D4">
        <w:rPr>
          <w:rFonts w:ascii="LiberationSans" w:hAnsi="LiberationSans"/>
          <w:b/>
          <w:i/>
          <w:color w:val="000000"/>
        </w:rPr>
        <w:t xml:space="preserve"> </w:t>
      </w:r>
      <w:r w:rsidRPr="006860D4">
        <w:rPr>
          <w:rStyle w:val="fontstyle21"/>
          <w:b/>
          <w:i/>
        </w:rPr>
        <w:t>hincapié en las transiciones entre estados y los eventos que disparan dichas transiciones.</w:t>
      </w:r>
    </w:p>
    <w:p w:rsidR="006D01F9" w:rsidRDefault="00EF787B" w:rsidP="006860D4">
      <w:pPr>
        <w:rPr>
          <w:rFonts w:ascii="LiberationSans" w:hAnsi="LiberationSans"/>
          <w:color w:val="000000"/>
        </w:rPr>
      </w:pPr>
      <w:r>
        <w:rPr>
          <w:rFonts w:ascii="LiberationSans" w:hAnsi="LiberationSans"/>
          <w:color w:val="000000"/>
        </w:rPr>
        <w:t>En primer lugar, el</w:t>
      </w:r>
      <w:r w:rsidR="006860D4">
        <w:rPr>
          <w:rFonts w:ascii="LiberationSans" w:hAnsi="LiberationSans"/>
          <w:color w:val="000000"/>
        </w:rPr>
        <w:t xml:space="preserve"> proceso P2 se ejecuta hasta que se produce la llamada para leer el contenido del archivo</w:t>
      </w:r>
      <w:r>
        <w:rPr>
          <w:rFonts w:ascii="LiberationSans" w:hAnsi="LiberationSans"/>
          <w:color w:val="000000"/>
        </w:rPr>
        <w:t xml:space="preserve">, en este caso la función </w:t>
      </w:r>
      <w:proofErr w:type="spellStart"/>
      <w:proofErr w:type="gramStart"/>
      <w:r>
        <w:rPr>
          <w:rFonts w:ascii="LiberationSans" w:hAnsi="LiberationSans"/>
          <w:color w:val="000000"/>
        </w:rPr>
        <w:t>write</w:t>
      </w:r>
      <w:proofErr w:type="spellEnd"/>
      <w:r>
        <w:rPr>
          <w:rFonts w:ascii="LiberationSans" w:hAnsi="LiberationSans"/>
          <w:color w:val="000000"/>
        </w:rPr>
        <w:t>(</w:t>
      </w:r>
      <w:proofErr w:type="gramEnd"/>
      <w:r>
        <w:rPr>
          <w:rFonts w:ascii="LiberationSans" w:hAnsi="LiberationSans"/>
          <w:color w:val="000000"/>
        </w:rPr>
        <w:t>)</w:t>
      </w:r>
      <w:r w:rsidR="006860D4">
        <w:rPr>
          <w:rFonts w:ascii="LiberationSans" w:hAnsi="LiberationSans"/>
          <w:color w:val="000000"/>
        </w:rPr>
        <w:t xml:space="preserve">. </w:t>
      </w:r>
    </w:p>
    <w:p w:rsidR="006D01F9" w:rsidRDefault="006860D4" w:rsidP="006860D4">
      <w:pPr>
        <w:rPr>
          <w:rFonts w:ascii="LiberationSans" w:hAnsi="LiberationSans"/>
          <w:color w:val="000000"/>
        </w:rPr>
      </w:pPr>
      <w:r>
        <w:rPr>
          <w:rFonts w:ascii="LiberationSans" w:hAnsi="LiberationSans"/>
          <w:color w:val="000000"/>
        </w:rPr>
        <w:t>Es en este momento cuando el proceso pasa a estado preparado y se pone en la cola de procesos (nunca pasará a bloqueado porque él no ha solicitado la llamada al sist</w:t>
      </w:r>
      <w:r w:rsidR="006D01F9">
        <w:rPr>
          <w:rFonts w:ascii="LiberationSans" w:hAnsi="LiberationSans"/>
          <w:color w:val="000000"/>
        </w:rPr>
        <w:t xml:space="preserve">ema). </w:t>
      </w:r>
    </w:p>
    <w:p w:rsidR="006860D4" w:rsidRDefault="006D01F9" w:rsidP="006860D4">
      <w:pPr>
        <w:rPr>
          <w:rFonts w:ascii="LiberationSans" w:hAnsi="LiberationSans"/>
          <w:color w:val="000000"/>
        </w:rPr>
      </w:pPr>
      <w:r>
        <w:rPr>
          <w:rFonts w:ascii="LiberationSans" w:hAnsi="LiberationSans"/>
          <w:color w:val="000000"/>
        </w:rPr>
        <w:t>A su vez,</w:t>
      </w:r>
      <w:r w:rsidR="006860D4">
        <w:rPr>
          <w:rFonts w:ascii="LiberationSans" w:hAnsi="LiberationSans"/>
          <w:color w:val="000000"/>
        </w:rPr>
        <w:t xml:space="preserve"> que el proceso P1, que supuestamente estaba en cola de procesos pasa</w:t>
      </w:r>
      <w:r>
        <w:rPr>
          <w:rFonts w:ascii="LiberationSans" w:hAnsi="LiberationSans"/>
          <w:color w:val="000000"/>
        </w:rPr>
        <w:t xml:space="preserve"> de preparado</w:t>
      </w:r>
      <w:r w:rsidR="006860D4">
        <w:rPr>
          <w:rFonts w:ascii="LiberationSans" w:hAnsi="LiberationSans"/>
          <w:color w:val="000000"/>
        </w:rPr>
        <w:t xml:space="preserve"> a ejecutarse. Una vez ejecutado P1, </w:t>
      </w:r>
      <w:r>
        <w:rPr>
          <w:rFonts w:ascii="LiberationSans" w:hAnsi="LiberationSans"/>
          <w:color w:val="000000"/>
        </w:rPr>
        <w:t>el proceso P2</w:t>
      </w:r>
      <w:r>
        <w:rPr>
          <w:rFonts w:ascii="LiberationSans" w:hAnsi="LiberationSans"/>
          <w:color w:val="000000"/>
        </w:rPr>
        <w:t xml:space="preserve"> </w:t>
      </w:r>
      <w:r w:rsidR="006860D4">
        <w:rPr>
          <w:rFonts w:ascii="LiberationSans" w:hAnsi="LiberationSans"/>
          <w:color w:val="000000"/>
        </w:rPr>
        <w:t>vuelve a pasar a</w:t>
      </w:r>
      <w:r>
        <w:rPr>
          <w:rFonts w:ascii="LiberationSans" w:hAnsi="LiberationSans"/>
          <w:color w:val="000000"/>
        </w:rPr>
        <w:t xml:space="preserve"> ejecutarse</w:t>
      </w:r>
      <w:r w:rsidR="006860D4">
        <w:rPr>
          <w:rFonts w:ascii="LiberationSans" w:hAnsi="LiberationSans"/>
          <w:color w:val="000000"/>
        </w:rPr>
        <w:t>, y P1 pasa al estado finalizado.</w:t>
      </w:r>
    </w:p>
    <w:p w:rsidR="00B83F31" w:rsidRDefault="006860D4" w:rsidP="006860D4">
      <w:pPr>
        <w:rPr>
          <w:rStyle w:val="fontstyle21"/>
          <w:b/>
          <w:i/>
        </w:rPr>
      </w:pPr>
      <w:r>
        <w:rPr>
          <w:rFonts w:ascii="LiberationSans" w:hAnsi="LiberationSans"/>
          <w:color w:val="000000"/>
        </w:rPr>
        <w:br/>
      </w:r>
      <w:r w:rsidRPr="006860D4">
        <w:rPr>
          <w:rStyle w:val="fontstyle21"/>
          <w:b/>
          <w:i/>
        </w:rPr>
        <w:t xml:space="preserve">2.- Concepto de hilo (o hebra) y tipos. En un proceso </w:t>
      </w:r>
      <w:proofErr w:type="spellStart"/>
      <w:r w:rsidRPr="006860D4">
        <w:rPr>
          <w:rStyle w:val="fontstyle21"/>
          <w:b/>
          <w:i/>
        </w:rPr>
        <w:t>multihebrado</w:t>
      </w:r>
      <w:proofErr w:type="spellEnd"/>
      <w:r w:rsidRPr="006860D4">
        <w:rPr>
          <w:rStyle w:val="fontstyle21"/>
          <w:b/>
          <w:i/>
        </w:rPr>
        <w:t xml:space="preserve"> ¿qué comparte un hilo con sus</w:t>
      </w:r>
      <w:r w:rsidRPr="006860D4">
        <w:rPr>
          <w:rFonts w:ascii="LiberationSans" w:hAnsi="LiberationSans"/>
          <w:b/>
          <w:i/>
          <w:color w:val="000000"/>
        </w:rPr>
        <w:t xml:space="preserve"> </w:t>
      </w:r>
      <w:r w:rsidRPr="006860D4">
        <w:rPr>
          <w:rStyle w:val="fontstyle21"/>
          <w:b/>
          <w:i/>
        </w:rPr>
        <w:t>‘hermanos’?</w:t>
      </w:r>
    </w:p>
    <w:p w:rsidR="006860D4" w:rsidRPr="006860D4" w:rsidRDefault="006860D4" w:rsidP="006860D4">
      <w:pPr>
        <w:rPr>
          <w:rStyle w:val="fontstyle21"/>
          <w:i/>
        </w:rPr>
      </w:pPr>
      <w:r w:rsidRPr="006860D4">
        <w:rPr>
          <w:rFonts w:ascii="LiberationSans" w:hAnsi="LiberationSans" w:cs="Arial"/>
          <w:color w:val="202122"/>
          <w:shd w:val="clear" w:color="auto" w:fill="FFFFFF"/>
        </w:rPr>
        <w:t>U</w:t>
      </w:r>
      <w:r w:rsidRPr="006860D4">
        <w:rPr>
          <w:rFonts w:ascii="LiberationSans" w:hAnsi="LiberationSans" w:cs="Arial"/>
          <w:color w:val="202122"/>
          <w:shd w:val="clear" w:color="auto" w:fill="FFFFFF"/>
        </w:rPr>
        <w:t>n </w:t>
      </w:r>
      <w:r w:rsidRPr="006860D4">
        <w:rPr>
          <w:rFonts w:ascii="LiberationSans" w:hAnsi="LiberationSans" w:cs="Arial"/>
          <w:bCs/>
          <w:color w:val="202122"/>
          <w:shd w:val="clear" w:color="auto" w:fill="FFFFFF"/>
        </w:rPr>
        <w:t>hilo</w:t>
      </w:r>
      <w:r w:rsidRPr="006860D4">
        <w:rPr>
          <w:rFonts w:ascii="LiberationSans" w:hAnsi="LiberationSans" w:cs="Arial"/>
          <w:color w:val="202122"/>
          <w:shd w:val="clear" w:color="auto" w:fill="FFFFFF"/>
        </w:rPr>
        <w:t> o </w:t>
      </w:r>
      <w:r w:rsidRPr="006860D4">
        <w:rPr>
          <w:rFonts w:ascii="LiberationSans" w:hAnsi="LiberationSans" w:cs="Arial"/>
          <w:bCs/>
          <w:color w:val="202122"/>
          <w:shd w:val="clear" w:color="auto" w:fill="FFFFFF"/>
        </w:rPr>
        <w:t>hebra</w:t>
      </w:r>
      <w:r w:rsidR="00EF787B">
        <w:rPr>
          <w:rFonts w:ascii="LiberationSans" w:hAnsi="LiberationSans" w:cs="Arial"/>
          <w:color w:val="202122"/>
          <w:shd w:val="clear" w:color="auto" w:fill="FFFFFF"/>
        </w:rPr>
        <w:t xml:space="preserve"> es un</w:t>
      </w:r>
      <w:r w:rsidRPr="006860D4">
        <w:rPr>
          <w:rFonts w:ascii="LiberationSans" w:hAnsi="LiberationSans" w:cs="Arial"/>
          <w:color w:val="202122"/>
          <w:shd w:val="clear" w:color="auto" w:fill="FFFFFF"/>
        </w:rPr>
        <w:t xml:space="preserve"> </w:t>
      </w:r>
      <w:r w:rsidRPr="006860D4">
        <w:rPr>
          <w:rFonts w:ascii="LiberationSans" w:hAnsi="LiberationSans" w:cs="Arial"/>
          <w:bCs/>
          <w:color w:val="202122"/>
          <w:shd w:val="clear" w:color="auto" w:fill="FFFFFF"/>
        </w:rPr>
        <w:t>proceso ligero</w:t>
      </w:r>
      <w:r w:rsidRPr="006860D4">
        <w:rPr>
          <w:rFonts w:ascii="LiberationSans" w:hAnsi="LiberationSans" w:cs="Arial"/>
          <w:color w:val="202122"/>
          <w:shd w:val="clear" w:color="auto" w:fill="FFFFFF"/>
        </w:rPr>
        <w:t> o </w:t>
      </w:r>
      <w:r w:rsidRPr="006860D4">
        <w:rPr>
          <w:rFonts w:ascii="LiberationSans" w:hAnsi="LiberationSans" w:cs="Arial"/>
          <w:bCs/>
          <w:color w:val="202122"/>
          <w:shd w:val="clear" w:color="auto" w:fill="FFFFFF"/>
        </w:rPr>
        <w:t>subproceso</w:t>
      </w:r>
      <w:r w:rsidRPr="006860D4">
        <w:rPr>
          <w:rFonts w:ascii="LiberationSans" w:hAnsi="LiberationSans" w:cs="Arial"/>
          <w:color w:val="202122"/>
          <w:shd w:val="clear" w:color="auto" w:fill="FFFFFF"/>
        </w:rPr>
        <w:t> es una secuencia de tareas encadenadas muy pequeña que puede ser ejecutada por un sistema operativo.</w:t>
      </w:r>
    </w:p>
    <w:p w:rsidR="006860D4" w:rsidRDefault="006860D4" w:rsidP="006860D4">
      <w:pPr>
        <w:pStyle w:val="Prrafodelista"/>
        <w:numPr>
          <w:ilvl w:val="0"/>
          <w:numId w:val="1"/>
        </w:numPr>
        <w:rPr>
          <w:rFonts w:ascii="LiberationSans" w:hAnsi="LiberationSans"/>
        </w:rPr>
      </w:pPr>
      <w:r w:rsidRPr="006860D4">
        <w:rPr>
          <w:rFonts w:ascii="LiberationSans" w:hAnsi="LiberationSans"/>
          <w:b/>
          <w:i/>
        </w:rPr>
        <w:t xml:space="preserve">Hebras </w:t>
      </w:r>
      <w:r w:rsidRPr="006860D4">
        <w:rPr>
          <w:rFonts w:ascii="LiberationSans" w:hAnsi="LiberationSans"/>
          <w:b/>
          <w:i/>
        </w:rPr>
        <w:t>usuario</w:t>
      </w:r>
      <w:r>
        <w:rPr>
          <w:rFonts w:ascii="LiberationSans" w:hAnsi="LiberationSans"/>
        </w:rPr>
        <w:t>:</w:t>
      </w:r>
      <w:r w:rsidRPr="006860D4">
        <w:rPr>
          <w:rFonts w:ascii="LiberationSans" w:hAnsi="LiberationSans"/>
        </w:rPr>
        <w:t xml:space="preserve"> Todo el trabajo de gestión de hebras lo realiza la aplicación, el núcleo no es consciente de la existen</w:t>
      </w:r>
      <w:r>
        <w:rPr>
          <w:rFonts w:ascii="LiberationSans" w:hAnsi="LiberationSans"/>
        </w:rPr>
        <w:t xml:space="preserve">cia de hebras. </w:t>
      </w:r>
      <w:r w:rsidRPr="006860D4">
        <w:rPr>
          <w:rFonts w:ascii="LiberationSans" w:hAnsi="LiberationSans"/>
        </w:rPr>
        <w:t>Se implementan a través de una b</w:t>
      </w:r>
      <w:r w:rsidR="00EF787B">
        <w:rPr>
          <w:rFonts w:ascii="LiberationSans" w:hAnsi="LiberationSans"/>
        </w:rPr>
        <w:t>iblioteca en el nivel usuario y l</w:t>
      </w:r>
      <w:r w:rsidRPr="006860D4">
        <w:rPr>
          <w:rFonts w:ascii="LiberationSans" w:hAnsi="LiberationSans"/>
        </w:rPr>
        <w:t>a biblioteca contiene cód</w:t>
      </w:r>
      <w:r w:rsidR="00EF787B">
        <w:rPr>
          <w:rFonts w:ascii="LiberationSans" w:hAnsi="LiberationSans"/>
        </w:rPr>
        <w:t>igo para gestionar las hebras:</w:t>
      </w:r>
      <w:r w:rsidRPr="006860D4">
        <w:rPr>
          <w:rFonts w:ascii="LiberationSans" w:hAnsi="LiberationSans"/>
        </w:rPr>
        <w:t xml:space="preserve"> crear hebras, intercambiar datos entre hebras, planificar la ejecución de las hebras y salvar y restaurar el contexto</w:t>
      </w:r>
      <w:r w:rsidR="00EF787B">
        <w:rPr>
          <w:rFonts w:ascii="LiberationSans" w:hAnsi="LiberationSans"/>
        </w:rPr>
        <w:t xml:space="preserve"> de las hebras. </w:t>
      </w:r>
      <w:r w:rsidRPr="006860D4">
        <w:rPr>
          <w:rFonts w:ascii="LiberationSans" w:hAnsi="LiberationSans"/>
        </w:rPr>
        <w:t>La unidad de planificación para el núcleo es el proceso</w:t>
      </w:r>
      <w:r w:rsidR="00EF787B">
        <w:rPr>
          <w:rFonts w:ascii="LiberationSans" w:hAnsi="LiberationSans"/>
        </w:rPr>
        <w:t>.</w:t>
      </w:r>
    </w:p>
    <w:p w:rsidR="00EF787B" w:rsidRDefault="00EF787B" w:rsidP="006860D4">
      <w:pPr>
        <w:pStyle w:val="Prrafodelista"/>
        <w:numPr>
          <w:ilvl w:val="0"/>
          <w:numId w:val="1"/>
        </w:numPr>
        <w:rPr>
          <w:rFonts w:ascii="LiberationSans" w:hAnsi="LiberationSans"/>
        </w:rPr>
      </w:pPr>
      <w:r w:rsidRPr="00EF787B">
        <w:rPr>
          <w:rFonts w:ascii="LiberationSans" w:hAnsi="LiberationSans"/>
          <w:b/>
          <w:i/>
        </w:rPr>
        <w:t xml:space="preserve">Hebras </w:t>
      </w:r>
      <w:proofErr w:type="spellStart"/>
      <w:r w:rsidRPr="00EF787B">
        <w:rPr>
          <w:rFonts w:ascii="LiberationSans" w:hAnsi="LiberationSans"/>
          <w:b/>
          <w:i/>
        </w:rPr>
        <w:t>Kernel</w:t>
      </w:r>
      <w:proofErr w:type="spellEnd"/>
      <w:r w:rsidRPr="00EF787B">
        <w:rPr>
          <w:rFonts w:ascii="LiberationSans" w:hAnsi="LiberationSans"/>
          <w:b/>
          <w:i/>
        </w:rPr>
        <w:t>:</w:t>
      </w:r>
      <w:r w:rsidRPr="00EF787B">
        <w:rPr>
          <w:rFonts w:ascii="LiberationSans" w:hAnsi="LiberationSans"/>
        </w:rPr>
        <w:t xml:space="preserve"> Toda la gestión de</w:t>
      </w:r>
      <w:r>
        <w:rPr>
          <w:rFonts w:ascii="LiberationSans" w:hAnsi="LiberationSans"/>
        </w:rPr>
        <w:t xml:space="preserve"> hebras lo realiza el núcleo. </w:t>
      </w:r>
      <w:r w:rsidRPr="00EF787B">
        <w:rPr>
          <w:rFonts w:ascii="LiberationSans" w:hAnsi="LiberationSans"/>
        </w:rPr>
        <w:t>El SO proporciona un conjunto de llamadas al sistema similares a l</w:t>
      </w:r>
      <w:r>
        <w:rPr>
          <w:rFonts w:ascii="LiberationSans" w:hAnsi="LiberationSans"/>
        </w:rPr>
        <w:t>as existentes para los procesos.</w:t>
      </w:r>
      <w:r w:rsidRPr="00EF787B">
        <w:rPr>
          <w:rFonts w:ascii="LiberationSans" w:hAnsi="LiberationSans"/>
        </w:rPr>
        <w:t xml:space="preserve"> El núcleo mantiene la información de contexto del proceso </w:t>
      </w:r>
      <w:r>
        <w:rPr>
          <w:rFonts w:ascii="LiberationSans" w:hAnsi="LiberationSans"/>
        </w:rPr>
        <w:t xml:space="preserve">como un todo y de cada hebra. </w:t>
      </w:r>
      <w:r w:rsidRPr="00EF787B">
        <w:rPr>
          <w:rFonts w:ascii="LiberationSans" w:hAnsi="LiberationSans"/>
        </w:rPr>
        <w:t xml:space="preserve">La unidad </w:t>
      </w:r>
      <w:r>
        <w:rPr>
          <w:rFonts w:ascii="LiberationSans" w:hAnsi="LiberationSans"/>
        </w:rPr>
        <w:t xml:space="preserve">de planificación es la hebra. </w:t>
      </w:r>
      <w:r w:rsidRPr="00EF787B">
        <w:rPr>
          <w:rFonts w:ascii="LiberationSans" w:hAnsi="LiberationSans"/>
        </w:rPr>
        <w:t xml:space="preserve">Las propias funciones del núcleo pueden ser </w:t>
      </w:r>
      <w:proofErr w:type="spellStart"/>
      <w:r w:rsidRPr="00EF787B">
        <w:rPr>
          <w:rFonts w:ascii="LiberationSans" w:hAnsi="LiberationSans"/>
        </w:rPr>
        <w:t>multihebras</w:t>
      </w:r>
      <w:proofErr w:type="spellEnd"/>
      <w:r w:rsidRPr="00EF787B">
        <w:rPr>
          <w:rFonts w:ascii="LiberationSans" w:hAnsi="LiberationSans"/>
        </w:rPr>
        <w:t>.</w:t>
      </w:r>
    </w:p>
    <w:p w:rsidR="006D01F9" w:rsidRPr="006D01F9" w:rsidRDefault="006D01F9" w:rsidP="006D01F9">
      <w:pPr>
        <w:rPr>
          <w:rFonts w:ascii="LiberationSans" w:hAnsi="LiberationSans"/>
        </w:rPr>
      </w:pPr>
      <w:r>
        <w:rPr>
          <w:rFonts w:ascii="LiberationSans" w:hAnsi="LiberationSans"/>
        </w:rPr>
        <w:t>Por último, podemos comentar que un hilo comparte con sus hilos su: sección de código, la sección de datos y los recursos del sistema operativo.</w:t>
      </w:r>
    </w:p>
    <w:p w:rsidR="006D01F9" w:rsidRPr="00EF787B" w:rsidRDefault="006D01F9" w:rsidP="006D01F9">
      <w:pPr>
        <w:pStyle w:val="Prrafodelista"/>
        <w:rPr>
          <w:rFonts w:ascii="LiberationSans" w:hAnsi="LiberationSans"/>
        </w:rPr>
      </w:pPr>
      <w:bookmarkStart w:id="0" w:name="_GoBack"/>
      <w:bookmarkEnd w:id="0"/>
    </w:p>
    <w:sectPr w:rsidR="006D01F9" w:rsidRPr="00EF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LiberationSans">
    <w:altName w:val="Times New Roman"/>
    <w:panose1 w:val="00000000000000000000"/>
    <w:charset w:val="00"/>
    <w:family w:val="roman"/>
    <w:notTrueType/>
    <w:pitch w:val="default"/>
  </w:font>
  <w:font w:name="LiberationSans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F3373"/>
    <w:multiLevelType w:val="hybridMultilevel"/>
    <w:tmpl w:val="0D32A5FE"/>
    <w:lvl w:ilvl="0" w:tplc="8A08B5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35"/>
    <w:rsid w:val="001A3C35"/>
    <w:rsid w:val="006860D4"/>
    <w:rsid w:val="006D01F9"/>
    <w:rsid w:val="00B83F31"/>
    <w:rsid w:val="00E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0CC8"/>
  <w15:chartTrackingRefBased/>
  <w15:docId w15:val="{1A63929B-691A-4BDC-AF79-7913F44B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860D4"/>
    <w:rPr>
      <w:rFonts w:ascii="Roboto-Medium" w:hAnsi="Roboto-Medium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6860D4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6860D4"/>
    <w:rPr>
      <w:rFonts w:ascii="LiberationSans-Italic" w:hAnsi="LiberationSans-Italic" w:hint="default"/>
      <w:b w:val="0"/>
      <w:bCs w:val="0"/>
      <w:i/>
      <w:iCs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semiHidden/>
    <w:unhideWhenUsed/>
    <w:rsid w:val="006860D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8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2020-10-08T15:12:00Z</dcterms:created>
  <dcterms:modified xsi:type="dcterms:W3CDTF">2020-10-08T15:39:00Z</dcterms:modified>
</cp:coreProperties>
</file>