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D9B" w:rsidRDefault="001F7D9B">
      <w:pPr>
        <w:pStyle w:val="Textoindependiente"/>
        <w:spacing w:before="9"/>
        <w:ind w:left="0"/>
        <w:rPr>
          <w:rFonts w:ascii="Times New Roman"/>
          <w:sz w:val="19"/>
        </w:rPr>
      </w:pPr>
    </w:p>
    <w:p w:rsidR="001F7D9B" w:rsidRDefault="00000000">
      <w:pPr>
        <w:pStyle w:val="Ttulo"/>
      </w:pPr>
      <w:r>
        <w:pict>
          <v:rect id="_x0000_s2067" style="position:absolute;left:0;text-align:left;margin-left:43pt;margin-top:37.45pt;width:510pt;height:.75pt;z-index:-15728640;mso-wrap-distance-left:0;mso-wrap-distance-right:0;mso-position-horizontal-relative:page" fillcolor="black" stroked="f">
            <w10:wrap type="topAndBottom" anchorx="page"/>
          </v:rect>
        </w:pict>
      </w:r>
      <w:r>
        <w:t>Formal Methods in Software Engineering</w:t>
      </w:r>
    </w:p>
    <w:p w:rsidR="001F7D9B" w:rsidRDefault="00000000">
      <w:pPr>
        <w:pStyle w:val="Textoindependiente"/>
        <w:spacing w:before="269"/>
      </w:pPr>
      <w:r>
        <w:t>David Martinez Diaz -- DSD</w:t>
      </w:r>
    </w:p>
    <w:p w:rsidR="001F7D9B" w:rsidRDefault="001F7D9B">
      <w:pPr>
        <w:pStyle w:val="Textoindependiente"/>
        <w:spacing w:before="5"/>
        <w:ind w:left="0"/>
        <w:rPr>
          <w:sz w:val="19"/>
        </w:rPr>
      </w:pPr>
    </w:p>
    <w:p w:rsidR="001F7D9B" w:rsidRDefault="00000000">
      <w:pPr>
        <w:pStyle w:val="Ttulo1"/>
        <w:spacing w:before="0"/>
        <w:ind w:firstLine="0"/>
      </w:pPr>
      <w:proofErr w:type="spellStart"/>
      <w:r>
        <w:t>Indice</w:t>
      </w:r>
      <w:proofErr w:type="spellEnd"/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proofErr w:type="spellStart"/>
      <w:r>
        <w:t>charla</w:t>
      </w:r>
      <w:proofErr w:type="spellEnd"/>
      <w:r>
        <w:t>:</w:t>
      </w:r>
    </w:p>
    <w:p w:rsidR="001F7D9B" w:rsidRDefault="00000000">
      <w:pPr>
        <w:pStyle w:val="Textoindependiente"/>
        <w:spacing w:before="236" w:line="283" w:lineRule="auto"/>
        <w:ind w:left="1319" w:right="5922" w:hanging="600"/>
      </w:pPr>
      <w:r>
        <w:pict>
          <v:shape id="_x0000_s2066" style="position:absolute;left:0;text-align:left;margin-left:60.25pt;margin-top:17.15pt;width:3.75pt;height:3.75pt;z-index:15729664;mso-position-horizontal-relative:page" coordorigin="1205,343" coordsize="75,75" path="m1247,418r-9,l1233,417r-28,-32l1205,375r33,-32l1247,343r33,37l1280,385r-33,33xe" fillcolor="black" stroked="f">
            <v:path arrowok="t"/>
            <w10:wrap anchorx="page"/>
          </v:shape>
        </w:pict>
      </w:r>
      <w:r>
        <w:pict>
          <v:shape id="_x0000_s2065" style="position:absolute;left:0;text-align:left;margin-left:90.25pt;margin-top:33.65pt;width:3.75pt;height:3.75pt;z-index:-15785984;mso-position-horizontal-relative:page" coordorigin="1805,673" coordsize="75,75" path="m1880,710r,5l1879,720r-2,4l1875,729r-18,16l1852,747r-5,1l1842,748r-4,l1833,747r-5,-2l1824,743r-5,-3l1816,737r-4,-4l1810,729r-2,-5l1806,720r-1,-5l1805,710r,-5l1816,684r3,-4l1824,677r4,-2l1833,674r5,-1l1842,673r5,l1869,684r4,3l1875,691r2,5l1879,700r1,5l1880,710xe" filled="f">
            <v:path arrowok="t"/>
            <w10:wrap anchorx="page"/>
          </v:shape>
        </w:pict>
      </w:r>
      <w:r>
        <w:rPr>
          <w:color w:val="0000ED"/>
        </w:rPr>
        <w:t>Formal Methods in Software Engineering</w:t>
      </w:r>
      <w:r>
        <w:rPr>
          <w:color w:val="0000ED"/>
          <w:spacing w:val="-55"/>
        </w:rPr>
        <w:t xml:space="preserve"> </w:t>
      </w:r>
      <w:proofErr w:type="spellStart"/>
      <w:r>
        <w:rPr>
          <w:color w:val="0000ED"/>
        </w:rPr>
        <w:t>Indice</w:t>
      </w:r>
      <w:proofErr w:type="spellEnd"/>
      <w:r>
        <w:rPr>
          <w:color w:val="0000ED"/>
        </w:rPr>
        <w:t xml:space="preserve"> de la </w:t>
      </w:r>
      <w:proofErr w:type="spellStart"/>
      <w:r>
        <w:rPr>
          <w:color w:val="0000ED"/>
        </w:rPr>
        <w:t>charla</w:t>
      </w:r>
      <w:proofErr w:type="spellEnd"/>
      <w:r>
        <w:rPr>
          <w:color w:val="0000ED"/>
        </w:rPr>
        <w:t>:</w:t>
      </w:r>
    </w:p>
    <w:p w:rsidR="001F7D9B" w:rsidRDefault="00000000">
      <w:pPr>
        <w:pStyle w:val="Prrafodelista"/>
        <w:numPr>
          <w:ilvl w:val="0"/>
          <w:numId w:val="2"/>
        </w:numPr>
        <w:tabs>
          <w:tab w:val="left" w:pos="1537"/>
        </w:tabs>
        <w:ind w:hanging="218"/>
        <w:rPr>
          <w:sz w:val="21"/>
        </w:rPr>
      </w:pPr>
      <w:r>
        <w:pict>
          <v:shape id="_x0000_s2064" style="position:absolute;left:0;text-align:left;margin-left:90.25pt;margin-top:5.4pt;width:3.75pt;height:3.75pt;z-index:15730688;mso-position-horizontal-relative:page" coordorigin="1805,108" coordsize="75,75" path="m1880,145r-23,35l1852,182r-5,1l1842,183r-4,l1833,182r-5,-2l1824,178r-19,-28l1805,145r,-5l1816,119r3,-4l1824,112r4,-2l1833,109r5,-1l1842,108r5,l1852,109r5,1l1861,112r16,19l1879,135r1,5l1880,145xe" filled="f">
            <v:path arrowok="t"/>
            <w10:wrap anchorx="page"/>
          </v:shape>
        </w:pict>
      </w:r>
      <w:proofErr w:type="spellStart"/>
      <w:r>
        <w:rPr>
          <w:color w:val="0000ED"/>
          <w:sz w:val="21"/>
        </w:rPr>
        <w:t>Metodos</w:t>
      </w:r>
      <w:proofErr w:type="spellEnd"/>
      <w:r>
        <w:rPr>
          <w:color w:val="0000ED"/>
          <w:sz w:val="21"/>
        </w:rPr>
        <w:t xml:space="preserve"> </w:t>
      </w:r>
      <w:proofErr w:type="spellStart"/>
      <w:r>
        <w:rPr>
          <w:color w:val="0000ED"/>
          <w:sz w:val="21"/>
        </w:rPr>
        <w:t>formales</w:t>
      </w:r>
      <w:proofErr w:type="spellEnd"/>
    </w:p>
    <w:p w:rsidR="001F7D9B" w:rsidRDefault="00000000">
      <w:pPr>
        <w:pStyle w:val="Prrafodelista"/>
        <w:numPr>
          <w:ilvl w:val="0"/>
          <w:numId w:val="2"/>
        </w:numPr>
        <w:tabs>
          <w:tab w:val="left" w:pos="1537"/>
        </w:tabs>
        <w:spacing w:before="50"/>
        <w:ind w:hanging="218"/>
        <w:rPr>
          <w:sz w:val="21"/>
        </w:rPr>
      </w:pPr>
      <w:r>
        <w:pict>
          <v:shape id="_x0000_s2063" style="position:absolute;left:0;text-align:left;margin-left:90.25pt;margin-top:7.85pt;width:3.75pt;height:3.75pt;z-index:15731200;mso-position-horizontal-relative:page" coordorigin="1805,157" coordsize="75,75" path="m1880,194r,5l1879,204r-2,4l1875,213r-18,16l1852,231r-5,1l1842,232r-4,l1833,231r-5,-2l1824,227r-19,-28l1805,194r,-5l1816,168r3,-4l1824,161r4,-2l1833,158r5,-1l1842,157r5,l1877,180r2,4l1880,189r,5xe" filled="f">
            <v:path arrowok="t"/>
            <w10:wrap anchorx="page"/>
          </v:shape>
        </w:pict>
      </w:r>
      <w:r>
        <w:rPr>
          <w:color w:val="0000ED"/>
          <w:sz w:val="21"/>
        </w:rPr>
        <w:t>Model Checking</w:t>
      </w:r>
    </w:p>
    <w:p w:rsidR="001F7D9B" w:rsidRDefault="00000000">
      <w:pPr>
        <w:pStyle w:val="Textoindependiente"/>
        <w:spacing w:before="51" w:line="283" w:lineRule="auto"/>
        <w:ind w:left="1919" w:right="6114" w:hanging="600"/>
      </w:pPr>
      <w:r>
        <w:pict>
          <v:shape id="_x0000_s2062" style="position:absolute;left:0;text-align:left;margin-left:90.25pt;margin-top:7.9pt;width:3.75pt;height:3.75pt;z-index:15731712;mso-position-horizontal-relative:page" coordorigin="1805,158" coordsize="75,75" path="m1880,195r-23,35l1852,232r-5,1l1842,233r-4,l1833,232r-5,-2l1824,228r-19,-28l1805,195r,-5l1816,169r3,-4l1824,162r4,-2l1833,159r5,-1l1842,158r5,l1880,190r,5xe" filled="f">
            <v:path arrowok="t"/>
            <w10:wrap anchorx="page"/>
          </v:shape>
        </w:pict>
      </w:r>
      <w:r>
        <w:pict>
          <v:rect id="_x0000_s2061" style="position:absolute;left:0;text-align:left;margin-left:120.25pt;margin-top:24.4pt;width:3.75pt;height:3.75pt;z-index:-15783936;mso-position-horizontal-relative:page" fillcolor="black" stroked="f">
            <w10:wrap anchorx="page"/>
          </v:rect>
        </w:pict>
      </w:r>
      <w:proofErr w:type="spellStart"/>
      <w:r>
        <w:rPr>
          <w:color w:val="0000ED"/>
        </w:rPr>
        <w:t>Descripcion</w:t>
      </w:r>
      <w:proofErr w:type="spellEnd"/>
      <w:r>
        <w:rPr>
          <w:color w:val="0000ED"/>
        </w:rPr>
        <w:t xml:space="preserve"> del Model Checking</w:t>
      </w:r>
      <w:r>
        <w:rPr>
          <w:color w:val="0000ED"/>
          <w:spacing w:val="-55"/>
        </w:rPr>
        <w:t xml:space="preserve"> </w:t>
      </w:r>
      <w:proofErr w:type="spellStart"/>
      <w:r>
        <w:rPr>
          <w:color w:val="0000ED"/>
        </w:rPr>
        <w:t>Propiedades</w:t>
      </w:r>
      <w:proofErr w:type="spellEnd"/>
    </w:p>
    <w:p w:rsidR="001F7D9B" w:rsidRDefault="00000000">
      <w:pPr>
        <w:pStyle w:val="Textoindependiente"/>
        <w:spacing w:before="1"/>
        <w:ind w:left="1919"/>
      </w:pPr>
      <w:r>
        <w:pict>
          <v:rect id="_x0000_s2060" style="position:absolute;left:0;text-align:left;margin-left:120.25pt;margin-top:5.4pt;width:3.75pt;height:3.75pt;z-index:15732736;mso-position-horizontal-relative:page" fillcolor="black" stroked="f">
            <w10:wrap anchorx="page"/>
          </v:rect>
        </w:pict>
      </w:r>
      <w:proofErr w:type="spellStart"/>
      <w:r>
        <w:rPr>
          <w:color w:val="0000ED"/>
        </w:rPr>
        <w:t>Introduccion</w:t>
      </w:r>
      <w:proofErr w:type="spellEnd"/>
      <w:r>
        <w:rPr>
          <w:color w:val="0000ED"/>
        </w:rPr>
        <w:t xml:space="preserve"> a </w:t>
      </w:r>
      <w:proofErr w:type="spellStart"/>
      <w:r>
        <w:rPr>
          <w:color w:val="0000ED"/>
        </w:rPr>
        <w:t>Uppaal</w:t>
      </w:r>
      <w:proofErr w:type="spellEnd"/>
      <w:r>
        <w:rPr>
          <w:color w:val="0000ED"/>
        </w:rPr>
        <w:t>:</w:t>
      </w:r>
    </w:p>
    <w:p w:rsidR="001F7D9B" w:rsidRDefault="00000000">
      <w:pPr>
        <w:pStyle w:val="Textoindependiente"/>
        <w:spacing w:before="12"/>
        <w:ind w:left="0"/>
        <w:rPr>
          <w:sz w:val="17"/>
        </w:rPr>
      </w:pPr>
      <w:r>
        <w:pict>
          <v:rect id="_x0000_s2059" style="position:absolute;margin-left:43pt;margin-top:13.85pt;width:510pt;height:1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1F7D9B" w:rsidRDefault="00000000">
      <w:pPr>
        <w:pStyle w:val="Ttulo1"/>
        <w:numPr>
          <w:ilvl w:val="0"/>
          <w:numId w:val="1"/>
        </w:numPr>
        <w:tabs>
          <w:tab w:val="left" w:pos="445"/>
        </w:tabs>
        <w:ind w:hanging="326"/>
      </w:pPr>
      <w:proofErr w:type="spellStart"/>
      <w:r>
        <w:t>Metodos</w:t>
      </w:r>
      <w:proofErr w:type="spellEnd"/>
      <w:r>
        <w:rPr>
          <w:spacing w:val="18"/>
        </w:rPr>
        <w:t xml:space="preserve"> </w:t>
      </w:r>
      <w:proofErr w:type="spellStart"/>
      <w:r>
        <w:t>formales</w:t>
      </w:r>
      <w:proofErr w:type="spellEnd"/>
    </w:p>
    <w:p w:rsidR="008360E5" w:rsidRDefault="008360E5" w:rsidP="008360E5">
      <w:pPr>
        <w:pStyle w:val="Textoindependiente"/>
        <w:spacing w:line="283" w:lineRule="auto"/>
        <w:ind w:right="124"/>
      </w:pPr>
      <w:r>
        <w:t xml:space="preserve">Son </w:t>
      </w:r>
      <w:proofErr w:type="spellStart"/>
      <w:r>
        <w:t>tecnicas</w:t>
      </w:r>
      <w:proofErr w:type="spellEnd"/>
      <w:r>
        <w:t xml:space="preserve"> </w:t>
      </w:r>
      <w:proofErr w:type="spellStart"/>
      <w:r>
        <w:t>sustentandas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matematicas</w:t>
      </w:r>
      <w:proofErr w:type="spellEnd"/>
      <w:r>
        <w:t xml:space="preserve"> para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software para </w:t>
      </w:r>
      <w:proofErr w:type="spellStart"/>
      <w:r>
        <w:t>extraer</w:t>
      </w:r>
      <w:proofErr w:type="spellEnd"/>
      <w:r>
        <w:t xml:space="preserve"> </w:t>
      </w:r>
      <w:proofErr w:type="spellStart"/>
      <w:r>
        <w:t>conclusiones</w:t>
      </w:r>
      <w:proofErr w:type="spellEnd"/>
      <w:r>
        <w:t xml:space="preserve"> que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este</w:t>
      </w:r>
      <w:proofErr w:type="spellEnd"/>
      <w:r>
        <w:t>.</w:t>
      </w:r>
    </w:p>
    <w:p w:rsidR="008360E5" w:rsidRDefault="008360E5" w:rsidP="008360E5">
      <w:pPr>
        <w:pStyle w:val="Textoindependiente"/>
        <w:spacing w:line="283" w:lineRule="auto"/>
        <w:ind w:right="124"/>
      </w:pPr>
      <w:r>
        <w:t xml:space="preserve">Los </w:t>
      </w:r>
      <w:proofErr w:type="spellStart"/>
      <w:r>
        <w:t>primeros</w:t>
      </w:r>
      <w:proofErr w:type="spellEnd"/>
      <w:r>
        <w:t xml:space="preserve"> que </w:t>
      </w:r>
      <w:proofErr w:type="spellStart"/>
      <w:r>
        <w:t>intentaron</w:t>
      </w:r>
      <w:proofErr w:type="spellEnd"/>
      <w:r>
        <w:t xml:space="preserve"> </w:t>
      </w:r>
      <w:proofErr w:type="spellStart"/>
      <w:r>
        <w:t>formalizar</w:t>
      </w:r>
      <w:proofErr w:type="spellEnd"/>
      <w:r>
        <w:t xml:space="preserve"> lo que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sabian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 que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momento</w:t>
      </w:r>
      <w:proofErr w:type="spellEnd"/>
      <w:r>
        <w:t xml:space="preserve"> era </w:t>
      </w:r>
      <w:proofErr w:type="spellStart"/>
      <w:r>
        <w:t>secuencial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eran</w:t>
      </w:r>
      <w:proofErr w:type="spellEnd"/>
      <w:r>
        <w:t xml:space="preserve"> </w:t>
      </w:r>
      <w:proofErr w:type="spellStart"/>
      <w:r>
        <w:t>Dijsktra</w:t>
      </w:r>
      <w:proofErr w:type="spellEnd"/>
      <w:r>
        <w:t xml:space="preserve"> y Hoare.</w:t>
      </w:r>
    </w:p>
    <w:p w:rsidR="008360E5" w:rsidRDefault="008360E5" w:rsidP="008360E5">
      <w:pPr>
        <w:pStyle w:val="Textoindependiente"/>
        <w:spacing w:line="283" w:lineRule="auto"/>
        <w:ind w:right="124"/>
      </w:pPr>
      <w:r>
        <w:t xml:space="preserve">La </w:t>
      </w:r>
      <w:proofErr w:type="spellStart"/>
      <w:r>
        <w:t>tecnologia</w:t>
      </w:r>
      <w:proofErr w:type="spellEnd"/>
      <w:r>
        <w:t xml:space="preserve"> no era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potente</w:t>
      </w:r>
      <w:proofErr w:type="spellEnd"/>
      <w:r>
        <w:t xml:space="preserve">, </w:t>
      </w:r>
      <w:proofErr w:type="spellStart"/>
      <w:r>
        <w:t>pese</w:t>
      </w:r>
      <w:proofErr w:type="spellEnd"/>
      <w:r>
        <w:t xml:space="preserve"> a ser la base,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paso gracias al </w:t>
      </w:r>
      <w:proofErr w:type="spellStart"/>
      <w:r>
        <w:t>metodo</w:t>
      </w:r>
      <w:proofErr w:type="spellEnd"/>
      <w:r>
        <w:t xml:space="preserve"> del "Model Checking", y </w:t>
      </w:r>
      <w:proofErr w:type="spellStart"/>
      <w:r>
        <w:t>partir</w:t>
      </w:r>
      <w:proofErr w:type="spellEnd"/>
      <w:r>
        <w:t xml:space="preserve"> de ahi, </w:t>
      </w:r>
      <w:proofErr w:type="spellStart"/>
      <w:r>
        <w:t>surgieron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gran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tecnicas</w:t>
      </w:r>
      <w:proofErr w:type="spellEnd"/>
      <w:r>
        <w:t xml:space="preserve"> y </w:t>
      </w:r>
      <w:proofErr w:type="spellStart"/>
      <w:r>
        <w:t>organismos</w:t>
      </w:r>
      <w:proofErr w:type="spellEnd"/>
      <w:r>
        <w:t>.</w:t>
      </w:r>
    </w:p>
    <w:p w:rsidR="001F7D9B" w:rsidRDefault="008360E5" w:rsidP="008360E5">
      <w:pPr>
        <w:pStyle w:val="Textoindependiente"/>
        <w:spacing w:line="283" w:lineRule="auto"/>
        <w:ind w:right="124"/>
      </w:pPr>
      <w:r>
        <w:t xml:space="preserve">Por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mostradores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Teoremas</w:t>
      </w:r>
      <w:proofErr w:type="spellEnd"/>
      <w:r>
        <w:t xml:space="preserve">, que son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complementarias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son </w:t>
      </w:r>
      <w:proofErr w:type="spellStart"/>
      <w:r>
        <w:t>metodos</w:t>
      </w:r>
      <w:proofErr w:type="spellEnd"/>
      <w:r>
        <w:t xml:space="preserve"> mas </w:t>
      </w:r>
      <w:proofErr w:type="spellStart"/>
      <w:r>
        <w:t>deductivos</w:t>
      </w:r>
      <w:proofErr w:type="spellEnd"/>
      <w:r>
        <w:t>.</w:t>
      </w:r>
    </w:p>
    <w:p w:rsidR="001F7D9B" w:rsidRDefault="00000000">
      <w:pPr>
        <w:pStyle w:val="Textoindependiente"/>
        <w:spacing w:line="283" w:lineRule="auto"/>
        <w:ind w:left="719" w:right="7553"/>
      </w:pPr>
      <w:r>
        <w:pict>
          <v:shape id="_x0000_s2058" style="position:absolute;left:0;text-align:left;margin-left:60.25pt;margin-top:15.9pt;width:3.75pt;height:3.75pt;z-index:15733248;mso-position-horizontal-relative:page" coordorigin="1205,318" coordsize="75,75" path="m1247,393r-9,l1233,392r-28,-32l1205,350r33,-32l1247,318r33,37l1280,360r-33,33xe" fillcolor="black" stroked="f">
            <v:path arrowok="t"/>
            <w10:wrap anchorx="page"/>
          </v:shape>
        </w:pict>
      </w:r>
      <w:r>
        <w:pict>
          <v:shape id="_x0000_s2057" style="position:absolute;left:0;text-align:left;margin-left:60.25pt;margin-top:32.4pt;width:3.75pt;height:3.75pt;z-index:15733760;mso-position-horizontal-relative:page" coordorigin="1205,648" coordsize="75,75" path="m1247,723r-9,l1233,722r-28,-32l1205,680r33,-32l1247,648r33,37l1280,690r-33,33xe" fillcolor="black" stroked="f">
            <v:path arrowok="t"/>
            <w10:wrap anchorx="page"/>
          </v:shape>
        </w:pict>
      </w:r>
      <w:r>
        <w:pict>
          <v:shape id="_x0000_s2056" style="position:absolute;left:0;text-align:left;margin-left:60.25pt;margin-top:48.9pt;width:3.75pt;height:3.75pt;z-index:15734272;mso-position-horizontal-relative:page" coordorigin="1205,978" coordsize="75,75" path="m1247,1053r-9,l1233,1052r-28,-32l1205,1010r33,-32l1247,978r33,37l1280,1020r-33,33xe" fillcolor="black" stroked="f">
            <v:path arrowok="t"/>
            <w10:wrap anchorx="page"/>
          </v:shape>
        </w:pict>
      </w:r>
      <w:r>
        <w:t>Abstract Interpretation.</w:t>
      </w:r>
      <w:r>
        <w:rPr>
          <w:spacing w:val="-55"/>
        </w:rPr>
        <w:t xml:space="preserve"> </w:t>
      </w:r>
      <w:r>
        <w:t>Model Based Testing.</w:t>
      </w:r>
      <w:r>
        <w:rPr>
          <w:spacing w:val="1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Verification.</w:t>
      </w:r>
    </w:p>
    <w:p w:rsidR="001F7D9B" w:rsidRDefault="00000000">
      <w:pPr>
        <w:pStyle w:val="Ttulo1"/>
        <w:numPr>
          <w:ilvl w:val="0"/>
          <w:numId w:val="1"/>
        </w:numPr>
        <w:tabs>
          <w:tab w:val="left" w:pos="445"/>
        </w:tabs>
        <w:spacing w:before="208"/>
        <w:ind w:hanging="326"/>
      </w:pPr>
      <w:r>
        <w:t>Model</w:t>
      </w:r>
      <w:r>
        <w:rPr>
          <w:spacing w:val="16"/>
        </w:rPr>
        <w:t xml:space="preserve"> </w:t>
      </w:r>
      <w:r>
        <w:t>Checking</w:t>
      </w:r>
    </w:p>
    <w:p w:rsidR="008360E5" w:rsidRDefault="008360E5" w:rsidP="008360E5">
      <w:pPr>
        <w:pStyle w:val="Textoindependiente"/>
        <w:spacing w:before="90" w:line="283" w:lineRule="auto"/>
        <w:ind w:right="261"/>
      </w:pPr>
      <w:r>
        <w:t xml:space="preserve">Model Checking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para </w:t>
      </w:r>
      <w:proofErr w:type="spellStart"/>
      <w:r>
        <w:t>examinar</w:t>
      </w:r>
      <w:proofErr w:type="spellEnd"/>
      <w:r>
        <w:t xml:space="preserve"> tanto </w:t>
      </w:r>
      <w:proofErr w:type="spellStart"/>
      <w:r>
        <w:t>sistemas</w:t>
      </w:r>
      <w:proofErr w:type="spellEnd"/>
      <w:r>
        <w:t xml:space="preserve"> de software </w:t>
      </w:r>
      <w:proofErr w:type="spellStart"/>
      <w:r>
        <w:t>como</w:t>
      </w:r>
      <w:proofErr w:type="spellEnd"/>
      <w:r>
        <w:t xml:space="preserve"> de hardware. Sirve para </w:t>
      </w:r>
      <w:proofErr w:type="spellStart"/>
      <w:r>
        <w:t>asegurar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cumpla</w:t>
      </w:r>
      <w:proofErr w:type="spellEnd"/>
      <w:r>
        <w:t xml:space="preserve"> con las </w:t>
      </w:r>
      <w:proofErr w:type="spellStart"/>
      <w:r>
        <w:t>especificaciones</w:t>
      </w:r>
      <w:proofErr w:type="spellEnd"/>
      <w:r>
        <w:t xml:space="preserve"> y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deseadas</w:t>
      </w:r>
      <w:proofErr w:type="spellEnd"/>
      <w:r>
        <w:t>.</w:t>
      </w:r>
    </w:p>
    <w:p w:rsidR="008360E5" w:rsidRDefault="008360E5" w:rsidP="008360E5">
      <w:pPr>
        <w:pStyle w:val="Textoindependiente"/>
        <w:spacing w:before="90" w:line="283" w:lineRule="auto"/>
        <w:ind w:right="261"/>
      </w:pPr>
      <w:r>
        <w:t xml:space="preserve">Los pasos del </w:t>
      </w:r>
      <w:proofErr w:type="spellStart"/>
      <w:r>
        <w:t>proceso</w:t>
      </w:r>
      <w:proofErr w:type="spellEnd"/>
      <w:r>
        <w:t xml:space="preserve"> de Model Checking son:</w:t>
      </w:r>
    </w:p>
    <w:p w:rsidR="008360E5" w:rsidRDefault="008360E5" w:rsidP="008360E5">
      <w:pPr>
        <w:pStyle w:val="Textoindependiente"/>
        <w:numPr>
          <w:ilvl w:val="0"/>
          <w:numId w:val="3"/>
        </w:numPr>
        <w:spacing w:before="90" w:line="283" w:lineRule="auto"/>
        <w:ind w:right="261"/>
      </w:pPr>
      <w:proofErr w:type="spellStart"/>
      <w:r w:rsidRPr="008360E5">
        <w:rPr>
          <w:b/>
          <w:bCs/>
        </w:rPr>
        <w:t>Modelado</w:t>
      </w:r>
      <w:proofErr w:type="spellEnd"/>
      <w:r w:rsidRPr="008360E5">
        <w:rPr>
          <w:b/>
          <w:bCs/>
        </w:rPr>
        <w:t xml:space="preserve"> del </w:t>
      </w:r>
      <w:proofErr w:type="spellStart"/>
      <w:r w:rsidRPr="008360E5">
        <w:rPr>
          <w:b/>
          <w:bCs/>
        </w:rPr>
        <w:t>sistema</w:t>
      </w:r>
      <w:proofErr w:type="spellEnd"/>
      <w:r>
        <w:t xml:space="preserve">: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matemático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autómata</w:t>
      </w:r>
      <w:proofErr w:type="spellEnd"/>
      <w:r>
        <w:t xml:space="preserve">,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8360E5" w:rsidRDefault="008360E5" w:rsidP="008360E5">
      <w:pPr>
        <w:pStyle w:val="Textoindependiente"/>
        <w:numPr>
          <w:ilvl w:val="0"/>
          <w:numId w:val="3"/>
        </w:numPr>
        <w:spacing w:before="90" w:line="283" w:lineRule="auto"/>
        <w:ind w:right="261"/>
      </w:pPr>
      <w:proofErr w:type="spellStart"/>
      <w:r w:rsidRPr="008360E5">
        <w:rPr>
          <w:b/>
          <w:bCs/>
        </w:rPr>
        <w:t>Elaboración</w:t>
      </w:r>
      <w:proofErr w:type="spellEnd"/>
      <w:r w:rsidRPr="008360E5">
        <w:rPr>
          <w:b/>
          <w:bCs/>
        </w:rPr>
        <w:t xml:space="preserve"> de </w:t>
      </w:r>
      <w:proofErr w:type="spellStart"/>
      <w:r w:rsidRPr="008360E5">
        <w:rPr>
          <w:b/>
          <w:bCs/>
        </w:rPr>
        <w:t>propiedades</w:t>
      </w:r>
      <w:proofErr w:type="spellEnd"/>
      <w:r>
        <w:t xml:space="preserve">: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temporal, </w:t>
      </w:r>
      <w:proofErr w:type="spellStart"/>
      <w:r>
        <w:t>especificar</w:t>
      </w:r>
      <w:proofErr w:type="spellEnd"/>
      <w:r>
        <w:t xml:space="preserve"> las </w:t>
      </w:r>
      <w:proofErr w:type="spellStart"/>
      <w:r>
        <w:t>propiedades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cumplir</w:t>
      </w:r>
      <w:proofErr w:type="spellEnd"/>
      <w:r>
        <w:t>.</w:t>
      </w:r>
    </w:p>
    <w:p w:rsidR="008360E5" w:rsidRDefault="008360E5" w:rsidP="008360E5">
      <w:pPr>
        <w:pStyle w:val="Textoindependiente"/>
        <w:numPr>
          <w:ilvl w:val="0"/>
          <w:numId w:val="3"/>
        </w:numPr>
        <w:spacing w:before="90" w:line="283" w:lineRule="auto"/>
        <w:ind w:right="261"/>
      </w:pPr>
      <w:proofErr w:type="spellStart"/>
      <w:r w:rsidRPr="008360E5">
        <w:rPr>
          <w:b/>
          <w:bCs/>
        </w:rPr>
        <w:t>Verificación</w:t>
      </w:r>
      <w:proofErr w:type="spellEnd"/>
      <w:r>
        <w:t xml:space="preserve">: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cumplen</w:t>
      </w:r>
      <w:proofErr w:type="spellEnd"/>
      <w:r>
        <w:t xml:space="preserve"> o no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especificadas</w:t>
      </w:r>
      <w:proofErr w:type="spellEnd"/>
      <w:r>
        <w:t xml:space="preserve"> </w:t>
      </w:r>
      <w:proofErr w:type="spellStart"/>
      <w:r>
        <w:t>comparando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con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especificadas</w:t>
      </w:r>
      <w:proofErr w:type="spellEnd"/>
      <w:r>
        <w:t>.</w:t>
      </w:r>
    </w:p>
    <w:p w:rsidR="001F7D9B" w:rsidRDefault="008360E5" w:rsidP="008360E5">
      <w:pPr>
        <w:pStyle w:val="Textoindependiente"/>
        <w:numPr>
          <w:ilvl w:val="0"/>
          <w:numId w:val="3"/>
        </w:numPr>
        <w:spacing w:before="90" w:line="283" w:lineRule="auto"/>
        <w:ind w:right="261"/>
      </w:pPr>
      <w:proofErr w:type="spellStart"/>
      <w:r>
        <w:rPr>
          <w:b/>
          <w:bCs/>
        </w:rPr>
        <w:t>Contra</w:t>
      </w:r>
      <w:r w:rsidRPr="008360E5">
        <w:rPr>
          <w:b/>
          <w:bCs/>
        </w:rPr>
        <w:t>Ejemplo</w:t>
      </w:r>
      <w:proofErr w:type="spellEnd"/>
      <w:r>
        <w:t xml:space="preserve">: Si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viola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particular, </w:t>
      </w:r>
      <w:proofErr w:type="spellStart"/>
      <w:r>
        <w:t>el</w:t>
      </w:r>
      <w:proofErr w:type="spellEnd"/>
      <w:r>
        <w:t xml:space="preserve"> Model Checker </w:t>
      </w:r>
      <w:proofErr w:type="spellStart"/>
      <w:r>
        <w:t>proporcionará</w:t>
      </w:r>
      <w:proofErr w:type="spellEnd"/>
      <w:r>
        <w:t xml:space="preserve"> un </w:t>
      </w:r>
      <w:proofErr w:type="spellStart"/>
      <w:r>
        <w:t>contraejemplo</w:t>
      </w:r>
      <w:proofErr w:type="spell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ocurrió</w:t>
      </w:r>
      <w:proofErr w:type="spellEnd"/>
      <w:r>
        <w:t xml:space="preserve"> la </w:t>
      </w:r>
      <w:proofErr w:type="spellStart"/>
      <w:r>
        <w:t>violación</w:t>
      </w:r>
      <w:proofErr w:type="spellEnd"/>
      <w:r w:rsidR="00000000">
        <w:t>.</w:t>
      </w:r>
    </w:p>
    <w:p w:rsidR="008360E5" w:rsidRDefault="008360E5" w:rsidP="008360E5">
      <w:pPr>
        <w:pStyle w:val="Textoindependiente"/>
        <w:spacing w:before="90" w:line="283" w:lineRule="auto"/>
        <w:ind w:left="720" w:right="261"/>
      </w:pPr>
    </w:p>
    <w:p w:rsidR="001F7D9B" w:rsidRDefault="00000000">
      <w:pPr>
        <w:pStyle w:val="Textoindependiente"/>
        <w:spacing w:before="2"/>
        <w:ind w:left="0"/>
        <w:rPr>
          <w:sz w:val="14"/>
        </w:rPr>
      </w:pPr>
      <w:r>
        <w:lastRenderedPageBreak/>
        <w:pict>
          <v:rect id="_x0000_s2055" style="position:absolute;margin-left:43pt;margin-top:11.35pt;width:510pt;height:1.5pt;z-index:-15722496;mso-wrap-distance-left:0;mso-wrap-distance-right:0;mso-position-horizontal-relative:page" fillcolor="black" stroked="f">
            <w10:wrap type="topAndBottom" anchorx="page"/>
          </v:rect>
        </w:pict>
      </w:r>
    </w:p>
    <w:p w:rsidR="001F7D9B" w:rsidRDefault="00000000">
      <w:pPr>
        <w:pStyle w:val="Textoindependiente"/>
        <w:spacing w:before="194" w:line="283" w:lineRule="auto"/>
        <w:ind w:right="832"/>
      </w:pPr>
      <w:r>
        <w:t xml:space="preserve">El </w:t>
      </w:r>
      <w:proofErr w:type="spellStart"/>
      <w:r>
        <w:t>analisis</w:t>
      </w:r>
      <w:proofErr w:type="spellEnd"/>
      <w:r>
        <w:t xml:space="preserve"> de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critica</w:t>
      </w:r>
      <w:proofErr w:type="spellEnd"/>
      <w:r>
        <w:t xml:space="preserve"> del software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de </w:t>
      </w:r>
      <w:proofErr w:type="spellStart"/>
      <w:r>
        <w:t>analizarla</w:t>
      </w:r>
      <w:proofErr w:type="spellEnd"/>
      <w:r>
        <w:t xml:space="preserve">, y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realizarlo</w:t>
      </w:r>
      <w:proofErr w:type="spellEnd"/>
      <w:r>
        <w:t xml:space="preserve"> de forma</w:t>
      </w:r>
      <w:r>
        <w:rPr>
          <w:spacing w:val="-55"/>
        </w:rPr>
        <w:t xml:space="preserve"> </w:t>
      </w:r>
      <w:proofErr w:type="spellStart"/>
      <w:r>
        <w:t>exhaustiva</w:t>
      </w:r>
      <w:proofErr w:type="spellEnd"/>
      <w:r>
        <w:t>.</w:t>
      </w:r>
    </w:p>
    <w:p w:rsidR="001F7D9B" w:rsidRDefault="00000000">
      <w:pPr>
        <w:pStyle w:val="Textoindependiente"/>
      </w:pPr>
      <w:r>
        <w:t xml:space="preserve">Hay dos </w:t>
      </w:r>
      <w:proofErr w:type="spellStart"/>
      <w:r>
        <w:t>necesidades</w:t>
      </w:r>
      <w:proofErr w:type="spellEnd"/>
      <w:r>
        <w:t xml:space="preserve"> del software:</w:t>
      </w:r>
    </w:p>
    <w:p w:rsidR="001F7D9B" w:rsidRDefault="001F7D9B">
      <w:pPr>
        <w:pStyle w:val="Textoindependiente"/>
        <w:spacing w:before="8"/>
        <w:ind w:left="0"/>
        <w:rPr>
          <w:sz w:val="19"/>
        </w:rPr>
      </w:pPr>
    </w:p>
    <w:p w:rsidR="001F7D9B" w:rsidRDefault="00000000">
      <w:pPr>
        <w:pStyle w:val="Textoindependiente"/>
        <w:spacing w:before="0" w:line="283" w:lineRule="auto"/>
        <w:ind w:left="719" w:right="168"/>
      </w:pPr>
      <w:r>
        <w:pict>
          <v:shape id="_x0000_s2054" style="position:absolute;left:0;text-align:left;margin-left:60.25pt;margin-top:5.35pt;width:3.75pt;height:3.75pt;z-index:15735808;mso-position-horizontal-relative:page" coordorigin="1205,107" coordsize="75,75" path="m1247,182r-9,l1233,181r-28,-32l1205,139r33,-32l1247,107r33,37l1280,149r-33,33xe" fillcolor="black" stroked="f">
            <v:path arrowok="t"/>
            <w10:wrap anchorx="page"/>
          </v:shape>
        </w:pic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aun</w:t>
      </w:r>
      <w:proofErr w:type="spellEnd"/>
      <w:r>
        <w:t xml:space="preserve"> mas </w:t>
      </w:r>
      <w:proofErr w:type="spellStart"/>
      <w:r>
        <w:t>codigo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ser, </w:t>
      </w:r>
      <w:proofErr w:type="spellStart"/>
      <w:r>
        <w:t>el</w:t>
      </w:r>
      <w:proofErr w:type="spellEnd"/>
      <w:r>
        <w:rPr>
          <w:spacing w:val="-55"/>
        </w:rPr>
        <w:t xml:space="preserve"> </w:t>
      </w:r>
      <w:r>
        <w:t xml:space="preserve">software que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vuelos</w:t>
      </w:r>
      <w:proofErr w:type="spellEnd"/>
      <w:r>
        <w:t xml:space="preserve"> o </w:t>
      </w:r>
      <w:proofErr w:type="spellStart"/>
      <w:r>
        <w:t>incluso</w:t>
      </w:r>
      <w:proofErr w:type="spellEnd"/>
      <w:r>
        <w:t xml:space="preserve"> las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televisiones</w:t>
      </w:r>
      <w:proofErr w:type="spellEnd"/>
      <w:r>
        <w:t>.</w:t>
      </w:r>
    </w:p>
    <w:p w:rsidR="001F7D9B" w:rsidRDefault="00000000">
      <w:pPr>
        <w:pStyle w:val="Textoindependiente"/>
        <w:spacing w:before="1" w:line="283" w:lineRule="auto"/>
        <w:ind w:left="719" w:right="431"/>
      </w:pPr>
      <w:r>
        <w:pict>
          <v:shape id="_x0000_s2053" style="position:absolute;left:0;text-align:left;margin-left:60.25pt;margin-top:5.4pt;width:3.75pt;height:3.75pt;z-index:15736320;mso-position-horizontal-relative:page" coordorigin="1205,108" coordsize="75,75" path="m1247,183r-9,l1233,182r-28,-32l1205,140r33,-32l1247,108r33,37l1280,150r-33,33xe" fillcolor="black" stroked="f">
            <v:path arrowok="t"/>
            <w10:wrap anchorx="page"/>
          </v:shape>
        </w:pict>
      </w:r>
      <w:r>
        <w:t xml:space="preserve">La </w:t>
      </w:r>
      <w:proofErr w:type="spellStart"/>
      <w:r>
        <w:t>concurrencia</w:t>
      </w:r>
      <w:proofErr w:type="spellEnd"/>
      <w:r>
        <w:t xml:space="preserve">,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alguno</w:t>
      </w:r>
      <w:proofErr w:type="spellEnd"/>
      <w:r>
        <w:t xml:space="preserve"> de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dar</w:t>
      </w:r>
      <w:proofErr w:type="spellEnd"/>
      <w:r>
        <w:t xml:space="preserve"> un error,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a priori</w:t>
      </w:r>
      <w:r>
        <w:rPr>
          <w:spacing w:val="-55"/>
        </w:rPr>
        <w:t xml:space="preserve"> </w:t>
      </w:r>
      <w:r>
        <w:t xml:space="preserve">saber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(no </w:t>
      </w:r>
      <w:proofErr w:type="spellStart"/>
      <w:r>
        <w:t>determinista</w:t>
      </w:r>
      <w:proofErr w:type="spellEnd"/>
      <w:r>
        <w:t>).</w:t>
      </w:r>
    </w:p>
    <w:p w:rsidR="001F7D9B" w:rsidRDefault="00000000">
      <w:pPr>
        <w:pStyle w:val="Textoindependiente"/>
        <w:spacing w:before="210" w:line="283" w:lineRule="auto"/>
        <w:ind w:right="650"/>
      </w:pPr>
      <w:r>
        <w:t xml:space="preserve">Los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reactivos</w:t>
      </w:r>
      <w:proofErr w:type="spellEnd"/>
      <w:r>
        <w:t xml:space="preserve"> </w:t>
      </w:r>
      <w:proofErr w:type="spellStart"/>
      <w:r>
        <w:t>proceden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ciclo</w:t>
      </w:r>
      <w:proofErr w:type="spellEnd"/>
      <w:r>
        <w:t xml:space="preserve"> continuo,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esperan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movimiento</w:t>
      </w:r>
      <w:proofErr w:type="spellEnd"/>
      <w:r>
        <w:t xml:space="preserve"> del</w:t>
      </w:r>
      <w:r>
        <w:rPr>
          <w:spacing w:val="-55"/>
        </w:rPr>
        <w:t xml:space="preserve"> </w:t>
      </w:r>
      <w:proofErr w:type="spellStart"/>
      <w:r>
        <w:t>entorno</w:t>
      </w:r>
      <w:proofErr w:type="spellEnd"/>
      <w:r>
        <w:t xml:space="preserve"> y </w:t>
      </w:r>
      <w:proofErr w:type="spellStart"/>
      <w:r>
        <w:t>reaccionan</w:t>
      </w:r>
      <w:proofErr w:type="spellEnd"/>
      <w:r>
        <w:t xml:space="preserve"> </w:t>
      </w:r>
      <w:proofErr w:type="spellStart"/>
      <w:r>
        <w:t>propiamente</w:t>
      </w:r>
      <w:proofErr w:type="spellEnd"/>
      <w:r>
        <w:t>.</w:t>
      </w:r>
    </w:p>
    <w:p w:rsidR="001F7D9B" w:rsidRDefault="00000000">
      <w:pPr>
        <w:pStyle w:val="Textoindependiente"/>
      </w:pPr>
      <w:r>
        <w:t xml:space="preserve">Los padres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tecnica</w:t>
      </w:r>
      <w:proofErr w:type="spellEnd"/>
      <w:r>
        <w:t xml:space="preserve"> son Clarke, Emerson y Sifakis,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recibieron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premio</w:t>
      </w:r>
      <w:proofErr w:type="spellEnd"/>
      <w:r>
        <w:t xml:space="preserve"> Turing </w:t>
      </w:r>
      <w:proofErr w:type="spellStart"/>
      <w:r>
        <w:t>en</w:t>
      </w:r>
      <w:proofErr w:type="spellEnd"/>
      <w:r>
        <w:t xml:space="preserve"> 2007.</w:t>
      </w:r>
    </w:p>
    <w:p w:rsidR="001F7D9B" w:rsidRDefault="00000000">
      <w:pPr>
        <w:pStyle w:val="Textoindependiente"/>
        <w:spacing w:before="12"/>
        <w:ind w:left="0"/>
        <w:rPr>
          <w:sz w:val="17"/>
        </w:rPr>
      </w:pPr>
      <w:r>
        <w:pict>
          <v:rect id="_x0000_s2052" style="position:absolute;margin-left:43pt;margin-top:13.9pt;width:510pt;height:1.5pt;z-index:-15721984;mso-wrap-distance-left:0;mso-wrap-distance-right:0;mso-position-horizontal-relative:page" fillcolor="black" stroked="f">
            <w10:wrap type="topAndBottom" anchorx="page"/>
          </v:rect>
        </w:pict>
      </w:r>
    </w:p>
    <w:p w:rsidR="001F7D9B" w:rsidRDefault="00000000">
      <w:pPr>
        <w:pStyle w:val="Ttulo1"/>
        <w:ind w:firstLine="0"/>
      </w:pPr>
      <w:proofErr w:type="spellStart"/>
      <w:r>
        <w:t>Descripcion</w:t>
      </w:r>
      <w:proofErr w:type="spellEnd"/>
      <w:r>
        <w:rPr>
          <w:spacing w:val="16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Checking</w:t>
      </w:r>
    </w:p>
    <w:p w:rsidR="008360E5" w:rsidRPr="008360E5" w:rsidRDefault="008360E5" w:rsidP="008360E5">
      <w:pPr>
        <w:pStyle w:val="Ttulo2"/>
        <w:spacing w:before="238"/>
        <w:rPr>
          <w:sz w:val="21"/>
          <w:szCs w:val="21"/>
        </w:rPr>
      </w:pPr>
      <w:proofErr w:type="spellStart"/>
      <w:r w:rsidRPr="008360E5">
        <w:rPr>
          <w:sz w:val="21"/>
          <w:szCs w:val="21"/>
        </w:rPr>
        <w:t>Metodo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automatico</w:t>
      </w:r>
      <w:proofErr w:type="spellEnd"/>
      <w:r w:rsidRPr="008360E5">
        <w:rPr>
          <w:sz w:val="21"/>
          <w:szCs w:val="21"/>
        </w:rPr>
        <w:t xml:space="preserve"> para </w:t>
      </w:r>
      <w:proofErr w:type="spellStart"/>
      <w:r w:rsidRPr="008360E5">
        <w:rPr>
          <w:sz w:val="21"/>
          <w:szCs w:val="21"/>
        </w:rPr>
        <w:t>nalizar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estados</w:t>
      </w:r>
      <w:proofErr w:type="spellEnd"/>
      <w:r w:rsidRPr="008360E5">
        <w:rPr>
          <w:sz w:val="21"/>
          <w:szCs w:val="21"/>
        </w:rPr>
        <w:t xml:space="preserve"> de </w:t>
      </w:r>
      <w:proofErr w:type="spellStart"/>
      <w:r w:rsidRPr="008360E5">
        <w:rPr>
          <w:sz w:val="21"/>
          <w:szCs w:val="21"/>
        </w:rPr>
        <w:t>modelo</w:t>
      </w:r>
      <w:proofErr w:type="spellEnd"/>
      <w:r w:rsidRPr="008360E5">
        <w:rPr>
          <w:sz w:val="21"/>
          <w:szCs w:val="21"/>
        </w:rPr>
        <w:t xml:space="preserve">, </w:t>
      </w:r>
      <w:proofErr w:type="spellStart"/>
      <w:r w:rsidRPr="008360E5">
        <w:rPr>
          <w:sz w:val="21"/>
          <w:szCs w:val="21"/>
        </w:rPr>
        <w:t>teniendo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en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cuenta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varios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descriptores</w:t>
      </w:r>
      <w:proofErr w:type="spellEnd"/>
      <w:r w:rsidRPr="008360E5">
        <w:rPr>
          <w:sz w:val="21"/>
          <w:szCs w:val="21"/>
        </w:rPr>
        <w:t xml:space="preserve">, </w:t>
      </w:r>
      <w:proofErr w:type="spellStart"/>
      <w:r w:rsidRPr="008360E5">
        <w:rPr>
          <w:sz w:val="21"/>
          <w:szCs w:val="21"/>
        </w:rPr>
        <w:t>como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por</w:t>
      </w:r>
      <w:proofErr w:type="spellEnd"/>
    </w:p>
    <w:p w:rsidR="008360E5" w:rsidRPr="008360E5" w:rsidRDefault="008360E5" w:rsidP="008360E5">
      <w:pPr>
        <w:pStyle w:val="Ttulo2"/>
        <w:spacing w:before="238"/>
        <w:rPr>
          <w:sz w:val="21"/>
          <w:szCs w:val="21"/>
        </w:rPr>
      </w:pPr>
      <w:proofErr w:type="spellStart"/>
      <w:r w:rsidRPr="008360E5">
        <w:rPr>
          <w:sz w:val="21"/>
          <w:szCs w:val="21"/>
        </w:rPr>
        <w:t>ejemplo</w:t>
      </w:r>
      <w:proofErr w:type="spellEnd"/>
      <w:r w:rsidRPr="008360E5">
        <w:rPr>
          <w:sz w:val="21"/>
          <w:szCs w:val="21"/>
        </w:rPr>
        <w:t xml:space="preserve">, </w:t>
      </w:r>
      <w:proofErr w:type="spellStart"/>
      <w:r w:rsidRPr="008360E5">
        <w:rPr>
          <w:sz w:val="21"/>
          <w:szCs w:val="21"/>
        </w:rPr>
        <w:t>ver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si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encaja</w:t>
      </w:r>
      <w:proofErr w:type="spellEnd"/>
      <w:r w:rsidRPr="008360E5">
        <w:rPr>
          <w:sz w:val="21"/>
          <w:szCs w:val="21"/>
        </w:rPr>
        <w:t xml:space="preserve"> o no </w:t>
      </w:r>
      <w:proofErr w:type="spellStart"/>
      <w:r w:rsidRPr="008360E5">
        <w:rPr>
          <w:sz w:val="21"/>
          <w:szCs w:val="21"/>
        </w:rPr>
        <w:t>encaja</w:t>
      </w:r>
      <w:proofErr w:type="spellEnd"/>
      <w:r w:rsidRPr="008360E5">
        <w:rPr>
          <w:sz w:val="21"/>
          <w:szCs w:val="21"/>
        </w:rPr>
        <w:t xml:space="preserve">, </w:t>
      </w:r>
      <w:proofErr w:type="spellStart"/>
      <w:r w:rsidRPr="008360E5">
        <w:rPr>
          <w:sz w:val="21"/>
          <w:szCs w:val="21"/>
        </w:rPr>
        <w:t>ademas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si</w:t>
      </w:r>
      <w:proofErr w:type="spellEnd"/>
      <w:r w:rsidRPr="008360E5">
        <w:rPr>
          <w:sz w:val="21"/>
          <w:szCs w:val="21"/>
        </w:rPr>
        <w:t xml:space="preserve"> un </w:t>
      </w:r>
      <w:proofErr w:type="spellStart"/>
      <w:r w:rsidRPr="008360E5">
        <w:rPr>
          <w:sz w:val="21"/>
          <w:szCs w:val="21"/>
        </w:rPr>
        <w:t>problema</w:t>
      </w:r>
      <w:proofErr w:type="spellEnd"/>
      <w:r w:rsidRPr="008360E5">
        <w:rPr>
          <w:sz w:val="21"/>
          <w:szCs w:val="21"/>
        </w:rPr>
        <w:t xml:space="preserve"> coincide </w:t>
      </w:r>
      <w:proofErr w:type="spellStart"/>
      <w:r w:rsidRPr="008360E5">
        <w:rPr>
          <w:sz w:val="21"/>
          <w:szCs w:val="21"/>
        </w:rPr>
        <w:t>en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estado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dando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coincidencias</w:t>
      </w:r>
      <w:proofErr w:type="spellEnd"/>
      <w:r w:rsidRPr="008360E5">
        <w:rPr>
          <w:sz w:val="21"/>
          <w:szCs w:val="21"/>
        </w:rPr>
        <w:t xml:space="preserve">, se dice que se </w:t>
      </w:r>
      <w:proofErr w:type="spellStart"/>
      <w:r w:rsidRPr="008360E5">
        <w:rPr>
          <w:sz w:val="21"/>
          <w:szCs w:val="21"/>
        </w:rPr>
        <w:t>cumple</w:t>
      </w:r>
      <w:proofErr w:type="spellEnd"/>
      <w:r w:rsidRPr="008360E5">
        <w:rPr>
          <w:sz w:val="21"/>
          <w:szCs w:val="21"/>
        </w:rPr>
        <w:t xml:space="preserve"> la </w:t>
      </w:r>
      <w:proofErr w:type="spellStart"/>
      <w:r w:rsidRPr="008360E5">
        <w:rPr>
          <w:sz w:val="21"/>
          <w:szCs w:val="21"/>
        </w:rPr>
        <w:t>propiedad</w:t>
      </w:r>
      <w:proofErr w:type="spellEnd"/>
      <w:r w:rsidRPr="008360E5">
        <w:rPr>
          <w:sz w:val="21"/>
          <w:szCs w:val="21"/>
        </w:rPr>
        <w:t xml:space="preserve">. En </w:t>
      </w:r>
      <w:proofErr w:type="spellStart"/>
      <w:r w:rsidRPr="008360E5">
        <w:rPr>
          <w:sz w:val="21"/>
          <w:szCs w:val="21"/>
        </w:rPr>
        <w:t>caso</w:t>
      </w:r>
      <w:proofErr w:type="spellEnd"/>
      <w:r w:rsidRPr="008360E5">
        <w:rPr>
          <w:sz w:val="21"/>
          <w:szCs w:val="21"/>
        </w:rPr>
        <w:t xml:space="preserve"> de no ser </w:t>
      </w:r>
      <w:proofErr w:type="spellStart"/>
      <w:r w:rsidRPr="008360E5">
        <w:rPr>
          <w:sz w:val="21"/>
          <w:szCs w:val="21"/>
        </w:rPr>
        <w:t>asi</w:t>
      </w:r>
      <w:proofErr w:type="spellEnd"/>
      <w:r w:rsidRPr="008360E5">
        <w:rPr>
          <w:sz w:val="21"/>
          <w:szCs w:val="21"/>
        </w:rPr>
        <w:t xml:space="preserve">, se </w:t>
      </w:r>
      <w:proofErr w:type="spellStart"/>
      <w:r w:rsidRPr="008360E5">
        <w:rPr>
          <w:sz w:val="21"/>
          <w:szCs w:val="21"/>
        </w:rPr>
        <w:t>denomina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contraejemplo</w:t>
      </w:r>
      <w:proofErr w:type="spellEnd"/>
      <w:r w:rsidRPr="008360E5">
        <w:rPr>
          <w:sz w:val="21"/>
          <w:szCs w:val="21"/>
        </w:rPr>
        <w:t xml:space="preserve">, </w:t>
      </w:r>
      <w:proofErr w:type="spellStart"/>
      <w:r w:rsidRPr="008360E5">
        <w:rPr>
          <w:sz w:val="21"/>
          <w:szCs w:val="21"/>
        </w:rPr>
        <w:t>esto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nos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puede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ayudar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en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el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futuro</w:t>
      </w:r>
      <w:proofErr w:type="spellEnd"/>
      <w:r w:rsidRPr="008360E5">
        <w:rPr>
          <w:sz w:val="21"/>
          <w:szCs w:val="21"/>
        </w:rPr>
        <w:t xml:space="preserve"> para </w:t>
      </w:r>
      <w:proofErr w:type="spellStart"/>
      <w:r w:rsidRPr="008360E5">
        <w:rPr>
          <w:sz w:val="21"/>
          <w:szCs w:val="21"/>
        </w:rPr>
        <w:t>depurar</w:t>
      </w:r>
      <w:proofErr w:type="spellEnd"/>
      <w:r w:rsidRPr="008360E5">
        <w:rPr>
          <w:sz w:val="21"/>
          <w:szCs w:val="21"/>
        </w:rPr>
        <w:t>.</w:t>
      </w:r>
    </w:p>
    <w:p w:rsidR="008360E5" w:rsidRDefault="008360E5" w:rsidP="008360E5">
      <w:pPr>
        <w:pStyle w:val="Ttulo2"/>
        <w:spacing w:before="238"/>
        <w:rPr>
          <w:sz w:val="21"/>
          <w:szCs w:val="21"/>
        </w:rPr>
      </w:pPr>
      <w:proofErr w:type="spellStart"/>
      <w:r w:rsidRPr="008360E5">
        <w:rPr>
          <w:sz w:val="21"/>
          <w:szCs w:val="21"/>
        </w:rPr>
        <w:t>Estas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propiedades</w:t>
      </w:r>
      <w:proofErr w:type="spellEnd"/>
      <w:r w:rsidRPr="008360E5">
        <w:rPr>
          <w:sz w:val="21"/>
          <w:szCs w:val="21"/>
        </w:rPr>
        <w:t xml:space="preserve"> se </w:t>
      </w:r>
      <w:proofErr w:type="spellStart"/>
      <w:r w:rsidRPr="008360E5">
        <w:rPr>
          <w:sz w:val="21"/>
          <w:szCs w:val="21"/>
        </w:rPr>
        <w:t>suele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observar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justo</w:t>
      </w:r>
      <w:proofErr w:type="spellEnd"/>
      <w:r w:rsidRPr="008360E5">
        <w:rPr>
          <w:sz w:val="21"/>
          <w:szCs w:val="21"/>
        </w:rPr>
        <w:t xml:space="preserve"> al </w:t>
      </w:r>
      <w:proofErr w:type="spellStart"/>
      <w:r w:rsidRPr="008360E5">
        <w:rPr>
          <w:sz w:val="21"/>
          <w:szCs w:val="21"/>
        </w:rPr>
        <w:t>reves</w:t>
      </w:r>
      <w:proofErr w:type="spellEnd"/>
      <w:r w:rsidRPr="008360E5">
        <w:rPr>
          <w:sz w:val="21"/>
          <w:szCs w:val="21"/>
        </w:rPr>
        <w:t xml:space="preserve">, es </w:t>
      </w:r>
      <w:proofErr w:type="spellStart"/>
      <w:r w:rsidRPr="008360E5">
        <w:rPr>
          <w:sz w:val="21"/>
          <w:szCs w:val="21"/>
        </w:rPr>
        <w:t>decir</w:t>
      </w:r>
      <w:proofErr w:type="spellEnd"/>
      <w:r w:rsidRPr="008360E5">
        <w:rPr>
          <w:sz w:val="21"/>
          <w:szCs w:val="21"/>
        </w:rPr>
        <w:t xml:space="preserve">, </w:t>
      </w:r>
      <w:proofErr w:type="spellStart"/>
      <w:r w:rsidRPr="008360E5">
        <w:rPr>
          <w:sz w:val="21"/>
          <w:szCs w:val="21"/>
        </w:rPr>
        <w:t>comenzamos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diciendo</w:t>
      </w:r>
      <w:proofErr w:type="spellEnd"/>
      <w:r w:rsidRPr="008360E5">
        <w:rPr>
          <w:sz w:val="21"/>
          <w:szCs w:val="21"/>
        </w:rPr>
        <w:t xml:space="preserve"> que no </w:t>
      </w:r>
      <w:proofErr w:type="spellStart"/>
      <w:r w:rsidRPr="008360E5">
        <w:rPr>
          <w:sz w:val="21"/>
          <w:szCs w:val="21"/>
        </w:rPr>
        <w:t>satisface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el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modelo</w:t>
      </w:r>
      <w:proofErr w:type="spellEnd"/>
      <w:r w:rsidRPr="008360E5">
        <w:rPr>
          <w:sz w:val="21"/>
          <w:szCs w:val="21"/>
        </w:rPr>
        <w:t xml:space="preserve"> y </w:t>
      </w:r>
      <w:proofErr w:type="spellStart"/>
      <w:r w:rsidRPr="008360E5">
        <w:rPr>
          <w:sz w:val="21"/>
          <w:szCs w:val="21"/>
        </w:rPr>
        <w:t>vamos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corrigiendo</w:t>
      </w:r>
      <w:proofErr w:type="spellEnd"/>
      <w:r w:rsidRPr="008360E5">
        <w:rPr>
          <w:sz w:val="21"/>
          <w:szCs w:val="21"/>
        </w:rPr>
        <w:t xml:space="preserve"> y </w:t>
      </w:r>
      <w:proofErr w:type="spellStart"/>
      <w:r w:rsidRPr="008360E5">
        <w:rPr>
          <w:sz w:val="21"/>
          <w:szCs w:val="21"/>
        </w:rPr>
        <w:t>comprobando</w:t>
      </w:r>
      <w:proofErr w:type="spellEnd"/>
      <w:r w:rsidRPr="008360E5">
        <w:rPr>
          <w:sz w:val="21"/>
          <w:szCs w:val="21"/>
        </w:rPr>
        <w:t xml:space="preserve"> poco a poco </w:t>
      </w:r>
      <w:proofErr w:type="spellStart"/>
      <w:r w:rsidRPr="008360E5">
        <w:rPr>
          <w:sz w:val="21"/>
          <w:szCs w:val="21"/>
        </w:rPr>
        <w:t>los</w:t>
      </w:r>
      <w:proofErr w:type="spellEnd"/>
      <w:r w:rsidRPr="008360E5">
        <w:rPr>
          <w:sz w:val="21"/>
          <w:szCs w:val="21"/>
        </w:rPr>
        <w:t xml:space="preserve"> </w:t>
      </w:r>
      <w:proofErr w:type="spellStart"/>
      <w:r w:rsidRPr="008360E5">
        <w:rPr>
          <w:sz w:val="21"/>
          <w:szCs w:val="21"/>
        </w:rPr>
        <w:t>estados</w:t>
      </w:r>
      <w:proofErr w:type="spellEnd"/>
      <w:r w:rsidRPr="008360E5">
        <w:rPr>
          <w:sz w:val="21"/>
          <w:szCs w:val="21"/>
        </w:rPr>
        <w:t>.</w:t>
      </w:r>
    </w:p>
    <w:p w:rsidR="001F7D9B" w:rsidRDefault="00000000" w:rsidP="008360E5">
      <w:pPr>
        <w:pStyle w:val="Ttulo2"/>
        <w:spacing w:before="238"/>
      </w:pPr>
      <w:proofErr w:type="spellStart"/>
      <w:r>
        <w:t>Propiedades</w:t>
      </w:r>
      <w:proofErr w:type="spellEnd"/>
    </w:p>
    <w:p w:rsidR="001F7D9B" w:rsidRDefault="00000000">
      <w:pPr>
        <w:pStyle w:val="Textoindependiente"/>
        <w:spacing w:before="268" w:line="283" w:lineRule="auto"/>
        <w:ind w:left="719" w:right="458"/>
      </w:pPr>
      <w:r>
        <w:pict>
          <v:shape id="_x0000_s2051" style="position:absolute;left:0;text-align:left;margin-left:60.25pt;margin-top:18.75pt;width:3.75pt;height:3.75pt;z-index:15736832;mso-position-horizontal-relative:page" coordorigin="1205,375" coordsize="75,75" path="m1247,450r-9,l1233,449r-28,-32l1205,407r33,-32l1247,375r33,37l1280,417r-33,33xe" fillcolor="black" stroked="f">
            <v:path arrowok="t"/>
            <w10:wrap anchorx="page"/>
          </v:shape>
        </w:pict>
      </w:r>
      <w:r>
        <w:t>Logica</w:t>
      </w:r>
      <w:r>
        <w:rPr>
          <w:spacing w:val="-3"/>
        </w:rPr>
        <w:t xml:space="preserve"> </w:t>
      </w:r>
      <w:r>
        <w:t>Temporal</w:t>
      </w:r>
      <w:r>
        <w:rPr>
          <w:spacing w:val="-3"/>
        </w:rPr>
        <w:t xml:space="preserve"> </w:t>
      </w:r>
      <w:r>
        <w:t>Lineal,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construyen</w:t>
      </w:r>
      <w:proofErr w:type="spellEnd"/>
      <w:r>
        <w:rPr>
          <w:spacing w:val="-3"/>
        </w:rPr>
        <w:t xml:space="preserve"> </w:t>
      </w:r>
      <w:proofErr w:type="spellStart"/>
      <w:r>
        <w:t>utilizando</w:t>
      </w:r>
      <w:proofErr w:type="spellEnd"/>
      <w:r>
        <w:rPr>
          <w:spacing w:val="-3"/>
        </w:rPr>
        <w:t xml:space="preserve"> </w:t>
      </w:r>
      <w:proofErr w:type="spellStart"/>
      <w:r>
        <w:t>proposiciones</w:t>
      </w:r>
      <w:proofErr w:type="spellEnd"/>
      <w:r>
        <w:rPr>
          <w:spacing w:val="-3"/>
        </w:rPr>
        <w:t xml:space="preserve"> </w:t>
      </w:r>
      <w:proofErr w:type="spellStart"/>
      <w:r>
        <w:t>atomicas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"AP"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"</w:t>
      </w:r>
      <w:proofErr w:type="spellStart"/>
      <w:r>
        <w:t>Operadores</w:t>
      </w:r>
      <w:proofErr w:type="spellEnd"/>
      <w:r>
        <w:rPr>
          <w:spacing w:val="-55"/>
        </w:rPr>
        <w:t xml:space="preserve"> </w:t>
      </w:r>
      <w:proofErr w:type="spellStart"/>
      <w:r>
        <w:t>Temporales</w:t>
      </w:r>
      <w:proofErr w:type="spellEnd"/>
      <w:r>
        <w:t>".</w:t>
      </w:r>
    </w:p>
    <w:p w:rsidR="001F7D9B" w:rsidRDefault="00000000">
      <w:pPr>
        <w:pStyle w:val="Textoindependiente"/>
        <w:spacing w:before="1"/>
        <w:ind w:left="719"/>
      </w:pPr>
      <w:r>
        <w:pict>
          <v:shape id="_x0000_s2050" style="position:absolute;left:0;text-align:left;margin-left:60.25pt;margin-top:5.4pt;width:3.75pt;height:3.75pt;z-index:15737344;mso-position-horizontal-relative:page" coordorigin="1205,108" coordsize="75,75" path="m1247,183r-9,l1233,182r-28,-32l1205,140r33,-32l1247,108r33,37l1280,150r-33,33xe" fillcolor="black" stroked="f">
            <v:path arrowok="t"/>
            <w10:wrap anchorx="page"/>
          </v:shape>
        </w:pict>
      </w:r>
      <w:proofErr w:type="spellStart"/>
      <w:r>
        <w:t>Elasticidad</w:t>
      </w:r>
      <w:proofErr w:type="spellEnd"/>
      <w:r>
        <w:t>.</w:t>
      </w:r>
    </w:p>
    <w:p w:rsidR="001F7D9B" w:rsidRDefault="001F7D9B">
      <w:pPr>
        <w:pStyle w:val="Textoindependiente"/>
        <w:spacing w:before="9"/>
        <w:ind w:left="0"/>
      </w:pPr>
    </w:p>
    <w:p w:rsidR="001F7D9B" w:rsidRDefault="00000000">
      <w:pPr>
        <w:pStyle w:val="Ttulo2"/>
      </w:pPr>
      <w:proofErr w:type="spellStart"/>
      <w:r>
        <w:t>Introduccion</w:t>
      </w:r>
      <w:proofErr w:type="spellEnd"/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proofErr w:type="spellStart"/>
      <w:r>
        <w:t>Uppaal</w:t>
      </w:r>
      <w:proofErr w:type="spellEnd"/>
      <w:r>
        <w:t>:</w:t>
      </w:r>
    </w:p>
    <w:p w:rsidR="008360E5" w:rsidRDefault="008360E5" w:rsidP="008360E5">
      <w:pPr>
        <w:pStyle w:val="Textoindependiente"/>
        <w:spacing w:before="253" w:line="283" w:lineRule="auto"/>
        <w:ind w:right="245"/>
      </w:pPr>
      <w:r>
        <w:t xml:space="preserve">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analizar</w:t>
      </w:r>
      <w:proofErr w:type="spellEnd"/>
      <w:r>
        <w:t xml:space="preserve"> las </w:t>
      </w:r>
      <w:proofErr w:type="spellStart"/>
      <w:r>
        <w:t>transicioens</w:t>
      </w:r>
      <w:proofErr w:type="spellEnd"/>
      <w:r>
        <w:t xml:space="preserve"> con </w:t>
      </w:r>
      <w:proofErr w:type="spellStart"/>
      <w:r>
        <w:t>tiempo</w:t>
      </w:r>
      <w:proofErr w:type="spellEnd"/>
      <w:r>
        <w:t xml:space="preserve"> real y con </w:t>
      </w:r>
      <w:proofErr w:type="spellStart"/>
      <w:r>
        <w:t>este</w:t>
      </w:r>
      <w:proofErr w:type="spellEnd"/>
      <w:r>
        <w:t xml:space="preserve"> se </w:t>
      </w:r>
      <w:proofErr w:type="spellStart"/>
      <w:r>
        <w:t>introducen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automatas</w:t>
      </w:r>
      <w:proofErr w:type="spellEnd"/>
      <w:r>
        <w:t xml:space="preserve"> con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las variables "clock"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>.</w:t>
      </w:r>
    </w:p>
    <w:p w:rsidR="001F7D9B" w:rsidRDefault="008360E5" w:rsidP="008360E5">
      <w:pPr>
        <w:pStyle w:val="Textoindependiente"/>
        <w:spacing w:before="253" w:line="283" w:lineRule="auto"/>
        <w:ind w:right="245"/>
      </w:pPr>
      <w:r>
        <w:t xml:space="preserve">Podemos </w:t>
      </w:r>
      <w:proofErr w:type="spellStart"/>
      <w:r>
        <w:t>decorar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transicion</w:t>
      </w:r>
      <w:proofErr w:type="spellEnd"/>
      <w:r>
        <w:t xml:space="preserve"> con </w:t>
      </w:r>
      <w:proofErr w:type="spellStart"/>
      <w:r>
        <w:t>guardas</w:t>
      </w:r>
      <w:proofErr w:type="spellEnd"/>
      <w:r>
        <w:t xml:space="preserve"> de las </w:t>
      </w:r>
      <w:proofErr w:type="spellStart"/>
      <w:r>
        <w:t>transiciones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l</w:t>
      </w:r>
      <w:r>
        <w:t xml:space="preserve">a </w:t>
      </w:r>
      <w:r>
        <w:t xml:space="preserve">variable "clock" para que se </w:t>
      </w:r>
      <w:proofErr w:type="spellStart"/>
      <w:r>
        <w:t>ejecute</w:t>
      </w:r>
      <w:proofErr w:type="spellEnd"/>
      <w:r>
        <w:t xml:space="preserve"> las </w:t>
      </w:r>
      <w:proofErr w:type="spellStart"/>
      <w:r>
        <w:t>operaciones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relojes</w:t>
      </w:r>
      <w:proofErr w:type="spellEnd"/>
      <w:r>
        <w:t xml:space="preserve"> son las variables </w:t>
      </w:r>
      <w:proofErr w:type="spellStart"/>
      <w:r>
        <w:t>especificas</w:t>
      </w:r>
      <w:proofErr w:type="spellEnd"/>
      <w:r>
        <w:t xml:space="preserve"> del automata.</w:t>
      </w:r>
    </w:p>
    <w:sectPr w:rsidR="001F7D9B" w:rsidSect="008360E5">
      <w:headerReference w:type="default" r:id="rId7"/>
      <w:footerReference w:type="default" r:id="rId8"/>
      <w:type w:val="continuous"/>
      <w:pgSz w:w="11900" w:h="16840"/>
      <w:pgMar w:top="760" w:right="720" w:bottom="500" w:left="74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F1C" w:rsidRDefault="00EC1F1C">
      <w:r>
        <w:separator/>
      </w:r>
    </w:p>
  </w:endnote>
  <w:endnote w:type="continuationSeparator" w:id="0">
    <w:p w:rsidR="00EC1F1C" w:rsidRDefault="00EC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D9B" w:rsidRDefault="00000000">
    <w:pPr>
      <w:pStyle w:val="Textoindependiente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5.7pt;margin-top:815.85pt;width:24.55pt;height:12.1pt;z-index:-15786496;mso-position-horizontal-relative:page;mso-position-vertical-relative:page" filled="f" stroked="f">
          <v:textbox inset="0,0,0,0">
            <w:txbxContent>
              <w:p w:rsidR="001F7D9B" w:rsidRDefault="00000000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F1C" w:rsidRDefault="00EC1F1C">
      <w:r>
        <w:separator/>
      </w:r>
    </w:p>
  </w:footnote>
  <w:footnote w:type="continuationSeparator" w:id="0">
    <w:p w:rsidR="00EC1F1C" w:rsidRDefault="00EC1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D9B" w:rsidRDefault="00000000">
    <w:pPr>
      <w:pStyle w:val="Textoindependiente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6.8pt;margin-top:13.85pt;width:41.55pt;height:12.1pt;z-index:-15787520;mso-position-horizontal-relative:page;mso-position-vertical-relative:page" filled="f" stroked="f">
          <v:textbox inset="0,0,0,0">
            <w:txbxContent>
              <w:p w:rsidR="001F7D9B" w:rsidRDefault="00000000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charla.md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516.15pt;margin-top:13.85pt;width:42.05pt;height:12.1pt;z-index:-15787008;mso-position-horizontal-relative:page;mso-position-vertical-relative:page" filled="f" stroked="f">
          <v:textbox inset="0,0,0,0">
            <w:txbxContent>
              <w:p w:rsidR="001F7D9B" w:rsidRDefault="00000000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4/24/2023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65F"/>
    <w:multiLevelType w:val="hybridMultilevel"/>
    <w:tmpl w:val="4F8C0D2E"/>
    <w:lvl w:ilvl="0" w:tplc="89AAAB26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F49D4"/>
    <w:multiLevelType w:val="hybridMultilevel"/>
    <w:tmpl w:val="232EDF3A"/>
    <w:lvl w:ilvl="0" w:tplc="6A025788">
      <w:start w:val="1"/>
      <w:numFmt w:val="decimal"/>
      <w:lvlText w:val="%1."/>
      <w:lvlJc w:val="left"/>
      <w:pPr>
        <w:ind w:left="1536" w:hanging="217"/>
        <w:jc w:val="left"/>
      </w:pPr>
      <w:rPr>
        <w:rFonts w:ascii="Segoe UI" w:eastAsia="Segoe UI" w:hAnsi="Segoe UI" w:cs="Segoe UI" w:hint="default"/>
        <w:color w:val="0000ED"/>
        <w:w w:val="100"/>
        <w:sz w:val="21"/>
        <w:szCs w:val="21"/>
        <w:lang w:val="en-US" w:eastAsia="en-US" w:bidi="ar-SA"/>
      </w:rPr>
    </w:lvl>
    <w:lvl w:ilvl="1" w:tplc="95905E56">
      <w:numFmt w:val="bullet"/>
      <w:lvlText w:val="•"/>
      <w:lvlJc w:val="left"/>
      <w:pPr>
        <w:ind w:left="2429" w:hanging="217"/>
      </w:pPr>
      <w:rPr>
        <w:rFonts w:hint="default"/>
        <w:lang w:val="en-US" w:eastAsia="en-US" w:bidi="ar-SA"/>
      </w:rPr>
    </w:lvl>
    <w:lvl w:ilvl="2" w:tplc="9FD8BB5E">
      <w:numFmt w:val="bullet"/>
      <w:lvlText w:val="•"/>
      <w:lvlJc w:val="left"/>
      <w:pPr>
        <w:ind w:left="3319" w:hanging="217"/>
      </w:pPr>
      <w:rPr>
        <w:rFonts w:hint="default"/>
        <w:lang w:val="en-US" w:eastAsia="en-US" w:bidi="ar-SA"/>
      </w:rPr>
    </w:lvl>
    <w:lvl w:ilvl="3" w:tplc="74B0DD10">
      <w:numFmt w:val="bullet"/>
      <w:lvlText w:val="•"/>
      <w:lvlJc w:val="left"/>
      <w:pPr>
        <w:ind w:left="4209" w:hanging="217"/>
      </w:pPr>
      <w:rPr>
        <w:rFonts w:hint="default"/>
        <w:lang w:val="en-US" w:eastAsia="en-US" w:bidi="ar-SA"/>
      </w:rPr>
    </w:lvl>
    <w:lvl w:ilvl="4" w:tplc="2C705078">
      <w:numFmt w:val="bullet"/>
      <w:lvlText w:val="•"/>
      <w:lvlJc w:val="left"/>
      <w:pPr>
        <w:ind w:left="5099" w:hanging="217"/>
      </w:pPr>
      <w:rPr>
        <w:rFonts w:hint="default"/>
        <w:lang w:val="en-US" w:eastAsia="en-US" w:bidi="ar-SA"/>
      </w:rPr>
    </w:lvl>
    <w:lvl w:ilvl="5" w:tplc="6DACEC7E">
      <w:numFmt w:val="bullet"/>
      <w:lvlText w:val="•"/>
      <w:lvlJc w:val="left"/>
      <w:pPr>
        <w:ind w:left="5989" w:hanging="217"/>
      </w:pPr>
      <w:rPr>
        <w:rFonts w:hint="default"/>
        <w:lang w:val="en-US" w:eastAsia="en-US" w:bidi="ar-SA"/>
      </w:rPr>
    </w:lvl>
    <w:lvl w:ilvl="6" w:tplc="2C7E58B8">
      <w:numFmt w:val="bullet"/>
      <w:lvlText w:val="•"/>
      <w:lvlJc w:val="left"/>
      <w:pPr>
        <w:ind w:left="6879" w:hanging="217"/>
      </w:pPr>
      <w:rPr>
        <w:rFonts w:hint="default"/>
        <w:lang w:val="en-US" w:eastAsia="en-US" w:bidi="ar-SA"/>
      </w:rPr>
    </w:lvl>
    <w:lvl w:ilvl="7" w:tplc="0BB0B862">
      <w:numFmt w:val="bullet"/>
      <w:lvlText w:val="•"/>
      <w:lvlJc w:val="left"/>
      <w:pPr>
        <w:ind w:left="7769" w:hanging="217"/>
      </w:pPr>
      <w:rPr>
        <w:rFonts w:hint="default"/>
        <w:lang w:val="en-US" w:eastAsia="en-US" w:bidi="ar-SA"/>
      </w:rPr>
    </w:lvl>
    <w:lvl w:ilvl="8" w:tplc="FE90838E">
      <w:numFmt w:val="bullet"/>
      <w:lvlText w:val="•"/>
      <w:lvlJc w:val="left"/>
      <w:pPr>
        <w:ind w:left="8659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62FA588B"/>
    <w:multiLevelType w:val="hybridMultilevel"/>
    <w:tmpl w:val="193ED5DC"/>
    <w:lvl w:ilvl="0" w:tplc="EEA015C0">
      <w:start w:val="1"/>
      <w:numFmt w:val="decimal"/>
      <w:lvlText w:val="%1."/>
      <w:lvlJc w:val="left"/>
      <w:pPr>
        <w:ind w:left="444" w:hanging="325"/>
        <w:jc w:val="left"/>
      </w:pPr>
      <w:rPr>
        <w:rFonts w:ascii="Segoe UI" w:eastAsia="Segoe UI" w:hAnsi="Segoe UI" w:cs="Segoe UI" w:hint="default"/>
        <w:w w:val="101"/>
        <w:sz w:val="31"/>
        <w:szCs w:val="31"/>
        <w:lang w:val="en-US" w:eastAsia="en-US" w:bidi="ar-SA"/>
      </w:rPr>
    </w:lvl>
    <w:lvl w:ilvl="1" w:tplc="B7ACD1D8">
      <w:numFmt w:val="bullet"/>
      <w:lvlText w:val="•"/>
      <w:lvlJc w:val="left"/>
      <w:pPr>
        <w:ind w:left="1439" w:hanging="325"/>
      </w:pPr>
      <w:rPr>
        <w:rFonts w:hint="default"/>
        <w:lang w:val="en-US" w:eastAsia="en-US" w:bidi="ar-SA"/>
      </w:rPr>
    </w:lvl>
    <w:lvl w:ilvl="2" w:tplc="F3E8B3D4">
      <w:numFmt w:val="bullet"/>
      <w:lvlText w:val="•"/>
      <w:lvlJc w:val="left"/>
      <w:pPr>
        <w:ind w:left="2439" w:hanging="325"/>
      </w:pPr>
      <w:rPr>
        <w:rFonts w:hint="default"/>
        <w:lang w:val="en-US" w:eastAsia="en-US" w:bidi="ar-SA"/>
      </w:rPr>
    </w:lvl>
    <w:lvl w:ilvl="3" w:tplc="5642B738">
      <w:numFmt w:val="bullet"/>
      <w:lvlText w:val="•"/>
      <w:lvlJc w:val="left"/>
      <w:pPr>
        <w:ind w:left="3439" w:hanging="325"/>
      </w:pPr>
      <w:rPr>
        <w:rFonts w:hint="default"/>
        <w:lang w:val="en-US" w:eastAsia="en-US" w:bidi="ar-SA"/>
      </w:rPr>
    </w:lvl>
    <w:lvl w:ilvl="4" w:tplc="62640C90">
      <w:numFmt w:val="bullet"/>
      <w:lvlText w:val="•"/>
      <w:lvlJc w:val="left"/>
      <w:pPr>
        <w:ind w:left="4439" w:hanging="325"/>
      </w:pPr>
      <w:rPr>
        <w:rFonts w:hint="default"/>
        <w:lang w:val="en-US" w:eastAsia="en-US" w:bidi="ar-SA"/>
      </w:rPr>
    </w:lvl>
    <w:lvl w:ilvl="5" w:tplc="2D7EA170">
      <w:numFmt w:val="bullet"/>
      <w:lvlText w:val="•"/>
      <w:lvlJc w:val="left"/>
      <w:pPr>
        <w:ind w:left="5439" w:hanging="325"/>
      </w:pPr>
      <w:rPr>
        <w:rFonts w:hint="default"/>
        <w:lang w:val="en-US" w:eastAsia="en-US" w:bidi="ar-SA"/>
      </w:rPr>
    </w:lvl>
    <w:lvl w:ilvl="6" w:tplc="B6C0701E">
      <w:numFmt w:val="bullet"/>
      <w:lvlText w:val="•"/>
      <w:lvlJc w:val="left"/>
      <w:pPr>
        <w:ind w:left="6439" w:hanging="325"/>
      </w:pPr>
      <w:rPr>
        <w:rFonts w:hint="default"/>
        <w:lang w:val="en-US" w:eastAsia="en-US" w:bidi="ar-SA"/>
      </w:rPr>
    </w:lvl>
    <w:lvl w:ilvl="7" w:tplc="CB74B694">
      <w:numFmt w:val="bullet"/>
      <w:lvlText w:val="•"/>
      <w:lvlJc w:val="left"/>
      <w:pPr>
        <w:ind w:left="7439" w:hanging="325"/>
      </w:pPr>
      <w:rPr>
        <w:rFonts w:hint="default"/>
        <w:lang w:val="en-US" w:eastAsia="en-US" w:bidi="ar-SA"/>
      </w:rPr>
    </w:lvl>
    <w:lvl w:ilvl="8" w:tplc="E2F43F54">
      <w:numFmt w:val="bullet"/>
      <w:lvlText w:val="•"/>
      <w:lvlJc w:val="left"/>
      <w:pPr>
        <w:ind w:left="8439" w:hanging="325"/>
      </w:pPr>
      <w:rPr>
        <w:rFonts w:hint="default"/>
        <w:lang w:val="en-US" w:eastAsia="en-US" w:bidi="ar-SA"/>
      </w:rPr>
    </w:lvl>
  </w:abstractNum>
  <w:num w:numId="1" w16cid:durableId="1105886114">
    <w:abstractNumId w:val="2"/>
  </w:num>
  <w:num w:numId="2" w16cid:durableId="1524245006">
    <w:abstractNumId w:val="1"/>
  </w:num>
  <w:num w:numId="3" w16cid:durableId="191033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7D9B"/>
    <w:rsid w:val="001F7D9B"/>
    <w:rsid w:val="008360E5"/>
    <w:rsid w:val="00EC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24B85323"/>
  <w15:docId w15:val="{2E7011C6-71EF-4999-80E7-AD8549E2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Ttulo1">
    <w:name w:val="heading 1"/>
    <w:basedOn w:val="Normal"/>
    <w:uiPriority w:val="9"/>
    <w:qFormat/>
    <w:pPr>
      <w:spacing w:before="191"/>
      <w:ind w:left="119" w:hanging="326"/>
      <w:outlineLvl w:val="0"/>
    </w:pPr>
    <w:rPr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ind w:left="119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11"/>
      <w:ind w:left="119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101"/>
      <w:ind w:left="119"/>
    </w:pPr>
    <w:rPr>
      <w:sz w:val="42"/>
      <w:szCs w:val="42"/>
    </w:rPr>
  </w:style>
  <w:style w:type="paragraph" w:styleId="Prrafodelista">
    <w:name w:val="List Paragraph"/>
    <w:basedOn w:val="Normal"/>
    <w:uiPriority w:val="1"/>
    <w:qFormat/>
    <w:pPr>
      <w:spacing w:before="1"/>
      <w:ind w:left="444" w:hanging="3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Martínez Diaz</cp:lastModifiedBy>
  <cp:revision>2</cp:revision>
  <dcterms:created xsi:type="dcterms:W3CDTF">2023-04-25T11:58:00Z</dcterms:created>
  <dcterms:modified xsi:type="dcterms:W3CDTF">2023-04-25T12:05:00Z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2023-04-25T00:00:00Z</vt:filetime>
  </property>
</Properties>
</file>