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F870" w14:textId="2B870AE6" w:rsidR="00EA77E8" w:rsidRDefault="00395D76" w:rsidP="00395D7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Kickstarter Campaigns Activity</w:t>
      </w:r>
    </w:p>
    <w:p w14:paraId="5385E118" w14:textId="2974D4E7" w:rsidR="00395D76" w:rsidRDefault="00395D76" w:rsidP="00395D7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Duvan Diaz</w:t>
      </w:r>
    </w:p>
    <w:p w14:paraId="5522B1C1" w14:textId="58EA3C7F" w:rsidR="00395D76" w:rsidRDefault="00395D76" w:rsidP="0069631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 13, 2020</w:t>
      </w:r>
    </w:p>
    <w:p w14:paraId="2D1FBE17" w14:textId="35CC3CB1" w:rsidR="0069631D" w:rsidRDefault="0069631D" w:rsidP="0069631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47C7C" w14:textId="583AB522" w:rsidR="008125D1" w:rsidRDefault="008125D1" w:rsidP="00812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Conclusions about Kickstarter Campaigns. </w:t>
      </w:r>
    </w:p>
    <w:p w14:paraId="5F43B669" w14:textId="77777777" w:rsidR="008125D1" w:rsidRPr="008125D1" w:rsidRDefault="008125D1" w:rsidP="008125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11EF3" w14:textId="40FCD41A" w:rsidR="0069631D" w:rsidRPr="00ED7CC0" w:rsidRDefault="0069631D" w:rsidP="003442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given dataset, we can determine that out of the 4,114 campaigns, 53% are successfully funded, 37% are failed campaigns, 8.5% get cancelled mainly due to lack of funding, and 1.5% are still live and active pending </w:t>
      </w:r>
      <w:r w:rsidR="00ED7CC0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of funding goal. </w:t>
      </w:r>
      <w:r w:rsidR="00721E4F">
        <w:rPr>
          <w:rFonts w:ascii="Times New Roman" w:hAnsi="Times New Roman" w:cs="Times New Roman"/>
          <w:sz w:val="24"/>
          <w:szCs w:val="24"/>
        </w:rPr>
        <w:t xml:space="preserve">Campaigns that required a goal of more than 1000 and less than 5000, were the most common ones out of all the campaigns. They were also the ones that succeeded the most. </w:t>
      </w:r>
    </w:p>
    <w:p w14:paraId="262790C9" w14:textId="6E9EFE3B" w:rsidR="00ED7CC0" w:rsidRPr="004B6C64" w:rsidRDefault="0097426A" w:rsidP="003442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category </w:t>
      </w:r>
      <w:r w:rsidRPr="003442FB">
        <w:rPr>
          <w:rFonts w:ascii="Times New Roman" w:hAnsi="Times New Roman" w:cs="Times New Roman"/>
          <w:sz w:val="24"/>
          <w:szCs w:val="24"/>
          <w:u w:val="single"/>
        </w:rPr>
        <w:t>theater</w:t>
      </w:r>
      <w:r>
        <w:rPr>
          <w:rFonts w:ascii="Times New Roman" w:hAnsi="Times New Roman" w:cs="Times New Roman"/>
          <w:sz w:val="24"/>
          <w:szCs w:val="24"/>
        </w:rPr>
        <w:t xml:space="preserve">: subcategory </w:t>
      </w:r>
      <w:r w:rsidRPr="003442FB">
        <w:rPr>
          <w:rFonts w:ascii="Times New Roman" w:hAnsi="Times New Roman" w:cs="Times New Roman"/>
          <w:sz w:val="24"/>
          <w:szCs w:val="24"/>
          <w:u w:val="single"/>
        </w:rPr>
        <w:t>plays</w:t>
      </w:r>
      <w:r>
        <w:rPr>
          <w:rFonts w:ascii="Times New Roman" w:hAnsi="Times New Roman" w:cs="Times New Roman"/>
          <w:sz w:val="24"/>
          <w:szCs w:val="24"/>
        </w:rPr>
        <w:t xml:space="preserve"> to be more exact, is the most common amongst the campaigns analyzed. Due to its big amount (25</w:t>
      </w:r>
      <w:r w:rsidR="003442FB">
        <w:rPr>
          <w:rFonts w:ascii="Times New Roman" w:hAnsi="Times New Roman" w:cs="Times New Roman"/>
          <w:sz w:val="24"/>
          <w:szCs w:val="24"/>
        </w:rPr>
        <w:t>% of total campaigns)</w:t>
      </w:r>
      <w:r w:rsidRPr="003442FB">
        <w:rPr>
          <w:rFonts w:ascii="Times New Roman" w:hAnsi="Times New Roman" w:cs="Times New Roman"/>
          <w:sz w:val="24"/>
          <w:szCs w:val="24"/>
        </w:rPr>
        <w:t>, it is of course, the one with the highest success rate, as well as the highest fail rate.</w:t>
      </w:r>
      <w:r w:rsidR="003442FB">
        <w:rPr>
          <w:rFonts w:ascii="Times New Roman" w:hAnsi="Times New Roman" w:cs="Times New Roman"/>
          <w:sz w:val="24"/>
          <w:szCs w:val="24"/>
        </w:rPr>
        <w:t xml:space="preserve"> Category </w:t>
      </w:r>
      <w:r w:rsidR="003442FB" w:rsidRPr="003442FB">
        <w:rPr>
          <w:rFonts w:ascii="Times New Roman" w:hAnsi="Times New Roman" w:cs="Times New Roman"/>
          <w:sz w:val="24"/>
          <w:szCs w:val="24"/>
          <w:u w:val="single"/>
        </w:rPr>
        <w:t>music</w:t>
      </w:r>
      <w:r w:rsidR="003442FB">
        <w:rPr>
          <w:rFonts w:ascii="Times New Roman" w:hAnsi="Times New Roman" w:cs="Times New Roman"/>
          <w:sz w:val="24"/>
          <w:szCs w:val="24"/>
        </w:rPr>
        <w:t xml:space="preserve"> </w:t>
      </w:r>
      <w:r w:rsidR="004B6C64">
        <w:rPr>
          <w:rFonts w:ascii="Times New Roman" w:hAnsi="Times New Roman" w:cs="Times New Roman"/>
          <w:sz w:val="24"/>
          <w:szCs w:val="24"/>
        </w:rPr>
        <w:t>follows</w:t>
      </w:r>
      <w:r w:rsidR="003442FB">
        <w:rPr>
          <w:rFonts w:ascii="Times New Roman" w:hAnsi="Times New Roman" w:cs="Times New Roman"/>
          <w:sz w:val="24"/>
          <w:szCs w:val="24"/>
        </w:rPr>
        <w:t xml:space="preserve"> </w:t>
      </w:r>
      <w:r w:rsidR="003442FB">
        <w:rPr>
          <w:rFonts w:ascii="Times New Roman" w:hAnsi="Times New Roman" w:cs="Times New Roman"/>
          <w:sz w:val="24"/>
          <w:szCs w:val="24"/>
          <w:u w:val="single"/>
        </w:rPr>
        <w:t>theater</w:t>
      </w:r>
      <w:r w:rsidR="003442FB">
        <w:rPr>
          <w:rFonts w:ascii="Times New Roman" w:hAnsi="Times New Roman" w:cs="Times New Roman"/>
          <w:sz w:val="24"/>
          <w:szCs w:val="24"/>
        </w:rPr>
        <w:t>, with the 2</w:t>
      </w:r>
      <w:r w:rsidR="003442FB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="003442FB">
        <w:rPr>
          <w:rFonts w:ascii="Times New Roman" w:hAnsi="Times New Roman" w:cs="Times New Roman"/>
          <w:sz w:val="24"/>
          <w:szCs w:val="24"/>
        </w:rPr>
        <w:t>highest success rate</w:t>
      </w:r>
      <w:r w:rsidR="004B6C64">
        <w:rPr>
          <w:rFonts w:ascii="Times New Roman" w:hAnsi="Times New Roman" w:cs="Times New Roman"/>
          <w:sz w:val="24"/>
          <w:szCs w:val="24"/>
        </w:rPr>
        <w:t>;</w:t>
      </w:r>
      <w:r w:rsidR="003442FB">
        <w:rPr>
          <w:rFonts w:ascii="Times New Roman" w:hAnsi="Times New Roman" w:cs="Times New Roman"/>
          <w:sz w:val="24"/>
          <w:szCs w:val="24"/>
        </w:rPr>
        <w:t xml:space="preserve"> </w:t>
      </w:r>
      <w:r w:rsidR="003442FB">
        <w:rPr>
          <w:rFonts w:ascii="Times New Roman" w:hAnsi="Times New Roman" w:cs="Times New Roman"/>
          <w:sz w:val="24"/>
          <w:szCs w:val="24"/>
          <w:u w:val="single"/>
        </w:rPr>
        <w:t>rock</w:t>
      </w:r>
      <w:r w:rsidR="003442FB">
        <w:rPr>
          <w:rFonts w:ascii="Times New Roman" w:hAnsi="Times New Roman" w:cs="Times New Roman"/>
          <w:sz w:val="24"/>
          <w:szCs w:val="24"/>
        </w:rPr>
        <w:t xml:space="preserve"> being its most successful sub-category. </w:t>
      </w:r>
      <w:r w:rsidR="006B47DE">
        <w:rPr>
          <w:rFonts w:ascii="Times New Roman" w:hAnsi="Times New Roman" w:cs="Times New Roman"/>
          <w:sz w:val="24"/>
          <w:szCs w:val="24"/>
          <w:u w:val="single"/>
        </w:rPr>
        <w:t xml:space="preserve">Journalism </w:t>
      </w:r>
      <w:r w:rsidR="006B47DE">
        <w:rPr>
          <w:rFonts w:ascii="Times New Roman" w:hAnsi="Times New Roman" w:cs="Times New Roman"/>
          <w:sz w:val="24"/>
          <w:szCs w:val="24"/>
        </w:rPr>
        <w:t xml:space="preserve">category is the most undermined and has the least number of projects out of all the rest.  </w:t>
      </w:r>
    </w:p>
    <w:p w14:paraId="74D6A5D7" w14:textId="0C82BC3B" w:rsidR="008125D1" w:rsidRPr="008125D1" w:rsidRDefault="006B47DE" w:rsidP="006B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7DE">
        <w:rPr>
          <w:rFonts w:ascii="Times New Roman" w:hAnsi="Times New Roman" w:cs="Times New Roman"/>
          <w:sz w:val="24"/>
          <w:szCs w:val="24"/>
        </w:rPr>
        <w:t xml:space="preserve">Between the years 2009 and 2017,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B47DE">
        <w:rPr>
          <w:rFonts w:ascii="Times New Roman" w:hAnsi="Times New Roman" w:cs="Times New Roman"/>
          <w:sz w:val="24"/>
          <w:szCs w:val="24"/>
        </w:rPr>
        <w:t xml:space="preserve">ay is the month where most projects were able to succeed and </w:t>
      </w:r>
      <w:r>
        <w:rPr>
          <w:rFonts w:ascii="Times New Roman" w:hAnsi="Times New Roman" w:cs="Times New Roman"/>
          <w:sz w:val="24"/>
          <w:szCs w:val="24"/>
        </w:rPr>
        <w:t>get funded, followed by February taking the 2</w:t>
      </w:r>
      <w:r w:rsidRPr="006B47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place</w:t>
      </w:r>
      <w:r w:rsidR="008125D1">
        <w:rPr>
          <w:rFonts w:ascii="Times New Roman" w:hAnsi="Times New Roman" w:cs="Times New Roman"/>
          <w:sz w:val="24"/>
          <w:szCs w:val="24"/>
        </w:rPr>
        <w:t xml:space="preserve"> of successful projects</w:t>
      </w:r>
      <w:r>
        <w:rPr>
          <w:rFonts w:ascii="Times New Roman" w:hAnsi="Times New Roman" w:cs="Times New Roman"/>
          <w:sz w:val="24"/>
          <w:szCs w:val="24"/>
        </w:rPr>
        <w:t>. On the contrary, July seemed to be the month where most projects failed to reach their goals</w:t>
      </w:r>
      <w:r w:rsidR="008125D1">
        <w:rPr>
          <w:rFonts w:ascii="Times New Roman" w:hAnsi="Times New Roman" w:cs="Times New Roman"/>
          <w:sz w:val="24"/>
          <w:szCs w:val="24"/>
        </w:rPr>
        <w:t>.</w:t>
      </w:r>
    </w:p>
    <w:p w14:paraId="1204ABAD" w14:textId="77777777" w:rsidR="008125D1" w:rsidRPr="008125D1" w:rsidRDefault="008125D1" w:rsidP="00812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91C3A" w14:textId="41AD0B03" w:rsidR="00395D76" w:rsidRDefault="00E21D04" w:rsidP="00812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8125D1" w:rsidRPr="008125D1">
        <w:rPr>
          <w:rFonts w:ascii="Times New Roman" w:hAnsi="Times New Roman" w:cs="Times New Roman"/>
          <w:b/>
          <w:bCs/>
          <w:sz w:val="24"/>
          <w:szCs w:val="24"/>
        </w:rPr>
        <w:t>imitations of this dataset?</w:t>
      </w:r>
    </w:p>
    <w:p w14:paraId="49AA34A5" w14:textId="21B27C47" w:rsidR="008125D1" w:rsidRDefault="008125D1" w:rsidP="008125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67D91" w14:textId="31A00210" w:rsidR="008125D1" w:rsidRPr="00425CAE" w:rsidRDefault="008125D1" w:rsidP="00812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a </w:t>
      </w:r>
      <w:r w:rsidR="00D44CCB">
        <w:rPr>
          <w:rFonts w:ascii="Times New Roman" w:hAnsi="Times New Roman" w:cs="Times New Roman"/>
          <w:sz w:val="24"/>
          <w:szCs w:val="24"/>
        </w:rPr>
        <w:t>broader</w:t>
      </w:r>
      <w:r>
        <w:rPr>
          <w:rFonts w:ascii="Times New Roman" w:hAnsi="Times New Roman" w:cs="Times New Roman"/>
          <w:sz w:val="24"/>
          <w:szCs w:val="24"/>
        </w:rPr>
        <w:t xml:space="preserve"> amount of campaigns would yield greater results since we were just focused on a small portion of the total amount of Kickstarte</w:t>
      </w:r>
      <w:r w:rsidR="00D44CC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CCB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4FE2">
        <w:rPr>
          <w:rFonts w:ascii="Times New Roman" w:hAnsi="Times New Roman" w:cs="Times New Roman"/>
          <w:sz w:val="24"/>
          <w:szCs w:val="24"/>
        </w:rPr>
        <w:t xml:space="preserve"> Also, some more </w:t>
      </w:r>
    </w:p>
    <w:p w14:paraId="7AA5FBEE" w14:textId="2FC81231" w:rsidR="00425CAE" w:rsidRDefault="00425CAE" w:rsidP="00425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EBECA" w14:textId="5161ECA2" w:rsidR="00425CAE" w:rsidRDefault="00E21D04" w:rsidP="00425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25CAE" w:rsidRPr="00425CAE">
        <w:rPr>
          <w:rFonts w:ascii="Times New Roman" w:hAnsi="Times New Roman" w:cs="Times New Roman"/>
          <w:b/>
          <w:bCs/>
          <w:sz w:val="24"/>
          <w:szCs w:val="24"/>
        </w:rPr>
        <w:t>ther possible tables and/or graphs that we could create?</w:t>
      </w:r>
    </w:p>
    <w:p w14:paraId="377920D3" w14:textId="66F35FF4" w:rsidR="00425CAE" w:rsidRDefault="00425CAE" w:rsidP="00425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50A1B" w14:textId="268C55BF" w:rsidR="00425CAE" w:rsidRPr="00E21D04" w:rsidRDefault="00425CAE" w:rsidP="00425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scatter plot based on country and state of projects, plus a trendline, would be another great option to visualize the data. </w:t>
      </w:r>
    </w:p>
    <w:p w14:paraId="70C24A30" w14:textId="55F2E5B4" w:rsidR="00E21D04" w:rsidRPr="00E21D04" w:rsidRDefault="00E21D04" w:rsidP="00425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would be another option to show state of projects based on country as well. </w:t>
      </w:r>
    </w:p>
    <w:p w14:paraId="626320A0" w14:textId="77777777" w:rsidR="00E21D04" w:rsidRPr="00E21D04" w:rsidRDefault="00E21D04" w:rsidP="00E21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83B2F" w14:textId="1DDF95D6" w:rsidR="00425CAE" w:rsidRPr="00425CAE" w:rsidRDefault="00425CAE" w:rsidP="00425CA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5CAE" w:rsidRPr="0042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2BE"/>
    <w:multiLevelType w:val="hybridMultilevel"/>
    <w:tmpl w:val="EFAAE80C"/>
    <w:lvl w:ilvl="0" w:tplc="1D68A4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71CCB"/>
    <w:multiLevelType w:val="hybridMultilevel"/>
    <w:tmpl w:val="5D8C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0439"/>
    <w:multiLevelType w:val="multilevel"/>
    <w:tmpl w:val="1956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76"/>
    <w:rsid w:val="00072AD0"/>
    <w:rsid w:val="003442FB"/>
    <w:rsid w:val="00395D76"/>
    <w:rsid w:val="00425CAE"/>
    <w:rsid w:val="004B6C64"/>
    <w:rsid w:val="004F4FE2"/>
    <w:rsid w:val="0069631D"/>
    <w:rsid w:val="006B47DE"/>
    <w:rsid w:val="00721E4F"/>
    <w:rsid w:val="008125D1"/>
    <w:rsid w:val="0097426A"/>
    <w:rsid w:val="00D44CCB"/>
    <w:rsid w:val="00E21D04"/>
    <w:rsid w:val="00EA6939"/>
    <w:rsid w:val="00EA77E8"/>
    <w:rsid w:val="00ED172A"/>
    <w:rsid w:val="00ED7CC0"/>
    <w:rsid w:val="00F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4FCE"/>
  <w15:chartTrackingRefBased/>
  <w15:docId w15:val="{35A9F380-9AC1-4429-8F7F-0F2D19B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Felipe Diaz Ortiz</dc:creator>
  <cp:keywords/>
  <dc:description/>
  <cp:lastModifiedBy>Duvan Felipe Diaz Ortiz</cp:lastModifiedBy>
  <cp:revision>5</cp:revision>
  <dcterms:created xsi:type="dcterms:W3CDTF">2020-05-13T16:55:00Z</dcterms:created>
  <dcterms:modified xsi:type="dcterms:W3CDTF">2020-05-15T00:39:00Z</dcterms:modified>
</cp:coreProperties>
</file>