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E800BD" w14:textId="5DE804BE" w:rsidR="003410C8" w:rsidRPr="00703E24" w:rsidRDefault="00E67347">
      <w:pPr>
        <w:pStyle w:val="ARTICLETITLE"/>
        <w:spacing w:after="120"/>
        <w:rPr>
          <w:color w:val="000000"/>
        </w:rPr>
      </w:pPr>
      <w:r>
        <w:rPr>
          <w:color w:val="000000"/>
        </w:rPr>
        <w:t xml:space="preserve">High-Throughput </w:t>
      </w:r>
      <w:r w:rsidR="00747A33" w:rsidRPr="00703E24">
        <w:rPr>
          <w:color w:val="000000"/>
        </w:rPr>
        <w:t xml:space="preserve">Processors for </w:t>
      </w:r>
      <w:proofErr w:type="spellStart"/>
      <w:r w:rsidR="002B6DCF">
        <w:rPr>
          <w:color w:val="000000"/>
        </w:rPr>
        <w:t>K</w:t>
      </w:r>
      <w:r w:rsidR="00747A33" w:rsidRPr="00703E24">
        <w:rPr>
          <w:color w:val="000000"/>
        </w:rPr>
        <w:t>Band</w:t>
      </w:r>
      <w:proofErr w:type="spellEnd"/>
      <w:r w:rsidR="002B6DCF">
        <w:rPr>
          <w:color w:val="000000"/>
        </w:rPr>
        <w:t>-</w:t>
      </w:r>
      <w:r w:rsidR="00A41EA8">
        <w:rPr>
          <w:color w:val="000000"/>
        </w:rPr>
        <w:t>B</w:t>
      </w:r>
      <w:r w:rsidR="002B6DCF">
        <w:rPr>
          <w:color w:val="000000"/>
        </w:rPr>
        <w:t>ased</w:t>
      </w:r>
      <w:r w:rsidR="00FF4908">
        <w:rPr>
          <w:color w:val="000000"/>
        </w:rPr>
        <w:t xml:space="preserve"> </w:t>
      </w:r>
      <w:r w:rsidR="00747A33" w:rsidRPr="00703E24">
        <w:rPr>
          <w:color w:val="000000"/>
        </w:rPr>
        <w:t>Global</w:t>
      </w:r>
      <w:r w:rsidR="002B6DCF">
        <w:rPr>
          <w:color w:val="000000"/>
        </w:rPr>
        <w:t xml:space="preserve"> PSA</w:t>
      </w:r>
      <w:r w:rsidR="00FF4908">
        <w:rPr>
          <w:color w:val="000000"/>
        </w:rPr>
        <w:t xml:space="preserve"> of DNA</w:t>
      </w:r>
    </w:p>
    <w:p w14:paraId="0071138D" w14:textId="77777777" w:rsidR="003410C8" w:rsidRPr="00703E24" w:rsidRDefault="00747A33">
      <w:pPr>
        <w:pStyle w:val="AUTHOR"/>
        <w:spacing w:before="80" w:after="360"/>
        <w:rPr>
          <w:color w:val="000000"/>
          <w:sz w:val="24"/>
        </w:rPr>
      </w:pPr>
      <w:r w:rsidRPr="00703E24">
        <w:rPr>
          <w:color w:val="000000"/>
        </w:rPr>
        <w:t>Duverney Corrales Mendoza</w:t>
      </w:r>
      <w:r w:rsidR="003410C8" w:rsidRPr="00703E24">
        <w:rPr>
          <w:color w:val="000000"/>
        </w:rPr>
        <w:t xml:space="preserve">, </w:t>
      </w:r>
      <w:r w:rsidRPr="00703E24">
        <w:rPr>
          <w:color w:val="000000"/>
        </w:rPr>
        <w:t>Jaime Velasco Medina</w:t>
      </w:r>
      <w:r w:rsidR="003410C8" w:rsidRPr="00703E24">
        <w:rPr>
          <w:color w:val="000000"/>
        </w:rPr>
        <w:t xml:space="preserve">, </w:t>
      </w:r>
      <w:r w:rsidRPr="00703E24">
        <w:rPr>
          <w:color w:val="000000"/>
        </w:rPr>
        <w:t xml:space="preserve">Senior </w:t>
      </w:r>
      <w:r w:rsidR="003410C8" w:rsidRPr="00703E24">
        <w:rPr>
          <w:rStyle w:val="MemberType"/>
          <w:rFonts w:ascii="Helvetica" w:hAnsi="Helvetica"/>
          <w:color w:val="000000"/>
        </w:rPr>
        <w:t>Member, IEEE</w:t>
      </w:r>
    </w:p>
    <w:p w14:paraId="2F29CA84" w14:textId="353B73CC" w:rsidR="00A76C1F" w:rsidRDefault="003410C8" w:rsidP="00757467">
      <w:pPr>
        <w:pStyle w:val="ABSTRACT"/>
        <w:ind w:left="720"/>
        <w:jc w:val="both"/>
        <w:rPr>
          <w:color w:val="000000"/>
        </w:rPr>
      </w:pPr>
      <w:r w:rsidRPr="00703E24">
        <w:rPr>
          <w:b/>
          <w:color w:val="000000"/>
        </w:rPr>
        <w:t>Abstract</w:t>
      </w:r>
      <w:r w:rsidRPr="00703E24">
        <w:rPr>
          <w:color w:val="000000"/>
        </w:rPr>
        <w:t>—</w:t>
      </w:r>
      <w:r w:rsidR="00DD4AFC">
        <w:rPr>
          <w:color w:val="000000"/>
        </w:rPr>
        <w:t xml:space="preserve"> </w:t>
      </w:r>
      <w:r w:rsidR="007921B0" w:rsidRPr="00703E24">
        <w:rPr>
          <w:color w:val="000000"/>
        </w:rPr>
        <w:t xml:space="preserve">Pairwise Sequence Alignment (PSA) is an essential task in bioinformatics for identifying regions of similarity between two biological sequences (DNA, RNA or proteins). </w:t>
      </w:r>
      <w:r w:rsidR="00B7295F">
        <w:rPr>
          <w:color w:val="000000"/>
        </w:rPr>
        <w:t xml:space="preserve">Optimal </w:t>
      </w:r>
      <w:r w:rsidR="00376035">
        <w:rPr>
          <w:color w:val="000000"/>
        </w:rPr>
        <w:t>PSA is</w:t>
      </w:r>
      <w:r w:rsidR="00456004">
        <w:rPr>
          <w:color w:val="000000"/>
        </w:rPr>
        <w:t xml:space="preserve"> </w:t>
      </w:r>
      <w:r w:rsidR="00376035">
        <w:rPr>
          <w:color w:val="000000"/>
        </w:rPr>
        <w:t>carried</w:t>
      </w:r>
      <w:r w:rsidR="00456004">
        <w:rPr>
          <w:color w:val="000000"/>
        </w:rPr>
        <w:t xml:space="preserve"> out</w:t>
      </w:r>
      <w:r w:rsidR="00BE1FC4">
        <w:rPr>
          <w:color w:val="000000"/>
        </w:rPr>
        <w:t xml:space="preserve"> by</w:t>
      </w:r>
      <w:r w:rsidR="00456004">
        <w:rPr>
          <w:color w:val="000000"/>
        </w:rPr>
        <w:t xml:space="preserve"> </w:t>
      </w:r>
      <w:r w:rsidR="00376035" w:rsidRPr="00703E24">
        <w:rPr>
          <w:color w:val="000000"/>
        </w:rPr>
        <w:t>two process</w:t>
      </w:r>
      <w:r w:rsidR="00376035">
        <w:rPr>
          <w:color w:val="000000"/>
        </w:rPr>
        <w:t>e</w:t>
      </w:r>
      <w:r w:rsidR="00376035" w:rsidRPr="00703E24">
        <w:rPr>
          <w:color w:val="000000"/>
        </w:rPr>
        <w:t xml:space="preserve">s: </w:t>
      </w:r>
      <w:r w:rsidR="00376035">
        <w:rPr>
          <w:color w:val="000000"/>
        </w:rPr>
        <w:t>f</w:t>
      </w:r>
      <w:r w:rsidR="00376035" w:rsidRPr="00703E24">
        <w:rPr>
          <w:color w:val="000000"/>
        </w:rPr>
        <w:t>or</w:t>
      </w:r>
      <w:r w:rsidR="00376035">
        <w:rPr>
          <w:color w:val="000000"/>
        </w:rPr>
        <w:t>w</w:t>
      </w:r>
      <w:r w:rsidR="00376035" w:rsidRPr="00703E24">
        <w:rPr>
          <w:color w:val="000000"/>
        </w:rPr>
        <w:t>ard</w:t>
      </w:r>
      <w:r w:rsidR="00376035">
        <w:rPr>
          <w:color w:val="000000"/>
        </w:rPr>
        <w:t xml:space="preserve"> process (FWP)</w:t>
      </w:r>
      <w:r w:rsidR="00376035" w:rsidRPr="00703E24">
        <w:rPr>
          <w:color w:val="000000"/>
        </w:rPr>
        <w:t xml:space="preserve"> and </w:t>
      </w:r>
      <w:r w:rsidR="00376035">
        <w:rPr>
          <w:color w:val="000000"/>
        </w:rPr>
        <w:t>t</w:t>
      </w:r>
      <w:r w:rsidR="00376035" w:rsidRPr="00703E24">
        <w:rPr>
          <w:color w:val="000000"/>
        </w:rPr>
        <w:t>race</w:t>
      </w:r>
      <w:r w:rsidR="00376035">
        <w:rPr>
          <w:color w:val="000000"/>
        </w:rPr>
        <w:t>b</w:t>
      </w:r>
      <w:r w:rsidR="00376035" w:rsidRPr="00703E24">
        <w:rPr>
          <w:color w:val="000000"/>
        </w:rPr>
        <w:t>ack</w:t>
      </w:r>
      <w:r w:rsidR="00376035">
        <w:rPr>
          <w:color w:val="000000"/>
        </w:rPr>
        <w:t xml:space="preserve"> process (TBP)</w:t>
      </w:r>
      <w:r w:rsidR="00A57E9D">
        <w:rPr>
          <w:color w:val="000000"/>
        </w:rPr>
        <w:t>.</w:t>
      </w:r>
      <w:r w:rsidR="00376035">
        <w:rPr>
          <w:color w:val="000000"/>
        </w:rPr>
        <w:t xml:space="preserve"> FWP is </w:t>
      </w:r>
      <w:r w:rsidR="00B7295F">
        <w:rPr>
          <w:color w:val="000000"/>
        </w:rPr>
        <w:t xml:space="preserve">performed by using algorithms </w:t>
      </w:r>
      <w:r w:rsidR="00B7295F">
        <w:rPr>
          <w:color w:val="000000"/>
        </w:rPr>
        <w:t>based on Dynamic Programming (DP) technique</w:t>
      </w:r>
      <w:r w:rsidR="00376035">
        <w:rPr>
          <w:color w:val="000000"/>
        </w:rPr>
        <w:t>. In the o</w:t>
      </w:r>
      <w:r w:rsidR="00376035" w:rsidRPr="00703E24">
        <w:rPr>
          <w:color w:val="000000"/>
        </w:rPr>
        <w:t xml:space="preserve">ptimal global PSA </w:t>
      </w:r>
      <w:r w:rsidR="00376035">
        <w:rPr>
          <w:color w:val="000000"/>
        </w:rPr>
        <w:t xml:space="preserve">case, </w:t>
      </w:r>
      <w:r w:rsidR="00376035">
        <w:rPr>
          <w:color w:val="000000"/>
        </w:rPr>
        <w:t>Needleman-Wunsch Algorithm (NWA)</w:t>
      </w:r>
      <w:r w:rsidR="00A57E9D">
        <w:rPr>
          <w:color w:val="000000"/>
        </w:rPr>
        <w:t xml:space="preserve"> is used to perform </w:t>
      </w:r>
      <w:r w:rsidR="00A57E9D">
        <w:rPr>
          <w:color w:val="000000"/>
        </w:rPr>
        <w:t>FWP</w:t>
      </w:r>
      <w:r w:rsidR="00A57E9D">
        <w:rPr>
          <w:color w:val="000000"/>
        </w:rPr>
        <w:t>.</w:t>
      </w:r>
      <w:r w:rsidR="00082BF3">
        <w:rPr>
          <w:color w:val="000000"/>
        </w:rPr>
        <w:t xml:space="preserve"> </w:t>
      </w:r>
      <w:r w:rsidR="00A57E9D">
        <w:rPr>
          <w:color w:val="000000"/>
        </w:rPr>
        <w:t>Nevertheless, NWA</w:t>
      </w:r>
      <w:r w:rsidR="00082BF3">
        <w:rPr>
          <w:color w:val="000000"/>
        </w:rPr>
        <w:t xml:space="preserve"> </w:t>
      </w:r>
      <w:r w:rsidR="000E6BB4">
        <w:rPr>
          <w:color w:val="000000"/>
        </w:rPr>
        <w:t xml:space="preserve">process matrices with score values that </w:t>
      </w:r>
      <w:r w:rsidR="000E6BB4">
        <w:rPr>
          <w:color w:val="000000"/>
        </w:rPr>
        <w:t>increase according to the sequence length</w:t>
      </w:r>
      <w:r w:rsidR="000E6BB4">
        <w:rPr>
          <w:color w:val="000000"/>
        </w:rPr>
        <w:t xml:space="preserve">. </w:t>
      </w:r>
      <w:r w:rsidR="00561BED">
        <w:rPr>
          <w:color w:val="000000"/>
        </w:rPr>
        <w:t xml:space="preserve">Therefore, </w:t>
      </w:r>
      <w:r w:rsidR="006E2812">
        <w:rPr>
          <w:color w:val="000000"/>
        </w:rPr>
        <w:t>NWA</w:t>
      </w:r>
      <w:r w:rsidR="006E2812">
        <w:rPr>
          <w:color w:val="000000"/>
        </w:rPr>
        <w:t xml:space="preserve"> is </w:t>
      </w:r>
      <w:r w:rsidR="00561BED">
        <w:rPr>
          <w:color w:val="000000"/>
        </w:rPr>
        <w:t>u</w:t>
      </w:r>
      <w:r w:rsidR="00561BED">
        <w:rPr>
          <w:color w:val="000000"/>
        </w:rPr>
        <w:t>sually</w:t>
      </w:r>
      <w:r w:rsidR="00561BED">
        <w:rPr>
          <w:color w:val="000000"/>
        </w:rPr>
        <w:t xml:space="preserve"> </w:t>
      </w:r>
      <w:r w:rsidR="006E2812">
        <w:rPr>
          <w:color w:val="000000"/>
        </w:rPr>
        <w:t>performed by</w:t>
      </w:r>
      <w:r w:rsidR="000E6BB4">
        <w:rPr>
          <w:color w:val="000000"/>
        </w:rPr>
        <w:t xml:space="preserve"> </w:t>
      </w:r>
      <w:r w:rsidR="000E6BB4">
        <w:rPr>
          <w:color w:val="000000"/>
        </w:rPr>
        <w:t xml:space="preserve">high-performance </w:t>
      </w:r>
      <w:r w:rsidR="000E6BB4">
        <w:rPr>
          <w:color w:val="000000"/>
        </w:rPr>
        <w:t xml:space="preserve">systems </w:t>
      </w:r>
      <w:r w:rsidR="00BD1489">
        <w:rPr>
          <w:color w:val="000000"/>
        </w:rPr>
        <w:t xml:space="preserve">with </w:t>
      </w:r>
      <w:r w:rsidR="00BD1489" w:rsidRPr="00703E24">
        <w:rPr>
          <w:color w:val="000000"/>
        </w:rPr>
        <w:t xml:space="preserve">a </w:t>
      </w:r>
      <w:r w:rsidR="00BD1489">
        <w:rPr>
          <w:color w:val="000000"/>
        </w:rPr>
        <w:t>tradeoff</w:t>
      </w:r>
      <w:r w:rsidR="00BD1489" w:rsidRPr="00703E24">
        <w:rPr>
          <w:color w:val="000000"/>
        </w:rPr>
        <w:t xml:space="preserve"> between </w:t>
      </w:r>
      <w:r w:rsidR="00BD1489">
        <w:rPr>
          <w:color w:val="000000"/>
        </w:rPr>
        <w:t xml:space="preserve">base-pair </w:t>
      </w:r>
      <w:r w:rsidR="00BD1489" w:rsidRPr="00703E24">
        <w:rPr>
          <w:color w:val="000000"/>
        </w:rPr>
        <w:t>sequence length and number of</w:t>
      </w:r>
      <w:r w:rsidR="00BD1489">
        <w:rPr>
          <w:color w:val="000000"/>
        </w:rPr>
        <w:t xml:space="preserve"> Processing Elements (</w:t>
      </w:r>
      <w:r w:rsidR="00BD1489" w:rsidRPr="00703E24">
        <w:rPr>
          <w:color w:val="000000"/>
        </w:rPr>
        <w:t>PEs</w:t>
      </w:r>
      <w:r w:rsidR="00BD1489">
        <w:rPr>
          <w:color w:val="000000"/>
        </w:rPr>
        <w:t>)</w:t>
      </w:r>
      <w:r w:rsidR="00BD1489">
        <w:rPr>
          <w:color w:val="000000"/>
        </w:rPr>
        <w:t>.</w:t>
      </w:r>
      <w:r w:rsidR="00A76C1F">
        <w:rPr>
          <w:color w:val="000000"/>
        </w:rPr>
        <w:t xml:space="preserve"> </w:t>
      </w:r>
      <w:r w:rsidR="00281746" w:rsidRPr="00281746">
        <w:rPr>
          <w:color w:val="000000"/>
        </w:rPr>
        <w:t>Fortunately, hardware-oriented algorithms and PEs for performing NWA based on arithmetic mod-2</w:t>
      </w:r>
      <w:r w:rsidR="00281746" w:rsidRPr="00281746">
        <w:rPr>
          <w:color w:val="000000"/>
          <w:vertAlign w:val="superscript"/>
        </w:rPr>
        <w:t>N</w:t>
      </w:r>
      <w:r w:rsidR="00281746" w:rsidRPr="00281746">
        <w:rPr>
          <w:color w:val="000000"/>
        </w:rPr>
        <w:t xml:space="preserve"> ha</w:t>
      </w:r>
      <w:r w:rsidR="00D26E4D">
        <w:rPr>
          <w:color w:val="000000"/>
        </w:rPr>
        <w:t>ve</w:t>
      </w:r>
      <w:r w:rsidR="00281746" w:rsidRPr="00281746">
        <w:rPr>
          <w:color w:val="000000"/>
        </w:rPr>
        <w:t xml:space="preserve"> been proposed recently,</w:t>
      </w:r>
      <w:r w:rsidR="00B27FC8">
        <w:rPr>
          <w:color w:val="000000"/>
        </w:rPr>
        <w:t xml:space="preserve"> </w:t>
      </w:r>
      <w:r w:rsidR="00281746" w:rsidRPr="00281746">
        <w:rPr>
          <w:color w:val="000000"/>
        </w:rPr>
        <w:t>allow</w:t>
      </w:r>
      <w:r w:rsidR="00BF791B">
        <w:rPr>
          <w:color w:val="000000"/>
        </w:rPr>
        <w:t xml:space="preserve">ing </w:t>
      </w:r>
      <w:r w:rsidR="00281746" w:rsidRPr="00281746">
        <w:rPr>
          <w:color w:val="000000"/>
        </w:rPr>
        <w:t>design</w:t>
      </w:r>
      <w:r w:rsidR="00E1284A">
        <w:rPr>
          <w:color w:val="000000"/>
        </w:rPr>
        <w:t>ing</w:t>
      </w:r>
      <w:r w:rsidR="00281746" w:rsidRPr="00281746">
        <w:rPr>
          <w:color w:val="000000"/>
        </w:rPr>
        <w:t xml:space="preserve"> hardware accelera</w:t>
      </w:r>
      <w:bookmarkStart w:id="0" w:name="_GoBack"/>
      <w:bookmarkEnd w:id="0"/>
      <w:r w:rsidR="00281746" w:rsidRPr="00281746">
        <w:rPr>
          <w:color w:val="000000"/>
        </w:rPr>
        <w:t xml:space="preserve">tors </w:t>
      </w:r>
      <w:r w:rsidR="00BF791B">
        <w:rPr>
          <w:color w:val="000000"/>
        </w:rPr>
        <w:t>with high PE density</w:t>
      </w:r>
      <w:r w:rsidR="00E1284A">
        <w:rPr>
          <w:color w:val="000000"/>
        </w:rPr>
        <w:t xml:space="preserve"> and processing </w:t>
      </w:r>
      <w:r w:rsidR="00281746" w:rsidRPr="00281746">
        <w:rPr>
          <w:color w:val="000000"/>
        </w:rPr>
        <w:t>base-pair sequence</w:t>
      </w:r>
      <w:r w:rsidR="00BD6213">
        <w:rPr>
          <w:color w:val="000000"/>
        </w:rPr>
        <w:t>s</w:t>
      </w:r>
      <w:r w:rsidR="00281746" w:rsidRPr="00281746">
        <w:rPr>
          <w:color w:val="000000"/>
        </w:rPr>
        <w:t xml:space="preserve"> </w:t>
      </w:r>
      <w:r w:rsidR="00E1284A">
        <w:rPr>
          <w:color w:val="000000"/>
        </w:rPr>
        <w:t xml:space="preserve">of any </w:t>
      </w:r>
      <w:r w:rsidR="00281746" w:rsidRPr="00281746">
        <w:rPr>
          <w:color w:val="000000"/>
        </w:rPr>
        <w:t>length</w:t>
      </w:r>
      <w:r w:rsidR="00927713">
        <w:rPr>
          <w:color w:val="000000"/>
        </w:rPr>
        <w:t>.</w:t>
      </w:r>
    </w:p>
    <w:p w14:paraId="6E16389B" w14:textId="0C804663" w:rsidR="00204305" w:rsidRDefault="000D165F" w:rsidP="00757467">
      <w:pPr>
        <w:pStyle w:val="ABSTRACT"/>
        <w:ind w:left="720"/>
        <w:jc w:val="both"/>
        <w:rPr>
          <w:color w:val="000000"/>
        </w:rPr>
      </w:pPr>
      <w:r>
        <w:rPr>
          <w:color w:val="000000"/>
        </w:rPr>
        <w:t>In t</w:t>
      </w:r>
      <w:r w:rsidR="00E26943" w:rsidRPr="00703E24">
        <w:rPr>
          <w:color w:val="000000"/>
        </w:rPr>
        <w:t>his paper</w:t>
      </w:r>
      <w:r w:rsidR="00B27FC8">
        <w:rPr>
          <w:color w:val="000000"/>
        </w:rPr>
        <w:t>,</w:t>
      </w:r>
      <w:r w:rsidR="00E26943" w:rsidRPr="00703E24">
        <w:rPr>
          <w:color w:val="000000"/>
        </w:rPr>
        <w:t xml:space="preserve"> </w:t>
      </w:r>
      <w:r>
        <w:rPr>
          <w:color w:val="000000"/>
        </w:rPr>
        <w:t xml:space="preserve">we </w:t>
      </w:r>
      <w:r w:rsidR="00E26943" w:rsidRPr="00703E24">
        <w:rPr>
          <w:color w:val="000000"/>
        </w:rPr>
        <w:t xml:space="preserve">present the </w:t>
      </w:r>
      <w:r w:rsidR="007921B0" w:rsidRPr="00703E24">
        <w:rPr>
          <w:color w:val="000000"/>
        </w:rPr>
        <w:t xml:space="preserve">design </w:t>
      </w:r>
      <w:r w:rsidR="00E26943" w:rsidRPr="00703E24">
        <w:rPr>
          <w:color w:val="000000"/>
        </w:rPr>
        <w:t xml:space="preserve">of </w:t>
      </w:r>
      <w:r w:rsidR="007921B0" w:rsidRPr="00703E24">
        <w:rPr>
          <w:color w:val="000000"/>
        </w:rPr>
        <w:t xml:space="preserve">two </w:t>
      </w:r>
      <w:r>
        <w:rPr>
          <w:color w:val="000000"/>
        </w:rPr>
        <w:t>“</w:t>
      </w:r>
      <w:r w:rsidR="00D3534E">
        <w:rPr>
          <w:color w:val="000000"/>
        </w:rPr>
        <w:t>h</w:t>
      </w:r>
      <w:r w:rsidR="007921B0" w:rsidRPr="00703E24">
        <w:rPr>
          <w:color w:val="000000"/>
        </w:rPr>
        <w:t>igh-</w:t>
      </w:r>
      <w:r w:rsidR="00D3534E">
        <w:rPr>
          <w:color w:val="000000"/>
        </w:rPr>
        <w:t>t</w:t>
      </w:r>
      <w:r w:rsidR="007921B0" w:rsidRPr="00703E24">
        <w:rPr>
          <w:color w:val="000000"/>
        </w:rPr>
        <w:t xml:space="preserve">hroughput </w:t>
      </w:r>
      <w:r>
        <w:rPr>
          <w:color w:val="000000"/>
        </w:rPr>
        <w:t>p</w:t>
      </w:r>
      <w:r w:rsidR="007921B0" w:rsidRPr="00703E24">
        <w:rPr>
          <w:color w:val="000000"/>
        </w:rPr>
        <w:t>rocessors</w:t>
      </w:r>
      <w:r w:rsidR="00114FEE">
        <w:rPr>
          <w:color w:val="000000"/>
        </w:rPr>
        <w:t xml:space="preserve"> </w:t>
      </w:r>
      <w:r w:rsidR="0034506D">
        <w:rPr>
          <w:color w:val="000000"/>
        </w:rPr>
        <w:t>for</w:t>
      </w:r>
      <w:r w:rsidR="0034506D" w:rsidRPr="00703E24">
        <w:rPr>
          <w:color w:val="000000"/>
        </w:rPr>
        <w:t xml:space="preserve"> </w:t>
      </w:r>
      <w:proofErr w:type="spellStart"/>
      <w:r w:rsidR="008F4137">
        <w:rPr>
          <w:color w:val="000000"/>
        </w:rPr>
        <w:t>KB</w:t>
      </w:r>
      <w:r w:rsidR="008F4137" w:rsidRPr="00703E24">
        <w:rPr>
          <w:color w:val="000000"/>
        </w:rPr>
        <w:t>and</w:t>
      </w:r>
      <w:proofErr w:type="spellEnd"/>
      <w:r w:rsidR="008F4137">
        <w:rPr>
          <w:color w:val="000000"/>
        </w:rPr>
        <w:t>-based</w:t>
      </w:r>
      <w:r w:rsidR="008F4137" w:rsidRPr="00703E24">
        <w:rPr>
          <w:color w:val="000000"/>
        </w:rPr>
        <w:t xml:space="preserve"> </w:t>
      </w:r>
      <w:r w:rsidR="0034506D" w:rsidRPr="00703E24">
        <w:rPr>
          <w:color w:val="000000"/>
        </w:rPr>
        <w:t>PSA</w:t>
      </w:r>
      <w:r w:rsidR="00080646">
        <w:rPr>
          <w:color w:val="000000"/>
        </w:rPr>
        <w:t>”</w:t>
      </w:r>
      <w:r w:rsidR="0034506D">
        <w:rPr>
          <w:color w:val="000000"/>
        </w:rPr>
        <w:t xml:space="preserve"> </w:t>
      </w:r>
      <w:r w:rsidR="008F4137">
        <w:rPr>
          <w:color w:val="000000"/>
        </w:rPr>
        <w:t>(KBP)</w:t>
      </w:r>
      <w:r w:rsidR="008F4137">
        <w:rPr>
          <w:color w:val="000000"/>
        </w:rPr>
        <w:t xml:space="preserve"> </w:t>
      </w:r>
      <w:r w:rsidR="009A5463">
        <w:rPr>
          <w:color w:val="000000"/>
        </w:rPr>
        <w:t>of DNA</w:t>
      </w:r>
      <w:r w:rsidR="0096748B">
        <w:rPr>
          <w:color w:val="000000"/>
        </w:rPr>
        <w:t>,</w:t>
      </w:r>
      <w:r w:rsidR="009A5463">
        <w:rPr>
          <w:color w:val="000000"/>
        </w:rPr>
        <w:t xml:space="preserve"> </w:t>
      </w:r>
      <w:r w:rsidR="00F77818">
        <w:rPr>
          <w:color w:val="000000"/>
        </w:rPr>
        <w:t xml:space="preserve">using NWA </w:t>
      </w:r>
      <w:r w:rsidR="009A5463">
        <w:rPr>
          <w:color w:val="000000"/>
        </w:rPr>
        <w:t>with</w:t>
      </w:r>
      <w:r w:rsidR="0038646D" w:rsidRPr="00703E24">
        <w:rPr>
          <w:color w:val="000000"/>
        </w:rPr>
        <w:t xml:space="preserve"> </w:t>
      </w:r>
      <w:r w:rsidR="007921B0" w:rsidRPr="00703E24">
        <w:rPr>
          <w:color w:val="000000"/>
        </w:rPr>
        <w:t xml:space="preserve">linear gap </w:t>
      </w:r>
      <w:r w:rsidR="00F77818">
        <w:rPr>
          <w:color w:val="000000"/>
        </w:rPr>
        <w:t>penalt</w:t>
      </w:r>
      <w:r w:rsidR="00F77818">
        <w:rPr>
          <w:color w:val="000000"/>
        </w:rPr>
        <w:t>y</w:t>
      </w:r>
      <w:r w:rsidR="00CB0F3F">
        <w:rPr>
          <w:color w:val="000000"/>
        </w:rPr>
        <w:t xml:space="preserve"> (KBP</w:t>
      </w:r>
      <w:r w:rsidR="00CB0F3F" w:rsidRPr="00CB0F3F">
        <w:rPr>
          <w:color w:val="000000"/>
          <w:vertAlign w:val="subscript"/>
        </w:rPr>
        <w:t>L</w:t>
      </w:r>
      <w:r w:rsidR="00CB0F3F">
        <w:rPr>
          <w:color w:val="000000"/>
        </w:rPr>
        <w:t>)</w:t>
      </w:r>
      <w:r w:rsidR="00F77818">
        <w:rPr>
          <w:color w:val="000000"/>
        </w:rPr>
        <w:t xml:space="preserve"> </w:t>
      </w:r>
      <w:r w:rsidR="009A5463">
        <w:rPr>
          <w:color w:val="000000"/>
        </w:rPr>
        <w:t>or</w:t>
      </w:r>
      <w:r w:rsidR="0038646D" w:rsidRPr="00703E24">
        <w:rPr>
          <w:color w:val="000000"/>
        </w:rPr>
        <w:t xml:space="preserve"> </w:t>
      </w:r>
      <w:r>
        <w:rPr>
          <w:color w:val="000000"/>
        </w:rPr>
        <w:t xml:space="preserve">NWA with </w:t>
      </w:r>
      <w:r w:rsidR="007921B0" w:rsidRPr="00703E24">
        <w:rPr>
          <w:color w:val="000000"/>
        </w:rPr>
        <w:t>affine gap</w:t>
      </w:r>
      <w:r w:rsidR="0038646D">
        <w:rPr>
          <w:color w:val="000000"/>
        </w:rPr>
        <w:t xml:space="preserve"> </w:t>
      </w:r>
      <w:r w:rsidR="00ED17C3">
        <w:rPr>
          <w:color w:val="000000"/>
        </w:rPr>
        <w:t>penalt</w:t>
      </w:r>
      <w:r>
        <w:rPr>
          <w:color w:val="000000"/>
        </w:rPr>
        <w:t>y</w:t>
      </w:r>
      <w:r w:rsidR="00F77818">
        <w:rPr>
          <w:color w:val="000000"/>
        </w:rPr>
        <w:t xml:space="preserve"> of two matrices</w:t>
      </w:r>
      <w:r w:rsidR="00CB0F3F">
        <w:rPr>
          <w:color w:val="000000"/>
        </w:rPr>
        <w:t xml:space="preserve"> (KBP</w:t>
      </w:r>
      <w:r w:rsidR="00CB0F3F" w:rsidRPr="00CB0F3F">
        <w:rPr>
          <w:color w:val="000000"/>
          <w:vertAlign w:val="subscript"/>
        </w:rPr>
        <w:t>A</w:t>
      </w:r>
      <w:r w:rsidR="0097342D">
        <w:rPr>
          <w:color w:val="000000"/>
          <w:vertAlign w:val="subscript"/>
        </w:rPr>
        <w:t>2</w:t>
      </w:r>
      <w:r w:rsidR="00CB0F3F">
        <w:rPr>
          <w:color w:val="000000"/>
        </w:rPr>
        <w:t>)</w:t>
      </w:r>
      <w:r w:rsidR="007921B0" w:rsidRPr="00703E24">
        <w:rPr>
          <w:color w:val="000000"/>
        </w:rPr>
        <w:t>.</w:t>
      </w:r>
      <w:r w:rsidR="0096748B">
        <w:rPr>
          <w:color w:val="000000"/>
        </w:rPr>
        <w:t xml:space="preserve"> Each </w:t>
      </w:r>
      <w:r w:rsidR="00DF2FF1">
        <w:rPr>
          <w:color w:val="000000"/>
        </w:rPr>
        <w:t>KBPs</w:t>
      </w:r>
      <w:r w:rsidR="00DF2FF1" w:rsidRPr="00703E24">
        <w:rPr>
          <w:color w:val="000000"/>
        </w:rPr>
        <w:t xml:space="preserve"> </w:t>
      </w:r>
      <w:r w:rsidR="0096748B">
        <w:rPr>
          <w:color w:val="000000"/>
        </w:rPr>
        <w:t>use</w:t>
      </w:r>
      <w:r w:rsidR="00DF2FF1" w:rsidRPr="00703E24">
        <w:rPr>
          <w:color w:val="000000"/>
        </w:rPr>
        <w:t xml:space="preserve"> a </w:t>
      </w:r>
      <w:r w:rsidR="00DF2FF1">
        <w:rPr>
          <w:color w:val="000000"/>
        </w:rPr>
        <w:t>S</w:t>
      </w:r>
      <w:r w:rsidR="00DF2FF1" w:rsidRPr="00703E24">
        <w:rPr>
          <w:color w:val="000000"/>
        </w:rPr>
        <w:t xml:space="preserve">ystolic </w:t>
      </w:r>
      <w:r w:rsidR="00DF2FF1">
        <w:rPr>
          <w:color w:val="000000"/>
        </w:rPr>
        <w:t>A</w:t>
      </w:r>
      <w:r w:rsidR="00DF2FF1" w:rsidRPr="00703E24">
        <w:rPr>
          <w:color w:val="000000"/>
        </w:rPr>
        <w:t xml:space="preserve">rray </w:t>
      </w:r>
      <w:r w:rsidR="00DF2FF1">
        <w:rPr>
          <w:color w:val="000000"/>
        </w:rPr>
        <w:t>A</w:t>
      </w:r>
      <w:r w:rsidR="00DF2FF1" w:rsidRPr="00703E24">
        <w:rPr>
          <w:color w:val="000000"/>
        </w:rPr>
        <w:t>rchitecture</w:t>
      </w:r>
      <w:r w:rsidR="00DF2FF1">
        <w:rPr>
          <w:color w:val="000000"/>
        </w:rPr>
        <w:t xml:space="preserve"> (SAA)</w:t>
      </w:r>
      <w:r w:rsidR="00147EE8">
        <w:rPr>
          <w:color w:val="000000"/>
        </w:rPr>
        <w:t xml:space="preserve"> </w:t>
      </w:r>
      <w:r w:rsidR="0096748B">
        <w:rPr>
          <w:color w:val="000000"/>
        </w:rPr>
        <w:t xml:space="preserve">based on </w:t>
      </w:r>
      <w:r w:rsidR="0096748B" w:rsidRPr="00703E24">
        <w:rPr>
          <w:color w:val="000000"/>
        </w:rPr>
        <w:t>arithmetic mod 2</w:t>
      </w:r>
      <w:r w:rsidR="0096748B" w:rsidRPr="00703E24">
        <w:rPr>
          <w:color w:val="000000"/>
          <w:vertAlign w:val="superscript"/>
        </w:rPr>
        <w:t>N</w:t>
      </w:r>
      <w:r w:rsidR="00BD6213">
        <w:rPr>
          <w:color w:val="000000"/>
        </w:rPr>
        <w:t xml:space="preserve">, which </w:t>
      </w:r>
      <w:r w:rsidR="00147EE8">
        <w:rPr>
          <w:color w:val="000000"/>
        </w:rPr>
        <w:t>allows process</w:t>
      </w:r>
      <w:r w:rsidR="000C7F0A">
        <w:rPr>
          <w:color w:val="000000"/>
        </w:rPr>
        <w:t>ing</w:t>
      </w:r>
      <w:r w:rsidR="00147EE8">
        <w:rPr>
          <w:color w:val="000000"/>
        </w:rPr>
        <w:t xml:space="preserve"> </w:t>
      </w:r>
      <w:r w:rsidR="00BD6213">
        <w:rPr>
          <w:color w:val="000000"/>
        </w:rPr>
        <w:t>base-</w:t>
      </w:r>
      <w:r w:rsidR="00BD6213">
        <w:rPr>
          <w:color w:val="000000"/>
        </w:rPr>
        <w:t>pair</w:t>
      </w:r>
      <w:r w:rsidR="00BD6213">
        <w:rPr>
          <w:color w:val="000000"/>
        </w:rPr>
        <w:t xml:space="preserve"> </w:t>
      </w:r>
      <w:r w:rsidR="00BD6213" w:rsidRPr="00703E24">
        <w:rPr>
          <w:color w:val="000000"/>
        </w:rPr>
        <w:t>sequence</w:t>
      </w:r>
      <w:r w:rsidR="00147EE8">
        <w:rPr>
          <w:color w:val="000000"/>
        </w:rPr>
        <w:t>s of any length</w:t>
      </w:r>
      <w:r w:rsidR="000C7F0A">
        <w:rPr>
          <w:color w:val="000000"/>
        </w:rPr>
        <w:t xml:space="preserve"> and achieving a </w:t>
      </w:r>
      <w:r w:rsidR="000C7F0A">
        <w:rPr>
          <w:color w:val="000000"/>
        </w:rPr>
        <w:t>high PE density</w:t>
      </w:r>
      <w:r w:rsidR="00147EE8">
        <w:rPr>
          <w:color w:val="000000"/>
        </w:rPr>
        <w:t>.</w:t>
      </w:r>
      <w:r w:rsidR="0021321E">
        <w:rPr>
          <w:color w:val="000000"/>
        </w:rPr>
        <w:t xml:space="preserve"> </w:t>
      </w:r>
      <w:r w:rsidR="0097342D">
        <w:rPr>
          <w:color w:val="000000"/>
        </w:rPr>
        <w:t>KBPs</w:t>
      </w:r>
      <w:r w:rsidR="007030BE">
        <w:rPr>
          <w:color w:val="000000"/>
        </w:rPr>
        <w:t xml:space="preserve"> </w:t>
      </w:r>
      <w:r w:rsidR="007921B0" w:rsidRPr="00703E24">
        <w:rPr>
          <w:color w:val="000000"/>
        </w:rPr>
        <w:t>were synthe</w:t>
      </w:r>
      <w:r w:rsidR="00F72D97">
        <w:rPr>
          <w:color w:val="000000"/>
        </w:rPr>
        <w:t>s</w:t>
      </w:r>
      <w:r w:rsidR="007921B0" w:rsidRPr="00703E24">
        <w:rPr>
          <w:color w:val="000000"/>
        </w:rPr>
        <w:t xml:space="preserve">ized </w:t>
      </w:r>
      <w:r w:rsidR="00354348">
        <w:rPr>
          <w:color w:val="000000"/>
        </w:rPr>
        <w:t xml:space="preserve">on </w:t>
      </w:r>
      <w:r w:rsidR="00D76C6C">
        <w:rPr>
          <w:color w:val="000000"/>
        </w:rPr>
        <w:t>several FPGA platforms, achieving</w:t>
      </w:r>
      <w:r w:rsidR="00616EA3">
        <w:rPr>
          <w:color w:val="000000"/>
        </w:rPr>
        <w:t xml:space="preserve"> a PE density </w:t>
      </w:r>
      <w:r w:rsidR="005236A3">
        <w:rPr>
          <w:color w:val="000000"/>
        </w:rPr>
        <w:t xml:space="preserve">of </w:t>
      </w:r>
      <w:r w:rsidR="005236A3">
        <w:rPr>
          <w:color w:val="000000"/>
        </w:rPr>
        <w:t>3-bit</w:t>
      </w:r>
      <w:r w:rsidR="005236A3">
        <w:rPr>
          <w:color w:val="000000"/>
        </w:rPr>
        <w:t xml:space="preserve"> of</w:t>
      </w:r>
      <w:r w:rsidR="0097342D">
        <w:rPr>
          <w:color w:val="000000"/>
        </w:rPr>
        <w:t>:</w:t>
      </w:r>
      <w:r w:rsidR="00D76C6C">
        <w:rPr>
          <w:color w:val="000000"/>
        </w:rPr>
        <w:t xml:space="preserve"> 2048 PE</w:t>
      </w:r>
      <w:r w:rsidR="0097342D" w:rsidRPr="0097342D">
        <w:rPr>
          <w:color w:val="000000"/>
          <w:vertAlign w:val="subscript"/>
        </w:rPr>
        <w:t>L</w:t>
      </w:r>
      <w:r w:rsidR="0097342D">
        <w:rPr>
          <w:color w:val="000000"/>
        </w:rPr>
        <w:t xml:space="preserve"> and 1024 PE</w:t>
      </w:r>
      <w:r w:rsidR="0097342D" w:rsidRPr="0097342D">
        <w:rPr>
          <w:color w:val="000000"/>
          <w:vertAlign w:val="subscript"/>
        </w:rPr>
        <w:t>A2</w:t>
      </w:r>
      <w:r w:rsidR="0097342D">
        <w:rPr>
          <w:color w:val="000000"/>
        </w:rPr>
        <w:t xml:space="preserve"> </w:t>
      </w:r>
      <w:r w:rsidR="00D76C6C">
        <w:rPr>
          <w:color w:val="000000"/>
        </w:rPr>
        <w:t xml:space="preserve">on a </w:t>
      </w:r>
      <w:proofErr w:type="spellStart"/>
      <w:r w:rsidR="007921B0" w:rsidRPr="00703E24">
        <w:rPr>
          <w:color w:val="000000"/>
        </w:rPr>
        <w:t>CycloneV</w:t>
      </w:r>
      <w:proofErr w:type="spellEnd"/>
      <w:r w:rsidR="00354348">
        <w:rPr>
          <w:color w:val="000000"/>
        </w:rPr>
        <w:t xml:space="preserve"> SoC</w:t>
      </w:r>
      <w:r w:rsidR="00273039">
        <w:rPr>
          <w:color w:val="000000"/>
        </w:rPr>
        <w:t>-</w:t>
      </w:r>
      <w:r w:rsidR="00354348">
        <w:rPr>
          <w:color w:val="000000"/>
        </w:rPr>
        <w:t>FPGA</w:t>
      </w:r>
      <w:r w:rsidR="00D76C6C">
        <w:rPr>
          <w:color w:val="000000"/>
        </w:rPr>
        <w:t xml:space="preserve">, </w:t>
      </w:r>
      <w:r w:rsidR="0097342D">
        <w:rPr>
          <w:color w:val="000000"/>
        </w:rPr>
        <w:t>4096</w:t>
      </w:r>
      <w:r w:rsidR="0097342D">
        <w:rPr>
          <w:color w:val="000000"/>
        </w:rPr>
        <w:t xml:space="preserve"> PE</w:t>
      </w:r>
      <w:r w:rsidR="0097342D" w:rsidRPr="0097342D">
        <w:rPr>
          <w:color w:val="000000"/>
          <w:vertAlign w:val="subscript"/>
        </w:rPr>
        <w:t>L</w:t>
      </w:r>
      <w:r w:rsidR="0097342D">
        <w:rPr>
          <w:color w:val="000000"/>
        </w:rPr>
        <w:t xml:space="preserve"> and </w:t>
      </w:r>
      <w:r w:rsidR="0097342D">
        <w:rPr>
          <w:color w:val="000000"/>
        </w:rPr>
        <w:t>2048</w:t>
      </w:r>
      <w:r w:rsidR="0097342D">
        <w:rPr>
          <w:color w:val="000000"/>
        </w:rPr>
        <w:t xml:space="preserve"> PE</w:t>
      </w:r>
      <w:r w:rsidR="0097342D" w:rsidRPr="0097342D">
        <w:rPr>
          <w:color w:val="000000"/>
          <w:vertAlign w:val="subscript"/>
        </w:rPr>
        <w:t>A2</w:t>
      </w:r>
      <w:r w:rsidR="00D76C6C">
        <w:rPr>
          <w:color w:val="000000"/>
        </w:rPr>
        <w:t xml:space="preserve"> on a </w:t>
      </w:r>
      <w:r w:rsidR="007921B0" w:rsidRPr="00703E24">
        <w:rPr>
          <w:color w:val="000000"/>
        </w:rPr>
        <w:t xml:space="preserve">Cyclone10 GX </w:t>
      </w:r>
      <w:r w:rsidR="00354348">
        <w:rPr>
          <w:color w:val="000000"/>
        </w:rPr>
        <w:t>FPGA</w:t>
      </w:r>
      <w:r w:rsidR="00D76C6C">
        <w:rPr>
          <w:color w:val="000000"/>
        </w:rPr>
        <w:t xml:space="preserve">, </w:t>
      </w:r>
      <w:r w:rsidR="0097342D">
        <w:rPr>
          <w:color w:val="000000"/>
        </w:rPr>
        <w:t xml:space="preserve">and </w:t>
      </w:r>
      <w:r w:rsidR="0097342D" w:rsidRPr="006D39B8">
        <w:rPr>
          <w:color w:val="000000"/>
          <w:highlight w:val="yellow"/>
        </w:rPr>
        <w:t>32768</w:t>
      </w:r>
      <w:r w:rsidR="0097342D" w:rsidRPr="006D39B8">
        <w:rPr>
          <w:color w:val="000000"/>
          <w:highlight w:val="yellow"/>
        </w:rPr>
        <w:t xml:space="preserve"> PE</w:t>
      </w:r>
      <w:r w:rsidR="0097342D" w:rsidRPr="006D39B8">
        <w:rPr>
          <w:color w:val="000000"/>
          <w:highlight w:val="yellow"/>
          <w:vertAlign w:val="subscript"/>
        </w:rPr>
        <w:t>L</w:t>
      </w:r>
      <w:r w:rsidR="0097342D" w:rsidRPr="006D39B8">
        <w:rPr>
          <w:color w:val="000000"/>
          <w:highlight w:val="yellow"/>
        </w:rPr>
        <w:t xml:space="preserve"> and </w:t>
      </w:r>
      <w:r w:rsidR="0097342D" w:rsidRPr="006D39B8">
        <w:rPr>
          <w:color w:val="000000"/>
          <w:highlight w:val="yellow"/>
        </w:rPr>
        <w:t>16384</w:t>
      </w:r>
      <w:r w:rsidR="0097342D" w:rsidRPr="006D39B8">
        <w:rPr>
          <w:color w:val="000000"/>
          <w:highlight w:val="yellow"/>
        </w:rPr>
        <w:t xml:space="preserve"> PE</w:t>
      </w:r>
      <w:r w:rsidR="0097342D" w:rsidRPr="006D39B8">
        <w:rPr>
          <w:color w:val="000000"/>
          <w:highlight w:val="yellow"/>
          <w:vertAlign w:val="subscript"/>
        </w:rPr>
        <w:t>A2</w:t>
      </w:r>
      <w:r w:rsidR="0097342D" w:rsidRPr="006D39B8">
        <w:rPr>
          <w:color w:val="000000"/>
          <w:highlight w:val="yellow"/>
        </w:rPr>
        <w:t xml:space="preserve"> </w:t>
      </w:r>
      <w:r w:rsidR="00D76C6C" w:rsidRPr="006D39B8">
        <w:rPr>
          <w:color w:val="000000"/>
          <w:highlight w:val="yellow"/>
        </w:rPr>
        <w:t>on a Stratix 10 FPGA</w:t>
      </w:r>
      <w:r w:rsidR="00B074C7" w:rsidRPr="00703E24">
        <w:rPr>
          <w:color w:val="000000"/>
        </w:rPr>
        <w:t xml:space="preserve">. </w:t>
      </w:r>
      <w:r w:rsidR="00611C83">
        <w:rPr>
          <w:color w:val="000000"/>
        </w:rPr>
        <w:t xml:space="preserve">KBPs use </w:t>
      </w:r>
      <w:r w:rsidR="001D5680">
        <w:rPr>
          <w:color w:val="000000"/>
        </w:rPr>
        <w:t xml:space="preserve">two clock domains for increasing the output throughput. </w:t>
      </w:r>
      <w:r w:rsidR="004E7EC6">
        <w:rPr>
          <w:color w:val="000000"/>
        </w:rPr>
        <w:t>KBPs</w:t>
      </w:r>
      <w:r w:rsidR="004E7EC6" w:rsidRPr="00703E24">
        <w:rPr>
          <w:color w:val="000000"/>
        </w:rPr>
        <w:t xml:space="preserve"> </w:t>
      </w:r>
      <w:r w:rsidR="007921B0" w:rsidRPr="00703E24">
        <w:rPr>
          <w:color w:val="000000"/>
        </w:rPr>
        <w:t xml:space="preserve">were </w:t>
      </w:r>
      <w:r w:rsidR="005236A3">
        <w:rPr>
          <w:color w:val="000000"/>
        </w:rPr>
        <w:t xml:space="preserve">verified on </w:t>
      </w:r>
      <w:r w:rsidR="005236A3">
        <w:rPr>
          <w:color w:val="000000"/>
        </w:rPr>
        <w:t xml:space="preserve">a </w:t>
      </w:r>
      <w:r w:rsidR="005236A3" w:rsidRPr="00703E24">
        <w:rPr>
          <w:color w:val="000000"/>
        </w:rPr>
        <w:t>co-design embedded system</w:t>
      </w:r>
      <w:r w:rsidR="0011563F">
        <w:rPr>
          <w:color w:val="000000"/>
        </w:rPr>
        <w:t xml:space="preserve"> for global PSA</w:t>
      </w:r>
      <w:r w:rsidR="008D6446">
        <w:rPr>
          <w:color w:val="000000"/>
        </w:rPr>
        <w:t>, where KBPs were used to accelerate FWP</w:t>
      </w:r>
      <w:r w:rsidR="00BA4520">
        <w:rPr>
          <w:color w:val="000000"/>
        </w:rPr>
        <w:t>, whereas TBP was performed</w:t>
      </w:r>
      <w:r w:rsidR="00AB7052">
        <w:rPr>
          <w:color w:val="000000"/>
        </w:rPr>
        <w:t xml:space="preserve"> fully</w:t>
      </w:r>
      <w:r w:rsidR="00BA4520">
        <w:rPr>
          <w:color w:val="000000"/>
        </w:rPr>
        <w:t xml:space="preserve"> in software</w:t>
      </w:r>
      <w:r w:rsidR="0011563F">
        <w:rPr>
          <w:color w:val="000000"/>
        </w:rPr>
        <w:t>.</w:t>
      </w:r>
      <w:r w:rsidR="008D6446">
        <w:rPr>
          <w:color w:val="000000"/>
        </w:rPr>
        <w:t xml:space="preserve"> In th</w:t>
      </w:r>
      <w:r w:rsidR="00BA4520">
        <w:rPr>
          <w:color w:val="000000"/>
        </w:rPr>
        <w:t>e</w:t>
      </w:r>
      <w:r w:rsidR="008D6446">
        <w:rPr>
          <w:color w:val="000000"/>
        </w:rPr>
        <w:t>s</w:t>
      </w:r>
      <w:r w:rsidR="00BA4520">
        <w:rPr>
          <w:color w:val="000000"/>
        </w:rPr>
        <w:t>e</w:t>
      </w:r>
      <w:r w:rsidR="008D6446">
        <w:rPr>
          <w:color w:val="000000"/>
        </w:rPr>
        <w:t xml:space="preserve"> case</w:t>
      </w:r>
      <w:r w:rsidR="00BA4520">
        <w:rPr>
          <w:color w:val="000000"/>
        </w:rPr>
        <w:t>s</w:t>
      </w:r>
      <w:r w:rsidR="008D6446">
        <w:rPr>
          <w:color w:val="000000"/>
        </w:rPr>
        <w:t>,</w:t>
      </w:r>
      <w:r w:rsidR="0017768A">
        <w:rPr>
          <w:color w:val="000000"/>
        </w:rPr>
        <w:t xml:space="preserve"> KBPs were configured </w:t>
      </w:r>
      <w:r w:rsidR="00C608FD" w:rsidRPr="00C608FD">
        <w:rPr>
          <w:color w:val="000000"/>
        </w:rPr>
        <w:t>on a Cyclone-V SoC-FPGA</w:t>
      </w:r>
      <w:r w:rsidR="00C608FD" w:rsidRPr="00C608FD">
        <w:rPr>
          <w:color w:val="000000"/>
        </w:rPr>
        <w:t xml:space="preserve"> </w:t>
      </w:r>
      <w:r w:rsidR="0017768A">
        <w:rPr>
          <w:color w:val="000000"/>
        </w:rPr>
        <w:t>with 1024 PEs of 4-bit</w:t>
      </w:r>
      <w:r w:rsidR="0017768A">
        <w:rPr>
          <w:color w:val="000000"/>
        </w:rPr>
        <w:t>, 50MHz internally and 100MHz externally,</w:t>
      </w:r>
      <w:r w:rsidR="008D6446">
        <w:rPr>
          <w:color w:val="000000"/>
        </w:rPr>
        <w:t xml:space="preserve"> </w:t>
      </w:r>
      <w:r w:rsidR="00D62E15">
        <w:rPr>
          <w:color w:val="000000"/>
        </w:rPr>
        <w:t>achiev</w:t>
      </w:r>
      <w:r w:rsidR="0017768A">
        <w:rPr>
          <w:color w:val="000000"/>
        </w:rPr>
        <w:t>ing</w:t>
      </w:r>
      <w:r w:rsidR="00EC365D">
        <w:rPr>
          <w:color w:val="000000"/>
        </w:rPr>
        <w:t xml:space="preserve"> </w:t>
      </w:r>
      <w:r w:rsidR="0017768A">
        <w:rPr>
          <w:color w:val="000000"/>
        </w:rPr>
        <w:t>PSA processing</w:t>
      </w:r>
      <w:r w:rsidR="0017768A">
        <w:rPr>
          <w:color w:val="000000"/>
        </w:rPr>
        <w:t xml:space="preserve"> </w:t>
      </w:r>
      <w:r w:rsidR="00D470E4">
        <w:rPr>
          <w:color w:val="000000"/>
        </w:rPr>
        <w:t xml:space="preserve">rates </w:t>
      </w:r>
      <w:r w:rsidR="00EC365D">
        <w:rPr>
          <w:color w:val="000000"/>
        </w:rPr>
        <w:t>of</w:t>
      </w:r>
      <w:r w:rsidR="00BA4520">
        <w:rPr>
          <w:color w:val="000000"/>
        </w:rPr>
        <w:t xml:space="preserve"> 84s/</w:t>
      </w:r>
      <w:proofErr w:type="spellStart"/>
      <w:r w:rsidR="00BA4520">
        <w:rPr>
          <w:color w:val="000000"/>
        </w:rPr>
        <w:t>Mbp</w:t>
      </w:r>
      <w:proofErr w:type="spellEnd"/>
      <w:r w:rsidR="00BA4520">
        <w:rPr>
          <w:color w:val="000000"/>
        </w:rPr>
        <w:t>, that correspond to</w:t>
      </w:r>
      <w:r w:rsidR="00B138D0">
        <w:rPr>
          <w:color w:val="000000"/>
        </w:rPr>
        <w:t xml:space="preserve"> </w:t>
      </w:r>
      <w:r w:rsidR="00BA4520" w:rsidRPr="00703E24">
        <w:rPr>
          <w:color w:val="000000"/>
        </w:rPr>
        <w:t>speed-up 58</w:t>
      </w:r>
      <w:r w:rsidR="00BA4520">
        <w:rPr>
          <w:color w:val="000000"/>
        </w:rPr>
        <w:t xml:space="preserve"> times</w:t>
      </w:r>
      <w:r w:rsidR="00BA4520" w:rsidRPr="00703E24">
        <w:rPr>
          <w:color w:val="000000"/>
        </w:rPr>
        <w:t xml:space="preserve"> </w:t>
      </w:r>
      <w:r w:rsidR="008F0B54">
        <w:rPr>
          <w:color w:val="000000"/>
        </w:rPr>
        <w:t xml:space="preserve">the </w:t>
      </w:r>
      <w:r w:rsidR="00A96900">
        <w:rPr>
          <w:color w:val="000000"/>
        </w:rPr>
        <w:t>global PSA</w:t>
      </w:r>
      <w:r w:rsidR="00B138D0" w:rsidRPr="00CB0F3F">
        <w:rPr>
          <w:color w:val="000000"/>
          <w:vertAlign w:val="subscript"/>
        </w:rPr>
        <w:t>L</w:t>
      </w:r>
      <w:r w:rsidR="00BA4520">
        <w:rPr>
          <w:color w:val="000000"/>
        </w:rPr>
        <w:t xml:space="preserve"> case, and </w:t>
      </w:r>
      <w:r w:rsidR="00BA4520" w:rsidRPr="00703E24">
        <w:rPr>
          <w:color w:val="000000"/>
        </w:rPr>
        <w:t xml:space="preserve">speed-up </w:t>
      </w:r>
      <w:r w:rsidR="00AF6134">
        <w:rPr>
          <w:color w:val="000000"/>
        </w:rPr>
        <w:t>427</w:t>
      </w:r>
      <w:r w:rsidR="00BA4520">
        <w:rPr>
          <w:color w:val="000000"/>
        </w:rPr>
        <w:t xml:space="preserve"> times</w:t>
      </w:r>
      <w:r w:rsidR="00BA4520" w:rsidRPr="00703E24">
        <w:rPr>
          <w:color w:val="000000"/>
        </w:rPr>
        <w:t xml:space="preserve"> </w:t>
      </w:r>
      <w:r w:rsidR="008F0B54">
        <w:rPr>
          <w:color w:val="000000"/>
        </w:rPr>
        <w:t xml:space="preserve">the </w:t>
      </w:r>
      <w:r w:rsidR="00A96900">
        <w:rPr>
          <w:color w:val="000000"/>
        </w:rPr>
        <w:t>global PSA</w:t>
      </w:r>
      <w:r w:rsidR="00BA4520">
        <w:rPr>
          <w:color w:val="000000"/>
          <w:vertAlign w:val="subscript"/>
        </w:rPr>
        <w:t>A2</w:t>
      </w:r>
      <w:r w:rsidR="00BA4520">
        <w:rPr>
          <w:color w:val="000000"/>
        </w:rPr>
        <w:t xml:space="preserve"> </w:t>
      </w:r>
      <w:r w:rsidR="00BA4520">
        <w:rPr>
          <w:color w:val="000000"/>
        </w:rPr>
        <w:t>case</w:t>
      </w:r>
      <w:r w:rsidR="00204305">
        <w:rPr>
          <w:color w:val="000000"/>
        </w:rPr>
        <w:t xml:space="preserve">, </w:t>
      </w:r>
      <w:r w:rsidR="00204305" w:rsidRPr="00703E24">
        <w:rPr>
          <w:color w:val="000000"/>
        </w:rPr>
        <w:t>respect to software implementation.</w:t>
      </w:r>
      <w:r w:rsidR="00204305">
        <w:rPr>
          <w:color w:val="000000"/>
        </w:rPr>
        <w:t xml:space="preserve"> KBPs </w:t>
      </w:r>
      <w:r w:rsidR="00DD211C">
        <w:rPr>
          <w:color w:val="000000"/>
        </w:rPr>
        <w:t>w</w:t>
      </w:r>
      <w:r w:rsidR="00204305">
        <w:rPr>
          <w:color w:val="000000"/>
        </w:rPr>
        <w:t xml:space="preserve">ere </w:t>
      </w:r>
      <w:r w:rsidR="00DD211C">
        <w:rPr>
          <w:color w:val="000000"/>
        </w:rPr>
        <w:t>tested</w:t>
      </w:r>
      <w:r w:rsidR="00204305">
        <w:rPr>
          <w:color w:val="000000"/>
        </w:rPr>
        <w:t xml:space="preserve"> with </w:t>
      </w:r>
      <w:r w:rsidR="00A769C9">
        <w:rPr>
          <w:color w:val="000000"/>
        </w:rPr>
        <w:t xml:space="preserve">DNA </w:t>
      </w:r>
      <w:r w:rsidR="00DD211C">
        <w:rPr>
          <w:color w:val="000000"/>
        </w:rPr>
        <w:t>base-</w:t>
      </w:r>
      <w:r w:rsidR="00DD211C" w:rsidRPr="00703E24">
        <w:rPr>
          <w:color w:val="000000"/>
        </w:rPr>
        <w:t>pair</w:t>
      </w:r>
      <w:r w:rsidR="00DD211C">
        <w:rPr>
          <w:color w:val="000000"/>
        </w:rPr>
        <w:t xml:space="preserve"> </w:t>
      </w:r>
      <w:r w:rsidR="00DD211C" w:rsidRPr="00703E24">
        <w:rPr>
          <w:color w:val="000000"/>
        </w:rPr>
        <w:t>sequences of similar lengths up 31-Mbp</w:t>
      </w:r>
      <w:r w:rsidR="00DD211C">
        <w:rPr>
          <w:color w:val="000000"/>
        </w:rPr>
        <w:t>.</w:t>
      </w:r>
    </w:p>
    <w:p w14:paraId="7E733FC8" w14:textId="42AF16D6" w:rsidR="003410C8" w:rsidRPr="00703E24" w:rsidRDefault="003410C8" w:rsidP="0092257F">
      <w:pPr>
        <w:pStyle w:val="KEYWORD"/>
        <w:ind w:left="720"/>
        <w:rPr>
          <w:color w:val="000000"/>
        </w:rPr>
      </w:pPr>
      <w:r w:rsidRPr="00703E24">
        <w:rPr>
          <w:b/>
          <w:color w:val="000000"/>
        </w:rPr>
        <w:t>Index Terms</w:t>
      </w:r>
      <w:r w:rsidRPr="00703E24">
        <w:rPr>
          <w:color w:val="000000"/>
        </w:rPr>
        <w:t>—</w:t>
      </w:r>
      <w:r w:rsidR="009773D7" w:rsidRPr="00703E24">
        <w:rPr>
          <w:color w:val="000000"/>
        </w:rPr>
        <w:t xml:space="preserve"> </w:t>
      </w:r>
      <w:r w:rsidR="0026544A" w:rsidRPr="00703E24">
        <w:rPr>
          <w:color w:val="000000"/>
        </w:rPr>
        <w:t xml:space="preserve">Large DNA sequence alignment, </w:t>
      </w:r>
      <w:proofErr w:type="spellStart"/>
      <w:r w:rsidR="00314BD6">
        <w:rPr>
          <w:color w:val="000000"/>
        </w:rPr>
        <w:t>K</w:t>
      </w:r>
      <w:r w:rsidR="0026544A" w:rsidRPr="00703E24">
        <w:rPr>
          <w:color w:val="000000"/>
        </w:rPr>
        <w:t>Band</w:t>
      </w:r>
      <w:proofErr w:type="spellEnd"/>
      <w:r w:rsidR="00314BD6">
        <w:rPr>
          <w:color w:val="000000"/>
        </w:rPr>
        <w:t>-based</w:t>
      </w:r>
      <w:r w:rsidR="0026544A" w:rsidRPr="00703E24">
        <w:rPr>
          <w:color w:val="000000"/>
        </w:rPr>
        <w:t xml:space="preserve"> global alignment, </w:t>
      </w:r>
      <w:r w:rsidR="00314BD6">
        <w:rPr>
          <w:color w:val="000000"/>
        </w:rPr>
        <w:t xml:space="preserve">PSA, </w:t>
      </w:r>
      <w:r w:rsidR="0026544A" w:rsidRPr="00703E24">
        <w:rPr>
          <w:color w:val="000000"/>
        </w:rPr>
        <w:t xml:space="preserve">Systolic array, </w:t>
      </w:r>
      <w:r w:rsidR="003B2E2B" w:rsidRPr="00703E24">
        <w:rPr>
          <w:color w:val="000000"/>
        </w:rPr>
        <w:t xml:space="preserve">modular arithmetic, </w:t>
      </w:r>
      <w:r w:rsidR="0026544A" w:rsidRPr="00703E24">
        <w:rPr>
          <w:color w:val="000000"/>
        </w:rPr>
        <w:t xml:space="preserve">hardware accelerator, </w:t>
      </w:r>
      <w:r w:rsidR="00AE61CD" w:rsidRPr="00703E24">
        <w:rPr>
          <w:color w:val="000000"/>
        </w:rPr>
        <w:t xml:space="preserve">co-design </w:t>
      </w:r>
      <w:r w:rsidR="0026544A" w:rsidRPr="00703E24">
        <w:rPr>
          <w:color w:val="000000"/>
        </w:rPr>
        <w:t>embedded system</w:t>
      </w:r>
      <w:r w:rsidR="00314BD6">
        <w:rPr>
          <w:color w:val="000000"/>
        </w:rPr>
        <w:t>, FPGA</w:t>
      </w:r>
      <w:r w:rsidR="0026544A" w:rsidRPr="00703E24">
        <w:rPr>
          <w:color w:val="000000"/>
        </w:rPr>
        <w:t>.</w:t>
      </w:r>
      <w:r w:rsidRPr="00703E24">
        <w:rPr>
          <w:color w:val="000000"/>
        </w:rPr>
        <w:t xml:space="preserve"> </w:t>
      </w:r>
    </w:p>
    <w:p w14:paraId="2662D215" w14:textId="77777777" w:rsidR="003410C8" w:rsidRPr="00703E24" w:rsidRDefault="003410C8" w:rsidP="00F964F4">
      <w:pPr>
        <w:pStyle w:val="CCCLINE"/>
        <w:framePr w:w="4631" w:wrap="notBeside" w:hAnchor="page" w:x="3551"/>
        <w:rPr>
          <w:color w:val="000000"/>
          <w:spacing w:val="0"/>
        </w:rPr>
      </w:pPr>
      <w:proofErr w:type="spellStart"/>
      <w:r w:rsidRPr="00703E24">
        <w:rPr>
          <w:color w:val="000000"/>
          <w:spacing w:val="0"/>
        </w:rPr>
        <w:t>xxxx-xxxx</w:t>
      </w:r>
      <w:proofErr w:type="spellEnd"/>
      <w:r w:rsidRPr="00703E24">
        <w:rPr>
          <w:color w:val="000000"/>
          <w:spacing w:val="0"/>
        </w:rPr>
        <w:t>/0x/$xx.00 © 200x IEEE</w:t>
      </w:r>
      <w:r w:rsidR="00F964F4" w:rsidRPr="00703E24">
        <w:rPr>
          <w:color w:val="000000"/>
          <w:spacing w:val="0"/>
        </w:rPr>
        <w:t xml:space="preserve">        Published by the IEEE Computer Society</w:t>
      </w:r>
    </w:p>
    <w:p w14:paraId="38223995" w14:textId="77777777" w:rsidR="003410C8" w:rsidRPr="00703E24" w:rsidRDefault="003410C8">
      <w:pPr>
        <w:pStyle w:val="AUTHORAFFILIATION"/>
        <w:framePr w:vSpace="0" w:wrap="around"/>
        <w:spacing w:before="120" w:after="60"/>
        <w:jc w:val="center"/>
        <w:rPr>
          <w:i w:val="0"/>
          <w:color w:val="000000"/>
        </w:rPr>
      </w:pPr>
      <w:r w:rsidRPr="00703E24">
        <w:rPr>
          <w:rFonts w:ascii="Times New Roman" w:hAnsi="Times New Roman"/>
          <w:i w:val="0"/>
          <w:color w:val="000000"/>
          <w:sz w:val="14"/>
        </w:rPr>
        <w:t>————————————————</w:t>
      </w:r>
    </w:p>
    <w:p w14:paraId="1407EDB0" w14:textId="01A88CA2" w:rsidR="003410C8" w:rsidRPr="00703E24" w:rsidRDefault="00575B73">
      <w:pPr>
        <w:pStyle w:val="AUTHORAFFILIATION"/>
        <w:framePr w:vSpace="0" w:wrap="around"/>
        <w:numPr>
          <w:ilvl w:val="0"/>
          <w:numId w:val="1"/>
        </w:numPr>
        <w:jc w:val="left"/>
        <w:rPr>
          <w:i w:val="0"/>
          <w:color w:val="000000"/>
        </w:rPr>
      </w:pPr>
      <w:r w:rsidRPr="00703E24">
        <w:rPr>
          <w:color w:val="000000"/>
        </w:rPr>
        <w:t>D. Corrales</w:t>
      </w:r>
      <w:r w:rsidR="00E22FF9">
        <w:rPr>
          <w:color w:val="000000"/>
        </w:rPr>
        <w:t>-Mendoza</w:t>
      </w:r>
      <w:r w:rsidR="003410C8" w:rsidRPr="00703E24">
        <w:rPr>
          <w:color w:val="000000"/>
        </w:rPr>
        <w:t xml:space="preserve"> is with the </w:t>
      </w:r>
      <w:r w:rsidRPr="00703E24">
        <w:rPr>
          <w:color w:val="000000"/>
        </w:rPr>
        <w:t>Electrical and Electronic School, Universidad del Valle</w:t>
      </w:r>
      <w:r w:rsidR="003410C8" w:rsidRPr="00703E24">
        <w:rPr>
          <w:color w:val="000000"/>
        </w:rPr>
        <w:t xml:space="preserve">, </w:t>
      </w:r>
      <w:r w:rsidRPr="00703E24">
        <w:rPr>
          <w:color w:val="000000"/>
        </w:rPr>
        <w:t>Cali</w:t>
      </w:r>
      <w:r w:rsidR="003410C8" w:rsidRPr="00703E24">
        <w:rPr>
          <w:color w:val="000000"/>
        </w:rPr>
        <w:t xml:space="preserve">, CO </w:t>
      </w:r>
      <w:r w:rsidRPr="00703E24">
        <w:rPr>
          <w:color w:val="000000"/>
        </w:rPr>
        <w:t>calle13 #100-00</w:t>
      </w:r>
      <w:r w:rsidR="003410C8" w:rsidRPr="00703E24">
        <w:rPr>
          <w:color w:val="000000"/>
        </w:rPr>
        <w:t xml:space="preserve">. E-mail: </w:t>
      </w:r>
      <w:r w:rsidRPr="00703E24">
        <w:rPr>
          <w:color w:val="000000"/>
        </w:rPr>
        <w:t>duverney.corrales</w:t>
      </w:r>
      <w:r w:rsidR="003410C8" w:rsidRPr="00703E24">
        <w:rPr>
          <w:color w:val="000000"/>
        </w:rPr>
        <w:t>@</w:t>
      </w:r>
      <w:r w:rsidRPr="00703E24">
        <w:rPr>
          <w:color w:val="000000"/>
        </w:rPr>
        <w:t>correounivalle.edu.co</w:t>
      </w:r>
      <w:r w:rsidR="003410C8" w:rsidRPr="00703E24">
        <w:rPr>
          <w:color w:val="000000"/>
        </w:rPr>
        <w:t>.</w:t>
      </w:r>
    </w:p>
    <w:p w14:paraId="0F362346" w14:textId="4B763350" w:rsidR="003410C8" w:rsidRPr="00703E24" w:rsidRDefault="00575B73" w:rsidP="00575B73">
      <w:pPr>
        <w:pStyle w:val="AUTHORAFFILIATION"/>
        <w:framePr w:vSpace="0" w:wrap="around"/>
        <w:numPr>
          <w:ilvl w:val="0"/>
          <w:numId w:val="1"/>
        </w:numPr>
        <w:jc w:val="left"/>
        <w:rPr>
          <w:i w:val="0"/>
          <w:color w:val="000000"/>
        </w:rPr>
      </w:pPr>
      <w:r w:rsidRPr="00703E24">
        <w:rPr>
          <w:color w:val="000000"/>
        </w:rPr>
        <w:t>J. Velasco</w:t>
      </w:r>
      <w:r w:rsidR="00E22FF9">
        <w:rPr>
          <w:color w:val="000000"/>
        </w:rPr>
        <w:t>-Medina</w:t>
      </w:r>
      <w:r w:rsidRPr="00703E24">
        <w:rPr>
          <w:color w:val="000000"/>
        </w:rPr>
        <w:t xml:space="preserve"> is with the Electrical and Electronic School, Universidad del Valle, Cali, CO calle13 #100-00. E-mail: Jaime.velasco@correounivalle.edu.co</w:t>
      </w:r>
      <w:r w:rsidR="003410C8" w:rsidRPr="00703E24">
        <w:rPr>
          <w:color w:val="000000"/>
        </w:rPr>
        <w:t>.</w:t>
      </w:r>
    </w:p>
    <w:p w14:paraId="2AF3FFF6" w14:textId="77777777" w:rsidR="003410C8" w:rsidRPr="00703E24" w:rsidRDefault="003410C8">
      <w:pPr>
        <w:pStyle w:val="AUTHORAFFILIATION"/>
        <w:framePr w:vSpace="0" w:wrap="around"/>
        <w:numPr>
          <w:ilvl w:val="12"/>
          <w:numId w:val="0"/>
        </w:numPr>
        <w:ind w:left="320" w:hanging="160"/>
        <w:jc w:val="left"/>
        <w:rPr>
          <w:i w:val="0"/>
          <w:color w:val="000000"/>
        </w:rPr>
      </w:pPr>
    </w:p>
    <w:p w14:paraId="6DAF3770" w14:textId="77777777" w:rsidR="003410C8" w:rsidRPr="00703E24" w:rsidRDefault="00DC1FF1">
      <w:pPr>
        <w:pStyle w:val="FOOTNOTE"/>
        <w:framePr w:vSpace="0" w:wrap="around" w:xAlign="left"/>
        <w:spacing w:before="80" w:after="80"/>
        <w:ind w:firstLine="0"/>
        <w:jc w:val="left"/>
        <w:rPr>
          <w:i/>
          <w:color w:val="000000"/>
        </w:rPr>
      </w:pPr>
      <w:r w:rsidRPr="00703E24">
        <w:rPr>
          <w:i/>
          <w:color w:val="000000"/>
        </w:rPr>
        <w:t>Manuscript received 9 Dec. 2014; revised 2 June 2015; accepted 8 June 2015.</w:t>
      </w:r>
      <w:r w:rsidRPr="00703E24">
        <w:rPr>
          <w:i/>
          <w:color w:val="000000"/>
        </w:rPr>
        <w:br/>
        <w:t>Date of publication 10 June 2015; date of current version 13 Apr. 2016.</w:t>
      </w:r>
      <w:r w:rsidRPr="00703E24">
        <w:rPr>
          <w:i/>
          <w:color w:val="000000"/>
        </w:rPr>
        <w:br/>
        <w:t xml:space="preserve">Recommended for acceptance by R. </w:t>
      </w:r>
      <w:proofErr w:type="spellStart"/>
      <w:r w:rsidRPr="00703E24">
        <w:rPr>
          <w:i/>
          <w:color w:val="000000"/>
        </w:rPr>
        <w:t>Cumplido</w:t>
      </w:r>
      <w:proofErr w:type="spellEnd"/>
      <w:r w:rsidRPr="00703E24">
        <w:rPr>
          <w:i/>
          <w:color w:val="000000"/>
        </w:rPr>
        <w:t>.</w:t>
      </w:r>
      <w:r w:rsidRPr="00703E24">
        <w:rPr>
          <w:i/>
          <w:color w:val="000000"/>
        </w:rPr>
        <w:br/>
        <w:t>For information on obtaining reprints of this article, please send e-mail to: reprints@ieee.org, and reference the Digital Object Identiﬁer below.</w:t>
      </w:r>
      <w:r w:rsidRPr="00703E24">
        <w:rPr>
          <w:i/>
          <w:color w:val="000000"/>
        </w:rPr>
        <w:br/>
        <w:t>Digital Object Identiﬁer no. 10.1109/TPDS.2015.2444376</w:t>
      </w:r>
      <w:r w:rsidR="003410C8" w:rsidRPr="00703E24">
        <w:rPr>
          <w:i/>
          <w:color w:val="000000"/>
        </w:rPr>
        <w:t>.</w:t>
      </w:r>
    </w:p>
    <w:p w14:paraId="75EEB0EE" w14:textId="77777777" w:rsidR="003410C8" w:rsidRPr="00703E24" w:rsidRDefault="003410C8">
      <w:pPr>
        <w:pStyle w:val="PARAGRAPHnoindent"/>
        <w:spacing w:before="120"/>
        <w:jc w:val="center"/>
        <w:rPr>
          <w:color w:val="000000"/>
        </w:rPr>
      </w:pPr>
      <w:r w:rsidRPr="00703E24">
        <w:rPr>
          <w:color w:val="000000"/>
        </w:rPr>
        <w:t>——————————</w:t>
      </w:r>
      <w:r w:rsidRPr="00703E24">
        <w:rPr>
          <w:rFonts w:ascii="Times New Roman" w:hAnsi="Times New Roman"/>
          <w:color w:val="000000"/>
          <w:position w:val="-2"/>
        </w:rPr>
        <w:t xml:space="preserve">   </w:t>
      </w:r>
      <w:r w:rsidRPr="00703E24">
        <w:rPr>
          <w:rFonts w:ascii="Wingdings" w:hAnsi="Wingdings"/>
          <w:color w:val="000000"/>
          <w:position w:val="-2"/>
        </w:rPr>
        <w:sym w:font="Wingdings" w:char="F075"/>
      </w:r>
      <w:r w:rsidRPr="00703E24">
        <w:rPr>
          <w:rFonts w:ascii="Times New Roman" w:hAnsi="Times New Roman"/>
          <w:color w:val="000000"/>
          <w:position w:val="-2"/>
        </w:rPr>
        <w:t xml:space="preserve">   </w:t>
      </w:r>
      <w:r w:rsidRPr="00703E24">
        <w:rPr>
          <w:color w:val="000000"/>
        </w:rPr>
        <w:t>——————————</w:t>
      </w:r>
    </w:p>
    <w:p w14:paraId="6106945E" w14:textId="77777777" w:rsidR="003410C8" w:rsidRPr="00703E24" w:rsidRDefault="003410C8">
      <w:pPr>
        <w:pStyle w:val="Ttulo1"/>
        <w:spacing w:before="200"/>
        <w:rPr>
          <w:color w:val="000000"/>
        </w:rPr>
        <w:sectPr w:rsidR="003410C8" w:rsidRPr="00703E24" w:rsidSect="0069250A">
          <w:headerReference w:type="even" r:id="rId8"/>
          <w:headerReference w:type="default" r:id="rId9"/>
          <w:footerReference w:type="even" r:id="rId10"/>
          <w:footerReference w:type="default" r:id="rId11"/>
          <w:headerReference w:type="first" r:id="rId12"/>
          <w:footerReference w:type="first" r:id="rId13"/>
          <w:pgSz w:w="11340" w:h="15480" w:code="1"/>
          <w:pgMar w:top="1195" w:right="605" w:bottom="360" w:left="720" w:header="605" w:footer="72" w:gutter="0"/>
          <w:cols w:space="240"/>
          <w:titlePg/>
        </w:sectPr>
      </w:pPr>
      <w:bookmarkStart w:id="1" w:name="_Hlk3024815"/>
      <w:r w:rsidRPr="00703E24">
        <w:rPr>
          <w:color w:val="000000"/>
        </w:rPr>
        <w:t>1</w:t>
      </w:r>
      <w:r w:rsidRPr="00703E24">
        <w:rPr>
          <w:color w:val="000000"/>
        </w:rPr>
        <w:tab/>
        <w:t>Introduction</w:t>
      </w:r>
    </w:p>
    <w:p w14:paraId="5476C85E" w14:textId="77777777" w:rsidR="003410C8" w:rsidRPr="00696805" w:rsidRDefault="00575B73" w:rsidP="00DE2722">
      <w:pPr>
        <w:pStyle w:val="Text"/>
        <w:keepNext/>
        <w:framePr w:dropCap="drop" w:lines="2" w:h="441" w:hRule="exact" w:wrap="around" w:vAnchor="text" w:hAnchor="text"/>
        <w:autoSpaceDE/>
        <w:autoSpaceDN/>
        <w:spacing w:line="441" w:lineRule="exact"/>
        <w:ind w:firstLine="0"/>
        <w:textAlignment w:val="baseline"/>
        <w:rPr>
          <w:rFonts w:ascii="Palatino" w:hAnsi="Palatino"/>
          <w:color w:val="000000"/>
          <w:spacing w:val="-2"/>
          <w:position w:val="-4"/>
          <w:sz w:val="50"/>
          <w:szCs w:val="56"/>
        </w:rPr>
      </w:pPr>
      <w:bookmarkStart w:id="2" w:name="_Hlk536018596"/>
      <w:r w:rsidRPr="00696805">
        <w:rPr>
          <w:rFonts w:ascii="Palatino" w:hAnsi="Palatino"/>
          <w:color w:val="000000"/>
          <w:spacing w:val="-2"/>
          <w:position w:val="-4"/>
          <w:sz w:val="50"/>
          <w:szCs w:val="56"/>
        </w:rPr>
        <w:t>P</w:t>
      </w:r>
    </w:p>
    <w:p w14:paraId="2F7D29C8" w14:textId="4AA93CA6" w:rsidR="00575B73" w:rsidRPr="00696805" w:rsidRDefault="00E930BF" w:rsidP="001073F5">
      <w:pPr>
        <w:pStyle w:val="PARAGRAPHnoindent"/>
        <w:rPr>
          <w:color w:val="000000"/>
        </w:rPr>
      </w:pPr>
      <w:r w:rsidRPr="00696805">
        <w:rPr>
          <w:color w:val="000000"/>
        </w:rPr>
        <w:t>SA</w:t>
      </w:r>
      <w:r w:rsidR="00575B73" w:rsidRPr="00696805">
        <w:rPr>
          <w:color w:val="000000"/>
        </w:rPr>
        <w:t xml:space="preserve"> is used to find the similarity between biological sequences (DNA, RNA or proteins)</w:t>
      </w:r>
      <w:bookmarkEnd w:id="2"/>
      <w:r w:rsidR="00575B73" w:rsidRPr="00696805">
        <w:rPr>
          <w:color w:val="000000"/>
        </w:rPr>
        <w:t xml:space="preserve">, </w:t>
      </w:r>
      <w:bookmarkStart w:id="3" w:name="_Hlk536018622"/>
      <w:r w:rsidR="00F23C2B" w:rsidRPr="00696805">
        <w:rPr>
          <w:color w:val="000000"/>
        </w:rPr>
        <w:t>in order to know</w:t>
      </w:r>
      <w:r w:rsidR="00575B73" w:rsidRPr="00696805">
        <w:rPr>
          <w:color w:val="000000"/>
        </w:rPr>
        <w:t xml:space="preserve"> functional, structural and evolutionary relationships </w:t>
      </w:r>
      <w:bookmarkEnd w:id="3"/>
      <w:r w:rsidR="00575B73" w:rsidRPr="00696805">
        <w:rPr>
          <w:color w:val="000000"/>
        </w:rPr>
        <w:t xml:space="preserve">[*] and it is essential to </w:t>
      </w:r>
      <w:r w:rsidR="00F23C2B" w:rsidRPr="00696805">
        <w:rPr>
          <w:color w:val="000000"/>
        </w:rPr>
        <w:t xml:space="preserve">perform </w:t>
      </w:r>
      <w:r w:rsidR="00575B73" w:rsidRPr="00696805">
        <w:rPr>
          <w:color w:val="000000"/>
        </w:rPr>
        <w:t>more complex task as Sequence Assembly (e.g. Next Generation Sequencing) [*], Multiple Sequence Alignment (MSA) [*], build of Phylogenetic Trees [*] and Databases Searching [*].</w:t>
      </w:r>
    </w:p>
    <w:p w14:paraId="13F0FD60" w14:textId="4EB2E2A5" w:rsidR="00471E5B" w:rsidRPr="00696805" w:rsidRDefault="00311E22" w:rsidP="00C465ED">
      <w:pPr>
        <w:pStyle w:val="PARAGRAPHnoindent"/>
        <w:ind w:firstLine="284"/>
        <w:rPr>
          <w:color w:val="000000"/>
        </w:rPr>
      </w:pPr>
      <w:bookmarkStart w:id="4" w:name="_Hlk536019079"/>
      <w:r w:rsidRPr="00696805">
        <w:t xml:space="preserve">Optimal global PSA is performed using DP-based algorithms. </w:t>
      </w:r>
      <w:r w:rsidRPr="00696805">
        <w:rPr>
          <w:color w:val="000000"/>
        </w:rPr>
        <w:t>The main DP-based PSA algorithms are Needleman-Wunsch Algorithm (NWA) for global PSA [*] and Smith-Waterman Algorithm (SWA) for local PSA [*].</w:t>
      </w:r>
      <w:r w:rsidR="00471E5B" w:rsidRPr="00696805">
        <w:rPr>
          <w:color w:val="000000"/>
        </w:rPr>
        <w:t xml:space="preserve"> </w:t>
      </w:r>
      <w:r w:rsidRPr="00696805">
        <w:rPr>
          <w:color w:val="000000"/>
        </w:rPr>
        <w:t>These algorithms have a space and time complexity O(n</w:t>
      </w:r>
      <w:r w:rsidRPr="00696805">
        <w:rPr>
          <w:color w:val="000000"/>
          <w:vertAlign w:val="superscript"/>
        </w:rPr>
        <w:t>2</w:t>
      </w:r>
      <w:r w:rsidRPr="00696805">
        <w:rPr>
          <w:color w:val="000000"/>
        </w:rPr>
        <w:t>) from the view point of software implementation.</w:t>
      </w:r>
      <w:r w:rsidR="00471E5B" w:rsidRPr="00696805">
        <w:rPr>
          <w:color w:val="000000"/>
        </w:rPr>
        <w:t xml:space="preserve"> Therefore, h</w:t>
      </w:r>
      <w:r w:rsidR="00575B73" w:rsidRPr="00696805">
        <w:rPr>
          <w:color w:val="000000"/>
        </w:rPr>
        <w:t xml:space="preserve">eterogeneous platforms </w:t>
      </w:r>
      <w:r w:rsidR="004D0B0E" w:rsidRPr="00696805">
        <w:rPr>
          <w:color w:val="000000"/>
        </w:rPr>
        <w:t>(</w:t>
      </w:r>
      <w:r w:rsidR="00EF3714" w:rsidRPr="00696805">
        <w:rPr>
          <w:color w:val="000000"/>
        </w:rPr>
        <w:t xml:space="preserve">CPU </w:t>
      </w:r>
      <w:r w:rsidR="009F15E1" w:rsidRPr="00696805">
        <w:rPr>
          <w:color w:val="000000"/>
        </w:rPr>
        <w:t>more</w:t>
      </w:r>
      <w:r w:rsidR="004D0B0E" w:rsidRPr="00696805">
        <w:rPr>
          <w:color w:val="000000"/>
        </w:rPr>
        <w:t xml:space="preserve"> GPU, FPGA or ASIC devices) </w:t>
      </w:r>
      <w:r w:rsidR="00575B73" w:rsidRPr="00696805">
        <w:rPr>
          <w:color w:val="000000"/>
        </w:rPr>
        <w:t xml:space="preserve">are </w:t>
      </w:r>
      <w:r w:rsidR="004D0B0E" w:rsidRPr="00696805">
        <w:rPr>
          <w:color w:val="000000"/>
        </w:rPr>
        <w:t xml:space="preserve">mainly </w:t>
      </w:r>
      <w:r w:rsidR="00575B73" w:rsidRPr="00696805">
        <w:rPr>
          <w:color w:val="000000"/>
        </w:rPr>
        <w:t xml:space="preserve">used </w:t>
      </w:r>
      <w:r w:rsidR="00EF3714" w:rsidRPr="00696805">
        <w:rPr>
          <w:color w:val="000000"/>
        </w:rPr>
        <w:t xml:space="preserve">to </w:t>
      </w:r>
      <w:r w:rsidR="00575B73" w:rsidRPr="00696805">
        <w:rPr>
          <w:color w:val="000000"/>
        </w:rPr>
        <w:t>increas</w:t>
      </w:r>
      <w:r w:rsidR="00EF3714" w:rsidRPr="00696805">
        <w:rPr>
          <w:color w:val="000000"/>
        </w:rPr>
        <w:t>e</w:t>
      </w:r>
      <w:r w:rsidR="00575B73" w:rsidRPr="00696805">
        <w:rPr>
          <w:color w:val="000000"/>
        </w:rPr>
        <w:t xml:space="preserve"> the </w:t>
      </w:r>
      <w:r w:rsidR="00EF3714" w:rsidRPr="00696805">
        <w:rPr>
          <w:color w:val="000000"/>
        </w:rPr>
        <w:t xml:space="preserve">PSA </w:t>
      </w:r>
      <w:r w:rsidR="00575B73" w:rsidRPr="00696805">
        <w:rPr>
          <w:color w:val="000000"/>
        </w:rPr>
        <w:t>performance [*]</w:t>
      </w:r>
      <w:bookmarkEnd w:id="4"/>
      <w:r w:rsidR="00575B73" w:rsidRPr="00696805">
        <w:rPr>
          <w:color w:val="000000"/>
        </w:rPr>
        <w:t xml:space="preserve">. </w:t>
      </w:r>
    </w:p>
    <w:p w14:paraId="6FB89EC4" w14:textId="1AC0F586" w:rsidR="00575B73" w:rsidRPr="00696805" w:rsidRDefault="00575B73" w:rsidP="00C465ED">
      <w:pPr>
        <w:pStyle w:val="PARAGRAPHnoindent"/>
        <w:ind w:firstLine="284"/>
        <w:rPr>
          <w:color w:val="000000"/>
        </w:rPr>
      </w:pPr>
      <w:r w:rsidRPr="00696805">
        <w:rPr>
          <w:color w:val="000000"/>
        </w:rPr>
        <w:t xml:space="preserve">Specifically, ASIC and FPGA based </w:t>
      </w:r>
      <w:r w:rsidR="004D0B0E" w:rsidRPr="00696805">
        <w:rPr>
          <w:color w:val="000000"/>
        </w:rPr>
        <w:t xml:space="preserve">platforms </w:t>
      </w:r>
      <w:r w:rsidRPr="00696805">
        <w:rPr>
          <w:color w:val="000000"/>
        </w:rPr>
        <w:t xml:space="preserve">must address an issue few mentioned: “the number of bits required </w:t>
      </w:r>
      <w:r w:rsidR="009236B4" w:rsidRPr="00696805">
        <w:rPr>
          <w:color w:val="000000"/>
        </w:rPr>
        <w:t xml:space="preserve">for the arithmetic </w:t>
      </w:r>
      <w:r w:rsidR="00812F43" w:rsidRPr="00696805">
        <w:rPr>
          <w:color w:val="000000"/>
        </w:rPr>
        <w:t xml:space="preserve">units </w:t>
      </w:r>
      <w:r w:rsidR="009236B4" w:rsidRPr="00696805">
        <w:rPr>
          <w:color w:val="000000"/>
        </w:rPr>
        <w:t xml:space="preserve">for </w:t>
      </w:r>
      <w:r w:rsidRPr="00696805">
        <w:rPr>
          <w:color w:val="000000"/>
        </w:rPr>
        <w:t>process</w:t>
      </w:r>
      <w:r w:rsidR="009236B4" w:rsidRPr="00696805">
        <w:rPr>
          <w:color w:val="000000"/>
        </w:rPr>
        <w:t>ing</w:t>
      </w:r>
      <w:r w:rsidRPr="00696805">
        <w:rPr>
          <w:color w:val="000000"/>
        </w:rPr>
        <w:t xml:space="preserve"> the matrix H”, which could </w:t>
      </w:r>
      <w:r w:rsidR="00BC0F22" w:rsidRPr="00696805">
        <w:rPr>
          <w:color w:val="000000"/>
        </w:rPr>
        <w:t xml:space="preserve">rise when </w:t>
      </w:r>
      <w:r w:rsidRPr="00696805">
        <w:rPr>
          <w:color w:val="000000"/>
        </w:rPr>
        <w:t xml:space="preserve">the </w:t>
      </w:r>
      <w:r w:rsidR="00592B86" w:rsidRPr="00696805">
        <w:rPr>
          <w:color w:val="000000"/>
        </w:rPr>
        <w:t>filling of the</w:t>
      </w:r>
      <w:r w:rsidR="000B00BF" w:rsidRPr="00696805">
        <w:rPr>
          <w:color w:val="000000"/>
        </w:rPr>
        <w:t xml:space="preserve"> similarity</w:t>
      </w:r>
      <w:r w:rsidR="00592B86" w:rsidRPr="00696805">
        <w:rPr>
          <w:color w:val="000000"/>
        </w:rPr>
        <w:t xml:space="preserve"> </w:t>
      </w:r>
      <w:r w:rsidRPr="00696805">
        <w:rPr>
          <w:color w:val="000000"/>
        </w:rPr>
        <w:t>matrix</w:t>
      </w:r>
      <w:r w:rsidR="00C24E70" w:rsidRPr="00696805">
        <w:rPr>
          <w:color w:val="000000"/>
        </w:rPr>
        <w:t xml:space="preserve"> </w:t>
      </w:r>
      <w:r w:rsidR="00BC0F22" w:rsidRPr="00696805">
        <w:rPr>
          <w:color w:val="000000"/>
        </w:rPr>
        <w:t xml:space="preserve">H </w:t>
      </w:r>
      <w:r w:rsidRPr="00696805">
        <w:rPr>
          <w:color w:val="000000"/>
        </w:rPr>
        <w:t>go forward, increasing the</w:t>
      </w:r>
      <w:r w:rsidR="00320452" w:rsidRPr="00696805">
        <w:rPr>
          <w:color w:val="000000"/>
        </w:rPr>
        <w:t xml:space="preserve"> required</w:t>
      </w:r>
      <w:r w:rsidRPr="00696805">
        <w:rPr>
          <w:color w:val="000000"/>
        </w:rPr>
        <w:t xml:space="preserve"> number of bits</w:t>
      </w:r>
      <w:r w:rsidR="00C55923" w:rsidRPr="00696805">
        <w:rPr>
          <w:color w:val="000000"/>
        </w:rPr>
        <w:t xml:space="preserve"> N</w:t>
      </w:r>
      <w:r w:rsidR="00263938" w:rsidRPr="00696805">
        <w:rPr>
          <w:color w:val="000000"/>
        </w:rPr>
        <w:t>. Th</w:t>
      </w:r>
      <w:r w:rsidR="00A81313" w:rsidRPr="00696805">
        <w:rPr>
          <w:color w:val="000000"/>
        </w:rPr>
        <w:t>is issue</w:t>
      </w:r>
      <w:r w:rsidR="00263938" w:rsidRPr="00696805">
        <w:rPr>
          <w:color w:val="000000"/>
        </w:rPr>
        <w:t xml:space="preserve"> </w:t>
      </w:r>
      <w:r w:rsidR="00220AAF" w:rsidRPr="00696805">
        <w:rPr>
          <w:color w:val="000000"/>
        </w:rPr>
        <w:t>increase</w:t>
      </w:r>
      <w:r w:rsidR="00263938" w:rsidRPr="00696805">
        <w:rPr>
          <w:color w:val="000000"/>
        </w:rPr>
        <w:t>s</w:t>
      </w:r>
      <w:r w:rsidR="00220AAF" w:rsidRPr="00696805">
        <w:rPr>
          <w:color w:val="000000"/>
        </w:rPr>
        <w:t xml:space="preserve"> the </w:t>
      </w:r>
      <w:r w:rsidRPr="00696805">
        <w:rPr>
          <w:color w:val="000000"/>
        </w:rPr>
        <w:t xml:space="preserve">PE </w:t>
      </w:r>
      <w:r w:rsidR="00220AAF" w:rsidRPr="00696805">
        <w:rPr>
          <w:color w:val="000000"/>
        </w:rPr>
        <w:t>area</w:t>
      </w:r>
      <w:r w:rsidRPr="00696805">
        <w:rPr>
          <w:color w:val="000000"/>
        </w:rPr>
        <w:t xml:space="preserve"> </w:t>
      </w:r>
      <w:r w:rsidR="00220AAF" w:rsidRPr="00696805">
        <w:rPr>
          <w:color w:val="000000"/>
        </w:rPr>
        <w:t>and reduce</w:t>
      </w:r>
      <w:r w:rsidR="00CB70BC">
        <w:rPr>
          <w:color w:val="000000"/>
        </w:rPr>
        <w:t>s</w:t>
      </w:r>
      <w:r w:rsidR="00220AAF" w:rsidRPr="00696805">
        <w:rPr>
          <w:color w:val="000000"/>
        </w:rPr>
        <w:t xml:space="preserve"> the PE density </w:t>
      </w:r>
      <w:r w:rsidRPr="00696805">
        <w:rPr>
          <w:color w:val="000000"/>
        </w:rPr>
        <w:t xml:space="preserve">of the </w:t>
      </w:r>
      <w:r w:rsidR="00244E68" w:rsidRPr="00696805">
        <w:rPr>
          <w:color w:val="000000"/>
        </w:rPr>
        <w:t>SAA</w:t>
      </w:r>
      <w:r w:rsidRPr="00696805">
        <w:rPr>
          <w:color w:val="000000"/>
        </w:rPr>
        <w:t xml:space="preserve">. For example, </w:t>
      </w:r>
      <w:r w:rsidR="00A81313" w:rsidRPr="00696805">
        <w:rPr>
          <w:color w:val="000000"/>
        </w:rPr>
        <w:t>the</w:t>
      </w:r>
      <w:r w:rsidRPr="00696805">
        <w:rPr>
          <w:color w:val="000000"/>
        </w:rPr>
        <w:t xml:space="preserve"> processing </w:t>
      </w:r>
      <w:r w:rsidR="00A81313" w:rsidRPr="00696805">
        <w:rPr>
          <w:color w:val="000000"/>
        </w:rPr>
        <w:t xml:space="preserve">of </w:t>
      </w:r>
      <w:r w:rsidRPr="00696805">
        <w:rPr>
          <w:color w:val="000000"/>
        </w:rPr>
        <w:t>DNA pair-sequences of 1Mbp (2</w:t>
      </w:r>
      <w:r w:rsidRPr="00696805">
        <w:rPr>
          <w:color w:val="000000"/>
          <w:vertAlign w:val="superscript"/>
        </w:rPr>
        <w:t>20</w:t>
      </w:r>
      <w:r w:rsidR="00DC1FF1" w:rsidRPr="00696805">
        <w:rPr>
          <w:color w:val="000000"/>
        </w:rPr>
        <w:t xml:space="preserve"> bases)</w:t>
      </w:r>
      <w:r w:rsidRPr="00696805">
        <w:rPr>
          <w:color w:val="000000"/>
        </w:rPr>
        <w:t xml:space="preserve"> using a scoring scheme {match, mismatch, gap} = {3, -1, -2} </w:t>
      </w:r>
      <w:r w:rsidR="00A81313" w:rsidRPr="00696805">
        <w:rPr>
          <w:color w:val="000000"/>
        </w:rPr>
        <w:t>require</w:t>
      </w:r>
      <w:r w:rsidR="00EF3714" w:rsidRPr="00696805">
        <w:rPr>
          <w:color w:val="000000"/>
        </w:rPr>
        <w:t>s</w:t>
      </w:r>
      <w:r w:rsidR="00A81313" w:rsidRPr="00696805">
        <w:rPr>
          <w:color w:val="000000"/>
        </w:rPr>
        <w:t xml:space="preserve"> of</w:t>
      </w:r>
      <w:r w:rsidRPr="00696805">
        <w:rPr>
          <w:color w:val="000000"/>
        </w:rPr>
        <w:t xml:space="preserve"> PEs </w:t>
      </w:r>
      <w:r w:rsidR="00294114" w:rsidRPr="00696805">
        <w:rPr>
          <w:color w:val="000000"/>
        </w:rPr>
        <w:t xml:space="preserve">that process </w:t>
      </w:r>
      <w:r w:rsidRPr="00696805">
        <w:rPr>
          <w:color w:val="000000"/>
        </w:rPr>
        <w:t>23-bits.</w:t>
      </w:r>
    </w:p>
    <w:p w14:paraId="18AFBF7D" w14:textId="6B3D0E62" w:rsidR="00575B73" w:rsidRPr="00696805" w:rsidRDefault="00575B73" w:rsidP="00C465ED">
      <w:pPr>
        <w:pStyle w:val="PARAGRAPHnoindent"/>
        <w:ind w:firstLine="284"/>
        <w:rPr>
          <w:color w:val="000000"/>
        </w:rPr>
      </w:pPr>
      <w:r w:rsidRPr="00696805">
        <w:rPr>
          <w:color w:val="000000"/>
        </w:rPr>
        <w:t>Th</w:t>
      </w:r>
      <w:r w:rsidR="00EB5BC8" w:rsidRPr="00696805">
        <w:rPr>
          <w:color w:val="000000"/>
        </w:rPr>
        <w:t>e above</w:t>
      </w:r>
      <w:r w:rsidRPr="00696805">
        <w:rPr>
          <w:color w:val="000000"/>
        </w:rPr>
        <w:t xml:space="preserve"> issue has </w:t>
      </w:r>
      <w:r w:rsidR="000958E9" w:rsidRPr="00696805">
        <w:rPr>
          <w:color w:val="000000"/>
        </w:rPr>
        <w:t xml:space="preserve">a </w:t>
      </w:r>
      <w:r w:rsidRPr="00696805">
        <w:rPr>
          <w:color w:val="000000"/>
        </w:rPr>
        <w:t xml:space="preserve">high impact in the performance, since the PE density and </w:t>
      </w:r>
      <w:r w:rsidR="00144858" w:rsidRPr="00696805">
        <w:rPr>
          <w:color w:val="000000"/>
        </w:rPr>
        <w:t xml:space="preserve">PE </w:t>
      </w:r>
      <w:r w:rsidRPr="00696805">
        <w:rPr>
          <w:color w:val="000000"/>
        </w:rPr>
        <w:t xml:space="preserve">frequency of the </w:t>
      </w:r>
      <w:r w:rsidR="00144858" w:rsidRPr="00696805">
        <w:rPr>
          <w:color w:val="000000"/>
        </w:rPr>
        <w:t>SAA</w:t>
      </w:r>
      <w:r w:rsidRPr="00696805">
        <w:rPr>
          <w:color w:val="000000"/>
        </w:rPr>
        <w:t xml:space="preserve"> are highly reduced for very length sequences, being necessary to find a </w:t>
      </w:r>
      <w:r w:rsidR="00F17DBD" w:rsidRPr="00696805">
        <w:rPr>
          <w:color w:val="000000"/>
        </w:rPr>
        <w:t xml:space="preserve">tradeoff </w:t>
      </w:r>
      <w:r w:rsidRPr="00696805">
        <w:rPr>
          <w:color w:val="000000"/>
        </w:rPr>
        <w:t>between sequence length and number of PE</w:t>
      </w:r>
      <w:r w:rsidR="00ED33F3" w:rsidRPr="00696805">
        <w:rPr>
          <w:color w:val="000000"/>
        </w:rPr>
        <w:t>s</w:t>
      </w:r>
      <w:r w:rsidR="00D238A8" w:rsidRPr="00696805">
        <w:rPr>
          <w:color w:val="000000"/>
        </w:rPr>
        <w:t>.</w:t>
      </w:r>
      <w:r w:rsidRPr="00696805">
        <w:rPr>
          <w:color w:val="000000"/>
        </w:rPr>
        <w:t xml:space="preserve"> </w:t>
      </w:r>
      <w:r w:rsidR="00596EA7" w:rsidRPr="00696805">
        <w:rPr>
          <w:color w:val="000000"/>
        </w:rPr>
        <w:t>I</w:t>
      </w:r>
      <w:r w:rsidR="00244E68" w:rsidRPr="00696805">
        <w:rPr>
          <w:color w:val="000000"/>
        </w:rPr>
        <w:t>n [*]</w:t>
      </w:r>
      <w:r w:rsidR="0020401A" w:rsidRPr="00696805">
        <w:rPr>
          <w:color w:val="000000"/>
        </w:rPr>
        <w:t>,</w:t>
      </w:r>
      <w:r w:rsidR="00244E68" w:rsidRPr="00696805">
        <w:rPr>
          <w:color w:val="000000"/>
        </w:rPr>
        <w:t xml:space="preserve"> the aut</w:t>
      </w:r>
      <w:r w:rsidR="00BF00C5" w:rsidRPr="00696805">
        <w:rPr>
          <w:color w:val="000000"/>
        </w:rPr>
        <w:t>h</w:t>
      </w:r>
      <w:r w:rsidR="00244E68" w:rsidRPr="00696805">
        <w:rPr>
          <w:color w:val="000000"/>
        </w:rPr>
        <w:t>ors present a SAA for pair-sequences up 80kbp using 80-PEs of 20-bits</w:t>
      </w:r>
      <w:r w:rsidR="00596EA7" w:rsidRPr="00696805">
        <w:rPr>
          <w:color w:val="000000"/>
        </w:rPr>
        <w:t>.</w:t>
      </w:r>
      <w:r w:rsidR="00244E68" w:rsidRPr="00696805">
        <w:rPr>
          <w:color w:val="000000"/>
        </w:rPr>
        <w:t xml:space="preserve"> </w:t>
      </w:r>
      <w:r w:rsidR="00596EA7" w:rsidRPr="00696805">
        <w:rPr>
          <w:color w:val="000000"/>
        </w:rPr>
        <w:t>I</w:t>
      </w:r>
      <w:r w:rsidR="00244E68" w:rsidRPr="00696805">
        <w:rPr>
          <w:color w:val="000000"/>
        </w:rPr>
        <w:t>n [*]</w:t>
      </w:r>
      <w:r w:rsidR="00596EA7" w:rsidRPr="00696805">
        <w:rPr>
          <w:color w:val="000000"/>
        </w:rPr>
        <w:t>,</w:t>
      </w:r>
      <w:r w:rsidR="00244E68" w:rsidRPr="00696805">
        <w:rPr>
          <w:color w:val="000000"/>
        </w:rPr>
        <w:t xml:space="preserve"> </w:t>
      </w:r>
      <w:r w:rsidR="001B24B3" w:rsidRPr="00696805">
        <w:rPr>
          <w:color w:val="000000"/>
        </w:rPr>
        <w:t>the aut</w:t>
      </w:r>
      <w:r w:rsidR="00BF00C5" w:rsidRPr="00696805">
        <w:rPr>
          <w:color w:val="000000"/>
        </w:rPr>
        <w:t>h</w:t>
      </w:r>
      <w:r w:rsidR="001B24B3" w:rsidRPr="00696805">
        <w:rPr>
          <w:color w:val="000000"/>
        </w:rPr>
        <w:t xml:space="preserve">ors </w:t>
      </w:r>
      <w:r w:rsidR="00244E68" w:rsidRPr="00696805">
        <w:rPr>
          <w:color w:val="000000"/>
        </w:rPr>
        <w:t xml:space="preserve">present a SAA for lengths up </w:t>
      </w:r>
      <w:commentRangeStart w:id="5"/>
      <w:r w:rsidR="00244E68" w:rsidRPr="00696805">
        <w:rPr>
          <w:color w:val="000000"/>
        </w:rPr>
        <w:t>10kbp</w:t>
      </w:r>
      <w:commentRangeEnd w:id="5"/>
      <w:r w:rsidR="005D495F" w:rsidRPr="00696805">
        <w:rPr>
          <w:rStyle w:val="Refdecomentario"/>
        </w:rPr>
        <w:commentReference w:id="5"/>
      </w:r>
      <w:r w:rsidR="00244E68" w:rsidRPr="00696805">
        <w:rPr>
          <w:color w:val="000000"/>
        </w:rPr>
        <w:t xml:space="preserve"> using 128-PEs of 12-bits</w:t>
      </w:r>
      <w:r w:rsidRPr="00696805">
        <w:rPr>
          <w:color w:val="000000"/>
        </w:rPr>
        <w:t>.</w:t>
      </w:r>
      <w:r w:rsidR="00244E68" w:rsidRPr="00696805">
        <w:rPr>
          <w:color w:val="000000"/>
        </w:rPr>
        <w:t xml:space="preserve"> </w:t>
      </w:r>
      <w:r w:rsidRPr="00696805">
        <w:rPr>
          <w:color w:val="000000"/>
        </w:rPr>
        <w:t xml:space="preserve">In [*], the authors present an efficient </w:t>
      </w:r>
      <w:r w:rsidR="00320452" w:rsidRPr="00696805">
        <w:rPr>
          <w:color w:val="000000"/>
        </w:rPr>
        <w:t xml:space="preserve">SAA </w:t>
      </w:r>
      <w:r w:rsidRPr="00696805">
        <w:rPr>
          <w:color w:val="000000"/>
        </w:rPr>
        <w:t xml:space="preserve">over FPGA for SWA using </w:t>
      </w:r>
      <w:proofErr w:type="spellStart"/>
      <w:r w:rsidRPr="00696805">
        <w:rPr>
          <w:color w:val="000000"/>
        </w:rPr>
        <w:t>KBand</w:t>
      </w:r>
      <w:proofErr w:type="spellEnd"/>
      <w:r w:rsidRPr="00696805">
        <w:rPr>
          <w:color w:val="000000"/>
        </w:rPr>
        <w:t xml:space="preserve"> method, used for accelerating the Mercury BLASTP; However, this design is limited to sequences of 2</w:t>
      </w:r>
      <w:r w:rsidR="00D238A8" w:rsidRPr="00696805">
        <w:rPr>
          <w:color w:val="000000"/>
        </w:rPr>
        <w:t>-</w:t>
      </w:r>
      <w:r w:rsidRPr="00696805">
        <w:rPr>
          <w:color w:val="000000"/>
        </w:rPr>
        <w:t>kbp and 75</w:t>
      </w:r>
      <w:r w:rsidR="00D238A8" w:rsidRPr="00696805">
        <w:rPr>
          <w:color w:val="000000"/>
        </w:rPr>
        <w:t>-</w:t>
      </w:r>
      <w:r w:rsidR="001B24B3" w:rsidRPr="00696805">
        <w:rPr>
          <w:color w:val="000000"/>
        </w:rPr>
        <w:t>P</w:t>
      </w:r>
      <w:r w:rsidRPr="00696805">
        <w:rPr>
          <w:color w:val="000000"/>
        </w:rPr>
        <w:t>Es</w:t>
      </w:r>
      <w:r w:rsidR="0020401A" w:rsidRPr="00696805">
        <w:rPr>
          <w:color w:val="000000"/>
        </w:rPr>
        <w:t xml:space="preserve"> of 11-bits</w:t>
      </w:r>
      <w:r w:rsidRPr="00696805">
        <w:rPr>
          <w:color w:val="000000"/>
        </w:rPr>
        <w:t>.</w:t>
      </w:r>
    </w:p>
    <w:p w14:paraId="677013EF" w14:textId="4134CB77" w:rsidR="00B54654" w:rsidRPr="00696805" w:rsidRDefault="00EA5206" w:rsidP="00B54654">
      <w:pPr>
        <w:pStyle w:val="PARAGRAPH"/>
        <w:rPr>
          <w:color w:val="000000"/>
        </w:rPr>
      </w:pPr>
      <w:r w:rsidRPr="00696805">
        <w:t>A</w:t>
      </w:r>
      <w:r w:rsidR="00B54654" w:rsidRPr="00696805">
        <w:t>rithmetic</w:t>
      </w:r>
      <w:r w:rsidRPr="00696805">
        <w:t xml:space="preserve"> mod</w:t>
      </w:r>
      <w:r w:rsidR="004F5F0A" w:rsidRPr="00696805">
        <w:t>-</w:t>
      </w:r>
      <w:r w:rsidRPr="00696805">
        <w:t>2</w:t>
      </w:r>
      <w:r w:rsidRPr="00696805">
        <w:rPr>
          <w:vertAlign w:val="superscript"/>
        </w:rPr>
        <w:t>N</w:t>
      </w:r>
      <w:r w:rsidR="00B54654" w:rsidRPr="00696805">
        <w:t xml:space="preserve"> is an </w:t>
      </w:r>
      <w:r w:rsidR="00C020A4" w:rsidRPr="00696805">
        <w:t xml:space="preserve">adequate </w:t>
      </w:r>
      <w:r w:rsidR="00B54654" w:rsidRPr="00696805">
        <w:t>solution</w:t>
      </w:r>
      <w:r w:rsidR="00431F02" w:rsidRPr="00696805">
        <w:t xml:space="preserve"> in order to address</w:t>
      </w:r>
      <w:r w:rsidR="00EA17E3" w:rsidRPr="00696805">
        <w:t xml:space="preserve"> the above issue</w:t>
      </w:r>
      <w:r w:rsidR="00F33988" w:rsidRPr="00696805">
        <w:t>.</w:t>
      </w:r>
      <w:r w:rsidRPr="00696805">
        <w:t xml:space="preserve"> </w:t>
      </w:r>
      <w:bookmarkStart w:id="6" w:name="_Hlk536015893"/>
      <w:r w:rsidRPr="00696805">
        <w:t>T</w:t>
      </w:r>
      <w:r w:rsidR="00B54654" w:rsidRPr="00696805">
        <w:t>o the best of our knowledge</w:t>
      </w:r>
      <w:r w:rsidRPr="00696805">
        <w:t>,</w:t>
      </w:r>
      <w:r w:rsidR="00B54654" w:rsidRPr="00696805">
        <w:t xml:space="preserve"> there are no reported</w:t>
      </w:r>
      <w:r w:rsidRPr="00696805">
        <w:t xml:space="preserve"> hardware </w:t>
      </w:r>
      <w:bookmarkEnd w:id="6"/>
      <w:r w:rsidRPr="00696805">
        <w:t>accelerators</w:t>
      </w:r>
      <w:r w:rsidR="00B54654" w:rsidRPr="00696805">
        <w:t xml:space="preserve"> </w:t>
      </w:r>
      <w:r w:rsidRPr="00696805">
        <w:t xml:space="preserve">for PSA </w:t>
      </w:r>
      <w:r w:rsidR="00710F5A" w:rsidRPr="00696805">
        <w:t>using</w:t>
      </w:r>
      <w:r w:rsidRPr="00696805">
        <w:t xml:space="preserve"> arithmetic mod 2</w:t>
      </w:r>
      <w:r w:rsidRPr="00696805">
        <w:rPr>
          <w:vertAlign w:val="superscript"/>
        </w:rPr>
        <w:t>N</w:t>
      </w:r>
      <w:r w:rsidR="00B54654" w:rsidRPr="00696805">
        <w:t>. Some works as</w:t>
      </w:r>
      <w:r w:rsidR="0028465E" w:rsidRPr="00696805">
        <w:t xml:space="preserve"> the presented in</w:t>
      </w:r>
      <w:r w:rsidR="00B54654" w:rsidRPr="00696805">
        <w:t xml:space="preserve"> [* **] are based on the </w:t>
      </w:r>
      <w:r w:rsidR="00B54654" w:rsidRPr="00696805">
        <w:rPr>
          <w:color w:val="000000"/>
        </w:rPr>
        <w:t xml:space="preserve">Lipton </w:t>
      </w:r>
      <w:proofErr w:type="spellStart"/>
      <w:r w:rsidR="00B54654" w:rsidRPr="00696805">
        <w:rPr>
          <w:color w:val="000000"/>
        </w:rPr>
        <w:t>Lopresti</w:t>
      </w:r>
      <w:proofErr w:type="spellEnd"/>
      <w:r w:rsidR="00B54654" w:rsidRPr="00696805">
        <w:rPr>
          <w:color w:val="000000"/>
        </w:rPr>
        <w:t xml:space="preserve"> Simpliﬁcation (LLS)</w:t>
      </w:r>
      <w:r w:rsidR="00B563E1" w:rsidRPr="00696805">
        <w:rPr>
          <w:color w:val="000000"/>
        </w:rPr>
        <w:t>,</w:t>
      </w:r>
      <w:r w:rsidR="00B54654" w:rsidRPr="00696805">
        <w:rPr>
          <w:color w:val="000000"/>
        </w:rPr>
        <w:t xml:space="preserve"> reaching a high PE density</w:t>
      </w:r>
      <w:r w:rsidR="00B563E1" w:rsidRPr="00696805">
        <w:rPr>
          <w:color w:val="000000"/>
        </w:rPr>
        <w:t>; however,</w:t>
      </w:r>
      <w:r w:rsidR="00B54654" w:rsidRPr="00696805">
        <w:rPr>
          <w:color w:val="000000"/>
        </w:rPr>
        <w:t xml:space="preserve"> </w:t>
      </w:r>
      <w:r w:rsidR="00B563E1" w:rsidRPr="00696805">
        <w:rPr>
          <w:color w:val="000000"/>
        </w:rPr>
        <w:t xml:space="preserve">those works </w:t>
      </w:r>
      <w:r w:rsidR="00B54654" w:rsidRPr="00696805">
        <w:rPr>
          <w:color w:val="000000"/>
        </w:rPr>
        <w:t xml:space="preserve">are </w:t>
      </w:r>
      <w:r w:rsidR="00B54654" w:rsidRPr="00696805">
        <w:rPr>
          <w:color w:val="000000"/>
        </w:rPr>
        <w:lastRenderedPageBreak/>
        <w:t>restricted to</w:t>
      </w:r>
      <w:r w:rsidR="003A75AC" w:rsidRPr="00696805">
        <w:rPr>
          <w:color w:val="000000"/>
        </w:rPr>
        <w:t xml:space="preserve"> </w:t>
      </w:r>
      <w:r w:rsidR="00B563E1" w:rsidRPr="00696805">
        <w:rPr>
          <w:color w:val="000000"/>
        </w:rPr>
        <w:t xml:space="preserve">the specific </w:t>
      </w:r>
      <w:r w:rsidR="003A75AC" w:rsidRPr="00696805">
        <w:rPr>
          <w:color w:val="000000"/>
        </w:rPr>
        <w:t>linear gap scor</w:t>
      </w:r>
      <w:r w:rsidR="004F5F0A" w:rsidRPr="00696805">
        <w:rPr>
          <w:color w:val="000000"/>
        </w:rPr>
        <w:t>e</w:t>
      </w:r>
      <w:r w:rsidR="003A75AC" w:rsidRPr="00696805">
        <w:rPr>
          <w:color w:val="000000"/>
        </w:rPr>
        <w:t xml:space="preserve"> scheme</w:t>
      </w:r>
      <w:r w:rsidR="00B54654" w:rsidRPr="00696805">
        <w:rPr>
          <w:color w:val="000000"/>
        </w:rPr>
        <w:t xml:space="preserve"> {match, mismatch, gap} = {0,2,1}</w:t>
      </w:r>
      <w:r w:rsidRPr="00696805">
        <w:rPr>
          <w:color w:val="000000"/>
        </w:rPr>
        <w:t>.</w:t>
      </w:r>
    </w:p>
    <w:p w14:paraId="59028333" w14:textId="77E3D15D" w:rsidR="00575B73" w:rsidRPr="00E22FF9" w:rsidRDefault="00093FE9" w:rsidP="0092257F">
      <w:pPr>
        <w:pStyle w:val="PARAGRAPH"/>
        <w:rPr>
          <w:color w:val="000000"/>
        </w:rPr>
      </w:pPr>
      <w:r w:rsidRPr="00696805">
        <w:t xml:space="preserve">Then, we </w:t>
      </w:r>
      <w:proofErr w:type="spellStart"/>
      <w:r w:rsidRPr="00696805">
        <w:t>desig</w:t>
      </w:r>
      <w:proofErr w:type="spellEnd"/>
      <w:r w:rsidRPr="00696805">
        <w:t xml:space="preserve"> </w:t>
      </w:r>
      <w:proofErr w:type="spellStart"/>
      <w:r w:rsidRPr="00696805">
        <w:t>KBand</w:t>
      </w:r>
      <w:proofErr w:type="spellEnd"/>
      <w:r w:rsidRPr="00696805">
        <w:t xml:space="preserve">-based </w:t>
      </w:r>
      <w:r w:rsidRPr="00696805">
        <w:rPr>
          <w:color w:val="000000"/>
        </w:rPr>
        <w:t xml:space="preserve">high-throughput </w:t>
      </w:r>
      <w:r w:rsidRPr="00696805">
        <w:t>processors (KBPs) for global PSA, considering the algorithms proposed in [*] and the SAA proposed in [*].</w:t>
      </w:r>
      <w:r w:rsidR="004F1FEF" w:rsidRPr="00696805">
        <w:rPr>
          <w:color w:val="000000"/>
        </w:rPr>
        <w:t xml:space="preserve">The main contributions of this </w:t>
      </w:r>
      <w:r w:rsidR="00575B73" w:rsidRPr="00696805">
        <w:rPr>
          <w:color w:val="000000"/>
        </w:rPr>
        <w:t>work</w:t>
      </w:r>
      <w:r w:rsidR="004F1FEF" w:rsidRPr="00696805">
        <w:rPr>
          <w:color w:val="000000"/>
        </w:rPr>
        <w:t xml:space="preserve"> are: 1)</w:t>
      </w:r>
      <w:r w:rsidR="00575B73" w:rsidRPr="00696805">
        <w:rPr>
          <w:color w:val="000000"/>
        </w:rPr>
        <w:t xml:space="preserve"> the design </w:t>
      </w:r>
      <w:r w:rsidR="007609DD" w:rsidRPr="00696805">
        <w:rPr>
          <w:color w:val="000000"/>
        </w:rPr>
        <w:t xml:space="preserve">of two </w:t>
      </w:r>
      <w:r w:rsidR="008B4B88" w:rsidRPr="00696805">
        <w:rPr>
          <w:color w:val="000000"/>
        </w:rPr>
        <w:t>KBPs</w:t>
      </w:r>
      <w:r w:rsidR="00575B73" w:rsidRPr="00696805">
        <w:rPr>
          <w:color w:val="000000"/>
        </w:rPr>
        <w:t xml:space="preserve"> for </w:t>
      </w:r>
      <w:r w:rsidR="00DC3A81" w:rsidRPr="00696805">
        <w:rPr>
          <w:color w:val="000000"/>
        </w:rPr>
        <w:t xml:space="preserve">performing the </w:t>
      </w:r>
      <w:r w:rsidRPr="00696805">
        <w:rPr>
          <w:color w:val="000000"/>
        </w:rPr>
        <w:t xml:space="preserve">FWP </w:t>
      </w:r>
      <w:r w:rsidR="00575B73" w:rsidRPr="00696805">
        <w:rPr>
          <w:color w:val="000000"/>
        </w:rPr>
        <w:t>global</w:t>
      </w:r>
      <w:r w:rsidRPr="00696805">
        <w:rPr>
          <w:color w:val="000000"/>
        </w:rPr>
        <w:t xml:space="preserve"> </w:t>
      </w:r>
      <w:r w:rsidR="00575B73" w:rsidRPr="00696805">
        <w:rPr>
          <w:color w:val="000000"/>
        </w:rPr>
        <w:t xml:space="preserve">PSA </w:t>
      </w:r>
      <w:r w:rsidR="00F17722" w:rsidRPr="00696805">
        <w:rPr>
          <w:color w:val="000000"/>
        </w:rPr>
        <w:t>with</w:t>
      </w:r>
      <w:r w:rsidR="00575B73" w:rsidRPr="00696805">
        <w:rPr>
          <w:color w:val="000000"/>
        </w:rPr>
        <w:t xml:space="preserve"> linear </w:t>
      </w:r>
      <w:r w:rsidR="0026034D" w:rsidRPr="00696805">
        <w:rPr>
          <w:color w:val="000000"/>
        </w:rPr>
        <w:t xml:space="preserve">gap </w:t>
      </w:r>
      <w:r w:rsidR="00446FE0" w:rsidRPr="00696805">
        <w:rPr>
          <w:color w:val="000000"/>
        </w:rPr>
        <w:t xml:space="preserve">or </w:t>
      </w:r>
      <w:r w:rsidR="00575B73" w:rsidRPr="00696805">
        <w:rPr>
          <w:color w:val="000000"/>
        </w:rPr>
        <w:t>affine gap</w:t>
      </w:r>
      <w:r w:rsidR="00EB6635" w:rsidRPr="00696805">
        <w:rPr>
          <w:color w:val="000000"/>
        </w:rPr>
        <w:t xml:space="preserve"> </w:t>
      </w:r>
      <w:r w:rsidR="00446FE0" w:rsidRPr="00696805">
        <w:rPr>
          <w:color w:val="000000"/>
        </w:rPr>
        <w:t xml:space="preserve">penalties, </w:t>
      </w:r>
      <w:r w:rsidR="00F17722" w:rsidRPr="00696805">
        <w:rPr>
          <w:color w:val="000000"/>
        </w:rPr>
        <w:t xml:space="preserve">using </w:t>
      </w:r>
      <w:r w:rsidR="009B6851" w:rsidRPr="00696805">
        <w:rPr>
          <w:color w:val="000000"/>
        </w:rPr>
        <w:t>the NWA(</w:t>
      </w:r>
      <w:r w:rsidR="00446FE0" w:rsidRPr="00696805">
        <w:rPr>
          <w:color w:val="000000"/>
        </w:rPr>
        <w:t>mod 2</w:t>
      </w:r>
      <w:r w:rsidR="00446FE0" w:rsidRPr="00696805">
        <w:rPr>
          <w:color w:val="000000"/>
          <w:vertAlign w:val="superscript"/>
        </w:rPr>
        <w:t>N</w:t>
      </w:r>
      <w:r w:rsidR="009B6851" w:rsidRPr="00696805">
        <w:rPr>
          <w:color w:val="000000"/>
        </w:rPr>
        <w:t xml:space="preserve">) </w:t>
      </w:r>
      <w:r w:rsidR="00F17722" w:rsidRPr="00696805">
        <w:rPr>
          <w:color w:val="000000"/>
        </w:rPr>
        <w:t>and packet processing</w:t>
      </w:r>
      <w:r w:rsidR="00916BF8" w:rsidRPr="00696805">
        <w:rPr>
          <w:color w:val="000000"/>
        </w:rPr>
        <w:t xml:space="preserve"> method</w:t>
      </w:r>
      <w:r w:rsidR="00F17722" w:rsidRPr="00696805">
        <w:rPr>
          <w:color w:val="000000"/>
        </w:rPr>
        <w:t>.</w:t>
      </w:r>
      <w:r w:rsidR="00575B73" w:rsidRPr="00696805">
        <w:rPr>
          <w:color w:val="000000"/>
        </w:rPr>
        <w:t xml:space="preserve"> </w:t>
      </w:r>
      <w:r w:rsidR="00F17722" w:rsidRPr="00696805">
        <w:rPr>
          <w:color w:val="000000"/>
        </w:rPr>
        <w:t>The</w:t>
      </w:r>
      <w:r w:rsidR="00916BF8" w:rsidRPr="00696805">
        <w:rPr>
          <w:color w:val="000000"/>
        </w:rPr>
        <w:t xml:space="preserve"> above</w:t>
      </w:r>
      <w:r w:rsidR="00F17722" w:rsidRPr="00696805">
        <w:rPr>
          <w:color w:val="000000"/>
        </w:rPr>
        <w:t xml:space="preserve"> </w:t>
      </w:r>
      <w:r w:rsidR="00916BF8" w:rsidRPr="00696805">
        <w:rPr>
          <w:color w:val="000000"/>
        </w:rPr>
        <w:t xml:space="preserve">algorithms and methods </w:t>
      </w:r>
      <w:r w:rsidR="00575B73" w:rsidRPr="00696805">
        <w:rPr>
          <w:color w:val="000000"/>
        </w:rPr>
        <w:t>maximiz</w:t>
      </w:r>
      <w:r w:rsidR="00F17722" w:rsidRPr="00696805">
        <w:rPr>
          <w:color w:val="000000"/>
        </w:rPr>
        <w:t>e</w:t>
      </w:r>
      <w:r w:rsidR="00575B73" w:rsidRPr="00696805">
        <w:rPr>
          <w:color w:val="000000"/>
        </w:rPr>
        <w:t xml:space="preserve"> the PE density of </w:t>
      </w:r>
      <w:r w:rsidR="00CD5E78" w:rsidRPr="00696805">
        <w:rPr>
          <w:color w:val="000000"/>
        </w:rPr>
        <w:t xml:space="preserve">the </w:t>
      </w:r>
      <w:r w:rsidR="009B6851" w:rsidRPr="00696805">
        <w:rPr>
          <w:color w:val="000000"/>
        </w:rPr>
        <w:t>KBP,</w:t>
      </w:r>
      <w:r w:rsidR="00575B73" w:rsidRPr="00696805">
        <w:rPr>
          <w:color w:val="000000"/>
        </w:rPr>
        <w:t xml:space="preserve"> and </w:t>
      </w:r>
      <w:r w:rsidR="00F17722" w:rsidRPr="00696805">
        <w:rPr>
          <w:color w:val="000000"/>
        </w:rPr>
        <w:t xml:space="preserve">allow </w:t>
      </w:r>
      <w:r w:rsidR="00572DC4" w:rsidRPr="00696805">
        <w:rPr>
          <w:color w:val="000000"/>
        </w:rPr>
        <w:t>performing</w:t>
      </w:r>
      <w:r w:rsidR="00BC21AA" w:rsidRPr="00696805">
        <w:rPr>
          <w:color w:val="000000"/>
        </w:rPr>
        <w:t xml:space="preserve"> PSA</w:t>
      </w:r>
      <w:r w:rsidR="00575B73" w:rsidRPr="00696805">
        <w:rPr>
          <w:color w:val="000000"/>
        </w:rPr>
        <w:t xml:space="preserve"> </w:t>
      </w:r>
      <w:r w:rsidR="00BC21AA" w:rsidRPr="00696805">
        <w:rPr>
          <w:color w:val="000000"/>
        </w:rPr>
        <w:t>of</w:t>
      </w:r>
      <w:r w:rsidR="00575B73" w:rsidRPr="00696805">
        <w:rPr>
          <w:color w:val="000000"/>
        </w:rPr>
        <w:t xml:space="preserve"> any </w:t>
      </w:r>
      <w:r w:rsidR="0043144E" w:rsidRPr="00696805">
        <w:rPr>
          <w:color w:val="000000"/>
        </w:rPr>
        <w:t xml:space="preserve">sequence </w:t>
      </w:r>
      <w:r w:rsidR="00575B73" w:rsidRPr="00696805">
        <w:rPr>
          <w:color w:val="000000"/>
        </w:rPr>
        <w:t xml:space="preserve">length, verified up 31-Mbp. </w:t>
      </w:r>
      <w:r w:rsidR="00D84333" w:rsidRPr="00696805">
        <w:rPr>
          <w:color w:val="000000"/>
        </w:rPr>
        <w:t>2)</w:t>
      </w:r>
      <w:r w:rsidR="00575B73" w:rsidRPr="00696805">
        <w:rPr>
          <w:color w:val="000000"/>
        </w:rPr>
        <w:t xml:space="preserve"> a new algorithm for performing the</w:t>
      </w:r>
      <w:r w:rsidR="00E10D8B" w:rsidRPr="00696805">
        <w:rPr>
          <w:color w:val="000000"/>
        </w:rPr>
        <w:t xml:space="preserve"> </w:t>
      </w:r>
      <w:r w:rsidR="00726606" w:rsidRPr="00696805">
        <w:rPr>
          <w:color w:val="000000"/>
        </w:rPr>
        <w:t>TBP</w:t>
      </w:r>
      <w:r w:rsidR="00F17722" w:rsidRPr="00696805">
        <w:rPr>
          <w:color w:val="000000"/>
        </w:rPr>
        <w:t xml:space="preserve"> </w:t>
      </w:r>
      <w:r w:rsidR="00081215" w:rsidRPr="00696805">
        <w:rPr>
          <w:color w:val="000000"/>
        </w:rPr>
        <w:t>from the</w:t>
      </w:r>
      <w:r w:rsidR="00B71A9B" w:rsidRPr="00696805">
        <w:rPr>
          <w:color w:val="000000"/>
        </w:rPr>
        <w:t xml:space="preserve"> </w:t>
      </w:r>
      <w:r w:rsidR="00081215" w:rsidRPr="00696805">
        <w:rPr>
          <w:color w:val="000000"/>
        </w:rPr>
        <w:t>arrows-</w:t>
      </w:r>
      <w:r w:rsidR="00B71A9B" w:rsidRPr="00696805">
        <w:rPr>
          <w:color w:val="000000"/>
        </w:rPr>
        <w:t xml:space="preserve">output </w:t>
      </w:r>
      <w:r w:rsidR="00081215" w:rsidRPr="00696805">
        <w:rPr>
          <w:color w:val="000000"/>
        </w:rPr>
        <w:t>generated by</w:t>
      </w:r>
      <w:r w:rsidR="00B71A9B" w:rsidRPr="00696805">
        <w:rPr>
          <w:color w:val="000000"/>
        </w:rPr>
        <w:t xml:space="preserve"> the designed KBPs</w:t>
      </w:r>
      <w:r w:rsidR="00575B73" w:rsidRPr="00696805">
        <w:rPr>
          <w:color w:val="000000"/>
        </w:rPr>
        <w:t xml:space="preserve">. </w:t>
      </w:r>
      <w:r w:rsidR="00592B32" w:rsidRPr="00696805">
        <w:rPr>
          <w:color w:val="000000"/>
        </w:rPr>
        <w:t>3)</w:t>
      </w:r>
      <w:r w:rsidR="00575B73" w:rsidRPr="00696805">
        <w:rPr>
          <w:color w:val="000000"/>
        </w:rPr>
        <w:t xml:space="preserve"> the design of a SoC-FPGA embedded system for performing the </w:t>
      </w:r>
      <w:r w:rsidR="00592B32" w:rsidRPr="00696805">
        <w:rPr>
          <w:color w:val="000000"/>
        </w:rPr>
        <w:t>FWP</w:t>
      </w:r>
      <w:r w:rsidR="00F17722" w:rsidRPr="00696805">
        <w:rPr>
          <w:color w:val="000000"/>
        </w:rPr>
        <w:t xml:space="preserve"> by a KBP-based</w:t>
      </w:r>
      <w:r w:rsidR="00DC4F4C" w:rsidRPr="00696805">
        <w:rPr>
          <w:color w:val="000000"/>
        </w:rPr>
        <w:t xml:space="preserve"> co-design</w:t>
      </w:r>
      <w:r w:rsidR="00592B32" w:rsidRPr="00696805">
        <w:rPr>
          <w:color w:val="000000"/>
        </w:rPr>
        <w:t xml:space="preserve"> </w:t>
      </w:r>
      <w:r w:rsidR="00F17722" w:rsidRPr="00696805">
        <w:rPr>
          <w:color w:val="000000"/>
        </w:rPr>
        <w:t xml:space="preserve">application </w:t>
      </w:r>
      <w:r w:rsidR="00575B73" w:rsidRPr="00696805">
        <w:rPr>
          <w:color w:val="000000"/>
        </w:rPr>
        <w:t xml:space="preserve">and </w:t>
      </w:r>
      <w:r w:rsidR="00DC4F4C" w:rsidRPr="00696805">
        <w:rPr>
          <w:color w:val="000000"/>
        </w:rPr>
        <w:t xml:space="preserve">the </w:t>
      </w:r>
      <w:r w:rsidR="00592B32" w:rsidRPr="00696805">
        <w:rPr>
          <w:color w:val="000000"/>
        </w:rPr>
        <w:t>TB</w:t>
      </w:r>
      <w:r w:rsidR="00D1140E" w:rsidRPr="00696805">
        <w:rPr>
          <w:color w:val="000000"/>
        </w:rPr>
        <w:t>P</w:t>
      </w:r>
      <w:r w:rsidR="00DC4F4C" w:rsidRPr="00696805">
        <w:rPr>
          <w:color w:val="000000"/>
        </w:rPr>
        <w:t xml:space="preserve"> </w:t>
      </w:r>
      <w:r w:rsidR="00F17722" w:rsidRPr="00696805">
        <w:rPr>
          <w:color w:val="000000"/>
        </w:rPr>
        <w:t>by</w:t>
      </w:r>
      <w:r w:rsidR="00DC4F4C" w:rsidRPr="00696805">
        <w:rPr>
          <w:color w:val="000000"/>
        </w:rPr>
        <w:t xml:space="preserve"> software</w:t>
      </w:r>
      <w:r w:rsidR="00575B73" w:rsidRPr="00696805">
        <w:rPr>
          <w:color w:val="000000"/>
        </w:rPr>
        <w:t>, obtaining a completely functional, high performance and a low-cost FPGA-based platform for global PSA.</w:t>
      </w:r>
    </w:p>
    <w:p w14:paraId="50701A03" w14:textId="793F3BC8" w:rsidR="003410C8" w:rsidRPr="00703E24" w:rsidRDefault="00575B73" w:rsidP="00C465ED">
      <w:pPr>
        <w:pStyle w:val="PARAGRAPHnoindent"/>
        <w:ind w:firstLine="320"/>
        <w:rPr>
          <w:color w:val="000000"/>
        </w:rPr>
      </w:pPr>
      <w:r w:rsidRPr="00696805">
        <w:rPr>
          <w:color w:val="000000"/>
        </w:rPr>
        <w:t xml:space="preserve">The rest of this paper is organized as follow: In section II, a brief theoretical background for global </w:t>
      </w:r>
      <w:r w:rsidR="00625090" w:rsidRPr="00696805">
        <w:rPr>
          <w:color w:val="000000"/>
        </w:rPr>
        <w:t>PSA and</w:t>
      </w:r>
      <w:r w:rsidRPr="00696805">
        <w:rPr>
          <w:color w:val="000000"/>
        </w:rPr>
        <w:t xml:space="preserve"> </w:t>
      </w:r>
      <w:r w:rsidR="0079642D" w:rsidRPr="00696805">
        <w:rPr>
          <w:color w:val="000000"/>
        </w:rPr>
        <w:t xml:space="preserve">optimization </w:t>
      </w:r>
      <w:r w:rsidRPr="00696805">
        <w:rPr>
          <w:color w:val="000000"/>
        </w:rPr>
        <w:t>method</w:t>
      </w:r>
      <w:r w:rsidR="0079642D" w:rsidRPr="00696805">
        <w:rPr>
          <w:color w:val="000000"/>
        </w:rPr>
        <w:t>s</w:t>
      </w:r>
      <w:r w:rsidRPr="00696805">
        <w:rPr>
          <w:color w:val="000000"/>
        </w:rPr>
        <w:t xml:space="preserve"> is presented. In section III, the</w:t>
      </w:r>
      <w:r w:rsidR="000D2115" w:rsidRPr="00696805">
        <w:rPr>
          <w:color w:val="000000"/>
        </w:rPr>
        <w:t xml:space="preserve"> operation principles of the KBPs</w:t>
      </w:r>
      <w:r w:rsidR="00C10A4F" w:rsidRPr="00696805">
        <w:rPr>
          <w:color w:val="000000"/>
        </w:rPr>
        <w:t xml:space="preserve"> and</w:t>
      </w:r>
      <w:r w:rsidR="000D2115" w:rsidRPr="00696805">
        <w:rPr>
          <w:color w:val="000000"/>
        </w:rPr>
        <w:t xml:space="preserve"> the</w:t>
      </w:r>
      <w:r w:rsidRPr="00696805">
        <w:rPr>
          <w:color w:val="000000"/>
        </w:rPr>
        <w:t xml:space="preserve"> conceptual design details </w:t>
      </w:r>
      <w:r w:rsidR="000D2115" w:rsidRPr="00696805">
        <w:rPr>
          <w:color w:val="000000"/>
        </w:rPr>
        <w:t>of</w:t>
      </w:r>
      <w:r w:rsidR="006A0325" w:rsidRPr="00696805">
        <w:rPr>
          <w:color w:val="000000"/>
        </w:rPr>
        <w:t xml:space="preserve"> the</w:t>
      </w:r>
      <w:r w:rsidRPr="00696805">
        <w:rPr>
          <w:color w:val="000000"/>
        </w:rPr>
        <w:t xml:space="preserve"> </w:t>
      </w:r>
      <w:r w:rsidR="00320452" w:rsidRPr="00696805">
        <w:rPr>
          <w:color w:val="000000"/>
        </w:rPr>
        <w:t>SAA</w:t>
      </w:r>
      <w:r w:rsidR="000D2115" w:rsidRPr="00696805">
        <w:rPr>
          <w:color w:val="000000"/>
        </w:rPr>
        <w:t xml:space="preserve"> are described</w:t>
      </w:r>
      <w:r w:rsidRPr="00696805">
        <w:rPr>
          <w:color w:val="000000"/>
        </w:rPr>
        <w:t xml:space="preserve">. In section </w:t>
      </w:r>
      <w:r w:rsidR="0089281F" w:rsidRPr="00696805">
        <w:rPr>
          <w:color w:val="000000"/>
        </w:rPr>
        <w:t>I</w:t>
      </w:r>
      <w:r w:rsidRPr="00696805">
        <w:rPr>
          <w:color w:val="000000"/>
        </w:rPr>
        <w:t>V, the designed embedded system</w:t>
      </w:r>
      <w:r w:rsidR="0089281F" w:rsidRPr="00696805">
        <w:rPr>
          <w:color w:val="000000"/>
        </w:rPr>
        <w:t>, and the algorithms for FWP and TBP</w:t>
      </w:r>
      <w:r w:rsidRPr="00696805">
        <w:rPr>
          <w:color w:val="000000"/>
        </w:rPr>
        <w:t xml:space="preserve"> </w:t>
      </w:r>
      <w:r w:rsidR="0089281F" w:rsidRPr="00696805">
        <w:rPr>
          <w:color w:val="000000"/>
        </w:rPr>
        <w:t>are</w:t>
      </w:r>
      <w:r w:rsidRPr="00696805">
        <w:rPr>
          <w:color w:val="000000"/>
        </w:rPr>
        <w:t xml:space="preserve"> presented. In section V, </w:t>
      </w:r>
      <w:r w:rsidR="00ED3AC3" w:rsidRPr="00696805">
        <w:rPr>
          <w:color w:val="000000"/>
        </w:rPr>
        <w:t xml:space="preserve">the results of </w:t>
      </w:r>
      <w:r w:rsidRPr="00696805">
        <w:rPr>
          <w:color w:val="000000"/>
        </w:rPr>
        <w:t>synthesis, performance and verification are presented. Finally, the conclusions are presented in section V</w:t>
      </w:r>
      <w:r w:rsidR="00E34D94" w:rsidRPr="00E22FF9">
        <w:rPr>
          <w:color w:val="000000"/>
        </w:rPr>
        <w:t>.</w:t>
      </w:r>
      <w:bookmarkEnd w:id="1"/>
    </w:p>
    <w:p w14:paraId="77A2C0CD" w14:textId="5FF98963" w:rsidR="003410C8" w:rsidRPr="00703E24" w:rsidRDefault="003410C8">
      <w:pPr>
        <w:pStyle w:val="Ttulo1"/>
        <w:rPr>
          <w:color w:val="000000"/>
        </w:rPr>
      </w:pPr>
      <w:r w:rsidRPr="00703E24">
        <w:rPr>
          <w:color w:val="000000"/>
        </w:rPr>
        <w:t>2</w:t>
      </w:r>
      <w:r w:rsidRPr="00703E24">
        <w:rPr>
          <w:color w:val="000000"/>
        </w:rPr>
        <w:tab/>
      </w:r>
      <w:r w:rsidR="006A4705">
        <w:rPr>
          <w:color w:val="000000"/>
        </w:rPr>
        <w:t xml:space="preserve">Hardware-oriented algorithms </w:t>
      </w:r>
      <w:r w:rsidR="00D9103B">
        <w:rPr>
          <w:color w:val="000000"/>
        </w:rPr>
        <w:t>and</w:t>
      </w:r>
      <w:r w:rsidR="00B2290D" w:rsidRPr="00703E24">
        <w:rPr>
          <w:color w:val="000000"/>
        </w:rPr>
        <w:t xml:space="preserve"> </w:t>
      </w:r>
      <w:r w:rsidR="006A4705">
        <w:rPr>
          <w:color w:val="000000"/>
        </w:rPr>
        <w:t>Speed-up</w:t>
      </w:r>
      <w:r w:rsidR="006A4705" w:rsidRPr="00703E24">
        <w:rPr>
          <w:color w:val="000000"/>
        </w:rPr>
        <w:t xml:space="preserve"> </w:t>
      </w:r>
      <w:r w:rsidR="00B2290D" w:rsidRPr="00703E24">
        <w:rPr>
          <w:color w:val="000000"/>
        </w:rPr>
        <w:t>method</w:t>
      </w:r>
      <w:r w:rsidR="006A4705">
        <w:rPr>
          <w:color w:val="000000"/>
        </w:rPr>
        <w:t>s</w:t>
      </w:r>
      <w:r w:rsidR="00015C9B">
        <w:rPr>
          <w:color w:val="000000"/>
        </w:rPr>
        <w:t xml:space="preserve"> for g</w:t>
      </w:r>
      <w:r w:rsidR="00015C9B" w:rsidRPr="00703E24">
        <w:rPr>
          <w:color w:val="000000"/>
        </w:rPr>
        <w:t xml:space="preserve">lobal </w:t>
      </w:r>
      <w:r w:rsidR="00015C9B">
        <w:rPr>
          <w:color w:val="000000"/>
        </w:rPr>
        <w:t>PSA</w:t>
      </w:r>
    </w:p>
    <w:p w14:paraId="26A54937" w14:textId="7268D76E" w:rsidR="001073F5" w:rsidRPr="006E4656" w:rsidRDefault="001073F5" w:rsidP="00E52C08">
      <w:pPr>
        <w:pStyle w:val="PARAGRAPHnoindent"/>
        <w:ind w:firstLine="284"/>
      </w:pPr>
      <w:r w:rsidRPr="006E4656">
        <w:t xml:space="preserve">In this section, </w:t>
      </w:r>
      <w:r w:rsidR="00D45A3E" w:rsidRPr="006E4656">
        <w:t xml:space="preserve">firstly </w:t>
      </w:r>
      <w:r w:rsidRPr="006E4656">
        <w:t>we</w:t>
      </w:r>
      <w:r w:rsidR="00D45A3E" w:rsidRPr="006E4656">
        <w:t xml:space="preserve"> present generalities of global PSA algorithms: FWP, TBP, gap penalties</w:t>
      </w:r>
      <w:r w:rsidR="00F44F37" w:rsidRPr="006E4656">
        <w:t>, similarity</w:t>
      </w:r>
      <w:r w:rsidR="00E07B6C" w:rsidRPr="006E4656">
        <w:t xml:space="preserve"> matrix</w:t>
      </w:r>
      <w:r w:rsidR="00F44F37" w:rsidRPr="006E4656">
        <w:t xml:space="preserve">, arrow </w:t>
      </w:r>
      <w:r w:rsidR="00E07B6C" w:rsidRPr="006E4656">
        <w:t xml:space="preserve">matrix </w:t>
      </w:r>
      <w:r w:rsidR="00F44F37" w:rsidRPr="006E4656">
        <w:t xml:space="preserve">and gap </w:t>
      </w:r>
      <w:r w:rsidR="00E07B6C" w:rsidRPr="006E4656">
        <w:t xml:space="preserve">penalty </w:t>
      </w:r>
      <w:r w:rsidR="00F44F37" w:rsidRPr="006E4656">
        <w:t xml:space="preserve">matrices. </w:t>
      </w:r>
      <w:r w:rsidR="0060556B" w:rsidRPr="006E4656">
        <w:t>Then, we present the hardware-oriented algorithms</w:t>
      </w:r>
      <w:r w:rsidR="00F6397D" w:rsidRPr="006E4656">
        <w:t>, PE designs and speed-up methods used for developing the proposed KBPs.</w:t>
      </w:r>
    </w:p>
    <w:p w14:paraId="6B2FBB69" w14:textId="3E88F17E" w:rsidR="00E52C08" w:rsidRPr="006E4656" w:rsidRDefault="00E52C08" w:rsidP="00E52C08">
      <w:pPr>
        <w:pStyle w:val="PARAGRAPHnoindent"/>
        <w:ind w:firstLine="284"/>
      </w:pPr>
      <w:bookmarkStart w:id="7" w:name="_Hlk3569519"/>
      <w:r w:rsidRPr="006E4656">
        <w:t>DP-based global PSA is implemented by using two process: FWP and TBP. FWP performs progressively the building of the similarity’s matrix H and the arrow’s matrix A using the NWA, where the matrix A is used to indicate the source path associated to maximum selected value of each cell of the matrix H. TBP allows to find the optimal global PSA by following the path indicated by the arrows</w:t>
      </w:r>
      <w:bookmarkEnd w:id="7"/>
      <w:r w:rsidRPr="006E4656">
        <w:t xml:space="preserve"> (best score path), starting in the last A-matrix cell and finishing in the first A-matrix’s cell, as can be seen in Figure 1. </w:t>
      </w:r>
    </w:p>
    <w:p w14:paraId="53B8A9F1" w14:textId="18A286FD" w:rsidR="00BF1FFF" w:rsidRPr="006E4656" w:rsidRDefault="00ED0716" w:rsidP="00A01500">
      <w:pPr>
        <w:pStyle w:val="PARAGRAPHnoindent"/>
        <w:ind w:firstLine="284"/>
      </w:pPr>
      <w:bookmarkStart w:id="8" w:name="_Hlk3570175"/>
      <w:r w:rsidRPr="006E4656">
        <w:t>Different optimal PSA can be obtained according to used score scheme</w:t>
      </w:r>
      <w:r w:rsidR="00AD67D5" w:rsidRPr="006E4656">
        <w:t>,</w:t>
      </w:r>
      <w:bookmarkEnd w:id="8"/>
      <w:r w:rsidR="00AD67D5" w:rsidRPr="006E4656">
        <w:t xml:space="preserve"> which is selected by considering the statistical properties of the pair-sequences to align</w:t>
      </w:r>
      <w:r w:rsidRPr="006E4656">
        <w:t xml:space="preserve">. For the DP-based global PSA case, </w:t>
      </w:r>
      <w:r w:rsidR="00AD67D5" w:rsidRPr="006E4656">
        <w:t>the</w:t>
      </w:r>
      <w:r w:rsidRPr="006E4656">
        <w:t xml:space="preserve"> score scheme</w:t>
      </w:r>
      <w:r w:rsidR="00AD67D5" w:rsidRPr="006E4656">
        <w:t xml:space="preserve"> is</w:t>
      </w:r>
      <w:r w:rsidRPr="006E4656">
        <w:t xml:space="preserve"> composed by a score matrix</w:t>
      </w:r>
      <w:r w:rsidR="00A01500" w:rsidRPr="006E4656">
        <w:t xml:space="preserve"> </w:t>
      </w:r>
      <w:proofErr w:type="gramStart"/>
      <w:r w:rsidR="00A01500" w:rsidRPr="006E4656">
        <w:t>s(</w:t>
      </w:r>
      <w:proofErr w:type="gramEnd"/>
      <w:r w:rsidR="00A01500" w:rsidRPr="006E4656">
        <w:t>x</w:t>
      </w:r>
      <w:r w:rsidR="00A01500" w:rsidRPr="006E4656">
        <w:rPr>
          <w:vertAlign w:val="subscript"/>
        </w:rPr>
        <w:t>i</w:t>
      </w:r>
      <w:r w:rsidR="00A01500" w:rsidRPr="006E4656">
        <w:t xml:space="preserve"> , </w:t>
      </w:r>
      <w:proofErr w:type="spellStart"/>
      <w:r w:rsidR="00A01500" w:rsidRPr="006E4656">
        <w:t>y</w:t>
      </w:r>
      <w:r w:rsidR="00A01500" w:rsidRPr="006E4656">
        <w:rPr>
          <w:vertAlign w:val="subscript"/>
        </w:rPr>
        <w:t>j</w:t>
      </w:r>
      <w:proofErr w:type="spellEnd"/>
      <w:r w:rsidR="00A01500" w:rsidRPr="006E4656">
        <w:t xml:space="preserve">) </w:t>
      </w:r>
      <w:r w:rsidRPr="006E4656">
        <w:t>and</w:t>
      </w:r>
      <w:r w:rsidR="00BA5F88" w:rsidRPr="006E4656">
        <w:t xml:space="preserve"> linear or affine</w:t>
      </w:r>
      <w:r w:rsidRPr="006E4656">
        <w:t xml:space="preserve"> gap penalties</w:t>
      </w:r>
      <w:r w:rsidR="004F6CD0" w:rsidRPr="006E4656">
        <w:t xml:space="preserve">. </w:t>
      </w:r>
      <w:bookmarkStart w:id="9" w:name="_Hlk3572458"/>
      <w:r w:rsidR="004F6CD0" w:rsidRPr="006E4656">
        <w:t xml:space="preserve">The score matrix match/mismatch is generally used for DNA sequences, where the value “match” is assigned when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oMath>
      <w:r w:rsidR="004F6CD0" w:rsidRPr="006E4656">
        <w:t xml:space="preserve"> and the value “mismatch” when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oMath>
      <w:r w:rsidR="004F6CD0" w:rsidRPr="006E4656">
        <w:rPr>
          <w:sz w:val="18"/>
          <w:szCs w:val="18"/>
        </w:rPr>
        <w:t>.</w:t>
      </w:r>
      <w:r w:rsidR="00A01500" w:rsidRPr="006E4656">
        <w:rPr>
          <w:sz w:val="18"/>
          <w:szCs w:val="18"/>
        </w:rPr>
        <w:t xml:space="preserve"> </w:t>
      </w:r>
      <w:bookmarkStart w:id="10" w:name="_Hlk3572539"/>
      <w:bookmarkEnd w:id="9"/>
      <w:r w:rsidR="00BA5F88" w:rsidRPr="006E4656">
        <w:t xml:space="preserve">Linear gap penalty considers the </w:t>
      </w:r>
      <w:proofErr w:type="spellStart"/>
      <w:r w:rsidR="00BA5F88" w:rsidRPr="006E4656">
        <w:t>the</w:t>
      </w:r>
      <w:proofErr w:type="spellEnd"/>
      <w:r w:rsidR="00BA5F88" w:rsidRPr="006E4656">
        <w:t xml:space="preserve"> same biological cost g for all gaps.</w:t>
      </w:r>
      <w:r w:rsidR="004D13B3" w:rsidRPr="006E4656">
        <w:t xml:space="preserve"> Unlike, affine gap penalty considers </w:t>
      </w:r>
      <w:bookmarkEnd w:id="10"/>
      <w:r w:rsidR="004D13B3" w:rsidRPr="006E4656">
        <w:t>different biological costs for open gaps (d) and extended gaps (e) in order to improve the gap distribution [12].</w:t>
      </w:r>
      <w:r w:rsidR="00BF1FFF" w:rsidRPr="006E4656">
        <w:t xml:space="preserve"> </w:t>
      </w:r>
    </w:p>
    <w:p w14:paraId="24CE0A08" w14:textId="28167AC6" w:rsidR="00BE4C0B" w:rsidRPr="006E4656" w:rsidRDefault="00BF1FFF" w:rsidP="00BE4C0B">
      <w:pPr>
        <w:pStyle w:val="PARAGRAPHnoindent"/>
        <w:ind w:firstLine="284"/>
      </w:pPr>
      <w:r w:rsidRPr="006E4656">
        <w:t>Global PSA with linear gap</w:t>
      </w:r>
      <w:r w:rsidR="009B65FD" w:rsidRPr="006E4656">
        <w:t xml:space="preserve"> penalty</w:t>
      </w:r>
      <w:r w:rsidRPr="006E4656">
        <w:t xml:space="preserve"> is performed using </w:t>
      </w:r>
      <w:r w:rsidR="00404CA2" w:rsidRPr="006E4656">
        <w:t>only one matrix: the similarity matrix H. However, global PSA with A</w:t>
      </w:r>
      <w:r w:rsidRPr="006E4656">
        <w:t xml:space="preserve">ffine gap penalty is performed using </w:t>
      </w:r>
      <w:r w:rsidR="00404CA2" w:rsidRPr="006E4656">
        <w:t xml:space="preserve">the </w:t>
      </w:r>
      <w:r w:rsidRPr="006E4656">
        <w:t xml:space="preserve">three </w:t>
      </w:r>
      <w:r w:rsidRPr="006E4656">
        <w:t>matrices {H, G</w:t>
      </w:r>
      <w:r w:rsidRPr="006E4656">
        <w:rPr>
          <w:vertAlign w:val="subscript"/>
        </w:rPr>
        <w:t>X</w:t>
      </w:r>
      <w:r w:rsidRPr="006E4656">
        <w:t>, G</w:t>
      </w:r>
      <w:r w:rsidRPr="006E4656">
        <w:rPr>
          <w:vertAlign w:val="subscript"/>
        </w:rPr>
        <w:t>Y</w:t>
      </w:r>
      <w:r w:rsidRPr="006E4656">
        <w:t>}, where H is the similarity matrix, and G</w:t>
      </w:r>
      <w:r w:rsidRPr="006E4656">
        <w:rPr>
          <w:vertAlign w:val="subscript"/>
        </w:rPr>
        <w:t>X</w:t>
      </w:r>
      <w:r w:rsidRPr="006E4656">
        <w:t xml:space="preserve"> and G</w:t>
      </w:r>
      <w:r w:rsidRPr="006E4656">
        <w:rPr>
          <w:vertAlign w:val="subscript"/>
        </w:rPr>
        <w:t>Y</w:t>
      </w:r>
      <w:r w:rsidRPr="006E4656">
        <w:t xml:space="preserve"> are the gap matrices. However, the matrices G</w:t>
      </w:r>
      <w:r w:rsidRPr="006E4656">
        <w:rPr>
          <w:vertAlign w:val="subscript"/>
        </w:rPr>
        <w:t>X</w:t>
      </w:r>
      <w:r w:rsidRPr="006E4656">
        <w:t xml:space="preserve"> and G</w:t>
      </w:r>
      <w:r w:rsidRPr="006E4656">
        <w:rPr>
          <w:vertAlign w:val="subscript"/>
        </w:rPr>
        <w:t>Y</w:t>
      </w:r>
      <w:r w:rsidRPr="006E4656">
        <w:t xml:space="preserve"> can be reduced to one matrix G, obtaining two matrices {H, G} for the case when mismatch≤2e [13].</w:t>
      </w:r>
    </w:p>
    <w:p w14:paraId="3461BE4A" w14:textId="77777777" w:rsidR="00525B1F" w:rsidRPr="006E4656" w:rsidRDefault="00525B1F" w:rsidP="0092257F">
      <w:pPr>
        <w:keepNext/>
        <w:framePr w:w="4919" w:h="13888" w:hRule="exact" w:wrap="around" w:vAnchor="page" w:hAnchor="page" w:x="5711" w:y="1128"/>
        <w:spacing w:line="240" w:lineRule="auto"/>
        <w:rPr>
          <w:noProof/>
        </w:rPr>
      </w:pPr>
      <w:r w:rsidRPr="006E4656">
        <w:rPr>
          <w:noProof/>
        </w:rPr>
        <w:lastRenderedPageBreak/>
        <w:drawing>
          <wp:inline distT="0" distB="0" distL="0" distR="0" wp14:anchorId="4B6CED61" wp14:editId="2CDB8A8A">
            <wp:extent cx="1520042" cy="22765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ample NWA integ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22315" cy="2279964"/>
                    </a:xfrm>
                    <a:prstGeom prst="rect">
                      <a:avLst/>
                    </a:prstGeom>
                  </pic:spPr>
                </pic:pic>
              </a:graphicData>
            </a:graphic>
          </wp:inline>
        </w:drawing>
      </w:r>
      <w:r w:rsidRPr="006E4656">
        <w:rPr>
          <w:noProof/>
        </w:rPr>
        <w:t xml:space="preserve"> </w:t>
      </w:r>
      <w:r w:rsidRPr="006E4656">
        <w:rPr>
          <w:noProof/>
        </w:rPr>
        <w:drawing>
          <wp:inline distT="0" distB="0" distL="0" distR="0" wp14:anchorId="7D5EA3F9" wp14:editId="32C5917A">
            <wp:extent cx="1519200" cy="22752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ample NWA modula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19200" cy="2275200"/>
                    </a:xfrm>
                    <a:prstGeom prst="rect">
                      <a:avLst/>
                    </a:prstGeom>
                  </pic:spPr>
                </pic:pic>
              </a:graphicData>
            </a:graphic>
          </wp:inline>
        </w:drawing>
      </w:r>
    </w:p>
    <w:p w14:paraId="24CDE737" w14:textId="7570EF7B" w:rsidR="00525B1F" w:rsidRPr="006E4656" w:rsidRDefault="00525B1F" w:rsidP="0092257F">
      <w:pPr>
        <w:pStyle w:val="FIGURECAPTION"/>
        <w:framePr w:w="4919" w:h="13888" w:hRule="exact" w:wrap="around" w:vAnchor="page" w:hAnchor="page" w:x="5711" w:y="1128"/>
        <w:spacing w:after="120"/>
      </w:pPr>
      <w:r w:rsidRPr="006E4656">
        <w:t xml:space="preserve">Fig. </w:t>
      </w:r>
      <w:fldSimple w:instr=" SEQ Fig. \* ARABIC ">
        <w:r w:rsidR="00F65C2F">
          <w:rPr>
            <w:noProof/>
          </w:rPr>
          <w:t>1</w:t>
        </w:r>
      </w:fldSimple>
      <w:r w:rsidRPr="006E4656">
        <w:t>. Matrix H for global PSA with linear gap penalty using integer or mod2N arithmetic.</w:t>
      </w:r>
    </w:p>
    <w:p w14:paraId="0A2BE3A7" w14:textId="77777777" w:rsidR="00525B1F" w:rsidRPr="006E4656" w:rsidRDefault="00525B1F" w:rsidP="0092257F">
      <w:pPr>
        <w:pStyle w:val="FIGURECAPTION"/>
        <w:keepNext/>
        <w:framePr w:w="4919" w:h="13888" w:hRule="exact" w:wrap="around" w:vAnchor="page" w:hAnchor="page" w:x="5711" w:y="1128"/>
        <w:spacing w:before="240" w:after="0" w:line="240" w:lineRule="auto"/>
        <w:jc w:val="center"/>
      </w:pPr>
      <w:r w:rsidRPr="006E4656">
        <w:rPr>
          <w:noProof/>
        </w:rPr>
        <w:drawing>
          <wp:inline distT="0" distB="0" distL="0" distR="0" wp14:anchorId="13D8E931" wp14:editId="05E79410">
            <wp:extent cx="1908810" cy="173538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ptimal midpoi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25839" cy="1750869"/>
                    </a:xfrm>
                    <a:prstGeom prst="rect">
                      <a:avLst/>
                    </a:prstGeom>
                  </pic:spPr>
                </pic:pic>
              </a:graphicData>
            </a:graphic>
          </wp:inline>
        </w:drawing>
      </w:r>
    </w:p>
    <w:p w14:paraId="50C939C2" w14:textId="69D2350B" w:rsidR="00525B1F" w:rsidRPr="006E4656" w:rsidRDefault="00525B1F" w:rsidP="0092257F">
      <w:pPr>
        <w:pStyle w:val="FIGURECAPTION"/>
        <w:framePr w:w="4919" w:h="13888" w:hRule="exact" w:wrap="around" w:vAnchor="page" w:hAnchor="page" w:x="5711" w:y="1128"/>
        <w:spacing w:after="120"/>
      </w:pPr>
      <w:r w:rsidRPr="006E4656">
        <w:t xml:space="preserve">Fig. </w:t>
      </w:r>
      <w:fldSimple w:instr=" SEQ Fig. \* ARABIC ">
        <w:r w:rsidR="00F65C2F">
          <w:rPr>
            <w:noProof/>
          </w:rPr>
          <w:t>2</w:t>
        </w:r>
      </w:fldSimple>
      <w:r w:rsidRPr="006E4656">
        <w:t xml:space="preserve">. Optimization methods for global PSA. 1) </w:t>
      </w:r>
      <w:proofErr w:type="spellStart"/>
      <w:r w:rsidRPr="006E4656">
        <w:t>wavefront</w:t>
      </w:r>
      <w:proofErr w:type="spellEnd"/>
      <w:r w:rsidRPr="006E4656">
        <w:t xml:space="preserve"> symmetries. 2) Divide &amp; Conquer. 3) </w:t>
      </w:r>
      <w:proofErr w:type="spellStart"/>
      <w:r w:rsidRPr="006E4656">
        <w:t>KBand</w:t>
      </w:r>
      <w:proofErr w:type="spellEnd"/>
      <w:r w:rsidRPr="006E4656">
        <w:t>.</w:t>
      </w:r>
    </w:p>
    <w:tbl>
      <w:tblPr>
        <w:tblW w:w="4970" w:type="pct"/>
        <w:tblBorders>
          <w:top w:val="double" w:sz="4" w:space="0" w:color="auto"/>
          <w:bottom w:val="double" w:sz="4" w:space="0" w:color="auto"/>
          <w:insideH w:val="single" w:sz="4" w:space="0" w:color="auto"/>
        </w:tblBorders>
        <w:tblLook w:val="04A0" w:firstRow="1" w:lastRow="0" w:firstColumn="1" w:lastColumn="0" w:noHBand="0" w:noVBand="1"/>
      </w:tblPr>
      <w:tblGrid>
        <w:gridCol w:w="4889"/>
      </w:tblGrid>
      <w:tr w:rsidR="00D324F1" w:rsidRPr="006E4656" w14:paraId="15442EB8" w14:textId="77777777" w:rsidTr="00525B1F">
        <w:tc>
          <w:tcPr>
            <w:tcW w:w="4889" w:type="dxa"/>
            <w:vAlign w:val="center"/>
          </w:tcPr>
          <w:p w14:paraId="07CE6D4F" w14:textId="77777777" w:rsidR="00525B1F" w:rsidRPr="006E4656" w:rsidRDefault="00525B1F" w:rsidP="0092257F">
            <w:pPr>
              <w:framePr w:w="4919" w:h="13888" w:hRule="exact" w:wrap="around" w:vAnchor="page" w:hAnchor="page" w:x="5711" w:y="1128"/>
              <w:rPr>
                <w:sz w:val="20"/>
              </w:rPr>
            </w:pPr>
            <w:r w:rsidRPr="006E4656">
              <w:rPr>
                <w:rFonts w:ascii="Times" w:hAnsi="Times"/>
                <w:b/>
                <w:sz w:val="18"/>
              </w:rPr>
              <w:t>Algorithm 1</w:t>
            </w:r>
            <w:r w:rsidRPr="006E4656">
              <w:rPr>
                <w:rFonts w:ascii="Times" w:hAnsi="Times"/>
                <w:sz w:val="18"/>
              </w:rPr>
              <w:t xml:space="preserve"> </w:t>
            </w:r>
            <w:proofErr w:type="gramStart"/>
            <w:r w:rsidRPr="006E4656">
              <w:rPr>
                <w:rFonts w:ascii="Times" w:hAnsi="Times"/>
                <w:sz w:val="18"/>
              </w:rPr>
              <w:t>NWA(</w:t>
            </w:r>
            <w:proofErr w:type="gramEnd"/>
            <w:r w:rsidRPr="006E4656">
              <w:rPr>
                <w:rFonts w:ascii="Times" w:hAnsi="Times"/>
                <w:sz w:val="18"/>
              </w:rPr>
              <w:t>mod-2</w:t>
            </w:r>
            <w:r w:rsidRPr="006E4656">
              <w:rPr>
                <w:rFonts w:ascii="Times" w:hAnsi="Times"/>
                <w:sz w:val="18"/>
                <w:vertAlign w:val="superscript"/>
              </w:rPr>
              <w:t>N</w:t>
            </w:r>
            <w:r w:rsidRPr="006E4656">
              <w:rPr>
                <w:rFonts w:ascii="Times" w:hAnsi="Times"/>
                <w:sz w:val="18"/>
              </w:rPr>
              <w:t>) with linear gap penalty</w:t>
            </w:r>
          </w:p>
        </w:tc>
      </w:tr>
      <w:tr w:rsidR="00D324F1" w:rsidRPr="006E4656" w14:paraId="49E57187" w14:textId="77777777" w:rsidTr="00525B1F">
        <w:tc>
          <w:tcPr>
            <w:tcW w:w="4889" w:type="dxa"/>
            <w:vAlign w:val="center"/>
          </w:tcPr>
          <w:p w14:paraId="73C10A18" w14:textId="77777777" w:rsidR="00525B1F" w:rsidRPr="006E4656" w:rsidRDefault="006D73DD" w:rsidP="0092257F">
            <w:pPr>
              <w:framePr w:w="4919" w:h="13888" w:hRule="exact" w:wrap="around" w:vAnchor="page" w:hAnchor="page" w:x="5711" w:y="1128"/>
              <w:spacing w:before="120" w:line="240" w:lineRule="auto"/>
              <w:rPr>
                <w:rFonts w:eastAsiaTheme="minorEastAsia"/>
                <w:sz w:val="15"/>
                <w:szCs w:val="15"/>
              </w:rPr>
            </w:pPr>
            <m:oMathPara>
              <m:oMathParaPr>
                <m:jc m:val="left"/>
              </m:oMathParaPr>
              <m:oMath>
                <m:m>
                  <m:mPr>
                    <m:mcs>
                      <m:mc>
                        <m:mcPr>
                          <m:count m:val="3"/>
                          <m:mcJc m:val="center"/>
                        </m:mcPr>
                      </m:mc>
                    </m:mcs>
                    <m:ctrlPr>
                      <w:rPr>
                        <w:rFonts w:ascii="Cambria Math" w:hAnsi="Cambria Math"/>
                        <w:sz w:val="15"/>
                        <w:szCs w:val="15"/>
                      </w:rPr>
                    </m:ctrlPr>
                  </m:mPr>
                  <m:mr>
                    <m:e>
                      <m:sSub>
                        <m:sSubPr>
                          <m:ctrlPr>
                            <w:rPr>
                              <w:rFonts w:ascii="Cambria Math" w:hAnsi="Cambria Math"/>
                              <w:sz w:val="15"/>
                              <w:szCs w:val="15"/>
                            </w:rPr>
                          </m:ctrlPr>
                        </m:sSubPr>
                        <m:e>
                          <m:r>
                            <w:rPr>
                              <w:rFonts w:ascii="Cambria Math" w:hAnsi="Cambria Math"/>
                              <w:sz w:val="15"/>
                              <w:szCs w:val="15"/>
                            </w:rPr>
                            <m:t>H</m:t>
                          </m:r>
                        </m:e>
                        <m:sub>
                          <m:d>
                            <m:dPr>
                              <m:ctrlPr>
                                <w:rPr>
                                  <w:rFonts w:ascii="Cambria Math" w:hAnsi="Cambria Math"/>
                                  <w:sz w:val="15"/>
                                  <w:szCs w:val="15"/>
                                </w:rPr>
                              </m:ctrlPr>
                            </m:dPr>
                            <m:e>
                              <m:r>
                                <m:rPr>
                                  <m:sty m:val="p"/>
                                </m:rPr>
                                <w:rPr>
                                  <w:rFonts w:ascii="Cambria Math" w:hAnsi="Cambria Math"/>
                                  <w:sz w:val="15"/>
                                  <w:szCs w:val="15"/>
                                </w:rPr>
                                <m:t>0,0</m:t>
                              </m:r>
                            </m:e>
                          </m:d>
                        </m:sub>
                      </m:sSub>
                    </m:e>
                    <m:e>
                      <m:r>
                        <m:rPr>
                          <m:sty m:val="p"/>
                        </m:rPr>
                        <w:rPr>
                          <w:rFonts w:ascii="Cambria Math" w:hAnsi="Cambria Math"/>
                          <w:sz w:val="15"/>
                          <w:szCs w:val="15"/>
                        </w:rPr>
                        <m:t>=</m:t>
                      </m:r>
                    </m:e>
                    <m:e>
                      <m:r>
                        <m:rPr>
                          <m:sty m:val="p"/>
                        </m:rPr>
                        <w:rPr>
                          <w:rFonts w:ascii="Cambria Math" w:hAnsi="Cambria Math"/>
                          <w:sz w:val="15"/>
                          <w:szCs w:val="15"/>
                        </w:rPr>
                        <m:t>0</m:t>
                      </m:r>
                    </m:e>
                  </m:mr>
                  <m:mr>
                    <m:e>
                      <m:sSub>
                        <m:sSubPr>
                          <m:ctrlPr>
                            <w:rPr>
                              <w:rFonts w:ascii="Cambria Math" w:hAnsi="Cambria Math"/>
                              <w:sz w:val="15"/>
                              <w:szCs w:val="15"/>
                            </w:rPr>
                          </m:ctrlPr>
                        </m:sSubPr>
                        <m:e>
                          <m:r>
                            <w:rPr>
                              <w:rFonts w:ascii="Cambria Math" w:hAnsi="Cambria Math"/>
                              <w:sz w:val="15"/>
                              <w:szCs w:val="15"/>
                            </w:rPr>
                            <m:t>H</m:t>
                          </m:r>
                        </m:e>
                        <m:sub>
                          <m:d>
                            <m:dPr>
                              <m:ctrlPr>
                                <w:rPr>
                                  <w:rFonts w:ascii="Cambria Math" w:hAnsi="Cambria Math"/>
                                  <w:sz w:val="15"/>
                                  <w:szCs w:val="15"/>
                                </w:rPr>
                              </m:ctrlPr>
                            </m:dPr>
                            <m:e>
                              <m:r>
                                <m:rPr>
                                  <m:sty m:val="p"/>
                                </m:rPr>
                                <w:rPr>
                                  <w:rFonts w:ascii="Cambria Math" w:hAnsi="Cambria Math"/>
                                  <w:sz w:val="15"/>
                                  <w:szCs w:val="15"/>
                                </w:rPr>
                                <m:t>0,</m:t>
                              </m:r>
                              <m:r>
                                <w:rPr>
                                  <w:rFonts w:ascii="Cambria Math" w:hAnsi="Cambria Math"/>
                                  <w:sz w:val="15"/>
                                  <w:szCs w:val="15"/>
                                </w:rPr>
                                <m:t>j</m:t>
                              </m:r>
                            </m:e>
                          </m:d>
                        </m:sub>
                      </m:sSub>
                    </m:e>
                    <m:e>
                      <m:r>
                        <m:rPr>
                          <m:sty m:val="p"/>
                        </m:rPr>
                        <w:rPr>
                          <w:rFonts w:ascii="Cambria Math" w:hAnsi="Cambria Math"/>
                          <w:sz w:val="15"/>
                          <w:szCs w:val="15"/>
                        </w:rPr>
                        <m:t>=</m:t>
                      </m:r>
                    </m:e>
                    <m:e>
                      <m:m>
                        <m:mPr>
                          <m:mcs>
                            <m:mc>
                              <m:mcPr>
                                <m:count m:val="2"/>
                                <m:mcJc m:val="center"/>
                              </m:mcPr>
                            </m:mc>
                          </m:mcs>
                          <m:ctrlPr>
                            <w:rPr>
                              <w:rFonts w:ascii="Cambria Math" w:hAnsi="Cambria Math"/>
                              <w:b/>
                              <w:i/>
                              <w:sz w:val="15"/>
                              <w:szCs w:val="15"/>
                            </w:rPr>
                          </m:ctrlPr>
                        </m:mPr>
                        <m:mr>
                          <m:e>
                            <m:r>
                              <m:rPr>
                                <m:sty m:val="bi"/>
                              </m:rPr>
                              <w:rPr>
                                <w:rFonts w:ascii="Cambria Math" w:hAnsi="Cambria Math"/>
                                <w:sz w:val="15"/>
                                <w:szCs w:val="15"/>
                              </w:rPr>
                              <m:t>mod</m:t>
                            </m:r>
                            <m:sSup>
                              <m:sSupPr>
                                <m:ctrlPr>
                                  <w:rPr>
                                    <w:rFonts w:ascii="Cambria Math" w:hAnsi="Cambria Math"/>
                                    <w:b/>
                                    <w:i/>
                                    <w:sz w:val="15"/>
                                    <w:szCs w:val="15"/>
                                  </w:rPr>
                                </m:ctrlPr>
                              </m:sSupPr>
                              <m:e>
                                <m:r>
                                  <m:rPr>
                                    <m:sty m:val="bi"/>
                                  </m:rPr>
                                  <w:rPr>
                                    <w:rFonts w:ascii="Cambria Math" w:hAnsi="Cambria Math"/>
                                    <w:sz w:val="15"/>
                                    <w:szCs w:val="15"/>
                                  </w:rPr>
                                  <m:t>2</m:t>
                                </m:r>
                              </m:e>
                              <m:sup>
                                <m:r>
                                  <m:rPr>
                                    <m:sty m:val="bi"/>
                                  </m:rPr>
                                  <w:rPr>
                                    <w:rFonts w:ascii="Cambria Math" w:hAnsi="Cambria Math"/>
                                    <w:sz w:val="15"/>
                                    <w:szCs w:val="15"/>
                                  </w:rPr>
                                  <m:t>N</m:t>
                                </m:r>
                              </m:sup>
                            </m:sSup>
                            <m:d>
                              <m:dPr>
                                <m:ctrlPr>
                                  <w:rPr>
                                    <w:rFonts w:ascii="Cambria Math" w:hAnsi="Cambria Math"/>
                                    <w:b/>
                                    <w:i/>
                                    <w:sz w:val="15"/>
                                    <w:szCs w:val="15"/>
                                  </w:rPr>
                                </m:ctrlPr>
                              </m:dPr>
                              <m:e>
                                <m:sSub>
                                  <m:sSubPr>
                                    <m:ctrlPr>
                                      <w:rPr>
                                        <w:rFonts w:ascii="Cambria Math" w:hAnsi="Cambria Math"/>
                                        <w:sz w:val="15"/>
                                        <w:szCs w:val="15"/>
                                      </w:rPr>
                                    </m:ctrlPr>
                                  </m:sSubPr>
                                  <m:e>
                                    <m:r>
                                      <w:rPr>
                                        <w:rFonts w:ascii="Cambria Math" w:hAnsi="Cambria Math"/>
                                        <w:sz w:val="15"/>
                                        <w:szCs w:val="15"/>
                                      </w:rPr>
                                      <m:t xml:space="preserve"> H</m:t>
                                    </m:r>
                                  </m:e>
                                  <m:sub>
                                    <m:d>
                                      <m:dPr>
                                        <m:ctrlPr>
                                          <w:rPr>
                                            <w:rFonts w:ascii="Cambria Math" w:hAnsi="Cambria Math"/>
                                            <w:sz w:val="15"/>
                                            <w:szCs w:val="15"/>
                                          </w:rPr>
                                        </m:ctrlPr>
                                      </m:dPr>
                                      <m:e>
                                        <m:r>
                                          <m:rPr>
                                            <m:sty m:val="p"/>
                                          </m:rPr>
                                          <w:rPr>
                                            <w:rFonts w:ascii="Cambria Math" w:hAnsi="Cambria Math"/>
                                            <w:sz w:val="15"/>
                                            <w:szCs w:val="15"/>
                                          </w:rPr>
                                          <m:t>0,</m:t>
                                        </m:r>
                                        <m:r>
                                          <w:rPr>
                                            <w:rFonts w:ascii="Cambria Math" w:hAnsi="Cambria Math"/>
                                            <w:sz w:val="15"/>
                                            <w:szCs w:val="15"/>
                                          </w:rPr>
                                          <m:t>j</m:t>
                                        </m:r>
                                        <m:r>
                                          <m:rPr>
                                            <m:sty m:val="p"/>
                                          </m:rPr>
                                          <w:rPr>
                                            <w:rFonts w:ascii="Cambria Math" w:hAnsi="Cambria Math"/>
                                            <w:sz w:val="15"/>
                                            <w:szCs w:val="15"/>
                                          </w:rPr>
                                          <m:t>-1</m:t>
                                        </m:r>
                                      </m:e>
                                    </m:d>
                                  </m:sub>
                                </m:sSub>
                                <m:r>
                                  <w:rPr>
                                    <w:rFonts w:ascii="Cambria Math" w:hAnsi="Cambria Math"/>
                                    <w:sz w:val="15"/>
                                    <w:szCs w:val="15"/>
                                  </w:rPr>
                                  <m:t xml:space="preserve">+g </m:t>
                                </m:r>
                                <m:ctrlPr>
                                  <w:rPr>
                                    <w:rFonts w:ascii="Cambria Math" w:hAnsi="Cambria Math"/>
                                    <w:i/>
                                    <w:sz w:val="15"/>
                                    <w:szCs w:val="15"/>
                                  </w:rPr>
                                </m:ctrlPr>
                              </m:e>
                            </m:d>
                          </m:e>
                          <m:e>
                            <m:r>
                              <m:rPr>
                                <m:sty m:val="bi"/>
                              </m:rPr>
                              <w:rPr>
                                <w:rFonts w:ascii="Cambria Math" w:hAnsi="Cambria Math"/>
                                <w:sz w:val="15"/>
                                <w:szCs w:val="15"/>
                              </w:rPr>
                              <m:t>,0≤j&lt;m</m:t>
                            </m:r>
                          </m:e>
                        </m:mr>
                      </m:m>
                    </m:e>
                  </m:mr>
                  <m:mr>
                    <m:e>
                      <m:sSub>
                        <m:sSubPr>
                          <m:ctrlPr>
                            <w:rPr>
                              <w:rFonts w:ascii="Cambria Math" w:hAnsi="Cambria Math"/>
                              <w:sz w:val="15"/>
                              <w:szCs w:val="15"/>
                            </w:rPr>
                          </m:ctrlPr>
                        </m:sSubPr>
                        <m:e>
                          <m:r>
                            <w:rPr>
                              <w:rFonts w:ascii="Cambria Math" w:hAnsi="Cambria Math"/>
                              <w:sz w:val="15"/>
                              <w:szCs w:val="15"/>
                            </w:rPr>
                            <m:t>H</m:t>
                          </m:r>
                        </m:e>
                        <m:sub>
                          <m:d>
                            <m:dPr>
                              <m:ctrlPr>
                                <w:rPr>
                                  <w:rFonts w:ascii="Cambria Math" w:hAnsi="Cambria Math"/>
                                  <w:sz w:val="15"/>
                                  <w:szCs w:val="15"/>
                                </w:rPr>
                              </m:ctrlPr>
                            </m:dPr>
                            <m:e>
                              <m:r>
                                <w:rPr>
                                  <w:rFonts w:ascii="Cambria Math" w:hAnsi="Cambria Math"/>
                                  <w:sz w:val="15"/>
                                  <w:szCs w:val="15"/>
                                </w:rPr>
                                <m:t>i</m:t>
                              </m:r>
                              <m:r>
                                <m:rPr>
                                  <m:sty m:val="p"/>
                                </m:rPr>
                                <w:rPr>
                                  <w:rFonts w:ascii="Cambria Math" w:hAnsi="Cambria Math"/>
                                  <w:sz w:val="15"/>
                                  <w:szCs w:val="15"/>
                                </w:rPr>
                                <m:t>,0</m:t>
                              </m:r>
                            </m:e>
                          </m:d>
                        </m:sub>
                      </m:sSub>
                    </m:e>
                    <m:e>
                      <m:r>
                        <m:rPr>
                          <m:sty m:val="p"/>
                        </m:rPr>
                        <w:rPr>
                          <w:rFonts w:ascii="Cambria Math" w:hAnsi="Cambria Math"/>
                          <w:sz w:val="15"/>
                          <w:szCs w:val="15"/>
                        </w:rPr>
                        <m:t>=</m:t>
                      </m:r>
                    </m:e>
                    <m:e>
                      <m:m>
                        <m:mPr>
                          <m:mcs>
                            <m:mc>
                              <m:mcPr>
                                <m:count m:val="2"/>
                                <m:mcJc m:val="center"/>
                              </m:mcPr>
                            </m:mc>
                          </m:mcs>
                          <m:ctrlPr>
                            <w:rPr>
                              <w:rFonts w:ascii="Cambria Math" w:hAnsi="Cambria Math"/>
                              <w:b/>
                              <w:i/>
                              <w:sz w:val="15"/>
                              <w:szCs w:val="15"/>
                            </w:rPr>
                          </m:ctrlPr>
                        </m:mPr>
                        <m:mr>
                          <m:e>
                            <m:r>
                              <m:rPr>
                                <m:sty m:val="bi"/>
                              </m:rPr>
                              <w:rPr>
                                <w:rFonts w:ascii="Cambria Math" w:hAnsi="Cambria Math"/>
                                <w:sz w:val="15"/>
                                <w:szCs w:val="15"/>
                              </w:rPr>
                              <m:t>mod</m:t>
                            </m:r>
                            <m:sSup>
                              <m:sSupPr>
                                <m:ctrlPr>
                                  <w:rPr>
                                    <w:rFonts w:ascii="Cambria Math" w:hAnsi="Cambria Math"/>
                                    <w:b/>
                                    <w:i/>
                                    <w:sz w:val="15"/>
                                    <w:szCs w:val="15"/>
                                  </w:rPr>
                                </m:ctrlPr>
                              </m:sSupPr>
                              <m:e>
                                <m:r>
                                  <m:rPr>
                                    <m:sty m:val="bi"/>
                                  </m:rPr>
                                  <w:rPr>
                                    <w:rFonts w:ascii="Cambria Math" w:hAnsi="Cambria Math"/>
                                    <w:sz w:val="15"/>
                                    <w:szCs w:val="15"/>
                                  </w:rPr>
                                  <m:t>2</m:t>
                                </m:r>
                              </m:e>
                              <m:sup>
                                <m:r>
                                  <m:rPr>
                                    <m:sty m:val="bi"/>
                                  </m:rPr>
                                  <w:rPr>
                                    <w:rFonts w:ascii="Cambria Math" w:hAnsi="Cambria Math"/>
                                    <w:sz w:val="15"/>
                                    <w:szCs w:val="15"/>
                                  </w:rPr>
                                  <m:t>N</m:t>
                                </m:r>
                              </m:sup>
                            </m:sSup>
                            <m:d>
                              <m:dPr>
                                <m:ctrlPr>
                                  <w:rPr>
                                    <w:rFonts w:ascii="Cambria Math" w:hAnsi="Cambria Math"/>
                                    <w:i/>
                                    <w:sz w:val="15"/>
                                    <w:szCs w:val="15"/>
                                  </w:rPr>
                                </m:ctrlPr>
                              </m:dPr>
                              <m:e>
                                <m:r>
                                  <w:rPr>
                                    <w:rFonts w:ascii="Cambria Math" w:hAnsi="Cambria Math"/>
                                    <w:sz w:val="15"/>
                                    <w:szCs w:val="15"/>
                                  </w:rPr>
                                  <m:t xml:space="preserve"> </m:t>
                                </m:r>
                                <m:sSub>
                                  <m:sSubPr>
                                    <m:ctrlPr>
                                      <w:rPr>
                                        <w:rFonts w:ascii="Cambria Math" w:hAnsi="Cambria Math"/>
                                        <w:sz w:val="15"/>
                                        <w:szCs w:val="15"/>
                                      </w:rPr>
                                    </m:ctrlPr>
                                  </m:sSubPr>
                                  <m:e>
                                    <m:r>
                                      <w:rPr>
                                        <w:rFonts w:ascii="Cambria Math" w:hAnsi="Cambria Math"/>
                                        <w:sz w:val="15"/>
                                        <w:szCs w:val="15"/>
                                      </w:rPr>
                                      <m:t>H</m:t>
                                    </m:r>
                                  </m:e>
                                  <m:sub>
                                    <m:d>
                                      <m:dPr>
                                        <m:ctrlPr>
                                          <w:rPr>
                                            <w:rFonts w:ascii="Cambria Math" w:hAnsi="Cambria Math"/>
                                            <w:sz w:val="15"/>
                                            <w:szCs w:val="15"/>
                                          </w:rPr>
                                        </m:ctrlPr>
                                      </m:dPr>
                                      <m:e>
                                        <m:r>
                                          <w:rPr>
                                            <w:rFonts w:ascii="Cambria Math" w:hAnsi="Cambria Math"/>
                                            <w:sz w:val="15"/>
                                            <w:szCs w:val="15"/>
                                          </w:rPr>
                                          <m:t>i</m:t>
                                        </m:r>
                                        <m:r>
                                          <m:rPr>
                                            <m:sty m:val="p"/>
                                          </m:rPr>
                                          <w:rPr>
                                            <w:rFonts w:ascii="Cambria Math" w:hAnsi="Cambria Math"/>
                                            <w:sz w:val="15"/>
                                            <w:szCs w:val="15"/>
                                          </w:rPr>
                                          <m:t>-1,0</m:t>
                                        </m:r>
                                      </m:e>
                                    </m:d>
                                  </m:sub>
                                </m:sSub>
                                <m:r>
                                  <m:rPr>
                                    <m:sty m:val="p"/>
                                  </m:rPr>
                                  <w:rPr>
                                    <w:rFonts w:ascii="Cambria Math" w:hAnsi="Cambria Math"/>
                                    <w:sz w:val="15"/>
                                    <w:szCs w:val="15"/>
                                  </w:rPr>
                                  <m:t>+</m:t>
                                </m:r>
                                <m:r>
                                  <w:rPr>
                                    <w:rFonts w:ascii="Cambria Math" w:hAnsi="Cambria Math"/>
                                    <w:sz w:val="15"/>
                                    <w:szCs w:val="15"/>
                                  </w:rPr>
                                  <m:t xml:space="preserve">g </m:t>
                                </m:r>
                              </m:e>
                            </m:d>
                          </m:e>
                          <m:e>
                            <m:r>
                              <m:rPr>
                                <m:sty m:val="bi"/>
                              </m:rPr>
                              <w:rPr>
                                <w:rFonts w:ascii="Cambria Math" w:hAnsi="Cambria Math"/>
                                <w:sz w:val="15"/>
                                <w:szCs w:val="15"/>
                              </w:rPr>
                              <m:t>,0≤i&lt;n</m:t>
                            </m:r>
                          </m:e>
                        </m:mr>
                      </m:m>
                    </m:e>
                  </m:mr>
                </m:m>
              </m:oMath>
            </m:oMathPara>
          </w:p>
          <w:p w14:paraId="4FAD33B1" w14:textId="77777777" w:rsidR="00525B1F" w:rsidRPr="006E4656" w:rsidRDefault="00525B1F" w:rsidP="0092257F">
            <w:pPr>
              <w:framePr w:w="4919" w:h="13888" w:hRule="exact" w:wrap="around" w:vAnchor="page" w:hAnchor="page" w:x="5711" w:y="1128"/>
              <w:spacing w:line="240" w:lineRule="auto"/>
              <w:rPr>
                <w:rFonts w:eastAsiaTheme="minorEastAsia"/>
                <w:sz w:val="15"/>
                <w:szCs w:val="15"/>
              </w:rPr>
            </w:pPr>
            <m:oMathPara>
              <m:oMathParaPr>
                <m:jc m:val="left"/>
              </m:oMathParaPr>
              <m:oMath>
                <m:r>
                  <w:rPr>
                    <w:rFonts w:ascii="Cambria Math" w:hAnsi="Cambria Math"/>
                    <w:sz w:val="15"/>
                    <w:szCs w:val="15"/>
                  </w:rPr>
                  <m:t>s'</m:t>
                </m:r>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j</m:t>
                        </m:r>
                      </m:sub>
                    </m:sSub>
                  </m:e>
                </m:d>
                <m:r>
                  <w:rPr>
                    <w:rFonts w:ascii="Cambria Math" w:hAnsi="Cambria Math"/>
                    <w:sz w:val="15"/>
                    <w:szCs w:val="15"/>
                  </w:rPr>
                  <m:t>=</m:t>
                </m:r>
                <m:m>
                  <m:mPr>
                    <m:mcs>
                      <m:mc>
                        <m:mcPr>
                          <m:count m:val="2"/>
                          <m:mcJc m:val="center"/>
                        </m:mcPr>
                      </m:mc>
                    </m:mcs>
                    <m:ctrlPr>
                      <w:rPr>
                        <w:rFonts w:ascii="Cambria Math" w:hAnsi="Cambria Math"/>
                        <w:i/>
                        <w:sz w:val="15"/>
                        <w:szCs w:val="15"/>
                      </w:rPr>
                    </m:ctrlPr>
                  </m:mPr>
                  <m:mr>
                    <m:e>
                      <m:r>
                        <w:rPr>
                          <w:rFonts w:ascii="Cambria Math" w:hAnsi="Cambria Math"/>
                          <w:sz w:val="15"/>
                          <w:szCs w:val="15"/>
                        </w:rPr>
                        <m:t>s</m:t>
                      </m:r>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j</m:t>
                              </m:r>
                            </m:sub>
                          </m:sSub>
                        </m:e>
                      </m:d>
                      <m:r>
                        <m:rPr>
                          <m:sty m:val="bi"/>
                        </m:rPr>
                        <w:rPr>
                          <w:rFonts w:ascii="Cambria Math" w:hAnsi="Cambria Math"/>
                          <w:sz w:val="15"/>
                          <w:szCs w:val="15"/>
                        </w:rPr>
                        <m:t>-g</m:t>
                      </m:r>
                    </m:e>
                    <m:e>
                      <m:r>
                        <w:rPr>
                          <w:rFonts w:ascii="Cambria Math" w:hAnsi="Cambria Math"/>
                          <w:sz w:val="15"/>
                          <w:szCs w:val="15"/>
                        </w:rPr>
                        <m:t xml:space="preserve">// Score Matrix s (e.g. match/mismatch) </m:t>
                      </m:r>
                    </m:e>
                  </m:mr>
                </m:m>
              </m:oMath>
            </m:oMathPara>
          </w:p>
          <w:p w14:paraId="42A4DE00" w14:textId="77777777" w:rsidR="00525B1F" w:rsidRPr="006E4656" w:rsidRDefault="00525B1F" w:rsidP="0092257F">
            <w:pPr>
              <w:framePr w:w="4919" w:h="13888" w:hRule="exact" w:wrap="around" w:vAnchor="page" w:hAnchor="page" w:x="5711" w:y="1128"/>
              <w:spacing w:after="240" w:line="240" w:lineRule="auto"/>
              <w:rPr>
                <w:rFonts w:eastAsiaTheme="minorEastAsia"/>
                <w:sz w:val="15"/>
                <w:szCs w:val="15"/>
              </w:rPr>
            </w:pPr>
            <m:oMathPara>
              <m:oMathParaPr>
                <m:jc m:val="left"/>
              </m:oMathParaPr>
              <m:oMath>
                <m:r>
                  <w:rPr>
                    <w:rFonts w:ascii="Cambria Math" w:hAnsi="Cambria Math"/>
                    <w:sz w:val="15"/>
                    <w:szCs w:val="15"/>
                  </w:rPr>
                  <m:t>{</m:t>
                </m:r>
                <m:sSub>
                  <m:sSubPr>
                    <m:ctrlPr>
                      <w:rPr>
                        <w:rFonts w:ascii="Cambria Math" w:hAnsi="Cambria Math"/>
                        <w:sz w:val="15"/>
                        <w:szCs w:val="15"/>
                      </w:rPr>
                    </m:ctrlPr>
                  </m:sSubPr>
                  <m:e>
                    <m:r>
                      <w:rPr>
                        <w:rFonts w:ascii="Cambria Math" w:hAnsi="Cambria Math"/>
                        <w:sz w:val="15"/>
                        <w:szCs w:val="15"/>
                      </w:rPr>
                      <m:t>A,H}</m:t>
                    </m:r>
                  </m:e>
                  <m:sub>
                    <m:d>
                      <m:dPr>
                        <m:ctrlPr>
                          <w:rPr>
                            <w:rFonts w:ascii="Cambria Math" w:hAnsi="Cambria Math"/>
                            <w:sz w:val="15"/>
                            <w:szCs w:val="15"/>
                          </w:rPr>
                        </m:ctrlPr>
                      </m:dPr>
                      <m:e>
                        <m:r>
                          <w:rPr>
                            <w:rFonts w:ascii="Cambria Math" w:hAnsi="Cambria Math"/>
                            <w:sz w:val="15"/>
                            <w:szCs w:val="15"/>
                          </w:rPr>
                          <m:t>i</m:t>
                        </m:r>
                        <m:r>
                          <m:rPr>
                            <m:sty m:val="p"/>
                          </m:rPr>
                          <w:rPr>
                            <w:rFonts w:ascii="Cambria Math" w:hAnsi="Cambria Math"/>
                            <w:sz w:val="15"/>
                            <w:szCs w:val="15"/>
                          </w:rPr>
                          <m:t>,</m:t>
                        </m:r>
                        <m:r>
                          <w:rPr>
                            <w:rFonts w:ascii="Cambria Math" w:hAnsi="Cambria Math"/>
                            <w:sz w:val="15"/>
                            <w:szCs w:val="15"/>
                          </w:rPr>
                          <m:t>j</m:t>
                        </m:r>
                      </m:e>
                    </m:d>
                  </m:sub>
                </m:sSub>
                <m:r>
                  <m:rPr>
                    <m:sty m:val="p"/>
                  </m:rPr>
                  <w:rPr>
                    <w:rFonts w:ascii="Cambria Math" w:hAnsi="Cambria Math"/>
                    <w:sz w:val="15"/>
                    <w:szCs w:val="15"/>
                  </w:rPr>
                  <m:t>=</m:t>
                </m:r>
                <m:r>
                  <m:rPr>
                    <m:sty m:val="b"/>
                  </m:rPr>
                  <w:rPr>
                    <w:rFonts w:ascii="Cambria Math" w:hAnsi="Cambria Math"/>
                    <w:sz w:val="15"/>
                    <w:szCs w:val="15"/>
                  </w:rPr>
                  <m:t>max⁡</m:t>
                </m:r>
                <m:r>
                  <m:rPr>
                    <m:sty m:val="bi"/>
                  </m:rPr>
                  <w:rPr>
                    <w:rFonts w:ascii="Cambria Math" w:hAnsi="Cambria Math"/>
                    <w:sz w:val="15"/>
                    <w:szCs w:val="15"/>
                  </w:rPr>
                  <m:t>_mod</m:t>
                </m:r>
                <m:sSup>
                  <m:sSupPr>
                    <m:ctrlPr>
                      <w:rPr>
                        <w:rFonts w:ascii="Cambria Math" w:hAnsi="Cambria Math"/>
                        <w:b/>
                        <w:i/>
                        <w:sz w:val="15"/>
                        <w:szCs w:val="15"/>
                      </w:rPr>
                    </m:ctrlPr>
                  </m:sSupPr>
                  <m:e>
                    <m:r>
                      <m:rPr>
                        <m:sty m:val="bi"/>
                      </m:rPr>
                      <w:rPr>
                        <w:rFonts w:ascii="Cambria Math" w:hAnsi="Cambria Math"/>
                        <w:sz w:val="15"/>
                        <w:szCs w:val="15"/>
                      </w:rPr>
                      <m:t>2</m:t>
                    </m:r>
                  </m:e>
                  <m:sup>
                    <m:r>
                      <m:rPr>
                        <m:sty m:val="bi"/>
                      </m:rPr>
                      <w:rPr>
                        <w:rFonts w:ascii="Cambria Math" w:hAnsi="Cambria Math"/>
                        <w:sz w:val="15"/>
                        <w:szCs w:val="15"/>
                      </w:rPr>
                      <m:t>N</m:t>
                    </m:r>
                  </m:sup>
                </m:sSup>
                <m:m>
                  <m:mPr>
                    <m:mcs>
                      <m:mc>
                        <m:mcPr>
                          <m:count m:val="1"/>
                          <m:mcJc m:val="center"/>
                        </m:mcPr>
                      </m:mc>
                    </m:mcs>
                    <m:ctrlPr>
                      <w:rPr>
                        <w:rFonts w:ascii="Cambria Math" w:hAnsi="Cambria Math"/>
                        <w:b/>
                        <w:i/>
                        <w:sz w:val="15"/>
                        <w:szCs w:val="15"/>
                      </w:rPr>
                    </m:ctrlPr>
                  </m:mPr>
                  <m:mr>
                    <m:e>
                      <m:d>
                        <m:dPr>
                          <m:begChr m:val="{"/>
                          <m:endChr m:val="}"/>
                          <m:ctrlPr>
                            <w:rPr>
                              <w:rFonts w:ascii="Cambria Math" w:eastAsiaTheme="minorHAnsi" w:hAnsi="Cambria Math" w:cstheme="minorBidi"/>
                              <w:b/>
                              <w:i/>
                              <w:kern w:val="0"/>
                              <w:sz w:val="15"/>
                              <w:szCs w:val="15"/>
                            </w:rPr>
                          </m:ctrlPr>
                        </m:dPr>
                        <m:e>
                          <m:m>
                            <m:mPr>
                              <m:mcs>
                                <m:mc>
                                  <m:mcPr>
                                    <m:count m:val="1"/>
                                    <m:mcJc m:val="center"/>
                                  </m:mcPr>
                                </m:mc>
                              </m:mcs>
                              <m:ctrlPr>
                                <w:rPr>
                                  <w:rFonts w:ascii="Cambria Math" w:eastAsiaTheme="minorHAnsi" w:hAnsi="Cambria Math" w:cstheme="minorBidi"/>
                                  <w:b/>
                                  <w:i/>
                                  <w:kern w:val="0"/>
                                  <w:sz w:val="15"/>
                                  <w:szCs w:val="15"/>
                                </w:rPr>
                              </m:ctrlPr>
                            </m:mPr>
                            <m:mr>
                              <m:e>
                                <m:r>
                                  <w:rPr>
                                    <w:rFonts w:ascii="Cambria Math" w:hAnsi="Cambria Math"/>
                                    <w:sz w:val="15"/>
                                    <w:szCs w:val="15"/>
                                  </w:rPr>
                                  <m:t>diag</m:t>
                                </m:r>
                                <m:d>
                                  <m:dPr>
                                    <m:ctrlPr>
                                      <w:rPr>
                                        <w:rFonts w:ascii="Cambria Math" w:hAnsi="Cambria Math"/>
                                        <w:i/>
                                        <w:sz w:val="15"/>
                                        <w:szCs w:val="15"/>
                                      </w:rPr>
                                    </m:ctrlPr>
                                  </m:dPr>
                                  <m:e>
                                    <m:r>
                                      <w:rPr>
                                        <w:rFonts w:ascii="Cambria Math" w:hAnsi="Cambria Math"/>
                                        <w:sz w:val="15"/>
                                        <w:szCs w:val="15"/>
                                      </w:rPr>
                                      <m:t xml:space="preserve"> ↘ </m:t>
                                    </m:r>
                                  </m:e>
                                </m:d>
                              </m:e>
                            </m:mr>
                            <m:mr>
                              <m:e>
                                <m:r>
                                  <w:rPr>
                                    <w:rFonts w:ascii="Cambria Math" w:hAnsi="Cambria Math"/>
                                    <w:sz w:val="15"/>
                                    <w:szCs w:val="15"/>
                                  </w:rPr>
                                  <m:t>up</m:t>
                                </m:r>
                                <m:d>
                                  <m:dPr>
                                    <m:ctrlPr>
                                      <w:rPr>
                                        <w:rFonts w:ascii="Cambria Math" w:hAnsi="Cambria Math"/>
                                        <w:i/>
                                        <w:sz w:val="15"/>
                                        <w:szCs w:val="15"/>
                                      </w:rPr>
                                    </m:ctrlPr>
                                  </m:dPr>
                                  <m:e>
                                    <m:r>
                                      <w:rPr>
                                        <w:rFonts w:ascii="Cambria Math" w:hAnsi="Cambria Math"/>
                                        <w:sz w:val="15"/>
                                        <w:szCs w:val="15"/>
                                      </w:rPr>
                                      <m:t xml:space="preserve"> ↓ </m:t>
                                    </m:r>
                                  </m:e>
                                </m:d>
                              </m:e>
                            </m:mr>
                            <m:mr>
                              <m:e>
                                <m:r>
                                  <w:rPr>
                                    <w:rFonts w:ascii="Cambria Math" w:hAnsi="Cambria Math"/>
                                    <w:sz w:val="15"/>
                                    <w:szCs w:val="15"/>
                                  </w:rPr>
                                  <m:t>left</m:t>
                                </m:r>
                                <m:d>
                                  <m:dPr>
                                    <m:ctrlPr>
                                      <w:rPr>
                                        <w:rFonts w:ascii="Cambria Math" w:hAnsi="Cambria Math"/>
                                        <w:i/>
                                        <w:sz w:val="15"/>
                                        <w:szCs w:val="15"/>
                                      </w:rPr>
                                    </m:ctrlPr>
                                  </m:dPr>
                                  <m:e>
                                    <m:r>
                                      <w:rPr>
                                        <w:rFonts w:ascii="Cambria Math" w:hAnsi="Cambria Math"/>
                                        <w:sz w:val="15"/>
                                        <w:szCs w:val="15"/>
                                      </w:rPr>
                                      <m:t xml:space="preserve"> → </m:t>
                                    </m:r>
                                  </m:e>
                                </m:d>
                              </m:e>
                            </m:mr>
                          </m:m>
                        </m:e>
                        <m:e>
                          <m:m>
                            <m:mPr>
                              <m:mcs>
                                <m:mc>
                                  <m:mcPr>
                                    <m:count m:val="1"/>
                                    <m:mcJc m:val="center"/>
                                  </m:mcPr>
                                </m:mc>
                              </m:mcs>
                              <m:ctrlPr>
                                <w:rPr>
                                  <w:rFonts w:ascii="Cambria Math" w:eastAsiaTheme="minorHAnsi" w:hAnsi="Cambria Math" w:cstheme="minorBidi"/>
                                  <w:b/>
                                  <w:i/>
                                  <w:kern w:val="0"/>
                                  <w:sz w:val="15"/>
                                  <w:szCs w:val="15"/>
                                </w:rPr>
                              </m:ctrlPr>
                            </m:mPr>
                            <m:mr>
                              <m:e>
                                <m:r>
                                  <m:rPr>
                                    <m:sty m:val="bi"/>
                                  </m:rPr>
                                  <w:rPr>
                                    <w:rFonts w:ascii="Cambria Math" w:hAnsi="Cambria Math"/>
                                    <w:sz w:val="15"/>
                                    <w:szCs w:val="15"/>
                                  </w:rPr>
                                  <m:t>mod</m:t>
                                </m:r>
                                <m:sSup>
                                  <m:sSupPr>
                                    <m:ctrlPr>
                                      <w:rPr>
                                        <w:rFonts w:ascii="Cambria Math" w:hAnsi="Cambria Math"/>
                                        <w:b/>
                                        <w:i/>
                                        <w:sz w:val="15"/>
                                        <w:szCs w:val="15"/>
                                      </w:rPr>
                                    </m:ctrlPr>
                                  </m:sSupPr>
                                  <m:e>
                                    <m:r>
                                      <m:rPr>
                                        <m:sty m:val="bi"/>
                                      </m:rPr>
                                      <w:rPr>
                                        <w:rFonts w:ascii="Cambria Math" w:hAnsi="Cambria Math"/>
                                        <w:sz w:val="15"/>
                                        <w:szCs w:val="15"/>
                                      </w:rPr>
                                      <m:t>2</m:t>
                                    </m:r>
                                  </m:e>
                                  <m:sup>
                                    <m:r>
                                      <m:rPr>
                                        <m:sty m:val="bi"/>
                                      </m:rPr>
                                      <w:rPr>
                                        <w:rFonts w:ascii="Cambria Math" w:hAnsi="Cambria Math"/>
                                        <w:sz w:val="15"/>
                                        <w:szCs w:val="15"/>
                                      </w:rPr>
                                      <m:t>N</m:t>
                                    </m:r>
                                  </m:sup>
                                </m:sSup>
                                <m:d>
                                  <m:dPr>
                                    <m:ctrlPr>
                                      <w:rPr>
                                        <w:rFonts w:ascii="Cambria Math" w:hAnsi="Cambria Math"/>
                                        <w:b/>
                                        <w:i/>
                                        <w:sz w:val="15"/>
                                        <w:szCs w:val="15"/>
                                      </w:rPr>
                                    </m:ctrlPr>
                                  </m:dPr>
                                  <m:e>
                                    <m:sSub>
                                      <m:sSubPr>
                                        <m:ctrlPr>
                                          <w:rPr>
                                            <w:rFonts w:ascii="Cambria Math" w:hAnsi="Cambria Math"/>
                                            <w:sz w:val="15"/>
                                            <w:szCs w:val="15"/>
                                          </w:rPr>
                                        </m:ctrlPr>
                                      </m:sSubPr>
                                      <m:e>
                                        <m:r>
                                          <w:rPr>
                                            <w:rFonts w:ascii="Cambria Math" w:hAnsi="Cambria Math"/>
                                            <w:sz w:val="15"/>
                                            <w:szCs w:val="15"/>
                                          </w:rPr>
                                          <m:t>H</m:t>
                                        </m:r>
                                      </m:e>
                                      <m:sub>
                                        <m:d>
                                          <m:dPr>
                                            <m:ctrlPr>
                                              <w:rPr>
                                                <w:rFonts w:ascii="Cambria Math" w:hAnsi="Cambria Math"/>
                                                <w:sz w:val="15"/>
                                                <w:szCs w:val="15"/>
                                              </w:rPr>
                                            </m:ctrlPr>
                                          </m:dPr>
                                          <m:e>
                                            <m:r>
                                              <w:rPr>
                                                <w:rFonts w:ascii="Cambria Math" w:hAnsi="Cambria Math"/>
                                                <w:sz w:val="15"/>
                                                <w:szCs w:val="15"/>
                                              </w:rPr>
                                              <m:t>i</m:t>
                                            </m:r>
                                            <m:r>
                                              <m:rPr>
                                                <m:sty m:val="p"/>
                                              </m:rPr>
                                              <w:rPr>
                                                <w:rFonts w:ascii="Cambria Math" w:hAnsi="Cambria Math"/>
                                                <w:sz w:val="15"/>
                                                <w:szCs w:val="15"/>
                                              </w:rPr>
                                              <m:t>-1,</m:t>
                                            </m:r>
                                            <m:r>
                                              <w:rPr>
                                                <w:rFonts w:ascii="Cambria Math" w:hAnsi="Cambria Math"/>
                                                <w:sz w:val="15"/>
                                                <w:szCs w:val="15"/>
                                              </w:rPr>
                                              <m:t>j</m:t>
                                            </m:r>
                                            <m:r>
                                              <m:rPr>
                                                <m:sty m:val="p"/>
                                              </m:rPr>
                                              <w:rPr>
                                                <w:rFonts w:ascii="Cambria Math" w:hAnsi="Cambria Math"/>
                                                <w:sz w:val="15"/>
                                                <w:szCs w:val="15"/>
                                              </w:rPr>
                                              <m:t>-1</m:t>
                                            </m:r>
                                          </m:e>
                                        </m:d>
                                      </m:sub>
                                    </m:sSub>
                                    <m:r>
                                      <m:rPr>
                                        <m:sty m:val="p"/>
                                      </m:rPr>
                                      <w:rPr>
                                        <w:rFonts w:ascii="Cambria Math" w:hAnsi="Cambria Math"/>
                                        <w:sz w:val="15"/>
                                        <w:szCs w:val="15"/>
                                      </w:rPr>
                                      <m:t>+</m:t>
                                    </m:r>
                                    <m:sSup>
                                      <m:sSupPr>
                                        <m:ctrlPr>
                                          <w:rPr>
                                            <w:rFonts w:ascii="Cambria Math" w:hAnsi="Cambria Math"/>
                                            <w:i/>
                                            <w:sz w:val="15"/>
                                            <w:szCs w:val="15"/>
                                          </w:rPr>
                                        </m:ctrlPr>
                                      </m:sSupPr>
                                      <m:e>
                                        <m:r>
                                          <w:rPr>
                                            <w:rFonts w:ascii="Cambria Math" w:hAnsi="Cambria Math"/>
                                            <w:sz w:val="15"/>
                                            <w:szCs w:val="15"/>
                                          </w:rPr>
                                          <m:t>s</m:t>
                                        </m:r>
                                      </m:e>
                                      <m:sup>
                                        <m:r>
                                          <w:rPr>
                                            <w:rFonts w:ascii="Cambria Math" w:hAnsi="Cambria Math"/>
                                            <w:sz w:val="15"/>
                                            <w:szCs w:val="15"/>
                                          </w:rPr>
                                          <m:t>'</m:t>
                                        </m:r>
                                      </m:sup>
                                    </m:sSup>
                                    <m:d>
                                      <m:dPr>
                                        <m:ctrlPr>
                                          <w:rPr>
                                            <w:rFonts w:ascii="Cambria Math" w:hAnsi="Cambria Math"/>
                                            <w:sz w:val="15"/>
                                            <w:szCs w:val="15"/>
                                          </w:rPr>
                                        </m:ctrlPr>
                                      </m:dPr>
                                      <m:e>
                                        <m:sSub>
                                          <m:sSubPr>
                                            <m:ctrlPr>
                                              <w:rPr>
                                                <w:rFonts w:ascii="Cambria Math" w:hAnsi="Cambria Math"/>
                                                <w:sz w:val="15"/>
                                                <w:szCs w:val="15"/>
                                              </w:rPr>
                                            </m:ctrlPr>
                                          </m:sSubPr>
                                          <m:e>
                                            <m:r>
                                              <w:rPr>
                                                <w:rFonts w:ascii="Cambria Math" w:hAnsi="Cambria Math"/>
                                                <w:sz w:val="15"/>
                                                <w:szCs w:val="15"/>
                                              </w:rPr>
                                              <m:t>x</m:t>
                                            </m:r>
                                          </m:e>
                                          <m:sub>
                                            <m:r>
                                              <w:rPr>
                                                <w:rFonts w:ascii="Cambria Math" w:hAnsi="Cambria Math"/>
                                                <w:sz w:val="15"/>
                                                <w:szCs w:val="15"/>
                                              </w:rPr>
                                              <m:t>i</m:t>
                                            </m:r>
                                          </m:sub>
                                        </m:sSub>
                                        <m:r>
                                          <m:rPr>
                                            <m:sty m:val="p"/>
                                          </m:rPr>
                                          <w:rPr>
                                            <w:rFonts w:ascii="Cambria Math" w:hAnsi="Cambria Math"/>
                                            <w:sz w:val="15"/>
                                            <w:szCs w:val="15"/>
                                          </w:rPr>
                                          <m:t>,</m:t>
                                        </m:r>
                                        <m:sSub>
                                          <m:sSubPr>
                                            <m:ctrlPr>
                                              <w:rPr>
                                                <w:rFonts w:ascii="Cambria Math" w:hAnsi="Cambria Math"/>
                                                <w:sz w:val="15"/>
                                                <w:szCs w:val="15"/>
                                              </w:rPr>
                                            </m:ctrlPr>
                                          </m:sSubPr>
                                          <m:e>
                                            <m:r>
                                              <w:rPr>
                                                <w:rFonts w:ascii="Cambria Math" w:hAnsi="Cambria Math"/>
                                                <w:sz w:val="15"/>
                                                <w:szCs w:val="15"/>
                                              </w:rPr>
                                              <m:t>y</m:t>
                                            </m:r>
                                          </m:e>
                                          <m:sub>
                                            <m:r>
                                              <w:rPr>
                                                <w:rFonts w:ascii="Cambria Math" w:hAnsi="Cambria Math"/>
                                                <w:sz w:val="15"/>
                                                <w:szCs w:val="15"/>
                                              </w:rPr>
                                              <m:t>j</m:t>
                                            </m:r>
                                          </m:sub>
                                        </m:sSub>
                                      </m:e>
                                    </m:d>
                                    <m:r>
                                      <m:rPr>
                                        <m:sty m:val="bi"/>
                                      </m:rPr>
                                      <w:rPr>
                                        <w:rFonts w:ascii="Cambria Math" w:hAnsi="Cambria Math"/>
                                        <w:sz w:val="15"/>
                                        <w:szCs w:val="15"/>
                                      </w:rPr>
                                      <m:t>+g</m:t>
                                    </m:r>
                                  </m:e>
                                </m:d>
                              </m:e>
                            </m:mr>
                            <m:mr>
                              <m:e>
                                <m:r>
                                  <m:rPr>
                                    <m:sty m:val="bi"/>
                                  </m:rPr>
                                  <w:rPr>
                                    <w:rFonts w:ascii="Cambria Math" w:hAnsi="Cambria Math"/>
                                    <w:sz w:val="15"/>
                                    <w:szCs w:val="15"/>
                                  </w:rPr>
                                  <m:t>mod</m:t>
                                </m:r>
                                <m:sSup>
                                  <m:sSupPr>
                                    <m:ctrlPr>
                                      <w:rPr>
                                        <w:rFonts w:ascii="Cambria Math" w:hAnsi="Cambria Math"/>
                                        <w:b/>
                                        <w:i/>
                                        <w:sz w:val="15"/>
                                        <w:szCs w:val="15"/>
                                      </w:rPr>
                                    </m:ctrlPr>
                                  </m:sSupPr>
                                  <m:e>
                                    <m:r>
                                      <m:rPr>
                                        <m:sty m:val="bi"/>
                                      </m:rPr>
                                      <w:rPr>
                                        <w:rFonts w:ascii="Cambria Math" w:hAnsi="Cambria Math"/>
                                        <w:sz w:val="15"/>
                                        <w:szCs w:val="15"/>
                                      </w:rPr>
                                      <m:t>2</m:t>
                                    </m:r>
                                  </m:e>
                                  <m:sup>
                                    <m:r>
                                      <m:rPr>
                                        <m:sty m:val="bi"/>
                                      </m:rPr>
                                      <w:rPr>
                                        <w:rFonts w:ascii="Cambria Math" w:hAnsi="Cambria Math"/>
                                        <w:sz w:val="15"/>
                                        <w:szCs w:val="15"/>
                                      </w:rPr>
                                      <m:t>N</m:t>
                                    </m:r>
                                  </m:sup>
                                </m:sSup>
                                <m:d>
                                  <m:dPr>
                                    <m:ctrlPr>
                                      <w:rPr>
                                        <w:rFonts w:ascii="Cambria Math" w:hAnsi="Cambria Math"/>
                                        <w:b/>
                                        <w:i/>
                                        <w:sz w:val="15"/>
                                        <w:szCs w:val="15"/>
                                      </w:rPr>
                                    </m:ctrlPr>
                                  </m:dPr>
                                  <m:e>
                                    <m:r>
                                      <m:rPr>
                                        <m:sty m:val="bi"/>
                                      </m:rPr>
                                      <w:rPr>
                                        <w:rFonts w:ascii="Cambria Math" w:hAnsi="Cambria Math"/>
                                        <w:sz w:val="15"/>
                                        <w:szCs w:val="15"/>
                                      </w:rPr>
                                      <m:t xml:space="preserve"> </m:t>
                                    </m:r>
                                    <m:sSub>
                                      <m:sSubPr>
                                        <m:ctrlPr>
                                          <w:rPr>
                                            <w:rFonts w:ascii="Cambria Math" w:hAnsi="Cambria Math"/>
                                            <w:sz w:val="15"/>
                                            <w:szCs w:val="15"/>
                                          </w:rPr>
                                        </m:ctrlPr>
                                      </m:sSubPr>
                                      <m:e>
                                        <m:r>
                                          <w:rPr>
                                            <w:rFonts w:ascii="Cambria Math" w:hAnsi="Cambria Math"/>
                                            <w:sz w:val="15"/>
                                            <w:szCs w:val="15"/>
                                          </w:rPr>
                                          <m:t>H</m:t>
                                        </m:r>
                                      </m:e>
                                      <m:sub>
                                        <m:d>
                                          <m:dPr>
                                            <m:ctrlPr>
                                              <w:rPr>
                                                <w:rFonts w:ascii="Cambria Math" w:hAnsi="Cambria Math"/>
                                                <w:sz w:val="15"/>
                                                <w:szCs w:val="15"/>
                                              </w:rPr>
                                            </m:ctrlPr>
                                          </m:dPr>
                                          <m:e>
                                            <m:r>
                                              <w:rPr>
                                                <w:rFonts w:ascii="Cambria Math" w:hAnsi="Cambria Math"/>
                                                <w:sz w:val="15"/>
                                                <w:szCs w:val="15"/>
                                              </w:rPr>
                                              <m:t>i</m:t>
                                            </m:r>
                                            <m:r>
                                              <m:rPr>
                                                <m:sty m:val="p"/>
                                              </m:rPr>
                                              <w:rPr>
                                                <w:rFonts w:ascii="Cambria Math" w:hAnsi="Cambria Math"/>
                                                <w:sz w:val="15"/>
                                                <w:szCs w:val="15"/>
                                              </w:rPr>
                                              <m:t>-1,</m:t>
                                            </m:r>
                                            <m:r>
                                              <w:rPr>
                                                <w:rFonts w:ascii="Cambria Math" w:hAnsi="Cambria Math"/>
                                                <w:sz w:val="15"/>
                                                <w:szCs w:val="15"/>
                                              </w:rPr>
                                              <m:t>j</m:t>
                                            </m:r>
                                          </m:e>
                                        </m:d>
                                      </m:sub>
                                    </m:sSub>
                                    <m:r>
                                      <m:rPr>
                                        <m:sty m:val="p"/>
                                      </m:rPr>
                                      <w:rPr>
                                        <w:rFonts w:ascii="Cambria Math" w:hAnsi="Cambria Math"/>
                                        <w:sz w:val="15"/>
                                        <w:szCs w:val="15"/>
                                      </w:rPr>
                                      <m:t>+</m:t>
                                    </m:r>
                                    <m:r>
                                      <w:rPr>
                                        <w:rFonts w:ascii="Cambria Math" w:hAnsi="Cambria Math"/>
                                        <w:sz w:val="15"/>
                                        <w:szCs w:val="15"/>
                                      </w:rPr>
                                      <m:t xml:space="preserve">g </m:t>
                                    </m:r>
                                    <m:ctrlPr>
                                      <w:rPr>
                                        <w:rFonts w:ascii="Cambria Math" w:hAnsi="Cambria Math"/>
                                        <w:i/>
                                        <w:sz w:val="15"/>
                                        <w:szCs w:val="15"/>
                                      </w:rPr>
                                    </m:ctrlPr>
                                  </m:e>
                                </m:d>
                              </m:e>
                            </m:mr>
                            <m:mr>
                              <m:e>
                                <m:r>
                                  <m:rPr>
                                    <m:sty m:val="bi"/>
                                  </m:rPr>
                                  <w:rPr>
                                    <w:rFonts w:ascii="Cambria Math" w:hAnsi="Cambria Math"/>
                                    <w:sz w:val="15"/>
                                    <w:szCs w:val="15"/>
                                  </w:rPr>
                                  <m:t>mod</m:t>
                                </m:r>
                                <m:sSup>
                                  <m:sSupPr>
                                    <m:ctrlPr>
                                      <w:rPr>
                                        <w:rFonts w:ascii="Cambria Math" w:hAnsi="Cambria Math"/>
                                        <w:b/>
                                        <w:i/>
                                        <w:sz w:val="15"/>
                                        <w:szCs w:val="15"/>
                                      </w:rPr>
                                    </m:ctrlPr>
                                  </m:sSupPr>
                                  <m:e>
                                    <m:r>
                                      <m:rPr>
                                        <m:sty m:val="bi"/>
                                      </m:rPr>
                                      <w:rPr>
                                        <w:rFonts w:ascii="Cambria Math" w:hAnsi="Cambria Math"/>
                                        <w:sz w:val="15"/>
                                        <w:szCs w:val="15"/>
                                      </w:rPr>
                                      <m:t>2</m:t>
                                    </m:r>
                                  </m:e>
                                  <m:sup>
                                    <m:r>
                                      <m:rPr>
                                        <m:sty m:val="bi"/>
                                      </m:rPr>
                                      <w:rPr>
                                        <w:rFonts w:ascii="Cambria Math" w:hAnsi="Cambria Math"/>
                                        <w:sz w:val="15"/>
                                        <w:szCs w:val="15"/>
                                      </w:rPr>
                                      <m:t>N</m:t>
                                    </m:r>
                                  </m:sup>
                                </m:sSup>
                                <m:d>
                                  <m:dPr>
                                    <m:ctrlPr>
                                      <w:rPr>
                                        <w:rFonts w:ascii="Cambria Math" w:hAnsi="Cambria Math"/>
                                        <w:b/>
                                        <w:i/>
                                        <w:sz w:val="15"/>
                                        <w:szCs w:val="15"/>
                                      </w:rPr>
                                    </m:ctrlPr>
                                  </m:dPr>
                                  <m:e>
                                    <m:r>
                                      <m:rPr>
                                        <m:sty m:val="bi"/>
                                      </m:rPr>
                                      <w:rPr>
                                        <w:rFonts w:ascii="Cambria Math" w:hAnsi="Cambria Math"/>
                                        <w:sz w:val="15"/>
                                        <w:szCs w:val="15"/>
                                      </w:rPr>
                                      <m:t xml:space="preserve"> </m:t>
                                    </m:r>
                                    <m:sSub>
                                      <m:sSubPr>
                                        <m:ctrlPr>
                                          <w:rPr>
                                            <w:rFonts w:ascii="Cambria Math" w:hAnsi="Cambria Math"/>
                                            <w:sz w:val="15"/>
                                            <w:szCs w:val="15"/>
                                          </w:rPr>
                                        </m:ctrlPr>
                                      </m:sSubPr>
                                      <m:e>
                                        <m:r>
                                          <w:rPr>
                                            <w:rFonts w:ascii="Cambria Math" w:hAnsi="Cambria Math"/>
                                            <w:sz w:val="15"/>
                                            <w:szCs w:val="15"/>
                                          </w:rPr>
                                          <m:t>H</m:t>
                                        </m:r>
                                      </m:e>
                                      <m:sub>
                                        <m:d>
                                          <m:dPr>
                                            <m:ctrlPr>
                                              <w:rPr>
                                                <w:rFonts w:ascii="Cambria Math" w:hAnsi="Cambria Math"/>
                                                <w:sz w:val="15"/>
                                                <w:szCs w:val="15"/>
                                              </w:rPr>
                                            </m:ctrlPr>
                                          </m:dPr>
                                          <m:e>
                                            <m:r>
                                              <w:rPr>
                                                <w:rFonts w:ascii="Cambria Math" w:hAnsi="Cambria Math"/>
                                                <w:sz w:val="15"/>
                                                <w:szCs w:val="15"/>
                                              </w:rPr>
                                              <m:t>i</m:t>
                                            </m:r>
                                            <m:r>
                                              <m:rPr>
                                                <m:sty m:val="p"/>
                                              </m:rPr>
                                              <w:rPr>
                                                <w:rFonts w:ascii="Cambria Math" w:hAnsi="Cambria Math"/>
                                                <w:sz w:val="15"/>
                                                <w:szCs w:val="15"/>
                                              </w:rPr>
                                              <m:t>,</m:t>
                                            </m:r>
                                            <m:r>
                                              <w:rPr>
                                                <w:rFonts w:ascii="Cambria Math" w:hAnsi="Cambria Math"/>
                                                <w:sz w:val="15"/>
                                                <w:szCs w:val="15"/>
                                              </w:rPr>
                                              <m:t>j</m:t>
                                            </m:r>
                                            <m:r>
                                              <m:rPr>
                                                <m:sty m:val="p"/>
                                              </m:rPr>
                                              <w:rPr>
                                                <w:rFonts w:ascii="Cambria Math" w:hAnsi="Cambria Math"/>
                                                <w:sz w:val="15"/>
                                                <w:szCs w:val="15"/>
                                              </w:rPr>
                                              <m:t>-1</m:t>
                                            </m:r>
                                          </m:e>
                                        </m:d>
                                      </m:sub>
                                    </m:sSub>
                                    <m:r>
                                      <m:rPr>
                                        <m:sty m:val="p"/>
                                      </m:rPr>
                                      <w:rPr>
                                        <w:rFonts w:ascii="Cambria Math" w:hAnsi="Cambria Math"/>
                                        <w:sz w:val="15"/>
                                        <w:szCs w:val="15"/>
                                      </w:rPr>
                                      <m:t>+</m:t>
                                    </m:r>
                                    <m:r>
                                      <w:rPr>
                                        <w:rFonts w:ascii="Cambria Math" w:hAnsi="Cambria Math"/>
                                        <w:sz w:val="15"/>
                                        <w:szCs w:val="15"/>
                                      </w:rPr>
                                      <m:t xml:space="preserve">g </m:t>
                                    </m:r>
                                    <m:ctrlPr>
                                      <w:rPr>
                                        <w:rFonts w:ascii="Cambria Math" w:hAnsi="Cambria Math"/>
                                        <w:i/>
                                        <w:sz w:val="15"/>
                                        <w:szCs w:val="15"/>
                                      </w:rPr>
                                    </m:ctrlPr>
                                  </m:e>
                                </m:d>
                              </m:e>
                            </m:mr>
                          </m:m>
                        </m:e>
                      </m:d>
                    </m:e>
                  </m:mr>
                  <m:mr>
                    <m:e>
                      <m:r>
                        <m:rPr>
                          <m:sty m:val="bi"/>
                        </m:rPr>
                        <w:rPr>
                          <w:rFonts w:ascii="Cambria Math" w:hAnsi="Cambria Math"/>
                          <w:sz w:val="15"/>
                          <w:szCs w:val="15"/>
                        </w:rPr>
                        <m:t>,1≤i≤n, 1≤j≤m</m:t>
                      </m:r>
                    </m:e>
                  </m:mr>
                </m:m>
              </m:oMath>
            </m:oMathPara>
          </w:p>
        </w:tc>
      </w:tr>
    </w:tbl>
    <w:p w14:paraId="52B9BB3D" w14:textId="77777777" w:rsidR="00525B1F" w:rsidRPr="006E4656" w:rsidRDefault="00525B1F" w:rsidP="0092257F">
      <w:pPr>
        <w:pStyle w:val="FIGURECAPTION"/>
        <w:framePr w:w="4919" w:h="13888" w:hRule="exact" w:wrap="around" w:vAnchor="page" w:hAnchor="page" w:x="5711" w:y="1128"/>
        <w:spacing w:after="0" w:line="240" w:lineRule="auto"/>
        <w:jc w:val="center"/>
      </w:pPr>
    </w:p>
    <w:tbl>
      <w:tblPr>
        <w:tblW w:w="4970" w:type="pct"/>
        <w:tblBorders>
          <w:top w:val="double" w:sz="4" w:space="0" w:color="auto"/>
          <w:bottom w:val="double" w:sz="4" w:space="0" w:color="auto"/>
          <w:insideH w:val="single" w:sz="4" w:space="0" w:color="auto"/>
        </w:tblBorders>
        <w:tblLook w:val="04A0" w:firstRow="1" w:lastRow="0" w:firstColumn="1" w:lastColumn="0" w:noHBand="0" w:noVBand="1"/>
      </w:tblPr>
      <w:tblGrid>
        <w:gridCol w:w="4919"/>
      </w:tblGrid>
      <w:tr w:rsidR="00D324F1" w:rsidRPr="006E4656" w14:paraId="75CECE66" w14:textId="77777777" w:rsidTr="00525B1F">
        <w:tc>
          <w:tcPr>
            <w:tcW w:w="5012" w:type="dxa"/>
            <w:vAlign w:val="center"/>
          </w:tcPr>
          <w:p w14:paraId="5261322D" w14:textId="77777777" w:rsidR="00525B1F" w:rsidRPr="006E4656" w:rsidRDefault="00525B1F" w:rsidP="0092257F">
            <w:pPr>
              <w:framePr w:w="4919" w:h="13888" w:hRule="exact" w:wrap="around" w:vAnchor="page" w:hAnchor="page" w:x="5711" w:y="1128"/>
              <w:rPr>
                <w:sz w:val="20"/>
              </w:rPr>
            </w:pPr>
            <w:r w:rsidRPr="006E4656">
              <w:rPr>
                <w:rFonts w:ascii="Times" w:hAnsi="Times"/>
                <w:b/>
                <w:sz w:val="18"/>
              </w:rPr>
              <w:t xml:space="preserve">Algorithm 2 </w:t>
            </w:r>
            <w:proofErr w:type="gramStart"/>
            <w:r w:rsidRPr="006E4656">
              <w:rPr>
                <w:rFonts w:ascii="Times" w:hAnsi="Times"/>
                <w:sz w:val="18"/>
              </w:rPr>
              <w:t>NWA(</w:t>
            </w:r>
            <w:proofErr w:type="gramEnd"/>
            <w:r w:rsidRPr="006E4656">
              <w:rPr>
                <w:rFonts w:ascii="Times" w:hAnsi="Times"/>
                <w:sz w:val="18"/>
              </w:rPr>
              <w:t>mod-2</w:t>
            </w:r>
            <w:r w:rsidRPr="006E4656">
              <w:rPr>
                <w:rFonts w:ascii="Times" w:hAnsi="Times"/>
                <w:sz w:val="18"/>
                <w:vertAlign w:val="superscript"/>
              </w:rPr>
              <w:t>N</w:t>
            </w:r>
            <w:r w:rsidRPr="006E4656">
              <w:rPr>
                <w:rFonts w:ascii="Times" w:hAnsi="Times"/>
                <w:sz w:val="18"/>
              </w:rPr>
              <w:t>) with affine gap penalty of two matrices</w:t>
            </w:r>
          </w:p>
        </w:tc>
      </w:tr>
      <w:tr w:rsidR="00D324F1" w:rsidRPr="006E4656" w14:paraId="74C5C751" w14:textId="77777777" w:rsidTr="00525B1F">
        <w:tc>
          <w:tcPr>
            <w:tcW w:w="5012" w:type="dxa"/>
            <w:vAlign w:val="center"/>
          </w:tcPr>
          <w:p w14:paraId="19D10808" w14:textId="77777777" w:rsidR="00525B1F" w:rsidRPr="006E4656" w:rsidRDefault="006D73DD" w:rsidP="0092257F">
            <w:pPr>
              <w:framePr w:w="4919" w:h="13888" w:hRule="exact" w:wrap="around" w:vAnchor="page" w:hAnchor="page" w:x="5711" w:y="1128"/>
              <w:spacing w:before="120" w:line="240" w:lineRule="auto"/>
              <w:rPr>
                <w:rFonts w:eastAsiaTheme="minorEastAsia"/>
                <w:sz w:val="15"/>
                <w:szCs w:val="15"/>
              </w:rPr>
            </w:pPr>
            <m:oMathPara>
              <m:oMathParaPr>
                <m:jc m:val="left"/>
              </m:oMathParaPr>
              <m:oMath>
                <m:sSub>
                  <m:sSubPr>
                    <m:ctrlPr>
                      <w:rPr>
                        <w:rFonts w:ascii="Cambria Math" w:hAnsi="Cambria Math"/>
                        <w:sz w:val="15"/>
                        <w:szCs w:val="15"/>
                      </w:rPr>
                    </m:ctrlPr>
                  </m:sSubPr>
                  <m:e>
                    <m:r>
                      <w:rPr>
                        <w:rFonts w:ascii="Cambria Math" w:hAnsi="Cambria Math"/>
                        <w:sz w:val="15"/>
                        <w:szCs w:val="15"/>
                      </w:rPr>
                      <m:t>H</m:t>
                    </m:r>
                  </m:e>
                  <m:sub>
                    <m:d>
                      <m:dPr>
                        <m:ctrlPr>
                          <w:rPr>
                            <w:rFonts w:ascii="Cambria Math" w:hAnsi="Cambria Math"/>
                            <w:sz w:val="15"/>
                            <w:szCs w:val="15"/>
                          </w:rPr>
                        </m:ctrlPr>
                      </m:dPr>
                      <m:e>
                        <m:r>
                          <m:rPr>
                            <m:sty m:val="p"/>
                          </m:rPr>
                          <w:rPr>
                            <w:rFonts w:ascii="Cambria Math" w:hAnsi="Cambria Math"/>
                            <w:sz w:val="15"/>
                            <w:szCs w:val="15"/>
                          </w:rPr>
                          <m:t>0,0</m:t>
                        </m:r>
                      </m:e>
                    </m:d>
                  </m:sub>
                </m:sSub>
                <m:r>
                  <w:rPr>
                    <w:rFonts w:ascii="Cambria Math" w:hAnsi="Cambria Math"/>
                    <w:sz w:val="15"/>
                    <w:szCs w:val="15"/>
                  </w:rPr>
                  <m:t>=0</m:t>
                </m:r>
              </m:oMath>
            </m:oMathPara>
          </w:p>
          <w:p w14:paraId="032DE0D2" w14:textId="77777777" w:rsidR="00525B1F" w:rsidRPr="006E4656" w:rsidRDefault="006D73DD" w:rsidP="0092257F">
            <w:pPr>
              <w:framePr w:w="4919" w:h="13888" w:hRule="exact" w:wrap="around" w:vAnchor="page" w:hAnchor="page" w:x="5711" w:y="1128"/>
              <w:spacing w:line="240" w:lineRule="auto"/>
              <w:rPr>
                <w:rFonts w:eastAsiaTheme="minorEastAsia"/>
                <w:sz w:val="15"/>
                <w:szCs w:val="15"/>
              </w:rPr>
            </w:pPr>
            <m:oMathPara>
              <m:oMathParaPr>
                <m:jc m:val="left"/>
              </m:oMathParaPr>
              <m:oMath>
                <m:sSub>
                  <m:sSubPr>
                    <m:ctrlPr>
                      <w:rPr>
                        <w:rFonts w:ascii="Cambria Math" w:hAnsi="Cambria Math"/>
                        <w:sz w:val="15"/>
                        <w:szCs w:val="15"/>
                      </w:rPr>
                    </m:ctrlPr>
                  </m:sSubPr>
                  <m:e>
                    <m:r>
                      <w:rPr>
                        <w:rFonts w:ascii="Cambria Math" w:hAnsi="Cambria Math"/>
                        <w:sz w:val="15"/>
                        <w:szCs w:val="15"/>
                      </w:rPr>
                      <m:t>H</m:t>
                    </m:r>
                  </m:e>
                  <m:sub>
                    <m:d>
                      <m:dPr>
                        <m:ctrlPr>
                          <w:rPr>
                            <w:rFonts w:ascii="Cambria Math" w:hAnsi="Cambria Math"/>
                            <w:sz w:val="15"/>
                            <w:szCs w:val="15"/>
                          </w:rPr>
                        </m:ctrlPr>
                      </m:dPr>
                      <m:e>
                        <m:r>
                          <m:rPr>
                            <m:sty m:val="p"/>
                          </m:rPr>
                          <w:rPr>
                            <w:rFonts w:ascii="Cambria Math" w:hAnsi="Cambria Math"/>
                            <w:sz w:val="15"/>
                            <w:szCs w:val="15"/>
                          </w:rPr>
                          <m:t>0,1</m:t>
                        </m:r>
                      </m:e>
                    </m:d>
                  </m:sub>
                </m:sSub>
                <m:r>
                  <w:rPr>
                    <w:rFonts w:ascii="Cambria Math" w:hAnsi="Cambria Math"/>
                    <w:sz w:val="15"/>
                    <w:szCs w:val="15"/>
                  </w:rPr>
                  <m:t>=</m:t>
                </m:r>
                <m:sSub>
                  <m:sSubPr>
                    <m:ctrlPr>
                      <w:rPr>
                        <w:rFonts w:ascii="Cambria Math" w:hAnsi="Cambria Math"/>
                        <w:sz w:val="15"/>
                        <w:szCs w:val="15"/>
                      </w:rPr>
                    </m:ctrlPr>
                  </m:sSubPr>
                  <m:e>
                    <m:r>
                      <w:rPr>
                        <w:rFonts w:ascii="Cambria Math" w:hAnsi="Cambria Math"/>
                        <w:sz w:val="15"/>
                        <w:szCs w:val="15"/>
                      </w:rPr>
                      <m:t>H</m:t>
                    </m:r>
                  </m:e>
                  <m:sub>
                    <m:d>
                      <m:dPr>
                        <m:ctrlPr>
                          <w:rPr>
                            <w:rFonts w:ascii="Cambria Math" w:hAnsi="Cambria Math"/>
                            <w:sz w:val="15"/>
                            <w:szCs w:val="15"/>
                          </w:rPr>
                        </m:ctrlPr>
                      </m:dPr>
                      <m:e>
                        <m:r>
                          <w:rPr>
                            <w:rFonts w:ascii="Cambria Math" w:hAnsi="Cambria Math"/>
                            <w:sz w:val="15"/>
                            <w:szCs w:val="15"/>
                          </w:rPr>
                          <m:t>1</m:t>
                        </m:r>
                        <m:r>
                          <m:rPr>
                            <m:sty m:val="p"/>
                          </m:rPr>
                          <w:rPr>
                            <w:rFonts w:ascii="Cambria Math" w:hAnsi="Cambria Math"/>
                            <w:sz w:val="15"/>
                            <w:szCs w:val="15"/>
                          </w:rPr>
                          <m:t>,0</m:t>
                        </m:r>
                      </m:e>
                    </m:d>
                  </m:sub>
                </m:sSub>
                <m:r>
                  <w:rPr>
                    <w:rFonts w:ascii="Cambria Math" w:hAnsi="Cambria Math"/>
                    <w:sz w:val="15"/>
                    <w:szCs w:val="15"/>
                  </w:rPr>
                  <m:t>=</m:t>
                </m:r>
                <m:sSub>
                  <m:sSubPr>
                    <m:ctrlPr>
                      <w:rPr>
                        <w:rFonts w:ascii="Cambria Math" w:hAnsi="Cambria Math"/>
                        <w:sz w:val="15"/>
                        <w:szCs w:val="15"/>
                      </w:rPr>
                    </m:ctrlPr>
                  </m:sSubPr>
                  <m:e>
                    <m:r>
                      <w:rPr>
                        <w:rFonts w:ascii="Cambria Math" w:hAnsi="Cambria Math"/>
                        <w:sz w:val="15"/>
                        <w:szCs w:val="15"/>
                      </w:rPr>
                      <m:t>G</m:t>
                    </m:r>
                  </m:e>
                  <m:sub>
                    <m:d>
                      <m:dPr>
                        <m:ctrlPr>
                          <w:rPr>
                            <w:rFonts w:ascii="Cambria Math" w:hAnsi="Cambria Math"/>
                            <w:sz w:val="15"/>
                            <w:szCs w:val="15"/>
                          </w:rPr>
                        </m:ctrlPr>
                      </m:dPr>
                      <m:e>
                        <m:r>
                          <m:rPr>
                            <m:sty m:val="p"/>
                          </m:rPr>
                          <w:rPr>
                            <w:rFonts w:ascii="Cambria Math" w:hAnsi="Cambria Math"/>
                            <w:sz w:val="15"/>
                            <w:szCs w:val="15"/>
                          </w:rPr>
                          <m:t>0,1</m:t>
                        </m:r>
                      </m:e>
                    </m:d>
                  </m:sub>
                </m:sSub>
                <m:r>
                  <w:rPr>
                    <w:rFonts w:ascii="Cambria Math" w:hAnsi="Cambria Math"/>
                    <w:sz w:val="15"/>
                    <w:szCs w:val="15"/>
                  </w:rPr>
                  <m:t>=</m:t>
                </m:r>
                <m:sSub>
                  <m:sSubPr>
                    <m:ctrlPr>
                      <w:rPr>
                        <w:rFonts w:ascii="Cambria Math" w:hAnsi="Cambria Math"/>
                        <w:sz w:val="15"/>
                        <w:szCs w:val="15"/>
                      </w:rPr>
                    </m:ctrlPr>
                  </m:sSubPr>
                  <m:e>
                    <m:r>
                      <w:rPr>
                        <w:rFonts w:ascii="Cambria Math" w:hAnsi="Cambria Math"/>
                        <w:sz w:val="15"/>
                        <w:szCs w:val="15"/>
                      </w:rPr>
                      <m:t>G</m:t>
                    </m:r>
                  </m:e>
                  <m:sub>
                    <m:d>
                      <m:dPr>
                        <m:ctrlPr>
                          <w:rPr>
                            <w:rFonts w:ascii="Cambria Math" w:hAnsi="Cambria Math"/>
                            <w:sz w:val="15"/>
                            <w:szCs w:val="15"/>
                          </w:rPr>
                        </m:ctrlPr>
                      </m:dPr>
                      <m:e>
                        <m:r>
                          <w:rPr>
                            <w:rFonts w:ascii="Cambria Math" w:hAnsi="Cambria Math"/>
                            <w:sz w:val="15"/>
                            <w:szCs w:val="15"/>
                          </w:rPr>
                          <m:t>1</m:t>
                        </m:r>
                        <m:r>
                          <m:rPr>
                            <m:sty m:val="p"/>
                          </m:rPr>
                          <w:rPr>
                            <w:rFonts w:ascii="Cambria Math" w:hAnsi="Cambria Math"/>
                            <w:sz w:val="15"/>
                            <w:szCs w:val="15"/>
                          </w:rPr>
                          <m:t>,0</m:t>
                        </m:r>
                      </m:e>
                    </m:d>
                  </m:sub>
                </m:sSub>
                <m:r>
                  <w:rPr>
                    <w:rFonts w:ascii="Cambria Math" w:hAnsi="Cambria Math"/>
                    <w:sz w:val="15"/>
                    <w:szCs w:val="15"/>
                  </w:rPr>
                  <m:t>=</m:t>
                </m:r>
                <m:r>
                  <m:rPr>
                    <m:sty m:val="bi"/>
                  </m:rPr>
                  <w:rPr>
                    <w:rFonts w:ascii="Cambria Math" w:hAnsi="Cambria Math"/>
                    <w:sz w:val="15"/>
                    <w:szCs w:val="15"/>
                  </w:rPr>
                  <m:t>mod</m:t>
                </m:r>
                <m:sSup>
                  <m:sSupPr>
                    <m:ctrlPr>
                      <w:rPr>
                        <w:rFonts w:ascii="Cambria Math" w:hAnsi="Cambria Math"/>
                        <w:b/>
                        <w:i/>
                        <w:sz w:val="15"/>
                        <w:szCs w:val="15"/>
                      </w:rPr>
                    </m:ctrlPr>
                  </m:sSupPr>
                  <m:e>
                    <m:r>
                      <m:rPr>
                        <m:sty m:val="bi"/>
                      </m:rPr>
                      <w:rPr>
                        <w:rFonts w:ascii="Cambria Math" w:hAnsi="Cambria Math"/>
                        <w:sz w:val="15"/>
                        <w:szCs w:val="15"/>
                      </w:rPr>
                      <m:t>2</m:t>
                    </m:r>
                  </m:e>
                  <m:sup>
                    <m:r>
                      <m:rPr>
                        <m:sty m:val="bi"/>
                      </m:rPr>
                      <w:rPr>
                        <w:rFonts w:ascii="Cambria Math" w:hAnsi="Cambria Math"/>
                        <w:sz w:val="15"/>
                        <w:szCs w:val="15"/>
                      </w:rPr>
                      <m:t>N</m:t>
                    </m:r>
                  </m:sup>
                </m:sSup>
                <m:r>
                  <w:rPr>
                    <w:rFonts w:ascii="Cambria Math" w:hAnsi="Cambria Math"/>
                    <w:sz w:val="15"/>
                    <w:szCs w:val="15"/>
                  </w:rPr>
                  <m:t>( d )</m:t>
                </m:r>
              </m:oMath>
            </m:oMathPara>
          </w:p>
          <w:p w14:paraId="12167776" w14:textId="77777777" w:rsidR="00525B1F" w:rsidRPr="006E4656" w:rsidRDefault="006D73DD" w:rsidP="0092257F">
            <w:pPr>
              <w:framePr w:w="4919" w:h="13888" w:hRule="exact" w:wrap="around" w:vAnchor="page" w:hAnchor="page" w:x="5711" w:y="1128"/>
              <w:spacing w:line="240" w:lineRule="auto"/>
              <w:rPr>
                <w:rFonts w:eastAsiaTheme="minorEastAsia"/>
                <w:sz w:val="15"/>
                <w:szCs w:val="15"/>
              </w:rPr>
            </w:pPr>
            <m:oMathPara>
              <m:oMathParaPr>
                <m:jc m:val="left"/>
              </m:oMathParaPr>
              <m:oMath>
                <m:sSub>
                  <m:sSubPr>
                    <m:ctrlPr>
                      <w:rPr>
                        <w:rFonts w:ascii="Cambria Math" w:hAnsi="Cambria Math"/>
                        <w:i/>
                        <w:sz w:val="15"/>
                        <w:szCs w:val="15"/>
                      </w:rPr>
                    </m:ctrlPr>
                  </m:sSubPr>
                  <m:e>
                    <m:r>
                      <w:rPr>
                        <w:rFonts w:ascii="Cambria Math" w:hAnsi="Cambria Math"/>
                        <w:sz w:val="15"/>
                        <w:szCs w:val="15"/>
                      </w:rPr>
                      <m:t>H</m:t>
                    </m:r>
                  </m:e>
                  <m:sub>
                    <m:d>
                      <m:dPr>
                        <m:ctrlPr>
                          <w:rPr>
                            <w:rFonts w:ascii="Cambria Math" w:hAnsi="Cambria Math"/>
                            <w:i/>
                            <w:sz w:val="15"/>
                            <w:szCs w:val="15"/>
                          </w:rPr>
                        </m:ctrlPr>
                      </m:dPr>
                      <m:e>
                        <m:r>
                          <w:rPr>
                            <w:rFonts w:ascii="Cambria Math" w:hAnsi="Cambria Math"/>
                            <w:sz w:val="15"/>
                            <w:szCs w:val="15"/>
                          </w:rPr>
                          <m:t>0,j</m:t>
                        </m:r>
                      </m:e>
                    </m:d>
                  </m:sub>
                </m:sSub>
                <m:r>
                  <w:rPr>
                    <w:rFonts w:ascii="Cambria Math" w:hAnsi="Cambria Math"/>
                    <w:sz w:val="15"/>
                    <w:szCs w:val="15"/>
                  </w:rPr>
                  <m:t>=</m:t>
                </m:r>
                <m:m>
                  <m:mPr>
                    <m:mcs>
                      <m:mc>
                        <m:mcPr>
                          <m:count m:val="2"/>
                          <m:mcJc m:val="center"/>
                        </m:mcPr>
                      </m:mc>
                    </m:mcs>
                    <m:ctrlPr>
                      <w:rPr>
                        <w:rFonts w:ascii="Cambria Math" w:hAnsi="Cambria Math"/>
                        <w:b/>
                        <w:i/>
                        <w:sz w:val="15"/>
                        <w:szCs w:val="15"/>
                      </w:rPr>
                    </m:ctrlPr>
                  </m:mPr>
                  <m:mr>
                    <m:e>
                      <m:r>
                        <m:rPr>
                          <m:sty m:val="bi"/>
                        </m:rPr>
                        <w:rPr>
                          <w:rFonts w:ascii="Cambria Math" w:hAnsi="Cambria Math"/>
                          <w:sz w:val="15"/>
                          <w:szCs w:val="15"/>
                        </w:rPr>
                        <m:t>mod</m:t>
                      </m:r>
                      <m:sSup>
                        <m:sSupPr>
                          <m:ctrlPr>
                            <w:rPr>
                              <w:rFonts w:ascii="Cambria Math" w:hAnsi="Cambria Math"/>
                              <w:b/>
                              <w:i/>
                              <w:sz w:val="15"/>
                              <w:szCs w:val="15"/>
                            </w:rPr>
                          </m:ctrlPr>
                        </m:sSupPr>
                        <m:e>
                          <m:r>
                            <m:rPr>
                              <m:sty m:val="bi"/>
                            </m:rPr>
                            <w:rPr>
                              <w:rFonts w:ascii="Cambria Math" w:hAnsi="Cambria Math"/>
                              <w:sz w:val="15"/>
                              <w:szCs w:val="15"/>
                            </w:rPr>
                            <m:t>2</m:t>
                          </m:r>
                        </m:e>
                        <m:sup>
                          <m:r>
                            <m:rPr>
                              <m:sty m:val="bi"/>
                            </m:rPr>
                            <w:rPr>
                              <w:rFonts w:ascii="Cambria Math" w:hAnsi="Cambria Math"/>
                              <w:sz w:val="15"/>
                              <w:szCs w:val="15"/>
                            </w:rPr>
                            <m:t>N</m:t>
                          </m:r>
                        </m:sup>
                      </m:sSup>
                      <m:d>
                        <m:dPr>
                          <m:ctrlPr>
                            <w:rPr>
                              <w:rFonts w:ascii="Cambria Math" w:hAnsi="Cambria Math"/>
                              <w:b/>
                              <w:i/>
                              <w:sz w:val="15"/>
                              <w:szCs w:val="15"/>
                            </w:rPr>
                          </m:ctrlPr>
                        </m:dPr>
                        <m:e>
                          <m:sSub>
                            <m:sSubPr>
                              <m:ctrlPr>
                                <w:rPr>
                                  <w:rFonts w:ascii="Cambria Math" w:hAnsi="Cambria Math"/>
                                  <w:sz w:val="15"/>
                                  <w:szCs w:val="15"/>
                                </w:rPr>
                              </m:ctrlPr>
                            </m:sSubPr>
                            <m:e>
                              <m:r>
                                <w:rPr>
                                  <w:rFonts w:ascii="Cambria Math" w:hAnsi="Cambria Math"/>
                                  <w:sz w:val="15"/>
                                  <w:szCs w:val="15"/>
                                </w:rPr>
                                <m:t xml:space="preserve"> H</m:t>
                              </m:r>
                            </m:e>
                            <m:sub>
                              <m:d>
                                <m:dPr>
                                  <m:ctrlPr>
                                    <w:rPr>
                                      <w:rFonts w:ascii="Cambria Math" w:hAnsi="Cambria Math"/>
                                      <w:sz w:val="15"/>
                                      <w:szCs w:val="15"/>
                                    </w:rPr>
                                  </m:ctrlPr>
                                </m:dPr>
                                <m:e>
                                  <m:r>
                                    <m:rPr>
                                      <m:sty m:val="p"/>
                                    </m:rPr>
                                    <w:rPr>
                                      <w:rFonts w:ascii="Cambria Math" w:hAnsi="Cambria Math"/>
                                      <w:sz w:val="15"/>
                                      <w:szCs w:val="15"/>
                                    </w:rPr>
                                    <m:t>0,</m:t>
                                  </m:r>
                                  <m:r>
                                    <w:rPr>
                                      <w:rFonts w:ascii="Cambria Math" w:hAnsi="Cambria Math"/>
                                      <w:sz w:val="15"/>
                                      <w:szCs w:val="15"/>
                                    </w:rPr>
                                    <m:t>j</m:t>
                                  </m:r>
                                  <m:r>
                                    <m:rPr>
                                      <m:sty m:val="p"/>
                                    </m:rPr>
                                    <w:rPr>
                                      <w:rFonts w:ascii="Cambria Math" w:hAnsi="Cambria Math"/>
                                      <w:sz w:val="15"/>
                                      <w:szCs w:val="15"/>
                                    </w:rPr>
                                    <m:t>-1</m:t>
                                  </m:r>
                                </m:e>
                              </m:d>
                            </m:sub>
                          </m:sSub>
                          <m:r>
                            <w:rPr>
                              <w:rFonts w:ascii="Cambria Math" w:hAnsi="Cambria Math"/>
                              <w:sz w:val="15"/>
                              <w:szCs w:val="15"/>
                            </w:rPr>
                            <m:t xml:space="preserve">+e </m:t>
                          </m:r>
                          <m:ctrlPr>
                            <w:rPr>
                              <w:rFonts w:ascii="Cambria Math" w:hAnsi="Cambria Math"/>
                              <w:i/>
                              <w:sz w:val="15"/>
                              <w:szCs w:val="15"/>
                            </w:rPr>
                          </m:ctrlPr>
                        </m:e>
                      </m:d>
                    </m:e>
                    <m:e>
                      <m:r>
                        <m:rPr>
                          <m:sty m:val="bi"/>
                        </m:rPr>
                        <w:rPr>
                          <w:rFonts w:ascii="Cambria Math" w:hAnsi="Cambria Math"/>
                          <w:sz w:val="15"/>
                          <w:szCs w:val="15"/>
                        </w:rPr>
                        <m:t>,0≤j&lt;m</m:t>
                      </m:r>
                    </m:e>
                  </m:mr>
                </m:m>
              </m:oMath>
            </m:oMathPara>
          </w:p>
          <w:p w14:paraId="02F1B2EE" w14:textId="77777777" w:rsidR="00525B1F" w:rsidRPr="006E4656" w:rsidRDefault="006D73DD" w:rsidP="0092257F">
            <w:pPr>
              <w:framePr w:w="4919" w:h="13888" w:hRule="exact" w:wrap="around" w:vAnchor="page" w:hAnchor="page" w:x="5711" w:y="1128"/>
              <w:spacing w:line="240" w:lineRule="auto"/>
              <w:rPr>
                <w:rFonts w:eastAsiaTheme="minorEastAsia"/>
                <w:sz w:val="15"/>
                <w:szCs w:val="15"/>
              </w:rPr>
            </w:pPr>
            <m:oMathPara>
              <m:oMathParaPr>
                <m:jc m:val="left"/>
              </m:oMathParaPr>
              <m:oMath>
                <m:sSub>
                  <m:sSubPr>
                    <m:ctrlPr>
                      <w:rPr>
                        <w:rFonts w:ascii="Cambria Math" w:hAnsi="Cambria Math"/>
                        <w:i/>
                        <w:sz w:val="15"/>
                        <w:szCs w:val="15"/>
                      </w:rPr>
                    </m:ctrlPr>
                  </m:sSubPr>
                  <m:e>
                    <m:r>
                      <w:rPr>
                        <w:rFonts w:ascii="Cambria Math" w:hAnsi="Cambria Math"/>
                        <w:sz w:val="15"/>
                        <w:szCs w:val="15"/>
                      </w:rPr>
                      <m:t>H</m:t>
                    </m:r>
                  </m:e>
                  <m:sub>
                    <m:d>
                      <m:dPr>
                        <m:ctrlPr>
                          <w:rPr>
                            <w:rFonts w:ascii="Cambria Math" w:hAnsi="Cambria Math"/>
                            <w:i/>
                            <w:sz w:val="15"/>
                            <w:szCs w:val="15"/>
                          </w:rPr>
                        </m:ctrlPr>
                      </m:dPr>
                      <m:e>
                        <m:r>
                          <w:rPr>
                            <w:rFonts w:ascii="Cambria Math" w:hAnsi="Cambria Math"/>
                            <w:sz w:val="15"/>
                            <w:szCs w:val="15"/>
                          </w:rPr>
                          <m:t>i,0</m:t>
                        </m:r>
                      </m:e>
                    </m:d>
                  </m:sub>
                </m:sSub>
                <m:r>
                  <w:rPr>
                    <w:rFonts w:ascii="Cambria Math" w:hAnsi="Cambria Math"/>
                    <w:sz w:val="15"/>
                    <w:szCs w:val="15"/>
                  </w:rPr>
                  <m:t>=</m:t>
                </m:r>
                <m:m>
                  <m:mPr>
                    <m:mcs>
                      <m:mc>
                        <m:mcPr>
                          <m:count m:val="2"/>
                          <m:mcJc m:val="center"/>
                        </m:mcPr>
                      </m:mc>
                    </m:mcs>
                    <m:ctrlPr>
                      <w:rPr>
                        <w:rFonts w:ascii="Cambria Math" w:hAnsi="Cambria Math"/>
                        <w:b/>
                        <w:i/>
                        <w:sz w:val="15"/>
                        <w:szCs w:val="15"/>
                      </w:rPr>
                    </m:ctrlPr>
                  </m:mPr>
                  <m:mr>
                    <m:e>
                      <m:r>
                        <m:rPr>
                          <m:sty m:val="bi"/>
                        </m:rPr>
                        <w:rPr>
                          <w:rFonts w:ascii="Cambria Math" w:hAnsi="Cambria Math"/>
                          <w:sz w:val="15"/>
                          <w:szCs w:val="15"/>
                        </w:rPr>
                        <m:t>mod</m:t>
                      </m:r>
                      <m:sSup>
                        <m:sSupPr>
                          <m:ctrlPr>
                            <w:rPr>
                              <w:rFonts w:ascii="Cambria Math" w:hAnsi="Cambria Math"/>
                              <w:b/>
                              <w:i/>
                              <w:sz w:val="15"/>
                              <w:szCs w:val="15"/>
                            </w:rPr>
                          </m:ctrlPr>
                        </m:sSupPr>
                        <m:e>
                          <m:r>
                            <m:rPr>
                              <m:sty m:val="bi"/>
                            </m:rPr>
                            <w:rPr>
                              <w:rFonts w:ascii="Cambria Math" w:hAnsi="Cambria Math"/>
                              <w:sz w:val="15"/>
                              <w:szCs w:val="15"/>
                            </w:rPr>
                            <m:t>2</m:t>
                          </m:r>
                        </m:e>
                        <m:sup>
                          <m:r>
                            <m:rPr>
                              <m:sty m:val="bi"/>
                            </m:rPr>
                            <w:rPr>
                              <w:rFonts w:ascii="Cambria Math" w:hAnsi="Cambria Math"/>
                              <w:sz w:val="15"/>
                              <w:szCs w:val="15"/>
                            </w:rPr>
                            <m:t>N</m:t>
                          </m:r>
                        </m:sup>
                      </m:sSup>
                      <m:d>
                        <m:dPr>
                          <m:ctrlPr>
                            <w:rPr>
                              <w:rFonts w:ascii="Cambria Math" w:hAnsi="Cambria Math"/>
                              <w:i/>
                              <w:sz w:val="15"/>
                              <w:szCs w:val="15"/>
                            </w:rPr>
                          </m:ctrlPr>
                        </m:dPr>
                        <m:e>
                          <m:r>
                            <w:rPr>
                              <w:rFonts w:ascii="Cambria Math" w:hAnsi="Cambria Math"/>
                              <w:sz w:val="15"/>
                              <w:szCs w:val="15"/>
                            </w:rPr>
                            <m:t xml:space="preserve"> </m:t>
                          </m:r>
                          <m:sSub>
                            <m:sSubPr>
                              <m:ctrlPr>
                                <w:rPr>
                                  <w:rFonts w:ascii="Cambria Math" w:hAnsi="Cambria Math"/>
                                  <w:sz w:val="15"/>
                                  <w:szCs w:val="15"/>
                                </w:rPr>
                              </m:ctrlPr>
                            </m:sSubPr>
                            <m:e>
                              <m:r>
                                <w:rPr>
                                  <w:rFonts w:ascii="Cambria Math" w:hAnsi="Cambria Math"/>
                                  <w:sz w:val="15"/>
                                  <w:szCs w:val="15"/>
                                </w:rPr>
                                <m:t>H</m:t>
                              </m:r>
                            </m:e>
                            <m:sub>
                              <m:d>
                                <m:dPr>
                                  <m:ctrlPr>
                                    <w:rPr>
                                      <w:rFonts w:ascii="Cambria Math" w:hAnsi="Cambria Math"/>
                                      <w:sz w:val="15"/>
                                      <w:szCs w:val="15"/>
                                    </w:rPr>
                                  </m:ctrlPr>
                                </m:dPr>
                                <m:e>
                                  <m:r>
                                    <w:rPr>
                                      <w:rFonts w:ascii="Cambria Math" w:hAnsi="Cambria Math"/>
                                      <w:sz w:val="15"/>
                                      <w:szCs w:val="15"/>
                                    </w:rPr>
                                    <m:t>i</m:t>
                                  </m:r>
                                  <m:r>
                                    <m:rPr>
                                      <m:sty m:val="p"/>
                                    </m:rPr>
                                    <w:rPr>
                                      <w:rFonts w:ascii="Cambria Math" w:hAnsi="Cambria Math"/>
                                      <w:sz w:val="15"/>
                                      <w:szCs w:val="15"/>
                                    </w:rPr>
                                    <m:t>-1,0</m:t>
                                  </m:r>
                                </m:e>
                              </m:d>
                            </m:sub>
                          </m:sSub>
                          <m:r>
                            <m:rPr>
                              <m:sty m:val="p"/>
                            </m:rPr>
                            <w:rPr>
                              <w:rFonts w:ascii="Cambria Math" w:hAnsi="Cambria Math"/>
                              <w:sz w:val="15"/>
                              <w:szCs w:val="15"/>
                            </w:rPr>
                            <m:t>+e</m:t>
                          </m:r>
                          <m:r>
                            <w:rPr>
                              <w:rFonts w:ascii="Cambria Math" w:hAnsi="Cambria Math"/>
                              <w:sz w:val="15"/>
                              <w:szCs w:val="15"/>
                            </w:rPr>
                            <m:t xml:space="preserve"> </m:t>
                          </m:r>
                        </m:e>
                      </m:d>
                    </m:e>
                    <m:e>
                      <m:r>
                        <m:rPr>
                          <m:sty m:val="bi"/>
                        </m:rPr>
                        <w:rPr>
                          <w:rFonts w:ascii="Cambria Math" w:hAnsi="Cambria Math"/>
                          <w:sz w:val="15"/>
                          <w:szCs w:val="15"/>
                        </w:rPr>
                        <m:t>,0≤i&lt;n</m:t>
                      </m:r>
                    </m:e>
                  </m:mr>
                </m:m>
              </m:oMath>
            </m:oMathPara>
          </w:p>
          <w:p w14:paraId="0D69FC67" w14:textId="77777777" w:rsidR="00525B1F" w:rsidRPr="006E4656" w:rsidRDefault="006D73DD" w:rsidP="0092257F">
            <w:pPr>
              <w:framePr w:w="4919" w:h="13888" w:hRule="exact" w:wrap="around" w:vAnchor="page" w:hAnchor="page" w:x="5711" w:y="1128"/>
              <w:spacing w:line="240" w:lineRule="auto"/>
              <w:rPr>
                <w:rFonts w:eastAsiaTheme="minorEastAsia"/>
                <w:sz w:val="15"/>
                <w:szCs w:val="15"/>
              </w:rPr>
            </w:pPr>
            <m:oMathPara>
              <m:oMathParaPr>
                <m:jc m:val="left"/>
              </m:oMathParaPr>
              <m:oMath>
                <m:sSub>
                  <m:sSubPr>
                    <m:ctrlPr>
                      <w:rPr>
                        <w:rFonts w:ascii="Cambria Math" w:hAnsi="Cambria Math"/>
                        <w:i/>
                        <w:sz w:val="15"/>
                        <w:szCs w:val="15"/>
                      </w:rPr>
                    </m:ctrlPr>
                  </m:sSubPr>
                  <m:e>
                    <m:r>
                      <w:rPr>
                        <w:rFonts w:ascii="Cambria Math" w:hAnsi="Cambria Math"/>
                        <w:sz w:val="15"/>
                        <w:szCs w:val="15"/>
                      </w:rPr>
                      <m:t>G</m:t>
                    </m:r>
                  </m:e>
                  <m:sub>
                    <m:d>
                      <m:dPr>
                        <m:ctrlPr>
                          <w:rPr>
                            <w:rFonts w:ascii="Cambria Math" w:hAnsi="Cambria Math"/>
                            <w:i/>
                            <w:sz w:val="15"/>
                            <w:szCs w:val="15"/>
                          </w:rPr>
                        </m:ctrlPr>
                      </m:dPr>
                      <m:e>
                        <m:r>
                          <w:rPr>
                            <w:rFonts w:ascii="Cambria Math" w:hAnsi="Cambria Math"/>
                            <w:sz w:val="15"/>
                            <w:szCs w:val="15"/>
                          </w:rPr>
                          <m:t>0,j</m:t>
                        </m:r>
                      </m:e>
                    </m:d>
                  </m:sub>
                </m:sSub>
                <m:r>
                  <w:rPr>
                    <w:rFonts w:ascii="Cambria Math" w:hAnsi="Cambria Math"/>
                    <w:sz w:val="15"/>
                    <w:szCs w:val="15"/>
                  </w:rPr>
                  <m:t>=</m:t>
                </m:r>
                <m:m>
                  <m:mPr>
                    <m:mcs>
                      <m:mc>
                        <m:mcPr>
                          <m:count m:val="2"/>
                          <m:mcJc m:val="center"/>
                        </m:mcPr>
                      </m:mc>
                    </m:mcs>
                    <m:ctrlPr>
                      <w:rPr>
                        <w:rFonts w:ascii="Cambria Math" w:hAnsi="Cambria Math"/>
                        <w:b/>
                        <w:i/>
                        <w:sz w:val="15"/>
                        <w:szCs w:val="15"/>
                      </w:rPr>
                    </m:ctrlPr>
                  </m:mPr>
                  <m:mr>
                    <m:e>
                      <m:r>
                        <m:rPr>
                          <m:sty m:val="bi"/>
                        </m:rPr>
                        <w:rPr>
                          <w:rFonts w:ascii="Cambria Math" w:hAnsi="Cambria Math"/>
                          <w:sz w:val="15"/>
                          <w:szCs w:val="15"/>
                        </w:rPr>
                        <m:t>mod</m:t>
                      </m:r>
                      <m:sSup>
                        <m:sSupPr>
                          <m:ctrlPr>
                            <w:rPr>
                              <w:rFonts w:ascii="Cambria Math" w:hAnsi="Cambria Math"/>
                              <w:b/>
                              <w:i/>
                              <w:sz w:val="15"/>
                              <w:szCs w:val="15"/>
                            </w:rPr>
                          </m:ctrlPr>
                        </m:sSupPr>
                        <m:e>
                          <m:r>
                            <m:rPr>
                              <m:sty m:val="bi"/>
                            </m:rPr>
                            <w:rPr>
                              <w:rFonts w:ascii="Cambria Math" w:hAnsi="Cambria Math"/>
                              <w:sz w:val="15"/>
                              <w:szCs w:val="15"/>
                            </w:rPr>
                            <m:t>2</m:t>
                          </m:r>
                        </m:e>
                        <m:sup>
                          <m:r>
                            <m:rPr>
                              <m:sty m:val="bi"/>
                            </m:rPr>
                            <w:rPr>
                              <w:rFonts w:ascii="Cambria Math" w:hAnsi="Cambria Math"/>
                              <w:sz w:val="15"/>
                              <w:szCs w:val="15"/>
                            </w:rPr>
                            <m:t>N</m:t>
                          </m:r>
                        </m:sup>
                      </m:sSup>
                      <m:d>
                        <m:dPr>
                          <m:ctrlPr>
                            <w:rPr>
                              <w:rFonts w:ascii="Cambria Math" w:hAnsi="Cambria Math"/>
                              <w:b/>
                              <w:i/>
                              <w:sz w:val="15"/>
                              <w:szCs w:val="15"/>
                            </w:rPr>
                          </m:ctrlPr>
                        </m:dPr>
                        <m:e>
                          <m:sSub>
                            <m:sSubPr>
                              <m:ctrlPr>
                                <w:rPr>
                                  <w:rFonts w:ascii="Cambria Math" w:hAnsi="Cambria Math"/>
                                  <w:sz w:val="15"/>
                                  <w:szCs w:val="15"/>
                                </w:rPr>
                              </m:ctrlPr>
                            </m:sSubPr>
                            <m:e>
                              <m:r>
                                <w:rPr>
                                  <w:rFonts w:ascii="Cambria Math" w:hAnsi="Cambria Math"/>
                                  <w:sz w:val="15"/>
                                  <w:szCs w:val="15"/>
                                </w:rPr>
                                <m:t xml:space="preserve"> G</m:t>
                              </m:r>
                            </m:e>
                            <m:sub>
                              <m:d>
                                <m:dPr>
                                  <m:ctrlPr>
                                    <w:rPr>
                                      <w:rFonts w:ascii="Cambria Math" w:hAnsi="Cambria Math"/>
                                      <w:sz w:val="15"/>
                                      <w:szCs w:val="15"/>
                                    </w:rPr>
                                  </m:ctrlPr>
                                </m:dPr>
                                <m:e>
                                  <m:r>
                                    <m:rPr>
                                      <m:sty m:val="p"/>
                                    </m:rPr>
                                    <w:rPr>
                                      <w:rFonts w:ascii="Cambria Math" w:hAnsi="Cambria Math"/>
                                      <w:sz w:val="15"/>
                                      <w:szCs w:val="15"/>
                                    </w:rPr>
                                    <m:t>0,</m:t>
                                  </m:r>
                                  <m:r>
                                    <w:rPr>
                                      <w:rFonts w:ascii="Cambria Math" w:hAnsi="Cambria Math"/>
                                      <w:sz w:val="15"/>
                                      <w:szCs w:val="15"/>
                                    </w:rPr>
                                    <m:t>j</m:t>
                                  </m:r>
                                  <m:r>
                                    <m:rPr>
                                      <m:sty m:val="p"/>
                                    </m:rPr>
                                    <w:rPr>
                                      <w:rFonts w:ascii="Cambria Math" w:hAnsi="Cambria Math"/>
                                      <w:sz w:val="15"/>
                                      <w:szCs w:val="15"/>
                                    </w:rPr>
                                    <m:t>-1</m:t>
                                  </m:r>
                                </m:e>
                              </m:d>
                            </m:sub>
                          </m:sSub>
                          <m:r>
                            <w:rPr>
                              <w:rFonts w:ascii="Cambria Math" w:hAnsi="Cambria Math"/>
                              <w:sz w:val="15"/>
                              <w:szCs w:val="15"/>
                            </w:rPr>
                            <m:t xml:space="preserve">+e </m:t>
                          </m:r>
                          <m:ctrlPr>
                            <w:rPr>
                              <w:rFonts w:ascii="Cambria Math" w:hAnsi="Cambria Math"/>
                              <w:i/>
                              <w:sz w:val="15"/>
                              <w:szCs w:val="15"/>
                            </w:rPr>
                          </m:ctrlPr>
                        </m:e>
                      </m:d>
                    </m:e>
                    <m:e>
                      <m:r>
                        <m:rPr>
                          <m:sty m:val="bi"/>
                        </m:rPr>
                        <w:rPr>
                          <w:rFonts w:ascii="Cambria Math" w:hAnsi="Cambria Math"/>
                          <w:sz w:val="15"/>
                          <w:szCs w:val="15"/>
                        </w:rPr>
                        <m:t>,0≤j&lt;m</m:t>
                      </m:r>
                    </m:e>
                  </m:mr>
                </m:m>
              </m:oMath>
            </m:oMathPara>
          </w:p>
          <w:p w14:paraId="3604A7C7" w14:textId="77777777" w:rsidR="00525B1F" w:rsidRPr="006E4656" w:rsidRDefault="006D73DD" w:rsidP="0092257F">
            <w:pPr>
              <w:framePr w:w="4919" w:h="13888" w:hRule="exact" w:wrap="around" w:vAnchor="page" w:hAnchor="page" w:x="5711" w:y="1128"/>
              <w:spacing w:line="240" w:lineRule="auto"/>
              <w:rPr>
                <w:rFonts w:eastAsiaTheme="minorEastAsia"/>
                <w:sz w:val="15"/>
                <w:szCs w:val="15"/>
              </w:rPr>
            </w:pPr>
            <m:oMathPara>
              <m:oMathParaPr>
                <m:jc m:val="left"/>
              </m:oMathParaPr>
              <m:oMath>
                <m:sSub>
                  <m:sSubPr>
                    <m:ctrlPr>
                      <w:rPr>
                        <w:rFonts w:ascii="Cambria Math" w:hAnsi="Cambria Math"/>
                        <w:i/>
                        <w:sz w:val="15"/>
                        <w:szCs w:val="15"/>
                      </w:rPr>
                    </m:ctrlPr>
                  </m:sSubPr>
                  <m:e>
                    <m:r>
                      <w:rPr>
                        <w:rFonts w:ascii="Cambria Math" w:hAnsi="Cambria Math"/>
                        <w:sz w:val="15"/>
                        <w:szCs w:val="15"/>
                      </w:rPr>
                      <m:t>G</m:t>
                    </m:r>
                  </m:e>
                  <m:sub>
                    <m:d>
                      <m:dPr>
                        <m:ctrlPr>
                          <w:rPr>
                            <w:rFonts w:ascii="Cambria Math" w:hAnsi="Cambria Math"/>
                            <w:i/>
                            <w:sz w:val="15"/>
                            <w:szCs w:val="15"/>
                          </w:rPr>
                        </m:ctrlPr>
                      </m:dPr>
                      <m:e>
                        <m:r>
                          <w:rPr>
                            <w:rFonts w:ascii="Cambria Math" w:hAnsi="Cambria Math"/>
                            <w:sz w:val="15"/>
                            <w:szCs w:val="15"/>
                          </w:rPr>
                          <m:t>i,0</m:t>
                        </m:r>
                      </m:e>
                    </m:d>
                  </m:sub>
                </m:sSub>
                <m:r>
                  <w:rPr>
                    <w:rFonts w:ascii="Cambria Math" w:hAnsi="Cambria Math"/>
                    <w:sz w:val="15"/>
                    <w:szCs w:val="15"/>
                  </w:rPr>
                  <m:t>=</m:t>
                </m:r>
                <m:m>
                  <m:mPr>
                    <m:mcs>
                      <m:mc>
                        <m:mcPr>
                          <m:count m:val="2"/>
                          <m:mcJc m:val="center"/>
                        </m:mcPr>
                      </m:mc>
                    </m:mcs>
                    <m:ctrlPr>
                      <w:rPr>
                        <w:rFonts w:ascii="Cambria Math" w:hAnsi="Cambria Math"/>
                        <w:b/>
                        <w:i/>
                        <w:sz w:val="15"/>
                        <w:szCs w:val="15"/>
                      </w:rPr>
                    </m:ctrlPr>
                  </m:mPr>
                  <m:mr>
                    <m:e>
                      <m:r>
                        <m:rPr>
                          <m:sty m:val="bi"/>
                        </m:rPr>
                        <w:rPr>
                          <w:rFonts w:ascii="Cambria Math" w:hAnsi="Cambria Math"/>
                          <w:sz w:val="15"/>
                          <w:szCs w:val="15"/>
                        </w:rPr>
                        <m:t>mod</m:t>
                      </m:r>
                      <m:sSup>
                        <m:sSupPr>
                          <m:ctrlPr>
                            <w:rPr>
                              <w:rFonts w:ascii="Cambria Math" w:hAnsi="Cambria Math"/>
                              <w:b/>
                              <w:i/>
                              <w:sz w:val="15"/>
                              <w:szCs w:val="15"/>
                            </w:rPr>
                          </m:ctrlPr>
                        </m:sSupPr>
                        <m:e>
                          <m:r>
                            <m:rPr>
                              <m:sty m:val="bi"/>
                            </m:rPr>
                            <w:rPr>
                              <w:rFonts w:ascii="Cambria Math" w:hAnsi="Cambria Math"/>
                              <w:sz w:val="15"/>
                              <w:szCs w:val="15"/>
                            </w:rPr>
                            <m:t>2</m:t>
                          </m:r>
                        </m:e>
                        <m:sup>
                          <m:r>
                            <m:rPr>
                              <m:sty m:val="bi"/>
                            </m:rPr>
                            <w:rPr>
                              <w:rFonts w:ascii="Cambria Math" w:hAnsi="Cambria Math"/>
                              <w:sz w:val="15"/>
                              <w:szCs w:val="15"/>
                            </w:rPr>
                            <m:t>N</m:t>
                          </m:r>
                        </m:sup>
                      </m:sSup>
                      <m:d>
                        <m:dPr>
                          <m:ctrlPr>
                            <w:rPr>
                              <w:rFonts w:ascii="Cambria Math" w:hAnsi="Cambria Math"/>
                              <w:i/>
                              <w:sz w:val="15"/>
                              <w:szCs w:val="15"/>
                            </w:rPr>
                          </m:ctrlPr>
                        </m:dPr>
                        <m:e>
                          <m:r>
                            <w:rPr>
                              <w:rFonts w:ascii="Cambria Math" w:hAnsi="Cambria Math"/>
                              <w:sz w:val="15"/>
                              <w:szCs w:val="15"/>
                            </w:rPr>
                            <m:t xml:space="preserve"> </m:t>
                          </m:r>
                          <m:sSub>
                            <m:sSubPr>
                              <m:ctrlPr>
                                <w:rPr>
                                  <w:rFonts w:ascii="Cambria Math" w:hAnsi="Cambria Math"/>
                                  <w:sz w:val="15"/>
                                  <w:szCs w:val="15"/>
                                </w:rPr>
                              </m:ctrlPr>
                            </m:sSubPr>
                            <m:e>
                              <m:r>
                                <w:rPr>
                                  <w:rFonts w:ascii="Cambria Math" w:hAnsi="Cambria Math"/>
                                  <w:sz w:val="15"/>
                                  <w:szCs w:val="15"/>
                                </w:rPr>
                                <m:t>G</m:t>
                              </m:r>
                            </m:e>
                            <m:sub>
                              <m:d>
                                <m:dPr>
                                  <m:ctrlPr>
                                    <w:rPr>
                                      <w:rFonts w:ascii="Cambria Math" w:hAnsi="Cambria Math"/>
                                      <w:sz w:val="15"/>
                                      <w:szCs w:val="15"/>
                                    </w:rPr>
                                  </m:ctrlPr>
                                </m:dPr>
                                <m:e>
                                  <m:r>
                                    <w:rPr>
                                      <w:rFonts w:ascii="Cambria Math" w:hAnsi="Cambria Math"/>
                                      <w:sz w:val="15"/>
                                      <w:szCs w:val="15"/>
                                    </w:rPr>
                                    <m:t>i</m:t>
                                  </m:r>
                                  <m:r>
                                    <m:rPr>
                                      <m:sty m:val="p"/>
                                    </m:rPr>
                                    <w:rPr>
                                      <w:rFonts w:ascii="Cambria Math" w:hAnsi="Cambria Math"/>
                                      <w:sz w:val="15"/>
                                      <w:szCs w:val="15"/>
                                    </w:rPr>
                                    <m:t>-1,0</m:t>
                                  </m:r>
                                </m:e>
                              </m:d>
                            </m:sub>
                          </m:sSub>
                          <m:r>
                            <m:rPr>
                              <m:sty m:val="p"/>
                            </m:rPr>
                            <w:rPr>
                              <w:rFonts w:ascii="Cambria Math" w:hAnsi="Cambria Math"/>
                              <w:sz w:val="15"/>
                              <w:szCs w:val="15"/>
                            </w:rPr>
                            <m:t>+e</m:t>
                          </m:r>
                          <m:r>
                            <w:rPr>
                              <w:rFonts w:ascii="Cambria Math" w:hAnsi="Cambria Math"/>
                              <w:sz w:val="15"/>
                              <w:szCs w:val="15"/>
                            </w:rPr>
                            <m:t xml:space="preserve"> </m:t>
                          </m:r>
                        </m:e>
                      </m:d>
                    </m:e>
                    <m:e>
                      <m:r>
                        <m:rPr>
                          <m:sty m:val="bi"/>
                        </m:rPr>
                        <w:rPr>
                          <w:rFonts w:ascii="Cambria Math" w:hAnsi="Cambria Math"/>
                          <w:sz w:val="15"/>
                          <w:szCs w:val="15"/>
                        </w:rPr>
                        <m:t>,0≤i&lt;n</m:t>
                      </m:r>
                    </m:e>
                  </m:mr>
                </m:m>
              </m:oMath>
            </m:oMathPara>
          </w:p>
          <w:p w14:paraId="6BA55C26" w14:textId="77777777" w:rsidR="00525B1F" w:rsidRPr="006E4656" w:rsidRDefault="006D73DD" w:rsidP="0092257F">
            <w:pPr>
              <w:framePr w:w="4919" w:h="13888" w:hRule="exact" w:wrap="around" w:vAnchor="page" w:hAnchor="page" w:x="5711" w:y="1128"/>
              <w:spacing w:line="240" w:lineRule="auto"/>
              <w:rPr>
                <w:rFonts w:eastAsiaTheme="minorEastAsia"/>
                <w:b/>
                <w:sz w:val="15"/>
                <w:szCs w:val="15"/>
              </w:rPr>
            </w:pPr>
            <m:oMathPara>
              <m:oMathParaPr>
                <m:jc m:val="left"/>
              </m:oMathParaPr>
              <m:oMath>
                <m:m>
                  <m:mPr>
                    <m:mcs>
                      <m:mc>
                        <m:mcPr>
                          <m:count m:val="1"/>
                          <m:mcJc m:val="center"/>
                        </m:mcPr>
                      </m:mc>
                    </m:mcs>
                    <m:ctrlPr>
                      <w:rPr>
                        <w:rFonts w:ascii="Cambria Math" w:hAnsi="Cambria Math"/>
                        <w:b/>
                        <w:i/>
                        <w:sz w:val="15"/>
                        <w:szCs w:val="15"/>
                      </w:rPr>
                    </m:ctrlPr>
                  </m:mPr>
                  <m:mr>
                    <m:e>
                      <m:r>
                        <w:rPr>
                          <w:rFonts w:ascii="Cambria Math" w:hAnsi="Cambria Math"/>
                          <w:sz w:val="15"/>
                          <w:szCs w:val="15"/>
                        </w:rPr>
                        <m:t>{</m:t>
                      </m:r>
                      <m:sSub>
                        <m:sSubPr>
                          <m:ctrlPr>
                            <w:rPr>
                              <w:rFonts w:ascii="Cambria Math" w:hAnsi="Cambria Math"/>
                              <w:sz w:val="15"/>
                              <w:szCs w:val="15"/>
                            </w:rPr>
                          </m:ctrlPr>
                        </m:sSubPr>
                        <m:e>
                          <m:r>
                            <w:rPr>
                              <w:rFonts w:ascii="Cambria Math" w:hAnsi="Cambria Math"/>
                              <w:sz w:val="15"/>
                              <w:szCs w:val="15"/>
                            </w:rPr>
                            <m:t>A,H}</m:t>
                          </m:r>
                        </m:e>
                        <m:sub>
                          <m:d>
                            <m:dPr>
                              <m:ctrlPr>
                                <w:rPr>
                                  <w:rFonts w:ascii="Cambria Math" w:hAnsi="Cambria Math"/>
                                  <w:sz w:val="15"/>
                                  <w:szCs w:val="15"/>
                                </w:rPr>
                              </m:ctrlPr>
                            </m:dPr>
                            <m:e>
                              <m:r>
                                <w:rPr>
                                  <w:rFonts w:ascii="Cambria Math" w:hAnsi="Cambria Math"/>
                                  <w:sz w:val="15"/>
                                  <w:szCs w:val="15"/>
                                </w:rPr>
                                <m:t>i</m:t>
                              </m:r>
                              <m:r>
                                <m:rPr>
                                  <m:sty m:val="p"/>
                                </m:rPr>
                                <w:rPr>
                                  <w:rFonts w:ascii="Cambria Math" w:hAnsi="Cambria Math"/>
                                  <w:sz w:val="15"/>
                                  <w:szCs w:val="15"/>
                                </w:rPr>
                                <m:t>,</m:t>
                              </m:r>
                              <m:r>
                                <w:rPr>
                                  <w:rFonts w:ascii="Cambria Math" w:hAnsi="Cambria Math"/>
                                  <w:sz w:val="15"/>
                                  <w:szCs w:val="15"/>
                                </w:rPr>
                                <m:t>j</m:t>
                              </m:r>
                            </m:e>
                          </m:d>
                        </m:sub>
                      </m:sSub>
                      <m:r>
                        <m:rPr>
                          <m:sty m:val="bi"/>
                        </m:rPr>
                        <w:rPr>
                          <w:rFonts w:ascii="Cambria Math" w:hAnsi="Cambria Math"/>
                          <w:sz w:val="15"/>
                          <w:szCs w:val="15"/>
                        </w:rPr>
                        <m:t>=mod</m:t>
                      </m:r>
                      <m:sSup>
                        <m:sSupPr>
                          <m:ctrlPr>
                            <w:rPr>
                              <w:rFonts w:ascii="Cambria Math" w:hAnsi="Cambria Math"/>
                              <w:b/>
                              <w:i/>
                              <w:sz w:val="15"/>
                              <w:szCs w:val="15"/>
                            </w:rPr>
                          </m:ctrlPr>
                        </m:sSupPr>
                        <m:e>
                          <m:r>
                            <m:rPr>
                              <m:sty m:val="bi"/>
                            </m:rPr>
                            <w:rPr>
                              <w:rFonts w:ascii="Cambria Math" w:hAnsi="Cambria Math"/>
                              <w:sz w:val="15"/>
                              <w:szCs w:val="15"/>
                            </w:rPr>
                            <m:t>2</m:t>
                          </m:r>
                        </m:e>
                        <m:sup>
                          <m:r>
                            <m:rPr>
                              <m:sty m:val="bi"/>
                            </m:rPr>
                            <w:rPr>
                              <w:rFonts w:ascii="Cambria Math" w:hAnsi="Cambria Math"/>
                              <w:sz w:val="15"/>
                              <w:szCs w:val="15"/>
                            </w:rPr>
                            <m:t>N</m:t>
                          </m:r>
                        </m:sup>
                      </m:sSup>
                      <m:d>
                        <m:dPr>
                          <m:ctrlPr>
                            <w:rPr>
                              <w:rFonts w:ascii="Cambria Math" w:hAnsi="Cambria Math"/>
                              <w:b/>
                              <w:i/>
                              <w:sz w:val="15"/>
                              <w:szCs w:val="15"/>
                            </w:rPr>
                          </m:ctrlPr>
                        </m:dPr>
                        <m:e>
                          <m:r>
                            <w:rPr>
                              <w:rFonts w:ascii="Cambria Math" w:hAnsi="Cambria Math"/>
                              <w:sz w:val="15"/>
                              <w:szCs w:val="15"/>
                            </w:rPr>
                            <m:t>s</m:t>
                          </m:r>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j</m:t>
                                  </m:r>
                                </m:sub>
                              </m:sSub>
                            </m:e>
                          </m:d>
                          <m:r>
                            <w:rPr>
                              <w:rFonts w:ascii="Cambria Math" w:hAnsi="Cambria Math"/>
                              <w:sz w:val="15"/>
                              <w:szCs w:val="15"/>
                            </w:rPr>
                            <m:t>+</m:t>
                          </m:r>
                          <m:r>
                            <m:rPr>
                              <m:sty m:val="bi"/>
                            </m:rPr>
                            <w:rPr>
                              <w:rFonts w:ascii="Cambria Math" w:hAnsi="Cambria Math"/>
                              <w:sz w:val="15"/>
                              <w:szCs w:val="15"/>
                            </w:rPr>
                            <m:t>max_mod</m:t>
                          </m:r>
                          <m:sSup>
                            <m:sSupPr>
                              <m:ctrlPr>
                                <w:rPr>
                                  <w:rFonts w:ascii="Cambria Math" w:hAnsi="Cambria Math"/>
                                  <w:b/>
                                  <w:i/>
                                  <w:sz w:val="15"/>
                                  <w:szCs w:val="15"/>
                                </w:rPr>
                              </m:ctrlPr>
                            </m:sSupPr>
                            <m:e>
                              <m:r>
                                <m:rPr>
                                  <m:sty m:val="bi"/>
                                </m:rPr>
                                <w:rPr>
                                  <w:rFonts w:ascii="Cambria Math" w:hAnsi="Cambria Math"/>
                                  <w:sz w:val="15"/>
                                  <w:szCs w:val="15"/>
                                </w:rPr>
                                <m:t>2</m:t>
                              </m:r>
                            </m:e>
                            <m:sup>
                              <m:r>
                                <m:rPr>
                                  <m:sty m:val="bi"/>
                                </m:rPr>
                                <w:rPr>
                                  <w:rFonts w:ascii="Cambria Math" w:hAnsi="Cambria Math"/>
                                  <w:sz w:val="15"/>
                                  <w:szCs w:val="15"/>
                                </w:rPr>
                                <m:t>N</m:t>
                              </m:r>
                            </m:sup>
                          </m:sSup>
                          <m:d>
                            <m:dPr>
                              <m:begChr m:val="{"/>
                              <m:endChr m:val=""/>
                              <m:ctrlPr>
                                <w:rPr>
                                  <w:rFonts w:ascii="Cambria Math" w:hAnsi="Cambria Math"/>
                                  <w:i/>
                                  <w:sz w:val="15"/>
                                  <w:szCs w:val="15"/>
                                </w:rPr>
                              </m:ctrlPr>
                            </m:dPr>
                            <m:e>
                              <m:m>
                                <m:mPr>
                                  <m:mcs>
                                    <m:mc>
                                      <m:mcPr>
                                        <m:count m:val="2"/>
                                        <m:mcJc m:val="center"/>
                                      </m:mcPr>
                                    </m:mc>
                                  </m:mcs>
                                  <m:ctrlPr>
                                    <w:rPr>
                                      <w:rFonts w:ascii="Cambria Math" w:hAnsi="Cambria Math"/>
                                      <w:i/>
                                      <w:sz w:val="15"/>
                                      <w:szCs w:val="15"/>
                                    </w:rPr>
                                  </m:ctrlPr>
                                </m:mPr>
                                <m:mr>
                                  <m:e>
                                    <m:r>
                                      <w:rPr>
                                        <w:rFonts w:ascii="Cambria Math" w:hAnsi="Cambria Math"/>
                                        <w:sz w:val="15"/>
                                        <w:szCs w:val="15"/>
                                      </w:rPr>
                                      <m:t>diag( ↘ )</m:t>
                                    </m:r>
                                  </m:e>
                                  <m:e>
                                    <m:sSub>
                                      <m:sSubPr>
                                        <m:ctrlPr>
                                          <w:rPr>
                                            <w:rFonts w:ascii="Cambria Math" w:hAnsi="Cambria Math"/>
                                            <w:i/>
                                            <w:sz w:val="15"/>
                                            <w:szCs w:val="15"/>
                                          </w:rPr>
                                        </m:ctrlPr>
                                      </m:sSubPr>
                                      <m:e>
                                        <m:r>
                                          <w:rPr>
                                            <w:rFonts w:ascii="Cambria Math" w:hAnsi="Cambria Math"/>
                                            <w:sz w:val="15"/>
                                            <w:szCs w:val="15"/>
                                          </w:rPr>
                                          <m:t>H</m:t>
                                        </m:r>
                                      </m:e>
                                      <m:sub>
                                        <m:d>
                                          <m:dPr>
                                            <m:ctrlPr>
                                              <w:rPr>
                                                <w:rFonts w:ascii="Cambria Math" w:hAnsi="Cambria Math"/>
                                                <w:i/>
                                                <w:sz w:val="15"/>
                                                <w:szCs w:val="15"/>
                                              </w:rPr>
                                            </m:ctrlPr>
                                          </m:dPr>
                                          <m:e>
                                            <m:r>
                                              <w:rPr>
                                                <w:rFonts w:ascii="Cambria Math" w:hAnsi="Cambria Math"/>
                                                <w:sz w:val="15"/>
                                                <w:szCs w:val="15"/>
                                              </w:rPr>
                                              <m:t>i-1,j-1</m:t>
                                            </m:r>
                                          </m:e>
                                        </m:d>
                                      </m:sub>
                                    </m:sSub>
                                  </m:e>
                                </m:mr>
                                <m:mr>
                                  <m:e>
                                    <m:r>
                                      <w:rPr>
                                        <w:rFonts w:ascii="Cambria Math" w:hAnsi="Cambria Math"/>
                                        <w:sz w:val="15"/>
                                        <w:szCs w:val="15"/>
                                      </w:rPr>
                                      <m:t>up|left( ↓→ )</m:t>
                                    </m:r>
                                  </m:e>
                                  <m:e>
                                    <m:sSub>
                                      <m:sSubPr>
                                        <m:ctrlPr>
                                          <w:rPr>
                                            <w:rFonts w:ascii="Cambria Math" w:hAnsi="Cambria Math"/>
                                            <w:i/>
                                            <w:sz w:val="15"/>
                                            <w:szCs w:val="15"/>
                                          </w:rPr>
                                        </m:ctrlPr>
                                      </m:sSubPr>
                                      <m:e>
                                        <m:r>
                                          <w:rPr>
                                            <w:rFonts w:ascii="Cambria Math" w:hAnsi="Cambria Math"/>
                                            <w:sz w:val="15"/>
                                            <w:szCs w:val="15"/>
                                          </w:rPr>
                                          <m:t>G</m:t>
                                        </m:r>
                                      </m:e>
                                      <m:sub>
                                        <m:d>
                                          <m:dPr>
                                            <m:ctrlPr>
                                              <w:rPr>
                                                <w:rFonts w:ascii="Cambria Math" w:hAnsi="Cambria Math"/>
                                                <w:i/>
                                                <w:sz w:val="15"/>
                                                <w:szCs w:val="15"/>
                                              </w:rPr>
                                            </m:ctrlPr>
                                          </m:dPr>
                                          <m:e>
                                            <m:r>
                                              <w:rPr>
                                                <w:rFonts w:ascii="Cambria Math" w:hAnsi="Cambria Math"/>
                                                <w:sz w:val="15"/>
                                                <w:szCs w:val="15"/>
                                              </w:rPr>
                                              <m:t>i-1,j-1</m:t>
                                            </m:r>
                                          </m:e>
                                        </m:d>
                                      </m:sub>
                                    </m:sSub>
                                  </m:e>
                                </m:mr>
                              </m:m>
                            </m:e>
                          </m:d>
                        </m:e>
                      </m:d>
                    </m:e>
                  </m:mr>
                  <m:mr>
                    <m:e>
                      <m:r>
                        <m:rPr>
                          <m:sty m:val="bi"/>
                        </m:rPr>
                        <w:rPr>
                          <w:rFonts w:ascii="Cambria Math" w:hAnsi="Cambria Math"/>
                          <w:sz w:val="15"/>
                          <w:szCs w:val="15"/>
                        </w:rPr>
                        <m:t>,1≤i≤n, 1≤j≤m</m:t>
                      </m:r>
                    </m:e>
                  </m:mr>
                </m:m>
              </m:oMath>
            </m:oMathPara>
          </w:p>
          <w:p w14:paraId="41CD1C5C" w14:textId="77777777" w:rsidR="00525B1F" w:rsidRPr="006E4656" w:rsidRDefault="006D73DD" w:rsidP="0092257F">
            <w:pPr>
              <w:framePr w:w="4919" w:h="13888" w:hRule="exact" w:wrap="around" w:vAnchor="page" w:hAnchor="page" w:x="5711" w:y="1128"/>
              <w:spacing w:after="240" w:line="240" w:lineRule="auto"/>
              <w:rPr>
                <w:rFonts w:eastAsiaTheme="minorEastAsia"/>
                <w:b/>
                <w:sz w:val="15"/>
                <w:szCs w:val="15"/>
              </w:rPr>
            </w:pPr>
            <m:oMathPara>
              <m:oMathParaPr>
                <m:jc m:val="left"/>
              </m:oMathParaPr>
              <m:oMath>
                <m:m>
                  <m:mPr>
                    <m:mcs>
                      <m:mc>
                        <m:mcPr>
                          <m:count m:val="1"/>
                          <m:mcJc m:val="center"/>
                        </m:mcPr>
                      </m:mc>
                    </m:mcs>
                    <m:ctrlPr>
                      <w:rPr>
                        <w:rFonts w:ascii="Cambria Math" w:hAnsi="Cambria Math"/>
                        <w:b/>
                        <w:i/>
                        <w:sz w:val="15"/>
                        <w:szCs w:val="15"/>
                      </w:rPr>
                    </m:ctrlPr>
                  </m:mPr>
                  <m:mr>
                    <m:e>
                      <m:sSub>
                        <m:sSubPr>
                          <m:ctrlPr>
                            <w:rPr>
                              <w:rFonts w:ascii="Cambria Math" w:hAnsi="Cambria Math"/>
                              <w:i/>
                              <w:sz w:val="15"/>
                              <w:szCs w:val="15"/>
                            </w:rPr>
                          </m:ctrlPr>
                        </m:sSubPr>
                        <m:e>
                          <m:r>
                            <w:rPr>
                              <w:rFonts w:ascii="Cambria Math" w:hAnsi="Cambria Math"/>
                              <w:sz w:val="15"/>
                              <w:szCs w:val="15"/>
                            </w:rPr>
                            <m:t>G</m:t>
                          </m:r>
                        </m:e>
                        <m:sub>
                          <m:r>
                            <w:rPr>
                              <w:rFonts w:ascii="Cambria Math" w:hAnsi="Cambria Math"/>
                              <w:sz w:val="15"/>
                              <w:szCs w:val="15"/>
                            </w:rPr>
                            <m:t>(i,j)</m:t>
                          </m:r>
                        </m:sub>
                      </m:sSub>
                      <m:r>
                        <w:rPr>
                          <w:rFonts w:ascii="Cambria Math" w:hAnsi="Cambria Math"/>
                          <w:sz w:val="15"/>
                          <w:szCs w:val="15"/>
                        </w:rPr>
                        <m:t>=</m:t>
                      </m:r>
                      <m:r>
                        <m:rPr>
                          <m:sty m:val="bi"/>
                        </m:rPr>
                        <w:rPr>
                          <w:rFonts w:ascii="Cambria Math" w:hAnsi="Cambria Math"/>
                          <w:sz w:val="15"/>
                          <w:szCs w:val="15"/>
                        </w:rPr>
                        <m:t>max_mod</m:t>
                      </m:r>
                      <m:sSup>
                        <m:sSupPr>
                          <m:ctrlPr>
                            <w:rPr>
                              <w:rFonts w:ascii="Cambria Math" w:hAnsi="Cambria Math"/>
                              <w:b/>
                              <w:i/>
                              <w:sz w:val="15"/>
                              <w:szCs w:val="15"/>
                            </w:rPr>
                          </m:ctrlPr>
                        </m:sSupPr>
                        <m:e>
                          <m:r>
                            <m:rPr>
                              <m:sty m:val="bi"/>
                            </m:rPr>
                            <w:rPr>
                              <w:rFonts w:ascii="Cambria Math" w:hAnsi="Cambria Math"/>
                              <w:sz w:val="15"/>
                              <w:szCs w:val="15"/>
                            </w:rPr>
                            <m:t>2</m:t>
                          </m:r>
                        </m:e>
                        <m:sup>
                          <m:r>
                            <m:rPr>
                              <m:sty m:val="bi"/>
                            </m:rPr>
                            <w:rPr>
                              <w:rFonts w:ascii="Cambria Math" w:hAnsi="Cambria Math"/>
                              <w:sz w:val="15"/>
                              <w:szCs w:val="15"/>
                            </w:rPr>
                            <m:t>N</m:t>
                          </m:r>
                        </m:sup>
                      </m:sSup>
                      <m:d>
                        <m:dPr>
                          <m:begChr m:val="{"/>
                          <m:endChr m:val=""/>
                          <m:ctrlPr>
                            <w:rPr>
                              <w:rFonts w:ascii="Cambria Math" w:hAnsi="Cambria Math"/>
                              <w:i/>
                              <w:sz w:val="15"/>
                              <w:szCs w:val="15"/>
                            </w:rPr>
                          </m:ctrlPr>
                        </m:dPr>
                        <m:e>
                          <m:m>
                            <m:mPr>
                              <m:mcs>
                                <m:mc>
                                  <m:mcPr>
                                    <m:count m:val="1"/>
                                    <m:mcJc m:val="center"/>
                                  </m:mcPr>
                                </m:mc>
                              </m:mcs>
                              <m:ctrlPr>
                                <w:rPr>
                                  <w:rFonts w:ascii="Cambria Math" w:hAnsi="Cambria Math"/>
                                  <w:i/>
                                  <w:sz w:val="15"/>
                                  <w:szCs w:val="15"/>
                                </w:rPr>
                              </m:ctrlPr>
                            </m:mPr>
                            <m:mr>
                              <m:e>
                                <m:m>
                                  <m:mPr>
                                    <m:mcs>
                                      <m:mc>
                                        <m:mcPr>
                                          <m:count m:val="2"/>
                                          <m:mcJc m:val="center"/>
                                        </m:mcPr>
                                      </m:mc>
                                    </m:mcs>
                                    <m:ctrlPr>
                                      <w:rPr>
                                        <w:rFonts w:ascii="Cambria Math" w:hAnsi="Cambria Math"/>
                                        <w:i/>
                                        <w:sz w:val="15"/>
                                        <w:szCs w:val="15"/>
                                      </w:rPr>
                                    </m:ctrlPr>
                                  </m:mPr>
                                  <m:mr>
                                    <m:e>
                                      <m:r>
                                        <w:rPr>
                                          <w:rFonts w:ascii="Cambria Math" w:hAnsi="Cambria Math"/>
                                          <w:sz w:val="15"/>
                                          <w:szCs w:val="15"/>
                                        </w:rPr>
                                        <m:t>up( ↓ )</m:t>
                                      </m:r>
                                    </m:e>
                                    <m:e>
                                      <m:sSub>
                                        <m:sSubPr>
                                          <m:ctrlPr>
                                            <w:rPr>
                                              <w:rFonts w:ascii="Cambria Math" w:hAnsi="Cambria Math"/>
                                              <w:i/>
                                              <w:sz w:val="15"/>
                                              <w:szCs w:val="15"/>
                                            </w:rPr>
                                          </m:ctrlPr>
                                        </m:sSubPr>
                                        <m:e>
                                          <m:r>
                                            <m:rPr>
                                              <m:sty m:val="bi"/>
                                            </m:rPr>
                                            <w:rPr>
                                              <w:rFonts w:ascii="Cambria Math" w:hAnsi="Cambria Math"/>
                                              <w:sz w:val="15"/>
                                              <w:szCs w:val="15"/>
                                            </w:rPr>
                                            <m:t>mod</m:t>
                                          </m:r>
                                          <m:sSup>
                                            <m:sSupPr>
                                              <m:ctrlPr>
                                                <w:rPr>
                                                  <w:rFonts w:ascii="Cambria Math" w:hAnsi="Cambria Math"/>
                                                  <w:b/>
                                                  <w:i/>
                                                  <w:sz w:val="15"/>
                                                  <w:szCs w:val="15"/>
                                                </w:rPr>
                                              </m:ctrlPr>
                                            </m:sSupPr>
                                            <m:e>
                                              <m:r>
                                                <m:rPr>
                                                  <m:sty m:val="bi"/>
                                                </m:rPr>
                                                <w:rPr>
                                                  <w:rFonts w:ascii="Cambria Math" w:hAnsi="Cambria Math"/>
                                                  <w:sz w:val="15"/>
                                                  <w:szCs w:val="15"/>
                                                </w:rPr>
                                                <m:t>2</m:t>
                                              </m:r>
                                            </m:e>
                                            <m:sup>
                                              <m:r>
                                                <m:rPr>
                                                  <m:sty m:val="bi"/>
                                                </m:rPr>
                                                <w:rPr>
                                                  <w:rFonts w:ascii="Cambria Math" w:hAnsi="Cambria Math"/>
                                                  <w:sz w:val="15"/>
                                                  <w:szCs w:val="15"/>
                                                </w:rPr>
                                                <m:t>N</m:t>
                                              </m:r>
                                            </m:sup>
                                          </m:sSup>
                                          <m:r>
                                            <m:rPr>
                                              <m:sty m:val="bi"/>
                                            </m:rPr>
                                            <w:rPr>
                                              <w:rFonts w:ascii="Cambria Math" w:hAnsi="Cambria Math"/>
                                              <w:sz w:val="15"/>
                                              <w:szCs w:val="15"/>
                                            </w:rPr>
                                            <m:t xml:space="preserve">( </m:t>
                                          </m:r>
                                          <m:r>
                                            <w:rPr>
                                              <w:rFonts w:ascii="Cambria Math" w:hAnsi="Cambria Math"/>
                                              <w:sz w:val="15"/>
                                              <w:szCs w:val="15"/>
                                            </w:rPr>
                                            <m:t>H</m:t>
                                          </m:r>
                                        </m:e>
                                        <m:sub>
                                          <m:d>
                                            <m:dPr>
                                              <m:ctrlPr>
                                                <w:rPr>
                                                  <w:rFonts w:ascii="Cambria Math" w:hAnsi="Cambria Math"/>
                                                  <w:i/>
                                                  <w:sz w:val="15"/>
                                                  <w:szCs w:val="15"/>
                                                </w:rPr>
                                              </m:ctrlPr>
                                            </m:dPr>
                                            <m:e>
                                              <m:r>
                                                <w:rPr>
                                                  <w:rFonts w:ascii="Cambria Math" w:hAnsi="Cambria Math"/>
                                                  <w:sz w:val="15"/>
                                                  <w:szCs w:val="15"/>
                                                </w:rPr>
                                                <m:t>i-1,j</m:t>
                                              </m:r>
                                            </m:e>
                                          </m:d>
                                        </m:sub>
                                      </m:sSub>
                                      <m:r>
                                        <w:rPr>
                                          <w:rFonts w:ascii="Cambria Math" w:hAnsi="Cambria Math"/>
                                          <w:sz w:val="15"/>
                                          <w:szCs w:val="15"/>
                                        </w:rPr>
                                        <m:t>+d )</m:t>
                                      </m:r>
                                    </m:e>
                                  </m:mr>
                                  <m:mr>
                                    <m:e>
                                      <m:r>
                                        <w:rPr>
                                          <w:rFonts w:ascii="Cambria Math" w:hAnsi="Cambria Math"/>
                                          <w:sz w:val="15"/>
                                          <w:szCs w:val="15"/>
                                        </w:rPr>
                                        <m:t>up( ↓ )</m:t>
                                      </m:r>
                                    </m:e>
                                    <m:e>
                                      <m:r>
                                        <m:rPr>
                                          <m:sty m:val="bi"/>
                                        </m:rPr>
                                        <w:rPr>
                                          <w:rFonts w:ascii="Cambria Math" w:hAnsi="Cambria Math"/>
                                          <w:sz w:val="15"/>
                                          <w:szCs w:val="15"/>
                                        </w:rPr>
                                        <m:t>mod</m:t>
                                      </m:r>
                                      <m:sSup>
                                        <m:sSupPr>
                                          <m:ctrlPr>
                                            <w:rPr>
                                              <w:rFonts w:ascii="Cambria Math" w:hAnsi="Cambria Math"/>
                                              <w:b/>
                                              <w:i/>
                                              <w:sz w:val="15"/>
                                              <w:szCs w:val="15"/>
                                            </w:rPr>
                                          </m:ctrlPr>
                                        </m:sSupPr>
                                        <m:e>
                                          <m:r>
                                            <m:rPr>
                                              <m:sty m:val="bi"/>
                                            </m:rPr>
                                            <w:rPr>
                                              <w:rFonts w:ascii="Cambria Math" w:hAnsi="Cambria Math"/>
                                              <w:sz w:val="15"/>
                                              <w:szCs w:val="15"/>
                                            </w:rPr>
                                            <m:t>2</m:t>
                                          </m:r>
                                        </m:e>
                                        <m:sup>
                                          <m:r>
                                            <m:rPr>
                                              <m:sty m:val="bi"/>
                                            </m:rPr>
                                            <w:rPr>
                                              <w:rFonts w:ascii="Cambria Math" w:hAnsi="Cambria Math"/>
                                              <w:sz w:val="15"/>
                                              <w:szCs w:val="15"/>
                                            </w:rPr>
                                            <m:t>N</m:t>
                                          </m:r>
                                        </m:sup>
                                      </m:sSup>
                                      <m:r>
                                        <m:rPr>
                                          <m:sty m:val="bi"/>
                                        </m:rPr>
                                        <w:rPr>
                                          <w:rFonts w:ascii="Cambria Math" w:hAnsi="Cambria Math"/>
                                          <w:sz w:val="15"/>
                                          <w:szCs w:val="15"/>
                                        </w:rPr>
                                        <m:t xml:space="preserve">( </m:t>
                                      </m:r>
                                      <m:sSub>
                                        <m:sSubPr>
                                          <m:ctrlPr>
                                            <w:rPr>
                                              <w:rFonts w:ascii="Cambria Math" w:hAnsi="Cambria Math"/>
                                              <w:i/>
                                              <w:sz w:val="15"/>
                                              <w:szCs w:val="15"/>
                                            </w:rPr>
                                          </m:ctrlPr>
                                        </m:sSubPr>
                                        <m:e>
                                          <m:r>
                                            <w:rPr>
                                              <w:rFonts w:ascii="Cambria Math" w:hAnsi="Cambria Math"/>
                                              <w:sz w:val="15"/>
                                              <w:szCs w:val="15"/>
                                            </w:rPr>
                                            <m:t>G</m:t>
                                          </m:r>
                                        </m:e>
                                        <m:sub>
                                          <m:d>
                                            <m:dPr>
                                              <m:ctrlPr>
                                                <w:rPr>
                                                  <w:rFonts w:ascii="Cambria Math" w:hAnsi="Cambria Math"/>
                                                  <w:i/>
                                                  <w:sz w:val="15"/>
                                                  <w:szCs w:val="15"/>
                                                </w:rPr>
                                              </m:ctrlPr>
                                            </m:dPr>
                                            <m:e>
                                              <m:r>
                                                <w:rPr>
                                                  <w:rFonts w:ascii="Cambria Math" w:hAnsi="Cambria Math"/>
                                                  <w:sz w:val="15"/>
                                                  <w:szCs w:val="15"/>
                                                </w:rPr>
                                                <m:t>i-1,j</m:t>
                                              </m:r>
                                            </m:e>
                                          </m:d>
                                        </m:sub>
                                      </m:sSub>
                                      <m:r>
                                        <w:rPr>
                                          <w:rFonts w:ascii="Cambria Math" w:hAnsi="Cambria Math"/>
                                          <w:sz w:val="15"/>
                                          <w:szCs w:val="15"/>
                                        </w:rPr>
                                        <m:t>+e )</m:t>
                                      </m:r>
                                    </m:e>
                                  </m:mr>
                                </m:m>
                              </m:e>
                            </m:mr>
                            <m:mr>
                              <m:e>
                                <m:m>
                                  <m:mPr>
                                    <m:mcs>
                                      <m:mc>
                                        <m:mcPr>
                                          <m:count m:val="2"/>
                                          <m:mcJc m:val="center"/>
                                        </m:mcPr>
                                      </m:mc>
                                    </m:mcs>
                                    <m:ctrlPr>
                                      <w:rPr>
                                        <w:rFonts w:ascii="Cambria Math" w:hAnsi="Cambria Math"/>
                                        <w:i/>
                                        <w:sz w:val="15"/>
                                        <w:szCs w:val="15"/>
                                      </w:rPr>
                                    </m:ctrlPr>
                                  </m:mPr>
                                  <m:mr>
                                    <m:e>
                                      <m:r>
                                        <w:rPr>
                                          <w:rFonts w:ascii="Cambria Math" w:hAnsi="Cambria Math"/>
                                          <w:sz w:val="15"/>
                                          <w:szCs w:val="15"/>
                                        </w:rPr>
                                        <m:t>left( → )</m:t>
                                      </m:r>
                                    </m:e>
                                    <m:e>
                                      <m:r>
                                        <m:rPr>
                                          <m:sty m:val="bi"/>
                                        </m:rPr>
                                        <w:rPr>
                                          <w:rFonts w:ascii="Cambria Math" w:hAnsi="Cambria Math"/>
                                          <w:sz w:val="15"/>
                                          <w:szCs w:val="15"/>
                                        </w:rPr>
                                        <m:t>mod</m:t>
                                      </m:r>
                                      <m:sSup>
                                        <m:sSupPr>
                                          <m:ctrlPr>
                                            <w:rPr>
                                              <w:rFonts w:ascii="Cambria Math" w:hAnsi="Cambria Math"/>
                                              <w:b/>
                                              <w:i/>
                                              <w:sz w:val="15"/>
                                              <w:szCs w:val="15"/>
                                            </w:rPr>
                                          </m:ctrlPr>
                                        </m:sSupPr>
                                        <m:e>
                                          <m:r>
                                            <m:rPr>
                                              <m:sty m:val="bi"/>
                                            </m:rPr>
                                            <w:rPr>
                                              <w:rFonts w:ascii="Cambria Math" w:hAnsi="Cambria Math"/>
                                              <w:sz w:val="15"/>
                                              <w:szCs w:val="15"/>
                                            </w:rPr>
                                            <m:t>2</m:t>
                                          </m:r>
                                        </m:e>
                                        <m:sup>
                                          <m:r>
                                            <m:rPr>
                                              <m:sty m:val="bi"/>
                                            </m:rPr>
                                            <w:rPr>
                                              <w:rFonts w:ascii="Cambria Math" w:hAnsi="Cambria Math"/>
                                              <w:sz w:val="15"/>
                                              <w:szCs w:val="15"/>
                                            </w:rPr>
                                            <m:t>N</m:t>
                                          </m:r>
                                        </m:sup>
                                      </m:sSup>
                                      <m:r>
                                        <m:rPr>
                                          <m:sty m:val="bi"/>
                                        </m:rPr>
                                        <w:rPr>
                                          <w:rFonts w:ascii="Cambria Math" w:hAnsi="Cambria Math"/>
                                          <w:sz w:val="15"/>
                                          <w:szCs w:val="15"/>
                                        </w:rPr>
                                        <m:t xml:space="preserve">( </m:t>
                                      </m:r>
                                      <m:sSub>
                                        <m:sSubPr>
                                          <m:ctrlPr>
                                            <w:rPr>
                                              <w:rFonts w:ascii="Cambria Math" w:hAnsi="Cambria Math"/>
                                              <w:i/>
                                              <w:sz w:val="15"/>
                                              <w:szCs w:val="15"/>
                                            </w:rPr>
                                          </m:ctrlPr>
                                        </m:sSubPr>
                                        <m:e>
                                          <m:r>
                                            <w:rPr>
                                              <w:rFonts w:ascii="Cambria Math" w:hAnsi="Cambria Math"/>
                                              <w:sz w:val="15"/>
                                              <w:szCs w:val="15"/>
                                            </w:rPr>
                                            <m:t>H</m:t>
                                          </m:r>
                                        </m:e>
                                        <m:sub>
                                          <m:d>
                                            <m:dPr>
                                              <m:ctrlPr>
                                                <w:rPr>
                                                  <w:rFonts w:ascii="Cambria Math" w:hAnsi="Cambria Math"/>
                                                  <w:i/>
                                                  <w:sz w:val="15"/>
                                                  <w:szCs w:val="15"/>
                                                </w:rPr>
                                              </m:ctrlPr>
                                            </m:dPr>
                                            <m:e>
                                              <m:r>
                                                <w:rPr>
                                                  <w:rFonts w:ascii="Cambria Math" w:hAnsi="Cambria Math"/>
                                                  <w:sz w:val="15"/>
                                                  <w:szCs w:val="15"/>
                                                </w:rPr>
                                                <m:t>i,j-1</m:t>
                                              </m:r>
                                            </m:e>
                                          </m:d>
                                        </m:sub>
                                      </m:sSub>
                                      <m:r>
                                        <w:rPr>
                                          <w:rFonts w:ascii="Cambria Math" w:hAnsi="Cambria Math"/>
                                          <w:sz w:val="15"/>
                                          <w:szCs w:val="15"/>
                                        </w:rPr>
                                        <m:t>+d )</m:t>
                                      </m:r>
                                    </m:e>
                                  </m:mr>
                                  <m:mr>
                                    <m:e>
                                      <m:r>
                                        <w:rPr>
                                          <w:rFonts w:ascii="Cambria Math" w:hAnsi="Cambria Math"/>
                                          <w:sz w:val="15"/>
                                          <w:szCs w:val="15"/>
                                        </w:rPr>
                                        <m:t>left( → )</m:t>
                                      </m:r>
                                    </m:e>
                                    <m:e>
                                      <m:r>
                                        <m:rPr>
                                          <m:sty m:val="bi"/>
                                        </m:rPr>
                                        <w:rPr>
                                          <w:rFonts w:ascii="Cambria Math" w:hAnsi="Cambria Math"/>
                                          <w:sz w:val="15"/>
                                          <w:szCs w:val="15"/>
                                        </w:rPr>
                                        <m:t>mod</m:t>
                                      </m:r>
                                      <m:sSup>
                                        <m:sSupPr>
                                          <m:ctrlPr>
                                            <w:rPr>
                                              <w:rFonts w:ascii="Cambria Math" w:hAnsi="Cambria Math"/>
                                              <w:b/>
                                              <w:i/>
                                              <w:sz w:val="15"/>
                                              <w:szCs w:val="15"/>
                                            </w:rPr>
                                          </m:ctrlPr>
                                        </m:sSupPr>
                                        <m:e>
                                          <m:r>
                                            <m:rPr>
                                              <m:sty m:val="bi"/>
                                            </m:rPr>
                                            <w:rPr>
                                              <w:rFonts w:ascii="Cambria Math" w:hAnsi="Cambria Math"/>
                                              <w:sz w:val="15"/>
                                              <w:szCs w:val="15"/>
                                            </w:rPr>
                                            <m:t>2</m:t>
                                          </m:r>
                                        </m:e>
                                        <m:sup>
                                          <m:r>
                                            <m:rPr>
                                              <m:sty m:val="bi"/>
                                            </m:rPr>
                                            <w:rPr>
                                              <w:rFonts w:ascii="Cambria Math" w:hAnsi="Cambria Math"/>
                                              <w:sz w:val="15"/>
                                              <w:szCs w:val="15"/>
                                            </w:rPr>
                                            <m:t>N</m:t>
                                          </m:r>
                                        </m:sup>
                                      </m:sSup>
                                      <m:r>
                                        <m:rPr>
                                          <m:sty m:val="bi"/>
                                        </m:rPr>
                                        <w:rPr>
                                          <w:rFonts w:ascii="Cambria Math" w:hAnsi="Cambria Math"/>
                                          <w:sz w:val="15"/>
                                          <w:szCs w:val="15"/>
                                        </w:rPr>
                                        <m:t xml:space="preserve">( </m:t>
                                      </m:r>
                                      <m:sSub>
                                        <m:sSubPr>
                                          <m:ctrlPr>
                                            <w:rPr>
                                              <w:rFonts w:ascii="Cambria Math" w:hAnsi="Cambria Math"/>
                                              <w:i/>
                                              <w:sz w:val="15"/>
                                              <w:szCs w:val="15"/>
                                            </w:rPr>
                                          </m:ctrlPr>
                                        </m:sSubPr>
                                        <m:e>
                                          <m:r>
                                            <w:rPr>
                                              <w:rFonts w:ascii="Cambria Math" w:hAnsi="Cambria Math"/>
                                              <w:sz w:val="15"/>
                                              <w:szCs w:val="15"/>
                                            </w:rPr>
                                            <m:t>G</m:t>
                                          </m:r>
                                        </m:e>
                                        <m:sub>
                                          <m:d>
                                            <m:dPr>
                                              <m:ctrlPr>
                                                <w:rPr>
                                                  <w:rFonts w:ascii="Cambria Math" w:hAnsi="Cambria Math"/>
                                                  <w:i/>
                                                  <w:sz w:val="15"/>
                                                  <w:szCs w:val="15"/>
                                                </w:rPr>
                                              </m:ctrlPr>
                                            </m:dPr>
                                            <m:e>
                                              <m:r>
                                                <w:rPr>
                                                  <w:rFonts w:ascii="Cambria Math" w:hAnsi="Cambria Math"/>
                                                  <w:sz w:val="15"/>
                                                  <w:szCs w:val="15"/>
                                                </w:rPr>
                                                <m:t>i,j-1</m:t>
                                              </m:r>
                                            </m:e>
                                          </m:d>
                                        </m:sub>
                                      </m:sSub>
                                      <m:r>
                                        <w:rPr>
                                          <w:rFonts w:ascii="Cambria Math" w:hAnsi="Cambria Math"/>
                                          <w:sz w:val="15"/>
                                          <w:szCs w:val="15"/>
                                        </w:rPr>
                                        <m:t>+e )</m:t>
                                      </m:r>
                                    </m:e>
                                  </m:mr>
                                </m:m>
                              </m:e>
                            </m:mr>
                          </m:m>
                        </m:e>
                      </m:d>
                    </m:e>
                  </m:mr>
                  <m:mr>
                    <m:e>
                      <m:r>
                        <m:rPr>
                          <m:sty m:val="bi"/>
                        </m:rPr>
                        <w:rPr>
                          <w:rFonts w:ascii="Cambria Math" w:hAnsi="Cambria Math"/>
                          <w:sz w:val="15"/>
                          <w:szCs w:val="15"/>
                        </w:rPr>
                        <m:t>,1≤i≤n, 1≤j≤m</m:t>
                      </m:r>
                    </m:e>
                  </m:mr>
                </m:m>
              </m:oMath>
            </m:oMathPara>
          </w:p>
        </w:tc>
      </w:tr>
    </w:tbl>
    <w:p w14:paraId="3A51055A" w14:textId="77777777" w:rsidR="00525B1F" w:rsidRPr="006E4656" w:rsidRDefault="00525B1F" w:rsidP="0092257F">
      <w:pPr>
        <w:pStyle w:val="FIGURECAPTION"/>
        <w:framePr w:w="4919" w:h="13888" w:hRule="exact" w:wrap="around" w:vAnchor="page" w:hAnchor="page" w:x="5711" w:y="1128"/>
      </w:pPr>
    </w:p>
    <w:p w14:paraId="514720A4" w14:textId="77777777" w:rsidR="00525B1F" w:rsidRPr="006E4656" w:rsidRDefault="00525B1F" w:rsidP="0092257F">
      <w:pPr>
        <w:pStyle w:val="FIGURECAPTION"/>
        <w:framePr w:w="4919" w:h="13888" w:hRule="exact" w:wrap="around" w:vAnchor="page" w:hAnchor="page" w:x="5711" w:y="1128"/>
        <w:spacing w:after="120"/>
      </w:pPr>
    </w:p>
    <w:p w14:paraId="0904C0F7" w14:textId="5F458408" w:rsidR="00317A2D" w:rsidRPr="006E4656" w:rsidRDefault="00317A2D">
      <w:pPr>
        <w:pStyle w:val="PARAGRAPHnoindent"/>
        <w:ind w:firstLine="284"/>
      </w:pPr>
      <w:r w:rsidRPr="006E4656">
        <w:t>Hardware-oriented algorithms</w:t>
      </w:r>
      <w:r w:rsidR="005D76FB" w:rsidRPr="006E4656">
        <w:t xml:space="preserve"> for global PSA with linear gap </w:t>
      </w:r>
      <w:r w:rsidR="005D76FB" w:rsidRPr="00696805">
        <w:rPr>
          <w:highlight w:val="yellow"/>
        </w:rPr>
        <w:t>and global PSA with affine gap of two matrices</w:t>
      </w:r>
      <w:r w:rsidR="005D76FB" w:rsidRPr="006E4656">
        <w:t xml:space="preserve"> </w:t>
      </w:r>
      <w:r w:rsidRPr="006E4656">
        <w:t xml:space="preserve">and </w:t>
      </w:r>
      <w:r w:rsidR="005D76FB" w:rsidRPr="006E4656">
        <w:t xml:space="preserve">their associated </w:t>
      </w:r>
      <w:bookmarkStart w:id="11" w:name="_Hlk3025777"/>
      <w:bookmarkStart w:id="12" w:name="_Hlk3025757"/>
      <w:r w:rsidR="004554DB" w:rsidRPr="006E4656">
        <w:t>PE designs</w:t>
      </w:r>
      <w:r w:rsidR="005D76FB" w:rsidRPr="006E4656">
        <w:t xml:space="preserve"> were</w:t>
      </w:r>
      <w:r w:rsidRPr="006E4656">
        <w:t xml:space="preserve"> proposed </w:t>
      </w:r>
      <w:r w:rsidR="005F633D" w:rsidRPr="006E4656">
        <w:t xml:space="preserve">in []. </w:t>
      </w:r>
      <w:r w:rsidR="008F0F3B" w:rsidRPr="006E4656">
        <w:t xml:space="preserve">The algorithms are described in </w:t>
      </w:r>
      <w:r w:rsidR="005F633D" w:rsidRPr="006E4656">
        <w:t>Algorithms 1 and 2</w:t>
      </w:r>
      <w:r w:rsidR="008F0F3B" w:rsidRPr="006E4656">
        <w:t xml:space="preserve">, </w:t>
      </w:r>
      <w:commentRangeStart w:id="13"/>
      <w:r w:rsidR="008F0F3B" w:rsidRPr="006E4656">
        <w:t>and the PE architectures are show in Figures 2 and 3</w:t>
      </w:r>
      <w:commentRangeEnd w:id="13"/>
      <w:r w:rsidR="00340F6D" w:rsidRPr="006E4656">
        <w:rPr>
          <w:rStyle w:val="Refdecomentario"/>
        </w:rPr>
        <w:commentReference w:id="13"/>
      </w:r>
      <w:r w:rsidR="008F0F3B" w:rsidRPr="006E4656">
        <w:t>, respectively.</w:t>
      </w:r>
      <w:r w:rsidR="005F633D" w:rsidRPr="006E4656">
        <w:t xml:space="preserve"> </w:t>
      </w:r>
      <w:r w:rsidR="00CA25A9" w:rsidRPr="006E4656">
        <w:t xml:space="preserve">These algorithms </w:t>
      </w:r>
      <w:commentRangeStart w:id="14"/>
      <w:r w:rsidR="00CA25A9" w:rsidRPr="006E4656">
        <w:t xml:space="preserve">and PE designs </w:t>
      </w:r>
      <w:commentRangeEnd w:id="14"/>
      <w:r w:rsidR="006E4656" w:rsidRPr="006E4656">
        <w:rPr>
          <w:rStyle w:val="Refdecomentario"/>
        </w:rPr>
        <w:commentReference w:id="14"/>
      </w:r>
      <w:r w:rsidR="001B5CEB" w:rsidRPr="006E4656">
        <w:t>using arithmetic mod-2</w:t>
      </w:r>
      <w:r w:rsidR="001B5CEB" w:rsidRPr="006E4656">
        <w:rPr>
          <w:vertAlign w:val="superscript"/>
        </w:rPr>
        <w:t>N</w:t>
      </w:r>
      <w:r w:rsidR="001B5CEB" w:rsidRPr="006E4656">
        <w:t xml:space="preserve"> </w:t>
      </w:r>
      <w:r w:rsidR="00CA25A9" w:rsidRPr="006E4656">
        <w:t xml:space="preserve">allow performing sequences of any </w:t>
      </w:r>
      <w:proofErr w:type="gramStart"/>
      <w:r w:rsidR="00CA25A9" w:rsidRPr="006E4656">
        <w:t>length</w:t>
      </w:r>
      <w:r w:rsidR="001B5CEB" w:rsidRPr="006E4656">
        <w:t>, and</w:t>
      </w:r>
      <w:proofErr w:type="gramEnd"/>
      <w:r w:rsidR="001B5CEB" w:rsidRPr="006E4656">
        <w:t xml:space="preserve"> </w:t>
      </w:r>
      <w:r w:rsidR="00CA25A9" w:rsidRPr="006E4656">
        <w:t>reduce and fix the number of bits N of the PEs, considering the maximum difference D between all compared data {H</w:t>
      </w:r>
      <w:r w:rsidR="00CA25A9" w:rsidRPr="006E4656">
        <w:rPr>
          <w:vertAlign w:val="subscript"/>
        </w:rPr>
        <w:t>D</w:t>
      </w:r>
      <w:r w:rsidR="00CA25A9" w:rsidRPr="006E4656">
        <w:t>, H</w:t>
      </w:r>
      <w:r w:rsidR="00CA25A9" w:rsidRPr="006E4656">
        <w:rPr>
          <w:vertAlign w:val="subscript"/>
        </w:rPr>
        <w:t>U</w:t>
      </w:r>
      <w:r w:rsidR="00CA25A9" w:rsidRPr="006E4656">
        <w:t>, H</w:t>
      </w:r>
      <w:r w:rsidR="00CA25A9" w:rsidRPr="006E4656">
        <w:rPr>
          <w:vertAlign w:val="subscript"/>
        </w:rPr>
        <w:t>L</w:t>
      </w:r>
      <w:r w:rsidR="00CA25A9" w:rsidRPr="006E4656">
        <w:t>} by the function max [*].</w:t>
      </w:r>
    </w:p>
    <w:p w14:paraId="30DE6A33" w14:textId="42660700" w:rsidR="009A72CE" w:rsidRPr="006E4656" w:rsidRDefault="00AA240F" w:rsidP="00D45A3E">
      <w:pPr>
        <w:pStyle w:val="PARAGRAPHnoindent"/>
        <w:ind w:firstLine="284"/>
      </w:pPr>
      <w:r w:rsidRPr="006E4656">
        <w:t xml:space="preserve">Finally, </w:t>
      </w:r>
      <w:commentRangeStart w:id="15"/>
      <w:r w:rsidRPr="006E4656">
        <w:t>three</w:t>
      </w:r>
      <w:commentRangeEnd w:id="15"/>
      <w:r w:rsidR="006E4656" w:rsidRPr="006E4656">
        <w:rPr>
          <w:rStyle w:val="Refdecomentario"/>
        </w:rPr>
        <w:commentReference w:id="15"/>
      </w:r>
      <w:r w:rsidRPr="006E4656">
        <w:t xml:space="preserve"> methods are commonly used </w:t>
      </w:r>
      <w:bookmarkEnd w:id="11"/>
      <w:bookmarkEnd w:id="12"/>
      <w:r w:rsidRPr="006E4656">
        <w:t>to speed up the time of global PSA algorithms</w:t>
      </w:r>
      <w:r w:rsidR="0029470B" w:rsidRPr="006E4656">
        <w:t xml:space="preserve"> and reduce the storage </w:t>
      </w:r>
      <w:proofErr w:type="spellStart"/>
      <w:r w:rsidR="0029470B" w:rsidRPr="006E4656">
        <w:t>requeriments</w:t>
      </w:r>
      <w:proofErr w:type="spellEnd"/>
      <w:r w:rsidRPr="006E4656">
        <w:t xml:space="preserve">. 1) </w:t>
      </w:r>
      <w:proofErr w:type="spellStart"/>
      <w:r w:rsidRPr="006E4656">
        <w:t>Wavefront</w:t>
      </w:r>
      <w:proofErr w:type="spellEnd"/>
      <w:r w:rsidRPr="006E4656">
        <w:t xml:space="preserve"> algorithms for parallel processing of all cells of a same diagonal, considering only the last-processed two diagonal rows. </w:t>
      </w:r>
      <w:commentRangeStart w:id="16"/>
      <w:r w:rsidRPr="006E4656">
        <w:t xml:space="preserve">2) “Divide and Conquer” method (D&amp;C) </w:t>
      </w:r>
      <w:r w:rsidR="0095168E" w:rsidRPr="006E4656">
        <w:t>for</w:t>
      </w:r>
      <w:r w:rsidRPr="006E4656">
        <w:t xml:space="preserve"> </w:t>
      </w:r>
      <w:r w:rsidR="0095168E" w:rsidRPr="006E4656">
        <w:t>performing global PSA</w:t>
      </w:r>
      <w:r w:rsidRPr="006E4656">
        <w:t xml:space="preserve"> </w:t>
      </w:r>
      <w:r w:rsidR="0095168E" w:rsidRPr="006E4656">
        <w:t>between</w:t>
      </w:r>
      <w:r w:rsidRPr="006E4656">
        <w:t xml:space="preserve"> optimal points [3,6</w:t>
      </w:r>
      <w:r w:rsidR="0095168E" w:rsidRPr="006E4656">
        <w:t>]</w:t>
      </w:r>
      <w:commentRangeEnd w:id="16"/>
      <w:r w:rsidR="006E4656" w:rsidRPr="006E4656">
        <w:rPr>
          <w:rStyle w:val="Refdecomentario"/>
        </w:rPr>
        <w:commentReference w:id="16"/>
      </w:r>
      <w:r w:rsidRPr="006E4656">
        <w:t xml:space="preserve">. </w:t>
      </w:r>
      <w:r w:rsidR="009C5DC5" w:rsidRPr="006E4656">
        <w:t xml:space="preserve">3) </w:t>
      </w:r>
      <w:proofErr w:type="spellStart"/>
      <w:r w:rsidRPr="006E4656">
        <w:t>KBand</w:t>
      </w:r>
      <w:proofErr w:type="spellEnd"/>
      <w:r w:rsidRPr="006E4656">
        <w:t xml:space="preserve"> method </w:t>
      </w:r>
      <w:r w:rsidR="009C5DC5" w:rsidRPr="006E4656">
        <w:t xml:space="preserve">for </w:t>
      </w:r>
      <w:r w:rsidRPr="006E4656">
        <w:t xml:space="preserve">computing only a </w:t>
      </w:r>
      <w:r w:rsidR="009C5DC5" w:rsidRPr="006E4656">
        <w:t xml:space="preserve">diagonal </w:t>
      </w:r>
      <w:r w:rsidRPr="006E4656">
        <w:t xml:space="preserve">band segment </w:t>
      </w:r>
      <w:r w:rsidR="00232254" w:rsidRPr="006E4656">
        <w:t xml:space="preserve">of K diagonal rows </w:t>
      </w:r>
      <w:r w:rsidRPr="006E4656">
        <w:t>of the fully matrices</w:t>
      </w:r>
      <w:r w:rsidR="00B61E53" w:rsidRPr="006E4656">
        <w:t xml:space="preserve">, </w:t>
      </w:r>
      <w:proofErr w:type="gramStart"/>
      <w:r w:rsidRPr="006E4656">
        <w:t>assuming that</w:t>
      </w:r>
      <w:proofErr w:type="gramEnd"/>
      <w:r w:rsidRPr="006E4656">
        <w:t xml:space="preserve"> the optimal </w:t>
      </w:r>
      <w:r w:rsidR="003F3538" w:rsidRPr="006E4656">
        <w:t>PSA</w:t>
      </w:r>
      <w:r w:rsidRPr="006E4656">
        <w:t xml:space="preserve"> is located within this band [7].</w:t>
      </w:r>
      <w:bookmarkStart w:id="17" w:name="_Hlk3025834"/>
      <w:r w:rsidR="00232254" w:rsidRPr="006E4656">
        <w:t xml:space="preserve"> Then, the </w:t>
      </w:r>
      <w:proofErr w:type="spellStart"/>
      <w:r w:rsidR="00232254" w:rsidRPr="006E4656">
        <w:t>KBand</w:t>
      </w:r>
      <w:proofErr w:type="spellEnd"/>
      <w:r w:rsidR="00232254" w:rsidRPr="006E4656">
        <w:t>-based PSA is optimal if the optimal PSA is within the band.</w:t>
      </w:r>
      <w:r w:rsidR="00311E22" w:rsidRPr="006E4656">
        <w:t xml:space="preserve"> </w:t>
      </w:r>
      <w:proofErr w:type="spellStart"/>
      <w:r w:rsidR="00311E22" w:rsidRPr="006E4656">
        <w:t>KBand</w:t>
      </w:r>
      <w:proofErr w:type="spellEnd"/>
      <w:r w:rsidR="00311E22" w:rsidRPr="006E4656">
        <w:t xml:space="preserve"> method reduce the space and time complexity from O(n</w:t>
      </w:r>
      <w:r w:rsidR="00311E22" w:rsidRPr="006E4656">
        <w:rPr>
          <w:vertAlign w:val="superscript"/>
        </w:rPr>
        <w:t>2</w:t>
      </w:r>
      <w:r w:rsidR="00311E22" w:rsidRPr="006E4656">
        <w:t>) to O(n).</w:t>
      </w:r>
    </w:p>
    <w:p w14:paraId="5F2752EE" w14:textId="77777777" w:rsidR="008C56A0" w:rsidRPr="008C56A0" w:rsidRDefault="008C56A0" w:rsidP="00EF2616">
      <w:pPr>
        <w:pStyle w:val="PARAGRAPH"/>
      </w:pPr>
    </w:p>
    <w:bookmarkEnd w:id="17"/>
    <w:p w14:paraId="5F9CF5E0" w14:textId="5BAA6B93" w:rsidR="003934E2" w:rsidRPr="006E4656" w:rsidRDefault="003934E2" w:rsidP="003934E2">
      <w:pPr>
        <w:pStyle w:val="Ttulo1"/>
      </w:pPr>
      <w:r w:rsidRPr="00703E24">
        <w:t>3</w:t>
      </w:r>
      <w:r w:rsidRPr="00703E24">
        <w:tab/>
      </w:r>
      <w:proofErr w:type="spellStart"/>
      <w:r w:rsidR="008C56A0" w:rsidRPr="008C1DC6">
        <w:t>KBand</w:t>
      </w:r>
      <w:proofErr w:type="spellEnd"/>
      <w:r w:rsidR="008C56A0" w:rsidRPr="008C1DC6">
        <w:t xml:space="preserve">-Based </w:t>
      </w:r>
      <w:r w:rsidR="0041622E" w:rsidRPr="006E4656">
        <w:t>G</w:t>
      </w:r>
      <w:r w:rsidR="00A208AA" w:rsidRPr="006E4656">
        <w:t>lobal PSA</w:t>
      </w:r>
      <w:r w:rsidR="0041622E" w:rsidRPr="006E4656">
        <w:t xml:space="preserve"> </w:t>
      </w:r>
      <w:r w:rsidR="00D97A89" w:rsidRPr="006E4656">
        <w:t xml:space="preserve">of DNA </w:t>
      </w:r>
      <w:r w:rsidR="00737DE1" w:rsidRPr="006E4656">
        <w:t xml:space="preserve">using </w:t>
      </w:r>
      <w:r w:rsidR="00D97A89" w:rsidRPr="006E4656">
        <w:t>NWA(</w:t>
      </w:r>
      <w:r w:rsidR="00737DE1" w:rsidRPr="006E4656">
        <w:t>mod-2</w:t>
      </w:r>
      <w:r w:rsidR="00737DE1" w:rsidRPr="006E4656">
        <w:rPr>
          <w:vertAlign w:val="superscript"/>
        </w:rPr>
        <w:t>N</w:t>
      </w:r>
      <w:r w:rsidR="00D97A89" w:rsidRPr="006E4656">
        <w:t>)</w:t>
      </w:r>
      <w:r w:rsidR="00737DE1" w:rsidRPr="006E4656">
        <w:t xml:space="preserve"> </w:t>
      </w:r>
      <w:r w:rsidR="00814DC0" w:rsidRPr="006E4656">
        <w:t xml:space="preserve"> </w:t>
      </w:r>
    </w:p>
    <w:p w14:paraId="3CDAD6C5" w14:textId="6DD893FD" w:rsidR="0099291D" w:rsidRPr="006E4656" w:rsidRDefault="007C5501" w:rsidP="00EF2616">
      <w:pPr>
        <w:pStyle w:val="PARAGRAPHnoindent"/>
      </w:pPr>
      <w:r w:rsidRPr="006E4656">
        <w:t xml:space="preserve">In this section, we </w:t>
      </w:r>
      <w:r w:rsidR="00AE4157" w:rsidRPr="006E4656">
        <w:t xml:space="preserve">firstly </w:t>
      </w:r>
      <w:r w:rsidRPr="006E4656">
        <w:t xml:space="preserve">present </w:t>
      </w:r>
      <w:r w:rsidR="002335B1" w:rsidRPr="006E4656">
        <w:t xml:space="preserve">the </w:t>
      </w:r>
      <w:r w:rsidR="0099291D" w:rsidRPr="006E4656">
        <w:t>codesign algorithm</w:t>
      </w:r>
      <w:r w:rsidR="00AE4157" w:rsidRPr="006E4656">
        <w:t xml:space="preserve"> for performing the </w:t>
      </w:r>
      <w:r w:rsidR="004F2634" w:rsidRPr="006E4656">
        <w:t>global PSA</w:t>
      </w:r>
      <w:r w:rsidR="00DA6258">
        <w:t xml:space="preserve">’s </w:t>
      </w:r>
      <w:r w:rsidR="00DA6258" w:rsidRPr="006E4656">
        <w:t>FWP</w:t>
      </w:r>
      <w:r w:rsidR="00AE4157" w:rsidRPr="006E4656">
        <w:t xml:space="preserve"> accelerated by a KBP. Next, </w:t>
      </w:r>
      <w:r w:rsidR="006B075F" w:rsidRPr="006E4656">
        <w:t xml:space="preserve">we explain the operation principles of the KBP. Finally, we expose </w:t>
      </w:r>
      <w:r w:rsidR="0099291D" w:rsidRPr="006E4656">
        <w:t xml:space="preserve">the software </w:t>
      </w:r>
      <w:r w:rsidR="002335B1" w:rsidRPr="006E4656">
        <w:t>algorithm</w:t>
      </w:r>
      <w:r w:rsidR="0099291D" w:rsidRPr="006E4656">
        <w:t xml:space="preserve"> for performing</w:t>
      </w:r>
      <w:r w:rsidR="006B075F" w:rsidRPr="006E4656">
        <w:t xml:space="preserve"> the </w:t>
      </w:r>
      <w:r w:rsidR="0099291D" w:rsidRPr="006E4656">
        <w:t>global PSA</w:t>
      </w:r>
      <w:r w:rsidR="00DA6258">
        <w:t>’s TBP</w:t>
      </w:r>
      <w:r w:rsidR="0099291D" w:rsidRPr="006E4656">
        <w:t>.</w:t>
      </w:r>
    </w:p>
    <w:p w14:paraId="705553EA" w14:textId="1D53A618" w:rsidR="0099291D" w:rsidRPr="006E4656" w:rsidRDefault="0099291D" w:rsidP="0099291D">
      <w:pPr>
        <w:pStyle w:val="Ttulo2"/>
        <w:spacing w:before="0"/>
        <w:rPr>
          <w:color w:val="000000"/>
        </w:rPr>
      </w:pPr>
      <w:r w:rsidRPr="006E4656">
        <w:rPr>
          <w:color w:val="000000"/>
        </w:rPr>
        <w:t xml:space="preserve">3.1 Codesign </w:t>
      </w:r>
      <w:r w:rsidR="00E22FF9">
        <w:rPr>
          <w:color w:val="000000"/>
        </w:rPr>
        <w:t xml:space="preserve">for </w:t>
      </w:r>
      <w:r w:rsidRPr="006E4656">
        <w:rPr>
          <w:color w:val="000000"/>
        </w:rPr>
        <w:t>Forward Process</w:t>
      </w:r>
    </w:p>
    <w:p w14:paraId="77F6A2C4" w14:textId="1BC58DA4" w:rsidR="00427BB8" w:rsidRPr="006E4656" w:rsidRDefault="00B71ED1" w:rsidP="00F64008">
      <w:pPr>
        <w:pStyle w:val="PARAGRAPHnoindent"/>
        <w:rPr>
          <w:color w:val="000000"/>
        </w:rPr>
      </w:pPr>
      <w:r w:rsidRPr="006E4656">
        <w:rPr>
          <w:color w:val="000000"/>
        </w:rPr>
        <w:t xml:space="preserve">The </w:t>
      </w:r>
      <w:r w:rsidR="00DD7A48" w:rsidRPr="006E4656">
        <w:rPr>
          <w:color w:val="000000"/>
        </w:rPr>
        <w:t xml:space="preserve">algorithm of the </w:t>
      </w:r>
      <w:r w:rsidRPr="006E4656">
        <w:rPr>
          <w:color w:val="000000"/>
        </w:rPr>
        <w:t xml:space="preserve">codesign application is </w:t>
      </w:r>
      <w:r w:rsidR="00DD7A48" w:rsidRPr="006E4656">
        <w:rPr>
          <w:color w:val="000000"/>
        </w:rPr>
        <w:t>illustrated</w:t>
      </w:r>
      <w:r w:rsidRPr="006E4656">
        <w:rPr>
          <w:color w:val="000000"/>
        </w:rPr>
        <w:t xml:space="preserve"> in Figure 5</w:t>
      </w:r>
      <w:r w:rsidR="0030790D" w:rsidRPr="006E4656">
        <w:rPr>
          <w:color w:val="000000"/>
        </w:rPr>
        <w:t xml:space="preserve"> using </w:t>
      </w:r>
      <w:proofErr w:type="spellStart"/>
      <w:r w:rsidR="00FA77EF" w:rsidRPr="006E4656">
        <w:rPr>
          <w:color w:val="000000"/>
        </w:rPr>
        <w:t>eigth</w:t>
      </w:r>
      <w:proofErr w:type="spellEnd"/>
      <w:r w:rsidR="0030790D" w:rsidRPr="006E4656">
        <w:rPr>
          <w:color w:val="000000"/>
        </w:rPr>
        <w:t xml:space="preserve"> steps:</w:t>
      </w:r>
    </w:p>
    <w:p w14:paraId="3A2C157E" w14:textId="13049CE3" w:rsidR="006B576E" w:rsidRPr="006E4656" w:rsidRDefault="006B576E" w:rsidP="0092257F">
      <w:pPr>
        <w:pStyle w:val="PARAGRAPH"/>
        <w:ind w:firstLine="0"/>
        <w:jc w:val="center"/>
        <w:rPr>
          <w:b/>
        </w:rPr>
      </w:pPr>
      <w:proofErr w:type="spellStart"/>
      <w:r w:rsidRPr="006E4656">
        <w:rPr>
          <w:b/>
        </w:rPr>
        <w:t>Inicialization</w:t>
      </w:r>
      <w:proofErr w:type="spellEnd"/>
    </w:p>
    <w:p w14:paraId="4B65A176" w14:textId="1EF4D995" w:rsidR="006E458E" w:rsidRPr="006E4656" w:rsidRDefault="002B23FD" w:rsidP="002B23FD">
      <w:pPr>
        <w:pStyle w:val="PARAGRAPH"/>
        <w:numPr>
          <w:ilvl w:val="0"/>
          <w:numId w:val="45"/>
        </w:numPr>
        <w:ind w:left="426"/>
      </w:pPr>
      <w:r w:rsidRPr="006E4656">
        <w:rPr>
          <w:color w:val="000000"/>
        </w:rPr>
        <w:t>Sequences S1 and S2</w:t>
      </w:r>
      <w:r w:rsidR="00CB5143" w:rsidRPr="006E4656">
        <w:rPr>
          <w:color w:val="000000"/>
        </w:rPr>
        <w:t>,</w:t>
      </w:r>
      <w:r w:rsidRPr="006E4656">
        <w:rPr>
          <w:color w:val="000000"/>
        </w:rPr>
        <w:t xml:space="preserve"> </w:t>
      </w:r>
      <w:r w:rsidR="00CB5143" w:rsidRPr="006E4656">
        <w:rPr>
          <w:color w:val="000000"/>
        </w:rPr>
        <w:t xml:space="preserve">with difference between their sequence lengths m=Length[S1] and n=Length[S2] less than the number of PEs K, </w:t>
      </w:r>
      <w:r w:rsidRPr="006E4656">
        <w:rPr>
          <w:color w:val="000000"/>
        </w:rPr>
        <w:t>are loaded from files in FASTA single-line format</w:t>
      </w:r>
      <w:r w:rsidR="00CB5143" w:rsidRPr="006E4656">
        <w:rPr>
          <w:color w:val="000000"/>
        </w:rPr>
        <w:t>.</w:t>
      </w:r>
    </w:p>
    <w:p w14:paraId="1A91703F" w14:textId="77777777" w:rsidR="00F975E3" w:rsidRDefault="00F975E3" w:rsidP="00696805">
      <w:pPr>
        <w:keepNext/>
        <w:framePr w:w="4844" w:h="9367" w:hRule="exact" w:wrap="around" w:vAnchor="page" w:hAnchor="page" w:x="748" w:y="5557"/>
        <w:spacing w:line="240" w:lineRule="auto"/>
        <w:jc w:val="center"/>
      </w:pPr>
    </w:p>
    <w:tbl>
      <w:tblPr>
        <w:tblStyle w:val="Tablaconcuadrcula"/>
        <w:tblW w:w="0" w:type="auto"/>
        <w:tblBorders>
          <w:top w:val="single" w:sz="12" w:space="0" w:color="auto"/>
          <w:left w:val="none" w:sz="0" w:space="0" w:color="auto"/>
          <w:bottom w:val="single" w:sz="12" w:space="0" w:color="auto"/>
          <w:right w:val="none" w:sz="0" w:space="0" w:color="auto"/>
          <w:insideH w:val="single" w:sz="12" w:space="0" w:color="auto"/>
          <w:insideV w:val="none" w:sz="0" w:space="0" w:color="auto"/>
        </w:tblBorders>
        <w:tblLook w:val="04A0" w:firstRow="1" w:lastRow="0" w:firstColumn="1" w:lastColumn="0" w:noHBand="0" w:noVBand="1"/>
      </w:tblPr>
      <w:tblGrid>
        <w:gridCol w:w="4844"/>
      </w:tblGrid>
      <w:tr w:rsidR="00F975E3" w:rsidRPr="00703E24" w14:paraId="06986E62" w14:textId="77777777" w:rsidTr="005601AB">
        <w:tc>
          <w:tcPr>
            <w:tcW w:w="5060" w:type="dxa"/>
          </w:tcPr>
          <w:p w14:paraId="588BCF31" w14:textId="77777777" w:rsidR="00F975E3" w:rsidRPr="00011D5A" w:rsidRDefault="00F975E3" w:rsidP="00696805">
            <w:pPr>
              <w:framePr w:w="4844" w:h="9367" w:hRule="exact" w:wrap="around" w:vAnchor="page" w:hAnchor="page" w:x="748" w:y="5557"/>
              <w:tabs>
                <w:tab w:val="left" w:pos="0"/>
                <w:tab w:val="left" w:pos="284"/>
                <w:tab w:val="left" w:pos="567"/>
                <w:tab w:val="left" w:pos="851"/>
                <w:tab w:val="left" w:pos="1134"/>
                <w:tab w:val="left" w:pos="1418"/>
                <w:tab w:val="left" w:pos="1701"/>
              </w:tabs>
              <w:rPr>
                <w:rFonts w:ascii="Palatino Linotype" w:hAnsi="Palatino Linotype"/>
                <w:color w:val="FF0000"/>
                <w:sz w:val="16"/>
                <w:szCs w:val="22"/>
              </w:rPr>
            </w:pPr>
            <w:r w:rsidRPr="006E4656">
              <w:rPr>
                <w:rFonts w:ascii="Palatino Linotype" w:hAnsi="Palatino Linotype"/>
                <w:b/>
                <w:sz w:val="16"/>
                <w:szCs w:val="22"/>
              </w:rPr>
              <w:t xml:space="preserve">Algorithm </w:t>
            </w:r>
            <w:r>
              <w:rPr>
                <w:rFonts w:ascii="Palatino Linotype" w:hAnsi="Palatino Linotype"/>
                <w:b/>
                <w:sz w:val="16"/>
                <w:szCs w:val="22"/>
              </w:rPr>
              <w:t>3</w:t>
            </w:r>
            <w:r w:rsidRPr="006E4656">
              <w:rPr>
                <w:rFonts w:ascii="Palatino Linotype" w:hAnsi="Palatino Linotype"/>
                <w:sz w:val="16"/>
                <w:szCs w:val="22"/>
              </w:rPr>
              <w:t xml:space="preserve">. </w:t>
            </w:r>
            <w:r>
              <w:rPr>
                <w:rFonts w:ascii="Palatino Linotype" w:hAnsi="Palatino Linotype"/>
                <w:sz w:val="16"/>
                <w:szCs w:val="22"/>
              </w:rPr>
              <w:t>Forward process on co-design</w:t>
            </w:r>
          </w:p>
        </w:tc>
      </w:tr>
      <w:tr w:rsidR="00F975E3" w:rsidRPr="00703E24" w14:paraId="31BF8AAC" w14:textId="77777777" w:rsidTr="005601AB">
        <w:tc>
          <w:tcPr>
            <w:tcW w:w="5060" w:type="dxa"/>
          </w:tcPr>
          <w:p w14:paraId="20CF6871" w14:textId="77777777" w:rsidR="00F975E3" w:rsidRPr="00703E24" w:rsidRDefault="00F975E3" w:rsidP="00696805">
            <w:pPr>
              <w:framePr w:w="4844" w:h="9367" w:hRule="exact" w:wrap="around" w:vAnchor="page" w:hAnchor="page" w:x="748" w:y="5557"/>
              <w:tabs>
                <w:tab w:val="left" w:pos="0"/>
                <w:tab w:val="left" w:pos="284"/>
                <w:tab w:val="left" w:pos="567"/>
                <w:tab w:val="left" w:pos="851"/>
                <w:tab w:val="left" w:pos="1134"/>
                <w:tab w:val="left" w:pos="1418"/>
                <w:tab w:val="left" w:pos="1701"/>
              </w:tabs>
              <w:rPr>
                <w:rFonts w:ascii="Palatino Linotype" w:hAnsi="Palatino Linotype"/>
                <w:sz w:val="16"/>
                <w:szCs w:val="22"/>
              </w:rPr>
            </w:pPr>
            <w:r w:rsidRPr="00703E24">
              <w:rPr>
                <w:rFonts w:ascii="Palatino Linotype" w:hAnsi="Palatino Linotype"/>
                <w:b/>
                <w:sz w:val="16"/>
                <w:szCs w:val="22"/>
              </w:rPr>
              <w:t>Input</w:t>
            </w:r>
            <w:r w:rsidRPr="00703E24">
              <w:rPr>
                <w:rFonts w:ascii="Palatino Linotype" w:hAnsi="Palatino Linotype"/>
                <w:sz w:val="16"/>
                <w:szCs w:val="22"/>
              </w:rPr>
              <w:t xml:space="preserve">: S1, S2, </w:t>
            </w:r>
            <w:proofErr w:type="spellStart"/>
            <w:r w:rsidRPr="00703E24">
              <w:rPr>
                <w:rFonts w:ascii="Palatino Linotype" w:hAnsi="Palatino Linotype"/>
                <w:sz w:val="16"/>
                <w:szCs w:val="22"/>
              </w:rPr>
              <w:t>noPEs</w:t>
            </w:r>
            <w:proofErr w:type="spellEnd"/>
            <w:r>
              <w:rPr>
                <w:rFonts w:ascii="Palatino Linotype" w:hAnsi="Palatino Linotype"/>
                <w:sz w:val="16"/>
                <w:szCs w:val="22"/>
              </w:rPr>
              <w:t xml:space="preserve">, </w:t>
            </w:r>
            <w:proofErr w:type="spellStart"/>
            <w:r>
              <w:rPr>
                <w:rFonts w:ascii="Palatino Linotype" w:hAnsi="Palatino Linotype"/>
                <w:sz w:val="16"/>
                <w:szCs w:val="22"/>
              </w:rPr>
              <w:t>dimP</w:t>
            </w:r>
            <w:proofErr w:type="spellEnd"/>
          </w:p>
          <w:p w14:paraId="4FE66B6D" w14:textId="77777777" w:rsidR="00F975E3" w:rsidRDefault="00F975E3" w:rsidP="00696805">
            <w:pPr>
              <w:framePr w:w="4844" w:h="9367" w:hRule="exact" w:wrap="around" w:vAnchor="page" w:hAnchor="page" w:x="748" w:y="5557"/>
              <w:rPr>
                <w:rFonts w:ascii="Palatino Linotype" w:hAnsi="Palatino Linotype"/>
                <w:sz w:val="16"/>
                <w:szCs w:val="22"/>
              </w:rPr>
            </w:pPr>
            <w:r w:rsidRPr="00703E24">
              <w:rPr>
                <w:rFonts w:ascii="Palatino Linotype" w:hAnsi="Palatino Linotype"/>
                <w:b/>
                <w:sz w:val="16"/>
                <w:szCs w:val="22"/>
              </w:rPr>
              <w:t>Output</w:t>
            </w:r>
            <w:r w:rsidRPr="00703E24">
              <w:rPr>
                <w:rFonts w:ascii="Palatino Linotype" w:hAnsi="Palatino Linotype"/>
                <w:sz w:val="16"/>
                <w:szCs w:val="22"/>
              </w:rPr>
              <w:t xml:space="preserve">: </w:t>
            </w:r>
            <w:proofErr w:type="gramStart"/>
            <w:r>
              <w:rPr>
                <w:rFonts w:ascii="Palatino Linotype" w:hAnsi="Palatino Linotype"/>
                <w:sz w:val="16"/>
                <w:szCs w:val="22"/>
              </w:rPr>
              <w:t>ARF[</w:t>
            </w:r>
            <w:proofErr w:type="gramEnd"/>
            <w:r>
              <w:rPr>
                <w:rFonts w:ascii="Palatino Linotype" w:hAnsi="Palatino Linotype"/>
                <w:sz w:val="16"/>
                <w:szCs w:val="22"/>
              </w:rPr>
              <w:t>1], ARF[2]… ARF[</w:t>
            </w:r>
            <w:proofErr w:type="spellStart"/>
            <w:r>
              <w:rPr>
                <w:rFonts w:ascii="Palatino Linotype" w:hAnsi="Palatino Linotype"/>
                <w:sz w:val="16"/>
                <w:szCs w:val="22"/>
              </w:rPr>
              <w:t>noARF</w:t>
            </w:r>
            <w:proofErr w:type="spellEnd"/>
            <w:r>
              <w:rPr>
                <w:rFonts w:ascii="Palatino Linotype" w:hAnsi="Palatino Linotype"/>
                <w:sz w:val="16"/>
                <w:szCs w:val="22"/>
              </w:rPr>
              <w:t>]</w:t>
            </w:r>
          </w:p>
          <w:p w14:paraId="55B40D29" w14:textId="77777777" w:rsidR="00F975E3" w:rsidRPr="00703E24" w:rsidRDefault="00F975E3" w:rsidP="00696805">
            <w:pPr>
              <w:framePr w:w="4844" w:h="9367" w:hRule="exact" w:wrap="around" w:vAnchor="page" w:hAnchor="page" w:x="748" w:y="5557"/>
              <w:rPr>
                <w:rFonts w:ascii="Palatino Linotype" w:hAnsi="Palatino Linotype"/>
                <w:sz w:val="16"/>
                <w:szCs w:val="22"/>
              </w:rPr>
            </w:pPr>
          </w:p>
          <w:p w14:paraId="7769D28E" w14:textId="77777777" w:rsidR="00F975E3" w:rsidRPr="00696805" w:rsidRDefault="00F975E3" w:rsidP="00696805">
            <w:pPr>
              <w:framePr w:w="4844" w:h="9367" w:hRule="exact" w:wrap="around" w:vAnchor="page" w:hAnchor="page" w:x="748" w:y="5557"/>
              <w:tabs>
                <w:tab w:val="left" w:pos="0"/>
                <w:tab w:val="left" w:pos="540"/>
                <w:tab w:val="left" w:pos="851"/>
                <w:tab w:val="left" w:pos="1134"/>
                <w:tab w:val="left" w:pos="1418"/>
                <w:tab w:val="left" w:pos="1701"/>
              </w:tabs>
              <w:spacing w:line="240" w:lineRule="auto"/>
              <w:rPr>
                <w:rFonts w:ascii="Palatino Linotype" w:hAnsi="Palatino Linotype"/>
                <w:b/>
                <w:sz w:val="16"/>
                <w:szCs w:val="22"/>
              </w:rPr>
            </w:pPr>
            <w:r w:rsidRPr="006E4656">
              <w:rPr>
                <w:noProof/>
                <w:color w:val="000000"/>
              </w:rPr>
              <w:drawing>
                <wp:inline distT="0" distB="0" distL="0" distR="0" wp14:anchorId="2BCBDF75" wp14:editId="4DE773A9">
                  <wp:extent cx="2957198" cy="430165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Chart-FW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59776" cy="4305406"/>
                          </a:xfrm>
                          <a:prstGeom prst="rect">
                            <a:avLst/>
                          </a:prstGeom>
                        </pic:spPr>
                      </pic:pic>
                    </a:graphicData>
                  </a:graphic>
                </wp:inline>
              </w:drawing>
            </w:r>
          </w:p>
        </w:tc>
      </w:tr>
    </w:tbl>
    <w:p w14:paraId="1C37B058" w14:textId="77777777" w:rsidR="00F975E3" w:rsidRDefault="00F975E3" w:rsidP="00696805">
      <w:pPr>
        <w:keepNext/>
        <w:framePr w:w="4844" w:h="9367" w:hRule="exact" w:wrap="around" w:vAnchor="page" w:hAnchor="page" w:x="748" w:y="5557"/>
        <w:spacing w:after="120" w:line="240" w:lineRule="auto"/>
        <w:jc w:val="center"/>
      </w:pPr>
    </w:p>
    <w:p w14:paraId="1F74DADD" w14:textId="77777777" w:rsidR="00F975E3" w:rsidRPr="006E4656" w:rsidRDefault="00F975E3" w:rsidP="00696805">
      <w:pPr>
        <w:keepNext/>
        <w:framePr w:w="4844" w:h="9367" w:hRule="exact" w:wrap="around" w:vAnchor="page" w:hAnchor="page" w:x="748" w:y="5557"/>
        <w:spacing w:after="120" w:line="240" w:lineRule="auto"/>
        <w:jc w:val="center"/>
      </w:pPr>
    </w:p>
    <w:p w14:paraId="60FD2148" w14:textId="17AF1C07" w:rsidR="00F975E3" w:rsidRPr="006E4656" w:rsidRDefault="00F975E3" w:rsidP="00696805">
      <w:pPr>
        <w:pStyle w:val="Descripcin"/>
        <w:framePr w:w="4844" w:h="9367" w:hRule="exact" w:wrap="around" w:vAnchor="page" w:hAnchor="page" w:x="748" w:y="5557"/>
        <w:jc w:val="center"/>
        <w:rPr>
          <w:color w:val="000000"/>
        </w:rPr>
      </w:pPr>
      <w:r w:rsidRPr="006E4656">
        <w:t xml:space="preserve">Fig. </w:t>
      </w:r>
      <w:r>
        <w:t>3</w:t>
      </w:r>
      <w:r w:rsidRPr="006E4656">
        <w:t xml:space="preserve">. </w:t>
      </w:r>
      <w:r w:rsidRPr="006E4656">
        <w:rPr>
          <w:color w:val="FF0000"/>
        </w:rPr>
        <w:t>Fig. 5</w:t>
      </w:r>
      <w:r>
        <w:rPr>
          <w:color w:val="FF0000"/>
        </w:rPr>
        <w:t xml:space="preserve"> (update)</w:t>
      </w:r>
      <w:r w:rsidRPr="006E4656">
        <w:rPr>
          <w:color w:val="000000"/>
        </w:rPr>
        <w:t>. Graphic representation of Algorithm 3</w:t>
      </w:r>
      <w:r>
        <w:rPr>
          <w:color w:val="000000"/>
        </w:rPr>
        <w:t xml:space="preserve"> </w:t>
      </w:r>
    </w:p>
    <w:p w14:paraId="69F2AE8E" w14:textId="77777777" w:rsidR="00F975E3" w:rsidRPr="006E4656" w:rsidRDefault="00F975E3" w:rsidP="00696805">
      <w:pPr>
        <w:pStyle w:val="FIGURECAPTION"/>
        <w:framePr w:w="4844" w:h="9367" w:hRule="exact" w:wrap="around" w:vAnchor="page" w:hAnchor="page" w:x="748" w:y="5557"/>
        <w:spacing w:line="240" w:lineRule="auto"/>
        <w:rPr>
          <w:color w:val="000000"/>
        </w:rPr>
      </w:pPr>
    </w:p>
    <w:p w14:paraId="1E1F70E7" w14:textId="77777777" w:rsidR="00F975E3" w:rsidRPr="006E4656" w:rsidRDefault="00F975E3" w:rsidP="00696805">
      <w:pPr>
        <w:pStyle w:val="FIGURECAPTION"/>
        <w:framePr w:w="4844" w:h="9367" w:hRule="exact" w:wrap="around" w:vAnchor="page" w:hAnchor="page" w:x="748" w:y="5557"/>
        <w:spacing w:line="240" w:lineRule="auto"/>
        <w:rPr>
          <w:color w:val="000000"/>
        </w:rPr>
      </w:pPr>
    </w:p>
    <w:p w14:paraId="1435A2FF" w14:textId="64BF1553" w:rsidR="0086786B" w:rsidRPr="006E4656" w:rsidRDefault="0086786B" w:rsidP="002B23FD">
      <w:pPr>
        <w:pStyle w:val="PARAGRAPH"/>
        <w:numPr>
          <w:ilvl w:val="0"/>
          <w:numId w:val="45"/>
        </w:numPr>
        <w:ind w:left="426"/>
      </w:pPr>
      <w:r w:rsidRPr="006E4656">
        <w:rPr>
          <w:color w:val="000000"/>
        </w:rPr>
        <w:t>Zeros Z</w:t>
      </w:r>
      <w:r w:rsidRPr="006E4656">
        <w:rPr>
          <w:color w:val="000000"/>
          <w:vertAlign w:val="subscript"/>
        </w:rPr>
        <w:t>L</w:t>
      </w:r>
      <w:r w:rsidRPr="006E4656">
        <w:rPr>
          <w:color w:val="000000"/>
        </w:rPr>
        <w:t xml:space="preserve"> and Z</w:t>
      </w:r>
      <w:r w:rsidRPr="006E4656">
        <w:rPr>
          <w:color w:val="000000"/>
          <w:vertAlign w:val="subscript"/>
        </w:rPr>
        <w:t>R</w:t>
      </w:r>
      <w:r w:rsidRPr="006E4656">
        <w:rPr>
          <w:color w:val="000000"/>
        </w:rPr>
        <w:t xml:space="preserve"> are added to the shortest sequence to make equal their lengths</w:t>
      </w:r>
      <w:r w:rsidR="001F4E9D" w:rsidRPr="006E4656">
        <w:rPr>
          <w:color w:val="000000"/>
        </w:rPr>
        <w:t xml:space="preserve"> (Z</w:t>
      </w:r>
      <w:r w:rsidR="001F4E9D" w:rsidRPr="006E4656">
        <w:rPr>
          <w:color w:val="000000"/>
          <w:vertAlign w:val="subscript"/>
        </w:rPr>
        <w:t>R</w:t>
      </w:r>
      <w:r w:rsidR="001F4E9D" w:rsidRPr="006E4656">
        <w:rPr>
          <w:color w:val="000000"/>
        </w:rPr>
        <w:t>+Z</w:t>
      </w:r>
      <w:r w:rsidR="001F4E9D" w:rsidRPr="006E4656">
        <w:rPr>
          <w:color w:val="000000"/>
          <w:vertAlign w:val="subscript"/>
        </w:rPr>
        <w:t>L</w:t>
      </w:r>
      <w:r w:rsidR="001F4E9D" w:rsidRPr="006E4656">
        <w:rPr>
          <w:color w:val="000000"/>
        </w:rPr>
        <w:t xml:space="preserve"> = |m-n|)</w:t>
      </w:r>
      <w:r w:rsidRPr="006E4656">
        <w:rPr>
          <w:color w:val="000000"/>
        </w:rPr>
        <w:t>,</w:t>
      </w:r>
      <w:r w:rsidR="001F4E9D" w:rsidRPr="006E4656">
        <w:rPr>
          <w:color w:val="000000"/>
        </w:rPr>
        <w:t xml:space="preserve"> </w:t>
      </w:r>
      <w:r w:rsidRPr="006E4656">
        <w:rPr>
          <w:color w:val="000000"/>
        </w:rPr>
        <w:t>where Z</w:t>
      </w:r>
      <w:r w:rsidRPr="006E4656">
        <w:rPr>
          <w:color w:val="000000"/>
          <w:vertAlign w:val="subscript"/>
        </w:rPr>
        <w:t>L</w:t>
      </w:r>
      <w:r w:rsidRPr="006E4656">
        <w:rPr>
          <w:color w:val="000000"/>
        </w:rPr>
        <w:t xml:space="preserve"> are the left-zeros and Z</w:t>
      </w:r>
      <w:r w:rsidRPr="006E4656">
        <w:rPr>
          <w:color w:val="000000"/>
          <w:vertAlign w:val="subscript"/>
        </w:rPr>
        <w:t>R</w:t>
      </w:r>
      <w:r w:rsidRPr="006E4656">
        <w:rPr>
          <w:color w:val="000000"/>
        </w:rPr>
        <w:t xml:space="preserve"> are the right-zeros. </w:t>
      </w:r>
      <w:r w:rsidR="003A5E44" w:rsidRPr="006E4656">
        <w:rPr>
          <w:color w:val="000000"/>
        </w:rPr>
        <w:t>Then</w:t>
      </w:r>
      <w:r w:rsidR="001F4E9D" w:rsidRPr="006E4656">
        <w:rPr>
          <w:color w:val="000000"/>
        </w:rPr>
        <w:t xml:space="preserve">, the </w:t>
      </w:r>
      <w:proofErr w:type="spellStart"/>
      <w:r w:rsidR="001F4E9D" w:rsidRPr="006E4656">
        <w:rPr>
          <w:color w:val="000000"/>
        </w:rPr>
        <w:t>KB</w:t>
      </w:r>
      <w:r w:rsidRPr="006E4656">
        <w:rPr>
          <w:color w:val="000000"/>
        </w:rPr>
        <w:t>and</w:t>
      </w:r>
      <w:proofErr w:type="spellEnd"/>
      <w:r w:rsidRPr="006E4656">
        <w:rPr>
          <w:color w:val="000000"/>
        </w:rPr>
        <w:t xml:space="preserve"> center </w:t>
      </w:r>
      <w:r w:rsidR="001F4E9D" w:rsidRPr="006E4656">
        <w:rPr>
          <w:color w:val="000000"/>
        </w:rPr>
        <w:t>is determined by</w:t>
      </w:r>
      <w:r w:rsidRPr="006E4656">
        <w:rPr>
          <w:color w:val="000000"/>
        </w:rPr>
        <w:t xml:space="preserve"> the </w:t>
      </w:r>
      <w:r w:rsidR="002210A7" w:rsidRPr="006E4656">
        <w:rPr>
          <w:color w:val="000000"/>
        </w:rPr>
        <w:t>zero’s</w:t>
      </w:r>
      <w:r w:rsidRPr="006E4656">
        <w:rPr>
          <w:color w:val="000000"/>
        </w:rPr>
        <w:t xml:space="preserve"> distribution</w:t>
      </w:r>
      <w:r w:rsidR="002210A7" w:rsidRPr="006E4656">
        <w:rPr>
          <w:color w:val="000000"/>
        </w:rPr>
        <w:t>.</w:t>
      </w:r>
      <w:r w:rsidRPr="006E4656">
        <w:rPr>
          <w:color w:val="000000"/>
        </w:rPr>
        <w:t xml:space="preserve"> </w:t>
      </w:r>
      <w:r w:rsidR="001F15EA" w:rsidRPr="006E4656">
        <w:rPr>
          <w:color w:val="000000"/>
        </w:rPr>
        <w:t xml:space="preserve">By </w:t>
      </w:r>
      <w:r w:rsidR="00A94025" w:rsidRPr="006E4656">
        <w:rPr>
          <w:color w:val="000000"/>
        </w:rPr>
        <w:t>default,</w:t>
      </w:r>
      <w:r w:rsidR="001E3003" w:rsidRPr="006E4656">
        <w:rPr>
          <w:color w:val="000000"/>
        </w:rPr>
        <w:t xml:space="preserve"> </w:t>
      </w:r>
      <w:r w:rsidR="001F15EA" w:rsidRPr="006E4656">
        <w:rPr>
          <w:color w:val="000000"/>
        </w:rPr>
        <w:t>Z</w:t>
      </w:r>
      <w:r w:rsidR="001F15EA" w:rsidRPr="006E4656">
        <w:rPr>
          <w:color w:val="000000"/>
          <w:vertAlign w:val="subscript"/>
        </w:rPr>
        <w:t>L</w:t>
      </w:r>
      <w:r w:rsidR="001F15EA" w:rsidRPr="006E4656">
        <w:rPr>
          <w:rFonts w:ascii="Palatino Linotype" w:hAnsi="Palatino Linotype"/>
          <w:color w:val="000000"/>
        </w:rPr>
        <w:t>≅</w:t>
      </w:r>
      <w:r w:rsidR="001F15EA" w:rsidRPr="006E4656">
        <w:rPr>
          <w:color w:val="000000"/>
        </w:rPr>
        <w:t>Z</w:t>
      </w:r>
      <w:r w:rsidR="001F15EA" w:rsidRPr="006E4656">
        <w:rPr>
          <w:color w:val="000000"/>
          <w:vertAlign w:val="subscript"/>
        </w:rPr>
        <w:t>R</w:t>
      </w:r>
      <w:r w:rsidR="001F15EA" w:rsidRPr="006E4656">
        <w:rPr>
          <w:color w:val="000000"/>
        </w:rPr>
        <w:t xml:space="preserve"> </w:t>
      </w:r>
      <w:r w:rsidR="0039461D" w:rsidRPr="006E4656">
        <w:rPr>
          <w:color w:val="000000"/>
        </w:rPr>
        <w:t>for</w:t>
      </w:r>
      <w:r w:rsidR="001F15EA" w:rsidRPr="006E4656">
        <w:rPr>
          <w:color w:val="000000"/>
        </w:rPr>
        <w:t xml:space="preserve"> </w:t>
      </w:r>
      <w:proofErr w:type="spellStart"/>
      <w:r w:rsidR="00A94025" w:rsidRPr="006E4656">
        <w:rPr>
          <w:color w:val="000000"/>
        </w:rPr>
        <w:t>alingning</w:t>
      </w:r>
      <w:proofErr w:type="spellEnd"/>
      <w:r w:rsidR="00A94025" w:rsidRPr="006E4656">
        <w:rPr>
          <w:color w:val="000000"/>
        </w:rPr>
        <w:t xml:space="preserve"> </w:t>
      </w:r>
      <w:r w:rsidR="001F15EA" w:rsidRPr="006E4656">
        <w:rPr>
          <w:color w:val="000000"/>
        </w:rPr>
        <w:t xml:space="preserve">the </w:t>
      </w:r>
      <w:proofErr w:type="spellStart"/>
      <w:r w:rsidR="001F15EA" w:rsidRPr="006E4656">
        <w:rPr>
          <w:color w:val="000000"/>
        </w:rPr>
        <w:t>KBand</w:t>
      </w:r>
      <w:proofErr w:type="spellEnd"/>
      <w:r w:rsidR="001F15EA" w:rsidRPr="006E4656">
        <w:rPr>
          <w:color w:val="000000"/>
        </w:rPr>
        <w:t xml:space="preserve"> center with the a priori alignment center</w:t>
      </w:r>
      <w:r w:rsidR="00A94025" w:rsidRPr="006E4656">
        <w:rPr>
          <w:color w:val="000000"/>
        </w:rPr>
        <w:t xml:space="preserve"> (See</w:t>
      </w:r>
      <w:r w:rsidR="001F15EA" w:rsidRPr="006E4656">
        <w:rPr>
          <w:color w:val="000000"/>
        </w:rPr>
        <w:t xml:space="preserve"> Figure 2</w:t>
      </w:r>
      <w:r w:rsidR="00A94025" w:rsidRPr="006E4656">
        <w:rPr>
          <w:color w:val="000000"/>
        </w:rPr>
        <w:t>)</w:t>
      </w:r>
      <w:r w:rsidR="00416300" w:rsidRPr="006E4656">
        <w:rPr>
          <w:color w:val="000000"/>
        </w:rPr>
        <w:t>.</w:t>
      </w:r>
    </w:p>
    <w:p w14:paraId="137B18FE" w14:textId="3CFAAA3C" w:rsidR="002B23FD" w:rsidRPr="006E4656" w:rsidRDefault="001E3003" w:rsidP="002B23FD">
      <w:pPr>
        <w:pStyle w:val="PARAGRAPH"/>
        <w:numPr>
          <w:ilvl w:val="0"/>
          <w:numId w:val="45"/>
        </w:numPr>
        <w:ind w:left="426"/>
      </w:pPr>
      <w:r w:rsidRPr="006E4656">
        <w:t xml:space="preserve">Sequences with zeros S1’ and S2’ </w:t>
      </w:r>
      <w:r w:rsidR="009F0371" w:rsidRPr="006E4656">
        <w:t xml:space="preserve">are divided in packets </w:t>
      </w:r>
      <w:r w:rsidR="0084560E" w:rsidRPr="006E4656">
        <w:t xml:space="preserve">with p </w:t>
      </w:r>
      <w:r w:rsidR="00295F0B" w:rsidRPr="006E4656">
        <w:t xml:space="preserve">sequence symbols </w:t>
      </w:r>
      <w:r w:rsidR="009F0371" w:rsidRPr="006E4656">
        <w:t xml:space="preserve">for processing them, considering that </w:t>
      </w:r>
      <w:r w:rsidR="009F0371" w:rsidRPr="006E4656">
        <w:rPr>
          <w:color w:val="000000"/>
        </w:rPr>
        <w:t xml:space="preserve">the </w:t>
      </w:r>
      <w:r w:rsidR="008F5198" w:rsidRPr="006E4656">
        <w:rPr>
          <w:color w:val="000000"/>
        </w:rPr>
        <w:t xml:space="preserve">hardware </w:t>
      </w:r>
      <w:r w:rsidR="009F0371" w:rsidRPr="006E4656">
        <w:rPr>
          <w:color w:val="000000"/>
        </w:rPr>
        <w:t>logic resources are finites</w:t>
      </w:r>
      <w:r w:rsidR="002A610A" w:rsidRPr="006E4656">
        <w:rPr>
          <w:color w:val="000000"/>
        </w:rPr>
        <w:t xml:space="preserve"> and p</w:t>
      </w:r>
      <w:r w:rsidR="002A610A" w:rsidRPr="006E4656">
        <w:rPr>
          <w:rFonts w:ascii="Palatino Linotype" w:hAnsi="Palatino Linotype"/>
          <w:color w:val="000000"/>
        </w:rPr>
        <w:t>≥</w:t>
      </w:r>
      <w:r w:rsidR="00DA5AAB" w:rsidRPr="006E4656">
        <w:rPr>
          <w:rFonts w:ascii="Palatino Linotype" w:hAnsi="Palatino Linotype"/>
          <w:color w:val="000000"/>
        </w:rPr>
        <w:t>(</w:t>
      </w:r>
      <w:r w:rsidR="002A610A" w:rsidRPr="006E4656">
        <w:rPr>
          <w:color w:val="000000"/>
        </w:rPr>
        <w:t>K</w:t>
      </w:r>
      <w:r w:rsidR="00DA5AAB" w:rsidRPr="006E4656">
        <w:rPr>
          <w:color w:val="000000"/>
        </w:rPr>
        <w:t>+L)</w:t>
      </w:r>
      <w:r w:rsidR="00CA63C4" w:rsidRPr="006E4656">
        <w:rPr>
          <w:color w:val="000000"/>
        </w:rPr>
        <w:t>/2</w:t>
      </w:r>
      <w:r w:rsidR="00DA5AAB" w:rsidRPr="006E4656">
        <w:rPr>
          <w:color w:val="000000"/>
        </w:rPr>
        <w:t xml:space="preserve">, where </w:t>
      </w:r>
      <w:r w:rsidR="00295F0B" w:rsidRPr="006E4656">
        <w:rPr>
          <w:color w:val="000000"/>
        </w:rPr>
        <w:t xml:space="preserve">K the latency of the KBP for loading of the sequences and </w:t>
      </w:r>
      <w:r w:rsidR="00DA5AAB" w:rsidRPr="006E4656">
        <w:rPr>
          <w:color w:val="000000"/>
        </w:rPr>
        <w:t>L=6 is an additional latency of the KBP</w:t>
      </w:r>
      <w:r w:rsidR="00295F0B" w:rsidRPr="006E4656">
        <w:rPr>
          <w:color w:val="000000"/>
        </w:rPr>
        <w:t xml:space="preserve"> for generating the arrows</w:t>
      </w:r>
      <w:r w:rsidR="00DA5AAB" w:rsidRPr="006E4656">
        <w:rPr>
          <w:color w:val="000000"/>
        </w:rPr>
        <w:t>.</w:t>
      </w:r>
      <w:r w:rsidR="0084560E" w:rsidRPr="006E4656">
        <w:rPr>
          <w:color w:val="000000"/>
        </w:rPr>
        <w:t xml:space="preserve"> </w:t>
      </w:r>
      <w:r w:rsidR="0084560E" w:rsidRPr="006E4656">
        <w:t>Th</w:t>
      </w:r>
      <w:r w:rsidR="00DA5AAB" w:rsidRPr="006E4656">
        <w:t>en</w:t>
      </w:r>
      <w:r w:rsidR="0084560E" w:rsidRPr="006E4656">
        <w:t xml:space="preserve">, the length of the last packet is </w:t>
      </w:r>
      <w:r w:rsidR="00575757" w:rsidRPr="006E4656">
        <w:t xml:space="preserve">n </w:t>
      </w:r>
      <w:r w:rsidR="0084560E" w:rsidRPr="006E4656">
        <w:t>mod</w:t>
      </w:r>
      <w:r w:rsidR="00575757" w:rsidRPr="006E4656">
        <w:t xml:space="preserve"> </w:t>
      </w:r>
      <w:r w:rsidR="0084560E" w:rsidRPr="006E4656">
        <w:t>p, where n is the length of the sequence</w:t>
      </w:r>
      <w:r w:rsidR="006D6A2D" w:rsidRPr="006E4656">
        <w:t>s</w:t>
      </w:r>
      <w:r w:rsidR="0084560E" w:rsidRPr="006E4656">
        <w:t xml:space="preserve"> S1</w:t>
      </w:r>
      <w:r w:rsidR="006D6A2D" w:rsidRPr="006E4656">
        <w:t>’</w:t>
      </w:r>
      <w:r w:rsidR="0084560E" w:rsidRPr="006E4656">
        <w:t xml:space="preserve"> and S2</w:t>
      </w:r>
      <w:r w:rsidR="006D6A2D" w:rsidRPr="006E4656">
        <w:t>’</w:t>
      </w:r>
      <w:r w:rsidR="009224F2" w:rsidRPr="006E4656">
        <w:t>.</w:t>
      </w:r>
      <w:r w:rsidR="006D6A2D" w:rsidRPr="006E4656">
        <w:t xml:space="preserve"> In </w:t>
      </w:r>
      <w:r w:rsidR="00DA5AAB" w:rsidRPr="006E4656">
        <w:t>this case</w:t>
      </w:r>
      <w:r w:rsidR="006D6A2D" w:rsidRPr="006E4656">
        <w:t xml:space="preserve">, sequences S1’ and S2’ are </w:t>
      </w:r>
      <w:r w:rsidR="00373047" w:rsidRPr="006E4656">
        <w:t>divided in 3 packets.</w:t>
      </w:r>
    </w:p>
    <w:p w14:paraId="6E10A409" w14:textId="7D1907B2" w:rsidR="00FA78B9" w:rsidRPr="006E4656" w:rsidRDefault="00FA78B9" w:rsidP="00F65914">
      <w:pPr>
        <w:pStyle w:val="PARAGRAPH"/>
        <w:numPr>
          <w:ilvl w:val="0"/>
          <w:numId w:val="45"/>
        </w:numPr>
        <w:ind w:left="426"/>
      </w:pPr>
      <w:r w:rsidRPr="006E4656">
        <w:rPr>
          <w:color w:val="000000"/>
        </w:rPr>
        <w:t xml:space="preserve">A packet </w:t>
      </w:r>
      <w:r w:rsidR="00C92287" w:rsidRPr="006E4656">
        <w:rPr>
          <w:color w:val="000000"/>
        </w:rPr>
        <w:t>P</w:t>
      </w:r>
      <w:r w:rsidR="00C92287" w:rsidRPr="006E4656">
        <w:rPr>
          <w:color w:val="000000"/>
          <w:vertAlign w:val="subscript"/>
        </w:rPr>
        <w:t>Z</w:t>
      </w:r>
      <w:r w:rsidR="00C92287" w:rsidRPr="006E4656">
        <w:rPr>
          <w:color w:val="000000"/>
        </w:rPr>
        <w:t xml:space="preserve"> with</w:t>
      </w:r>
      <w:r w:rsidRPr="006E4656">
        <w:rPr>
          <w:color w:val="000000"/>
        </w:rPr>
        <w:t xml:space="preserve"> zeros </w:t>
      </w:r>
      <w:r w:rsidR="00C92287" w:rsidRPr="006E4656">
        <w:rPr>
          <w:color w:val="000000"/>
        </w:rPr>
        <w:t xml:space="preserve">and </w:t>
      </w:r>
      <w:r w:rsidRPr="006E4656">
        <w:rPr>
          <w:color w:val="000000"/>
        </w:rPr>
        <w:t>length K</w:t>
      </w:r>
      <w:r w:rsidR="00F65914" w:rsidRPr="006E4656">
        <w:rPr>
          <w:color w:val="000000"/>
        </w:rPr>
        <w:t>+L</w:t>
      </w:r>
      <w:r w:rsidRPr="006E4656">
        <w:rPr>
          <w:color w:val="000000"/>
        </w:rPr>
        <w:t xml:space="preserve"> is also added to the end of both sequences </w:t>
      </w:r>
      <w:r w:rsidR="00F65914" w:rsidRPr="006E4656">
        <w:rPr>
          <w:color w:val="000000"/>
        </w:rPr>
        <w:t>because the latency of the KBP,</w:t>
      </w:r>
      <w:r w:rsidR="00F65914" w:rsidRPr="006E4656">
        <w:t xml:space="preserve"> </w:t>
      </w:r>
      <w:r w:rsidRPr="006E4656">
        <w:rPr>
          <w:color w:val="000000"/>
        </w:rPr>
        <w:t xml:space="preserve">for allowing the processing of the last </w:t>
      </w:r>
      <w:r w:rsidRPr="006E4656">
        <w:rPr>
          <w:color w:val="000000"/>
        </w:rPr>
        <w:t>symbols of the sequences S1 and S2</w:t>
      </w:r>
      <w:r w:rsidR="00DA5AAB" w:rsidRPr="006E4656">
        <w:rPr>
          <w:color w:val="000000"/>
        </w:rPr>
        <w:t xml:space="preserve">. </w:t>
      </w:r>
      <w:r w:rsidR="00ED4EAD" w:rsidRPr="006E4656">
        <w:rPr>
          <w:color w:val="000000"/>
        </w:rPr>
        <w:t>Therefore</w:t>
      </w:r>
      <w:r w:rsidR="00675791" w:rsidRPr="006E4656">
        <w:rPr>
          <w:color w:val="000000"/>
        </w:rPr>
        <w:t xml:space="preserve">, </w:t>
      </w:r>
      <w:r w:rsidR="008966B1" w:rsidRPr="006E4656">
        <w:rPr>
          <w:color w:val="000000"/>
        </w:rPr>
        <w:t xml:space="preserve">the number of </w:t>
      </w:r>
      <w:r w:rsidR="00F10CDB" w:rsidRPr="006E4656">
        <w:rPr>
          <w:color w:val="000000"/>
        </w:rPr>
        <w:t>input</w:t>
      </w:r>
      <w:r w:rsidR="008966B1" w:rsidRPr="006E4656">
        <w:rPr>
          <w:color w:val="000000"/>
        </w:rPr>
        <w:t xml:space="preserve"> packets</w:t>
      </w:r>
      <w:r w:rsidR="004274BD" w:rsidRPr="006E4656">
        <w:rPr>
          <w:color w:val="000000"/>
        </w:rPr>
        <w:t xml:space="preserve"> </w:t>
      </w:r>
      <w:r w:rsidR="00ED4EAD" w:rsidRPr="006E4656">
        <w:rPr>
          <w:color w:val="000000"/>
        </w:rPr>
        <w:t>increases to</w:t>
      </w:r>
      <w:r w:rsidR="004274BD" w:rsidRPr="006E4656">
        <w:rPr>
          <w:color w:val="000000"/>
        </w:rPr>
        <w:t xml:space="preserve"> </w:t>
      </w:r>
      <w:r w:rsidR="00CA1D94" w:rsidRPr="006E4656">
        <w:rPr>
          <w:color w:val="000000"/>
        </w:rPr>
        <w:t>4</w:t>
      </w:r>
      <w:r w:rsidR="008966B1" w:rsidRPr="006E4656">
        <w:rPr>
          <w:color w:val="000000"/>
        </w:rPr>
        <w:t>.</w:t>
      </w:r>
    </w:p>
    <w:p w14:paraId="647988E7" w14:textId="44506AD5" w:rsidR="008966B1" w:rsidRPr="006E4656" w:rsidRDefault="006B576E" w:rsidP="0092257F">
      <w:pPr>
        <w:pStyle w:val="PARAGRAPH"/>
        <w:ind w:left="66" w:firstLine="0"/>
        <w:jc w:val="center"/>
        <w:rPr>
          <w:b/>
        </w:rPr>
      </w:pPr>
      <w:r w:rsidRPr="006E4656">
        <w:rPr>
          <w:b/>
          <w:color w:val="000000"/>
        </w:rPr>
        <w:t xml:space="preserve">Loop: </w:t>
      </w:r>
      <w:r w:rsidR="008966B1" w:rsidRPr="006E4656">
        <w:rPr>
          <w:b/>
          <w:color w:val="000000"/>
        </w:rPr>
        <w:t xml:space="preserve">Repeat steps 5 to </w:t>
      </w:r>
      <w:r w:rsidR="004F0AB9" w:rsidRPr="006E4656">
        <w:rPr>
          <w:b/>
          <w:color w:val="000000"/>
        </w:rPr>
        <w:t>8</w:t>
      </w:r>
    </w:p>
    <w:p w14:paraId="15F4B632" w14:textId="7394F800" w:rsidR="003140C9" w:rsidRPr="006E4656" w:rsidRDefault="008966B1" w:rsidP="002B23FD">
      <w:pPr>
        <w:pStyle w:val="PARAGRAPH"/>
        <w:numPr>
          <w:ilvl w:val="0"/>
          <w:numId w:val="45"/>
        </w:numPr>
        <w:ind w:left="426"/>
      </w:pPr>
      <w:r w:rsidRPr="006E4656">
        <w:t xml:space="preserve">The </w:t>
      </w:r>
      <w:r w:rsidR="005E1F63" w:rsidRPr="006E4656">
        <w:t>packet of sequences</w:t>
      </w:r>
      <w:r w:rsidRPr="006E4656">
        <w:t xml:space="preserve"> PS[</w:t>
      </w:r>
      <w:proofErr w:type="spellStart"/>
      <w:r w:rsidRPr="006E4656">
        <w:t>i</w:t>
      </w:r>
      <w:proofErr w:type="spellEnd"/>
      <w:r w:rsidRPr="006E4656">
        <w:t>]</w:t>
      </w:r>
      <w:r w:rsidR="005E1F63" w:rsidRPr="006E4656">
        <w:t xml:space="preserve"> is </w:t>
      </w:r>
      <w:r w:rsidR="005E1F63" w:rsidRPr="006E4656">
        <w:rPr>
          <w:color w:val="000000"/>
        </w:rPr>
        <w:t>sent to KBP through dedicated DMA streaming interfaces</w:t>
      </w:r>
      <w:r w:rsidR="006839A4" w:rsidRPr="006E4656">
        <w:rPr>
          <w:color w:val="000000"/>
        </w:rPr>
        <w:t xml:space="preserve"> of 8-bit, one for each sequence, considering sequences symbols in ASCII.</w:t>
      </w:r>
    </w:p>
    <w:p w14:paraId="3EDD2D3D" w14:textId="0D2C2340" w:rsidR="001238F7" w:rsidRPr="006E4656" w:rsidRDefault="008B56F2" w:rsidP="002B23FD">
      <w:pPr>
        <w:pStyle w:val="PARAGRAPH"/>
        <w:numPr>
          <w:ilvl w:val="0"/>
          <w:numId w:val="45"/>
        </w:numPr>
        <w:ind w:left="426"/>
      </w:pPr>
      <w:r w:rsidRPr="006E4656">
        <w:t xml:space="preserve">KBP performs the </w:t>
      </w:r>
      <w:proofErr w:type="gramStart"/>
      <w:r w:rsidRPr="006E4656">
        <w:t>NWA</w:t>
      </w:r>
      <w:r w:rsidR="00C22531" w:rsidRPr="006E4656">
        <w:t>(</w:t>
      </w:r>
      <w:proofErr w:type="gramEnd"/>
      <w:r w:rsidR="00C22531" w:rsidRPr="006E4656">
        <w:t>mod-2</w:t>
      </w:r>
      <w:r w:rsidR="00C22531" w:rsidRPr="006E4656">
        <w:rPr>
          <w:vertAlign w:val="superscript"/>
        </w:rPr>
        <w:t>N</w:t>
      </w:r>
      <w:r w:rsidR="00C22531" w:rsidRPr="006E4656">
        <w:t xml:space="preserve">) </w:t>
      </w:r>
      <w:r w:rsidR="001243E7" w:rsidRPr="006E4656">
        <w:t xml:space="preserve">progressively, processing </w:t>
      </w:r>
      <w:r w:rsidR="007F376D" w:rsidRPr="006E4656">
        <w:t xml:space="preserve">the </w:t>
      </w:r>
      <w:r w:rsidR="009D70DA" w:rsidRPr="006E4656">
        <w:t>PS[</w:t>
      </w:r>
      <w:proofErr w:type="spellStart"/>
      <w:r w:rsidR="009D70DA" w:rsidRPr="006E4656">
        <w:t>i</w:t>
      </w:r>
      <w:proofErr w:type="spellEnd"/>
      <w:r w:rsidR="009D70DA" w:rsidRPr="006E4656">
        <w:t xml:space="preserve">] </w:t>
      </w:r>
      <w:r w:rsidR="007F376D" w:rsidRPr="006E4656">
        <w:t xml:space="preserve">as if they were one. Then, the processing of each </w:t>
      </w:r>
      <w:r w:rsidR="009D70DA" w:rsidRPr="006E4656">
        <w:t>PS[</w:t>
      </w:r>
      <w:proofErr w:type="spellStart"/>
      <w:r w:rsidR="009D70DA" w:rsidRPr="006E4656">
        <w:t>i</w:t>
      </w:r>
      <w:proofErr w:type="spellEnd"/>
      <w:r w:rsidR="009D70DA" w:rsidRPr="006E4656">
        <w:t>]</w:t>
      </w:r>
      <w:r w:rsidR="007F376D" w:rsidRPr="006E4656">
        <w:t xml:space="preserve"> start</w:t>
      </w:r>
      <w:r w:rsidR="00EC666A" w:rsidRPr="006E4656">
        <w:t>s</w:t>
      </w:r>
      <w:r w:rsidR="007F376D" w:rsidRPr="006E4656">
        <w:t xml:space="preserve"> from the last processing state of the</w:t>
      </w:r>
      <w:r w:rsidR="009D70DA" w:rsidRPr="006E4656">
        <w:t xml:space="preserve"> PS[i-1]</w:t>
      </w:r>
      <w:r w:rsidR="007F376D" w:rsidRPr="006E4656">
        <w:t>.</w:t>
      </w:r>
    </w:p>
    <w:p w14:paraId="4D1BCEFF" w14:textId="16AE2216" w:rsidR="007F376D" w:rsidRPr="006E4656" w:rsidRDefault="00B5341A" w:rsidP="00F03FED">
      <w:pPr>
        <w:pStyle w:val="PARAGRAPH"/>
        <w:numPr>
          <w:ilvl w:val="0"/>
          <w:numId w:val="45"/>
        </w:numPr>
        <w:ind w:left="426"/>
      </w:pPr>
      <w:r w:rsidRPr="006E4656">
        <w:t xml:space="preserve">The </w:t>
      </w:r>
      <w:r w:rsidR="00AD697B" w:rsidRPr="006E4656">
        <w:t>packet of arrows</w:t>
      </w:r>
      <w:r w:rsidR="00B56138" w:rsidRPr="006E4656">
        <w:t xml:space="preserve"> PA[</w:t>
      </w:r>
      <w:proofErr w:type="spellStart"/>
      <w:r w:rsidR="00B56138" w:rsidRPr="006E4656">
        <w:t>i</w:t>
      </w:r>
      <w:proofErr w:type="spellEnd"/>
      <w:r w:rsidR="00B56138" w:rsidRPr="006E4656">
        <w:t xml:space="preserve">] </w:t>
      </w:r>
      <w:r w:rsidR="00AD697B" w:rsidRPr="006E4656">
        <w:t xml:space="preserve">is read from KBP </w:t>
      </w:r>
      <w:proofErr w:type="spellStart"/>
      <w:r w:rsidR="00AD697B" w:rsidRPr="006E4656">
        <w:t>throught</w:t>
      </w:r>
      <w:proofErr w:type="spellEnd"/>
      <w:r w:rsidR="00AD697B" w:rsidRPr="006E4656">
        <w:t xml:space="preserve"> a dedicate DMA </w:t>
      </w:r>
      <w:r w:rsidR="00AD697B" w:rsidRPr="006E4656">
        <w:rPr>
          <w:color w:val="000000"/>
        </w:rPr>
        <w:t xml:space="preserve">streaming interface of </w:t>
      </w:r>
      <w:r w:rsidRPr="006E4656">
        <w:rPr>
          <w:color w:val="000000"/>
        </w:rPr>
        <w:t>128</w:t>
      </w:r>
      <w:r w:rsidR="00AD697B" w:rsidRPr="006E4656">
        <w:rPr>
          <w:color w:val="000000"/>
        </w:rPr>
        <w:t>-bit</w:t>
      </w:r>
      <w:r w:rsidRPr="006E4656">
        <w:rPr>
          <w:color w:val="000000"/>
        </w:rPr>
        <w:t xml:space="preserve">. </w:t>
      </w:r>
      <w:r w:rsidR="000F5ADB" w:rsidRPr="006E4656">
        <w:rPr>
          <w:color w:val="000000"/>
        </w:rPr>
        <w:t>Each PA[</w:t>
      </w:r>
      <w:proofErr w:type="spellStart"/>
      <w:r w:rsidR="000F5ADB" w:rsidRPr="006E4656">
        <w:rPr>
          <w:color w:val="000000"/>
        </w:rPr>
        <w:t>i</w:t>
      </w:r>
      <w:proofErr w:type="spellEnd"/>
      <w:r w:rsidR="000F5ADB" w:rsidRPr="006E4656">
        <w:rPr>
          <w:color w:val="000000"/>
        </w:rPr>
        <w:t>]</w:t>
      </w:r>
      <w:r w:rsidR="00E30F61" w:rsidRPr="006E4656">
        <w:t xml:space="preserve"> </w:t>
      </w:r>
      <w:r w:rsidR="000F5ADB" w:rsidRPr="006E4656">
        <w:t>is</w:t>
      </w:r>
      <w:r w:rsidR="00E30F61" w:rsidRPr="006E4656">
        <w:t xml:space="preserve"> sorted in rows, where each row of arrows </w:t>
      </w:r>
      <w:r w:rsidRPr="006E4656">
        <w:t xml:space="preserve">RA[j] </w:t>
      </w:r>
      <w:r w:rsidR="00E30F61" w:rsidRPr="006E4656">
        <w:t xml:space="preserve">corresponds to an antidiagonal row of arrows generated by the KBP in </w:t>
      </w:r>
      <w:r w:rsidR="00A147E5" w:rsidRPr="006E4656">
        <w:t>the</w:t>
      </w:r>
      <w:r w:rsidR="00E30F61" w:rsidRPr="006E4656">
        <w:t xml:space="preserve"> same clock cycle.</w:t>
      </w:r>
      <w:r w:rsidRPr="006E4656">
        <w:t xml:space="preserve"> Then, each RA[j] is read</w:t>
      </w:r>
      <w:r w:rsidRPr="006E4656">
        <w:rPr>
          <w:color w:val="000000"/>
        </w:rPr>
        <w:t xml:space="preserve"> in 2K/128 clocks, considering arrows codified with 2-bit and </w:t>
      </w:r>
      <w:proofErr w:type="gramStart"/>
      <w:r w:rsidRPr="006E4656">
        <w:rPr>
          <w:color w:val="000000"/>
        </w:rPr>
        <w:t>a number of</w:t>
      </w:r>
      <w:proofErr w:type="gramEnd"/>
      <w:r w:rsidRPr="006E4656">
        <w:rPr>
          <w:color w:val="000000"/>
        </w:rPr>
        <w:t xml:space="preserve"> PEs K=2</w:t>
      </w:r>
      <w:r w:rsidRPr="006E4656">
        <w:rPr>
          <w:color w:val="000000"/>
          <w:vertAlign w:val="superscript"/>
        </w:rPr>
        <w:t>N</w:t>
      </w:r>
      <w:r w:rsidRPr="006E4656">
        <w:rPr>
          <w:color w:val="000000"/>
        </w:rPr>
        <w:t>, where N&gt;7.</w:t>
      </w:r>
      <w:r w:rsidR="00400A1F" w:rsidRPr="006E4656">
        <w:rPr>
          <w:color w:val="000000"/>
        </w:rPr>
        <w:t xml:space="preserve"> </w:t>
      </w:r>
      <w:r w:rsidR="002A610A" w:rsidRPr="006E4656">
        <w:rPr>
          <w:color w:val="000000"/>
        </w:rPr>
        <w:t xml:space="preserve">The number of </w:t>
      </w:r>
      <w:r w:rsidR="00400A1F" w:rsidRPr="006E4656">
        <w:rPr>
          <w:color w:val="000000"/>
        </w:rPr>
        <w:t>RA[j]</w:t>
      </w:r>
      <w:r w:rsidR="002A610A" w:rsidRPr="006E4656">
        <w:rPr>
          <w:color w:val="000000"/>
        </w:rPr>
        <w:t xml:space="preserve"> in each PA[</w:t>
      </w:r>
      <w:proofErr w:type="spellStart"/>
      <w:r w:rsidR="002A610A" w:rsidRPr="006E4656">
        <w:rPr>
          <w:color w:val="000000"/>
        </w:rPr>
        <w:t>i</w:t>
      </w:r>
      <w:proofErr w:type="spellEnd"/>
      <w:r w:rsidR="002A610A" w:rsidRPr="006E4656">
        <w:rPr>
          <w:color w:val="000000"/>
        </w:rPr>
        <w:t>] is the twice to the correspond packet length</w:t>
      </w:r>
      <w:r w:rsidR="00400A1F" w:rsidRPr="006E4656">
        <w:rPr>
          <w:color w:val="000000"/>
        </w:rPr>
        <w:t>, except the first and last PA[</w:t>
      </w:r>
      <w:proofErr w:type="spellStart"/>
      <w:r w:rsidR="00400A1F" w:rsidRPr="006E4656">
        <w:rPr>
          <w:color w:val="000000"/>
        </w:rPr>
        <w:t>i</w:t>
      </w:r>
      <w:proofErr w:type="spellEnd"/>
      <w:r w:rsidR="00400A1F" w:rsidRPr="006E4656">
        <w:rPr>
          <w:color w:val="000000"/>
        </w:rPr>
        <w:t>], wh</w:t>
      </w:r>
      <w:r w:rsidR="00435BD7" w:rsidRPr="006E4656">
        <w:rPr>
          <w:color w:val="000000"/>
        </w:rPr>
        <w:t>ich is</w:t>
      </w:r>
      <w:r w:rsidR="00400A1F" w:rsidRPr="006E4656">
        <w:rPr>
          <w:color w:val="000000"/>
        </w:rPr>
        <w:t xml:space="preserve"> 2P-K-L </w:t>
      </w:r>
      <w:r w:rsidR="00435BD7" w:rsidRPr="006E4656">
        <w:rPr>
          <w:color w:val="000000"/>
        </w:rPr>
        <w:t xml:space="preserve">for the PA[1] </w:t>
      </w:r>
      <w:r w:rsidR="002A610A" w:rsidRPr="006E4656">
        <w:rPr>
          <w:color w:val="000000"/>
        </w:rPr>
        <w:t>and K</w:t>
      </w:r>
      <w:r w:rsidR="00435BD7" w:rsidRPr="006E4656">
        <w:rPr>
          <w:color w:val="000000"/>
        </w:rPr>
        <w:t>+L for the PA[4], in this case.</w:t>
      </w:r>
    </w:p>
    <w:p w14:paraId="3B99062C" w14:textId="30E4ADB8" w:rsidR="000868E6" w:rsidRPr="006E4656" w:rsidRDefault="0030138A" w:rsidP="002B23FD">
      <w:pPr>
        <w:pStyle w:val="PARAGRAPH"/>
        <w:numPr>
          <w:ilvl w:val="0"/>
          <w:numId w:val="45"/>
        </w:numPr>
        <w:ind w:left="426"/>
      </w:pPr>
      <w:r w:rsidRPr="006E4656">
        <w:t>All</w:t>
      </w:r>
      <w:r w:rsidR="009E5DB7" w:rsidRPr="006E4656">
        <w:t xml:space="preserve"> </w:t>
      </w:r>
      <w:r w:rsidR="00E47101" w:rsidRPr="006E4656">
        <w:t>PA[</w:t>
      </w:r>
      <w:proofErr w:type="spellStart"/>
      <w:r w:rsidR="00E47101" w:rsidRPr="006E4656">
        <w:t>i</w:t>
      </w:r>
      <w:proofErr w:type="spellEnd"/>
      <w:r w:rsidR="00E47101" w:rsidRPr="006E4656">
        <w:t>]</w:t>
      </w:r>
      <w:r w:rsidR="009E5DB7" w:rsidRPr="006E4656">
        <w:t xml:space="preserve"> are concatenated as if they were one</w:t>
      </w:r>
      <w:r w:rsidR="001F338D" w:rsidRPr="006E4656">
        <w:t xml:space="preserve">, then they are </w:t>
      </w:r>
      <w:r w:rsidR="001F338D" w:rsidRPr="006E4656">
        <w:rPr>
          <w:color w:val="000000"/>
        </w:rPr>
        <w:t>stored in files on a SD card or a HDD to perform the TBP later</w:t>
      </w:r>
      <w:r w:rsidR="005362E1" w:rsidRPr="006E4656">
        <w:rPr>
          <w:color w:val="000000"/>
        </w:rPr>
        <w:t>, where the</w:t>
      </w:r>
      <w:r w:rsidR="001F338D" w:rsidRPr="006E4656">
        <w:rPr>
          <w:color w:val="000000"/>
        </w:rPr>
        <w:t xml:space="preserve"> </w:t>
      </w:r>
      <w:r w:rsidR="005362E1" w:rsidRPr="006E4656">
        <w:rPr>
          <w:color w:val="000000"/>
        </w:rPr>
        <w:t>f</w:t>
      </w:r>
      <w:r w:rsidR="001F338D" w:rsidRPr="006E4656">
        <w:rPr>
          <w:color w:val="000000"/>
        </w:rPr>
        <w:t>iles have maximum 100MB to allow portability.</w:t>
      </w:r>
    </w:p>
    <w:p w14:paraId="4445D10D" w14:textId="626C0244" w:rsidR="003410C8" w:rsidRPr="00703E24" w:rsidRDefault="002D262C">
      <w:pPr>
        <w:pStyle w:val="Ttulo2"/>
        <w:spacing w:before="0"/>
        <w:rPr>
          <w:color w:val="000000"/>
        </w:rPr>
      </w:pPr>
      <w:r>
        <w:rPr>
          <w:noProof/>
          <w:color w:val="000000"/>
        </w:rPr>
        <w:lastRenderedPageBreak/>
        <mc:AlternateContent>
          <mc:Choice Requires="wps">
            <w:drawing>
              <wp:anchor distT="0" distB="0" distL="114300" distR="114300" simplePos="0" relativeHeight="251659264" behindDoc="0" locked="0" layoutInCell="0" allowOverlap="1" wp14:anchorId="2BD6EC83" wp14:editId="626BC156">
                <wp:simplePos x="0" y="0"/>
                <wp:positionH relativeFrom="margin">
                  <wp:posOffset>3360420</wp:posOffset>
                </wp:positionH>
                <wp:positionV relativeFrom="margin">
                  <wp:posOffset>-19685</wp:posOffset>
                </wp:positionV>
                <wp:extent cx="3049270" cy="5191760"/>
                <wp:effectExtent l="0" t="0" r="0" b="889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9270" cy="5191760"/>
                        </a:xfrm>
                        <a:prstGeom prst="rect">
                          <a:avLst/>
                        </a:prstGeom>
                        <a:solidFill>
                          <a:srgbClr val="FFFFFF"/>
                        </a:solidFill>
                        <a:ln>
                          <a:noFill/>
                        </a:ln>
                        <a:extLst>
                          <a:ext uri="{91240B29-F687-4f45-9708-019B960494DF}"/>
                        </a:extLst>
                      </wps:spPr>
                      <wps:txbx>
                        <w:txbxContent>
                          <w:p w14:paraId="279C9F95" w14:textId="77777777" w:rsidR="006D73DD" w:rsidRDefault="006D73DD" w:rsidP="00525B1F">
                            <w:pPr>
                              <w:pStyle w:val="TableTitle0"/>
                            </w:pPr>
                            <w:r>
                              <w:t>TABLE I</w:t>
                            </w:r>
                          </w:p>
                          <w:p w14:paraId="3EA2E548" w14:textId="77777777" w:rsidR="006D73DD" w:rsidRDefault="006D73DD" w:rsidP="00525B1F">
                            <w:pPr>
                              <w:pStyle w:val="TableTitle0"/>
                            </w:pPr>
                            <w:r>
                              <w:t xml:space="preserve">PE’s Shift Registers. </w:t>
                            </w:r>
                            <w:r w:rsidRPr="0020709E">
                              <w:t xml:space="preserve">Start Of Alignment </w:t>
                            </w:r>
                            <w:r>
                              <w:br/>
                            </w:r>
                            <w:r w:rsidRPr="0020709E">
                              <w:t>S1=ACTGT…GTCAAT and S2=CTGAT…ATCACT</w:t>
                            </w:r>
                          </w:p>
                          <w:tbl>
                            <w:tblPr>
                              <w:tblStyle w:val="Tablanormal2"/>
                              <w:tblW w:w="5000" w:type="pct"/>
                              <w:tblLook w:val="0620" w:firstRow="1" w:lastRow="0" w:firstColumn="0" w:lastColumn="0" w:noHBand="1" w:noVBand="1"/>
                            </w:tblPr>
                            <w:tblGrid>
                              <w:gridCol w:w="1133"/>
                              <w:gridCol w:w="522"/>
                              <w:gridCol w:w="522"/>
                              <w:gridCol w:w="522"/>
                              <w:gridCol w:w="522"/>
                              <w:gridCol w:w="537"/>
                              <w:gridCol w:w="522"/>
                              <w:gridCol w:w="522"/>
                            </w:tblGrid>
                            <w:tr w:rsidR="006D73DD" w:rsidRPr="008804BC" w14:paraId="7578A39A" w14:textId="77777777" w:rsidTr="00737826">
                              <w:trPr>
                                <w:cnfStyle w:val="100000000000" w:firstRow="1" w:lastRow="0" w:firstColumn="0" w:lastColumn="0" w:oddVBand="0" w:evenVBand="0" w:oddHBand="0" w:evenHBand="0" w:firstRowFirstColumn="0" w:firstRowLastColumn="0" w:lastRowFirstColumn="0" w:lastRowLastColumn="0"/>
                              </w:trPr>
                              <w:tc>
                                <w:tcPr>
                                  <w:tcW w:w="1132" w:type="dxa"/>
                                  <w:tcBorders>
                                    <w:top w:val="double" w:sz="4" w:space="0" w:color="7F7F7F" w:themeColor="text1" w:themeTint="80"/>
                                  </w:tcBorders>
                                </w:tcPr>
                                <w:p w14:paraId="0A42BFF2" w14:textId="77777777" w:rsidR="006D73DD" w:rsidRPr="008804BC" w:rsidRDefault="006D73DD" w:rsidP="008804BC">
                                  <w:pPr>
                                    <w:ind w:left="726" w:hanging="726"/>
                                    <w:jc w:val="center"/>
                                    <w:rPr>
                                      <w:b w:val="0"/>
                                      <w:sz w:val="16"/>
                                      <w:szCs w:val="16"/>
                                    </w:rPr>
                                  </w:pPr>
                                  <w:r>
                                    <w:rPr>
                                      <w:b w:val="0"/>
                                      <w:sz w:val="16"/>
                                      <w:szCs w:val="16"/>
                                    </w:rPr>
                                    <w:t>Clock</w:t>
                                  </w:r>
                                </w:p>
                              </w:tc>
                              <w:tc>
                                <w:tcPr>
                                  <w:tcW w:w="0" w:type="auto"/>
                                  <w:tcBorders>
                                    <w:top w:val="double" w:sz="4" w:space="0" w:color="7F7F7F" w:themeColor="text1" w:themeTint="80"/>
                                  </w:tcBorders>
                                </w:tcPr>
                                <w:p w14:paraId="3DCA50A6" w14:textId="77777777" w:rsidR="006D73DD" w:rsidRPr="008804BC" w:rsidRDefault="006D73DD" w:rsidP="008804BC">
                                  <w:pPr>
                                    <w:ind w:left="726" w:hanging="726"/>
                                    <w:jc w:val="center"/>
                                    <w:rPr>
                                      <w:b w:val="0"/>
                                      <w:sz w:val="16"/>
                                      <w:szCs w:val="16"/>
                                    </w:rPr>
                                  </w:pPr>
                                  <w:r w:rsidRPr="008804BC">
                                    <w:rPr>
                                      <w:b w:val="0"/>
                                      <w:sz w:val="16"/>
                                      <w:szCs w:val="16"/>
                                    </w:rPr>
                                    <w:t>PE</w:t>
                                  </w:r>
                                  <w:r w:rsidRPr="008804BC">
                                    <w:rPr>
                                      <w:b w:val="0"/>
                                      <w:sz w:val="16"/>
                                      <w:szCs w:val="16"/>
                                      <w:vertAlign w:val="subscript"/>
                                    </w:rPr>
                                    <w:t>1</w:t>
                                  </w:r>
                                </w:p>
                              </w:tc>
                              <w:tc>
                                <w:tcPr>
                                  <w:tcW w:w="0" w:type="auto"/>
                                  <w:tcBorders>
                                    <w:top w:val="double" w:sz="4" w:space="0" w:color="7F7F7F" w:themeColor="text1" w:themeTint="80"/>
                                  </w:tcBorders>
                                </w:tcPr>
                                <w:p w14:paraId="1584D0D1" w14:textId="77777777" w:rsidR="006D73DD" w:rsidRPr="008804BC" w:rsidRDefault="006D73DD" w:rsidP="008804BC">
                                  <w:pPr>
                                    <w:ind w:left="726" w:hanging="726"/>
                                    <w:jc w:val="center"/>
                                    <w:rPr>
                                      <w:b w:val="0"/>
                                      <w:sz w:val="16"/>
                                      <w:szCs w:val="16"/>
                                    </w:rPr>
                                  </w:pPr>
                                  <w:r w:rsidRPr="008804BC">
                                    <w:rPr>
                                      <w:b w:val="0"/>
                                      <w:sz w:val="16"/>
                                      <w:szCs w:val="16"/>
                                    </w:rPr>
                                    <w:t>PE</w:t>
                                  </w:r>
                                  <w:r w:rsidRPr="008804BC">
                                    <w:rPr>
                                      <w:b w:val="0"/>
                                      <w:sz w:val="16"/>
                                      <w:szCs w:val="16"/>
                                      <w:vertAlign w:val="subscript"/>
                                    </w:rPr>
                                    <w:t>2</w:t>
                                  </w:r>
                                </w:p>
                              </w:tc>
                              <w:tc>
                                <w:tcPr>
                                  <w:tcW w:w="0" w:type="auto"/>
                                  <w:tcBorders>
                                    <w:top w:val="double" w:sz="4" w:space="0" w:color="7F7F7F" w:themeColor="text1" w:themeTint="80"/>
                                  </w:tcBorders>
                                </w:tcPr>
                                <w:p w14:paraId="234B939B" w14:textId="77777777" w:rsidR="006D73DD" w:rsidRPr="008804BC" w:rsidRDefault="006D73DD" w:rsidP="008804BC">
                                  <w:pPr>
                                    <w:ind w:left="726" w:hanging="726"/>
                                    <w:jc w:val="center"/>
                                    <w:rPr>
                                      <w:b w:val="0"/>
                                      <w:sz w:val="16"/>
                                      <w:szCs w:val="16"/>
                                    </w:rPr>
                                  </w:pPr>
                                  <w:r w:rsidRPr="008804BC">
                                    <w:rPr>
                                      <w:b w:val="0"/>
                                      <w:sz w:val="16"/>
                                      <w:szCs w:val="16"/>
                                    </w:rPr>
                                    <w:t>PE</w:t>
                                  </w:r>
                                  <w:r w:rsidRPr="008804BC">
                                    <w:rPr>
                                      <w:b w:val="0"/>
                                      <w:sz w:val="16"/>
                                      <w:szCs w:val="16"/>
                                      <w:vertAlign w:val="subscript"/>
                                    </w:rPr>
                                    <w:t>3</w:t>
                                  </w:r>
                                </w:p>
                              </w:tc>
                              <w:tc>
                                <w:tcPr>
                                  <w:tcW w:w="0" w:type="auto"/>
                                  <w:tcBorders>
                                    <w:top w:val="double" w:sz="4" w:space="0" w:color="7F7F7F" w:themeColor="text1" w:themeTint="80"/>
                                  </w:tcBorders>
                                </w:tcPr>
                                <w:p w14:paraId="256A6532" w14:textId="77777777" w:rsidR="006D73DD" w:rsidRPr="008804BC" w:rsidRDefault="006D73DD" w:rsidP="008804BC">
                                  <w:pPr>
                                    <w:ind w:left="726" w:hanging="726"/>
                                    <w:jc w:val="center"/>
                                    <w:rPr>
                                      <w:b w:val="0"/>
                                      <w:sz w:val="16"/>
                                      <w:szCs w:val="16"/>
                                    </w:rPr>
                                  </w:pPr>
                                  <w:r w:rsidRPr="008804BC">
                                    <w:rPr>
                                      <w:b w:val="0"/>
                                      <w:sz w:val="16"/>
                                      <w:szCs w:val="16"/>
                                    </w:rPr>
                                    <w:t>PE</w:t>
                                  </w:r>
                                  <w:r w:rsidRPr="008804BC">
                                    <w:rPr>
                                      <w:b w:val="0"/>
                                      <w:sz w:val="16"/>
                                      <w:szCs w:val="16"/>
                                      <w:vertAlign w:val="subscript"/>
                                    </w:rPr>
                                    <w:t>4</w:t>
                                  </w:r>
                                </w:p>
                              </w:tc>
                              <w:tc>
                                <w:tcPr>
                                  <w:tcW w:w="0" w:type="auto"/>
                                  <w:tcBorders>
                                    <w:top w:val="double" w:sz="4" w:space="0" w:color="7F7F7F" w:themeColor="text1" w:themeTint="80"/>
                                  </w:tcBorders>
                                </w:tcPr>
                                <w:p w14:paraId="7DB8F85E" w14:textId="77777777" w:rsidR="006D73DD" w:rsidRPr="008804BC" w:rsidRDefault="006D73DD" w:rsidP="008804BC">
                                  <w:pPr>
                                    <w:ind w:left="726" w:hanging="726"/>
                                    <w:jc w:val="center"/>
                                    <w:rPr>
                                      <w:b w:val="0"/>
                                      <w:sz w:val="16"/>
                                      <w:szCs w:val="16"/>
                                    </w:rPr>
                                  </w:pPr>
                                  <w:r w:rsidRPr="008804BC">
                                    <w:rPr>
                                      <w:b w:val="0"/>
                                      <w:sz w:val="16"/>
                                      <w:szCs w:val="16"/>
                                    </w:rPr>
                                    <w:t>PE</w:t>
                                  </w:r>
                                  <w:r w:rsidRPr="008804BC">
                                    <w:rPr>
                                      <w:b w:val="0"/>
                                      <w:sz w:val="16"/>
                                      <w:szCs w:val="16"/>
                                      <w:vertAlign w:val="subscript"/>
                                    </w:rPr>
                                    <w:t>5</w:t>
                                  </w:r>
                                </w:p>
                              </w:tc>
                              <w:tc>
                                <w:tcPr>
                                  <w:tcW w:w="0" w:type="auto"/>
                                  <w:tcBorders>
                                    <w:top w:val="double" w:sz="4" w:space="0" w:color="7F7F7F" w:themeColor="text1" w:themeTint="80"/>
                                  </w:tcBorders>
                                </w:tcPr>
                                <w:p w14:paraId="3C1D19BF" w14:textId="77777777" w:rsidR="006D73DD" w:rsidRPr="008804BC" w:rsidRDefault="006D73DD" w:rsidP="008804BC">
                                  <w:pPr>
                                    <w:ind w:left="726" w:hanging="726"/>
                                    <w:jc w:val="center"/>
                                    <w:rPr>
                                      <w:b w:val="0"/>
                                      <w:sz w:val="16"/>
                                      <w:szCs w:val="16"/>
                                    </w:rPr>
                                  </w:pPr>
                                  <w:r w:rsidRPr="008804BC">
                                    <w:rPr>
                                      <w:b w:val="0"/>
                                      <w:sz w:val="16"/>
                                      <w:szCs w:val="16"/>
                                    </w:rPr>
                                    <w:t>PE</w:t>
                                  </w:r>
                                  <w:r w:rsidRPr="008804BC">
                                    <w:rPr>
                                      <w:b w:val="0"/>
                                      <w:sz w:val="16"/>
                                      <w:szCs w:val="16"/>
                                      <w:vertAlign w:val="subscript"/>
                                    </w:rPr>
                                    <w:t>6</w:t>
                                  </w:r>
                                </w:p>
                              </w:tc>
                              <w:tc>
                                <w:tcPr>
                                  <w:tcW w:w="0" w:type="auto"/>
                                  <w:tcBorders>
                                    <w:top w:val="double" w:sz="4" w:space="0" w:color="7F7F7F" w:themeColor="text1" w:themeTint="80"/>
                                  </w:tcBorders>
                                </w:tcPr>
                                <w:p w14:paraId="437187EF" w14:textId="77777777" w:rsidR="006D73DD" w:rsidRPr="008804BC" w:rsidRDefault="006D73DD" w:rsidP="008804BC">
                                  <w:pPr>
                                    <w:ind w:left="726" w:hanging="726"/>
                                    <w:jc w:val="center"/>
                                    <w:rPr>
                                      <w:b w:val="0"/>
                                      <w:sz w:val="16"/>
                                      <w:szCs w:val="16"/>
                                    </w:rPr>
                                  </w:pPr>
                                  <w:r w:rsidRPr="008804BC">
                                    <w:rPr>
                                      <w:b w:val="0"/>
                                      <w:sz w:val="16"/>
                                      <w:szCs w:val="16"/>
                                    </w:rPr>
                                    <w:t>PE</w:t>
                                  </w:r>
                                  <w:r w:rsidRPr="008804BC">
                                    <w:rPr>
                                      <w:b w:val="0"/>
                                      <w:sz w:val="16"/>
                                      <w:szCs w:val="16"/>
                                      <w:vertAlign w:val="subscript"/>
                                    </w:rPr>
                                    <w:t>7</w:t>
                                  </w:r>
                                </w:p>
                              </w:tc>
                            </w:tr>
                            <w:tr w:rsidR="006D73DD" w:rsidRPr="008804BC" w14:paraId="26DE2709" w14:textId="77777777" w:rsidTr="00737826">
                              <w:tc>
                                <w:tcPr>
                                  <w:tcW w:w="1132" w:type="dxa"/>
                                </w:tcPr>
                                <w:p w14:paraId="30294B99" w14:textId="77777777" w:rsidR="006D73DD" w:rsidRPr="008804BC" w:rsidRDefault="006D73DD" w:rsidP="008804BC">
                                  <w:pPr>
                                    <w:ind w:left="726" w:hanging="726"/>
                                    <w:jc w:val="center"/>
                                    <w:rPr>
                                      <w:b/>
                                      <w:sz w:val="16"/>
                                      <w:szCs w:val="16"/>
                                    </w:rPr>
                                  </w:pPr>
                                  <w:r w:rsidRPr="008804BC">
                                    <w:rPr>
                                      <w:b/>
                                      <w:sz w:val="16"/>
                                      <w:szCs w:val="16"/>
                                    </w:rPr>
                                    <w:t>START</w:t>
                                  </w:r>
                                </w:p>
                              </w:tc>
                              <w:tc>
                                <w:tcPr>
                                  <w:tcW w:w="0" w:type="auto"/>
                                </w:tcPr>
                                <w:p w14:paraId="3B4601C7"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07BEF6EE"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4413AE73"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42184F23"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39A0D7FE"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6A8B02CA"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71F6DF37" w14:textId="77777777" w:rsidR="006D73DD" w:rsidRPr="008804BC" w:rsidRDefault="006D73DD" w:rsidP="008804BC">
                                  <w:pPr>
                                    <w:ind w:left="726" w:hanging="726"/>
                                    <w:jc w:val="center"/>
                                    <w:rPr>
                                      <w:sz w:val="16"/>
                                      <w:szCs w:val="16"/>
                                    </w:rPr>
                                  </w:pPr>
                                  <w:r w:rsidRPr="008804BC">
                                    <w:rPr>
                                      <w:sz w:val="16"/>
                                      <w:szCs w:val="16"/>
                                    </w:rPr>
                                    <w:t>0</w:t>
                                  </w:r>
                                </w:p>
                              </w:tc>
                            </w:tr>
                            <w:tr w:rsidR="006D73DD" w:rsidRPr="008804BC" w14:paraId="14B11A4E" w14:textId="77777777" w:rsidTr="00737826">
                              <w:tc>
                                <w:tcPr>
                                  <w:tcW w:w="1132" w:type="dxa"/>
                                </w:tcPr>
                                <w:p w14:paraId="338C4708" w14:textId="77777777" w:rsidR="006D73DD" w:rsidRPr="008804BC" w:rsidRDefault="006D73DD" w:rsidP="008804BC">
                                  <w:pPr>
                                    <w:ind w:left="726" w:hanging="726"/>
                                    <w:jc w:val="center"/>
                                    <w:rPr>
                                      <w:b/>
                                      <w:sz w:val="16"/>
                                      <w:szCs w:val="16"/>
                                    </w:rPr>
                                  </w:pPr>
                                  <w:r>
                                    <w:rPr>
                                      <w:b/>
                                      <w:sz w:val="16"/>
                                      <w:szCs w:val="16"/>
                                    </w:rPr>
                                    <w:t>1</w:t>
                                  </w:r>
                                </w:p>
                              </w:tc>
                              <w:tc>
                                <w:tcPr>
                                  <w:tcW w:w="0" w:type="auto"/>
                                </w:tcPr>
                                <w:p w14:paraId="278DD1AE" w14:textId="77777777" w:rsidR="006D73DD" w:rsidRPr="00737826" w:rsidRDefault="006D73DD" w:rsidP="008804BC">
                                  <w:pPr>
                                    <w:ind w:left="726" w:hanging="726"/>
                                    <w:jc w:val="center"/>
                                    <w:rPr>
                                      <w:sz w:val="16"/>
                                      <w:szCs w:val="16"/>
                                    </w:rPr>
                                  </w:pPr>
                                  <w:r w:rsidRPr="00737826">
                                    <w:rPr>
                                      <w:sz w:val="16"/>
                                      <w:szCs w:val="16"/>
                                    </w:rPr>
                                    <w:t>0</w:t>
                                  </w:r>
                                </w:p>
                              </w:tc>
                              <w:tc>
                                <w:tcPr>
                                  <w:tcW w:w="0" w:type="auto"/>
                                </w:tcPr>
                                <w:p w14:paraId="06B1B68A"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6AB473B1"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27C749E9"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236B25BF"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6093C968"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20A27D64" w14:textId="77777777" w:rsidR="006D73DD" w:rsidRPr="00737826" w:rsidRDefault="006D73DD" w:rsidP="008804BC">
                                  <w:pPr>
                                    <w:ind w:left="726" w:hanging="726"/>
                                    <w:jc w:val="center"/>
                                    <w:rPr>
                                      <w:color w:val="C0504D" w:themeColor="accent2"/>
                                      <w:sz w:val="16"/>
                                      <w:szCs w:val="16"/>
                                    </w:rPr>
                                  </w:pPr>
                                  <w:r w:rsidRPr="00737826">
                                    <w:rPr>
                                      <w:color w:val="C0504D" w:themeColor="accent2"/>
                                      <w:sz w:val="16"/>
                                      <w:szCs w:val="16"/>
                                    </w:rPr>
                                    <w:t>C</w:t>
                                  </w:r>
                                </w:p>
                              </w:tc>
                            </w:tr>
                            <w:tr w:rsidR="006D73DD" w:rsidRPr="008804BC" w14:paraId="4C789223" w14:textId="77777777" w:rsidTr="00737826">
                              <w:tc>
                                <w:tcPr>
                                  <w:tcW w:w="1132" w:type="dxa"/>
                                </w:tcPr>
                                <w:p w14:paraId="694AE5EB" w14:textId="77777777" w:rsidR="006D73DD" w:rsidRPr="008804BC" w:rsidRDefault="006D73DD" w:rsidP="008804BC">
                                  <w:pPr>
                                    <w:ind w:left="726" w:hanging="726"/>
                                    <w:jc w:val="center"/>
                                    <w:rPr>
                                      <w:b/>
                                      <w:sz w:val="16"/>
                                      <w:szCs w:val="16"/>
                                    </w:rPr>
                                  </w:pPr>
                                  <w:r w:rsidRPr="008804BC">
                                    <w:rPr>
                                      <w:b/>
                                      <w:sz w:val="16"/>
                                      <w:szCs w:val="16"/>
                                    </w:rPr>
                                    <w:t>2</w:t>
                                  </w:r>
                                </w:p>
                              </w:tc>
                              <w:tc>
                                <w:tcPr>
                                  <w:tcW w:w="0" w:type="auto"/>
                                </w:tcPr>
                                <w:p w14:paraId="7963626D" w14:textId="77777777" w:rsidR="006D73DD" w:rsidRPr="008804BC" w:rsidRDefault="006D73DD" w:rsidP="008804BC">
                                  <w:pPr>
                                    <w:ind w:left="726" w:hanging="726"/>
                                    <w:jc w:val="center"/>
                                    <w:rPr>
                                      <w:color w:val="4F81BD" w:themeColor="accent1"/>
                                      <w:sz w:val="16"/>
                                      <w:szCs w:val="16"/>
                                    </w:rPr>
                                  </w:pPr>
                                  <w:r w:rsidRPr="008804BC">
                                    <w:rPr>
                                      <w:color w:val="4F81BD" w:themeColor="accent1"/>
                                      <w:sz w:val="16"/>
                                      <w:szCs w:val="16"/>
                                    </w:rPr>
                                    <w:t>A</w:t>
                                  </w:r>
                                </w:p>
                              </w:tc>
                              <w:tc>
                                <w:tcPr>
                                  <w:tcW w:w="0" w:type="auto"/>
                                </w:tcPr>
                                <w:p w14:paraId="74C3EBAD"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1B354443"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65886DEB"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3DEDB753"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639EB4A8"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5A857223" w14:textId="77777777" w:rsidR="006D73DD" w:rsidRPr="008804BC" w:rsidRDefault="006D73DD" w:rsidP="008804BC">
                                  <w:pPr>
                                    <w:ind w:left="726" w:hanging="726"/>
                                    <w:jc w:val="center"/>
                                    <w:rPr>
                                      <w:color w:val="C0504D" w:themeColor="accent2"/>
                                      <w:sz w:val="16"/>
                                      <w:szCs w:val="16"/>
                                    </w:rPr>
                                  </w:pPr>
                                  <w:r w:rsidRPr="008804BC">
                                    <w:rPr>
                                      <w:color w:val="C0504D" w:themeColor="accent2"/>
                                      <w:sz w:val="16"/>
                                      <w:szCs w:val="16"/>
                                    </w:rPr>
                                    <w:t>C</w:t>
                                  </w:r>
                                </w:p>
                              </w:tc>
                            </w:tr>
                            <w:tr w:rsidR="006D73DD" w:rsidRPr="008804BC" w14:paraId="604B5E44" w14:textId="77777777" w:rsidTr="00737826">
                              <w:tc>
                                <w:tcPr>
                                  <w:tcW w:w="1132" w:type="dxa"/>
                                </w:tcPr>
                                <w:p w14:paraId="488B385C" w14:textId="77777777" w:rsidR="006D73DD" w:rsidRPr="008804BC" w:rsidRDefault="006D73DD" w:rsidP="008804BC">
                                  <w:pPr>
                                    <w:ind w:left="726" w:hanging="726"/>
                                    <w:jc w:val="center"/>
                                    <w:rPr>
                                      <w:b/>
                                      <w:sz w:val="16"/>
                                      <w:szCs w:val="16"/>
                                    </w:rPr>
                                  </w:pPr>
                                  <w:r w:rsidRPr="008804BC">
                                    <w:rPr>
                                      <w:b/>
                                      <w:sz w:val="16"/>
                                      <w:szCs w:val="16"/>
                                    </w:rPr>
                                    <w:t>3</w:t>
                                  </w:r>
                                </w:p>
                              </w:tc>
                              <w:tc>
                                <w:tcPr>
                                  <w:tcW w:w="0" w:type="auto"/>
                                </w:tcPr>
                                <w:p w14:paraId="1FFDEDA0" w14:textId="77777777" w:rsidR="006D73DD" w:rsidRPr="008804BC" w:rsidRDefault="006D73DD" w:rsidP="008804BC">
                                  <w:pPr>
                                    <w:ind w:left="726" w:hanging="726"/>
                                    <w:jc w:val="center"/>
                                    <w:rPr>
                                      <w:color w:val="4F81BD" w:themeColor="accent1"/>
                                      <w:sz w:val="16"/>
                                      <w:szCs w:val="16"/>
                                    </w:rPr>
                                  </w:pPr>
                                  <w:r>
                                    <w:rPr>
                                      <w:color w:val="4F81BD" w:themeColor="accent1"/>
                                      <w:sz w:val="16"/>
                                      <w:szCs w:val="16"/>
                                    </w:rPr>
                                    <w:t>A</w:t>
                                  </w:r>
                                </w:p>
                              </w:tc>
                              <w:tc>
                                <w:tcPr>
                                  <w:tcW w:w="0" w:type="auto"/>
                                </w:tcPr>
                                <w:p w14:paraId="6B91E28C" w14:textId="77777777" w:rsidR="006D73DD" w:rsidRPr="00737826" w:rsidRDefault="006D73DD" w:rsidP="008804BC">
                                  <w:pPr>
                                    <w:ind w:left="726" w:hanging="726"/>
                                    <w:jc w:val="center"/>
                                    <w:rPr>
                                      <w:sz w:val="16"/>
                                      <w:szCs w:val="16"/>
                                    </w:rPr>
                                  </w:pPr>
                                  <w:r w:rsidRPr="00737826">
                                    <w:rPr>
                                      <w:sz w:val="16"/>
                                      <w:szCs w:val="16"/>
                                    </w:rPr>
                                    <w:t>0</w:t>
                                  </w:r>
                                </w:p>
                              </w:tc>
                              <w:tc>
                                <w:tcPr>
                                  <w:tcW w:w="0" w:type="auto"/>
                                </w:tcPr>
                                <w:p w14:paraId="56AD0361"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46677715"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0A50281D"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401F9EF3" w14:textId="77777777" w:rsidR="006D73DD" w:rsidRPr="008804BC" w:rsidRDefault="006D73DD" w:rsidP="008804BC">
                                  <w:pPr>
                                    <w:ind w:left="726" w:hanging="726"/>
                                    <w:jc w:val="center"/>
                                    <w:rPr>
                                      <w:sz w:val="16"/>
                                      <w:szCs w:val="16"/>
                                    </w:rPr>
                                  </w:pPr>
                                  <w:r w:rsidRPr="008804BC">
                                    <w:rPr>
                                      <w:color w:val="C0504D" w:themeColor="accent2"/>
                                      <w:sz w:val="16"/>
                                      <w:szCs w:val="16"/>
                                    </w:rPr>
                                    <w:t>C</w:t>
                                  </w:r>
                                </w:p>
                              </w:tc>
                              <w:tc>
                                <w:tcPr>
                                  <w:tcW w:w="0" w:type="auto"/>
                                </w:tcPr>
                                <w:p w14:paraId="1821B5E2" w14:textId="77777777" w:rsidR="006D73DD" w:rsidRPr="008804BC" w:rsidRDefault="006D73DD" w:rsidP="008804BC">
                                  <w:pPr>
                                    <w:ind w:left="726" w:hanging="726"/>
                                    <w:jc w:val="center"/>
                                    <w:rPr>
                                      <w:color w:val="C0504D" w:themeColor="accent2"/>
                                      <w:sz w:val="16"/>
                                      <w:szCs w:val="16"/>
                                    </w:rPr>
                                  </w:pPr>
                                  <w:r>
                                    <w:rPr>
                                      <w:color w:val="C0504D" w:themeColor="accent2"/>
                                      <w:sz w:val="16"/>
                                      <w:szCs w:val="16"/>
                                    </w:rPr>
                                    <w:t>T</w:t>
                                  </w:r>
                                </w:p>
                              </w:tc>
                            </w:tr>
                            <w:tr w:rsidR="006D73DD" w:rsidRPr="008804BC" w14:paraId="353A211B" w14:textId="77777777" w:rsidTr="00737826">
                              <w:tc>
                                <w:tcPr>
                                  <w:tcW w:w="1132" w:type="dxa"/>
                                </w:tcPr>
                                <w:p w14:paraId="466C3543" w14:textId="77777777" w:rsidR="006D73DD" w:rsidRPr="008804BC" w:rsidRDefault="006D73DD" w:rsidP="008804BC">
                                  <w:pPr>
                                    <w:ind w:left="726" w:hanging="726"/>
                                    <w:jc w:val="center"/>
                                    <w:rPr>
                                      <w:b/>
                                      <w:sz w:val="16"/>
                                      <w:szCs w:val="16"/>
                                    </w:rPr>
                                  </w:pPr>
                                  <w:r w:rsidRPr="008804BC">
                                    <w:rPr>
                                      <w:b/>
                                      <w:sz w:val="16"/>
                                      <w:szCs w:val="16"/>
                                    </w:rPr>
                                    <w:t>4</w:t>
                                  </w:r>
                                </w:p>
                              </w:tc>
                              <w:tc>
                                <w:tcPr>
                                  <w:tcW w:w="0" w:type="auto"/>
                                </w:tcPr>
                                <w:p w14:paraId="40442E05" w14:textId="77777777" w:rsidR="006D73DD" w:rsidRPr="008804BC" w:rsidRDefault="006D73DD" w:rsidP="008804BC">
                                  <w:pPr>
                                    <w:ind w:left="726" w:hanging="726"/>
                                    <w:jc w:val="center"/>
                                    <w:rPr>
                                      <w:color w:val="4F81BD" w:themeColor="accent1"/>
                                      <w:sz w:val="16"/>
                                      <w:szCs w:val="16"/>
                                    </w:rPr>
                                  </w:pPr>
                                  <w:r w:rsidRPr="008804BC">
                                    <w:rPr>
                                      <w:color w:val="4F81BD" w:themeColor="accent1"/>
                                      <w:sz w:val="16"/>
                                      <w:szCs w:val="16"/>
                                    </w:rPr>
                                    <w:t>C</w:t>
                                  </w:r>
                                </w:p>
                              </w:tc>
                              <w:tc>
                                <w:tcPr>
                                  <w:tcW w:w="0" w:type="auto"/>
                                </w:tcPr>
                                <w:p w14:paraId="12A65820" w14:textId="77777777" w:rsidR="006D73DD" w:rsidRPr="008804BC" w:rsidRDefault="006D73DD" w:rsidP="008804BC">
                                  <w:pPr>
                                    <w:ind w:left="726" w:hanging="726"/>
                                    <w:jc w:val="center"/>
                                    <w:rPr>
                                      <w:color w:val="4F81BD" w:themeColor="accent1"/>
                                      <w:sz w:val="16"/>
                                      <w:szCs w:val="16"/>
                                    </w:rPr>
                                  </w:pPr>
                                  <w:r w:rsidRPr="008804BC">
                                    <w:rPr>
                                      <w:color w:val="4F81BD" w:themeColor="accent1"/>
                                      <w:sz w:val="16"/>
                                      <w:szCs w:val="16"/>
                                    </w:rPr>
                                    <w:t>A</w:t>
                                  </w:r>
                                </w:p>
                              </w:tc>
                              <w:tc>
                                <w:tcPr>
                                  <w:tcW w:w="0" w:type="auto"/>
                                </w:tcPr>
                                <w:p w14:paraId="128F8318"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26A4DD6D"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1DCF70CC"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3A26FF8D" w14:textId="77777777" w:rsidR="006D73DD" w:rsidRPr="008804BC" w:rsidRDefault="006D73DD" w:rsidP="008804BC">
                                  <w:pPr>
                                    <w:ind w:left="726" w:hanging="726"/>
                                    <w:jc w:val="center"/>
                                    <w:rPr>
                                      <w:color w:val="C0504D" w:themeColor="accent2"/>
                                      <w:sz w:val="16"/>
                                      <w:szCs w:val="16"/>
                                    </w:rPr>
                                  </w:pPr>
                                  <w:r w:rsidRPr="008804BC">
                                    <w:rPr>
                                      <w:color w:val="C0504D" w:themeColor="accent2"/>
                                      <w:sz w:val="16"/>
                                      <w:szCs w:val="16"/>
                                    </w:rPr>
                                    <w:t>C</w:t>
                                  </w:r>
                                </w:p>
                              </w:tc>
                              <w:tc>
                                <w:tcPr>
                                  <w:tcW w:w="0" w:type="auto"/>
                                </w:tcPr>
                                <w:p w14:paraId="05269BF8" w14:textId="77777777" w:rsidR="006D73DD" w:rsidRPr="008804BC" w:rsidRDefault="006D73DD" w:rsidP="008804BC">
                                  <w:pPr>
                                    <w:ind w:left="726" w:hanging="726"/>
                                    <w:jc w:val="center"/>
                                    <w:rPr>
                                      <w:color w:val="C0504D" w:themeColor="accent2"/>
                                      <w:sz w:val="16"/>
                                      <w:szCs w:val="16"/>
                                    </w:rPr>
                                  </w:pPr>
                                  <w:r w:rsidRPr="008804BC">
                                    <w:rPr>
                                      <w:color w:val="C0504D" w:themeColor="accent2"/>
                                      <w:sz w:val="16"/>
                                      <w:szCs w:val="16"/>
                                    </w:rPr>
                                    <w:t>T</w:t>
                                  </w:r>
                                </w:p>
                              </w:tc>
                            </w:tr>
                            <w:tr w:rsidR="006D73DD" w:rsidRPr="008804BC" w14:paraId="0B3415C0" w14:textId="77777777" w:rsidTr="00737826">
                              <w:tc>
                                <w:tcPr>
                                  <w:tcW w:w="1132" w:type="dxa"/>
                                </w:tcPr>
                                <w:p w14:paraId="1214E280" w14:textId="77777777" w:rsidR="006D73DD" w:rsidRPr="008804BC" w:rsidRDefault="006D73DD" w:rsidP="00737826">
                                  <w:pPr>
                                    <w:ind w:left="726" w:hanging="726"/>
                                    <w:jc w:val="center"/>
                                    <w:rPr>
                                      <w:b/>
                                      <w:sz w:val="16"/>
                                      <w:szCs w:val="16"/>
                                    </w:rPr>
                                  </w:pPr>
                                  <w:r w:rsidRPr="008804BC">
                                    <w:rPr>
                                      <w:b/>
                                      <w:sz w:val="16"/>
                                      <w:szCs w:val="16"/>
                                    </w:rPr>
                                    <w:t>5</w:t>
                                  </w:r>
                                </w:p>
                              </w:tc>
                              <w:tc>
                                <w:tcPr>
                                  <w:tcW w:w="0" w:type="auto"/>
                                </w:tcPr>
                                <w:p w14:paraId="46420C3C" w14:textId="77777777" w:rsidR="006D73DD" w:rsidRPr="008804BC" w:rsidRDefault="006D73DD" w:rsidP="00737826">
                                  <w:pPr>
                                    <w:ind w:left="726" w:hanging="726"/>
                                    <w:jc w:val="center"/>
                                    <w:rPr>
                                      <w:color w:val="4F81BD" w:themeColor="accent1"/>
                                      <w:sz w:val="16"/>
                                      <w:szCs w:val="16"/>
                                    </w:rPr>
                                  </w:pPr>
                                  <w:r w:rsidRPr="008804BC">
                                    <w:rPr>
                                      <w:color w:val="4F81BD" w:themeColor="accent1"/>
                                      <w:sz w:val="16"/>
                                      <w:szCs w:val="16"/>
                                    </w:rPr>
                                    <w:t>C</w:t>
                                  </w:r>
                                </w:p>
                              </w:tc>
                              <w:tc>
                                <w:tcPr>
                                  <w:tcW w:w="0" w:type="auto"/>
                                </w:tcPr>
                                <w:p w14:paraId="6EDC3B6D" w14:textId="77777777" w:rsidR="006D73DD" w:rsidRPr="008804BC" w:rsidRDefault="006D73DD" w:rsidP="00737826">
                                  <w:pPr>
                                    <w:ind w:left="726" w:hanging="726"/>
                                    <w:jc w:val="center"/>
                                    <w:rPr>
                                      <w:color w:val="4F81BD" w:themeColor="accent1"/>
                                      <w:sz w:val="16"/>
                                      <w:szCs w:val="16"/>
                                    </w:rPr>
                                  </w:pPr>
                                  <w:r w:rsidRPr="008804BC">
                                    <w:rPr>
                                      <w:color w:val="4F81BD" w:themeColor="accent1"/>
                                      <w:sz w:val="16"/>
                                      <w:szCs w:val="16"/>
                                    </w:rPr>
                                    <w:t>A</w:t>
                                  </w:r>
                                </w:p>
                              </w:tc>
                              <w:tc>
                                <w:tcPr>
                                  <w:tcW w:w="0" w:type="auto"/>
                                </w:tcPr>
                                <w:p w14:paraId="11E0B871" w14:textId="77777777" w:rsidR="006D73DD" w:rsidRPr="00737826" w:rsidRDefault="006D73DD" w:rsidP="00737826">
                                  <w:pPr>
                                    <w:ind w:left="726" w:hanging="726"/>
                                    <w:jc w:val="center"/>
                                    <w:rPr>
                                      <w:sz w:val="16"/>
                                      <w:szCs w:val="16"/>
                                    </w:rPr>
                                  </w:pPr>
                                  <w:r w:rsidRPr="00737826">
                                    <w:rPr>
                                      <w:sz w:val="16"/>
                                      <w:szCs w:val="16"/>
                                    </w:rPr>
                                    <w:t>0</w:t>
                                  </w:r>
                                </w:p>
                              </w:tc>
                              <w:tc>
                                <w:tcPr>
                                  <w:tcW w:w="0" w:type="auto"/>
                                </w:tcPr>
                                <w:p w14:paraId="751073A1" w14:textId="77777777" w:rsidR="006D73DD" w:rsidRPr="008804BC" w:rsidRDefault="006D73DD" w:rsidP="00737826">
                                  <w:pPr>
                                    <w:ind w:left="726" w:hanging="726"/>
                                    <w:jc w:val="center"/>
                                    <w:rPr>
                                      <w:sz w:val="16"/>
                                      <w:szCs w:val="16"/>
                                    </w:rPr>
                                  </w:pPr>
                                  <w:r w:rsidRPr="008804BC">
                                    <w:rPr>
                                      <w:sz w:val="16"/>
                                      <w:szCs w:val="16"/>
                                    </w:rPr>
                                    <w:t>0</w:t>
                                  </w:r>
                                </w:p>
                              </w:tc>
                              <w:tc>
                                <w:tcPr>
                                  <w:tcW w:w="0" w:type="auto"/>
                                </w:tcPr>
                                <w:p w14:paraId="1330EA9E" w14:textId="77777777" w:rsidR="006D73DD" w:rsidRPr="008804BC" w:rsidRDefault="006D73DD" w:rsidP="00737826">
                                  <w:pPr>
                                    <w:ind w:left="726" w:hanging="726"/>
                                    <w:jc w:val="center"/>
                                    <w:rPr>
                                      <w:sz w:val="16"/>
                                      <w:szCs w:val="16"/>
                                    </w:rPr>
                                  </w:pPr>
                                  <w:r w:rsidRPr="008804BC">
                                    <w:rPr>
                                      <w:color w:val="C0504D" w:themeColor="accent2"/>
                                      <w:sz w:val="16"/>
                                      <w:szCs w:val="16"/>
                                    </w:rPr>
                                    <w:t>C</w:t>
                                  </w:r>
                                </w:p>
                              </w:tc>
                              <w:tc>
                                <w:tcPr>
                                  <w:tcW w:w="0" w:type="auto"/>
                                </w:tcPr>
                                <w:p w14:paraId="56A55E14" w14:textId="77777777" w:rsidR="006D73DD" w:rsidRPr="008804BC" w:rsidRDefault="006D73DD" w:rsidP="00737826">
                                  <w:pPr>
                                    <w:ind w:left="726" w:hanging="726"/>
                                    <w:jc w:val="center"/>
                                    <w:rPr>
                                      <w:color w:val="C0504D" w:themeColor="accent2"/>
                                      <w:sz w:val="16"/>
                                      <w:szCs w:val="16"/>
                                    </w:rPr>
                                  </w:pPr>
                                  <w:r w:rsidRPr="008804BC">
                                    <w:rPr>
                                      <w:color w:val="C0504D" w:themeColor="accent2"/>
                                      <w:sz w:val="16"/>
                                      <w:szCs w:val="16"/>
                                    </w:rPr>
                                    <w:t>T</w:t>
                                  </w:r>
                                </w:p>
                              </w:tc>
                              <w:tc>
                                <w:tcPr>
                                  <w:tcW w:w="0" w:type="auto"/>
                                </w:tcPr>
                                <w:p w14:paraId="21170553" w14:textId="77777777" w:rsidR="006D73DD" w:rsidRPr="008804BC" w:rsidRDefault="006D73DD" w:rsidP="00737826">
                                  <w:pPr>
                                    <w:ind w:left="726" w:hanging="726"/>
                                    <w:jc w:val="center"/>
                                    <w:rPr>
                                      <w:color w:val="C0504D" w:themeColor="accent2"/>
                                      <w:sz w:val="16"/>
                                      <w:szCs w:val="16"/>
                                    </w:rPr>
                                  </w:pPr>
                                  <w:r w:rsidRPr="008804BC">
                                    <w:rPr>
                                      <w:color w:val="C0504D" w:themeColor="accent2"/>
                                      <w:sz w:val="16"/>
                                      <w:szCs w:val="16"/>
                                    </w:rPr>
                                    <w:t>G</w:t>
                                  </w:r>
                                </w:p>
                              </w:tc>
                            </w:tr>
                            <w:tr w:rsidR="006D73DD" w:rsidRPr="008804BC" w14:paraId="3DE6696C" w14:textId="77777777" w:rsidTr="00737826">
                              <w:tc>
                                <w:tcPr>
                                  <w:tcW w:w="1132" w:type="dxa"/>
                                </w:tcPr>
                                <w:p w14:paraId="68331CFF" w14:textId="77777777" w:rsidR="006D73DD" w:rsidRPr="008804BC" w:rsidRDefault="006D73DD" w:rsidP="008804BC">
                                  <w:pPr>
                                    <w:ind w:left="726" w:hanging="726"/>
                                    <w:jc w:val="center"/>
                                    <w:rPr>
                                      <w:b/>
                                      <w:sz w:val="16"/>
                                      <w:szCs w:val="16"/>
                                    </w:rPr>
                                  </w:pPr>
                                  <w:r w:rsidRPr="008804BC">
                                    <w:rPr>
                                      <w:b/>
                                      <w:sz w:val="16"/>
                                      <w:szCs w:val="16"/>
                                    </w:rPr>
                                    <w:t>6</w:t>
                                  </w:r>
                                </w:p>
                              </w:tc>
                              <w:tc>
                                <w:tcPr>
                                  <w:tcW w:w="0" w:type="auto"/>
                                </w:tcPr>
                                <w:p w14:paraId="0BEC4FF6" w14:textId="77777777" w:rsidR="006D73DD" w:rsidRPr="008804BC" w:rsidRDefault="006D73DD" w:rsidP="008804BC">
                                  <w:pPr>
                                    <w:ind w:left="726" w:hanging="726"/>
                                    <w:jc w:val="center"/>
                                    <w:rPr>
                                      <w:color w:val="4F81BD" w:themeColor="accent1"/>
                                      <w:sz w:val="16"/>
                                      <w:szCs w:val="16"/>
                                    </w:rPr>
                                  </w:pPr>
                                  <w:r w:rsidRPr="008804BC">
                                    <w:rPr>
                                      <w:color w:val="4F81BD" w:themeColor="accent1"/>
                                      <w:sz w:val="16"/>
                                      <w:szCs w:val="16"/>
                                    </w:rPr>
                                    <w:t>T</w:t>
                                  </w:r>
                                </w:p>
                              </w:tc>
                              <w:tc>
                                <w:tcPr>
                                  <w:tcW w:w="0" w:type="auto"/>
                                </w:tcPr>
                                <w:p w14:paraId="03C4445F" w14:textId="77777777" w:rsidR="006D73DD" w:rsidRPr="008804BC" w:rsidRDefault="006D73DD" w:rsidP="008804BC">
                                  <w:pPr>
                                    <w:ind w:left="726" w:hanging="726"/>
                                    <w:jc w:val="center"/>
                                    <w:rPr>
                                      <w:color w:val="4F81BD" w:themeColor="accent1"/>
                                      <w:sz w:val="16"/>
                                      <w:szCs w:val="16"/>
                                    </w:rPr>
                                  </w:pPr>
                                  <w:r w:rsidRPr="008804BC">
                                    <w:rPr>
                                      <w:color w:val="4F81BD" w:themeColor="accent1"/>
                                      <w:sz w:val="16"/>
                                      <w:szCs w:val="16"/>
                                    </w:rPr>
                                    <w:t>C</w:t>
                                  </w:r>
                                </w:p>
                              </w:tc>
                              <w:tc>
                                <w:tcPr>
                                  <w:tcW w:w="0" w:type="auto"/>
                                </w:tcPr>
                                <w:p w14:paraId="1B7FA63D" w14:textId="77777777" w:rsidR="006D73DD" w:rsidRPr="008804BC" w:rsidRDefault="006D73DD" w:rsidP="008804BC">
                                  <w:pPr>
                                    <w:ind w:left="726" w:hanging="726"/>
                                    <w:jc w:val="center"/>
                                    <w:rPr>
                                      <w:color w:val="4F81BD" w:themeColor="accent1"/>
                                      <w:sz w:val="16"/>
                                      <w:szCs w:val="16"/>
                                    </w:rPr>
                                  </w:pPr>
                                  <w:r w:rsidRPr="008804BC">
                                    <w:rPr>
                                      <w:color w:val="4F81BD" w:themeColor="accent1"/>
                                      <w:sz w:val="16"/>
                                      <w:szCs w:val="16"/>
                                    </w:rPr>
                                    <w:t>A</w:t>
                                  </w:r>
                                </w:p>
                              </w:tc>
                              <w:tc>
                                <w:tcPr>
                                  <w:tcW w:w="0" w:type="auto"/>
                                </w:tcPr>
                                <w:p w14:paraId="0B192EB5"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6021803D" w14:textId="77777777" w:rsidR="006D73DD" w:rsidRPr="008804BC" w:rsidRDefault="006D73DD" w:rsidP="008804BC">
                                  <w:pPr>
                                    <w:ind w:left="726" w:hanging="726"/>
                                    <w:jc w:val="center"/>
                                    <w:rPr>
                                      <w:color w:val="C0504D" w:themeColor="accent2"/>
                                      <w:sz w:val="16"/>
                                      <w:szCs w:val="16"/>
                                    </w:rPr>
                                  </w:pPr>
                                  <w:r w:rsidRPr="008804BC">
                                    <w:rPr>
                                      <w:color w:val="C0504D" w:themeColor="accent2"/>
                                      <w:sz w:val="16"/>
                                      <w:szCs w:val="16"/>
                                    </w:rPr>
                                    <w:t>C</w:t>
                                  </w:r>
                                </w:p>
                              </w:tc>
                              <w:tc>
                                <w:tcPr>
                                  <w:tcW w:w="0" w:type="auto"/>
                                </w:tcPr>
                                <w:p w14:paraId="00417DA1" w14:textId="77777777" w:rsidR="006D73DD" w:rsidRPr="008804BC" w:rsidRDefault="006D73DD" w:rsidP="008804BC">
                                  <w:pPr>
                                    <w:ind w:left="726" w:hanging="726"/>
                                    <w:jc w:val="center"/>
                                    <w:rPr>
                                      <w:color w:val="C0504D" w:themeColor="accent2"/>
                                      <w:sz w:val="16"/>
                                      <w:szCs w:val="16"/>
                                    </w:rPr>
                                  </w:pPr>
                                  <w:r w:rsidRPr="008804BC">
                                    <w:rPr>
                                      <w:color w:val="C0504D" w:themeColor="accent2"/>
                                      <w:sz w:val="16"/>
                                      <w:szCs w:val="16"/>
                                    </w:rPr>
                                    <w:t>T</w:t>
                                  </w:r>
                                </w:p>
                              </w:tc>
                              <w:tc>
                                <w:tcPr>
                                  <w:tcW w:w="0" w:type="auto"/>
                                </w:tcPr>
                                <w:p w14:paraId="6B7D3851" w14:textId="77777777" w:rsidR="006D73DD" w:rsidRPr="008804BC" w:rsidRDefault="006D73DD" w:rsidP="008804BC">
                                  <w:pPr>
                                    <w:ind w:left="726" w:hanging="726"/>
                                    <w:jc w:val="center"/>
                                    <w:rPr>
                                      <w:color w:val="C0504D" w:themeColor="accent2"/>
                                      <w:sz w:val="16"/>
                                      <w:szCs w:val="16"/>
                                    </w:rPr>
                                  </w:pPr>
                                  <w:r w:rsidRPr="008804BC">
                                    <w:rPr>
                                      <w:color w:val="C0504D" w:themeColor="accent2"/>
                                      <w:sz w:val="16"/>
                                      <w:szCs w:val="16"/>
                                    </w:rPr>
                                    <w:t>G</w:t>
                                  </w:r>
                                </w:p>
                              </w:tc>
                            </w:tr>
                            <w:tr w:rsidR="006D73DD" w:rsidRPr="008804BC" w14:paraId="62169BE4" w14:textId="77777777" w:rsidTr="00737826">
                              <w:tc>
                                <w:tcPr>
                                  <w:tcW w:w="1132" w:type="dxa"/>
                                  <w:shd w:val="clear" w:color="auto" w:fill="FDE9D9" w:themeFill="accent6" w:themeFillTint="33"/>
                                </w:tcPr>
                                <w:p w14:paraId="4B672EF9" w14:textId="77777777" w:rsidR="006D73DD" w:rsidRPr="008804BC" w:rsidRDefault="006D73DD" w:rsidP="00737826">
                                  <w:pPr>
                                    <w:ind w:left="726" w:hanging="726"/>
                                    <w:jc w:val="center"/>
                                    <w:rPr>
                                      <w:b/>
                                      <w:sz w:val="16"/>
                                      <w:szCs w:val="16"/>
                                    </w:rPr>
                                  </w:pPr>
                                  <w:r w:rsidRPr="008804BC">
                                    <w:rPr>
                                      <w:b/>
                                      <w:sz w:val="16"/>
                                      <w:szCs w:val="16"/>
                                    </w:rPr>
                                    <w:t>7</w:t>
                                  </w:r>
                                </w:p>
                              </w:tc>
                              <w:tc>
                                <w:tcPr>
                                  <w:tcW w:w="0" w:type="auto"/>
                                  <w:shd w:val="clear" w:color="auto" w:fill="FDE9D9" w:themeFill="accent6" w:themeFillTint="33"/>
                                </w:tcPr>
                                <w:p w14:paraId="5081DF06" w14:textId="77777777" w:rsidR="006D73DD" w:rsidRPr="008804BC" w:rsidRDefault="006D73DD" w:rsidP="00737826">
                                  <w:pPr>
                                    <w:ind w:left="726" w:hanging="726"/>
                                    <w:jc w:val="center"/>
                                    <w:rPr>
                                      <w:color w:val="4F81BD" w:themeColor="accent1"/>
                                      <w:sz w:val="16"/>
                                      <w:szCs w:val="16"/>
                                    </w:rPr>
                                  </w:pPr>
                                  <w:r w:rsidRPr="008804BC">
                                    <w:rPr>
                                      <w:color w:val="4F81BD" w:themeColor="accent1"/>
                                      <w:sz w:val="16"/>
                                      <w:szCs w:val="16"/>
                                    </w:rPr>
                                    <w:t>T</w:t>
                                  </w:r>
                                </w:p>
                              </w:tc>
                              <w:tc>
                                <w:tcPr>
                                  <w:tcW w:w="0" w:type="auto"/>
                                  <w:shd w:val="clear" w:color="auto" w:fill="FDE9D9" w:themeFill="accent6" w:themeFillTint="33"/>
                                </w:tcPr>
                                <w:p w14:paraId="2155B77B" w14:textId="77777777" w:rsidR="006D73DD" w:rsidRPr="008804BC" w:rsidRDefault="006D73DD" w:rsidP="00737826">
                                  <w:pPr>
                                    <w:ind w:left="726" w:hanging="726"/>
                                    <w:jc w:val="center"/>
                                    <w:rPr>
                                      <w:color w:val="4F81BD" w:themeColor="accent1"/>
                                      <w:sz w:val="16"/>
                                      <w:szCs w:val="16"/>
                                    </w:rPr>
                                  </w:pPr>
                                  <w:r w:rsidRPr="008804BC">
                                    <w:rPr>
                                      <w:color w:val="4F81BD" w:themeColor="accent1"/>
                                      <w:sz w:val="16"/>
                                      <w:szCs w:val="16"/>
                                    </w:rPr>
                                    <w:t>C</w:t>
                                  </w:r>
                                </w:p>
                              </w:tc>
                              <w:tc>
                                <w:tcPr>
                                  <w:tcW w:w="0" w:type="auto"/>
                                  <w:shd w:val="clear" w:color="auto" w:fill="FDE9D9" w:themeFill="accent6" w:themeFillTint="33"/>
                                </w:tcPr>
                                <w:p w14:paraId="706CBC67" w14:textId="77777777" w:rsidR="006D73DD" w:rsidRPr="008804BC" w:rsidRDefault="006D73DD" w:rsidP="00737826">
                                  <w:pPr>
                                    <w:ind w:left="726" w:hanging="726"/>
                                    <w:jc w:val="center"/>
                                    <w:rPr>
                                      <w:color w:val="4F81BD" w:themeColor="accent1"/>
                                      <w:sz w:val="16"/>
                                      <w:szCs w:val="16"/>
                                    </w:rPr>
                                  </w:pPr>
                                  <w:r w:rsidRPr="008804BC">
                                    <w:rPr>
                                      <w:color w:val="4F81BD" w:themeColor="accent1"/>
                                      <w:sz w:val="16"/>
                                      <w:szCs w:val="16"/>
                                    </w:rPr>
                                    <w:t>A</w:t>
                                  </w:r>
                                </w:p>
                              </w:tc>
                              <w:tc>
                                <w:tcPr>
                                  <w:tcW w:w="0" w:type="auto"/>
                                  <w:shd w:val="clear" w:color="auto" w:fill="FDE9D9" w:themeFill="accent6" w:themeFillTint="33"/>
                                </w:tcPr>
                                <w:p w14:paraId="1684A9A4" w14:textId="77777777" w:rsidR="006D73DD" w:rsidRPr="0042031D" w:rsidRDefault="006D73DD" w:rsidP="00737826">
                                  <w:pPr>
                                    <w:ind w:left="726" w:hanging="726"/>
                                    <w:jc w:val="center"/>
                                    <w:rPr>
                                      <w:b/>
                                      <w:color w:val="4F81BD" w:themeColor="accent1"/>
                                      <w:sz w:val="16"/>
                                      <w:szCs w:val="16"/>
                                    </w:rPr>
                                  </w:pPr>
                                  <w:r w:rsidRPr="0042031D">
                                    <w:rPr>
                                      <w:b/>
                                      <w:color w:val="C0504D" w:themeColor="accent2"/>
                                      <w:sz w:val="16"/>
                                      <w:szCs w:val="16"/>
                                    </w:rPr>
                                    <w:t>C</w:t>
                                  </w:r>
                                </w:p>
                              </w:tc>
                              <w:tc>
                                <w:tcPr>
                                  <w:tcW w:w="0" w:type="auto"/>
                                  <w:shd w:val="clear" w:color="auto" w:fill="FDE9D9" w:themeFill="accent6" w:themeFillTint="33"/>
                                </w:tcPr>
                                <w:p w14:paraId="7A6CB38B" w14:textId="77777777" w:rsidR="006D73DD" w:rsidRPr="008804BC" w:rsidRDefault="006D73DD" w:rsidP="00737826">
                                  <w:pPr>
                                    <w:ind w:left="726" w:hanging="726"/>
                                    <w:jc w:val="center"/>
                                    <w:rPr>
                                      <w:color w:val="C0504D" w:themeColor="accent2"/>
                                      <w:sz w:val="16"/>
                                      <w:szCs w:val="16"/>
                                    </w:rPr>
                                  </w:pPr>
                                  <w:r w:rsidRPr="008804BC">
                                    <w:rPr>
                                      <w:color w:val="C0504D" w:themeColor="accent2"/>
                                      <w:sz w:val="16"/>
                                      <w:szCs w:val="16"/>
                                    </w:rPr>
                                    <w:t>T</w:t>
                                  </w:r>
                                </w:p>
                              </w:tc>
                              <w:tc>
                                <w:tcPr>
                                  <w:tcW w:w="0" w:type="auto"/>
                                  <w:shd w:val="clear" w:color="auto" w:fill="FDE9D9" w:themeFill="accent6" w:themeFillTint="33"/>
                                </w:tcPr>
                                <w:p w14:paraId="3730D9D3" w14:textId="77777777" w:rsidR="006D73DD" w:rsidRPr="008804BC" w:rsidRDefault="006D73DD" w:rsidP="00737826">
                                  <w:pPr>
                                    <w:ind w:left="726" w:hanging="726"/>
                                    <w:jc w:val="center"/>
                                    <w:rPr>
                                      <w:color w:val="C0504D" w:themeColor="accent2"/>
                                      <w:sz w:val="16"/>
                                      <w:szCs w:val="16"/>
                                    </w:rPr>
                                  </w:pPr>
                                  <w:r w:rsidRPr="008804BC">
                                    <w:rPr>
                                      <w:color w:val="C0504D" w:themeColor="accent2"/>
                                      <w:sz w:val="16"/>
                                      <w:szCs w:val="16"/>
                                    </w:rPr>
                                    <w:t>G</w:t>
                                  </w:r>
                                </w:p>
                              </w:tc>
                              <w:tc>
                                <w:tcPr>
                                  <w:tcW w:w="0" w:type="auto"/>
                                  <w:shd w:val="clear" w:color="auto" w:fill="FDE9D9" w:themeFill="accent6" w:themeFillTint="33"/>
                                </w:tcPr>
                                <w:p w14:paraId="68215714" w14:textId="77777777" w:rsidR="006D73DD" w:rsidRPr="008804BC" w:rsidRDefault="006D73DD" w:rsidP="00737826">
                                  <w:pPr>
                                    <w:ind w:left="726" w:hanging="726"/>
                                    <w:jc w:val="center"/>
                                    <w:rPr>
                                      <w:color w:val="C0504D" w:themeColor="accent2"/>
                                      <w:sz w:val="16"/>
                                      <w:szCs w:val="16"/>
                                    </w:rPr>
                                  </w:pPr>
                                  <w:r>
                                    <w:rPr>
                                      <w:color w:val="C0504D" w:themeColor="accent2"/>
                                      <w:sz w:val="16"/>
                                      <w:szCs w:val="16"/>
                                    </w:rPr>
                                    <w:t>A</w:t>
                                  </w:r>
                                </w:p>
                              </w:tc>
                            </w:tr>
                            <w:tr w:rsidR="006D73DD" w:rsidRPr="008804BC" w14:paraId="5D572E4D" w14:textId="77777777" w:rsidTr="00737826">
                              <w:tc>
                                <w:tcPr>
                                  <w:tcW w:w="1132" w:type="dxa"/>
                                  <w:shd w:val="clear" w:color="auto" w:fill="DAEEF3" w:themeFill="accent5" w:themeFillTint="33"/>
                                </w:tcPr>
                                <w:p w14:paraId="18675CD0" w14:textId="77777777" w:rsidR="006D73DD" w:rsidRPr="008804BC" w:rsidRDefault="006D73DD" w:rsidP="008804BC">
                                  <w:pPr>
                                    <w:ind w:left="726" w:hanging="726"/>
                                    <w:jc w:val="center"/>
                                    <w:rPr>
                                      <w:b/>
                                      <w:sz w:val="16"/>
                                      <w:szCs w:val="16"/>
                                    </w:rPr>
                                  </w:pPr>
                                  <w:r>
                                    <w:rPr>
                                      <w:b/>
                                      <w:sz w:val="16"/>
                                      <w:szCs w:val="16"/>
                                    </w:rPr>
                                    <w:t>8(begin)</w:t>
                                  </w:r>
                                </w:p>
                              </w:tc>
                              <w:tc>
                                <w:tcPr>
                                  <w:tcW w:w="0" w:type="auto"/>
                                  <w:shd w:val="clear" w:color="auto" w:fill="DAEEF3" w:themeFill="accent5" w:themeFillTint="33"/>
                                </w:tcPr>
                                <w:p w14:paraId="50604904" w14:textId="77777777" w:rsidR="006D73DD" w:rsidRPr="008804BC" w:rsidRDefault="006D73DD" w:rsidP="008804BC">
                                  <w:pPr>
                                    <w:ind w:left="726" w:hanging="726"/>
                                    <w:jc w:val="center"/>
                                    <w:rPr>
                                      <w:color w:val="4F81BD" w:themeColor="accent1"/>
                                      <w:sz w:val="16"/>
                                      <w:szCs w:val="16"/>
                                    </w:rPr>
                                  </w:pPr>
                                  <w:r w:rsidRPr="008804BC">
                                    <w:rPr>
                                      <w:color w:val="4F81BD" w:themeColor="accent1"/>
                                      <w:sz w:val="16"/>
                                      <w:szCs w:val="16"/>
                                    </w:rPr>
                                    <w:t>G</w:t>
                                  </w:r>
                                </w:p>
                              </w:tc>
                              <w:tc>
                                <w:tcPr>
                                  <w:tcW w:w="0" w:type="auto"/>
                                  <w:shd w:val="clear" w:color="auto" w:fill="DAEEF3" w:themeFill="accent5" w:themeFillTint="33"/>
                                </w:tcPr>
                                <w:p w14:paraId="18DDF3CD" w14:textId="77777777" w:rsidR="006D73DD" w:rsidRPr="008804BC" w:rsidRDefault="006D73DD" w:rsidP="008804BC">
                                  <w:pPr>
                                    <w:ind w:left="726" w:hanging="726"/>
                                    <w:jc w:val="center"/>
                                    <w:rPr>
                                      <w:color w:val="4F81BD" w:themeColor="accent1"/>
                                      <w:sz w:val="16"/>
                                      <w:szCs w:val="16"/>
                                    </w:rPr>
                                  </w:pPr>
                                  <w:r w:rsidRPr="008804BC">
                                    <w:rPr>
                                      <w:color w:val="4F81BD" w:themeColor="accent1"/>
                                      <w:sz w:val="16"/>
                                      <w:szCs w:val="16"/>
                                    </w:rPr>
                                    <w:t>T</w:t>
                                  </w:r>
                                </w:p>
                              </w:tc>
                              <w:tc>
                                <w:tcPr>
                                  <w:tcW w:w="0" w:type="auto"/>
                                  <w:shd w:val="clear" w:color="auto" w:fill="DAEEF3" w:themeFill="accent5" w:themeFillTint="33"/>
                                </w:tcPr>
                                <w:p w14:paraId="15DEAEAE" w14:textId="77777777" w:rsidR="006D73DD" w:rsidRPr="008804BC" w:rsidRDefault="006D73DD" w:rsidP="008804BC">
                                  <w:pPr>
                                    <w:ind w:left="726" w:hanging="726"/>
                                    <w:jc w:val="center"/>
                                    <w:rPr>
                                      <w:color w:val="4F81BD" w:themeColor="accent1"/>
                                      <w:sz w:val="16"/>
                                      <w:szCs w:val="16"/>
                                    </w:rPr>
                                  </w:pPr>
                                  <w:r w:rsidRPr="008804BC">
                                    <w:rPr>
                                      <w:color w:val="4F81BD" w:themeColor="accent1"/>
                                      <w:sz w:val="16"/>
                                      <w:szCs w:val="16"/>
                                    </w:rPr>
                                    <w:t>C</w:t>
                                  </w:r>
                                </w:p>
                              </w:tc>
                              <w:tc>
                                <w:tcPr>
                                  <w:tcW w:w="0" w:type="auto"/>
                                  <w:shd w:val="clear" w:color="auto" w:fill="DAEEF3" w:themeFill="accent5" w:themeFillTint="33"/>
                                </w:tcPr>
                                <w:p w14:paraId="1AE00D53" w14:textId="77777777" w:rsidR="006D73DD" w:rsidRPr="00172686" w:rsidRDefault="006D73DD" w:rsidP="008804BC">
                                  <w:pPr>
                                    <w:ind w:left="726" w:hanging="726"/>
                                    <w:jc w:val="center"/>
                                    <w:rPr>
                                      <w:b/>
                                      <w:color w:val="4F81BD" w:themeColor="accent1"/>
                                      <w:sz w:val="16"/>
                                      <w:szCs w:val="16"/>
                                    </w:rPr>
                                  </w:pPr>
                                  <w:r w:rsidRPr="00172686">
                                    <w:rPr>
                                      <w:b/>
                                      <w:color w:val="4F81BD" w:themeColor="accent1"/>
                                      <w:sz w:val="16"/>
                                      <w:szCs w:val="16"/>
                                    </w:rPr>
                                    <w:t>A</w:t>
                                  </w:r>
                                  <w:r w:rsidRPr="00172686">
                                    <w:rPr>
                                      <w:b/>
                                      <w:color w:val="C0504D" w:themeColor="accent2"/>
                                      <w:sz w:val="16"/>
                                      <w:szCs w:val="16"/>
                                    </w:rPr>
                                    <w:t>C</w:t>
                                  </w:r>
                                </w:p>
                              </w:tc>
                              <w:tc>
                                <w:tcPr>
                                  <w:tcW w:w="0" w:type="auto"/>
                                  <w:shd w:val="clear" w:color="auto" w:fill="DAEEF3" w:themeFill="accent5" w:themeFillTint="33"/>
                                </w:tcPr>
                                <w:p w14:paraId="206BE0E7" w14:textId="77777777" w:rsidR="006D73DD" w:rsidRPr="008804BC" w:rsidRDefault="006D73DD" w:rsidP="008804BC">
                                  <w:pPr>
                                    <w:ind w:left="726" w:hanging="726"/>
                                    <w:jc w:val="center"/>
                                    <w:rPr>
                                      <w:color w:val="C0504D" w:themeColor="accent2"/>
                                      <w:sz w:val="16"/>
                                      <w:szCs w:val="16"/>
                                    </w:rPr>
                                  </w:pPr>
                                  <w:r w:rsidRPr="008804BC">
                                    <w:rPr>
                                      <w:color w:val="C0504D" w:themeColor="accent2"/>
                                      <w:sz w:val="16"/>
                                      <w:szCs w:val="16"/>
                                    </w:rPr>
                                    <w:t>T</w:t>
                                  </w:r>
                                </w:p>
                              </w:tc>
                              <w:tc>
                                <w:tcPr>
                                  <w:tcW w:w="0" w:type="auto"/>
                                  <w:shd w:val="clear" w:color="auto" w:fill="DAEEF3" w:themeFill="accent5" w:themeFillTint="33"/>
                                </w:tcPr>
                                <w:p w14:paraId="659FB6C9" w14:textId="77777777" w:rsidR="006D73DD" w:rsidRPr="008804BC" w:rsidRDefault="006D73DD" w:rsidP="008804BC">
                                  <w:pPr>
                                    <w:ind w:left="726" w:hanging="726"/>
                                    <w:jc w:val="center"/>
                                    <w:rPr>
                                      <w:color w:val="C0504D" w:themeColor="accent2"/>
                                      <w:sz w:val="16"/>
                                      <w:szCs w:val="16"/>
                                    </w:rPr>
                                  </w:pPr>
                                  <w:r w:rsidRPr="008804BC">
                                    <w:rPr>
                                      <w:color w:val="C0504D" w:themeColor="accent2"/>
                                      <w:sz w:val="16"/>
                                      <w:szCs w:val="16"/>
                                    </w:rPr>
                                    <w:t>G</w:t>
                                  </w:r>
                                </w:p>
                              </w:tc>
                              <w:tc>
                                <w:tcPr>
                                  <w:tcW w:w="0" w:type="auto"/>
                                  <w:shd w:val="clear" w:color="auto" w:fill="DAEEF3" w:themeFill="accent5" w:themeFillTint="33"/>
                                </w:tcPr>
                                <w:p w14:paraId="3B34380D" w14:textId="77777777" w:rsidR="006D73DD" w:rsidRPr="008804BC" w:rsidRDefault="006D73DD" w:rsidP="008804BC">
                                  <w:pPr>
                                    <w:ind w:left="726" w:hanging="726"/>
                                    <w:jc w:val="center"/>
                                    <w:rPr>
                                      <w:color w:val="C0504D" w:themeColor="accent2"/>
                                      <w:sz w:val="16"/>
                                      <w:szCs w:val="16"/>
                                    </w:rPr>
                                  </w:pPr>
                                  <w:r w:rsidRPr="008804BC">
                                    <w:rPr>
                                      <w:color w:val="C0504D" w:themeColor="accent2"/>
                                      <w:sz w:val="16"/>
                                      <w:szCs w:val="16"/>
                                    </w:rPr>
                                    <w:t>A</w:t>
                                  </w:r>
                                </w:p>
                              </w:tc>
                            </w:tr>
                            <w:tr w:rsidR="006D73DD" w:rsidRPr="008804BC" w14:paraId="3E4344F2" w14:textId="77777777" w:rsidTr="00737826">
                              <w:tc>
                                <w:tcPr>
                                  <w:tcW w:w="1132" w:type="dxa"/>
                                </w:tcPr>
                                <w:p w14:paraId="7498292B" w14:textId="77777777" w:rsidR="006D73DD" w:rsidRPr="008804BC" w:rsidRDefault="006D73DD" w:rsidP="00737826">
                                  <w:pPr>
                                    <w:ind w:left="726" w:hanging="726"/>
                                    <w:jc w:val="center"/>
                                    <w:rPr>
                                      <w:b/>
                                      <w:sz w:val="16"/>
                                      <w:szCs w:val="16"/>
                                    </w:rPr>
                                  </w:pPr>
                                  <w:r w:rsidRPr="008804BC">
                                    <w:rPr>
                                      <w:b/>
                                      <w:sz w:val="16"/>
                                      <w:szCs w:val="16"/>
                                    </w:rPr>
                                    <w:t>9</w:t>
                                  </w:r>
                                </w:p>
                              </w:tc>
                              <w:tc>
                                <w:tcPr>
                                  <w:tcW w:w="0" w:type="auto"/>
                                </w:tcPr>
                                <w:p w14:paraId="0C7057BA" w14:textId="77777777" w:rsidR="006D73DD" w:rsidRPr="008804BC" w:rsidRDefault="006D73DD" w:rsidP="00737826">
                                  <w:pPr>
                                    <w:ind w:left="726" w:hanging="726"/>
                                    <w:jc w:val="center"/>
                                    <w:rPr>
                                      <w:color w:val="4F81BD" w:themeColor="accent1"/>
                                      <w:sz w:val="16"/>
                                      <w:szCs w:val="16"/>
                                    </w:rPr>
                                  </w:pPr>
                                  <w:r>
                                    <w:rPr>
                                      <w:color w:val="4F81BD" w:themeColor="accent1"/>
                                      <w:sz w:val="16"/>
                                      <w:szCs w:val="16"/>
                                    </w:rPr>
                                    <w:t>G</w:t>
                                  </w:r>
                                </w:p>
                              </w:tc>
                              <w:tc>
                                <w:tcPr>
                                  <w:tcW w:w="0" w:type="auto"/>
                                </w:tcPr>
                                <w:p w14:paraId="4CE22CD9" w14:textId="77777777" w:rsidR="006D73DD" w:rsidRPr="008804BC" w:rsidRDefault="006D73DD" w:rsidP="00737826">
                                  <w:pPr>
                                    <w:ind w:left="726" w:hanging="726"/>
                                    <w:jc w:val="center"/>
                                    <w:rPr>
                                      <w:color w:val="4F81BD" w:themeColor="accent1"/>
                                      <w:sz w:val="16"/>
                                      <w:szCs w:val="16"/>
                                    </w:rPr>
                                  </w:pPr>
                                  <w:r>
                                    <w:rPr>
                                      <w:color w:val="4F81BD" w:themeColor="accent1"/>
                                      <w:sz w:val="16"/>
                                      <w:szCs w:val="16"/>
                                    </w:rPr>
                                    <w:t>T</w:t>
                                  </w:r>
                                </w:p>
                              </w:tc>
                              <w:tc>
                                <w:tcPr>
                                  <w:tcW w:w="0" w:type="auto"/>
                                </w:tcPr>
                                <w:p w14:paraId="1BDF561A" w14:textId="77777777" w:rsidR="006D73DD" w:rsidRPr="008804BC" w:rsidRDefault="006D73DD" w:rsidP="00737826">
                                  <w:pPr>
                                    <w:ind w:left="726" w:hanging="726"/>
                                    <w:jc w:val="center"/>
                                    <w:rPr>
                                      <w:color w:val="4F81BD" w:themeColor="accent1"/>
                                      <w:sz w:val="16"/>
                                      <w:szCs w:val="16"/>
                                    </w:rPr>
                                  </w:pPr>
                                  <w:r>
                                    <w:rPr>
                                      <w:b/>
                                      <w:color w:val="4F81BD" w:themeColor="accent1"/>
                                      <w:sz w:val="16"/>
                                      <w:szCs w:val="16"/>
                                    </w:rPr>
                                    <w:t>C</w:t>
                                  </w:r>
                                  <w:r w:rsidRPr="00172686">
                                    <w:rPr>
                                      <w:b/>
                                      <w:color w:val="C0504D" w:themeColor="accent2"/>
                                      <w:sz w:val="16"/>
                                      <w:szCs w:val="16"/>
                                    </w:rPr>
                                    <w:t>C</w:t>
                                  </w:r>
                                </w:p>
                              </w:tc>
                              <w:tc>
                                <w:tcPr>
                                  <w:tcW w:w="0" w:type="auto"/>
                                </w:tcPr>
                                <w:p w14:paraId="61F6F20B" w14:textId="77777777" w:rsidR="006D73DD" w:rsidRPr="00172686" w:rsidRDefault="006D73DD" w:rsidP="00737826">
                                  <w:pPr>
                                    <w:ind w:left="726" w:hanging="726"/>
                                    <w:jc w:val="center"/>
                                    <w:rPr>
                                      <w:b/>
                                      <w:color w:val="4F81BD" w:themeColor="accent1"/>
                                      <w:sz w:val="16"/>
                                      <w:szCs w:val="16"/>
                                    </w:rPr>
                                  </w:pPr>
                                  <w:r>
                                    <w:rPr>
                                      <w:b/>
                                      <w:color w:val="4F81BD" w:themeColor="accent1"/>
                                      <w:sz w:val="16"/>
                                      <w:szCs w:val="16"/>
                                    </w:rPr>
                                    <w:t>A</w:t>
                                  </w:r>
                                  <w:r w:rsidRPr="00172686">
                                    <w:rPr>
                                      <w:b/>
                                      <w:color w:val="C0504D" w:themeColor="accent2"/>
                                      <w:sz w:val="16"/>
                                      <w:szCs w:val="16"/>
                                    </w:rPr>
                                    <w:t>T</w:t>
                                  </w:r>
                                </w:p>
                              </w:tc>
                              <w:tc>
                                <w:tcPr>
                                  <w:tcW w:w="0" w:type="auto"/>
                                </w:tcPr>
                                <w:p w14:paraId="59B07E97" w14:textId="77777777" w:rsidR="006D73DD" w:rsidRPr="00737826" w:rsidRDefault="006D73DD" w:rsidP="00737826">
                                  <w:pPr>
                                    <w:ind w:left="726" w:hanging="726"/>
                                    <w:jc w:val="center"/>
                                    <w:rPr>
                                      <w:color w:val="4F81BD" w:themeColor="accent1"/>
                                      <w:sz w:val="16"/>
                                      <w:szCs w:val="16"/>
                                    </w:rPr>
                                  </w:pPr>
                                  <w:r w:rsidRPr="00737826">
                                    <w:rPr>
                                      <w:color w:val="C0504D" w:themeColor="accent2"/>
                                      <w:sz w:val="16"/>
                                      <w:szCs w:val="16"/>
                                    </w:rPr>
                                    <w:t>G</w:t>
                                  </w:r>
                                </w:p>
                              </w:tc>
                              <w:tc>
                                <w:tcPr>
                                  <w:tcW w:w="0" w:type="auto"/>
                                </w:tcPr>
                                <w:p w14:paraId="62F54497" w14:textId="77777777" w:rsidR="006D73DD" w:rsidRPr="008804BC" w:rsidRDefault="006D73DD" w:rsidP="00737826">
                                  <w:pPr>
                                    <w:ind w:left="726" w:hanging="726"/>
                                    <w:jc w:val="center"/>
                                    <w:rPr>
                                      <w:color w:val="C0504D" w:themeColor="accent2"/>
                                      <w:sz w:val="16"/>
                                      <w:szCs w:val="16"/>
                                    </w:rPr>
                                  </w:pPr>
                                  <w:r w:rsidRPr="008804BC">
                                    <w:rPr>
                                      <w:color w:val="C0504D" w:themeColor="accent2"/>
                                      <w:sz w:val="16"/>
                                      <w:szCs w:val="16"/>
                                    </w:rPr>
                                    <w:t>A</w:t>
                                  </w:r>
                                </w:p>
                              </w:tc>
                              <w:tc>
                                <w:tcPr>
                                  <w:tcW w:w="0" w:type="auto"/>
                                </w:tcPr>
                                <w:p w14:paraId="7655379C" w14:textId="77777777" w:rsidR="006D73DD" w:rsidRPr="008804BC" w:rsidRDefault="006D73DD" w:rsidP="00737826">
                                  <w:pPr>
                                    <w:ind w:left="726" w:hanging="726"/>
                                    <w:jc w:val="center"/>
                                    <w:rPr>
                                      <w:color w:val="C0504D" w:themeColor="accent2"/>
                                      <w:sz w:val="16"/>
                                      <w:szCs w:val="16"/>
                                    </w:rPr>
                                  </w:pPr>
                                  <w:r w:rsidRPr="008804BC">
                                    <w:rPr>
                                      <w:color w:val="C0504D" w:themeColor="accent2"/>
                                      <w:sz w:val="16"/>
                                      <w:szCs w:val="16"/>
                                    </w:rPr>
                                    <w:t>T</w:t>
                                  </w:r>
                                </w:p>
                              </w:tc>
                            </w:tr>
                            <w:tr w:rsidR="006D73DD" w:rsidRPr="008804BC" w14:paraId="09D1AD60" w14:textId="77777777" w:rsidTr="00737826">
                              <w:tc>
                                <w:tcPr>
                                  <w:tcW w:w="1132" w:type="dxa"/>
                                  <w:tcBorders>
                                    <w:bottom w:val="double" w:sz="4" w:space="0" w:color="7F7F7F" w:themeColor="text1" w:themeTint="80"/>
                                  </w:tcBorders>
                                </w:tcPr>
                                <w:p w14:paraId="35B8D9B2" w14:textId="77777777" w:rsidR="006D73DD" w:rsidRPr="008804BC" w:rsidRDefault="006D73DD" w:rsidP="008804BC">
                                  <w:pPr>
                                    <w:ind w:left="726" w:hanging="726"/>
                                    <w:jc w:val="center"/>
                                    <w:rPr>
                                      <w:b/>
                                      <w:sz w:val="16"/>
                                      <w:szCs w:val="16"/>
                                    </w:rPr>
                                  </w:pPr>
                                  <w:r w:rsidRPr="008804BC">
                                    <w:rPr>
                                      <w:b/>
                                      <w:sz w:val="16"/>
                                      <w:szCs w:val="16"/>
                                    </w:rPr>
                                    <w:t>10</w:t>
                                  </w:r>
                                </w:p>
                              </w:tc>
                              <w:tc>
                                <w:tcPr>
                                  <w:tcW w:w="0" w:type="auto"/>
                                  <w:tcBorders>
                                    <w:bottom w:val="double" w:sz="4" w:space="0" w:color="7F7F7F" w:themeColor="text1" w:themeTint="80"/>
                                  </w:tcBorders>
                                </w:tcPr>
                                <w:p w14:paraId="0F845D14" w14:textId="77777777" w:rsidR="006D73DD" w:rsidRPr="008804BC" w:rsidRDefault="006D73DD" w:rsidP="008804BC">
                                  <w:pPr>
                                    <w:ind w:left="726" w:hanging="726"/>
                                    <w:jc w:val="center"/>
                                    <w:rPr>
                                      <w:color w:val="4F81BD" w:themeColor="accent1"/>
                                      <w:sz w:val="16"/>
                                      <w:szCs w:val="16"/>
                                    </w:rPr>
                                  </w:pPr>
                                  <w:r w:rsidRPr="008804BC">
                                    <w:rPr>
                                      <w:color w:val="4F81BD" w:themeColor="accent1"/>
                                      <w:sz w:val="16"/>
                                      <w:szCs w:val="16"/>
                                    </w:rPr>
                                    <w:t>T</w:t>
                                  </w:r>
                                </w:p>
                              </w:tc>
                              <w:tc>
                                <w:tcPr>
                                  <w:tcW w:w="0" w:type="auto"/>
                                  <w:tcBorders>
                                    <w:bottom w:val="double" w:sz="4" w:space="0" w:color="7F7F7F" w:themeColor="text1" w:themeTint="80"/>
                                  </w:tcBorders>
                                </w:tcPr>
                                <w:p w14:paraId="63F392D1" w14:textId="77777777" w:rsidR="006D73DD" w:rsidRPr="008804BC" w:rsidRDefault="006D73DD" w:rsidP="008804BC">
                                  <w:pPr>
                                    <w:ind w:left="726" w:hanging="726"/>
                                    <w:jc w:val="center"/>
                                    <w:rPr>
                                      <w:color w:val="4F81BD" w:themeColor="accent1"/>
                                      <w:sz w:val="16"/>
                                      <w:szCs w:val="16"/>
                                    </w:rPr>
                                  </w:pPr>
                                  <w:r w:rsidRPr="008804BC">
                                    <w:rPr>
                                      <w:color w:val="4F81BD" w:themeColor="accent1"/>
                                      <w:sz w:val="16"/>
                                      <w:szCs w:val="16"/>
                                    </w:rPr>
                                    <w:t>G</w:t>
                                  </w:r>
                                </w:p>
                              </w:tc>
                              <w:tc>
                                <w:tcPr>
                                  <w:tcW w:w="0" w:type="auto"/>
                                  <w:tcBorders>
                                    <w:bottom w:val="double" w:sz="4" w:space="0" w:color="7F7F7F" w:themeColor="text1" w:themeTint="80"/>
                                  </w:tcBorders>
                                </w:tcPr>
                                <w:p w14:paraId="125451DE" w14:textId="77777777" w:rsidR="006D73DD" w:rsidRPr="00172686" w:rsidRDefault="006D73DD" w:rsidP="008804BC">
                                  <w:pPr>
                                    <w:ind w:left="726" w:hanging="726"/>
                                    <w:jc w:val="center"/>
                                    <w:rPr>
                                      <w:b/>
                                      <w:color w:val="4F81BD" w:themeColor="accent1"/>
                                      <w:sz w:val="16"/>
                                      <w:szCs w:val="16"/>
                                    </w:rPr>
                                  </w:pPr>
                                  <w:r w:rsidRPr="00172686">
                                    <w:rPr>
                                      <w:b/>
                                      <w:color w:val="4F81BD" w:themeColor="accent1"/>
                                      <w:sz w:val="16"/>
                                      <w:szCs w:val="16"/>
                                    </w:rPr>
                                    <w:t>T</w:t>
                                  </w:r>
                                  <w:r w:rsidRPr="00172686">
                                    <w:rPr>
                                      <w:b/>
                                      <w:color w:val="C0504D" w:themeColor="accent2"/>
                                      <w:sz w:val="16"/>
                                      <w:szCs w:val="16"/>
                                    </w:rPr>
                                    <w:t>C</w:t>
                                  </w:r>
                                </w:p>
                              </w:tc>
                              <w:tc>
                                <w:tcPr>
                                  <w:tcW w:w="0" w:type="auto"/>
                                  <w:tcBorders>
                                    <w:bottom w:val="double" w:sz="4" w:space="0" w:color="7F7F7F" w:themeColor="text1" w:themeTint="80"/>
                                  </w:tcBorders>
                                </w:tcPr>
                                <w:p w14:paraId="47D56161" w14:textId="77777777" w:rsidR="006D73DD" w:rsidRPr="00172686" w:rsidRDefault="006D73DD" w:rsidP="008804BC">
                                  <w:pPr>
                                    <w:ind w:left="726" w:hanging="726"/>
                                    <w:jc w:val="center"/>
                                    <w:rPr>
                                      <w:b/>
                                      <w:color w:val="4F81BD" w:themeColor="accent1"/>
                                      <w:sz w:val="16"/>
                                      <w:szCs w:val="16"/>
                                    </w:rPr>
                                  </w:pPr>
                                  <w:r w:rsidRPr="00172686">
                                    <w:rPr>
                                      <w:b/>
                                      <w:color w:val="4F81BD" w:themeColor="accent1"/>
                                      <w:sz w:val="16"/>
                                      <w:szCs w:val="16"/>
                                    </w:rPr>
                                    <w:t>C</w:t>
                                  </w:r>
                                  <w:r w:rsidRPr="00172686">
                                    <w:rPr>
                                      <w:b/>
                                      <w:color w:val="C0504D" w:themeColor="accent2"/>
                                      <w:sz w:val="16"/>
                                      <w:szCs w:val="16"/>
                                    </w:rPr>
                                    <w:t>T</w:t>
                                  </w:r>
                                </w:p>
                              </w:tc>
                              <w:tc>
                                <w:tcPr>
                                  <w:tcW w:w="0" w:type="auto"/>
                                  <w:tcBorders>
                                    <w:bottom w:val="double" w:sz="4" w:space="0" w:color="7F7F7F" w:themeColor="text1" w:themeTint="80"/>
                                  </w:tcBorders>
                                </w:tcPr>
                                <w:p w14:paraId="600594C3" w14:textId="77777777" w:rsidR="006D73DD" w:rsidRPr="00172686" w:rsidRDefault="006D73DD" w:rsidP="008804BC">
                                  <w:pPr>
                                    <w:ind w:left="726" w:hanging="726"/>
                                    <w:jc w:val="center"/>
                                    <w:rPr>
                                      <w:b/>
                                      <w:color w:val="4F81BD" w:themeColor="accent1"/>
                                      <w:sz w:val="16"/>
                                      <w:szCs w:val="16"/>
                                    </w:rPr>
                                  </w:pPr>
                                  <w:r w:rsidRPr="00172686">
                                    <w:rPr>
                                      <w:b/>
                                      <w:color w:val="4F81BD" w:themeColor="accent1"/>
                                      <w:sz w:val="16"/>
                                      <w:szCs w:val="16"/>
                                    </w:rPr>
                                    <w:t>A</w:t>
                                  </w:r>
                                  <w:r w:rsidRPr="00172686">
                                    <w:rPr>
                                      <w:b/>
                                      <w:color w:val="C0504D" w:themeColor="accent2"/>
                                      <w:sz w:val="16"/>
                                      <w:szCs w:val="16"/>
                                    </w:rPr>
                                    <w:t>G</w:t>
                                  </w:r>
                                </w:p>
                              </w:tc>
                              <w:tc>
                                <w:tcPr>
                                  <w:tcW w:w="0" w:type="auto"/>
                                  <w:tcBorders>
                                    <w:bottom w:val="double" w:sz="4" w:space="0" w:color="7F7F7F" w:themeColor="text1" w:themeTint="80"/>
                                  </w:tcBorders>
                                </w:tcPr>
                                <w:p w14:paraId="5128E477" w14:textId="77777777" w:rsidR="006D73DD" w:rsidRPr="008804BC" w:rsidRDefault="006D73DD" w:rsidP="008804BC">
                                  <w:pPr>
                                    <w:ind w:left="726" w:hanging="726"/>
                                    <w:jc w:val="center"/>
                                    <w:rPr>
                                      <w:color w:val="C0504D" w:themeColor="accent2"/>
                                      <w:sz w:val="16"/>
                                      <w:szCs w:val="16"/>
                                    </w:rPr>
                                  </w:pPr>
                                  <w:r w:rsidRPr="008804BC">
                                    <w:rPr>
                                      <w:color w:val="C0504D" w:themeColor="accent2"/>
                                      <w:sz w:val="16"/>
                                      <w:szCs w:val="16"/>
                                    </w:rPr>
                                    <w:t>A</w:t>
                                  </w:r>
                                </w:p>
                              </w:tc>
                              <w:tc>
                                <w:tcPr>
                                  <w:tcW w:w="0" w:type="auto"/>
                                  <w:tcBorders>
                                    <w:bottom w:val="double" w:sz="4" w:space="0" w:color="7F7F7F" w:themeColor="text1" w:themeTint="80"/>
                                  </w:tcBorders>
                                </w:tcPr>
                                <w:p w14:paraId="28D18B17" w14:textId="77777777" w:rsidR="006D73DD" w:rsidRPr="008804BC" w:rsidRDefault="006D73DD" w:rsidP="008804BC">
                                  <w:pPr>
                                    <w:ind w:left="726" w:hanging="726"/>
                                    <w:jc w:val="center"/>
                                    <w:rPr>
                                      <w:color w:val="C0504D" w:themeColor="accent2"/>
                                      <w:sz w:val="16"/>
                                      <w:szCs w:val="16"/>
                                    </w:rPr>
                                  </w:pPr>
                                  <w:r w:rsidRPr="008804BC">
                                    <w:rPr>
                                      <w:color w:val="C0504D" w:themeColor="accent2"/>
                                      <w:sz w:val="16"/>
                                      <w:szCs w:val="16"/>
                                    </w:rPr>
                                    <w:t>T</w:t>
                                  </w:r>
                                </w:p>
                              </w:tc>
                            </w:tr>
                          </w:tbl>
                          <w:p w14:paraId="4BF5024F" w14:textId="77777777" w:rsidR="006D73DD" w:rsidRDefault="006D73DD" w:rsidP="00525B1F"/>
                          <w:p w14:paraId="116660A7" w14:textId="77777777" w:rsidR="006D73DD" w:rsidRDefault="006D73DD" w:rsidP="00525B1F">
                            <w:pPr>
                              <w:pStyle w:val="TableTitle0"/>
                            </w:pPr>
                            <w:r>
                              <w:t>TABLE II</w:t>
                            </w:r>
                          </w:p>
                          <w:p w14:paraId="1F9692E1" w14:textId="77777777" w:rsidR="006D73DD" w:rsidRDefault="006D73DD" w:rsidP="00525B1F">
                            <w:pPr>
                              <w:pStyle w:val="TableTitle0"/>
                            </w:pPr>
                            <w:r>
                              <w:t xml:space="preserve">PE’s Shift Registers. </w:t>
                            </w:r>
                            <w:r w:rsidRPr="00962FF9">
                              <w:t xml:space="preserve">End of alignment </w:t>
                            </w:r>
                            <w:r>
                              <w:br/>
                            </w:r>
                            <w:r w:rsidRPr="00962FF9">
                              <w:t>S1=ACTGT…GTCAAT and S2=CTGAT…ATCACT</w:t>
                            </w:r>
                          </w:p>
                          <w:tbl>
                            <w:tblPr>
                              <w:tblStyle w:val="Tablanormal2"/>
                              <w:tblW w:w="5000" w:type="pct"/>
                              <w:tblLook w:val="0620" w:firstRow="1" w:lastRow="0" w:firstColumn="0" w:lastColumn="0" w:noHBand="1" w:noVBand="1"/>
                            </w:tblPr>
                            <w:tblGrid>
                              <w:gridCol w:w="822"/>
                              <w:gridCol w:w="567"/>
                              <w:gridCol w:w="568"/>
                              <w:gridCol w:w="568"/>
                              <w:gridCol w:w="573"/>
                              <w:gridCol w:w="568"/>
                              <w:gridCol w:w="568"/>
                              <w:gridCol w:w="568"/>
                            </w:tblGrid>
                            <w:tr w:rsidR="006D73DD" w:rsidRPr="00962FF9" w14:paraId="683C16C6" w14:textId="77777777" w:rsidTr="00962FF9">
                              <w:trPr>
                                <w:cnfStyle w:val="100000000000" w:firstRow="1" w:lastRow="0" w:firstColumn="0" w:lastColumn="0" w:oddVBand="0" w:evenVBand="0" w:oddHBand="0" w:evenHBand="0" w:firstRowFirstColumn="0" w:firstRowLastColumn="0" w:lastRowFirstColumn="0" w:lastRowLastColumn="0"/>
                              </w:trPr>
                              <w:tc>
                                <w:tcPr>
                                  <w:tcW w:w="823" w:type="dxa"/>
                                  <w:tcBorders>
                                    <w:top w:val="double" w:sz="4" w:space="0" w:color="7F7F7F" w:themeColor="text1" w:themeTint="80"/>
                                  </w:tcBorders>
                                </w:tcPr>
                                <w:p w14:paraId="6E8D7BA8" w14:textId="77777777" w:rsidR="006D73DD" w:rsidRPr="00962FF9" w:rsidRDefault="006D73DD" w:rsidP="00962FF9">
                                  <w:pPr>
                                    <w:jc w:val="center"/>
                                    <w:rPr>
                                      <w:b w:val="0"/>
                                      <w:sz w:val="16"/>
                                      <w:szCs w:val="16"/>
                                    </w:rPr>
                                  </w:pPr>
                                  <w:r>
                                    <w:rPr>
                                      <w:b w:val="0"/>
                                      <w:sz w:val="16"/>
                                      <w:szCs w:val="16"/>
                                    </w:rPr>
                                    <w:t>Clock</w:t>
                                  </w:r>
                                </w:p>
                              </w:tc>
                              <w:tc>
                                <w:tcPr>
                                  <w:tcW w:w="0" w:type="auto"/>
                                  <w:tcBorders>
                                    <w:top w:val="double" w:sz="4" w:space="0" w:color="7F7F7F" w:themeColor="text1" w:themeTint="80"/>
                                  </w:tcBorders>
                                </w:tcPr>
                                <w:p w14:paraId="44CDC588" w14:textId="77777777" w:rsidR="006D73DD" w:rsidRPr="00962FF9" w:rsidRDefault="006D73DD" w:rsidP="00962FF9">
                                  <w:pPr>
                                    <w:jc w:val="center"/>
                                    <w:rPr>
                                      <w:b w:val="0"/>
                                      <w:sz w:val="16"/>
                                      <w:szCs w:val="16"/>
                                    </w:rPr>
                                  </w:pPr>
                                  <w:r w:rsidRPr="00962FF9">
                                    <w:rPr>
                                      <w:b w:val="0"/>
                                      <w:sz w:val="16"/>
                                      <w:szCs w:val="16"/>
                                    </w:rPr>
                                    <w:t>PE</w:t>
                                  </w:r>
                                  <w:r w:rsidRPr="00962FF9">
                                    <w:rPr>
                                      <w:b w:val="0"/>
                                      <w:sz w:val="16"/>
                                      <w:szCs w:val="16"/>
                                      <w:vertAlign w:val="subscript"/>
                                    </w:rPr>
                                    <w:t>1</w:t>
                                  </w:r>
                                </w:p>
                              </w:tc>
                              <w:tc>
                                <w:tcPr>
                                  <w:tcW w:w="0" w:type="auto"/>
                                  <w:tcBorders>
                                    <w:top w:val="double" w:sz="4" w:space="0" w:color="7F7F7F" w:themeColor="text1" w:themeTint="80"/>
                                  </w:tcBorders>
                                </w:tcPr>
                                <w:p w14:paraId="251FC2A8" w14:textId="77777777" w:rsidR="006D73DD" w:rsidRPr="00962FF9" w:rsidRDefault="006D73DD" w:rsidP="00962FF9">
                                  <w:pPr>
                                    <w:jc w:val="center"/>
                                    <w:rPr>
                                      <w:b w:val="0"/>
                                      <w:sz w:val="16"/>
                                      <w:szCs w:val="16"/>
                                    </w:rPr>
                                  </w:pPr>
                                  <w:r w:rsidRPr="00962FF9">
                                    <w:rPr>
                                      <w:b w:val="0"/>
                                      <w:sz w:val="16"/>
                                      <w:szCs w:val="16"/>
                                    </w:rPr>
                                    <w:t>PE</w:t>
                                  </w:r>
                                  <w:r w:rsidRPr="00962FF9">
                                    <w:rPr>
                                      <w:b w:val="0"/>
                                      <w:sz w:val="16"/>
                                      <w:szCs w:val="16"/>
                                      <w:vertAlign w:val="subscript"/>
                                    </w:rPr>
                                    <w:t>2</w:t>
                                  </w:r>
                                </w:p>
                              </w:tc>
                              <w:tc>
                                <w:tcPr>
                                  <w:tcW w:w="0" w:type="auto"/>
                                  <w:tcBorders>
                                    <w:top w:val="double" w:sz="4" w:space="0" w:color="7F7F7F" w:themeColor="text1" w:themeTint="80"/>
                                  </w:tcBorders>
                                </w:tcPr>
                                <w:p w14:paraId="4E7B6F1D" w14:textId="77777777" w:rsidR="006D73DD" w:rsidRPr="00962FF9" w:rsidRDefault="006D73DD" w:rsidP="00962FF9">
                                  <w:pPr>
                                    <w:jc w:val="center"/>
                                    <w:rPr>
                                      <w:b w:val="0"/>
                                      <w:sz w:val="16"/>
                                      <w:szCs w:val="16"/>
                                    </w:rPr>
                                  </w:pPr>
                                  <w:r w:rsidRPr="00962FF9">
                                    <w:rPr>
                                      <w:b w:val="0"/>
                                      <w:sz w:val="16"/>
                                      <w:szCs w:val="16"/>
                                    </w:rPr>
                                    <w:t>PE</w:t>
                                  </w:r>
                                  <w:r w:rsidRPr="00962FF9">
                                    <w:rPr>
                                      <w:b w:val="0"/>
                                      <w:sz w:val="16"/>
                                      <w:szCs w:val="16"/>
                                      <w:vertAlign w:val="subscript"/>
                                    </w:rPr>
                                    <w:t>3</w:t>
                                  </w:r>
                                </w:p>
                              </w:tc>
                              <w:tc>
                                <w:tcPr>
                                  <w:tcW w:w="0" w:type="auto"/>
                                  <w:tcBorders>
                                    <w:top w:val="double" w:sz="4" w:space="0" w:color="7F7F7F" w:themeColor="text1" w:themeTint="80"/>
                                  </w:tcBorders>
                                </w:tcPr>
                                <w:p w14:paraId="70627B55" w14:textId="77777777" w:rsidR="006D73DD" w:rsidRPr="00962FF9" w:rsidRDefault="006D73DD" w:rsidP="00962FF9">
                                  <w:pPr>
                                    <w:jc w:val="center"/>
                                    <w:rPr>
                                      <w:b w:val="0"/>
                                      <w:sz w:val="16"/>
                                      <w:szCs w:val="16"/>
                                    </w:rPr>
                                  </w:pPr>
                                  <w:r w:rsidRPr="00962FF9">
                                    <w:rPr>
                                      <w:b w:val="0"/>
                                      <w:sz w:val="16"/>
                                      <w:szCs w:val="16"/>
                                    </w:rPr>
                                    <w:t>PE</w:t>
                                  </w:r>
                                  <w:r w:rsidRPr="00962FF9">
                                    <w:rPr>
                                      <w:b w:val="0"/>
                                      <w:sz w:val="16"/>
                                      <w:szCs w:val="16"/>
                                      <w:vertAlign w:val="subscript"/>
                                    </w:rPr>
                                    <w:t>4</w:t>
                                  </w:r>
                                </w:p>
                              </w:tc>
                              <w:tc>
                                <w:tcPr>
                                  <w:tcW w:w="0" w:type="auto"/>
                                  <w:tcBorders>
                                    <w:top w:val="double" w:sz="4" w:space="0" w:color="7F7F7F" w:themeColor="text1" w:themeTint="80"/>
                                  </w:tcBorders>
                                </w:tcPr>
                                <w:p w14:paraId="0D2256E1" w14:textId="77777777" w:rsidR="006D73DD" w:rsidRPr="00962FF9" w:rsidRDefault="006D73DD" w:rsidP="00962FF9">
                                  <w:pPr>
                                    <w:jc w:val="center"/>
                                    <w:rPr>
                                      <w:b w:val="0"/>
                                      <w:sz w:val="16"/>
                                      <w:szCs w:val="16"/>
                                    </w:rPr>
                                  </w:pPr>
                                  <w:r w:rsidRPr="00962FF9">
                                    <w:rPr>
                                      <w:b w:val="0"/>
                                      <w:sz w:val="16"/>
                                      <w:szCs w:val="16"/>
                                    </w:rPr>
                                    <w:t>PE</w:t>
                                  </w:r>
                                  <w:r w:rsidRPr="00962FF9">
                                    <w:rPr>
                                      <w:b w:val="0"/>
                                      <w:sz w:val="16"/>
                                      <w:szCs w:val="16"/>
                                      <w:vertAlign w:val="subscript"/>
                                    </w:rPr>
                                    <w:t>5</w:t>
                                  </w:r>
                                </w:p>
                              </w:tc>
                              <w:tc>
                                <w:tcPr>
                                  <w:tcW w:w="0" w:type="auto"/>
                                  <w:tcBorders>
                                    <w:top w:val="double" w:sz="4" w:space="0" w:color="7F7F7F" w:themeColor="text1" w:themeTint="80"/>
                                  </w:tcBorders>
                                </w:tcPr>
                                <w:p w14:paraId="796BB7E6" w14:textId="77777777" w:rsidR="006D73DD" w:rsidRPr="00962FF9" w:rsidRDefault="006D73DD" w:rsidP="00962FF9">
                                  <w:pPr>
                                    <w:jc w:val="center"/>
                                    <w:rPr>
                                      <w:b w:val="0"/>
                                      <w:sz w:val="16"/>
                                      <w:szCs w:val="16"/>
                                    </w:rPr>
                                  </w:pPr>
                                  <w:r w:rsidRPr="00962FF9">
                                    <w:rPr>
                                      <w:b w:val="0"/>
                                      <w:sz w:val="16"/>
                                      <w:szCs w:val="16"/>
                                    </w:rPr>
                                    <w:t>PE</w:t>
                                  </w:r>
                                  <w:r w:rsidRPr="00962FF9">
                                    <w:rPr>
                                      <w:b w:val="0"/>
                                      <w:sz w:val="16"/>
                                      <w:szCs w:val="16"/>
                                      <w:vertAlign w:val="subscript"/>
                                    </w:rPr>
                                    <w:t>6</w:t>
                                  </w:r>
                                </w:p>
                              </w:tc>
                              <w:tc>
                                <w:tcPr>
                                  <w:tcW w:w="0" w:type="auto"/>
                                  <w:tcBorders>
                                    <w:top w:val="double" w:sz="4" w:space="0" w:color="7F7F7F" w:themeColor="text1" w:themeTint="80"/>
                                  </w:tcBorders>
                                </w:tcPr>
                                <w:p w14:paraId="347ADB4E" w14:textId="77777777" w:rsidR="006D73DD" w:rsidRPr="00962FF9" w:rsidRDefault="006D73DD" w:rsidP="00962FF9">
                                  <w:pPr>
                                    <w:jc w:val="center"/>
                                    <w:rPr>
                                      <w:b w:val="0"/>
                                      <w:sz w:val="16"/>
                                      <w:szCs w:val="16"/>
                                    </w:rPr>
                                  </w:pPr>
                                  <w:r w:rsidRPr="00962FF9">
                                    <w:rPr>
                                      <w:b w:val="0"/>
                                      <w:sz w:val="16"/>
                                      <w:szCs w:val="16"/>
                                    </w:rPr>
                                    <w:t>PE</w:t>
                                  </w:r>
                                  <w:r w:rsidRPr="00962FF9">
                                    <w:rPr>
                                      <w:b w:val="0"/>
                                      <w:sz w:val="16"/>
                                      <w:szCs w:val="16"/>
                                      <w:vertAlign w:val="subscript"/>
                                    </w:rPr>
                                    <w:t>7</w:t>
                                  </w:r>
                                </w:p>
                              </w:tc>
                            </w:tr>
                            <w:tr w:rsidR="006D73DD" w:rsidRPr="00962FF9" w14:paraId="30E53254" w14:textId="77777777" w:rsidTr="007B3E11">
                              <w:tc>
                                <w:tcPr>
                                  <w:tcW w:w="823" w:type="dxa"/>
                                </w:tcPr>
                                <w:p w14:paraId="6442A928" w14:textId="77777777" w:rsidR="006D73DD" w:rsidRPr="00962FF9" w:rsidRDefault="006D73DD" w:rsidP="00962FF9">
                                  <w:pPr>
                                    <w:jc w:val="center"/>
                                    <w:rPr>
                                      <w:b/>
                                      <w:sz w:val="16"/>
                                      <w:szCs w:val="16"/>
                                    </w:rPr>
                                  </w:pPr>
                                  <w:r w:rsidRPr="00962FF9">
                                    <w:rPr>
                                      <w:b/>
                                      <w:sz w:val="16"/>
                                      <w:szCs w:val="16"/>
                                    </w:rPr>
                                    <w:t>-5</w:t>
                                  </w:r>
                                </w:p>
                              </w:tc>
                              <w:tc>
                                <w:tcPr>
                                  <w:tcW w:w="0" w:type="auto"/>
                                </w:tcPr>
                                <w:p w14:paraId="6C604DB4" w14:textId="77777777" w:rsidR="006D73DD" w:rsidRPr="00962FF9" w:rsidRDefault="006D73DD" w:rsidP="00962FF9">
                                  <w:pPr>
                                    <w:jc w:val="center"/>
                                    <w:rPr>
                                      <w:color w:val="4F81BD" w:themeColor="accent1"/>
                                      <w:sz w:val="16"/>
                                      <w:szCs w:val="16"/>
                                    </w:rPr>
                                  </w:pPr>
                                  <w:r w:rsidRPr="00962FF9">
                                    <w:rPr>
                                      <w:color w:val="C0504D" w:themeColor="accent2"/>
                                      <w:sz w:val="16"/>
                                      <w:szCs w:val="16"/>
                                    </w:rPr>
                                    <w:t>A</w:t>
                                  </w:r>
                                </w:p>
                              </w:tc>
                              <w:tc>
                                <w:tcPr>
                                  <w:tcW w:w="0" w:type="auto"/>
                                </w:tcPr>
                                <w:p w14:paraId="4591DAFE" w14:textId="77777777" w:rsidR="006D73DD" w:rsidRPr="007A7B26" w:rsidRDefault="006D73DD" w:rsidP="00962FF9">
                                  <w:pPr>
                                    <w:jc w:val="center"/>
                                    <w:rPr>
                                      <w:b/>
                                      <w:sz w:val="16"/>
                                      <w:szCs w:val="16"/>
                                    </w:rPr>
                                  </w:pPr>
                                  <w:r w:rsidRPr="007A7B26">
                                    <w:rPr>
                                      <w:b/>
                                      <w:color w:val="4BACC6" w:themeColor="accent5"/>
                                      <w:sz w:val="16"/>
                                      <w:szCs w:val="16"/>
                                    </w:rPr>
                                    <w:t>T</w:t>
                                  </w:r>
                                  <w:r w:rsidRPr="007A7B26">
                                    <w:rPr>
                                      <w:b/>
                                      <w:color w:val="C0504D" w:themeColor="accent2"/>
                                      <w:sz w:val="16"/>
                                      <w:szCs w:val="16"/>
                                    </w:rPr>
                                    <w:t>T</w:t>
                                  </w:r>
                                </w:p>
                              </w:tc>
                              <w:tc>
                                <w:tcPr>
                                  <w:tcW w:w="0" w:type="auto"/>
                                </w:tcPr>
                                <w:p w14:paraId="078B0BA2" w14:textId="77777777" w:rsidR="006D73DD" w:rsidRPr="007A7B26" w:rsidRDefault="006D73DD" w:rsidP="00962FF9">
                                  <w:pPr>
                                    <w:jc w:val="center"/>
                                    <w:rPr>
                                      <w:b/>
                                      <w:sz w:val="16"/>
                                      <w:szCs w:val="16"/>
                                    </w:rPr>
                                  </w:pPr>
                                  <w:r w:rsidRPr="007A7B26">
                                    <w:rPr>
                                      <w:b/>
                                      <w:color w:val="4F81BD" w:themeColor="accent1"/>
                                      <w:sz w:val="16"/>
                                      <w:szCs w:val="16"/>
                                    </w:rPr>
                                    <w:t>A</w:t>
                                  </w:r>
                                  <w:r w:rsidRPr="007A7B26">
                                    <w:rPr>
                                      <w:b/>
                                      <w:color w:val="C0504D" w:themeColor="accent2"/>
                                      <w:sz w:val="16"/>
                                      <w:szCs w:val="16"/>
                                    </w:rPr>
                                    <w:t>C</w:t>
                                  </w:r>
                                </w:p>
                              </w:tc>
                              <w:tc>
                                <w:tcPr>
                                  <w:tcW w:w="0" w:type="auto"/>
                                </w:tcPr>
                                <w:p w14:paraId="7C49F2A8" w14:textId="77777777" w:rsidR="006D73DD" w:rsidRPr="007A7B26" w:rsidRDefault="006D73DD" w:rsidP="00962FF9">
                                  <w:pPr>
                                    <w:jc w:val="center"/>
                                    <w:rPr>
                                      <w:b/>
                                      <w:sz w:val="16"/>
                                      <w:szCs w:val="16"/>
                                    </w:rPr>
                                  </w:pPr>
                                  <w:r w:rsidRPr="007A7B26">
                                    <w:rPr>
                                      <w:b/>
                                      <w:color w:val="4F81BD" w:themeColor="accent1"/>
                                      <w:sz w:val="16"/>
                                      <w:szCs w:val="16"/>
                                    </w:rPr>
                                    <w:t>A</w:t>
                                  </w:r>
                                  <w:r w:rsidRPr="007A7B26">
                                    <w:rPr>
                                      <w:b/>
                                      <w:color w:val="C0504D" w:themeColor="accent2"/>
                                      <w:sz w:val="16"/>
                                      <w:szCs w:val="16"/>
                                    </w:rPr>
                                    <w:t>A</w:t>
                                  </w:r>
                                </w:p>
                              </w:tc>
                              <w:tc>
                                <w:tcPr>
                                  <w:tcW w:w="0" w:type="auto"/>
                                </w:tcPr>
                                <w:p w14:paraId="3BEF08B3" w14:textId="77777777" w:rsidR="006D73DD" w:rsidRPr="007A7B26" w:rsidRDefault="006D73DD" w:rsidP="00962FF9">
                                  <w:pPr>
                                    <w:jc w:val="center"/>
                                    <w:rPr>
                                      <w:b/>
                                      <w:sz w:val="16"/>
                                      <w:szCs w:val="16"/>
                                    </w:rPr>
                                  </w:pPr>
                                  <w:r w:rsidRPr="007A7B26">
                                    <w:rPr>
                                      <w:b/>
                                      <w:color w:val="4F81BD" w:themeColor="accent1"/>
                                      <w:sz w:val="16"/>
                                      <w:szCs w:val="16"/>
                                    </w:rPr>
                                    <w:t>C</w:t>
                                  </w:r>
                                  <w:r w:rsidRPr="007A7B26">
                                    <w:rPr>
                                      <w:b/>
                                      <w:color w:val="C0504D" w:themeColor="accent2"/>
                                      <w:sz w:val="16"/>
                                      <w:szCs w:val="16"/>
                                    </w:rPr>
                                    <w:t>C</w:t>
                                  </w:r>
                                </w:p>
                              </w:tc>
                              <w:tc>
                                <w:tcPr>
                                  <w:tcW w:w="0" w:type="auto"/>
                                </w:tcPr>
                                <w:p w14:paraId="5C2D83A2" w14:textId="77777777" w:rsidR="006D73DD" w:rsidRPr="007A7B26" w:rsidRDefault="006D73DD" w:rsidP="00962FF9">
                                  <w:pPr>
                                    <w:jc w:val="center"/>
                                    <w:rPr>
                                      <w:b/>
                                      <w:sz w:val="16"/>
                                      <w:szCs w:val="16"/>
                                    </w:rPr>
                                  </w:pPr>
                                  <w:r w:rsidRPr="007A7B26">
                                    <w:rPr>
                                      <w:b/>
                                      <w:color w:val="4F81BD" w:themeColor="accent1"/>
                                      <w:sz w:val="16"/>
                                      <w:szCs w:val="16"/>
                                    </w:rPr>
                                    <w:t>T</w:t>
                                  </w:r>
                                  <w:r w:rsidRPr="007A7B26">
                                    <w:rPr>
                                      <w:b/>
                                      <w:color w:val="C0504D" w:themeColor="accent2"/>
                                      <w:sz w:val="16"/>
                                      <w:szCs w:val="16"/>
                                    </w:rPr>
                                    <w:t>T</w:t>
                                  </w:r>
                                </w:p>
                              </w:tc>
                              <w:tc>
                                <w:tcPr>
                                  <w:tcW w:w="0" w:type="auto"/>
                                </w:tcPr>
                                <w:p w14:paraId="591FB810" w14:textId="77777777" w:rsidR="006D73DD" w:rsidRPr="00962FF9" w:rsidRDefault="006D73DD" w:rsidP="00962FF9">
                                  <w:pPr>
                                    <w:jc w:val="center"/>
                                    <w:rPr>
                                      <w:sz w:val="16"/>
                                      <w:szCs w:val="16"/>
                                    </w:rPr>
                                  </w:pPr>
                                  <w:r w:rsidRPr="00962FF9">
                                    <w:rPr>
                                      <w:color w:val="4F81BD" w:themeColor="accent1"/>
                                      <w:sz w:val="16"/>
                                      <w:szCs w:val="16"/>
                                    </w:rPr>
                                    <w:t>G</w:t>
                                  </w:r>
                                </w:p>
                              </w:tc>
                            </w:tr>
                            <w:tr w:rsidR="006D73DD" w:rsidRPr="00962FF9" w14:paraId="621B6277" w14:textId="77777777" w:rsidTr="007B3E11">
                              <w:tc>
                                <w:tcPr>
                                  <w:tcW w:w="823" w:type="dxa"/>
                                </w:tcPr>
                                <w:p w14:paraId="63C8854C" w14:textId="77777777" w:rsidR="006D73DD" w:rsidRPr="00962FF9" w:rsidRDefault="006D73DD" w:rsidP="00962FF9">
                                  <w:pPr>
                                    <w:jc w:val="center"/>
                                    <w:rPr>
                                      <w:b/>
                                      <w:sz w:val="16"/>
                                      <w:szCs w:val="16"/>
                                    </w:rPr>
                                  </w:pPr>
                                  <w:r w:rsidRPr="00962FF9">
                                    <w:rPr>
                                      <w:b/>
                                      <w:sz w:val="16"/>
                                      <w:szCs w:val="16"/>
                                    </w:rPr>
                                    <w:t>-4</w:t>
                                  </w:r>
                                </w:p>
                              </w:tc>
                              <w:tc>
                                <w:tcPr>
                                  <w:tcW w:w="0" w:type="auto"/>
                                </w:tcPr>
                                <w:p w14:paraId="1EAEAB13" w14:textId="77777777" w:rsidR="006D73DD" w:rsidRPr="00962FF9" w:rsidRDefault="006D73DD" w:rsidP="00962FF9">
                                  <w:pPr>
                                    <w:jc w:val="center"/>
                                    <w:rPr>
                                      <w:color w:val="4F81BD" w:themeColor="accent1"/>
                                      <w:sz w:val="16"/>
                                      <w:szCs w:val="16"/>
                                    </w:rPr>
                                  </w:pPr>
                                  <w:r w:rsidRPr="00962FF9">
                                    <w:rPr>
                                      <w:color w:val="C0504D" w:themeColor="accent2"/>
                                      <w:sz w:val="16"/>
                                      <w:szCs w:val="16"/>
                                    </w:rPr>
                                    <w:t>A</w:t>
                                  </w:r>
                                </w:p>
                              </w:tc>
                              <w:tc>
                                <w:tcPr>
                                  <w:tcW w:w="0" w:type="auto"/>
                                </w:tcPr>
                                <w:p w14:paraId="2DE5B20C" w14:textId="77777777" w:rsidR="006D73DD" w:rsidRPr="00962FF9" w:rsidRDefault="006D73DD" w:rsidP="00962FF9">
                                  <w:pPr>
                                    <w:jc w:val="center"/>
                                    <w:rPr>
                                      <w:sz w:val="16"/>
                                      <w:szCs w:val="16"/>
                                    </w:rPr>
                                  </w:pPr>
                                  <w:r w:rsidRPr="00962FF9">
                                    <w:rPr>
                                      <w:color w:val="C0504D" w:themeColor="accent2"/>
                                      <w:sz w:val="16"/>
                                      <w:szCs w:val="16"/>
                                    </w:rPr>
                                    <w:t>T</w:t>
                                  </w:r>
                                </w:p>
                              </w:tc>
                              <w:tc>
                                <w:tcPr>
                                  <w:tcW w:w="0" w:type="auto"/>
                                </w:tcPr>
                                <w:p w14:paraId="5FEC4E66" w14:textId="77777777" w:rsidR="006D73DD" w:rsidRPr="007A7B26" w:rsidRDefault="006D73DD" w:rsidP="00962FF9">
                                  <w:pPr>
                                    <w:jc w:val="center"/>
                                    <w:rPr>
                                      <w:b/>
                                      <w:sz w:val="16"/>
                                      <w:szCs w:val="16"/>
                                    </w:rPr>
                                  </w:pPr>
                                  <w:r w:rsidRPr="007A7B26">
                                    <w:rPr>
                                      <w:b/>
                                      <w:color w:val="4F81BD" w:themeColor="accent1"/>
                                      <w:sz w:val="16"/>
                                      <w:szCs w:val="16"/>
                                    </w:rPr>
                                    <w:t>T</w:t>
                                  </w:r>
                                  <w:r w:rsidRPr="007A7B26">
                                    <w:rPr>
                                      <w:b/>
                                      <w:color w:val="C0504D" w:themeColor="accent2"/>
                                      <w:sz w:val="16"/>
                                      <w:szCs w:val="16"/>
                                    </w:rPr>
                                    <w:t>C</w:t>
                                  </w:r>
                                </w:p>
                              </w:tc>
                              <w:tc>
                                <w:tcPr>
                                  <w:tcW w:w="0" w:type="auto"/>
                                </w:tcPr>
                                <w:p w14:paraId="0788894F" w14:textId="77777777" w:rsidR="006D73DD" w:rsidRPr="007A7B26" w:rsidRDefault="006D73DD" w:rsidP="00962FF9">
                                  <w:pPr>
                                    <w:jc w:val="center"/>
                                    <w:rPr>
                                      <w:b/>
                                      <w:sz w:val="16"/>
                                      <w:szCs w:val="16"/>
                                    </w:rPr>
                                  </w:pPr>
                                  <w:r w:rsidRPr="007A7B26">
                                    <w:rPr>
                                      <w:b/>
                                      <w:color w:val="4F81BD" w:themeColor="accent1"/>
                                      <w:sz w:val="16"/>
                                      <w:szCs w:val="16"/>
                                    </w:rPr>
                                    <w:t>A</w:t>
                                  </w:r>
                                  <w:r w:rsidRPr="007A7B26">
                                    <w:rPr>
                                      <w:b/>
                                      <w:color w:val="C0504D" w:themeColor="accent2"/>
                                      <w:sz w:val="16"/>
                                      <w:szCs w:val="16"/>
                                    </w:rPr>
                                    <w:t>A</w:t>
                                  </w:r>
                                </w:p>
                              </w:tc>
                              <w:tc>
                                <w:tcPr>
                                  <w:tcW w:w="0" w:type="auto"/>
                                </w:tcPr>
                                <w:p w14:paraId="1C083E8B" w14:textId="77777777" w:rsidR="006D73DD" w:rsidRPr="007A7B26" w:rsidRDefault="006D73DD" w:rsidP="00962FF9">
                                  <w:pPr>
                                    <w:jc w:val="center"/>
                                    <w:rPr>
                                      <w:b/>
                                      <w:sz w:val="16"/>
                                      <w:szCs w:val="16"/>
                                    </w:rPr>
                                  </w:pPr>
                                  <w:r w:rsidRPr="007A7B26">
                                    <w:rPr>
                                      <w:b/>
                                      <w:color w:val="4F81BD" w:themeColor="accent1"/>
                                      <w:sz w:val="16"/>
                                      <w:szCs w:val="16"/>
                                    </w:rPr>
                                    <w:t>A</w:t>
                                  </w:r>
                                  <w:r w:rsidRPr="007A7B26">
                                    <w:rPr>
                                      <w:b/>
                                      <w:color w:val="C0504D" w:themeColor="accent2"/>
                                      <w:sz w:val="16"/>
                                      <w:szCs w:val="16"/>
                                    </w:rPr>
                                    <w:t>C</w:t>
                                  </w:r>
                                </w:p>
                              </w:tc>
                              <w:tc>
                                <w:tcPr>
                                  <w:tcW w:w="0" w:type="auto"/>
                                </w:tcPr>
                                <w:p w14:paraId="03541FBC" w14:textId="77777777" w:rsidR="006D73DD" w:rsidRPr="007A7B26" w:rsidRDefault="006D73DD" w:rsidP="00962FF9">
                                  <w:pPr>
                                    <w:jc w:val="center"/>
                                    <w:rPr>
                                      <w:b/>
                                      <w:sz w:val="16"/>
                                      <w:szCs w:val="16"/>
                                    </w:rPr>
                                  </w:pPr>
                                  <w:r w:rsidRPr="007A7B26">
                                    <w:rPr>
                                      <w:b/>
                                      <w:color w:val="4F81BD" w:themeColor="accent1"/>
                                      <w:sz w:val="16"/>
                                      <w:szCs w:val="16"/>
                                    </w:rPr>
                                    <w:t>C</w:t>
                                  </w:r>
                                  <w:r w:rsidRPr="007A7B26">
                                    <w:rPr>
                                      <w:b/>
                                      <w:color w:val="C0504D" w:themeColor="accent2"/>
                                      <w:sz w:val="16"/>
                                      <w:szCs w:val="16"/>
                                    </w:rPr>
                                    <w:t>T</w:t>
                                  </w:r>
                                </w:p>
                              </w:tc>
                              <w:tc>
                                <w:tcPr>
                                  <w:tcW w:w="0" w:type="auto"/>
                                </w:tcPr>
                                <w:p w14:paraId="4D521C7A" w14:textId="77777777" w:rsidR="006D73DD" w:rsidRPr="00962FF9" w:rsidRDefault="006D73DD" w:rsidP="00962FF9">
                                  <w:pPr>
                                    <w:jc w:val="center"/>
                                    <w:rPr>
                                      <w:color w:val="C0504D" w:themeColor="accent2"/>
                                      <w:sz w:val="16"/>
                                      <w:szCs w:val="16"/>
                                    </w:rPr>
                                  </w:pPr>
                                  <w:r w:rsidRPr="00962FF9">
                                    <w:rPr>
                                      <w:color w:val="4F81BD" w:themeColor="accent1"/>
                                      <w:sz w:val="16"/>
                                      <w:szCs w:val="16"/>
                                    </w:rPr>
                                    <w:t>T</w:t>
                                  </w:r>
                                </w:p>
                              </w:tc>
                            </w:tr>
                            <w:tr w:rsidR="006D73DD" w:rsidRPr="00962FF9" w14:paraId="1473DF78" w14:textId="77777777" w:rsidTr="007B3E11">
                              <w:tc>
                                <w:tcPr>
                                  <w:tcW w:w="823" w:type="dxa"/>
                                </w:tcPr>
                                <w:p w14:paraId="4F9D6085" w14:textId="77777777" w:rsidR="006D73DD" w:rsidRPr="00962FF9" w:rsidRDefault="006D73DD" w:rsidP="00962FF9">
                                  <w:pPr>
                                    <w:jc w:val="center"/>
                                    <w:rPr>
                                      <w:b/>
                                      <w:sz w:val="16"/>
                                      <w:szCs w:val="16"/>
                                    </w:rPr>
                                  </w:pPr>
                                  <w:r w:rsidRPr="00962FF9">
                                    <w:rPr>
                                      <w:b/>
                                      <w:sz w:val="16"/>
                                      <w:szCs w:val="16"/>
                                    </w:rPr>
                                    <w:t>-3</w:t>
                                  </w:r>
                                </w:p>
                              </w:tc>
                              <w:tc>
                                <w:tcPr>
                                  <w:tcW w:w="0" w:type="auto"/>
                                </w:tcPr>
                                <w:p w14:paraId="638CC0BB" w14:textId="77777777" w:rsidR="006D73DD" w:rsidRPr="00962FF9" w:rsidRDefault="006D73DD" w:rsidP="00962FF9">
                                  <w:pPr>
                                    <w:jc w:val="center"/>
                                    <w:rPr>
                                      <w:color w:val="4F81BD" w:themeColor="accent1"/>
                                      <w:sz w:val="16"/>
                                      <w:szCs w:val="16"/>
                                    </w:rPr>
                                  </w:pPr>
                                  <w:r w:rsidRPr="00962FF9">
                                    <w:rPr>
                                      <w:color w:val="C0504D" w:themeColor="accent2"/>
                                      <w:sz w:val="16"/>
                                      <w:szCs w:val="16"/>
                                    </w:rPr>
                                    <w:t>T</w:t>
                                  </w:r>
                                </w:p>
                              </w:tc>
                              <w:tc>
                                <w:tcPr>
                                  <w:tcW w:w="0" w:type="auto"/>
                                </w:tcPr>
                                <w:p w14:paraId="29CAADC9" w14:textId="77777777" w:rsidR="006D73DD" w:rsidRPr="00962FF9" w:rsidRDefault="006D73DD" w:rsidP="00962FF9">
                                  <w:pPr>
                                    <w:jc w:val="center"/>
                                    <w:rPr>
                                      <w:color w:val="4F81BD" w:themeColor="accent1"/>
                                      <w:sz w:val="16"/>
                                      <w:szCs w:val="16"/>
                                    </w:rPr>
                                  </w:pPr>
                                  <w:r w:rsidRPr="00962FF9">
                                    <w:rPr>
                                      <w:color w:val="C0504D" w:themeColor="accent2"/>
                                      <w:sz w:val="16"/>
                                      <w:szCs w:val="16"/>
                                    </w:rPr>
                                    <w:t>C</w:t>
                                  </w:r>
                                </w:p>
                              </w:tc>
                              <w:tc>
                                <w:tcPr>
                                  <w:tcW w:w="0" w:type="auto"/>
                                </w:tcPr>
                                <w:p w14:paraId="5F79C86A" w14:textId="77777777" w:rsidR="006D73DD" w:rsidRPr="007A7B26" w:rsidRDefault="006D73DD" w:rsidP="00962FF9">
                                  <w:pPr>
                                    <w:jc w:val="center"/>
                                    <w:rPr>
                                      <w:b/>
                                      <w:sz w:val="16"/>
                                      <w:szCs w:val="16"/>
                                    </w:rPr>
                                  </w:pPr>
                                  <w:r w:rsidRPr="007A7B26">
                                    <w:rPr>
                                      <w:b/>
                                      <w:color w:val="4F81BD" w:themeColor="accent1"/>
                                      <w:sz w:val="16"/>
                                      <w:szCs w:val="16"/>
                                    </w:rPr>
                                    <w:t>T</w:t>
                                  </w:r>
                                  <w:r w:rsidRPr="007A7B26">
                                    <w:rPr>
                                      <w:b/>
                                      <w:color w:val="C0504D" w:themeColor="accent2"/>
                                      <w:sz w:val="16"/>
                                      <w:szCs w:val="16"/>
                                    </w:rPr>
                                    <w:t>A</w:t>
                                  </w:r>
                                </w:p>
                              </w:tc>
                              <w:tc>
                                <w:tcPr>
                                  <w:tcW w:w="0" w:type="auto"/>
                                </w:tcPr>
                                <w:p w14:paraId="5E0A86E3" w14:textId="77777777" w:rsidR="006D73DD" w:rsidRPr="007A7B26" w:rsidRDefault="006D73DD" w:rsidP="00962FF9">
                                  <w:pPr>
                                    <w:jc w:val="center"/>
                                    <w:rPr>
                                      <w:b/>
                                      <w:sz w:val="16"/>
                                      <w:szCs w:val="16"/>
                                    </w:rPr>
                                  </w:pPr>
                                  <w:r w:rsidRPr="007A7B26">
                                    <w:rPr>
                                      <w:b/>
                                      <w:color w:val="4F81BD" w:themeColor="accent1"/>
                                      <w:sz w:val="16"/>
                                      <w:szCs w:val="16"/>
                                    </w:rPr>
                                    <w:t>A</w:t>
                                  </w:r>
                                  <w:r w:rsidRPr="007A7B26">
                                    <w:rPr>
                                      <w:b/>
                                      <w:color w:val="C0504D" w:themeColor="accent2"/>
                                      <w:sz w:val="16"/>
                                      <w:szCs w:val="16"/>
                                    </w:rPr>
                                    <w:t>C</w:t>
                                  </w:r>
                                </w:p>
                              </w:tc>
                              <w:tc>
                                <w:tcPr>
                                  <w:tcW w:w="0" w:type="auto"/>
                                </w:tcPr>
                                <w:p w14:paraId="54E5A062" w14:textId="77777777" w:rsidR="006D73DD" w:rsidRPr="007A7B26" w:rsidRDefault="006D73DD" w:rsidP="00962FF9">
                                  <w:pPr>
                                    <w:jc w:val="center"/>
                                    <w:rPr>
                                      <w:b/>
                                      <w:sz w:val="16"/>
                                      <w:szCs w:val="16"/>
                                    </w:rPr>
                                  </w:pPr>
                                  <w:r w:rsidRPr="007A7B26">
                                    <w:rPr>
                                      <w:b/>
                                      <w:color w:val="4F81BD" w:themeColor="accent1"/>
                                      <w:sz w:val="16"/>
                                      <w:szCs w:val="16"/>
                                    </w:rPr>
                                    <w:t>A</w:t>
                                  </w:r>
                                  <w:r w:rsidRPr="007A7B26">
                                    <w:rPr>
                                      <w:b/>
                                      <w:color w:val="C0504D" w:themeColor="accent2"/>
                                      <w:sz w:val="16"/>
                                      <w:szCs w:val="16"/>
                                    </w:rPr>
                                    <w:t>T</w:t>
                                  </w:r>
                                </w:p>
                              </w:tc>
                              <w:tc>
                                <w:tcPr>
                                  <w:tcW w:w="0" w:type="auto"/>
                                </w:tcPr>
                                <w:p w14:paraId="0846BB5A" w14:textId="77777777" w:rsidR="006D73DD" w:rsidRPr="00962FF9" w:rsidRDefault="006D73DD" w:rsidP="00962FF9">
                                  <w:pPr>
                                    <w:jc w:val="center"/>
                                    <w:rPr>
                                      <w:sz w:val="16"/>
                                      <w:szCs w:val="16"/>
                                    </w:rPr>
                                  </w:pPr>
                                  <w:r w:rsidRPr="00962FF9">
                                    <w:rPr>
                                      <w:color w:val="4F81BD" w:themeColor="accent1"/>
                                      <w:sz w:val="16"/>
                                      <w:szCs w:val="16"/>
                                    </w:rPr>
                                    <w:t>C</w:t>
                                  </w:r>
                                </w:p>
                              </w:tc>
                              <w:tc>
                                <w:tcPr>
                                  <w:tcW w:w="0" w:type="auto"/>
                                </w:tcPr>
                                <w:p w14:paraId="1C8E26D1" w14:textId="77777777" w:rsidR="006D73DD" w:rsidRPr="00962FF9" w:rsidRDefault="006D73DD" w:rsidP="00962FF9">
                                  <w:pPr>
                                    <w:jc w:val="center"/>
                                    <w:rPr>
                                      <w:color w:val="C0504D" w:themeColor="accent2"/>
                                      <w:sz w:val="16"/>
                                      <w:szCs w:val="16"/>
                                    </w:rPr>
                                  </w:pPr>
                                  <w:r w:rsidRPr="00962FF9">
                                    <w:rPr>
                                      <w:color w:val="4F81BD" w:themeColor="accent1"/>
                                      <w:sz w:val="16"/>
                                      <w:szCs w:val="16"/>
                                    </w:rPr>
                                    <w:t>T</w:t>
                                  </w:r>
                                </w:p>
                              </w:tc>
                            </w:tr>
                            <w:tr w:rsidR="006D73DD" w:rsidRPr="00962FF9" w14:paraId="5780916A" w14:textId="77777777" w:rsidTr="007B3E11">
                              <w:tc>
                                <w:tcPr>
                                  <w:tcW w:w="823" w:type="dxa"/>
                                </w:tcPr>
                                <w:p w14:paraId="3C50B345" w14:textId="77777777" w:rsidR="006D73DD" w:rsidRPr="00962FF9" w:rsidRDefault="006D73DD" w:rsidP="00962FF9">
                                  <w:pPr>
                                    <w:jc w:val="center"/>
                                    <w:rPr>
                                      <w:b/>
                                      <w:sz w:val="16"/>
                                      <w:szCs w:val="16"/>
                                    </w:rPr>
                                  </w:pPr>
                                  <w:r w:rsidRPr="00962FF9">
                                    <w:rPr>
                                      <w:b/>
                                      <w:sz w:val="16"/>
                                      <w:szCs w:val="16"/>
                                    </w:rPr>
                                    <w:t>-2</w:t>
                                  </w:r>
                                </w:p>
                              </w:tc>
                              <w:tc>
                                <w:tcPr>
                                  <w:tcW w:w="0" w:type="auto"/>
                                </w:tcPr>
                                <w:p w14:paraId="7EFA2C23" w14:textId="77777777" w:rsidR="006D73DD" w:rsidRPr="00962FF9" w:rsidRDefault="006D73DD" w:rsidP="00962FF9">
                                  <w:pPr>
                                    <w:jc w:val="center"/>
                                    <w:rPr>
                                      <w:color w:val="4F81BD" w:themeColor="accent1"/>
                                      <w:sz w:val="16"/>
                                      <w:szCs w:val="16"/>
                                    </w:rPr>
                                  </w:pPr>
                                  <w:r w:rsidRPr="00962FF9">
                                    <w:rPr>
                                      <w:color w:val="C0504D" w:themeColor="accent2"/>
                                      <w:sz w:val="16"/>
                                      <w:szCs w:val="16"/>
                                    </w:rPr>
                                    <w:t>T</w:t>
                                  </w:r>
                                </w:p>
                              </w:tc>
                              <w:tc>
                                <w:tcPr>
                                  <w:tcW w:w="0" w:type="auto"/>
                                </w:tcPr>
                                <w:p w14:paraId="5E7C4541" w14:textId="77777777" w:rsidR="006D73DD" w:rsidRPr="00962FF9" w:rsidRDefault="006D73DD" w:rsidP="00962FF9">
                                  <w:pPr>
                                    <w:jc w:val="center"/>
                                    <w:rPr>
                                      <w:color w:val="4F81BD" w:themeColor="accent1"/>
                                      <w:sz w:val="16"/>
                                      <w:szCs w:val="16"/>
                                    </w:rPr>
                                  </w:pPr>
                                  <w:r w:rsidRPr="00962FF9">
                                    <w:rPr>
                                      <w:color w:val="C0504D" w:themeColor="accent2"/>
                                      <w:sz w:val="16"/>
                                      <w:szCs w:val="16"/>
                                    </w:rPr>
                                    <w:t>C</w:t>
                                  </w:r>
                                </w:p>
                              </w:tc>
                              <w:tc>
                                <w:tcPr>
                                  <w:tcW w:w="0" w:type="auto"/>
                                </w:tcPr>
                                <w:p w14:paraId="6079C945" w14:textId="77777777" w:rsidR="006D73DD" w:rsidRPr="00962FF9" w:rsidRDefault="006D73DD" w:rsidP="00962FF9">
                                  <w:pPr>
                                    <w:jc w:val="center"/>
                                    <w:rPr>
                                      <w:sz w:val="16"/>
                                      <w:szCs w:val="16"/>
                                    </w:rPr>
                                  </w:pPr>
                                  <w:r w:rsidRPr="00962FF9">
                                    <w:rPr>
                                      <w:color w:val="C0504D" w:themeColor="accent2"/>
                                      <w:sz w:val="16"/>
                                      <w:szCs w:val="16"/>
                                    </w:rPr>
                                    <w:t>A</w:t>
                                  </w:r>
                                </w:p>
                              </w:tc>
                              <w:tc>
                                <w:tcPr>
                                  <w:tcW w:w="0" w:type="auto"/>
                                </w:tcPr>
                                <w:p w14:paraId="3B2B432B" w14:textId="77777777" w:rsidR="006D73DD" w:rsidRPr="007A7B26" w:rsidRDefault="006D73DD" w:rsidP="00962FF9">
                                  <w:pPr>
                                    <w:jc w:val="center"/>
                                    <w:rPr>
                                      <w:b/>
                                      <w:sz w:val="16"/>
                                      <w:szCs w:val="16"/>
                                    </w:rPr>
                                  </w:pPr>
                                  <w:r w:rsidRPr="007A7B26">
                                    <w:rPr>
                                      <w:b/>
                                      <w:color w:val="4F81BD" w:themeColor="accent1"/>
                                      <w:sz w:val="16"/>
                                      <w:szCs w:val="16"/>
                                    </w:rPr>
                                    <w:t>T</w:t>
                                  </w:r>
                                  <w:r w:rsidRPr="007A7B26">
                                    <w:rPr>
                                      <w:b/>
                                      <w:color w:val="C0504D" w:themeColor="accent2"/>
                                      <w:sz w:val="16"/>
                                      <w:szCs w:val="16"/>
                                    </w:rPr>
                                    <w:t>C</w:t>
                                  </w:r>
                                </w:p>
                              </w:tc>
                              <w:tc>
                                <w:tcPr>
                                  <w:tcW w:w="0" w:type="auto"/>
                                </w:tcPr>
                                <w:p w14:paraId="05BCA011" w14:textId="77777777" w:rsidR="006D73DD" w:rsidRPr="007A7B26" w:rsidRDefault="006D73DD" w:rsidP="00962FF9">
                                  <w:pPr>
                                    <w:jc w:val="center"/>
                                    <w:rPr>
                                      <w:b/>
                                      <w:sz w:val="16"/>
                                      <w:szCs w:val="16"/>
                                    </w:rPr>
                                  </w:pPr>
                                  <w:r w:rsidRPr="007A7B26">
                                    <w:rPr>
                                      <w:b/>
                                      <w:color w:val="4F81BD" w:themeColor="accent1"/>
                                      <w:sz w:val="16"/>
                                      <w:szCs w:val="16"/>
                                    </w:rPr>
                                    <w:t>A</w:t>
                                  </w:r>
                                  <w:r w:rsidRPr="007A7B26">
                                    <w:rPr>
                                      <w:b/>
                                      <w:color w:val="C0504D" w:themeColor="accent2"/>
                                      <w:sz w:val="16"/>
                                      <w:szCs w:val="16"/>
                                    </w:rPr>
                                    <w:t>T</w:t>
                                  </w:r>
                                </w:p>
                              </w:tc>
                              <w:tc>
                                <w:tcPr>
                                  <w:tcW w:w="0" w:type="auto"/>
                                </w:tcPr>
                                <w:p w14:paraId="30555EAE" w14:textId="77777777" w:rsidR="006D73DD" w:rsidRPr="00962FF9" w:rsidRDefault="006D73DD" w:rsidP="00962FF9">
                                  <w:pPr>
                                    <w:jc w:val="center"/>
                                    <w:rPr>
                                      <w:color w:val="C0504D" w:themeColor="accent2"/>
                                      <w:sz w:val="16"/>
                                      <w:szCs w:val="16"/>
                                    </w:rPr>
                                  </w:pPr>
                                  <w:r w:rsidRPr="00962FF9">
                                    <w:rPr>
                                      <w:color w:val="4F81BD" w:themeColor="accent1"/>
                                      <w:sz w:val="16"/>
                                      <w:szCs w:val="16"/>
                                    </w:rPr>
                                    <w:t>A</w:t>
                                  </w:r>
                                </w:p>
                              </w:tc>
                              <w:tc>
                                <w:tcPr>
                                  <w:tcW w:w="0" w:type="auto"/>
                                </w:tcPr>
                                <w:p w14:paraId="561DFD05" w14:textId="77777777" w:rsidR="006D73DD" w:rsidRPr="00962FF9" w:rsidRDefault="006D73DD" w:rsidP="00962FF9">
                                  <w:pPr>
                                    <w:jc w:val="center"/>
                                    <w:rPr>
                                      <w:color w:val="C0504D" w:themeColor="accent2"/>
                                      <w:sz w:val="16"/>
                                      <w:szCs w:val="16"/>
                                    </w:rPr>
                                  </w:pPr>
                                  <w:r w:rsidRPr="00962FF9">
                                    <w:rPr>
                                      <w:color w:val="4F81BD" w:themeColor="accent1"/>
                                      <w:sz w:val="16"/>
                                      <w:szCs w:val="16"/>
                                    </w:rPr>
                                    <w:t>C</w:t>
                                  </w:r>
                                </w:p>
                              </w:tc>
                            </w:tr>
                            <w:tr w:rsidR="006D73DD" w:rsidRPr="00962FF9" w14:paraId="46F7BAAC" w14:textId="77777777" w:rsidTr="00172686">
                              <w:tc>
                                <w:tcPr>
                                  <w:tcW w:w="823" w:type="dxa"/>
                                  <w:shd w:val="clear" w:color="auto" w:fill="DAEEF3" w:themeFill="accent5" w:themeFillTint="33"/>
                                </w:tcPr>
                                <w:p w14:paraId="7A577F39" w14:textId="77777777" w:rsidR="006D73DD" w:rsidRPr="00962FF9" w:rsidRDefault="006D73DD" w:rsidP="00962FF9">
                                  <w:pPr>
                                    <w:jc w:val="center"/>
                                    <w:rPr>
                                      <w:b/>
                                      <w:sz w:val="16"/>
                                      <w:szCs w:val="16"/>
                                    </w:rPr>
                                  </w:pPr>
                                  <w:r w:rsidRPr="00962FF9">
                                    <w:rPr>
                                      <w:b/>
                                      <w:sz w:val="16"/>
                                      <w:szCs w:val="16"/>
                                    </w:rPr>
                                    <w:t>-1</w:t>
                                  </w:r>
                                </w:p>
                              </w:tc>
                              <w:tc>
                                <w:tcPr>
                                  <w:tcW w:w="0" w:type="auto"/>
                                  <w:shd w:val="clear" w:color="auto" w:fill="DAEEF3" w:themeFill="accent5" w:themeFillTint="33"/>
                                </w:tcPr>
                                <w:p w14:paraId="09B8A73F" w14:textId="77777777" w:rsidR="006D73DD" w:rsidRPr="00962FF9" w:rsidRDefault="006D73DD" w:rsidP="00962FF9">
                                  <w:pPr>
                                    <w:jc w:val="center"/>
                                    <w:rPr>
                                      <w:color w:val="C0504D" w:themeColor="accent2"/>
                                      <w:sz w:val="16"/>
                                      <w:szCs w:val="16"/>
                                    </w:rPr>
                                  </w:pPr>
                                  <w:r w:rsidRPr="00962FF9">
                                    <w:rPr>
                                      <w:color w:val="C0504D" w:themeColor="accent2"/>
                                      <w:sz w:val="16"/>
                                      <w:szCs w:val="16"/>
                                    </w:rPr>
                                    <w:t>C</w:t>
                                  </w:r>
                                </w:p>
                              </w:tc>
                              <w:tc>
                                <w:tcPr>
                                  <w:tcW w:w="0" w:type="auto"/>
                                  <w:shd w:val="clear" w:color="auto" w:fill="DAEEF3" w:themeFill="accent5" w:themeFillTint="33"/>
                                </w:tcPr>
                                <w:p w14:paraId="0BF4C0FB" w14:textId="77777777" w:rsidR="006D73DD" w:rsidRPr="00962FF9" w:rsidRDefault="006D73DD" w:rsidP="00962FF9">
                                  <w:pPr>
                                    <w:jc w:val="center"/>
                                    <w:rPr>
                                      <w:color w:val="C0504D" w:themeColor="accent2"/>
                                      <w:sz w:val="16"/>
                                      <w:szCs w:val="16"/>
                                    </w:rPr>
                                  </w:pPr>
                                  <w:r w:rsidRPr="00962FF9">
                                    <w:rPr>
                                      <w:color w:val="C0504D" w:themeColor="accent2"/>
                                      <w:sz w:val="16"/>
                                      <w:szCs w:val="16"/>
                                    </w:rPr>
                                    <w:t>A</w:t>
                                  </w:r>
                                </w:p>
                              </w:tc>
                              <w:tc>
                                <w:tcPr>
                                  <w:tcW w:w="0" w:type="auto"/>
                                  <w:shd w:val="clear" w:color="auto" w:fill="DAEEF3" w:themeFill="accent5" w:themeFillTint="33"/>
                                </w:tcPr>
                                <w:p w14:paraId="479C0D4A" w14:textId="77777777" w:rsidR="006D73DD" w:rsidRPr="00962FF9" w:rsidRDefault="006D73DD" w:rsidP="00962FF9">
                                  <w:pPr>
                                    <w:jc w:val="center"/>
                                    <w:rPr>
                                      <w:color w:val="4F81BD" w:themeColor="accent1"/>
                                      <w:sz w:val="16"/>
                                      <w:szCs w:val="16"/>
                                    </w:rPr>
                                  </w:pPr>
                                  <w:r w:rsidRPr="00962FF9">
                                    <w:rPr>
                                      <w:color w:val="C0504D" w:themeColor="accent2"/>
                                      <w:sz w:val="16"/>
                                      <w:szCs w:val="16"/>
                                    </w:rPr>
                                    <w:t>C</w:t>
                                  </w:r>
                                </w:p>
                              </w:tc>
                              <w:tc>
                                <w:tcPr>
                                  <w:tcW w:w="0" w:type="auto"/>
                                  <w:shd w:val="clear" w:color="auto" w:fill="DAEEF3" w:themeFill="accent5" w:themeFillTint="33"/>
                                </w:tcPr>
                                <w:p w14:paraId="48B69AE3" w14:textId="77777777" w:rsidR="006D73DD" w:rsidRPr="007A7B26" w:rsidRDefault="006D73DD" w:rsidP="00962FF9">
                                  <w:pPr>
                                    <w:jc w:val="center"/>
                                    <w:rPr>
                                      <w:b/>
                                      <w:color w:val="4F81BD" w:themeColor="accent1"/>
                                      <w:sz w:val="16"/>
                                      <w:szCs w:val="16"/>
                                    </w:rPr>
                                  </w:pPr>
                                  <w:r w:rsidRPr="007A7B26">
                                    <w:rPr>
                                      <w:b/>
                                      <w:color w:val="4F81BD" w:themeColor="accent1"/>
                                      <w:sz w:val="16"/>
                                      <w:szCs w:val="16"/>
                                    </w:rPr>
                                    <w:t>T</w:t>
                                  </w:r>
                                  <w:r w:rsidRPr="007A7B26">
                                    <w:rPr>
                                      <w:b/>
                                      <w:color w:val="C0504D" w:themeColor="accent2"/>
                                      <w:sz w:val="16"/>
                                      <w:szCs w:val="16"/>
                                    </w:rPr>
                                    <w:t>T</w:t>
                                  </w:r>
                                </w:p>
                              </w:tc>
                              <w:tc>
                                <w:tcPr>
                                  <w:tcW w:w="0" w:type="auto"/>
                                  <w:shd w:val="clear" w:color="auto" w:fill="DAEEF3" w:themeFill="accent5" w:themeFillTint="33"/>
                                </w:tcPr>
                                <w:p w14:paraId="2060C97D" w14:textId="77777777" w:rsidR="006D73DD" w:rsidRPr="00962FF9" w:rsidRDefault="006D73DD" w:rsidP="00962FF9">
                                  <w:pPr>
                                    <w:jc w:val="center"/>
                                    <w:rPr>
                                      <w:color w:val="4F81BD" w:themeColor="accent1"/>
                                      <w:sz w:val="16"/>
                                      <w:szCs w:val="16"/>
                                    </w:rPr>
                                  </w:pPr>
                                  <w:r w:rsidRPr="00962FF9">
                                    <w:rPr>
                                      <w:color w:val="4F81BD" w:themeColor="accent1"/>
                                      <w:sz w:val="16"/>
                                      <w:szCs w:val="16"/>
                                    </w:rPr>
                                    <w:t>A</w:t>
                                  </w:r>
                                </w:p>
                              </w:tc>
                              <w:tc>
                                <w:tcPr>
                                  <w:tcW w:w="0" w:type="auto"/>
                                  <w:shd w:val="clear" w:color="auto" w:fill="DAEEF3" w:themeFill="accent5" w:themeFillTint="33"/>
                                </w:tcPr>
                                <w:p w14:paraId="3C1E7DC7" w14:textId="77777777" w:rsidR="006D73DD" w:rsidRPr="00962FF9" w:rsidRDefault="006D73DD" w:rsidP="00962FF9">
                                  <w:pPr>
                                    <w:jc w:val="center"/>
                                    <w:rPr>
                                      <w:color w:val="4F81BD" w:themeColor="accent1"/>
                                      <w:sz w:val="16"/>
                                      <w:szCs w:val="16"/>
                                    </w:rPr>
                                  </w:pPr>
                                  <w:r w:rsidRPr="00962FF9">
                                    <w:rPr>
                                      <w:color w:val="4F81BD" w:themeColor="accent1"/>
                                      <w:sz w:val="16"/>
                                      <w:szCs w:val="16"/>
                                    </w:rPr>
                                    <w:t>A</w:t>
                                  </w:r>
                                </w:p>
                              </w:tc>
                              <w:tc>
                                <w:tcPr>
                                  <w:tcW w:w="0" w:type="auto"/>
                                  <w:shd w:val="clear" w:color="auto" w:fill="DAEEF3" w:themeFill="accent5" w:themeFillTint="33"/>
                                </w:tcPr>
                                <w:p w14:paraId="78CC0C10" w14:textId="77777777" w:rsidR="006D73DD" w:rsidRPr="00962FF9" w:rsidRDefault="006D73DD" w:rsidP="00962FF9">
                                  <w:pPr>
                                    <w:jc w:val="center"/>
                                    <w:rPr>
                                      <w:color w:val="4F81BD" w:themeColor="accent1"/>
                                      <w:sz w:val="16"/>
                                      <w:szCs w:val="16"/>
                                    </w:rPr>
                                  </w:pPr>
                                  <w:r w:rsidRPr="00962FF9">
                                    <w:rPr>
                                      <w:color w:val="4F81BD" w:themeColor="accent1"/>
                                      <w:sz w:val="16"/>
                                      <w:szCs w:val="16"/>
                                    </w:rPr>
                                    <w:t>C</w:t>
                                  </w:r>
                                </w:p>
                              </w:tc>
                            </w:tr>
                            <w:tr w:rsidR="006D73DD" w:rsidRPr="00962FF9" w14:paraId="0BAF0FD7" w14:textId="77777777" w:rsidTr="00962FF9">
                              <w:tc>
                                <w:tcPr>
                                  <w:tcW w:w="823" w:type="dxa"/>
                                  <w:tcBorders>
                                    <w:bottom w:val="double" w:sz="4" w:space="0" w:color="7F7F7F" w:themeColor="text1" w:themeTint="80"/>
                                  </w:tcBorders>
                                </w:tcPr>
                                <w:p w14:paraId="28C131E0" w14:textId="77777777" w:rsidR="006D73DD" w:rsidRPr="00962FF9" w:rsidRDefault="006D73DD" w:rsidP="00962FF9">
                                  <w:pPr>
                                    <w:jc w:val="center"/>
                                    <w:rPr>
                                      <w:b/>
                                      <w:sz w:val="16"/>
                                      <w:szCs w:val="16"/>
                                    </w:rPr>
                                  </w:pPr>
                                  <w:r w:rsidRPr="00962FF9">
                                    <w:rPr>
                                      <w:b/>
                                      <w:sz w:val="16"/>
                                      <w:szCs w:val="16"/>
                                    </w:rPr>
                                    <w:t>STOP</w:t>
                                  </w:r>
                                </w:p>
                              </w:tc>
                              <w:tc>
                                <w:tcPr>
                                  <w:tcW w:w="0" w:type="auto"/>
                                  <w:tcBorders>
                                    <w:bottom w:val="double" w:sz="4" w:space="0" w:color="7F7F7F" w:themeColor="text1" w:themeTint="80"/>
                                  </w:tcBorders>
                                </w:tcPr>
                                <w:p w14:paraId="16A32C9A" w14:textId="77777777" w:rsidR="006D73DD" w:rsidRPr="00962FF9" w:rsidRDefault="006D73DD" w:rsidP="00962FF9">
                                  <w:pPr>
                                    <w:jc w:val="center"/>
                                    <w:rPr>
                                      <w:color w:val="C0504D" w:themeColor="accent2"/>
                                      <w:sz w:val="16"/>
                                      <w:szCs w:val="16"/>
                                    </w:rPr>
                                  </w:pPr>
                                  <w:r w:rsidRPr="00962FF9">
                                    <w:rPr>
                                      <w:color w:val="C0504D" w:themeColor="accent2"/>
                                      <w:sz w:val="16"/>
                                      <w:szCs w:val="16"/>
                                    </w:rPr>
                                    <w:t>C</w:t>
                                  </w:r>
                                </w:p>
                              </w:tc>
                              <w:tc>
                                <w:tcPr>
                                  <w:tcW w:w="0" w:type="auto"/>
                                  <w:tcBorders>
                                    <w:bottom w:val="double" w:sz="4" w:space="0" w:color="7F7F7F" w:themeColor="text1" w:themeTint="80"/>
                                  </w:tcBorders>
                                </w:tcPr>
                                <w:p w14:paraId="0CF2DBB4" w14:textId="77777777" w:rsidR="006D73DD" w:rsidRPr="00962FF9" w:rsidRDefault="006D73DD" w:rsidP="00962FF9">
                                  <w:pPr>
                                    <w:jc w:val="center"/>
                                    <w:rPr>
                                      <w:color w:val="C0504D" w:themeColor="accent2"/>
                                      <w:sz w:val="16"/>
                                      <w:szCs w:val="16"/>
                                    </w:rPr>
                                  </w:pPr>
                                  <w:r w:rsidRPr="00962FF9">
                                    <w:rPr>
                                      <w:color w:val="C0504D" w:themeColor="accent2"/>
                                      <w:sz w:val="16"/>
                                      <w:szCs w:val="16"/>
                                    </w:rPr>
                                    <w:t>A</w:t>
                                  </w:r>
                                </w:p>
                              </w:tc>
                              <w:tc>
                                <w:tcPr>
                                  <w:tcW w:w="0" w:type="auto"/>
                                  <w:tcBorders>
                                    <w:bottom w:val="double" w:sz="4" w:space="0" w:color="7F7F7F" w:themeColor="text1" w:themeTint="80"/>
                                  </w:tcBorders>
                                </w:tcPr>
                                <w:p w14:paraId="5BE32E01" w14:textId="77777777" w:rsidR="006D73DD" w:rsidRPr="00962FF9" w:rsidRDefault="006D73DD" w:rsidP="00962FF9">
                                  <w:pPr>
                                    <w:jc w:val="center"/>
                                    <w:rPr>
                                      <w:color w:val="4F81BD" w:themeColor="accent1"/>
                                      <w:sz w:val="16"/>
                                      <w:szCs w:val="16"/>
                                    </w:rPr>
                                  </w:pPr>
                                  <w:r w:rsidRPr="00962FF9">
                                    <w:rPr>
                                      <w:color w:val="C0504D" w:themeColor="accent2"/>
                                      <w:sz w:val="16"/>
                                      <w:szCs w:val="16"/>
                                    </w:rPr>
                                    <w:t>C</w:t>
                                  </w:r>
                                </w:p>
                              </w:tc>
                              <w:tc>
                                <w:tcPr>
                                  <w:tcW w:w="0" w:type="auto"/>
                                  <w:tcBorders>
                                    <w:bottom w:val="double" w:sz="4" w:space="0" w:color="7F7F7F" w:themeColor="text1" w:themeTint="80"/>
                                  </w:tcBorders>
                                </w:tcPr>
                                <w:p w14:paraId="3568BD3F" w14:textId="77777777" w:rsidR="006D73DD" w:rsidRPr="00962FF9" w:rsidRDefault="006D73DD" w:rsidP="00962FF9">
                                  <w:pPr>
                                    <w:jc w:val="center"/>
                                    <w:rPr>
                                      <w:color w:val="4F81BD" w:themeColor="accent1"/>
                                      <w:sz w:val="16"/>
                                      <w:szCs w:val="16"/>
                                    </w:rPr>
                                  </w:pPr>
                                  <w:r w:rsidRPr="00962FF9">
                                    <w:rPr>
                                      <w:color w:val="C0504D" w:themeColor="accent2"/>
                                      <w:sz w:val="16"/>
                                      <w:szCs w:val="16"/>
                                    </w:rPr>
                                    <w:t>T</w:t>
                                  </w:r>
                                </w:p>
                              </w:tc>
                              <w:tc>
                                <w:tcPr>
                                  <w:tcW w:w="0" w:type="auto"/>
                                  <w:tcBorders>
                                    <w:bottom w:val="double" w:sz="4" w:space="0" w:color="7F7F7F" w:themeColor="text1" w:themeTint="80"/>
                                  </w:tcBorders>
                                </w:tcPr>
                                <w:p w14:paraId="0E30EE69" w14:textId="77777777" w:rsidR="006D73DD" w:rsidRPr="00962FF9" w:rsidRDefault="006D73DD" w:rsidP="00962FF9">
                                  <w:pPr>
                                    <w:jc w:val="center"/>
                                    <w:rPr>
                                      <w:color w:val="4F81BD" w:themeColor="accent1"/>
                                      <w:sz w:val="16"/>
                                      <w:szCs w:val="16"/>
                                    </w:rPr>
                                  </w:pPr>
                                  <w:r w:rsidRPr="00962FF9">
                                    <w:rPr>
                                      <w:color w:val="4F81BD" w:themeColor="accent1"/>
                                      <w:sz w:val="16"/>
                                      <w:szCs w:val="16"/>
                                    </w:rPr>
                                    <w:t>T</w:t>
                                  </w:r>
                                </w:p>
                              </w:tc>
                              <w:tc>
                                <w:tcPr>
                                  <w:tcW w:w="0" w:type="auto"/>
                                  <w:tcBorders>
                                    <w:bottom w:val="double" w:sz="4" w:space="0" w:color="7F7F7F" w:themeColor="text1" w:themeTint="80"/>
                                  </w:tcBorders>
                                </w:tcPr>
                                <w:p w14:paraId="0636E16E" w14:textId="77777777" w:rsidR="006D73DD" w:rsidRPr="00962FF9" w:rsidRDefault="006D73DD" w:rsidP="00962FF9">
                                  <w:pPr>
                                    <w:jc w:val="center"/>
                                    <w:rPr>
                                      <w:color w:val="4F81BD" w:themeColor="accent1"/>
                                      <w:sz w:val="16"/>
                                      <w:szCs w:val="16"/>
                                    </w:rPr>
                                  </w:pPr>
                                  <w:r w:rsidRPr="00962FF9">
                                    <w:rPr>
                                      <w:color w:val="4F81BD" w:themeColor="accent1"/>
                                      <w:sz w:val="16"/>
                                      <w:szCs w:val="16"/>
                                    </w:rPr>
                                    <w:t>A</w:t>
                                  </w:r>
                                </w:p>
                              </w:tc>
                              <w:tc>
                                <w:tcPr>
                                  <w:tcW w:w="0" w:type="auto"/>
                                  <w:tcBorders>
                                    <w:bottom w:val="double" w:sz="4" w:space="0" w:color="7F7F7F" w:themeColor="text1" w:themeTint="80"/>
                                  </w:tcBorders>
                                </w:tcPr>
                                <w:p w14:paraId="0272DDAE" w14:textId="77777777" w:rsidR="006D73DD" w:rsidRPr="00962FF9" w:rsidRDefault="006D73DD" w:rsidP="00962FF9">
                                  <w:pPr>
                                    <w:jc w:val="center"/>
                                    <w:rPr>
                                      <w:color w:val="4F81BD" w:themeColor="accent1"/>
                                      <w:sz w:val="16"/>
                                      <w:szCs w:val="16"/>
                                    </w:rPr>
                                  </w:pPr>
                                  <w:r w:rsidRPr="00962FF9">
                                    <w:rPr>
                                      <w:color w:val="4F81BD" w:themeColor="accent1"/>
                                      <w:sz w:val="16"/>
                                      <w:szCs w:val="16"/>
                                    </w:rPr>
                                    <w:t>A</w:t>
                                  </w:r>
                                </w:p>
                              </w:tc>
                            </w:tr>
                          </w:tbl>
                          <w:p w14:paraId="55FF645A" w14:textId="77777777" w:rsidR="006D73DD" w:rsidRDefault="006D73DD" w:rsidP="00525B1F"/>
                          <w:p w14:paraId="41B9B8D6" w14:textId="77777777" w:rsidR="006D73DD" w:rsidRPr="00703E24" w:rsidRDefault="006D73DD" w:rsidP="00525B1F">
                            <w:pPr>
                              <w:pStyle w:val="TableTitle0"/>
                            </w:pPr>
                            <w:r w:rsidRPr="00703E24">
                              <w:t>TABLE III</w:t>
                            </w:r>
                          </w:p>
                          <w:p w14:paraId="0CF4C6BB" w14:textId="77777777" w:rsidR="006D73DD" w:rsidRPr="00703E24" w:rsidRDefault="006D73DD" w:rsidP="00525B1F">
                            <w:pPr>
                              <w:pStyle w:val="TableTitle0"/>
                            </w:pPr>
                            <w:r>
                              <w:t>Initialization Function</w:t>
                            </w:r>
                            <w:r w:rsidRPr="00703E24">
                              <w:t xml:space="preserve"> </w:t>
                            </w:r>
                            <w:r>
                              <w:t>for linear gap</w:t>
                            </w:r>
                            <w:r w:rsidRPr="00703E24">
                              <w:br/>
                              <w:t>S1=ACTGT…GTCAAT and S2=CTGAT…ATCACT</w:t>
                            </w:r>
                          </w:p>
                          <w:tbl>
                            <w:tblPr>
                              <w:tblStyle w:val="Tablanormal3"/>
                              <w:tblW w:w="5000" w:type="pct"/>
                              <w:tblBorders>
                                <w:top w:val="double" w:sz="4" w:space="0" w:color="auto"/>
                                <w:bottom w:val="double" w:sz="4" w:space="0" w:color="auto"/>
                              </w:tblBorders>
                              <w:tblLook w:val="0620" w:firstRow="1" w:lastRow="0" w:firstColumn="0" w:lastColumn="0" w:noHBand="1" w:noVBand="1"/>
                            </w:tblPr>
                            <w:tblGrid>
                              <w:gridCol w:w="937"/>
                              <w:gridCol w:w="551"/>
                              <w:gridCol w:w="552"/>
                              <w:gridCol w:w="552"/>
                              <w:gridCol w:w="552"/>
                              <w:gridCol w:w="554"/>
                              <w:gridCol w:w="552"/>
                              <w:gridCol w:w="552"/>
                            </w:tblGrid>
                            <w:tr w:rsidR="006D73DD" w:rsidRPr="00703E24" w14:paraId="7BF8D865" w14:textId="77777777" w:rsidTr="006E46FF">
                              <w:trPr>
                                <w:cnfStyle w:val="100000000000" w:firstRow="1" w:lastRow="0" w:firstColumn="0" w:lastColumn="0" w:oddVBand="0" w:evenVBand="0" w:oddHBand="0" w:evenHBand="0" w:firstRowFirstColumn="0" w:firstRowLastColumn="0" w:lastRowFirstColumn="0" w:lastRowLastColumn="0"/>
                                <w:cantSplit/>
                              </w:trPr>
                              <w:tc>
                                <w:tcPr>
                                  <w:tcW w:w="938" w:type="dxa"/>
                                  <w:tcBorders>
                                    <w:top w:val="double" w:sz="4" w:space="0" w:color="auto"/>
                                    <w:bottom w:val="single" w:sz="4" w:space="0" w:color="auto"/>
                                  </w:tcBorders>
                                </w:tcPr>
                                <w:p w14:paraId="2578B75F" w14:textId="77777777" w:rsidR="006D73DD" w:rsidRPr="00703E24" w:rsidRDefault="006D73DD" w:rsidP="0033167E">
                                  <w:pPr>
                                    <w:spacing w:line="200" w:lineRule="exact"/>
                                    <w:jc w:val="center"/>
                                    <w:rPr>
                                      <w:rFonts w:cs="Times New Roman"/>
                                      <w:b w:val="0"/>
                                      <w:sz w:val="16"/>
                                      <w:szCs w:val="16"/>
                                    </w:rPr>
                                  </w:pPr>
                                  <w:r w:rsidRPr="00703E24">
                                    <w:rPr>
                                      <w:rFonts w:cs="Times New Roman"/>
                                      <w:b w:val="0"/>
                                      <w:sz w:val="16"/>
                                      <w:szCs w:val="16"/>
                                    </w:rPr>
                                    <w:t>#Cycle</w:t>
                                  </w:r>
                                </w:p>
                              </w:tc>
                              <w:tc>
                                <w:tcPr>
                                  <w:tcW w:w="0" w:type="auto"/>
                                  <w:tcBorders>
                                    <w:top w:val="double" w:sz="4" w:space="0" w:color="auto"/>
                                    <w:bottom w:val="single" w:sz="4" w:space="0" w:color="auto"/>
                                  </w:tcBorders>
                                </w:tcPr>
                                <w:p w14:paraId="231F7D46" w14:textId="77777777" w:rsidR="006D73DD" w:rsidRPr="00703E24" w:rsidRDefault="006D73DD" w:rsidP="0033167E">
                                  <w:pPr>
                                    <w:spacing w:line="200" w:lineRule="exact"/>
                                    <w:jc w:val="center"/>
                                    <w:rPr>
                                      <w:rFonts w:cs="Times New Roman"/>
                                      <w:b w:val="0"/>
                                      <w:sz w:val="16"/>
                                      <w:szCs w:val="16"/>
                                    </w:rPr>
                                  </w:pPr>
                                  <w:r w:rsidRPr="00703E24">
                                    <w:rPr>
                                      <w:rFonts w:cs="Times New Roman"/>
                                      <w:b w:val="0"/>
                                      <w:sz w:val="16"/>
                                      <w:szCs w:val="16"/>
                                    </w:rPr>
                                    <w:t>PE</w:t>
                                  </w:r>
                                  <w:r w:rsidRPr="00703E24">
                                    <w:rPr>
                                      <w:rFonts w:cs="Times New Roman"/>
                                      <w:b w:val="0"/>
                                      <w:sz w:val="16"/>
                                      <w:szCs w:val="16"/>
                                      <w:vertAlign w:val="subscript"/>
                                    </w:rPr>
                                    <w:t>1</w:t>
                                  </w:r>
                                </w:p>
                              </w:tc>
                              <w:tc>
                                <w:tcPr>
                                  <w:tcW w:w="0" w:type="auto"/>
                                  <w:tcBorders>
                                    <w:top w:val="double" w:sz="4" w:space="0" w:color="auto"/>
                                    <w:bottom w:val="single" w:sz="4" w:space="0" w:color="auto"/>
                                  </w:tcBorders>
                                </w:tcPr>
                                <w:p w14:paraId="0A159E08" w14:textId="77777777" w:rsidR="006D73DD" w:rsidRPr="00703E24" w:rsidRDefault="006D73DD" w:rsidP="0033167E">
                                  <w:pPr>
                                    <w:spacing w:line="200" w:lineRule="exact"/>
                                    <w:jc w:val="center"/>
                                    <w:rPr>
                                      <w:rFonts w:cs="Times New Roman"/>
                                      <w:b w:val="0"/>
                                      <w:sz w:val="16"/>
                                      <w:szCs w:val="16"/>
                                    </w:rPr>
                                  </w:pPr>
                                  <w:r w:rsidRPr="00703E24">
                                    <w:rPr>
                                      <w:rFonts w:cs="Times New Roman"/>
                                      <w:b w:val="0"/>
                                      <w:sz w:val="16"/>
                                      <w:szCs w:val="16"/>
                                    </w:rPr>
                                    <w:t>PE</w:t>
                                  </w:r>
                                  <w:r w:rsidRPr="00703E24">
                                    <w:rPr>
                                      <w:rFonts w:cs="Times New Roman"/>
                                      <w:b w:val="0"/>
                                      <w:sz w:val="16"/>
                                      <w:szCs w:val="16"/>
                                      <w:vertAlign w:val="subscript"/>
                                    </w:rPr>
                                    <w:t>2</w:t>
                                  </w:r>
                                </w:p>
                              </w:tc>
                              <w:tc>
                                <w:tcPr>
                                  <w:tcW w:w="0" w:type="auto"/>
                                  <w:tcBorders>
                                    <w:top w:val="double" w:sz="4" w:space="0" w:color="auto"/>
                                    <w:bottom w:val="single" w:sz="4" w:space="0" w:color="auto"/>
                                  </w:tcBorders>
                                </w:tcPr>
                                <w:p w14:paraId="7A5C43D6" w14:textId="77777777" w:rsidR="006D73DD" w:rsidRPr="00703E24" w:rsidRDefault="006D73DD" w:rsidP="0033167E">
                                  <w:pPr>
                                    <w:spacing w:line="200" w:lineRule="exact"/>
                                    <w:jc w:val="center"/>
                                    <w:rPr>
                                      <w:rFonts w:cs="Times New Roman"/>
                                      <w:b w:val="0"/>
                                      <w:sz w:val="16"/>
                                      <w:szCs w:val="16"/>
                                    </w:rPr>
                                  </w:pPr>
                                  <w:r w:rsidRPr="00703E24">
                                    <w:rPr>
                                      <w:rFonts w:cs="Times New Roman"/>
                                      <w:b w:val="0"/>
                                      <w:sz w:val="16"/>
                                      <w:szCs w:val="16"/>
                                    </w:rPr>
                                    <w:t>PE</w:t>
                                  </w:r>
                                  <w:r w:rsidRPr="00703E24">
                                    <w:rPr>
                                      <w:rFonts w:cs="Times New Roman"/>
                                      <w:b w:val="0"/>
                                      <w:sz w:val="16"/>
                                      <w:szCs w:val="16"/>
                                      <w:vertAlign w:val="subscript"/>
                                    </w:rPr>
                                    <w:t>3</w:t>
                                  </w:r>
                                </w:p>
                              </w:tc>
                              <w:tc>
                                <w:tcPr>
                                  <w:tcW w:w="0" w:type="auto"/>
                                  <w:tcBorders>
                                    <w:top w:val="double" w:sz="4" w:space="0" w:color="auto"/>
                                    <w:bottom w:val="single" w:sz="4" w:space="0" w:color="auto"/>
                                  </w:tcBorders>
                                </w:tcPr>
                                <w:p w14:paraId="40A36C04" w14:textId="77777777" w:rsidR="006D73DD" w:rsidRPr="00703E24" w:rsidRDefault="006D73DD" w:rsidP="0033167E">
                                  <w:pPr>
                                    <w:spacing w:line="200" w:lineRule="exact"/>
                                    <w:jc w:val="center"/>
                                    <w:rPr>
                                      <w:rFonts w:cs="Times New Roman"/>
                                      <w:b w:val="0"/>
                                      <w:sz w:val="16"/>
                                      <w:szCs w:val="16"/>
                                    </w:rPr>
                                  </w:pPr>
                                  <w:r w:rsidRPr="00703E24">
                                    <w:rPr>
                                      <w:rFonts w:cs="Times New Roman"/>
                                      <w:b w:val="0"/>
                                      <w:sz w:val="16"/>
                                      <w:szCs w:val="16"/>
                                    </w:rPr>
                                    <w:t>PE</w:t>
                                  </w:r>
                                  <w:r w:rsidRPr="00703E24">
                                    <w:rPr>
                                      <w:rFonts w:cs="Times New Roman"/>
                                      <w:b w:val="0"/>
                                      <w:sz w:val="16"/>
                                      <w:szCs w:val="16"/>
                                      <w:vertAlign w:val="subscript"/>
                                    </w:rPr>
                                    <w:t>4</w:t>
                                  </w:r>
                                </w:p>
                              </w:tc>
                              <w:tc>
                                <w:tcPr>
                                  <w:tcW w:w="0" w:type="auto"/>
                                  <w:tcBorders>
                                    <w:top w:val="double" w:sz="4" w:space="0" w:color="auto"/>
                                    <w:bottom w:val="single" w:sz="4" w:space="0" w:color="auto"/>
                                  </w:tcBorders>
                                </w:tcPr>
                                <w:p w14:paraId="5873B848" w14:textId="77777777" w:rsidR="006D73DD" w:rsidRPr="00703E24" w:rsidRDefault="006D73DD" w:rsidP="0033167E">
                                  <w:pPr>
                                    <w:spacing w:line="200" w:lineRule="exact"/>
                                    <w:jc w:val="center"/>
                                    <w:rPr>
                                      <w:rFonts w:cs="Times New Roman"/>
                                      <w:b w:val="0"/>
                                      <w:sz w:val="16"/>
                                      <w:szCs w:val="16"/>
                                    </w:rPr>
                                  </w:pPr>
                                  <w:r w:rsidRPr="00703E24">
                                    <w:rPr>
                                      <w:rFonts w:cs="Times New Roman"/>
                                      <w:b w:val="0"/>
                                      <w:sz w:val="16"/>
                                      <w:szCs w:val="16"/>
                                    </w:rPr>
                                    <w:t>PE</w:t>
                                  </w:r>
                                  <w:r w:rsidRPr="00703E24">
                                    <w:rPr>
                                      <w:rFonts w:cs="Times New Roman"/>
                                      <w:b w:val="0"/>
                                      <w:sz w:val="16"/>
                                      <w:szCs w:val="16"/>
                                      <w:vertAlign w:val="subscript"/>
                                    </w:rPr>
                                    <w:t>5</w:t>
                                  </w:r>
                                </w:p>
                              </w:tc>
                              <w:tc>
                                <w:tcPr>
                                  <w:tcW w:w="0" w:type="auto"/>
                                  <w:tcBorders>
                                    <w:top w:val="double" w:sz="4" w:space="0" w:color="auto"/>
                                    <w:bottom w:val="single" w:sz="4" w:space="0" w:color="auto"/>
                                  </w:tcBorders>
                                </w:tcPr>
                                <w:p w14:paraId="6A719266" w14:textId="77777777" w:rsidR="006D73DD" w:rsidRPr="00703E24" w:rsidRDefault="006D73DD" w:rsidP="0033167E">
                                  <w:pPr>
                                    <w:spacing w:line="200" w:lineRule="exact"/>
                                    <w:jc w:val="center"/>
                                    <w:rPr>
                                      <w:rFonts w:cs="Times New Roman"/>
                                      <w:b w:val="0"/>
                                      <w:sz w:val="16"/>
                                      <w:szCs w:val="16"/>
                                    </w:rPr>
                                  </w:pPr>
                                  <w:r w:rsidRPr="00703E24">
                                    <w:rPr>
                                      <w:rFonts w:cs="Times New Roman"/>
                                      <w:b w:val="0"/>
                                      <w:sz w:val="16"/>
                                      <w:szCs w:val="16"/>
                                    </w:rPr>
                                    <w:t>PE</w:t>
                                  </w:r>
                                  <w:r w:rsidRPr="00703E24">
                                    <w:rPr>
                                      <w:rFonts w:cs="Times New Roman"/>
                                      <w:b w:val="0"/>
                                      <w:sz w:val="16"/>
                                      <w:szCs w:val="16"/>
                                      <w:vertAlign w:val="subscript"/>
                                    </w:rPr>
                                    <w:t>6</w:t>
                                  </w:r>
                                </w:p>
                              </w:tc>
                              <w:tc>
                                <w:tcPr>
                                  <w:tcW w:w="0" w:type="auto"/>
                                  <w:tcBorders>
                                    <w:top w:val="double" w:sz="4" w:space="0" w:color="auto"/>
                                    <w:bottom w:val="single" w:sz="4" w:space="0" w:color="auto"/>
                                  </w:tcBorders>
                                </w:tcPr>
                                <w:p w14:paraId="220A30A4" w14:textId="77777777" w:rsidR="006D73DD" w:rsidRPr="00703E24" w:rsidRDefault="006D73DD" w:rsidP="0033167E">
                                  <w:pPr>
                                    <w:spacing w:line="200" w:lineRule="exact"/>
                                    <w:jc w:val="center"/>
                                    <w:rPr>
                                      <w:rFonts w:cs="Times New Roman"/>
                                      <w:b w:val="0"/>
                                      <w:sz w:val="16"/>
                                      <w:szCs w:val="16"/>
                                    </w:rPr>
                                  </w:pPr>
                                  <w:r w:rsidRPr="00703E24">
                                    <w:rPr>
                                      <w:rFonts w:cs="Times New Roman"/>
                                      <w:b w:val="0"/>
                                      <w:sz w:val="16"/>
                                      <w:szCs w:val="16"/>
                                    </w:rPr>
                                    <w:t>PE</w:t>
                                  </w:r>
                                  <w:r w:rsidRPr="00703E24">
                                    <w:rPr>
                                      <w:rFonts w:cs="Times New Roman"/>
                                      <w:b w:val="0"/>
                                      <w:sz w:val="16"/>
                                      <w:szCs w:val="16"/>
                                      <w:vertAlign w:val="subscript"/>
                                    </w:rPr>
                                    <w:t>7</w:t>
                                  </w:r>
                                </w:p>
                              </w:tc>
                            </w:tr>
                            <w:tr w:rsidR="006D73DD" w:rsidRPr="00703E24" w14:paraId="497C22FE" w14:textId="77777777" w:rsidTr="006E46FF">
                              <w:trPr>
                                <w:cantSplit/>
                              </w:trPr>
                              <w:tc>
                                <w:tcPr>
                                  <w:tcW w:w="938" w:type="dxa"/>
                                  <w:tcBorders>
                                    <w:top w:val="single" w:sz="4" w:space="0" w:color="auto"/>
                                  </w:tcBorders>
                                </w:tcPr>
                                <w:p w14:paraId="14928C36" w14:textId="77777777" w:rsidR="006D73DD" w:rsidRPr="00703E24" w:rsidRDefault="006D73DD" w:rsidP="0033167E">
                                  <w:pPr>
                                    <w:spacing w:line="200" w:lineRule="exact"/>
                                    <w:jc w:val="center"/>
                                    <w:rPr>
                                      <w:rFonts w:cs="Times New Roman"/>
                                      <w:b/>
                                      <w:sz w:val="16"/>
                                      <w:szCs w:val="16"/>
                                    </w:rPr>
                                  </w:pPr>
                                  <w:r w:rsidRPr="00703E24">
                                    <w:rPr>
                                      <w:rFonts w:cs="Times New Roman"/>
                                      <w:b/>
                                      <w:sz w:val="16"/>
                                      <w:szCs w:val="16"/>
                                    </w:rPr>
                                    <w:t>6</w:t>
                                  </w:r>
                                </w:p>
                              </w:tc>
                              <w:tc>
                                <w:tcPr>
                                  <w:tcW w:w="0" w:type="auto"/>
                                  <w:tcBorders>
                                    <w:top w:val="single" w:sz="4" w:space="0" w:color="auto"/>
                                  </w:tcBorders>
                                </w:tcPr>
                                <w:p w14:paraId="5519AE49" w14:textId="77777777" w:rsidR="006D73DD" w:rsidRPr="00703E24" w:rsidRDefault="006D73DD" w:rsidP="0033167E">
                                  <w:pPr>
                                    <w:spacing w:line="200" w:lineRule="exact"/>
                                    <w:jc w:val="center"/>
                                    <w:rPr>
                                      <w:rFonts w:cs="Times New Roman"/>
                                      <w:color w:val="4F81BD" w:themeColor="accent1"/>
                                      <w:sz w:val="16"/>
                                      <w:szCs w:val="16"/>
                                    </w:rPr>
                                  </w:pPr>
                                  <w:r w:rsidRPr="00703E24">
                                    <w:rPr>
                                      <w:rFonts w:cs="Times New Roman"/>
                                      <w:color w:val="4F81BD" w:themeColor="accent1"/>
                                      <w:sz w:val="16"/>
                                      <w:szCs w:val="16"/>
                                    </w:rPr>
                                    <w:t>w</w:t>
                                  </w:r>
                                </w:p>
                              </w:tc>
                              <w:tc>
                                <w:tcPr>
                                  <w:tcW w:w="0" w:type="auto"/>
                                  <w:tcBorders>
                                    <w:top w:val="single" w:sz="4" w:space="0" w:color="auto"/>
                                  </w:tcBorders>
                                </w:tcPr>
                                <w:p w14:paraId="554008F9" w14:textId="77777777" w:rsidR="006D73DD" w:rsidRPr="00703E24" w:rsidRDefault="006D73DD" w:rsidP="0033167E">
                                  <w:pPr>
                                    <w:spacing w:line="200" w:lineRule="exact"/>
                                    <w:jc w:val="center"/>
                                    <w:rPr>
                                      <w:rFonts w:cs="Times New Roman"/>
                                      <w:color w:val="4F81BD" w:themeColor="accent1"/>
                                      <w:sz w:val="16"/>
                                      <w:szCs w:val="16"/>
                                    </w:rPr>
                                  </w:pPr>
                                  <w:r w:rsidRPr="00703E24">
                                    <w:rPr>
                                      <w:rFonts w:cs="Times New Roman"/>
                                      <w:color w:val="4F81BD" w:themeColor="accent1"/>
                                      <w:sz w:val="16"/>
                                      <w:szCs w:val="16"/>
                                    </w:rPr>
                                    <w:t>w</w:t>
                                  </w:r>
                                </w:p>
                              </w:tc>
                              <w:tc>
                                <w:tcPr>
                                  <w:tcW w:w="0" w:type="auto"/>
                                  <w:tcBorders>
                                    <w:top w:val="single" w:sz="4" w:space="0" w:color="auto"/>
                                  </w:tcBorders>
                                </w:tcPr>
                                <w:p w14:paraId="14A52C39" w14:textId="77777777" w:rsidR="006D73DD" w:rsidRPr="00703E24" w:rsidRDefault="006D73DD" w:rsidP="0033167E">
                                  <w:pPr>
                                    <w:spacing w:line="200" w:lineRule="exact"/>
                                    <w:jc w:val="center"/>
                                    <w:rPr>
                                      <w:rFonts w:cs="Times New Roman"/>
                                      <w:color w:val="4F81BD" w:themeColor="accent1"/>
                                      <w:sz w:val="16"/>
                                      <w:szCs w:val="16"/>
                                    </w:rPr>
                                  </w:pPr>
                                  <w:r w:rsidRPr="00703E24">
                                    <w:rPr>
                                      <w:rFonts w:cs="Times New Roman"/>
                                      <w:color w:val="4F81BD" w:themeColor="accent1"/>
                                      <w:sz w:val="16"/>
                                      <w:szCs w:val="16"/>
                                    </w:rPr>
                                    <w:t>w</w:t>
                                  </w:r>
                                </w:p>
                              </w:tc>
                              <w:tc>
                                <w:tcPr>
                                  <w:tcW w:w="0" w:type="auto"/>
                                  <w:tcBorders>
                                    <w:top w:val="single" w:sz="4" w:space="0" w:color="auto"/>
                                  </w:tcBorders>
                                </w:tcPr>
                                <w:p w14:paraId="1F9E5289" w14:textId="77777777" w:rsidR="006D73DD" w:rsidRPr="00703E24" w:rsidRDefault="006D73DD" w:rsidP="0033167E">
                                  <w:pPr>
                                    <w:spacing w:line="200" w:lineRule="exact"/>
                                    <w:jc w:val="center"/>
                                    <w:rPr>
                                      <w:rFonts w:cs="Times New Roman"/>
                                      <w:sz w:val="16"/>
                                      <w:szCs w:val="16"/>
                                    </w:rPr>
                                  </w:pPr>
                                  <w:r w:rsidRPr="00703E24">
                                    <w:rPr>
                                      <w:rFonts w:cs="Times New Roman"/>
                                      <w:sz w:val="16"/>
                                      <w:szCs w:val="16"/>
                                    </w:rPr>
                                    <w:t>w</w:t>
                                  </w:r>
                                </w:p>
                              </w:tc>
                              <w:tc>
                                <w:tcPr>
                                  <w:tcW w:w="0" w:type="auto"/>
                                  <w:tcBorders>
                                    <w:top w:val="single" w:sz="4" w:space="0" w:color="auto"/>
                                  </w:tcBorders>
                                </w:tcPr>
                                <w:p w14:paraId="17D124B8" w14:textId="77777777" w:rsidR="006D73DD" w:rsidRPr="00703E24" w:rsidRDefault="006D73DD" w:rsidP="0033167E">
                                  <w:pPr>
                                    <w:spacing w:line="200" w:lineRule="exact"/>
                                    <w:jc w:val="center"/>
                                    <w:rPr>
                                      <w:rFonts w:cs="Times New Roman"/>
                                      <w:color w:val="C0504D" w:themeColor="accent2"/>
                                      <w:sz w:val="16"/>
                                      <w:szCs w:val="16"/>
                                    </w:rPr>
                                  </w:pPr>
                                  <w:r w:rsidRPr="00703E24">
                                    <w:rPr>
                                      <w:rFonts w:cs="Times New Roman"/>
                                      <w:color w:val="C0504D" w:themeColor="accent2"/>
                                      <w:sz w:val="16"/>
                                      <w:szCs w:val="16"/>
                                    </w:rPr>
                                    <w:t>w</w:t>
                                  </w:r>
                                </w:p>
                              </w:tc>
                              <w:tc>
                                <w:tcPr>
                                  <w:tcW w:w="0" w:type="auto"/>
                                  <w:tcBorders>
                                    <w:top w:val="single" w:sz="4" w:space="0" w:color="auto"/>
                                  </w:tcBorders>
                                </w:tcPr>
                                <w:p w14:paraId="4D7A5D3E" w14:textId="77777777" w:rsidR="006D73DD" w:rsidRPr="00703E24" w:rsidRDefault="006D73DD" w:rsidP="0033167E">
                                  <w:pPr>
                                    <w:spacing w:line="200" w:lineRule="exact"/>
                                    <w:jc w:val="center"/>
                                    <w:rPr>
                                      <w:rFonts w:cs="Times New Roman"/>
                                      <w:color w:val="C0504D" w:themeColor="accent2"/>
                                      <w:sz w:val="16"/>
                                      <w:szCs w:val="16"/>
                                    </w:rPr>
                                  </w:pPr>
                                  <w:r w:rsidRPr="00703E24">
                                    <w:rPr>
                                      <w:rFonts w:cs="Times New Roman"/>
                                      <w:color w:val="C0504D" w:themeColor="accent2"/>
                                      <w:sz w:val="16"/>
                                      <w:szCs w:val="16"/>
                                    </w:rPr>
                                    <w:t>w</w:t>
                                  </w:r>
                                </w:p>
                              </w:tc>
                              <w:tc>
                                <w:tcPr>
                                  <w:tcW w:w="0" w:type="auto"/>
                                  <w:tcBorders>
                                    <w:top w:val="single" w:sz="4" w:space="0" w:color="auto"/>
                                  </w:tcBorders>
                                </w:tcPr>
                                <w:p w14:paraId="6A57E86A" w14:textId="77777777" w:rsidR="006D73DD" w:rsidRPr="00703E24" w:rsidRDefault="006D73DD" w:rsidP="0033167E">
                                  <w:pPr>
                                    <w:spacing w:line="200" w:lineRule="exact"/>
                                    <w:jc w:val="center"/>
                                    <w:rPr>
                                      <w:rFonts w:cs="Times New Roman"/>
                                      <w:color w:val="C0504D" w:themeColor="accent2"/>
                                      <w:sz w:val="16"/>
                                      <w:szCs w:val="16"/>
                                    </w:rPr>
                                  </w:pPr>
                                  <w:r w:rsidRPr="00703E24">
                                    <w:rPr>
                                      <w:rFonts w:cs="Times New Roman"/>
                                      <w:color w:val="C0504D" w:themeColor="accent2"/>
                                      <w:sz w:val="16"/>
                                      <w:szCs w:val="16"/>
                                    </w:rPr>
                                    <w:t>w</w:t>
                                  </w:r>
                                </w:p>
                              </w:tc>
                            </w:tr>
                            <w:tr w:rsidR="006D73DD" w:rsidRPr="00703E24" w14:paraId="4000DA86" w14:textId="77777777" w:rsidTr="006E46FF">
                              <w:trPr>
                                <w:cantSplit/>
                              </w:trPr>
                              <w:tc>
                                <w:tcPr>
                                  <w:tcW w:w="938" w:type="dxa"/>
                                </w:tcPr>
                                <w:p w14:paraId="3A57471C" w14:textId="77777777" w:rsidR="006D73DD" w:rsidRPr="00703E24" w:rsidRDefault="006D73DD" w:rsidP="0033167E">
                                  <w:pPr>
                                    <w:spacing w:line="200" w:lineRule="exact"/>
                                    <w:jc w:val="center"/>
                                    <w:rPr>
                                      <w:rFonts w:cs="Times New Roman"/>
                                      <w:b/>
                                      <w:sz w:val="16"/>
                                      <w:szCs w:val="16"/>
                                    </w:rPr>
                                  </w:pPr>
                                  <w:r w:rsidRPr="00703E24">
                                    <w:rPr>
                                      <w:rFonts w:cs="Times New Roman"/>
                                      <w:b/>
                                      <w:sz w:val="16"/>
                                      <w:szCs w:val="16"/>
                                    </w:rPr>
                                    <w:t>7</w:t>
                                  </w:r>
                                </w:p>
                              </w:tc>
                              <w:tc>
                                <w:tcPr>
                                  <w:tcW w:w="0" w:type="auto"/>
                                </w:tcPr>
                                <w:p w14:paraId="414FD909" w14:textId="77777777" w:rsidR="006D73DD" w:rsidRPr="00703E24" w:rsidRDefault="006D73DD" w:rsidP="0033167E">
                                  <w:pPr>
                                    <w:spacing w:line="200" w:lineRule="exact"/>
                                    <w:jc w:val="center"/>
                                    <w:rPr>
                                      <w:rFonts w:cs="Times New Roman"/>
                                      <w:color w:val="4F81BD" w:themeColor="accent1"/>
                                      <w:sz w:val="16"/>
                                      <w:szCs w:val="16"/>
                                    </w:rPr>
                                  </w:pPr>
                                  <w:r w:rsidRPr="00703E24">
                                    <w:rPr>
                                      <w:rFonts w:cs="Times New Roman"/>
                                      <w:color w:val="4F81BD" w:themeColor="accent1"/>
                                      <w:sz w:val="16"/>
                                      <w:szCs w:val="16"/>
                                    </w:rPr>
                                    <w:t>w</w:t>
                                  </w:r>
                                </w:p>
                              </w:tc>
                              <w:tc>
                                <w:tcPr>
                                  <w:tcW w:w="0" w:type="auto"/>
                                </w:tcPr>
                                <w:p w14:paraId="2F45FC45" w14:textId="77777777" w:rsidR="006D73DD" w:rsidRPr="00703E24" w:rsidRDefault="006D73DD" w:rsidP="0033167E">
                                  <w:pPr>
                                    <w:spacing w:line="200" w:lineRule="exact"/>
                                    <w:jc w:val="center"/>
                                    <w:rPr>
                                      <w:rFonts w:cs="Times New Roman"/>
                                      <w:color w:val="4F81BD" w:themeColor="accent1"/>
                                      <w:sz w:val="16"/>
                                      <w:szCs w:val="16"/>
                                    </w:rPr>
                                  </w:pPr>
                                  <w:r w:rsidRPr="00703E24">
                                    <w:rPr>
                                      <w:rFonts w:cs="Times New Roman"/>
                                      <w:color w:val="4F81BD" w:themeColor="accent1"/>
                                      <w:sz w:val="16"/>
                                      <w:szCs w:val="16"/>
                                    </w:rPr>
                                    <w:t>w</w:t>
                                  </w:r>
                                </w:p>
                              </w:tc>
                              <w:tc>
                                <w:tcPr>
                                  <w:tcW w:w="0" w:type="auto"/>
                                </w:tcPr>
                                <w:p w14:paraId="2AEBC047" w14:textId="77777777" w:rsidR="006D73DD" w:rsidRPr="00703E24" w:rsidRDefault="006D73DD" w:rsidP="0033167E">
                                  <w:pPr>
                                    <w:spacing w:line="200" w:lineRule="exact"/>
                                    <w:jc w:val="center"/>
                                    <w:rPr>
                                      <w:rFonts w:cs="Times New Roman"/>
                                      <w:color w:val="4F81BD" w:themeColor="accent1"/>
                                      <w:sz w:val="16"/>
                                      <w:szCs w:val="16"/>
                                    </w:rPr>
                                  </w:pPr>
                                  <w:r w:rsidRPr="00703E24">
                                    <w:rPr>
                                      <w:rFonts w:cs="Times New Roman"/>
                                      <w:color w:val="4F81BD" w:themeColor="accent1"/>
                                      <w:sz w:val="16"/>
                                      <w:szCs w:val="16"/>
                                    </w:rPr>
                                    <w:t>w</w:t>
                                  </w:r>
                                </w:p>
                              </w:tc>
                              <w:tc>
                                <w:tcPr>
                                  <w:tcW w:w="0" w:type="auto"/>
                                </w:tcPr>
                                <w:p w14:paraId="313C3C22" w14:textId="77777777" w:rsidR="006D73DD" w:rsidRPr="00703E24" w:rsidRDefault="006D73DD" w:rsidP="0033167E">
                                  <w:pPr>
                                    <w:spacing w:line="200" w:lineRule="exact"/>
                                    <w:jc w:val="center"/>
                                    <w:rPr>
                                      <w:rFonts w:cs="Times New Roman"/>
                                      <w:b/>
                                      <w:color w:val="4F81BD" w:themeColor="accent1"/>
                                      <w:sz w:val="16"/>
                                      <w:szCs w:val="16"/>
                                    </w:rPr>
                                  </w:pPr>
                                  <w:r w:rsidRPr="00703E24">
                                    <w:rPr>
                                      <w:rFonts w:cs="Times New Roman"/>
                                      <w:b/>
                                      <w:color w:val="4F81BD" w:themeColor="accent1"/>
                                      <w:sz w:val="16"/>
                                      <w:szCs w:val="16"/>
                                    </w:rPr>
                                    <w:t>W</w:t>
                                  </w:r>
                                </w:p>
                              </w:tc>
                              <w:tc>
                                <w:tcPr>
                                  <w:tcW w:w="0" w:type="auto"/>
                                </w:tcPr>
                                <w:p w14:paraId="6EDBC41B" w14:textId="77777777" w:rsidR="006D73DD" w:rsidRPr="00703E24" w:rsidRDefault="006D73DD" w:rsidP="0033167E">
                                  <w:pPr>
                                    <w:spacing w:line="200" w:lineRule="exact"/>
                                    <w:jc w:val="center"/>
                                    <w:rPr>
                                      <w:rFonts w:cs="Times New Roman"/>
                                      <w:b/>
                                      <w:color w:val="C0504D" w:themeColor="accent2"/>
                                      <w:sz w:val="16"/>
                                      <w:szCs w:val="16"/>
                                    </w:rPr>
                                  </w:pPr>
                                  <w:r w:rsidRPr="00703E24">
                                    <w:rPr>
                                      <w:rFonts w:cs="Times New Roman"/>
                                      <w:b/>
                                      <w:color w:val="C0504D" w:themeColor="accent2"/>
                                      <w:sz w:val="16"/>
                                      <w:szCs w:val="16"/>
                                    </w:rPr>
                                    <w:t>W</w:t>
                                  </w:r>
                                </w:p>
                              </w:tc>
                              <w:tc>
                                <w:tcPr>
                                  <w:tcW w:w="0" w:type="auto"/>
                                </w:tcPr>
                                <w:p w14:paraId="7FFF4541" w14:textId="77777777" w:rsidR="006D73DD" w:rsidRPr="00703E24" w:rsidRDefault="006D73DD" w:rsidP="0033167E">
                                  <w:pPr>
                                    <w:spacing w:line="200" w:lineRule="exact"/>
                                    <w:jc w:val="center"/>
                                    <w:rPr>
                                      <w:rFonts w:cs="Times New Roman"/>
                                      <w:color w:val="C0504D" w:themeColor="accent2"/>
                                      <w:sz w:val="16"/>
                                      <w:szCs w:val="16"/>
                                    </w:rPr>
                                  </w:pPr>
                                  <w:r w:rsidRPr="00703E24">
                                    <w:rPr>
                                      <w:rFonts w:cs="Times New Roman"/>
                                      <w:color w:val="C0504D" w:themeColor="accent2"/>
                                      <w:sz w:val="16"/>
                                      <w:szCs w:val="16"/>
                                    </w:rPr>
                                    <w:t>w</w:t>
                                  </w:r>
                                </w:p>
                              </w:tc>
                              <w:tc>
                                <w:tcPr>
                                  <w:tcW w:w="0" w:type="auto"/>
                                </w:tcPr>
                                <w:p w14:paraId="7F10BBC8" w14:textId="77777777" w:rsidR="006D73DD" w:rsidRPr="00703E24" w:rsidRDefault="006D73DD" w:rsidP="0033167E">
                                  <w:pPr>
                                    <w:spacing w:line="200" w:lineRule="exact"/>
                                    <w:jc w:val="center"/>
                                    <w:rPr>
                                      <w:rFonts w:cs="Times New Roman"/>
                                      <w:color w:val="C0504D" w:themeColor="accent2"/>
                                      <w:sz w:val="16"/>
                                      <w:szCs w:val="16"/>
                                    </w:rPr>
                                  </w:pPr>
                                  <w:r w:rsidRPr="00703E24">
                                    <w:rPr>
                                      <w:rFonts w:cs="Times New Roman"/>
                                      <w:color w:val="C0504D" w:themeColor="accent2"/>
                                      <w:sz w:val="16"/>
                                      <w:szCs w:val="16"/>
                                    </w:rPr>
                                    <w:t>w</w:t>
                                  </w:r>
                                </w:p>
                              </w:tc>
                            </w:tr>
                            <w:tr w:rsidR="006D73DD" w:rsidRPr="00703E24" w14:paraId="7936E445" w14:textId="77777777" w:rsidTr="006E46FF">
                              <w:trPr>
                                <w:cantSplit/>
                              </w:trPr>
                              <w:tc>
                                <w:tcPr>
                                  <w:tcW w:w="938" w:type="dxa"/>
                                </w:tcPr>
                                <w:p w14:paraId="7BCC0BAF" w14:textId="77777777" w:rsidR="006D73DD" w:rsidRPr="00703E24" w:rsidRDefault="006D73DD" w:rsidP="0033167E">
                                  <w:pPr>
                                    <w:spacing w:line="200" w:lineRule="exact"/>
                                    <w:jc w:val="center"/>
                                    <w:rPr>
                                      <w:rFonts w:cs="Times New Roman"/>
                                      <w:b/>
                                      <w:sz w:val="16"/>
                                      <w:szCs w:val="16"/>
                                    </w:rPr>
                                  </w:pPr>
                                  <w:r>
                                    <w:rPr>
                                      <w:rFonts w:cs="Times New Roman"/>
                                      <w:b/>
                                      <w:sz w:val="16"/>
                                      <w:szCs w:val="16"/>
                                    </w:rPr>
                                    <w:t>8</w:t>
                                  </w:r>
                                </w:p>
                              </w:tc>
                              <w:tc>
                                <w:tcPr>
                                  <w:tcW w:w="0" w:type="auto"/>
                                </w:tcPr>
                                <w:p w14:paraId="5DE943F0" w14:textId="77777777" w:rsidR="006D73DD" w:rsidRPr="00703E24" w:rsidRDefault="006D73DD" w:rsidP="0033167E">
                                  <w:pPr>
                                    <w:spacing w:line="200" w:lineRule="exact"/>
                                    <w:jc w:val="center"/>
                                    <w:rPr>
                                      <w:rFonts w:cs="Times New Roman"/>
                                      <w:color w:val="4F81BD" w:themeColor="accent1"/>
                                      <w:sz w:val="16"/>
                                      <w:szCs w:val="16"/>
                                    </w:rPr>
                                  </w:pPr>
                                  <w:r w:rsidRPr="00703E24">
                                    <w:rPr>
                                      <w:rFonts w:cs="Times New Roman"/>
                                      <w:color w:val="4F81BD" w:themeColor="accent1"/>
                                      <w:sz w:val="16"/>
                                      <w:szCs w:val="16"/>
                                    </w:rPr>
                                    <w:t>2w</w:t>
                                  </w:r>
                                </w:p>
                              </w:tc>
                              <w:tc>
                                <w:tcPr>
                                  <w:tcW w:w="0" w:type="auto"/>
                                </w:tcPr>
                                <w:p w14:paraId="58E048B2" w14:textId="77777777" w:rsidR="006D73DD" w:rsidRPr="00703E24" w:rsidRDefault="006D73DD" w:rsidP="0033167E">
                                  <w:pPr>
                                    <w:spacing w:line="200" w:lineRule="exact"/>
                                    <w:jc w:val="center"/>
                                    <w:rPr>
                                      <w:rFonts w:cs="Times New Roman"/>
                                      <w:color w:val="4F81BD" w:themeColor="accent1"/>
                                      <w:sz w:val="16"/>
                                      <w:szCs w:val="16"/>
                                    </w:rPr>
                                  </w:pPr>
                                  <w:r w:rsidRPr="00703E24">
                                    <w:rPr>
                                      <w:rFonts w:cs="Times New Roman"/>
                                      <w:color w:val="4F81BD" w:themeColor="accent1"/>
                                      <w:sz w:val="16"/>
                                      <w:szCs w:val="16"/>
                                    </w:rPr>
                                    <w:t>2w</w:t>
                                  </w:r>
                                </w:p>
                              </w:tc>
                              <w:tc>
                                <w:tcPr>
                                  <w:tcW w:w="0" w:type="auto"/>
                                </w:tcPr>
                                <w:p w14:paraId="2F51ADD4" w14:textId="77777777" w:rsidR="006D73DD" w:rsidRPr="00703E24" w:rsidRDefault="006D73DD" w:rsidP="0033167E">
                                  <w:pPr>
                                    <w:spacing w:line="200" w:lineRule="exact"/>
                                    <w:jc w:val="center"/>
                                    <w:rPr>
                                      <w:rFonts w:cs="Times New Roman"/>
                                      <w:b/>
                                      <w:color w:val="4F81BD" w:themeColor="accent1"/>
                                      <w:sz w:val="16"/>
                                      <w:szCs w:val="16"/>
                                    </w:rPr>
                                  </w:pPr>
                                  <w:r w:rsidRPr="00703E24">
                                    <w:rPr>
                                      <w:rFonts w:cs="Times New Roman"/>
                                      <w:b/>
                                      <w:color w:val="4F81BD" w:themeColor="accent1"/>
                                      <w:sz w:val="16"/>
                                      <w:szCs w:val="16"/>
                                    </w:rPr>
                                    <w:t>2W</w:t>
                                  </w:r>
                                </w:p>
                              </w:tc>
                              <w:tc>
                                <w:tcPr>
                                  <w:tcW w:w="0" w:type="auto"/>
                                </w:tcPr>
                                <w:p w14:paraId="6B867DB2" w14:textId="77777777" w:rsidR="006D73DD" w:rsidRPr="00703E24" w:rsidRDefault="006D73DD" w:rsidP="0033167E">
                                  <w:pPr>
                                    <w:spacing w:line="200" w:lineRule="exact"/>
                                    <w:jc w:val="center"/>
                                    <w:rPr>
                                      <w:rFonts w:cs="Times New Roman"/>
                                      <w:color w:val="4F81BD" w:themeColor="accent1"/>
                                      <w:sz w:val="16"/>
                                      <w:szCs w:val="16"/>
                                    </w:rPr>
                                  </w:pPr>
                                  <w:r w:rsidRPr="00703E24">
                                    <w:rPr>
                                      <w:rFonts w:cs="Times New Roman"/>
                                      <w:color w:val="4F81BD" w:themeColor="accent1"/>
                                      <w:sz w:val="16"/>
                                      <w:szCs w:val="16"/>
                                    </w:rPr>
                                    <w:t>A</w:t>
                                  </w:r>
                                  <w:r w:rsidRPr="00703E24">
                                    <w:rPr>
                                      <w:rFonts w:cs="Times New Roman"/>
                                      <w:color w:val="C0504D" w:themeColor="accent2"/>
                                      <w:sz w:val="16"/>
                                      <w:szCs w:val="16"/>
                                    </w:rPr>
                                    <w:t>C</w:t>
                                  </w:r>
                                </w:p>
                              </w:tc>
                              <w:tc>
                                <w:tcPr>
                                  <w:tcW w:w="0" w:type="auto"/>
                                </w:tcPr>
                                <w:p w14:paraId="21911425" w14:textId="77777777" w:rsidR="006D73DD" w:rsidRPr="00703E24" w:rsidRDefault="006D73DD" w:rsidP="0033167E">
                                  <w:pPr>
                                    <w:spacing w:line="200" w:lineRule="exact"/>
                                    <w:jc w:val="center"/>
                                    <w:rPr>
                                      <w:rFonts w:cs="Times New Roman"/>
                                      <w:b/>
                                      <w:color w:val="C0504D" w:themeColor="accent2"/>
                                      <w:sz w:val="16"/>
                                      <w:szCs w:val="16"/>
                                    </w:rPr>
                                  </w:pPr>
                                  <w:r w:rsidRPr="00703E24">
                                    <w:rPr>
                                      <w:rFonts w:cs="Times New Roman"/>
                                      <w:b/>
                                      <w:color w:val="C0504D" w:themeColor="accent2"/>
                                      <w:sz w:val="16"/>
                                      <w:szCs w:val="16"/>
                                    </w:rPr>
                                    <w:t>2W</w:t>
                                  </w:r>
                                </w:p>
                              </w:tc>
                              <w:tc>
                                <w:tcPr>
                                  <w:tcW w:w="0" w:type="auto"/>
                                </w:tcPr>
                                <w:p w14:paraId="55BE9A4B" w14:textId="77777777" w:rsidR="006D73DD" w:rsidRPr="00703E24" w:rsidRDefault="006D73DD" w:rsidP="0033167E">
                                  <w:pPr>
                                    <w:spacing w:line="200" w:lineRule="exact"/>
                                    <w:jc w:val="center"/>
                                    <w:rPr>
                                      <w:rFonts w:cs="Times New Roman"/>
                                      <w:color w:val="C0504D" w:themeColor="accent2"/>
                                      <w:sz w:val="16"/>
                                      <w:szCs w:val="16"/>
                                    </w:rPr>
                                  </w:pPr>
                                  <w:r w:rsidRPr="00703E24">
                                    <w:rPr>
                                      <w:rFonts w:cs="Times New Roman"/>
                                      <w:color w:val="C0504D" w:themeColor="accent2"/>
                                      <w:sz w:val="16"/>
                                      <w:szCs w:val="16"/>
                                    </w:rPr>
                                    <w:t>2w</w:t>
                                  </w:r>
                                </w:p>
                              </w:tc>
                              <w:tc>
                                <w:tcPr>
                                  <w:tcW w:w="0" w:type="auto"/>
                                </w:tcPr>
                                <w:p w14:paraId="0C321AB2" w14:textId="77777777" w:rsidR="006D73DD" w:rsidRPr="00703E24" w:rsidRDefault="006D73DD" w:rsidP="0033167E">
                                  <w:pPr>
                                    <w:spacing w:line="200" w:lineRule="exact"/>
                                    <w:jc w:val="center"/>
                                    <w:rPr>
                                      <w:rFonts w:cs="Times New Roman"/>
                                      <w:color w:val="C0504D" w:themeColor="accent2"/>
                                      <w:sz w:val="16"/>
                                      <w:szCs w:val="16"/>
                                    </w:rPr>
                                  </w:pPr>
                                  <w:r w:rsidRPr="00703E24">
                                    <w:rPr>
                                      <w:rFonts w:cs="Times New Roman"/>
                                      <w:color w:val="C0504D" w:themeColor="accent2"/>
                                      <w:sz w:val="16"/>
                                      <w:szCs w:val="16"/>
                                    </w:rPr>
                                    <w:t>2w</w:t>
                                  </w:r>
                                </w:p>
                              </w:tc>
                            </w:tr>
                            <w:tr w:rsidR="006D73DD" w:rsidRPr="00703E24" w14:paraId="76FB9B4D" w14:textId="77777777" w:rsidTr="006E46FF">
                              <w:trPr>
                                <w:cantSplit/>
                              </w:trPr>
                              <w:tc>
                                <w:tcPr>
                                  <w:tcW w:w="938" w:type="dxa"/>
                                </w:tcPr>
                                <w:p w14:paraId="49E02174" w14:textId="77777777" w:rsidR="006D73DD" w:rsidRPr="00703E24" w:rsidRDefault="006D73DD" w:rsidP="0033167E">
                                  <w:pPr>
                                    <w:spacing w:line="200" w:lineRule="exact"/>
                                    <w:jc w:val="center"/>
                                    <w:rPr>
                                      <w:rFonts w:cs="Times New Roman"/>
                                      <w:b/>
                                      <w:sz w:val="16"/>
                                      <w:szCs w:val="16"/>
                                    </w:rPr>
                                  </w:pPr>
                                  <w:r w:rsidRPr="00703E24">
                                    <w:rPr>
                                      <w:rFonts w:cs="Times New Roman"/>
                                      <w:b/>
                                      <w:sz w:val="16"/>
                                      <w:szCs w:val="16"/>
                                    </w:rPr>
                                    <w:t>9</w:t>
                                  </w:r>
                                </w:p>
                              </w:tc>
                              <w:tc>
                                <w:tcPr>
                                  <w:tcW w:w="0" w:type="auto"/>
                                </w:tcPr>
                                <w:p w14:paraId="367038AE" w14:textId="77777777" w:rsidR="006D73DD" w:rsidRPr="00703E24" w:rsidRDefault="006D73DD" w:rsidP="0033167E">
                                  <w:pPr>
                                    <w:spacing w:line="200" w:lineRule="exact"/>
                                    <w:jc w:val="center"/>
                                    <w:rPr>
                                      <w:rFonts w:cs="Times New Roman"/>
                                      <w:color w:val="4F81BD" w:themeColor="accent1"/>
                                      <w:sz w:val="16"/>
                                      <w:szCs w:val="16"/>
                                    </w:rPr>
                                  </w:pPr>
                                  <w:r w:rsidRPr="00703E24">
                                    <w:rPr>
                                      <w:rFonts w:cs="Times New Roman"/>
                                      <w:color w:val="4F81BD" w:themeColor="accent1"/>
                                      <w:sz w:val="16"/>
                                      <w:szCs w:val="16"/>
                                    </w:rPr>
                                    <w:t>3w</w:t>
                                  </w:r>
                                </w:p>
                              </w:tc>
                              <w:tc>
                                <w:tcPr>
                                  <w:tcW w:w="0" w:type="auto"/>
                                </w:tcPr>
                                <w:p w14:paraId="0A3B4760" w14:textId="77777777" w:rsidR="006D73DD" w:rsidRPr="00703E24" w:rsidRDefault="006D73DD" w:rsidP="0033167E">
                                  <w:pPr>
                                    <w:spacing w:line="200" w:lineRule="exact"/>
                                    <w:jc w:val="center"/>
                                    <w:rPr>
                                      <w:rFonts w:cs="Times New Roman"/>
                                      <w:color w:val="4F81BD" w:themeColor="accent1"/>
                                      <w:sz w:val="16"/>
                                      <w:szCs w:val="16"/>
                                    </w:rPr>
                                  </w:pPr>
                                  <w:r w:rsidRPr="00703E24">
                                    <w:rPr>
                                      <w:rFonts w:cs="Times New Roman"/>
                                      <w:color w:val="4F81BD" w:themeColor="accent1"/>
                                      <w:sz w:val="16"/>
                                      <w:szCs w:val="16"/>
                                    </w:rPr>
                                    <w:t>3w</w:t>
                                  </w:r>
                                </w:p>
                              </w:tc>
                              <w:tc>
                                <w:tcPr>
                                  <w:tcW w:w="0" w:type="auto"/>
                                </w:tcPr>
                                <w:p w14:paraId="1F2DF163" w14:textId="77777777" w:rsidR="006D73DD" w:rsidRPr="00703E24" w:rsidRDefault="006D73DD" w:rsidP="0033167E">
                                  <w:pPr>
                                    <w:spacing w:line="200" w:lineRule="exact"/>
                                    <w:jc w:val="center"/>
                                    <w:rPr>
                                      <w:rFonts w:cs="Times New Roman"/>
                                      <w:b/>
                                      <w:color w:val="4F81BD" w:themeColor="accent1"/>
                                      <w:sz w:val="16"/>
                                      <w:szCs w:val="16"/>
                                    </w:rPr>
                                  </w:pPr>
                                  <w:r w:rsidRPr="00703E24">
                                    <w:rPr>
                                      <w:rFonts w:cs="Times New Roman"/>
                                      <w:b/>
                                      <w:color w:val="4F81BD" w:themeColor="accent1"/>
                                      <w:sz w:val="16"/>
                                      <w:szCs w:val="16"/>
                                    </w:rPr>
                                    <w:t>3W</w:t>
                                  </w:r>
                                </w:p>
                              </w:tc>
                              <w:tc>
                                <w:tcPr>
                                  <w:tcW w:w="0" w:type="auto"/>
                                </w:tcPr>
                                <w:p w14:paraId="40922FB1" w14:textId="77777777" w:rsidR="006D73DD" w:rsidRPr="00703E24" w:rsidRDefault="006D73DD" w:rsidP="0033167E">
                                  <w:pPr>
                                    <w:spacing w:line="200" w:lineRule="exact"/>
                                    <w:jc w:val="center"/>
                                    <w:rPr>
                                      <w:rFonts w:cs="Times New Roman"/>
                                      <w:color w:val="4F81BD" w:themeColor="accent1"/>
                                      <w:sz w:val="16"/>
                                      <w:szCs w:val="16"/>
                                    </w:rPr>
                                  </w:pPr>
                                  <w:r w:rsidRPr="00703E24">
                                    <w:rPr>
                                      <w:rFonts w:cs="Times New Roman"/>
                                      <w:color w:val="4F81BD" w:themeColor="accent1"/>
                                      <w:sz w:val="16"/>
                                      <w:szCs w:val="16"/>
                                    </w:rPr>
                                    <w:t>C</w:t>
                                  </w:r>
                                  <w:r w:rsidRPr="00703E24">
                                    <w:rPr>
                                      <w:rFonts w:cs="Times New Roman"/>
                                      <w:color w:val="C0504D" w:themeColor="accent2"/>
                                      <w:sz w:val="16"/>
                                      <w:szCs w:val="16"/>
                                    </w:rPr>
                                    <w:t>C</w:t>
                                  </w:r>
                                </w:p>
                              </w:tc>
                              <w:tc>
                                <w:tcPr>
                                  <w:tcW w:w="0" w:type="auto"/>
                                </w:tcPr>
                                <w:p w14:paraId="433C7324" w14:textId="77777777" w:rsidR="006D73DD" w:rsidRPr="00703E24" w:rsidRDefault="006D73DD" w:rsidP="0033167E">
                                  <w:pPr>
                                    <w:spacing w:line="200" w:lineRule="exact"/>
                                    <w:jc w:val="center"/>
                                    <w:rPr>
                                      <w:rFonts w:cs="Times New Roman"/>
                                      <w:color w:val="4F81BD" w:themeColor="accent1"/>
                                      <w:sz w:val="16"/>
                                      <w:szCs w:val="16"/>
                                    </w:rPr>
                                  </w:pPr>
                                  <w:r w:rsidRPr="00703E24">
                                    <w:rPr>
                                      <w:rFonts w:cs="Times New Roman"/>
                                      <w:color w:val="4F81BD" w:themeColor="accent1"/>
                                      <w:sz w:val="16"/>
                                      <w:szCs w:val="16"/>
                                    </w:rPr>
                                    <w:t>A</w:t>
                                  </w:r>
                                  <w:r w:rsidRPr="00703E24">
                                    <w:rPr>
                                      <w:rFonts w:cs="Times New Roman"/>
                                      <w:color w:val="C0504D" w:themeColor="accent2"/>
                                      <w:sz w:val="16"/>
                                      <w:szCs w:val="16"/>
                                    </w:rPr>
                                    <w:t>T</w:t>
                                  </w:r>
                                </w:p>
                              </w:tc>
                              <w:tc>
                                <w:tcPr>
                                  <w:tcW w:w="0" w:type="auto"/>
                                </w:tcPr>
                                <w:p w14:paraId="0119FDC1" w14:textId="77777777" w:rsidR="006D73DD" w:rsidRPr="00703E24" w:rsidRDefault="006D73DD" w:rsidP="0033167E">
                                  <w:pPr>
                                    <w:spacing w:line="200" w:lineRule="exact"/>
                                    <w:jc w:val="center"/>
                                    <w:rPr>
                                      <w:rFonts w:cs="Times New Roman"/>
                                      <w:b/>
                                      <w:color w:val="C0504D" w:themeColor="accent2"/>
                                      <w:sz w:val="16"/>
                                      <w:szCs w:val="16"/>
                                    </w:rPr>
                                  </w:pPr>
                                  <w:r w:rsidRPr="00703E24">
                                    <w:rPr>
                                      <w:rFonts w:cs="Times New Roman"/>
                                      <w:b/>
                                      <w:color w:val="C0504D" w:themeColor="accent2"/>
                                      <w:sz w:val="16"/>
                                      <w:szCs w:val="16"/>
                                    </w:rPr>
                                    <w:t>3W</w:t>
                                  </w:r>
                                </w:p>
                              </w:tc>
                              <w:tc>
                                <w:tcPr>
                                  <w:tcW w:w="0" w:type="auto"/>
                                </w:tcPr>
                                <w:p w14:paraId="5D288823" w14:textId="77777777" w:rsidR="006D73DD" w:rsidRPr="00703E24" w:rsidRDefault="006D73DD" w:rsidP="0033167E">
                                  <w:pPr>
                                    <w:spacing w:line="200" w:lineRule="exact"/>
                                    <w:jc w:val="center"/>
                                    <w:rPr>
                                      <w:rFonts w:cs="Times New Roman"/>
                                      <w:color w:val="C0504D" w:themeColor="accent2"/>
                                      <w:sz w:val="16"/>
                                      <w:szCs w:val="16"/>
                                    </w:rPr>
                                  </w:pPr>
                                  <w:r w:rsidRPr="00703E24">
                                    <w:rPr>
                                      <w:rFonts w:cs="Times New Roman"/>
                                      <w:color w:val="C0504D" w:themeColor="accent2"/>
                                      <w:sz w:val="16"/>
                                      <w:szCs w:val="16"/>
                                    </w:rPr>
                                    <w:t>3w</w:t>
                                  </w:r>
                                </w:p>
                              </w:tc>
                            </w:tr>
                            <w:tr w:rsidR="006D73DD" w:rsidRPr="00703E24" w14:paraId="3AE9A69E" w14:textId="77777777" w:rsidTr="006E46FF">
                              <w:trPr>
                                <w:cantSplit/>
                              </w:trPr>
                              <w:tc>
                                <w:tcPr>
                                  <w:tcW w:w="938" w:type="dxa"/>
                                </w:tcPr>
                                <w:p w14:paraId="2D81D68E" w14:textId="77777777" w:rsidR="006D73DD" w:rsidRPr="00703E24" w:rsidRDefault="006D73DD" w:rsidP="0033167E">
                                  <w:pPr>
                                    <w:spacing w:line="200" w:lineRule="exact"/>
                                    <w:jc w:val="center"/>
                                    <w:rPr>
                                      <w:rFonts w:cs="Times New Roman"/>
                                      <w:b/>
                                      <w:sz w:val="16"/>
                                      <w:szCs w:val="16"/>
                                    </w:rPr>
                                  </w:pPr>
                                  <w:r w:rsidRPr="00703E24">
                                    <w:rPr>
                                      <w:rFonts w:cs="Times New Roman"/>
                                      <w:b/>
                                      <w:sz w:val="16"/>
                                      <w:szCs w:val="16"/>
                                    </w:rPr>
                                    <w:t>10</w:t>
                                  </w:r>
                                </w:p>
                              </w:tc>
                              <w:tc>
                                <w:tcPr>
                                  <w:tcW w:w="0" w:type="auto"/>
                                </w:tcPr>
                                <w:p w14:paraId="6910C98B" w14:textId="77777777" w:rsidR="006D73DD" w:rsidRPr="00703E24" w:rsidRDefault="006D73DD" w:rsidP="0033167E">
                                  <w:pPr>
                                    <w:spacing w:line="200" w:lineRule="exact"/>
                                    <w:jc w:val="center"/>
                                    <w:rPr>
                                      <w:rFonts w:cs="Times New Roman"/>
                                      <w:color w:val="4F81BD" w:themeColor="accent1"/>
                                      <w:sz w:val="16"/>
                                      <w:szCs w:val="16"/>
                                    </w:rPr>
                                  </w:pPr>
                                  <w:r w:rsidRPr="00703E24">
                                    <w:rPr>
                                      <w:rFonts w:cs="Times New Roman"/>
                                      <w:color w:val="4F81BD" w:themeColor="accent1"/>
                                      <w:sz w:val="16"/>
                                      <w:szCs w:val="16"/>
                                    </w:rPr>
                                    <w:t>4w</w:t>
                                  </w:r>
                                </w:p>
                              </w:tc>
                              <w:tc>
                                <w:tcPr>
                                  <w:tcW w:w="0" w:type="auto"/>
                                </w:tcPr>
                                <w:p w14:paraId="4410D008" w14:textId="77777777" w:rsidR="006D73DD" w:rsidRPr="0092257F" w:rsidRDefault="006D73DD" w:rsidP="0033167E">
                                  <w:pPr>
                                    <w:spacing w:line="200" w:lineRule="exact"/>
                                    <w:jc w:val="center"/>
                                    <w:rPr>
                                      <w:rFonts w:cs="Times New Roman"/>
                                      <w:b/>
                                      <w:color w:val="4F81BD" w:themeColor="accent1"/>
                                      <w:sz w:val="16"/>
                                      <w:szCs w:val="16"/>
                                    </w:rPr>
                                  </w:pPr>
                                  <w:r w:rsidRPr="0092257F">
                                    <w:rPr>
                                      <w:b/>
                                      <w:color w:val="4F81BD" w:themeColor="accent1"/>
                                      <w:sz w:val="16"/>
                                      <w:szCs w:val="16"/>
                                    </w:rPr>
                                    <w:t>4W</w:t>
                                  </w:r>
                                </w:p>
                              </w:tc>
                              <w:tc>
                                <w:tcPr>
                                  <w:tcW w:w="0" w:type="auto"/>
                                </w:tcPr>
                                <w:p w14:paraId="5409AA62" w14:textId="77777777" w:rsidR="006D73DD" w:rsidRPr="00703E24" w:rsidRDefault="006D73DD" w:rsidP="0033167E">
                                  <w:pPr>
                                    <w:spacing w:line="200" w:lineRule="exact"/>
                                    <w:jc w:val="center"/>
                                    <w:rPr>
                                      <w:rFonts w:cs="Times New Roman"/>
                                      <w:color w:val="4F81BD" w:themeColor="accent1"/>
                                      <w:sz w:val="16"/>
                                      <w:szCs w:val="16"/>
                                    </w:rPr>
                                  </w:pPr>
                                  <w:r w:rsidRPr="00703E24">
                                    <w:rPr>
                                      <w:rFonts w:cs="Times New Roman"/>
                                      <w:color w:val="4F81BD" w:themeColor="accent1"/>
                                      <w:sz w:val="16"/>
                                      <w:szCs w:val="16"/>
                                    </w:rPr>
                                    <w:t>T</w:t>
                                  </w:r>
                                  <w:r w:rsidRPr="00703E24">
                                    <w:rPr>
                                      <w:rFonts w:cs="Times New Roman"/>
                                      <w:color w:val="C0504D" w:themeColor="accent2"/>
                                      <w:sz w:val="16"/>
                                      <w:szCs w:val="16"/>
                                    </w:rPr>
                                    <w:t>C</w:t>
                                  </w:r>
                                </w:p>
                              </w:tc>
                              <w:tc>
                                <w:tcPr>
                                  <w:tcW w:w="0" w:type="auto"/>
                                </w:tcPr>
                                <w:p w14:paraId="11DA4586" w14:textId="77777777" w:rsidR="006D73DD" w:rsidRPr="00703E24" w:rsidRDefault="006D73DD" w:rsidP="0033167E">
                                  <w:pPr>
                                    <w:spacing w:line="200" w:lineRule="exact"/>
                                    <w:jc w:val="center"/>
                                    <w:rPr>
                                      <w:rFonts w:cs="Times New Roman"/>
                                      <w:color w:val="4F81BD" w:themeColor="accent1"/>
                                      <w:sz w:val="16"/>
                                      <w:szCs w:val="16"/>
                                    </w:rPr>
                                  </w:pPr>
                                  <w:r w:rsidRPr="00703E24">
                                    <w:rPr>
                                      <w:rFonts w:cs="Times New Roman"/>
                                      <w:color w:val="4F81BD" w:themeColor="accent1"/>
                                      <w:sz w:val="16"/>
                                      <w:szCs w:val="16"/>
                                    </w:rPr>
                                    <w:t>C</w:t>
                                  </w:r>
                                  <w:r w:rsidRPr="00703E24">
                                    <w:rPr>
                                      <w:rFonts w:cs="Times New Roman"/>
                                      <w:color w:val="C0504D" w:themeColor="accent2"/>
                                      <w:sz w:val="16"/>
                                      <w:szCs w:val="16"/>
                                    </w:rPr>
                                    <w:t>T</w:t>
                                  </w:r>
                                </w:p>
                              </w:tc>
                              <w:tc>
                                <w:tcPr>
                                  <w:tcW w:w="0" w:type="auto"/>
                                </w:tcPr>
                                <w:p w14:paraId="7DA9E9F0" w14:textId="77777777" w:rsidR="006D73DD" w:rsidRPr="00703E24" w:rsidRDefault="006D73DD" w:rsidP="0033167E">
                                  <w:pPr>
                                    <w:spacing w:line="200" w:lineRule="exact"/>
                                    <w:jc w:val="center"/>
                                    <w:rPr>
                                      <w:rFonts w:cs="Times New Roman"/>
                                      <w:color w:val="4F81BD" w:themeColor="accent1"/>
                                      <w:sz w:val="16"/>
                                      <w:szCs w:val="16"/>
                                    </w:rPr>
                                  </w:pPr>
                                  <w:r w:rsidRPr="00703E24">
                                    <w:rPr>
                                      <w:rFonts w:cs="Times New Roman"/>
                                      <w:color w:val="4F81BD" w:themeColor="accent1"/>
                                      <w:sz w:val="16"/>
                                      <w:szCs w:val="16"/>
                                    </w:rPr>
                                    <w:t>A</w:t>
                                  </w:r>
                                  <w:r w:rsidRPr="00703E24">
                                    <w:rPr>
                                      <w:rFonts w:cs="Times New Roman"/>
                                      <w:color w:val="C0504D" w:themeColor="accent2"/>
                                      <w:sz w:val="16"/>
                                      <w:szCs w:val="16"/>
                                    </w:rPr>
                                    <w:t>G</w:t>
                                  </w:r>
                                </w:p>
                              </w:tc>
                              <w:tc>
                                <w:tcPr>
                                  <w:tcW w:w="0" w:type="auto"/>
                                </w:tcPr>
                                <w:p w14:paraId="7A80883B" w14:textId="77777777" w:rsidR="006D73DD" w:rsidRPr="0092257F" w:rsidRDefault="006D73DD" w:rsidP="0033167E">
                                  <w:pPr>
                                    <w:spacing w:line="200" w:lineRule="exact"/>
                                    <w:jc w:val="center"/>
                                    <w:rPr>
                                      <w:rFonts w:cs="Times New Roman"/>
                                      <w:b/>
                                      <w:color w:val="C0504D" w:themeColor="accent2"/>
                                      <w:sz w:val="16"/>
                                      <w:szCs w:val="16"/>
                                    </w:rPr>
                                  </w:pPr>
                                  <w:r w:rsidRPr="0092257F">
                                    <w:rPr>
                                      <w:b/>
                                      <w:color w:val="C0504D" w:themeColor="accent2"/>
                                      <w:sz w:val="16"/>
                                      <w:szCs w:val="16"/>
                                    </w:rPr>
                                    <w:t>4W</w:t>
                                  </w:r>
                                </w:p>
                              </w:tc>
                              <w:tc>
                                <w:tcPr>
                                  <w:tcW w:w="0" w:type="auto"/>
                                </w:tcPr>
                                <w:p w14:paraId="2FF73CF1" w14:textId="77777777" w:rsidR="006D73DD" w:rsidRPr="00703E24" w:rsidRDefault="006D73DD" w:rsidP="0033167E">
                                  <w:pPr>
                                    <w:spacing w:line="200" w:lineRule="exact"/>
                                    <w:jc w:val="center"/>
                                    <w:rPr>
                                      <w:rFonts w:cs="Times New Roman"/>
                                      <w:color w:val="C0504D" w:themeColor="accent2"/>
                                      <w:sz w:val="16"/>
                                      <w:szCs w:val="16"/>
                                    </w:rPr>
                                  </w:pPr>
                                  <w:r w:rsidRPr="00703E24">
                                    <w:rPr>
                                      <w:rFonts w:cs="Times New Roman"/>
                                      <w:color w:val="C0504D" w:themeColor="accent2"/>
                                      <w:sz w:val="16"/>
                                      <w:szCs w:val="16"/>
                                    </w:rPr>
                                    <w:t>4w</w:t>
                                  </w:r>
                                </w:p>
                              </w:tc>
                            </w:tr>
                          </w:tbl>
                          <w:p w14:paraId="30A9D6AA" w14:textId="77777777" w:rsidR="006D73DD" w:rsidRDefault="006D73DD" w:rsidP="00525B1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D6EC83" id="_x0000_t202" coordsize="21600,21600" o:spt="202" path="m,l,21600r21600,l21600,xe">
                <v:stroke joinstyle="miter"/>
                <v:path gradientshapeok="t" o:connecttype="rect"/>
              </v:shapetype>
              <v:shape id="Text Box 2" o:spid="_x0000_s1026" type="#_x0000_t202" style="position:absolute;left:0;text-align:left;margin-left:264.6pt;margin-top:-1.55pt;width:240.1pt;height:408.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" o:allowincell="f" stroked="f">
                <v:textbox inset="0,0,0,0">
                  <w:txbxContent>
                    <w:p w14:paraId="279C9F95" w14:textId="77777777" w:rsidR="006D73DD" w:rsidRDefault="006D73DD" w:rsidP="00525B1F">
                      <w:pPr>
                        <w:pStyle w:val="TableTitle0"/>
                      </w:pPr>
                      <w:r>
                        <w:t>TABLE I</w:t>
                      </w:r>
                    </w:p>
                    <w:p w14:paraId="3EA2E548" w14:textId="77777777" w:rsidR="006D73DD" w:rsidRDefault="006D73DD" w:rsidP="00525B1F">
                      <w:pPr>
                        <w:pStyle w:val="TableTitle0"/>
                      </w:pPr>
                      <w:r>
                        <w:t xml:space="preserve">PE’s Shift Registers. </w:t>
                      </w:r>
                      <w:r w:rsidRPr="0020709E">
                        <w:t xml:space="preserve">Start Of Alignment </w:t>
                      </w:r>
                      <w:r>
                        <w:br/>
                      </w:r>
                      <w:r w:rsidRPr="0020709E">
                        <w:t>S1=ACTGT…GTCAAT and S2=CTGAT…ATCACT</w:t>
                      </w:r>
                    </w:p>
                    <w:tbl>
                      <w:tblPr>
                        <w:tblStyle w:val="Tablanormal2"/>
                        <w:tblW w:w="5000" w:type="pct"/>
                        <w:tblLook w:val="0620" w:firstRow="1" w:lastRow="0" w:firstColumn="0" w:lastColumn="0" w:noHBand="1" w:noVBand="1"/>
                      </w:tblPr>
                      <w:tblGrid>
                        <w:gridCol w:w="1133"/>
                        <w:gridCol w:w="522"/>
                        <w:gridCol w:w="522"/>
                        <w:gridCol w:w="522"/>
                        <w:gridCol w:w="522"/>
                        <w:gridCol w:w="537"/>
                        <w:gridCol w:w="522"/>
                        <w:gridCol w:w="522"/>
                      </w:tblGrid>
                      <w:tr w:rsidR="006D73DD" w:rsidRPr="008804BC" w14:paraId="7578A39A" w14:textId="77777777" w:rsidTr="00737826">
                        <w:trPr>
                          <w:cnfStyle w:val="100000000000" w:firstRow="1" w:lastRow="0" w:firstColumn="0" w:lastColumn="0" w:oddVBand="0" w:evenVBand="0" w:oddHBand="0" w:evenHBand="0" w:firstRowFirstColumn="0" w:firstRowLastColumn="0" w:lastRowFirstColumn="0" w:lastRowLastColumn="0"/>
                        </w:trPr>
                        <w:tc>
                          <w:tcPr>
                            <w:tcW w:w="1132" w:type="dxa"/>
                            <w:tcBorders>
                              <w:top w:val="double" w:sz="4" w:space="0" w:color="7F7F7F" w:themeColor="text1" w:themeTint="80"/>
                            </w:tcBorders>
                          </w:tcPr>
                          <w:p w14:paraId="0A42BFF2" w14:textId="77777777" w:rsidR="006D73DD" w:rsidRPr="008804BC" w:rsidRDefault="006D73DD" w:rsidP="008804BC">
                            <w:pPr>
                              <w:ind w:left="726" w:hanging="726"/>
                              <w:jc w:val="center"/>
                              <w:rPr>
                                <w:b w:val="0"/>
                                <w:sz w:val="16"/>
                                <w:szCs w:val="16"/>
                              </w:rPr>
                            </w:pPr>
                            <w:r>
                              <w:rPr>
                                <w:b w:val="0"/>
                                <w:sz w:val="16"/>
                                <w:szCs w:val="16"/>
                              </w:rPr>
                              <w:t>Clock</w:t>
                            </w:r>
                          </w:p>
                        </w:tc>
                        <w:tc>
                          <w:tcPr>
                            <w:tcW w:w="0" w:type="auto"/>
                            <w:tcBorders>
                              <w:top w:val="double" w:sz="4" w:space="0" w:color="7F7F7F" w:themeColor="text1" w:themeTint="80"/>
                            </w:tcBorders>
                          </w:tcPr>
                          <w:p w14:paraId="3DCA50A6" w14:textId="77777777" w:rsidR="006D73DD" w:rsidRPr="008804BC" w:rsidRDefault="006D73DD" w:rsidP="008804BC">
                            <w:pPr>
                              <w:ind w:left="726" w:hanging="726"/>
                              <w:jc w:val="center"/>
                              <w:rPr>
                                <w:b w:val="0"/>
                                <w:sz w:val="16"/>
                                <w:szCs w:val="16"/>
                              </w:rPr>
                            </w:pPr>
                            <w:r w:rsidRPr="008804BC">
                              <w:rPr>
                                <w:b w:val="0"/>
                                <w:sz w:val="16"/>
                                <w:szCs w:val="16"/>
                              </w:rPr>
                              <w:t>PE</w:t>
                            </w:r>
                            <w:r w:rsidRPr="008804BC">
                              <w:rPr>
                                <w:b w:val="0"/>
                                <w:sz w:val="16"/>
                                <w:szCs w:val="16"/>
                                <w:vertAlign w:val="subscript"/>
                              </w:rPr>
                              <w:t>1</w:t>
                            </w:r>
                          </w:p>
                        </w:tc>
                        <w:tc>
                          <w:tcPr>
                            <w:tcW w:w="0" w:type="auto"/>
                            <w:tcBorders>
                              <w:top w:val="double" w:sz="4" w:space="0" w:color="7F7F7F" w:themeColor="text1" w:themeTint="80"/>
                            </w:tcBorders>
                          </w:tcPr>
                          <w:p w14:paraId="1584D0D1" w14:textId="77777777" w:rsidR="006D73DD" w:rsidRPr="008804BC" w:rsidRDefault="006D73DD" w:rsidP="008804BC">
                            <w:pPr>
                              <w:ind w:left="726" w:hanging="726"/>
                              <w:jc w:val="center"/>
                              <w:rPr>
                                <w:b w:val="0"/>
                                <w:sz w:val="16"/>
                                <w:szCs w:val="16"/>
                              </w:rPr>
                            </w:pPr>
                            <w:r w:rsidRPr="008804BC">
                              <w:rPr>
                                <w:b w:val="0"/>
                                <w:sz w:val="16"/>
                                <w:szCs w:val="16"/>
                              </w:rPr>
                              <w:t>PE</w:t>
                            </w:r>
                            <w:r w:rsidRPr="008804BC">
                              <w:rPr>
                                <w:b w:val="0"/>
                                <w:sz w:val="16"/>
                                <w:szCs w:val="16"/>
                                <w:vertAlign w:val="subscript"/>
                              </w:rPr>
                              <w:t>2</w:t>
                            </w:r>
                          </w:p>
                        </w:tc>
                        <w:tc>
                          <w:tcPr>
                            <w:tcW w:w="0" w:type="auto"/>
                            <w:tcBorders>
                              <w:top w:val="double" w:sz="4" w:space="0" w:color="7F7F7F" w:themeColor="text1" w:themeTint="80"/>
                            </w:tcBorders>
                          </w:tcPr>
                          <w:p w14:paraId="234B939B" w14:textId="77777777" w:rsidR="006D73DD" w:rsidRPr="008804BC" w:rsidRDefault="006D73DD" w:rsidP="008804BC">
                            <w:pPr>
                              <w:ind w:left="726" w:hanging="726"/>
                              <w:jc w:val="center"/>
                              <w:rPr>
                                <w:b w:val="0"/>
                                <w:sz w:val="16"/>
                                <w:szCs w:val="16"/>
                              </w:rPr>
                            </w:pPr>
                            <w:r w:rsidRPr="008804BC">
                              <w:rPr>
                                <w:b w:val="0"/>
                                <w:sz w:val="16"/>
                                <w:szCs w:val="16"/>
                              </w:rPr>
                              <w:t>PE</w:t>
                            </w:r>
                            <w:r w:rsidRPr="008804BC">
                              <w:rPr>
                                <w:b w:val="0"/>
                                <w:sz w:val="16"/>
                                <w:szCs w:val="16"/>
                                <w:vertAlign w:val="subscript"/>
                              </w:rPr>
                              <w:t>3</w:t>
                            </w:r>
                          </w:p>
                        </w:tc>
                        <w:tc>
                          <w:tcPr>
                            <w:tcW w:w="0" w:type="auto"/>
                            <w:tcBorders>
                              <w:top w:val="double" w:sz="4" w:space="0" w:color="7F7F7F" w:themeColor="text1" w:themeTint="80"/>
                            </w:tcBorders>
                          </w:tcPr>
                          <w:p w14:paraId="256A6532" w14:textId="77777777" w:rsidR="006D73DD" w:rsidRPr="008804BC" w:rsidRDefault="006D73DD" w:rsidP="008804BC">
                            <w:pPr>
                              <w:ind w:left="726" w:hanging="726"/>
                              <w:jc w:val="center"/>
                              <w:rPr>
                                <w:b w:val="0"/>
                                <w:sz w:val="16"/>
                                <w:szCs w:val="16"/>
                              </w:rPr>
                            </w:pPr>
                            <w:r w:rsidRPr="008804BC">
                              <w:rPr>
                                <w:b w:val="0"/>
                                <w:sz w:val="16"/>
                                <w:szCs w:val="16"/>
                              </w:rPr>
                              <w:t>PE</w:t>
                            </w:r>
                            <w:r w:rsidRPr="008804BC">
                              <w:rPr>
                                <w:b w:val="0"/>
                                <w:sz w:val="16"/>
                                <w:szCs w:val="16"/>
                                <w:vertAlign w:val="subscript"/>
                              </w:rPr>
                              <w:t>4</w:t>
                            </w:r>
                          </w:p>
                        </w:tc>
                        <w:tc>
                          <w:tcPr>
                            <w:tcW w:w="0" w:type="auto"/>
                            <w:tcBorders>
                              <w:top w:val="double" w:sz="4" w:space="0" w:color="7F7F7F" w:themeColor="text1" w:themeTint="80"/>
                            </w:tcBorders>
                          </w:tcPr>
                          <w:p w14:paraId="7DB8F85E" w14:textId="77777777" w:rsidR="006D73DD" w:rsidRPr="008804BC" w:rsidRDefault="006D73DD" w:rsidP="008804BC">
                            <w:pPr>
                              <w:ind w:left="726" w:hanging="726"/>
                              <w:jc w:val="center"/>
                              <w:rPr>
                                <w:b w:val="0"/>
                                <w:sz w:val="16"/>
                                <w:szCs w:val="16"/>
                              </w:rPr>
                            </w:pPr>
                            <w:r w:rsidRPr="008804BC">
                              <w:rPr>
                                <w:b w:val="0"/>
                                <w:sz w:val="16"/>
                                <w:szCs w:val="16"/>
                              </w:rPr>
                              <w:t>PE</w:t>
                            </w:r>
                            <w:r w:rsidRPr="008804BC">
                              <w:rPr>
                                <w:b w:val="0"/>
                                <w:sz w:val="16"/>
                                <w:szCs w:val="16"/>
                                <w:vertAlign w:val="subscript"/>
                              </w:rPr>
                              <w:t>5</w:t>
                            </w:r>
                          </w:p>
                        </w:tc>
                        <w:tc>
                          <w:tcPr>
                            <w:tcW w:w="0" w:type="auto"/>
                            <w:tcBorders>
                              <w:top w:val="double" w:sz="4" w:space="0" w:color="7F7F7F" w:themeColor="text1" w:themeTint="80"/>
                            </w:tcBorders>
                          </w:tcPr>
                          <w:p w14:paraId="3C1D19BF" w14:textId="77777777" w:rsidR="006D73DD" w:rsidRPr="008804BC" w:rsidRDefault="006D73DD" w:rsidP="008804BC">
                            <w:pPr>
                              <w:ind w:left="726" w:hanging="726"/>
                              <w:jc w:val="center"/>
                              <w:rPr>
                                <w:b w:val="0"/>
                                <w:sz w:val="16"/>
                                <w:szCs w:val="16"/>
                              </w:rPr>
                            </w:pPr>
                            <w:r w:rsidRPr="008804BC">
                              <w:rPr>
                                <w:b w:val="0"/>
                                <w:sz w:val="16"/>
                                <w:szCs w:val="16"/>
                              </w:rPr>
                              <w:t>PE</w:t>
                            </w:r>
                            <w:r w:rsidRPr="008804BC">
                              <w:rPr>
                                <w:b w:val="0"/>
                                <w:sz w:val="16"/>
                                <w:szCs w:val="16"/>
                                <w:vertAlign w:val="subscript"/>
                              </w:rPr>
                              <w:t>6</w:t>
                            </w:r>
                          </w:p>
                        </w:tc>
                        <w:tc>
                          <w:tcPr>
                            <w:tcW w:w="0" w:type="auto"/>
                            <w:tcBorders>
                              <w:top w:val="double" w:sz="4" w:space="0" w:color="7F7F7F" w:themeColor="text1" w:themeTint="80"/>
                            </w:tcBorders>
                          </w:tcPr>
                          <w:p w14:paraId="437187EF" w14:textId="77777777" w:rsidR="006D73DD" w:rsidRPr="008804BC" w:rsidRDefault="006D73DD" w:rsidP="008804BC">
                            <w:pPr>
                              <w:ind w:left="726" w:hanging="726"/>
                              <w:jc w:val="center"/>
                              <w:rPr>
                                <w:b w:val="0"/>
                                <w:sz w:val="16"/>
                                <w:szCs w:val="16"/>
                              </w:rPr>
                            </w:pPr>
                            <w:r w:rsidRPr="008804BC">
                              <w:rPr>
                                <w:b w:val="0"/>
                                <w:sz w:val="16"/>
                                <w:szCs w:val="16"/>
                              </w:rPr>
                              <w:t>PE</w:t>
                            </w:r>
                            <w:r w:rsidRPr="008804BC">
                              <w:rPr>
                                <w:b w:val="0"/>
                                <w:sz w:val="16"/>
                                <w:szCs w:val="16"/>
                                <w:vertAlign w:val="subscript"/>
                              </w:rPr>
                              <w:t>7</w:t>
                            </w:r>
                          </w:p>
                        </w:tc>
                      </w:tr>
                      <w:tr w:rsidR="006D73DD" w:rsidRPr="008804BC" w14:paraId="26DE2709" w14:textId="77777777" w:rsidTr="00737826">
                        <w:tc>
                          <w:tcPr>
                            <w:tcW w:w="1132" w:type="dxa"/>
                          </w:tcPr>
                          <w:p w14:paraId="30294B99" w14:textId="77777777" w:rsidR="006D73DD" w:rsidRPr="008804BC" w:rsidRDefault="006D73DD" w:rsidP="008804BC">
                            <w:pPr>
                              <w:ind w:left="726" w:hanging="726"/>
                              <w:jc w:val="center"/>
                              <w:rPr>
                                <w:b/>
                                <w:sz w:val="16"/>
                                <w:szCs w:val="16"/>
                              </w:rPr>
                            </w:pPr>
                            <w:r w:rsidRPr="008804BC">
                              <w:rPr>
                                <w:b/>
                                <w:sz w:val="16"/>
                                <w:szCs w:val="16"/>
                              </w:rPr>
                              <w:t>START</w:t>
                            </w:r>
                          </w:p>
                        </w:tc>
                        <w:tc>
                          <w:tcPr>
                            <w:tcW w:w="0" w:type="auto"/>
                          </w:tcPr>
                          <w:p w14:paraId="3B4601C7"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07BEF6EE"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4413AE73"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42184F23"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39A0D7FE"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6A8B02CA"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71F6DF37" w14:textId="77777777" w:rsidR="006D73DD" w:rsidRPr="008804BC" w:rsidRDefault="006D73DD" w:rsidP="008804BC">
                            <w:pPr>
                              <w:ind w:left="726" w:hanging="726"/>
                              <w:jc w:val="center"/>
                              <w:rPr>
                                <w:sz w:val="16"/>
                                <w:szCs w:val="16"/>
                              </w:rPr>
                            </w:pPr>
                            <w:r w:rsidRPr="008804BC">
                              <w:rPr>
                                <w:sz w:val="16"/>
                                <w:szCs w:val="16"/>
                              </w:rPr>
                              <w:t>0</w:t>
                            </w:r>
                          </w:p>
                        </w:tc>
                      </w:tr>
                      <w:tr w:rsidR="006D73DD" w:rsidRPr="008804BC" w14:paraId="14B11A4E" w14:textId="77777777" w:rsidTr="00737826">
                        <w:tc>
                          <w:tcPr>
                            <w:tcW w:w="1132" w:type="dxa"/>
                          </w:tcPr>
                          <w:p w14:paraId="338C4708" w14:textId="77777777" w:rsidR="006D73DD" w:rsidRPr="008804BC" w:rsidRDefault="006D73DD" w:rsidP="008804BC">
                            <w:pPr>
                              <w:ind w:left="726" w:hanging="726"/>
                              <w:jc w:val="center"/>
                              <w:rPr>
                                <w:b/>
                                <w:sz w:val="16"/>
                                <w:szCs w:val="16"/>
                              </w:rPr>
                            </w:pPr>
                            <w:r>
                              <w:rPr>
                                <w:b/>
                                <w:sz w:val="16"/>
                                <w:szCs w:val="16"/>
                              </w:rPr>
                              <w:t>1</w:t>
                            </w:r>
                          </w:p>
                        </w:tc>
                        <w:tc>
                          <w:tcPr>
                            <w:tcW w:w="0" w:type="auto"/>
                          </w:tcPr>
                          <w:p w14:paraId="278DD1AE" w14:textId="77777777" w:rsidR="006D73DD" w:rsidRPr="00737826" w:rsidRDefault="006D73DD" w:rsidP="008804BC">
                            <w:pPr>
                              <w:ind w:left="726" w:hanging="726"/>
                              <w:jc w:val="center"/>
                              <w:rPr>
                                <w:sz w:val="16"/>
                                <w:szCs w:val="16"/>
                              </w:rPr>
                            </w:pPr>
                            <w:r w:rsidRPr="00737826">
                              <w:rPr>
                                <w:sz w:val="16"/>
                                <w:szCs w:val="16"/>
                              </w:rPr>
                              <w:t>0</w:t>
                            </w:r>
                          </w:p>
                        </w:tc>
                        <w:tc>
                          <w:tcPr>
                            <w:tcW w:w="0" w:type="auto"/>
                          </w:tcPr>
                          <w:p w14:paraId="06B1B68A"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6AB473B1"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27C749E9"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236B25BF"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6093C968"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20A27D64" w14:textId="77777777" w:rsidR="006D73DD" w:rsidRPr="00737826" w:rsidRDefault="006D73DD" w:rsidP="008804BC">
                            <w:pPr>
                              <w:ind w:left="726" w:hanging="726"/>
                              <w:jc w:val="center"/>
                              <w:rPr>
                                <w:color w:val="C0504D" w:themeColor="accent2"/>
                                <w:sz w:val="16"/>
                                <w:szCs w:val="16"/>
                              </w:rPr>
                            </w:pPr>
                            <w:r w:rsidRPr="00737826">
                              <w:rPr>
                                <w:color w:val="C0504D" w:themeColor="accent2"/>
                                <w:sz w:val="16"/>
                                <w:szCs w:val="16"/>
                              </w:rPr>
                              <w:t>C</w:t>
                            </w:r>
                          </w:p>
                        </w:tc>
                      </w:tr>
                      <w:tr w:rsidR="006D73DD" w:rsidRPr="008804BC" w14:paraId="4C789223" w14:textId="77777777" w:rsidTr="00737826">
                        <w:tc>
                          <w:tcPr>
                            <w:tcW w:w="1132" w:type="dxa"/>
                          </w:tcPr>
                          <w:p w14:paraId="694AE5EB" w14:textId="77777777" w:rsidR="006D73DD" w:rsidRPr="008804BC" w:rsidRDefault="006D73DD" w:rsidP="008804BC">
                            <w:pPr>
                              <w:ind w:left="726" w:hanging="726"/>
                              <w:jc w:val="center"/>
                              <w:rPr>
                                <w:b/>
                                <w:sz w:val="16"/>
                                <w:szCs w:val="16"/>
                              </w:rPr>
                            </w:pPr>
                            <w:r w:rsidRPr="008804BC">
                              <w:rPr>
                                <w:b/>
                                <w:sz w:val="16"/>
                                <w:szCs w:val="16"/>
                              </w:rPr>
                              <w:t>2</w:t>
                            </w:r>
                          </w:p>
                        </w:tc>
                        <w:tc>
                          <w:tcPr>
                            <w:tcW w:w="0" w:type="auto"/>
                          </w:tcPr>
                          <w:p w14:paraId="7963626D" w14:textId="77777777" w:rsidR="006D73DD" w:rsidRPr="008804BC" w:rsidRDefault="006D73DD" w:rsidP="008804BC">
                            <w:pPr>
                              <w:ind w:left="726" w:hanging="726"/>
                              <w:jc w:val="center"/>
                              <w:rPr>
                                <w:color w:val="4F81BD" w:themeColor="accent1"/>
                                <w:sz w:val="16"/>
                                <w:szCs w:val="16"/>
                              </w:rPr>
                            </w:pPr>
                            <w:r w:rsidRPr="008804BC">
                              <w:rPr>
                                <w:color w:val="4F81BD" w:themeColor="accent1"/>
                                <w:sz w:val="16"/>
                                <w:szCs w:val="16"/>
                              </w:rPr>
                              <w:t>A</w:t>
                            </w:r>
                          </w:p>
                        </w:tc>
                        <w:tc>
                          <w:tcPr>
                            <w:tcW w:w="0" w:type="auto"/>
                          </w:tcPr>
                          <w:p w14:paraId="74C3EBAD"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1B354443"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65886DEB"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3DEDB753"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639EB4A8"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5A857223" w14:textId="77777777" w:rsidR="006D73DD" w:rsidRPr="008804BC" w:rsidRDefault="006D73DD" w:rsidP="008804BC">
                            <w:pPr>
                              <w:ind w:left="726" w:hanging="726"/>
                              <w:jc w:val="center"/>
                              <w:rPr>
                                <w:color w:val="C0504D" w:themeColor="accent2"/>
                                <w:sz w:val="16"/>
                                <w:szCs w:val="16"/>
                              </w:rPr>
                            </w:pPr>
                            <w:r w:rsidRPr="008804BC">
                              <w:rPr>
                                <w:color w:val="C0504D" w:themeColor="accent2"/>
                                <w:sz w:val="16"/>
                                <w:szCs w:val="16"/>
                              </w:rPr>
                              <w:t>C</w:t>
                            </w:r>
                          </w:p>
                        </w:tc>
                      </w:tr>
                      <w:tr w:rsidR="006D73DD" w:rsidRPr="008804BC" w14:paraId="604B5E44" w14:textId="77777777" w:rsidTr="00737826">
                        <w:tc>
                          <w:tcPr>
                            <w:tcW w:w="1132" w:type="dxa"/>
                          </w:tcPr>
                          <w:p w14:paraId="488B385C" w14:textId="77777777" w:rsidR="006D73DD" w:rsidRPr="008804BC" w:rsidRDefault="006D73DD" w:rsidP="008804BC">
                            <w:pPr>
                              <w:ind w:left="726" w:hanging="726"/>
                              <w:jc w:val="center"/>
                              <w:rPr>
                                <w:b/>
                                <w:sz w:val="16"/>
                                <w:szCs w:val="16"/>
                              </w:rPr>
                            </w:pPr>
                            <w:r w:rsidRPr="008804BC">
                              <w:rPr>
                                <w:b/>
                                <w:sz w:val="16"/>
                                <w:szCs w:val="16"/>
                              </w:rPr>
                              <w:t>3</w:t>
                            </w:r>
                          </w:p>
                        </w:tc>
                        <w:tc>
                          <w:tcPr>
                            <w:tcW w:w="0" w:type="auto"/>
                          </w:tcPr>
                          <w:p w14:paraId="1FFDEDA0" w14:textId="77777777" w:rsidR="006D73DD" w:rsidRPr="008804BC" w:rsidRDefault="006D73DD" w:rsidP="008804BC">
                            <w:pPr>
                              <w:ind w:left="726" w:hanging="726"/>
                              <w:jc w:val="center"/>
                              <w:rPr>
                                <w:color w:val="4F81BD" w:themeColor="accent1"/>
                                <w:sz w:val="16"/>
                                <w:szCs w:val="16"/>
                              </w:rPr>
                            </w:pPr>
                            <w:r>
                              <w:rPr>
                                <w:color w:val="4F81BD" w:themeColor="accent1"/>
                                <w:sz w:val="16"/>
                                <w:szCs w:val="16"/>
                              </w:rPr>
                              <w:t>A</w:t>
                            </w:r>
                          </w:p>
                        </w:tc>
                        <w:tc>
                          <w:tcPr>
                            <w:tcW w:w="0" w:type="auto"/>
                          </w:tcPr>
                          <w:p w14:paraId="6B91E28C" w14:textId="77777777" w:rsidR="006D73DD" w:rsidRPr="00737826" w:rsidRDefault="006D73DD" w:rsidP="008804BC">
                            <w:pPr>
                              <w:ind w:left="726" w:hanging="726"/>
                              <w:jc w:val="center"/>
                              <w:rPr>
                                <w:sz w:val="16"/>
                                <w:szCs w:val="16"/>
                              </w:rPr>
                            </w:pPr>
                            <w:r w:rsidRPr="00737826">
                              <w:rPr>
                                <w:sz w:val="16"/>
                                <w:szCs w:val="16"/>
                              </w:rPr>
                              <w:t>0</w:t>
                            </w:r>
                          </w:p>
                        </w:tc>
                        <w:tc>
                          <w:tcPr>
                            <w:tcW w:w="0" w:type="auto"/>
                          </w:tcPr>
                          <w:p w14:paraId="56AD0361"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46677715"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0A50281D"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401F9EF3" w14:textId="77777777" w:rsidR="006D73DD" w:rsidRPr="008804BC" w:rsidRDefault="006D73DD" w:rsidP="008804BC">
                            <w:pPr>
                              <w:ind w:left="726" w:hanging="726"/>
                              <w:jc w:val="center"/>
                              <w:rPr>
                                <w:sz w:val="16"/>
                                <w:szCs w:val="16"/>
                              </w:rPr>
                            </w:pPr>
                            <w:r w:rsidRPr="008804BC">
                              <w:rPr>
                                <w:color w:val="C0504D" w:themeColor="accent2"/>
                                <w:sz w:val="16"/>
                                <w:szCs w:val="16"/>
                              </w:rPr>
                              <w:t>C</w:t>
                            </w:r>
                          </w:p>
                        </w:tc>
                        <w:tc>
                          <w:tcPr>
                            <w:tcW w:w="0" w:type="auto"/>
                          </w:tcPr>
                          <w:p w14:paraId="1821B5E2" w14:textId="77777777" w:rsidR="006D73DD" w:rsidRPr="008804BC" w:rsidRDefault="006D73DD" w:rsidP="008804BC">
                            <w:pPr>
                              <w:ind w:left="726" w:hanging="726"/>
                              <w:jc w:val="center"/>
                              <w:rPr>
                                <w:color w:val="C0504D" w:themeColor="accent2"/>
                                <w:sz w:val="16"/>
                                <w:szCs w:val="16"/>
                              </w:rPr>
                            </w:pPr>
                            <w:r>
                              <w:rPr>
                                <w:color w:val="C0504D" w:themeColor="accent2"/>
                                <w:sz w:val="16"/>
                                <w:szCs w:val="16"/>
                              </w:rPr>
                              <w:t>T</w:t>
                            </w:r>
                          </w:p>
                        </w:tc>
                      </w:tr>
                      <w:tr w:rsidR="006D73DD" w:rsidRPr="008804BC" w14:paraId="353A211B" w14:textId="77777777" w:rsidTr="00737826">
                        <w:tc>
                          <w:tcPr>
                            <w:tcW w:w="1132" w:type="dxa"/>
                          </w:tcPr>
                          <w:p w14:paraId="466C3543" w14:textId="77777777" w:rsidR="006D73DD" w:rsidRPr="008804BC" w:rsidRDefault="006D73DD" w:rsidP="008804BC">
                            <w:pPr>
                              <w:ind w:left="726" w:hanging="726"/>
                              <w:jc w:val="center"/>
                              <w:rPr>
                                <w:b/>
                                <w:sz w:val="16"/>
                                <w:szCs w:val="16"/>
                              </w:rPr>
                            </w:pPr>
                            <w:r w:rsidRPr="008804BC">
                              <w:rPr>
                                <w:b/>
                                <w:sz w:val="16"/>
                                <w:szCs w:val="16"/>
                              </w:rPr>
                              <w:t>4</w:t>
                            </w:r>
                          </w:p>
                        </w:tc>
                        <w:tc>
                          <w:tcPr>
                            <w:tcW w:w="0" w:type="auto"/>
                          </w:tcPr>
                          <w:p w14:paraId="40442E05" w14:textId="77777777" w:rsidR="006D73DD" w:rsidRPr="008804BC" w:rsidRDefault="006D73DD" w:rsidP="008804BC">
                            <w:pPr>
                              <w:ind w:left="726" w:hanging="726"/>
                              <w:jc w:val="center"/>
                              <w:rPr>
                                <w:color w:val="4F81BD" w:themeColor="accent1"/>
                                <w:sz w:val="16"/>
                                <w:szCs w:val="16"/>
                              </w:rPr>
                            </w:pPr>
                            <w:r w:rsidRPr="008804BC">
                              <w:rPr>
                                <w:color w:val="4F81BD" w:themeColor="accent1"/>
                                <w:sz w:val="16"/>
                                <w:szCs w:val="16"/>
                              </w:rPr>
                              <w:t>C</w:t>
                            </w:r>
                          </w:p>
                        </w:tc>
                        <w:tc>
                          <w:tcPr>
                            <w:tcW w:w="0" w:type="auto"/>
                          </w:tcPr>
                          <w:p w14:paraId="12A65820" w14:textId="77777777" w:rsidR="006D73DD" w:rsidRPr="008804BC" w:rsidRDefault="006D73DD" w:rsidP="008804BC">
                            <w:pPr>
                              <w:ind w:left="726" w:hanging="726"/>
                              <w:jc w:val="center"/>
                              <w:rPr>
                                <w:color w:val="4F81BD" w:themeColor="accent1"/>
                                <w:sz w:val="16"/>
                                <w:szCs w:val="16"/>
                              </w:rPr>
                            </w:pPr>
                            <w:r w:rsidRPr="008804BC">
                              <w:rPr>
                                <w:color w:val="4F81BD" w:themeColor="accent1"/>
                                <w:sz w:val="16"/>
                                <w:szCs w:val="16"/>
                              </w:rPr>
                              <w:t>A</w:t>
                            </w:r>
                          </w:p>
                        </w:tc>
                        <w:tc>
                          <w:tcPr>
                            <w:tcW w:w="0" w:type="auto"/>
                          </w:tcPr>
                          <w:p w14:paraId="128F8318"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26A4DD6D"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1DCF70CC"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3A26FF8D" w14:textId="77777777" w:rsidR="006D73DD" w:rsidRPr="008804BC" w:rsidRDefault="006D73DD" w:rsidP="008804BC">
                            <w:pPr>
                              <w:ind w:left="726" w:hanging="726"/>
                              <w:jc w:val="center"/>
                              <w:rPr>
                                <w:color w:val="C0504D" w:themeColor="accent2"/>
                                <w:sz w:val="16"/>
                                <w:szCs w:val="16"/>
                              </w:rPr>
                            </w:pPr>
                            <w:r w:rsidRPr="008804BC">
                              <w:rPr>
                                <w:color w:val="C0504D" w:themeColor="accent2"/>
                                <w:sz w:val="16"/>
                                <w:szCs w:val="16"/>
                              </w:rPr>
                              <w:t>C</w:t>
                            </w:r>
                          </w:p>
                        </w:tc>
                        <w:tc>
                          <w:tcPr>
                            <w:tcW w:w="0" w:type="auto"/>
                          </w:tcPr>
                          <w:p w14:paraId="05269BF8" w14:textId="77777777" w:rsidR="006D73DD" w:rsidRPr="008804BC" w:rsidRDefault="006D73DD" w:rsidP="008804BC">
                            <w:pPr>
                              <w:ind w:left="726" w:hanging="726"/>
                              <w:jc w:val="center"/>
                              <w:rPr>
                                <w:color w:val="C0504D" w:themeColor="accent2"/>
                                <w:sz w:val="16"/>
                                <w:szCs w:val="16"/>
                              </w:rPr>
                            </w:pPr>
                            <w:r w:rsidRPr="008804BC">
                              <w:rPr>
                                <w:color w:val="C0504D" w:themeColor="accent2"/>
                                <w:sz w:val="16"/>
                                <w:szCs w:val="16"/>
                              </w:rPr>
                              <w:t>T</w:t>
                            </w:r>
                          </w:p>
                        </w:tc>
                      </w:tr>
                      <w:tr w:rsidR="006D73DD" w:rsidRPr="008804BC" w14:paraId="0B3415C0" w14:textId="77777777" w:rsidTr="00737826">
                        <w:tc>
                          <w:tcPr>
                            <w:tcW w:w="1132" w:type="dxa"/>
                          </w:tcPr>
                          <w:p w14:paraId="1214E280" w14:textId="77777777" w:rsidR="006D73DD" w:rsidRPr="008804BC" w:rsidRDefault="006D73DD" w:rsidP="00737826">
                            <w:pPr>
                              <w:ind w:left="726" w:hanging="726"/>
                              <w:jc w:val="center"/>
                              <w:rPr>
                                <w:b/>
                                <w:sz w:val="16"/>
                                <w:szCs w:val="16"/>
                              </w:rPr>
                            </w:pPr>
                            <w:r w:rsidRPr="008804BC">
                              <w:rPr>
                                <w:b/>
                                <w:sz w:val="16"/>
                                <w:szCs w:val="16"/>
                              </w:rPr>
                              <w:t>5</w:t>
                            </w:r>
                          </w:p>
                        </w:tc>
                        <w:tc>
                          <w:tcPr>
                            <w:tcW w:w="0" w:type="auto"/>
                          </w:tcPr>
                          <w:p w14:paraId="46420C3C" w14:textId="77777777" w:rsidR="006D73DD" w:rsidRPr="008804BC" w:rsidRDefault="006D73DD" w:rsidP="00737826">
                            <w:pPr>
                              <w:ind w:left="726" w:hanging="726"/>
                              <w:jc w:val="center"/>
                              <w:rPr>
                                <w:color w:val="4F81BD" w:themeColor="accent1"/>
                                <w:sz w:val="16"/>
                                <w:szCs w:val="16"/>
                              </w:rPr>
                            </w:pPr>
                            <w:r w:rsidRPr="008804BC">
                              <w:rPr>
                                <w:color w:val="4F81BD" w:themeColor="accent1"/>
                                <w:sz w:val="16"/>
                                <w:szCs w:val="16"/>
                              </w:rPr>
                              <w:t>C</w:t>
                            </w:r>
                          </w:p>
                        </w:tc>
                        <w:tc>
                          <w:tcPr>
                            <w:tcW w:w="0" w:type="auto"/>
                          </w:tcPr>
                          <w:p w14:paraId="6EDC3B6D" w14:textId="77777777" w:rsidR="006D73DD" w:rsidRPr="008804BC" w:rsidRDefault="006D73DD" w:rsidP="00737826">
                            <w:pPr>
                              <w:ind w:left="726" w:hanging="726"/>
                              <w:jc w:val="center"/>
                              <w:rPr>
                                <w:color w:val="4F81BD" w:themeColor="accent1"/>
                                <w:sz w:val="16"/>
                                <w:szCs w:val="16"/>
                              </w:rPr>
                            </w:pPr>
                            <w:r w:rsidRPr="008804BC">
                              <w:rPr>
                                <w:color w:val="4F81BD" w:themeColor="accent1"/>
                                <w:sz w:val="16"/>
                                <w:szCs w:val="16"/>
                              </w:rPr>
                              <w:t>A</w:t>
                            </w:r>
                          </w:p>
                        </w:tc>
                        <w:tc>
                          <w:tcPr>
                            <w:tcW w:w="0" w:type="auto"/>
                          </w:tcPr>
                          <w:p w14:paraId="11E0B871" w14:textId="77777777" w:rsidR="006D73DD" w:rsidRPr="00737826" w:rsidRDefault="006D73DD" w:rsidP="00737826">
                            <w:pPr>
                              <w:ind w:left="726" w:hanging="726"/>
                              <w:jc w:val="center"/>
                              <w:rPr>
                                <w:sz w:val="16"/>
                                <w:szCs w:val="16"/>
                              </w:rPr>
                            </w:pPr>
                            <w:r w:rsidRPr="00737826">
                              <w:rPr>
                                <w:sz w:val="16"/>
                                <w:szCs w:val="16"/>
                              </w:rPr>
                              <w:t>0</w:t>
                            </w:r>
                          </w:p>
                        </w:tc>
                        <w:tc>
                          <w:tcPr>
                            <w:tcW w:w="0" w:type="auto"/>
                          </w:tcPr>
                          <w:p w14:paraId="751073A1" w14:textId="77777777" w:rsidR="006D73DD" w:rsidRPr="008804BC" w:rsidRDefault="006D73DD" w:rsidP="00737826">
                            <w:pPr>
                              <w:ind w:left="726" w:hanging="726"/>
                              <w:jc w:val="center"/>
                              <w:rPr>
                                <w:sz w:val="16"/>
                                <w:szCs w:val="16"/>
                              </w:rPr>
                            </w:pPr>
                            <w:r w:rsidRPr="008804BC">
                              <w:rPr>
                                <w:sz w:val="16"/>
                                <w:szCs w:val="16"/>
                              </w:rPr>
                              <w:t>0</w:t>
                            </w:r>
                          </w:p>
                        </w:tc>
                        <w:tc>
                          <w:tcPr>
                            <w:tcW w:w="0" w:type="auto"/>
                          </w:tcPr>
                          <w:p w14:paraId="1330EA9E" w14:textId="77777777" w:rsidR="006D73DD" w:rsidRPr="008804BC" w:rsidRDefault="006D73DD" w:rsidP="00737826">
                            <w:pPr>
                              <w:ind w:left="726" w:hanging="726"/>
                              <w:jc w:val="center"/>
                              <w:rPr>
                                <w:sz w:val="16"/>
                                <w:szCs w:val="16"/>
                              </w:rPr>
                            </w:pPr>
                            <w:r w:rsidRPr="008804BC">
                              <w:rPr>
                                <w:color w:val="C0504D" w:themeColor="accent2"/>
                                <w:sz w:val="16"/>
                                <w:szCs w:val="16"/>
                              </w:rPr>
                              <w:t>C</w:t>
                            </w:r>
                          </w:p>
                        </w:tc>
                        <w:tc>
                          <w:tcPr>
                            <w:tcW w:w="0" w:type="auto"/>
                          </w:tcPr>
                          <w:p w14:paraId="56A55E14" w14:textId="77777777" w:rsidR="006D73DD" w:rsidRPr="008804BC" w:rsidRDefault="006D73DD" w:rsidP="00737826">
                            <w:pPr>
                              <w:ind w:left="726" w:hanging="726"/>
                              <w:jc w:val="center"/>
                              <w:rPr>
                                <w:color w:val="C0504D" w:themeColor="accent2"/>
                                <w:sz w:val="16"/>
                                <w:szCs w:val="16"/>
                              </w:rPr>
                            </w:pPr>
                            <w:r w:rsidRPr="008804BC">
                              <w:rPr>
                                <w:color w:val="C0504D" w:themeColor="accent2"/>
                                <w:sz w:val="16"/>
                                <w:szCs w:val="16"/>
                              </w:rPr>
                              <w:t>T</w:t>
                            </w:r>
                          </w:p>
                        </w:tc>
                        <w:tc>
                          <w:tcPr>
                            <w:tcW w:w="0" w:type="auto"/>
                          </w:tcPr>
                          <w:p w14:paraId="21170553" w14:textId="77777777" w:rsidR="006D73DD" w:rsidRPr="008804BC" w:rsidRDefault="006D73DD" w:rsidP="00737826">
                            <w:pPr>
                              <w:ind w:left="726" w:hanging="726"/>
                              <w:jc w:val="center"/>
                              <w:rPr>
                                <w:color w:val="C0504D" w:themeColor="accent2"/>
                                <w:sz w:val="16"/>
                                <w:szCs w:val="16"/>
                              </w:rPr>
                            </w:pPr>
                            <w:r w:rsidRPr="008804BC">
                              <w:rPr>
                                <w:color w:val="C0504D" w:themeColor="accent2"/>
                                <w:sz w:val="16"/>
                                <w:szCs w:val="16"/>
                              </w:rPr>
                              <w:t>G</w:t>
                            </w:r>
                          </w:p>
                        </w:tc>
                      </w:tr>
                      <w:tr w:rsidR="006D73DD" w:rsidRPr="008804BC" w14:paraId="3DE6696C" w14:textId="77777777" w:rsidTr="00737826">
                        <w:tc>
                          <w:tcPr>
                            <w:tcW w:w="1132" w:type="dxa"/>
                          </w:tcPr>
                          <w:p w14:paraId="68331CFF" w14:textId="77777777" w:rsidR="006D73DD" w:rsidRPr="008804BC" w:rsidRDefault="006D73DD" w:rsidP="008804BC">
                            <w:pPr>
                              <w:ind w:left="726" w:hanging="726"/>
                              <w:jc w:val="center"/>
                              <w:rPr>
                                <w:b/>
                                <w:sz w:val="16"/>
                                <w:szCs w:val="16"/>
                              </w:rPr>
                            </w:pPr>
                            <w:r w:rsidRPr="008804BC">
                              <w:rPr>
                                <w:b/>
                                <w:sz w:val="16"/>
                                <w:szCs w:val="16"/>
                              </w:rPr>
                              <w:t>6</w:t>
                            </w:r>
                          </w:p>
                        </w:tc>
                        <w:tc>
                          <w:tcPr>
                            <w:tcW w:w="0" w:type="auto"/>
                          </w:tcPr>
                          <w:p w14:paraId="0BEC4FF6" w14:textId="77777777" w:rsidR="006D73DD" w:rsidRPr="008804BC" w:rsidRDefault="006D73DD" w:rsidP="008804BC">
                            <w:pPr>
                              <w:ind w:left="726" w:hanging="726"/>
                              <w:jc w:val="center"/>
                              <w:rPr>
                                <w:color w:val="4F81BD" w:themeColor="accent1"/>
                                <w:sz w:val="16"/>
                                <w:szCs w:val="16"/>
                              </w:rPr>
                            </w:pPr>
                            <w:r w:rsidRPr="008804BC">
                              <w:rPr>
                                <w:color w:val="4F81BD" w:themeColor="accent1"/>
                                <w:sz w:val="16"/>
                                <w:szCs w:val="16"/>
                              </w:rPr>
                              <w:t>T</w:t>
                            </w:r>
                          </w:p>
                        </w:tc>
                        <w:tc>
                          <w:tcPr>
                            <w:tcW w:w="0" w:type="auto"/>
                          </w:tcPr>
                          <w:p w14:paraId="03C4445F" w14:textId="77777777" w:rsidR="006D73DD" w:rsidRPr="008804BC" w:rsidRDefault="006D73DD" w:rsidP="008804BC">
                            <w:pPr>
                              <w:ind w:left="726" w:hanging="726"/>
                              <w:jc w:val="center"/>
                              <w:rPr>
                                <w:color w:val="4F81BD" w:themeColor="accent1"/>
                                <w:sz w:val="16"/>
                                <w:szCs w:val="16"/>
                              </w:rPr>
                            </w:pPr>
                            <w:r w:rsidRPr="008804BC">
                              <w:rPr>
                                <w:color w:val="4F81BD" w:themeColor="accent1"/>
                                <w:sz w:val="16"/>
                                <w:szCs w:val="16"/>
                              </w:rPr>
                              <w:t>C</w:t>
                            </w:r>
                          </w:p>
                        </w:tc>
                        <w:tc>
                          <w:tcPr>
                            <w:tcW w:w="0" w:type="auto"/>
                          </w:tcPr>
                          <w:p w14:paraId="1B7FA63D" w14:textId="77777777" w:rsidR="006D73DD" w:rsidRPr="008804BC" w:rsidRDefault="006D73DD" w:rsidP="008804BC">
                            <w:pPr>
                              <w:ind w:left="726" w:hanging="726"/>
                              <w:jc w:val="center"/>
                              <w:rPr>
                                <w:color w:val="4F81BD" w:themeColor="accent1"/>
                                <w:sz w:val="16"/>
                                <w:szCs w:val="16"/>
                              </w:rPr>
                            </w:pPr>
                            <w:r w:rsidRPr="008804BC">
                              <w:rPr>
                                <w:color w:val="4F81BD" w:themeColor="accent1"/>
                                <w:sz w:val="16"/>
                                <w:szCs w:val="16"/>
                              </w:rPr>
                              <w:t>A</w:t>
                            </w:r>
                          </w:p>
                        </w:tc>
                        <w:tc>
                          <w:tcPr>
                            <w:tcW w:w="0" w:type="auto"/>
                          </w:tcPr>
                          <w:p w14:paraId="0B192EB5" w14:textId="77777777" w:rsidR="006D73DD" w:rsidRPr="008804BC" w:rsidRDefault="006D73DD" w:rsidP="008804BC">
                            <w:pPr>
                              <w:ind w:left="726" w:hanging="726"/>
                              <w:jc w:val="center"/>
                              <w:rPr>
                                <w:sz w:val="16"/>
                                <w:szCs w:val="16"/>
                              </w:rPr>
                            </w:pPr>
                            <w:r w:rsidRPr="008804BC">
                              <w:rPr>
                                <w:sz w:val="16"/>
                                <w:szCs w:val="16"/>
                              </w:rPr>
                              <w:t>0</w:t>
                            </w:r>
                          </w:p>
                        </w:tc>
                        <w:tc>
                          <w:tcPr>
                            <w:tcW w:w="0" w:type="auto"/>
                          </w:tcPr>
                          <w:p w14:paraId="6021803D" w14:textId="77777777" w:rsidR="006D73DD" w:rsidRPr="008804BC" w:rsidRDefault="006D73DD" w:rsidP="008804BC">
                            <w:pPr>
                              <w:ind w:left="726" w:hanging="726"/>
                              <w:jc w:val="center"/>
                              <w:rPr>
                                <w:color w:val="C0504D" w:themeColor="accent2"/>
                                <w:sz w:val="16"/>
                                <w:szCs w:val="16"/>
                              </w:rPr>
                            </w:pPr>
                            <w:r w:rsidRPr="008804BC">
                              <w:rPr>
                                <w:color w:val="C0504D" w:themeColor="accent2"/>
                                <w:sz w:val="16"/>
                                <w:szCs w:val="16"/>
                              </w:rPr>
                              <w:t>C</w:t>
                            </w:r>
                          </w:p>
                        </w:tc>
                        <w:tc>
                          <w:tcPr>
                            <w:tcW w:w="0" w:type="auto"/>
                          </w:tcPr>
                          <w:p w14:paraId="00417DA1" w14:textId="77777777" w:rsidR="006D73DD" w:rsidRPr="008804BC" w:rsidRDefault="006D73DD" w:rsidP="008804BC">
                            <w:pPr>
                              <w:ind w:left="726" w:hanging="726"/>
                              <w:jc w:val="center"/>
                              <w:rPr>
                                <w:color w:val="C0504D" w:themeColor="accent2"/>
                                <w:sz w:val="16"/>
                                <w:szCs w:val="16"/>
                              </w:rPr>
                            </w:pPr>
                            <w:r w:rsidRPr="008804BC">
                              <w:rPr>
                                <w:color w:val="C0504D" w:themeColor="accent2"/>
                                <w:sz w:val="16"/>
                                <w:szCs w:val="16"/>
                              </w:rPr>
                              <w:t>T</w:t>
                            </w:r>
                          </w:p>
                        </w:tc>
                        <w:tc>
                          <w:tcPr>
                            <w:tcW w:w="0" w:type="auto"/>
                          </w:tcPr>
                          <w:p w14:paraId="6B7D3851" w14:textId="77777777" w:rsidR="006D73DD" w:rsidRPr="008804BC" w:rsidRDefault="006D73DD" w:rsidP="008804BC">
                            <w:pPr>
                              <w:ind w:left="726" w:hanging="726"/>
                              <w:jc w:val="center"/>
                              <w:rPr>
                                <w:color w:val="C0504D" w:themeColor="accent2"/>
                                <w:sz w:val="16"/>
                                <w:szCs w:val="16"/>
                              </w:rPr>
                            </w:pPr>
                            <w:r w:rsidRPr="008804BC">
                              <w:rPr>
                                <w:color w:val="C0504D" w:themeColor="accent2"/>
                                <w:sz w:val="16"/>
                                <w:szCs w:val="16"/>
                              </w:rPr>
                              <w:t>G</w:t>
                            </w:r>
                          </w:p>
                        </w:tc>
                      </w:tr>
                      <w:tr w:rsidR="006D73DD" w:rsidRPr="008804BC" w14:paraId="62169BE4" w14:textId="77777777" w:rsidTr="00737826">
                        <w:tc>
                          <w:tcPr>
                            <w:tcW w:w="1132" w:type="dxa"/>
                            <w:shd w:val="clear" w:color="auto" w:fill="FDE9D9" w:themeFill="accent6" w:themeFillTint="33"/>
                          </w:tcPr>
                          <w:p w14:paraId="4B672EF9" w14:textId="77777777" w:rsidR="006D73DD" w:rsidRPr="008804BC" w:rsidRDefault="006D73DD" w:rsidP="00737826">
                            <w:pPr>
                              <w:ind w:left="726" w:hanging="726"/>
                              <w:jc w:val="center"/>
                              <w:rPr>
                                <w:b/>
                                <w:sz w:val="16"/>
                                <w:szCs w:val="16"/>
                              </w:rPr>
                            </w:pPr>
                            <w:r w:rsidRPr="008804BC">
                              <w:rPr>
                                <w:b/>
                                <w:sz w:val="16"/>
                                <w:szCs w:val="16"/>
                              </w:rPr>
                              <w:t>7</w:t>
                            </w:r>
                          </w:p>
                        </w:tc>
                        <w:tc>
                          <w:tcPr>
                            <w:tcW w:w="0" w:type="auto"/>
                            <w:shd w:val="clear" w:color="auto" w:fill="FDE9D9" w:themeFill="accent6" w:themeFillTint="33"/>
                          </w:tcPr>
                          <w:p w14:paraId="5081DF06" w14:textId="77777777" w:rsidR="006D73DD" w:rsidRPr="008804BC" w:rsidRDefault="006D73DD" w:rsidP="00737826">
                            <w:pPr>
                              <w:ind w:left="726" w:hanging="726"/>
                              <w:jc w:val="center"/>
                              <w:rPr>
                                <w:color w:val="4F81BD" w:themeColor="accent1"/>
                                <w:sz w:val="16"/>
                                <w:szCs w:val="16"/>
                              </w:rPr>
                            </w:pPr>
                            <w:r w:rsidRPr="008804BC">
                              <w:rPr>
                                <w:color w:val="4F81BD" w:themeColor="accent1"/>
                                <w:sz w:val="16"/>
                                <w:szCs w:val="16"/>
                              </w:rPr>
                              <w:t>T</w:t>
                            </w:r>
                          </w:p>
                        </w:tc>
                        <w:tc>
                          <w:tcPr>
                            <w:tcW w:w="0" w:type="auto"/>
                            <w:shd w:val="clear" w:color="auto" w:fill="FDE9D9" w:themeFill="accent6" w:themeFillTint="33"/>
                          </w:tcPr>
                          <w:p w14:paraId="2155B77B" w14:textId="77777777" w:rsidR="006D73DD" w:rsidRPr="008804BC" w:rsidRDefault="006D73DD" w:rsidP="00737826">
                            <w:pPr>
                              <w:ind w:left="726" w:hanging="726"/>
                              <w:jc w:val="center"/>
                              <w:rPr>
                                <w:color w:val="4F81BD" w:themeColor="accent1"/>
                                <w:sz w:val="16"/>
                                <w:szCs w:val="16"/>
                              </w:rPr>
                            </w:pPr>
                            <w:r w:rsidRPr="008804BC">
                              <w:rPr>
                                <w:color w:val="4F81BD" w:themeColor="accent1"/>
                                <w:sz w:val="16"/>
                                <w:szCs w:val="16"/>
                              </w:rPr>
                              <w:t>C</w:t>
                            </w:r>
                          </w:p>
                        </w:tc>
                        <w:tc>
                          <w:tcPr>
                            <w:tcW w:w="0" w:type="auto"/>
                            <w:shd w:val="clear" w:color="auto" w:fill="FDE9D9" w:themeFill="accent6" w:themeFillTint="33"/>
                          </w:tcPr>
                          <w:p w14:paraId="706CBC67" w14:textId="77777777" w:rsidR="006D73DD" w:rsidRPr="008804BC" w:rsidRDefault="006D73DD" w:rsidP="00737826">
                            <w:pPr>
                              <w:ind w:left="726" w:hanging="726"/>
                              <w:jc w:val="center"/>
                              <w:rPr>
                                <w:color w:val="4F81BD" w:themeColor="accent1"/>
                                <w:sz w:val="16"/>
                                <w:szCs w:val="16"/>
                              </w:rPr>
                            </w:pPr>
                            <w:r w:rsidRPr="008804BC">
                              <w:rPr>
                                <w:color w:val="4F81BD" w:themeColor="accent1"/>
                                <w:sz w:val="16"/>
                                <w:szCs w:val="16"/>
                              </w:rPr>
                              <w:t>A</w:t>
                            </w:r>
                          </w:p>
                        </w:tc>
                        <w:tc>
                          <w:tcPr>
                            <w:tcW w:w="0" w:type="auto"/>
                            <w:shd w:val="clear" w:color="auto" w:fill="FDE9D9" w:themeFill="accent6" w:themeFillTint="33"/>
                          </w:tcPr>
                          <w:p w14:paraId="1684A9A4" w14:textId="77777777" w:rsidR="006D73DD" w:rsidRPr="0042031D" w:rsidRDefault="006D73DD" w:rsidP="00737826">
                            <w:pPr>
                              <w:ind w:left="726" w:hanging="726"/>
                              <w:jc w:val="center"/>
                              <w:rPr>
                                <w:b/>
                                <w:color w:val="4F81BD" w:themeColor="accent1"/>
                                <w:sz w:val="16"/>
                                <w:szCs w:val="16"/>
                              </w:rPr>
                            </w:pPr>
                            <w:r w:rsidRPr="0042031D">
                              <w:rPr>
                                <w:b/>
                                <w:color w:val="C0504D" w:themeColor="accent2"/>
                                <w:sz w:val="16"/>
                                <w:szCs w:val="16"/>
                              </w:rPr>
                              <w:t>C</w:t>
                            </w:r>
                          </w:p>
                        </w:tc>
                        <w:tc>
                          <w:tcPr>
                            <w:tcW w:w="0" w:type="auto"/>
                            <w:shd w:val="clear" w:color="auto" w:fill="FDE9D9" w:themeFill="accent6" w:themeFillTint="33"/>
                          </w:tcPr>
                          <w:p w14:paraId="7A6CB38B" w14:textId="77777777" w:rsidR="006D73DD" w:rsidRPr="008804BC" w:rsidRDefault="006D73DD" w:rsidP="00737826">
                            <w:pPr>
                              <w:ind w:left="726" w:hanging="726"/>
                              <w:jc w:val="center"/>
                              <w:rPr>
                                <w:color w:val="C0504D" w:themeColor="accent2"/>
                                <w:sz w:val="16"/>
                                <w:szCs w:val="16"/>
                              </w:rPr>
                            </w:pPr>
                            <w:r w:rsidRPr="008804BC">
                              <w:rPr>
                                <w:color w:val="C0504D" w:themeColor="accent2"/>
                                <w:sz w:val="16"/>
                                <w:szCs w:val="16"/>
                              </w:rPr>
                              <w:t>T</w:t>
                            </w:r>
                          </w:p>
                        </w:tc>
                        <w:tc>
                          <w:tcPr>
                            <w:tcW w:w="0" w:type="auto"/>
                            <w:shd w:val="clear" w:color="auto" w:fill="FDE9D9" w:themeFill="accent6" w:themeFillTint="33"/>
                          </w:tcPr>
                          <w:p w14:paraId="3730D9D3" w14:textId="77777777" w:rsidR="006D73DD" w:rsidRPr="008804BC" w:rsidRDefault="006D73DD" w:rsidP="00737826">
                            <w:pPr>
                              <w:ind w:left="726" w:hanging="726"/>
                              <w:jc w:val="center"/>
                              <w:rPr>
                                <w:color w:val="C0504D" w:themeColor="accent2"/>
                                <w:sz w:val="16"/>
                                <w:szCs w:val="16"/>
                              </w:rPr>
                            </w:pPr>
                            <w:r w:rsidRPr="008804BC">
                              <w:rPr>
                                <w:color w:val="C0504D" w:themeColor="accent2"/>
                                <w:sz w:val="16"/>
                                <w:szCs w:val="16"/>
                              </w:rPr>
                              <w:t>G</w:t>
                            </w:r>
                          </w:p>
                        </w:tc>
                        <w:tc>
                          <w:tcPr>
                            <w:tcW w:w="0" w:type="auto"/>
                            <w:shd w:val="clear" w:color="auto" w:fill="FDE9D9" w:themeFill="accent6" w:themeFillTint="33"/>
                          </w:tcPr>
                          <w:p w14:paraId="68215714" w14:textId="77777777" w:rsidR="006D73DD" w:rsidRPr="008804BC" w:rsidRDefault="006D73DD" w:rsidP="00737826">
                            <w:pPr>
                              <w:ind w:left="726" w:hanging="726"/>
                              <w:jc w:val="center"/>
                              <w:rPr>
                                <w:color w:val="C0504D" w:themeColor="accent2"/>
                                <w:sz w:val="16"/>
                                <w:szCs w:val="16"/>
                              </w:rPr>
                            </w:pPr>
                            <w:r>
                              <w:rPr>
                                <w:color w:val="C0504D" w:themeColor="accent2"/>
                                <w:sz w:val="16"/>
                                <w:szCs w:val="16"/>
                              </w:rPr>
                              <w:t>A</w:t>
                            </w:r>
                          </w:p>
                        </w:tc>
                      </w:tr>
                      <w:tr w:rsidR="006D73DD" w:rsidRPr="008804BC" w14:paraId="5D572E4D" w14:textId="77777777" w:rsidTr="00737826">
                        <w:tc>
                          <w:tcPr>
                            <w:tcW w:w="1132" w:type="dxa"/>
                            <w:shd w:val="clear" w:color="auto" w:fill="DAEEF3" w:themeFill="accent5" w:themeFillTint="33"/>
                          </w:tcPr>
                          <w:p w14:paraId="18675CD0" w14:textId="77777777" w:rsidR="006D73DD" w:rsidRPr="008804BC" w:rsidRDefault="006D73DD" w:rsidP="008804BC">
                            <w:pPr>
                              <w:ind w:left="726" w:hanging="726"/>
                              <w:jc w:val="center"/>
                              <w:rPr>
                                <w:b/>
                                <w:sz w:val="16"/>
                                <w:szCs w:val="16"/>
                              </w:rPr>
                            </w:pPr>
                            <w:r>
                              <w:rPr>
                                <w:b/>
                                <w:sz w:val="16"/>
                                <w:szCs w:val="16"/>
                              </w:rPr>
                              <w:t>8(begin)</w:t>
                            </w:r>
                          </w:p>
                        </w:tc>
                        <w:tc>
                          <w:tcPr>
                            <w:tcW w:w="0" w:type="auto"/>
                            <w:shd w:val="clear" w:color="auto" w:fill="DAEEF3" w:themeFill="accent5" w:themeFillTint="33"/>
                          </w:tcPr>
                          <w:p w14:paraId="50604904" w14:textId="77777777" w:rsidR="006D73DD" w:rsidRPr="008804BC" w:rsidRDefault="006D73DD" w:rsidP="008804BC">
                            <w:pPr>
                              <w:ind w:left="726" w:hanging="726"/>
                              <w:jc w:val="center"/>
                              <w:rPr>
                                <w:color w:val="4F81BD" w:themeColor="accent1"/>
                                <w:sz w:val="16"/>
                                <w:szCs w:val="16"/>
                              </w:rPr>
                            </w:pPr>
                            <w:r w:rsidRPr="008804BC">
                              <w:rPr>
                                <w:color w:val="4F81BD" w:themeColor="accent1"/>
                                <w:sz w:val="16"/>
                                <w:szCs w:val="16"/>
                              </w:rPr>
                              <w:t>G</w:t>
                            </w:r>
                          </w:p>
                        </w:tc>
                        <w:tc>
                          <w:tcPr>
                            <w:tcW w:w="0" w:type="auto"/>
                            <w:shd w:val="clear" w:color="auto" w:fill="DAEEF3" w:themeFill="accent5" w:themeFillTint="33"/>
                          </w:tcPr>
                          <w:p w14:paraId="18DDF3CD" w14:textId="77777777" w:rsidR="006D73DD" w:rsidRPr="008804BC" w:rsidRDefault="006D73DD" w:rsidP="008804BC">
                            <w:pPr>
                              <w:ind w:left="726" w:hanging="726"/>
                              <w:jc w:val="center"/>
                              <w:rPr>
                                <w:color w:val="4F81BD" w:themeColor="accent1"/>
                                <w:sz w:val="16"/>
                                <w:szCs w:val="16"/>
                              </w:rPr>
                            </w:pPr>
                            <w:r w:rsidRPr="008804BC">
                              <w:rPr>
                                <w:color w:val="4F81BD" w:themeColor="accent1"/>
                                <w:sz w:val="16"/>
                                <w:szCs w:val="16"/>
                              </w:rPr>
                              <w:t>T</w:t>
                            </w:r>
                          </w:p>
                        </w:tc>
                        <w:tc>
                          <w:tcPr>
                            <w:tcW w:w="0" w:type="auto"/>
                            <w:shd w:val="clear" w:color="auto" w:fill="DAEEF3" w:themeFill="accent5" w:themeFillTint="33"/>
                          </w:tcPr>
                          <w:p w14:paraId="15DEAEAE" w14:textId="77777777" w:rsidR="006D73DD" w:rsidRPr="008804BC" w:rsidRDefault="006D73DD" w:rsidP="008804BC">
                            <w:pPr>
                              <w:ind w:left="726" w:hanging="726"/>
                              <w:jc w:val="center"/>
                              <w:rPr>
                                <w:color w:val="4F81BD" w:themeColor="accent1"/>
                                <w:sz w:val="16"/>
                                <w:szCs w:val="16"/>
                              </w:rPr>
                            </w:pPr>
                            <w:r w:rsidRPr="008804BC">
                              <w:rPr>
                                <w:color w:val="4F81BD" w:themeColor="accent1"/>
                                <w:sz w:val="16"/>
                                <w:szCs w:val="16"/>
                              </w:rPr>
                              <w:t>C</w:t>
                            </w:r>
                          </w:p>
                        </w:tc>
                        <w:tc>
                          <w:tcPr>
                            <w:tcW w:w="0" w:type="auto"/>
                            <w:shd w:val="clear" w:color="auto" w:fill="DAEEF3" w:themeFill="accent5" w:themeFillTint="33"/>
                          </w:tcPr>
                          <w:p w14:paraId="1AE00D53" w14:textId="77777777" w:rsidR="006D73DD" w:rsidRPr="00172686" w:rsidRDefault="006D73DD" w:rsidP="008804BC">
                            <w:pPr>
                              <w:ind w:left="726" w:hanging="726"/>
                              <w:jc w:val="center"/>
                              <w:rPr>
                                <w:b/>
                                <w:color w:val="4F81BD" w:themeColor="accent1"/>
                                <w:sz w:val="16"/>
                                <w:szCs w:val="16"/>
                              </w:rPr>
                            </w:pPr>
                            <w:r w:rsidRPr="00172686">
                              <w:rPr>
                                <w:b/>
                                <w:color w:val="4F81BD" w:themeColor="accent1"/>
                                <w:sz w:val="16"/>
                                <w:szCs w:val="16"/>
                              </w:rPr>
                              <w:t>A</w:t>
                            </w:r>
                            <w:r w:rsidRPr="00172686">
                              <w:rPr>
                                <w:b/>
                                <w:color w:val="C0504D" w:themeColor="accent2"/>
                                <w:sz w:val="16"/>
                                <w:szCs w:val="16"/>
                              </w:rPr>
                              <w:t>C</w:t>
                            </w:r>
                          </w:p>
                        </w:tc>
                        <w:tc>
                          <w:tcPr>
                            <w:tcW w:w="0" w:type="auto"/>
                            <w:shd w:val="clear" w:color="auto" w:fill="DAEEF3" w:themeFill="accent5" w:themeFillTint="33"/>
                          </w:tcPr>
                          <w:p w14:paraId="206BE0E7" w14:textId="77777777" w:rsidR="006D73DD" w:rsidRPr="008804BC" w:rsidRDefault="006D73DD" w:rsidP="008804BC">
                            <w:pPr>
                              <w:ind w:left="726" w:hanging="726"/>
                              <w:jc w:val="center"/>
                              <w:rPr>
                                <w:color w:val="C0504D" w:themeColor="accent2"/>
                                <w:sz w:val="16"/>
                                <w:szCs w:val="16"/>
                              </w:rPr>
                            </w:pPr>
                            <w:r w:rsidRPr="008804BC">
                              <w:rPr>
                                <w:color w:val="C0504D" w:themeColor="accent2"/>
                                <w:sz w:val="16"/>
                                <w:szCs w:val="16"/>
                              </w:rPr>
                              <w:t>T</w:t>
                            </w:r>
                          </w:p>
                        </w:tc>
                        <w:tc>
                          <w:tcPr>
                            <w:tcW w:w="0" w:type="auto"/>
                            <w:shd w:val="clear" w:color="auto" w:fill="DAEEF3" w:themeFill="accent5" w:themeFillTint="33"/>
                          </w:tcPr>
                          <w:p w14:paraId="659FB6C9" w14:textId="77777777" w:rsidR="006D73DD" w:rsidRPr="008804BC" w:rsidRDefault="006D73DD" w:rsidP="008804BC">
                            <w:pPr>
                              <w:ind w:left="726" w:hanging="726"/>
                              <w:jc w:val="center"/>
                              <w:rPr>
                                <w:color w:val="C0504D" w:themeColor="accent2"/>
                                <w:sz w:val="16"/>
                                <w:szCs w:val="16"/>
                              </w:rPr>
                            </w:pPr>
                            <w:r w:rsidRPr="008804BC">
                              <w:rPr>
                                <w:color w:val="C0504D" w:themeColor="accent2"/>
                                <w:sz w:val="16"/>
                                <w:szCs w:val="16"/>
                              </w:rPr>
                              <w:t>G</w:t>
                            </w:r>
                          </w:p>
                        </w:tc>
                        <w:tc>
                          <w:tcPr>
                            <w:tcW w:w="0" w:type="auto"/>
                            <w:shd w:val="clear" w:color="auto" w:fill="DAEEF3" w:themeFill="accent5" w:themeFillTint="33"/>
                          </w:tcPr>
                          <w:p w14:paraId="3B34380D" w14:textId="77777777" w:rsidR="006D73DD" w:rsidRPr="008804BC" w:rsidRDefault="006D73DD" w:rsidP="008804BC">
                            <w:pPr>
                              <w:ind w:left="726" w:hanging="726"/>
                              <w:jc w:val="center"/>
                              <w:rPr>
                                <w:color w:val="C0504D" w:themeColor="accent2"/>
                                <w:sz w:val="16"/>
                                <w:szCs w:val="16"/>
                              </w:rPr>
                            </w:pPr>
                            <w:r w:rsidRPr="008804BC">
                              <w:rPr>
                                <w:color w:val="C0504D" w:themeColor="accent2"/>
                                <w:sz w:val="16"/>
                                <w:szCs w:val="16"/>
                              </w:rPr>
                              <w:t>A</w:t>
                            </w:r>
                          </w:p>
                        </w:tc>
                      </w:tr>
                      <w:tr w:rsidR="006D73DD" w:rsidRPr="008804BC" w14:paraId="3E4344F2" w14:textId="77777777" w:rsidTr="00737826">
                        <w:tc>
                          <w:tcPr>
                            <w:tcW w:w="1132" w:type="dxa"/>
                          </w:tcPr>
                          <w:p w14:paraId="7498292B" w14:textId="77777777" w:rsidR="006D73DD" w:rsidRPr="008804BC" w:rsidRDefault="006D73DD" w:rsidP="00737826">
                            <w:pPr>
                              <w:ind w:left="726" w:hanging="726"/>
                              <w:jc w:val="center"/>
                              <w:rPr>
                                <w:b/>
                                <w:sz w:val="16"/>
                                <w:szCs w:val="16"/>
                              </w:rPr>
                            </w:pPr>
                            <w:r w:rsidRPr="008804BC">
                              <w:rPr>
                                <w:b/>
                                <w:sz w:val="16"/>
                                <w:szCs w:val="16"/>
                              </w:rPr>
                              <w:t>9</w:t>
                            </w:r>
                          </w:p>
                        </w:tc>
                        <w:tc>
                          <w:tcPr>
                            <w:tcW w:w="0" w:type="auto"/>
                          </w:tcPr>
                          <w:p w14:paraId="0C7057BA" w14:textId="77777777" w:rsidR="006D73DD" w:rsidRPr="008804BC" w:rsidRDefault="006D73DD" w:rsidP="00737826">
                            <w:pPr>
                              <w:ind w:left="726" w:hanging="726"/>
                              <w:jc w:val="center"/>
                              <w:rPr>
                                <w:color w:val="4F81BD" w:themeColor="accent1"/>
                                <w:sz w:val="16"/>
                                <w:szCs w:val="16"/>
                              </w:rPr>
                            </w:pPr>
                            <w:r>
                              <w:rPr>
                                <w:color w:val="4F81BD" w:themeColor="accent1"/>
                                <w:sz w:val="16"/>
                                <w:szCs w:val="16"/>
                              </w:rPr>
                              <w:t>G</w:t>
                            </w:r>
                          </w:p>
                        </w:tc>
                        <w:tc>
                          <w:tcPr>
                            <w:tcW w:w="0" w:type="auto"/>
                          </w:tcPr>
                          <w:p w14:paraId="4CE22CD9" w14:textId="77777777" w:rsidR="006D73DD" w:rsidRPr="008804BC" w:rsidRDefault="006D73DD" w:rsidP="00737826">
                            <w:pPr>
                              <w:ind w:left="726" w:hanging="726"/>
                              <w:jc w:val="center"/>
                              <w:rPr>
                                <w:color w:val="4F81BD" w:themeColor="accent1"/>
                                <w:sz w:val="16"/>
                                <w:szCs w:val="16"/>
                              </w:rPr>
                            </w:pPr>
                            <w:r>
                              <w:rPr>
                                <w:color w:val="4F81BD" w:themeColor="accent1"/>
                                <w:sz w:val="16"/>
                                <w:szCs w:val="16"/>
                              </w:rPr>
                              <w:t>T</w:t>
                            </w:r>
                          </w:p>
                        </w:tc>
                        <w:tc>
                          <w:tcPr>
                            <w:tcW w:w="0" w:type="auto"/>
                          </w:tcPr>
                          <w:p w14:paraId="1BDF561A" w14:textId="77777777" w:rsidR="006D73DD" w:rsidRPr="008804BC" w:rsidRDefault="006D73DD" w:rsidP="00737826">
                            <w:pPr>
                              <w:ind w:left="726" w:hanging="726"/>
                              <w:jc w:val="center"/>
                              <w:rPr>
                                <w:color w:val="4F81BD" w:themeColor="accent1"/>
                                <w:sz w:val="16"/>
                                <w:szCs w:val="16"/>
                              </w:rPr>
                            </w:pPr>
                            <w:r>
                              <w:rPr>
                                <w:b/>
                                <w:color w:val="4F81BD" w:themeColor="accent1"/>
                                <w:sz w:val="16"/>
                                <w:szCs w:val="16"/>
                              </w:rPr>
                              <w:t>C</w:t>
                            </w:r>
                            <w:r w:rsidRPr="00172686">
                              <w:rPr>
                                <w:b/>
                                <w:color w:val="C0504D" w:themeColor="accent2"/>
                                <w:sz w:val="16"/>
                                <w:szCs w:val="16"/>
                              </w:rPr>
                              <w:t>C</w:t>
                            </w:r>
                          </w:p>
                        </w:tc>
                        <w:tc>
                          <w:tcPr>
                            <w:tcW w:w="0" w:type="auto"/>
                          </w:tcPr>
                          <w:p w14:paraId="61F6F20B" w14:textId="77777777" w:rsidR="006D73DD" w:rsidRPr="00172686" w:rsidRDefault="006D73DD" w:rsidP="00737826">
                            <w:pPr>
                              <w:ind w:left="726" w:hanging="726"/>
                              <w:jc w:val="center"/>
                              <w:rPr>
                                <w:b/>
                                <w:color w:val="4F81BD" w:themeColor="accent1"/>
                                <w:sz w:val="16"/>
                                <w:szCs w:val="16"/>
                              </w:rPr>
                            </w:pPr>
                            <w:r>
                              <w:rPr>
                                <w:b/>
                                <w:color w:val="4F81BD" w:themeColor="accent1"/>
                                <w:sz w:val="16"/>
                                <w:szCs w:val="16"/>
                              </w:rPr>
                              <w:t>A</w:t>
                            </w:r>
                            <w:r w:rsidRPr="00172686">
                              <w:rPr>
                                <w:b/>
                                <w:color w:val="C0504D" w:themeColor="accent2"/>
                                <w:sz w:val="16"/>
                                <w:szCs w:val="16"/>
                              </w:rPr>
                              <w:t>T</w:t>
                            </w:r>
                          </w:p>
                        </w:tc>
                        <w:tc>
                          <w:tcPr>
                            <w:tcW w:w="0" w:type="auto"/>
                          </w:tcPr>
                          <w:p w14:paraId="59B07E97" w14:textId="77777777" w:rsidR="006D73DD" w:rsidRPr="00737826" w:rsidRDefault="006D73DD" w:rsidP="00737826">
                            <w:pPr>
                              <w:ind w:left="726" w:hanging="726"/>
                              <w:jc w:val="center"/>
                              <w:rPr>
                                <w:color w:val="4F81BD" w:themeColor="accent1"/>
                                <w:sz w:val="16"/>
                                <w:szCs w:val="16"/>
                              </w:rPr>
                            </w:pPr>
                            <w:r w:rsidRPr="00737826">
                              <w:rPr>
                                <w:color w:val="C0504D" w:themeColor="accent2"/>
                                <w:sz w:val="16"/>
                                <w:szCs w:val="16"/>
                              </w:rPr>
                              <w:t>G</w:t>
                            </w:r>
                          </w:p>
                        </w:tc>
                        <w:tc>
                          <w:tcPr>
                            <w:tcW w:w="0" w:type="auto"/>
                          </w:tcPr>
                          <w:p w14:paraId="62F54497" w14:textId="77777777" w:rsidR="006D73DD" w:rsidRPr="008804BC" w:rsidRDefault="006D73DD" w:rsidP="00737826">
                            <w:pPr>
                              <w:ind w:left="726" w:hanging="726"/>
                              <w:jc w:val="center"/>
                              <w:rPr>
                                <w:color w:val="C0504D" w:themeColor="accent2"/>
                                <w:sz w:val="16"/>
                                <w:szCs w:val="16"/>
                              </w:rPr>
                            </w:pPr>
                            <w:r w:rsidRPr="008804BC">
                              <w:rPr>
                                <w:color w:val="C0504D" w:themeColor="accent2"/>
                                <w:sz w:val="16"/>
                                <w:szCs w:val="16"/>
                              </w:rPr>
                              <w:t>A</w:t>
                            </w:r>
                          </w:p>
                        </w:tc>
                        <w:tc>
                          <w:tcPr>
                            <w:tcW w:w="0" w:type="auto"/>
                          </w:tcPr>
                          <w:p w14:paraId="7655379C" w14:textId="77777777" w:rsidR="006D73DD" w:rsidRPr="008804BC" w:rsidRDefault="006D73DD" w:rsidP="00737826">
                            <w:pPr>
                              <w:ind w:left="726" w:hanging="726"/>
                              <w:jc w:val="center"/>
                              <w:rPr>
                                <w:color w:val="C0504D" w:themeColor="accent2"/>
                                <w:sz w:val="16"/>
                                <w:szCs w:val="16"/>
                              </w:rPr>
                            </w:pPr>
                            <w:r w:rsidRPr="008804BC">
                              <w:rPr>
                                <w:color w:val="C0504D" w:themeColor="accent2"/>
                                <w:sz w:val="16"/>
                                <w:szCs w:val="16"/>
                              </w:rPr>
                              <w:t>T</w:t>
                            </w:r>
                          </w:p>
                        </w:tc>
                      </w:tr>
                      <w:tr w:rsidR="006D73DD" w:rsidRPr="008804BC" w14:paraId="09D1AD60" w14:textId="77777777" w:rsidTr="00737826">
                        <w:tc>
                          <w:tcPr>
                            <w:tcW w:w="1132" w:type="dxa"/>
                            <w:tcBorders>
                              <w:bottom w:val="double" w:sz="4" w:space="0" w:color="7F7F7F" w:themeColor="text1" w:themeTint="80"/>
                            </w:tcBorders>
                          </w:tcPr>
                          <w:p w14:paraId="35B8D9B2" w14:textId="77777777" w:rsidR="006D73DD" w:rsidRPr="008804BC" w:rsidRDefault="006D73DD" w:rsidP="008804BC">
                            <w:pPr>
                              <w:ind w:left="726" w:hanging="726"/>
                              <w:jc w:val="center"/>
                              <w:rPr>
                                <w:b/>
                                <w:sz w:val="16"/>
                                <w:szCs w:val="16"/>
                              </w:rPr>
                            </w:pPr>
                            <w:r w:rsidRPr="008804BC">
                              <w:rPr>
                                <w:b/>
                                <w:sz w:val="16"/>
                                <w:szCs w:val="16"/>
                              </w:rPr>
                              <w:t>10</w:t>
                            </w:r>
                          </w:p>
                        </w:tc>
                        <w:tc>
                          <w:tcPr>
                            <w:tcW w:w="0" w:type="auto"/>
                            <w:tcBorders>
                              <w:bottom w:val="double" w:sz="4" w:space="0" w:color="7F7F7F" w:themeColor="text1" w:themeTint="80"/>
                            </w:tcBorders>
                          </w:tcPr>
                          <w:p w14:paraId="0F845D14" w14:textId="77777777" w:rsidR="006D73DD" w:rsidRPr="008804BC" w:rsidRDefault="006D73DD" w:rsidP="008804BC">
                            <w:pPr>
                              <w:ind w:left="726" w:hanging="726"/>
                              <w:jc w:val="center"/>
                              <w:rPr>
                                <w:color w:val="4F81BD" w:themeColor="accent1"/>
                                <w:sz w:val="16"/>
                                <w:szCs w:val="16"/>
                              </w:rPr>
                            </w:pPr>
                            <w:r w:rsidRPr="008804BC">
                              <w:rPr>
                                <w:color w:val="4F81BD" w:themeColor="accent1"/>
                                <w:sz w:val="16"/>
                                <w:szCs w:val="16"/>
                              </w:rPr>
                              <w:t>T</w:t>
                            </w:r>
                          </w:p>
                        </w:tc>
                        <w:tc>
                          <w:tcPr>
                            <w:tcW w:w="0" w:type="auto"/>
                            <w:tcBorders>
                              <w:bottom w:val="double" w:sz="4" w:space="0" w:color="7F7F7F" w:themeColor="text1" w:themeTint="80"/>
                            </w:tcBorders>
                          </w:tcPr>
                          <w:p w14:paraId="63F392D1" w14:textId="77777777" w:rsidR="006D73DD" w:rsidRPr="008804BC" w:rsidRDefault="006D73DD" w:rsidP="008804BC">
                            <w:pPr>
                              <w:ind w:left="726" w:hanging="726"/>
                              <w:jc w:val="center"/>
                              <w:rPr>
                                <w:color w:val="4F81BD" w:themeColor="accent1"/>
                                <w:sz w:val="16"/>
                                <w:szCs w:val="16"/>
                              </w:rPr>
                            </w:pPr>
                            <w:r w:rsidRPr="008804BC">
                              <w:rPr>
                                <w:color w:val="4F81BD" w:themeColor="accent1"/>
                                <w:sz w:val="16"/>
                                <w:szCs w:val="16"/>
                              </w:rPr>
                              <w:t>G</w:t>
                            </w:r>
                          </w:p>
                        </w:tc>
                        <w:tc>
                          <w:tcPr>
                            <w:tcW w:w="0" w:type="auto"/>
                            <w:tcBorders>
                              <w:bottom w:val="double" w:sz="4" w:space="0" w:color="7F7F7F" w:themeColor="text1" w:themeTint="80"/>
                            </w:tcBorders>
                          </w:tcPr>
                          <w:p w14:paraId="125451DE" w14:textId="77777777" w:rsidR="006D73DD" w:rsidRPr="00172686" w:rsidRDefault="006D73DD" w:rsidP="008804BC">
                            <w:pPr>
                              <w:ind w:left="726" w:hanging="726"/>
                              <w:jc w:val="center"/>
                              <w:rPr>
                                <w:b/>
                                <w:color w:val="4F81BD" w:themeColor="accent1"/>
                                <w:sz w:val="16"/>
                                <w:szCs w:val="16"/>
                              </w:rPr>
                            </w:pPr>
                            <w:r w:rsidRPr="00172686">
                              <w:rPr>
                                <w:b/>
                                <w:color w:val="4F81BD" w:themeColor="accent1"/>
                                <w:sz w:val="16"/>
                                <w:szCs w:val="16"/>
                              </w:rPr>
                              <w:t>T</w:t>
                            </w:r>
                            <w:r w:rsidRPr="00172686">
                              <w:rPr>
                                <w:b/>
                                <w:color w:val="C0504D" w:themeColor="accent2"/>
                                <w:sz w:val="16"/>
                                <w:szCs w:val="16"/>
                              </w:rPr>
                              <w:t>C</w:t>
                            </w:r>
                          </w:p>
                        </w:tc>
                        <w:tc>
                          <w:tcPr>
                            <w:tcW w:w="0" w:type="auto"/>
                            <w:tcBorders>
                              <w:bottom w:val="double" w:sz="4" w:space="0" w:color="7F7F7F" w:themeColor="text1" w:themeTint="80"/>
                            </w:tcBorders>
                          </w:tcPr>
                          <w:p w14:paraId="47D56161" w14:textId="77777777" w:rsidR="006D73DD" w:rsidRPr="00172686" w:rsidRDefault="006D73DD" w:rsidP="008804BC">
                            <w:pPr>
                              <w:ind w:left="726" w:hanging="726"/>
                              <w:jc w:val="center"/>
                              <w:rPr>
                                <w:b/>
                                <w:color w:val="4F81BD" w:themeColor="accent1"/>
                                <w:sz w:val="16"/>
                                <w:szCs w:val="16"/>
                              </w:rPr>
                            </w:pPr>
                            <w:r w:rsidRPr="00172686">
                              <w:rPr>
                                <w:b/>
                                <w:color w:val="4F81BD" w:themeColor="accent1"/>
                                <w:sz w:val="16"/>
                                <w:szCs w:val="16"/>
                              </w:rPr>
                              <w:t>C</w:t>
                            </w:r>
                            <w:r w:rsidRPr="00172686">
                              <w:rPr>
                                <w:b/>
                                <w:color w:val="C0504D" w:themeColor="accent2"/>
                                <w:sz w:val="16"/>
                                <w:szCs w:val="16"/>
                              </w:rPr>
                              <w:t>T</w:t>
                            </w:r>
                          </w:p>
                        </w:tc>
                        <w:tc>
                          <w:tcPr>
                            <w:tcW w:w="0" w:type="auto"/>
                            <w:tcBorders>
                              <w:bottom w:val="double" w:sz="4" w:space="0" w:color="7F7F7F" w:themeColor="text1" w:themeTint="80"/>
                            </w:tcBorders>
                          </w:tcPr>
                          <w:p w14:paraId="600594C3" w14:textId="77777777" w:rsidR="006D73DD" w:rsidRPr="00172686" w:rsidRDefault="006D73DD" w:rsidP="008804BC">
                            <w:pPr>
                              <w:ind w:left="726" w:hanging="726"/>
                              <w:jc w:val="center"/>
                              <w:rPr>
                                <w:b/>
                                <w:color w:val="4F81BD" w:themeColor="accent1"/>
                                <w:sz w:val="16"/>
                                <w:szCs w:val="16"/>
                              </w:rPr>
                            </w:pPr>
                            <w:r w:rsidRPr="00172686">
                              <w:rPr>
                                <w:b/>
                                <w:color w:val="4F81BD" w:themeColor="accent1"/>
                                <w:sz w:val="16"/>
                                <w:szCs w:val="16"/>
                              </w:rPr>
                              <w:t>A</w:t>
                            </w:r>
                            <w:r w:rsidRPr="00172686">
                              <w:rPr>
                                <w:b/>
                                <w:color w:val="C0504D" w:themeColor="accent2"/>
                                <w:sz w:val="16"/>
                                <w:szCs w:val="16"/>
                              </w:rPr>
                              <w:t>G</w:t>
                            </w:r>
                          </w:p>
                        </w:tc>
                        <w:tc>
                          <w:tcPr>
                            <w:tcW w:w="0" w:type="auto"/>
                            <w:tcBorders>
                              <w:bottom w:val="double" w:sz="4" w:space="0" w:color="7F7F7F" w:themeColor="text1" w:themeTint="80"/>
                            </w:tcBorders>
                          </w:tcPr>
                          <w:p w14:paraId="5128E477" w14:textId="77777777" w:rsidR="006D73DD" w:rsidRPr="008804BC" w:rsidRDefault="006D73DD" w:rsidP="008804BC">
                            <w:pPr>
                              <w:ind w:left="726" w:hanging="726"/>
                              <w:jc w:val="center"/>
                              <w:rPr>
                                <w:color w:val="C0504D" w:themeColor="accent2"/>
                                <w:sz w:val="16"/>
                                <w:szCs w:val="16"/>
                              </w:rPr>
                            </w:pPr>
                            <w:r w:rsidRPr="008804BC">
                              <w:rPr>
                                <w:color w:val="C0504D" w:themeColor="accent2"/>
                                <w:sz w:val="16"/>
                                <w:szCs w:val="16"/>
                              </w:rPr>
                              <w:t>A</w:t>
                            </w:r>
                          </w:p>
                        </w:tc>
                        <w:tc>
                          <w:tcPr>
                            <w:tcW w:w="0" w:type="auto"/>
                            <w:tcBorders>
                              <w:bottom w:val="double" w:sz="4" w:space="0" w:color="7F7F7F" w:themeColor="text1" w:themeTint="80"/>
                            </w:tcBorders>
                          </w:tcPr>
                          <w:p w14:paraId="28D18B17" w14:textId="77777777" w:rsidR="006D73DD" w:rsidRPr="008804BC" w:rsidRDefault="006D73DD" w:rsidP="008804BC">
                            <w:pPr>
                              <w:ind w:left="726" w:hanging="726"/>
                              <w:jc w:val="center"/>
                              <w:rPr>
                                <w:color w:val="C0504D" w:themeColor="accent2"/>
                                <w:sz w:val="16"/>
                                <w:szCs w:val="16"/>
                              </w:rPr>
                            </w:pPr>
                            <w:r w:rsidRPr="008804BC">
                              <w:rPr>
                                <w:color w:val="C0504D" w:themeColor="accent2"/>
                                <w:sz w:val="16"/>
                                <w:szCs w:val="16"/>
                              </w:rPr>
                              <w:t>T</w:t>
                            </w:r>
                          </w:p>
                        </w:tc>
                      </w:tr>
                    </w:tbl>
                    <w:p w14:paraId="4BF5024F" w14:textId="77777777" w:rsidR="006D73DD" w:rsidRDefault="006D73DD" w:rsidP="00525B1F"/>
                    <w:p w14:paraId="116660A7" w14:textId="77777777" w:rsidR="006D73DD" w:rsidRDefault="006D73DD" w:rsidP="00525B1F">
                      <w:pPr>
                        <w:pStyle w:val="TableTitle0"/>
                      </w:pPr>
                      <w:r>
                        <w:t>TABLE II</w:t>
                      </w:r>
                    </w:p>
                    <w:p w14:paraId="1F9692E1" w14:textId="77777777" w:rsidR="006D73DD" w:rsidRDefault="006D73DD" w:rsidP="00525B1F">
                      <w:pPr>
                        <w:pStyle w:val="TableTitle0"/>
                      </w:pPr>
                      <w:r>
                        <w:t xml:space="preserve">PE’s Shift Registers. </w:t>
                      </w:r>
                      <w:r w:rsidRPr="00962FF9">
                        <w:t xml:space="preserve">End of alignment </w:t>
                      </w:r>
                      <w:r>
                        <w:br/>
                      </w:r>
                      <w:r w:rsidRPr="00962FF9">
                        <w:t>S1=ACTGT…GTCAAT and S2=CTGAT…ATCACT</w:t>
                      </w:r>
                    </w:p>
                    <w:tbl>
                      <w:tblPr>
                        <w:tblStyle w:val="Tablanormal2"/>
                        <w:tblW w:w="5000" w:type="pct"/>
                        <w:tblLook w:val="0620" w:firstRow="1" w:lastRow="0" w:firstColumn="0" w:lastColumn="0" w:noHBand="1" w:noVBand="1"/>
                      </w:tblPr>
                      <w:tblGrid>
                        <w:gridCol w:w="822"/>
                        <w:gridCol w:w="567"/>
                        <w:gridCol w:w="568"/>
                        <w:gridCol w:w="568"/>
                        <w:gridCol w:w="573"/>
                        <w:gridCol w:w="568"/>
                        <w:gridCol w:w="568"/>
                        <w:gridCol w:w="568"/>
                      </w:tblGrid>
                      <w:tr w:rsidR="006D73DD" w:rsidRPr="00962FF9" w14:paraId="683C16C6" w14:textId="77777777" w:rsidTr="00962FF9">
                        <w:trPr>
                          <w:cnfStyle w:val="100000000000" w:firstRow="1" w:lastRow="0" w:firstColumn="0" w:lastColumn="0" w:oddVBand="0" w:evenVBand="0" w:oddHBand="0" w:evenHBand="0" w:firstRowFirstColumn="0" w:firstRowLastColumn="0" w:lastRowFirstColumn="0" w:lastRowLastColumn="0"/>
                        </w:trPr>
                        <w:tc>
                          <w:tcPr>
                            <w:tcW w:w="823" w:type="dxa"/>
                            <w:tcBorders>
                              <w:top w:val="double" w:sz="4" w:space="0" w:color="7F7F7F" w:themeColor="text1" w:themeTint="80"/>
                            </w:tcBorders>
                          </w:tcPr>
                          <w:p w14:paraId="6E8D7BA8" w14:textId="77777777" w:rsidR="006D73DD" w:rsidRPr="00962FF9" w:rsidRDefault="006D73DD" w:rsidP="00962FF9">
                            <w:pPr>
                              <w:jc w:val="center"/>
                              <w:rPr>
                                <w:b w:val="0"/>
                                <w:sz w:val="16"/>
                                <w:szCs w:val="16"/>
                              </w:rPr>
                            </w:pPr>
                            <w:r>
                              <w:rPr>
                                <w:b w:val="0"/>
                                <w:sz w:val="16"/>
                                <w:szCs w:val="16"/>
                              </w:rPr>
                              <w:t>Clock</w:t>
                            </w:r>
                          </w:p>
                        </w:tc>
                        <w:tc>
                          <w:tcPr>
                            <w:tcW w:w="0" w:type="auto"/>
                            <w:tcBorders>
                              <w:top w:val="double" w:sz="4" w:space="0" w:color="7F7F7F" w:themeColor="text1" w:themeTint="80"/>
                            </w:tcBorders>
                          </w:tcPr>
                          <w:p w14:paraId="44CDC588" w14:textId="77777777" w:rsidR="006D73DD" w:rsidRPr="00962FF9" w:rsidRDefault="006D73DD" w:rsidP="00962FF9">
                            <w:pPr>
                              <w:jc w:val="center"/>
                              <w:rPr>
                                <w:b w:val="0"/>
                                <w:sz w:val="16"/>
                                <w:szCs w:val="16"/>
                              </w:rPr>
                            </w:pPr>
                            <w:r w:rsidRPr="00962FF9">
                              <w:rPr>
                                <w:b w:val="0"/>
                                <w:sz w:val="16"/>
                                <w:szCs w:val="16"/>
                              </w:rPr>
                              <w:t>PE</w:t>
                            </w:r>
                            <w:r w:rsidRPr="00962FF9">
                              <w:rPr>
                                <w:b w:val="0"/>
                                <w:sz w:val="16"/>
                                <w:szCs w:val="16"/>
                                <w:vertAlign w:val="subscript"/>
                              </w:rPr>
                              <w:t>1</w:t>
                            </w:r>
                          </w:p>
                        </w:tc>
                        <w:tc>
                          <w:tcPr>
                            <w:tcW w:w="0" w:type="auto"/>
                            <w:tcBorders>
                              <w:top w:val="double" w:sz="4" w:space="0" w:color="7F7F7F" w:themeColor="text1" w:themeTint="80"/>
                            </w:tcBorders>
                          </w:tcPr>
                          <w:p w14:paraId="251FC2A8" w14:textId="77777777" w:rsidR="006D73DD" w:rsidRPr="00962FF9" w:rsidRDefault="006D73DD" w:rsidP="00962FF9">
                            <w:pPr>
                              <w:jc w:val="center"/>
                              <w:rPr>
                                <w:b w:val="0"/>
                                <w:sz w:val="16"/>
                                <w:szCs w:val="16"/>
                              </w:rPr>
                            </w:pPr>
                            <w:r w:rsidRPr="00962FF9">
                              <w:rPr>
                                <w:b w:val="0"/>
                                <w:sz w:val="16"/>
                                <w:szCs w:val="16"/>
                              </w:rPr>
                              <w:t>PE</w:t>
                            </w:r>
                            <w:r w:rsidRPr="00962FF9">
                              <w:rPr>
                                <w:b w:val="0"/>
                                <w:sz w:val="16"/>
                                <w:szCs w:val="16"/>
                                <w:vertAlign w:val="subscript"/>
                              </w:rPr>
                              <w:t>2</w:t>
                            </w:r>
                          </w:p>
                        </w:tc>
                        <w:tc>
                          <w:tcPr>
                            <w:tcW w:w="0" w:type="auto"/>
                            <w:tcBorders>
                              <w:top w:val="double" w:sz="4" w:space="0" w:color="7F7F7F" w:themeColor="text1" w:themeTint="80"/>
                            </w:tcBorders>
                          </w:tcPr>
                          <w:p w14:paraId="4E7B6F1D" w14:textId="77777777" w:rsidR="006D73DD" w:rsidRPr="00962FF9" w:rsidRDefault="006D73DD" w:rsidP="00962FF9">
                            <w:pPr>
                              <w:jc w:val="center"/>
                              <w:rPr>
                                <w:b w:val="0"/>
                                <w:sz w:val="16"/>
                                <w:szCs w:val="16"/>
                              </w:rPr>
                            </w:pPr>
                            <w:r w:rsidRPr="00962FF9">
                              <w:rPr>
                                <w:b w:val="0"/>
                                <w:sz w:val="16"/>
                                <w:szCs w:val="16"/>
                              </w:rPr>
                              <w:t>PE</w:t>
                            </w:r>
                            <w:r w:rsidRPr="00962FF9">
                              <w:rPr>
                                <w:b w:val="0"/>
                                <w:sz w:val="16"/>
                                <w:szCs w:val="16"/>
                                <w:vertAlign w:val="subscript"/>
                              </w:rPr>
                              <w:t>3</w:t>
                            </w:r>
                          </w:p>
                        </w:tc>
                        <w:tc>
                          <w:tcPr>
                            <w:tcW w:w="0" w:type="auto"/>
                            <w:tcBorders>
                              <w:top w:val="double" w:sz="4" w:space="0" w:color="7F7F7F" w:themeColor="text1" w:themeTint="80"/>
                            </w:tcBorders>
                          </w:tcPr>
                          <w:p w14:paraId="70627B55" w14:textId="77777777" w:rsidR="006D73DD" w:rsidRPr="00962FF9" w:rsidRDefault="006D73DD" w:rsidP="00962FF9">
                            <w:pPr>
                              <w:jc w:val="center"/>
                              <w:rPr>
                                <w:b w:val="0"/>
                                <w:sz w:val="16"/>
                                <w:szCs w:val="16"/>
                              </w:rPr>
                            </w:pPr>
                            <w:r w:rsidRPr="00962FF9">
                              <w:rPr>
                                <w:b w:val="0"/>
                                <w:sz w:val="16"/>
                                <w:szCs w:val="16"/>
                              </w:rPr>
                              <w:t>PE</w:t>
                            </w:r>
                            <w:r w:rsidRPr="00962FF9">
                              <w:rPr>
                                <w:b w:val="0"/>
                                <w:sz w:val="16"/>
                                <w:szCs w:val="16"/>
                                <w:vertAlign w:val="subscript"/>
                              </w:rPr>
                              <w:t>4</w:t>
                            </w:r>
                          </w:p>
                        </w:tc>
                        <w:tc>
                          <w:tcPr>
                            <w:tcW w:w="0" w:type="auto"/>
                            <w:tcBorders>
                              <w:top w:val="double" w:sz="4" w:space="0" w:color="7F7F7F" w:themeColor="text1" w:themeTint="80"/>
                            </w:tcBorders>
                          </w:tcPr>
                          <w:p w14:paraId="0D2256E1" w14:textId="77777777" w:rsidR="006D73DD" w:rsidRPr="00962FF9" w:rsidRDefault="006D73DD" w:rsidP="00962FF9">
                            <w:pPr>
                              <w:jc w:val="center"/>
                              <w:rPr>
                                <w:b w:val="0"/>
                                <w:sz w:val="16"/>
                                <w:szCs w:val="16"/>
                              </w:rPr>
                            </w:pPr>
                            <w:r w:rsidRPr="00962FF9">
                              <w:rPr>
                                <w:b w:val="0"/>
                                <w:sz w:val="16"/>
                                <w:szCs w:val="16"/>
                              </w:rPr>
                              <w:t>PE</w:t>
                            </w:r>
                            <w:r w:rsidRPr="00962FF9">
                              <w:rPr>
                                <w:b w:val="0"/>
                                <w:sz w:val="16"/>
                                <w:szCs w:val="16"/>
                                <w:vertAlign w:val="subscript"/>
                              </w:rPr>
                              <w:t>5</w:t>
                            </w:r>
                          </w:p>
                        </w:tc>
                        <w:tc>
                          <w:tcPr>
                            <w:tcW w:w="0" w:type="auto"/>
                            <w:tcBorders>
                              <w:top w:val="double" w:sz="4" w:space="0" w:color="7F7F7F" w:themeColor="text1" w:themeTint="80"/>
                            </w:tcBorders>
                          </w:tcPr>
                          <w:p w14:paraId="796BB7E6" w14:textId="77777777" w:rsidR="006D73DD" w:rsidRPr="00962FF9" w:rsidRDefault="006D73DD" w:rsidP="00962FF9">
                            <w:pPr>
                              <w:jc w:val="center"/>
                              <w:rPr>
                                <w:b w:val="0"/>
                                <w:sz w:val="16"/>
                                <w:szCs w:val="16"/>
                              </w:rPr>
                            </w:pPr>
                            <w:r w:rsidRPr="00962FF9">
                              <w:rPr>
                                <w:b w:val="0"/>
                                <w:sz w:val="16"/>
                                <w:szCs w:val="16"/>
                              </w:rPr>
                              <w:t>PE</w:t>
                            </w:r>
                            <w:r w:rsidRPr="00962FF9">
                              <w:rPr>
                                <w:b w:val="0"/>
                                <w:sz w:val="16"/>
                                <w:szCs w:val="16"/>
                                <w:vertAlign w:val="subscript"/>
                              </w:rPr>
                              <w:t>6</w:t>
                            </w:r>
                          </w:p>
                        </w:tc>
                        <w:tc>
                          <w:tcPr>
                            <w:tcW w:w="0" w:type="auto"/>
                            <w:tcBorders>
                              <w:top w:val="double" w:sz="4" w:space="0" w:color="7F7F7F" w:themeColor="text1" w:themeTint="80"/>
                            </w:tcBorders>
                          </w:tcPr>
                          <w:p w14:paraId="347ADB4E" w14:textId="77777777" w:rsidR="006D73DD" w:rsidRPr="00962FF9" w:rsidRDefault="006D73DD" w:rsidP="00962FF9">
                            <w:pPr>
                              <w:jc w:val="center"/>
                              <w:rPr>
                                <w:b w:val="0"/>
                                <w:sz w:val="16"/>
                                <w:szCs w:val="16"/>
                              </w:rPr>
                            </w:pPr>
                            <w:r w:rsidRPr="00962FF9">
                              <w:rPr>
                                <w:b w:val="0"/>
                                <w:sz w:val="16"/>
                                <w:szCs w:val="16"/>
                              </w:rPr>
                              <w:t>PE</w:t>
                            </w:r>
                            <w:r w:rsidRPr="00962FF9">
                              <w:rPr>
                                <w:b w:val="0"/>
                                <w:sz w:val="16"/>
                                <w:szCs w:val="16"/>
                                <w:vertAlign w:val="subscript"/>
                              </w:rPr>
                              <w:t>7</w:t>
                            </w:r>
                          </w:p>
                        </w:tc>
                      </w:tr>
                      <w:tr w:rsidR="006D73DD" w:rsidRPr="00962FF9" w14:paraId="30E53254" w14:textId="77777777" w:rsidTr="007B3E11">
                        <w:tc>
                          <w:tcPr>
                            <w:tcW w:w="823" w:type="dxa"/>
                          </w:tcPr>
                          <w:p w14:paraId="6442A928" w14:textId="77777777" w:rsidR="006D73DD" w:rsidRPr="00962FF9" w:rsidRDefault="006D73DD" w:rsidP="00962FF9">
                            <w:pPr>
                              <w:jc w:val="center"/>
                              <w:rPr>
                                <w:b/>
                                <w:sz w:val="16"/>
                                <w:szCs w:val="16"/>
                              </w:rPr>
                            </w:pPr>
                            <w:r w:rsidRPr="00962FF9">
                              <w:rPr>
                                <w:b/>
                                <w:sz w:val="16"/>
                                <w:szCs w:val="16"/>
                              </w:rPr>
                              <w:t>-5</w:t>
                            </w:r>
                          </w:p>
                        </w:tc>
                        <w:tc>
                          <w:tcPr>
                            <w:tcW w:w="0" w:type="auto"/>
                          </w:tcPr>
                          <w:p w14:paraId="6C604DB4" w14:textId="77777777" w:rsidR="006D73DD" w:rsidRPr="00962FF9" w:rsidRDefault="006D73DD" w:rsidP="00962FF9">
                            <w:pPr>
                              <w:jc w:val="center"/>
                              <w:rPr>
                                <w:color w:val="4F81BD" w:themeColor="accent1"/>
                                <w:sz w:val="16"/>
                                <w:szCs w:val="16"/>
                              </w:rPr>
                            </w:pPr>
                            <w:r w:rsidRPr="00962FF9">
                              <w:rPr>
                                <w:color w:val="C0504D" w:themeColor="accent2"/>
                                <w:sz w:val="16"/>
                                <w:szCs w:val="16"/>
                              </w:rPr>
                              <w:t>A</w:t>
                            </w:r>
                          </w:p>
                        </w:tc>
                        <w:tc>
                          <w:tcPr>
                            <w:tcW w:w="0" w:type="auto"/>
                          </w:tcPr>
                          <w:p w14:paraId="4591DAFE" w14:textId="77777777" w:rsidR="006D73DD" w:rsidRPr="007A7B26" w:rsidRDefault="006D73DD" w:rsidP="00962FF9">
                            <w:pPr>
                              <w:jc w:val="center"/>
                              <w:rPr>
                                <w:b/>
                                <w:sz w:val="16"/>
                                <w:szCs w:val="16"/>
                              </w:rPr>
                            </w:pPr>
                            <w:r w:rsidRPr="007A7B26">
                              <w:rPr>
                                <w:b/>
                                <w:color w:val="4BACC6" w:themeColor="accent5"/>
                                <w:sz w:val="16"/>
                                <w:szCs w:val="16"/>
                              </w:rPr>
                              <w:t>T</w:t>
                            </w:r>
                            <w:r w:rsidRPr="007A7B26">
                              <w:rPr>
                                <w:b/>
                                <w:color w:val="C0504D" w:themeColor="accent2"/>
                                <w:sz w:val="16"/>
                                <w:szCs w:val="16"/>
                              </w:rPr>
                              <w:t>T</w:t>
                            </w:r>
                          </w:p>
                        </w:tc>
                        <w:tc>
                          <w:tcPr>
                            <w:tcW w:w="0" w:type="auto"/>
                          </w:tcPr>
                          <w:p w14:paraId="078B0BA2" w14:textId="77777777" w:rsidR="006D73DD" w:rsidRPr="007A7B26" w:rsidRDefault="006D73DD" w:rsidP="00962FF9">
                            <w:pPr>
                              <w:jc w:val="center"/>
                              <w:rPr>
                                <w:b/>
                                <w:sz w:val="16"/>
                                <w:szCs w:val="16"/>
                              </w:rPr>
                            </w:pPr>
                            <w:r w:rsidRPr="007A7B26">
                              <w:rPr>
                                <w:b/>
                                <w:color w:val="4F81BD" w:themeColor="accent1"/>
                                <w:sz w:val="16"/>
                                <w:szCs w:val="16"/>
                              </w:rPr>
                              <w:t>A</w:t>
                            </w:r>
                            <w:r w:rsidRPr="007A7B26">
                              <w:rPr>
                                <w:b/>
                                <w:color w:val="C0504D" w:themeColor="accent2"/>
                                <w:sz w:val="16"/>
                                <w:szCs w:val="16"/>
                              </w:rPr>
                              <w:t>C</w:t>
                            </w:r>
                          </w:p>
                        </w:tc>
                        <w:tc>
                          <w:tcPr>
                            <w:tcW w:w="0" w:type="auto"/>
                          </w:tcPr>
                          <w:p w14:paraId="7C49F2A8" w14:textId="77777777" w:rsidR="006D73DD" w:rsidRPr="007A7B26" w:rsidRDefault="006D73DD" w:rsidP="00962FF9">
                            <w:pPr>
                              <w:jc w:val="center"/>
                              <w:rPr>
                                <w:b/>
                                <w:sz w:val="16"/>
                                <w:szCs w:val="16"/>
                              </w:rPr>
                            </w:pPr>
                            <w:r w:rsidRPr="007A7B26">
                              <w:rPr>
                                <w:b/>
                                <w:color w:val="4F81BD" w:themeColor="accent1"/>
                                <w:sz w:val="16"/>
                                <w:szCs w:val="16"/>
                              </w:rPr>
                              <w:t>A</w:t>
                            </w:r>
                            <w:r w:rsidRPr="007A7B26">
                              <w:rPr>
                                <w:b/>
                                <w:color w:val="C0504D" w:themeColor="accent2"/>
                                <w:sz w:val="16"/>
                                <w:szCs w:val="16"/>
                              </w:rPr>
                              <w:t>A</w:t>
                            </w:r>
                          </w:p>
                        </w:tc>
                        <w:tc>
                          <w:tcPr>
                            <w:tcW w:w="0" w:type="auto"/>
                          </w:tcPr>
                          <w:p w14:paraId="3BEF08B3" w14:textId="77777777" w:rsidR="006D73DD" w:rsidRPr="007A7B26" w:rsidRDefault="006D73DD" w:rsidP="00962FF9">
                            <w:pPr>
                              <w:jc w:val="center"/>
                              <w:rPr>
                                <w:b/>
                                <w:sz w:val="16"/>
                                <w:szCs w:val="16"/>
                              </w:rPr>
                            </w:pPr>
                            <w:r w:rsidRPr="007A7B26">
                              <w:rPr>
                                <w:b/>
                                <w:color w:val="4F81BD" w:themeColor="accent1"/>
                                <w:sz w:val="16"/>
                                <w:szCs w:val="16"/>
                              </w:rPr>
                              <w:t>C</w:t>
                            </w:r>
                            <w:r w:rsidRPr="007A7B26">
                              <w:rPr>
                                <w:b/>
                                <w:color w:val="C0504D" w:themeColor="accent2"/>
                                <w:sz w:val="16"/>
                                <w:szCs w:val="16"/>
                              </w:rPr>
                              <w:t>C</w:t>
                            </w:r>
                          </w:p>
                        </w:tc>
                        <w:tc>
                          <w:tcPr>
                            <w:tcW w:w="0" w:type="auto"/>
                          </w:tcPr>
                          <w:p w14:paraId="5C2D83A2" w14:textId="77777777" w:rsidR="006D73DD" w:rsidRPr="007A7B26" w:rsidRDefault="006D73DD" w:rsidP="00962FF9">
                            <w:pPr>
                              <w:jc w:val="center"/>
                              <w:rPr>
                                <w:b/>
                                <w:sz w:val="16"/>
                                <w:szCs w:val="16"/>
                              </w:rPr>
                            </w:pPr>
                            <w:r w:rsidRPr="007A7B26">
                              <w:rPr>
                                <w:b/>
                                <w:color w:val="4F81BD" w:themeColor="accent1"/>
                                <w:sz w:val="16"/>
                                <w:szCs w:val="16"/>
                              </w:rPr>
                              <w:t>T</w:t>
                            </w:r>
                            <w:r w:rsidRPr="007A7B26">
                              <w:rPr>
                                <w:b/>
                                <w:color w:val="C0504D" w:themeColor="accent2"/>
                                <w:sz w:val="16"/>
                                <w:szCs w:val="16"/>
                              </w:rPr>
                              <w:t>T</w:t>
                            </w:r>
                          </w:p>
                        </w:tc>
                        <w:tc>
                          <w:tcPr>
                            <w:tcW w:w="0" w:type="auto"/>
                          </w:tcPr>
                          <w:p w14:paraId="591FB810" w14:textId="77777777" w:rsidR="006D73DD" w:rsidRPr="00962FF9" w:rsidRDefault="006D73DD" w:rsidP="00962FF9">
                            <w:pPr>
                              <w:jc w:val="center"/>
                              <w:rPr>
                                <w:sz w:val="16"/>
                                <w:szCs w:val="16"/>
                              </w:rPr>
                            </w:pPr>
                            <w:r w:rsidRPr="00962FF9">
                              <w:rPr>
                                <w:color w:val="4F81BD" w:themeColor="accent1"/>
                                <w:sz w:val="16"/>
                                <w:szCs w:val="16"/>
                              </w:rPr>
                              <w:t>G</w:t>
                            </w:r>
                          </w:p>
                        </w:tc>
                      </w:tr>
                      <w:tr w:rsidR="006D73DD" w:rsidRPr="00962FF9" w14:paraId="621B6277" w14:textId="77777777" w:rsidTr="007B3E11">
                        <w:tc>
                          <w:tcPr>
                            <w:tcW w:w="823" w:type="dxa"/>
                          </w:tcPr>
                          <w:p w14:paraId="63C8854C" w14:textId="77777777" w:rsidR="006D73DD" w:rsidRPr="00962FF9" w:rsidRDefault="006D73DD" w:rsidP="00962FF9">
                            <w:pPr>
                              <w:jc w:val="center"/>
                              <w:rPr>
                                <w:b/>
                                <w:sz w:val="16"/>
                                <w:szCs w:val="16"/>
                              </w:rPr>
                            </w:pPr>
                            <w:r w:rsidRPr="00962FF9">
                              <w:rPr>
                                <w:b/>
                                <w:sz w:val="16"/>
                                <w:szCs w:val="16"/>
                              </w:rPr>
                              <w:t>-4</w:t>
                            </w:r>
                          </w:p>
                        </w:tc>
                        <w:tc>
                          <w:tcPr>
                            <w:tcW w:w="0" w:type="auto"/>
                          </w:tcPr>
                          <w:p w14:paraId="1EAEAB13" w14:textId="77777777" w:rsidR="006D73DD" w:rsidRPr="00962FF9" w:rsidRDefault="006D73DD" w:rsidP="00962FF9">
                            <w:pPr>
                              <w:jc w:val="center"/>
                              <w:rPr>
                                <w:color w:val="4F81BD" w:themeColor="accent1"/>
                                <w:sz w:val="16"/>
                                <w:szCs w:val="16"/>
                              </w:rPr>
                            </w:pPr>
                            <w:r w:rsidRPr="00962FF9">
                              <w:rPr>
                                <w:color w:val="C0504D" w:themeColor="accent2"/>
                                <w:sz w:val="16"/>
                                <w:szCs w:val="16"/>
                              </w:rPr>
                              <w:t>A</w:t>
                            </w:r>
                          </w:p>
                        </w:tc>
                        <w:tc>
                          <w:tcPr>
                            <w:tcW w:w="0" w:type="auto"/>
                          </w:tcPr>
                          <w:p w14:paraId="2DE5B20C" w14:textId="77777777" w:rsidR="006D73DD" w:rsidRPr="00962FF9" w:rsidRDefault="006D73DD" w:rsidP="00962FF9">
                            <w:pPr>
                              <w:jc w:val="center"/>
                              <w:rPr>
                                <w:sz w:val="16"/>
                                <w:szCs w:val="16"/>
                              </w:rPr>
                            </w:pPr>
                            <w:r w:rsidRPr="00962FF9">
                              <w:rPr>
                                <w:color w:val="C0504D" w:themeColor="accent2"/>
                                <w:sz w:val="16"/>
                                <w:szCs w:val="16"/>
                              </w:rPr>
                              <w:t>T</w:t>
                            </w:r>
                          </w:p>
                        </w:tc>
                        <w:tc>
                          <w:tcPr>
                            <w:tcW w:w="0" w:type="auto"/>
                          </w:tcPr>
                          <w:p w14:paraId="5FEC4E66" w14:textId="77777777" w:rsidR="006D73DD" w:rsidRPr="007A7B26" w:rsidRDefault="006D73DD" w:rsidP="00962FF9">
                            <w:pPr>
                              <w:jc w:val="center"/>
                              <w:rPr>
                                <w:b/>
                                <w:sz w:val="16"/>
                                <w:szCs w:val="16"/>
                              </w:rPr>
                            </w:pPr>
                            <w:r w:rsidRPr="007A7B26">
                              <w:rPr>
                                <w:b/>
                                <w:color w:val="4F81BD" w:themeColor="accent1"/>
                                <w:sz w:val="16"/>
                                <w:szCs w:val="16"/>
                              </w:rPr>
                              <w:t>T</w:t>
                            </w:r>
                            <w:r w:rsidRPr="007A7B26">
                              <w:rPr>
                                <w:b/>
                                <w:color w:val="C0504D" w:themeColor="accent2"/>
                                <w:sz w:val="16"/>
                                <w:szCs w:val="16"/>
                              </w:rPr>
                              <w:t>C</w:t>
                            </w:r>
                          </w:p>
                        </w:tc>
                        <w:tc>
                          <w:tcPr>
                            <w:tcW w:w="0" w:type="auto"/>
                          </w:tcPr>
                          <w:p w14:paraId="0788894F" w14:textId="77777777" w:rsidR="006D73DD" w:rsidRPr="007A7B26" w:rsidRDefault="006D73DD" w:rsidP="00962FF9">
                            <w:pPr>
                              <w:jc w:val="center"/>
                              <w:rPr>
                                <w:b/>
                                <w:sz w:val="16"/>
                                <w:szCs w:val="16"/>
                              </w:rPr>
                            </w:pPr>
                            <w:r w:rsidRPr="007A7B26">
                              <w:rPr>
                                <w:b/>
                                <w:color w:val="4F81BD" w:themeColor="accent1"/>
                                <w:sz w:val="16"/>
                                <w:szCs w:val="16"/>
                              </w:rPr>
                              <w:t>A</w:t>
                            </w:r>
                            <w:r w:rsidRPr="007A7B26">
                              <w:rPr>
                                <w:b/>
                                <w:color w:val="C0504D" w:themeColor="accent2"/>
                                <w:sz w:val="16"/>
                                <w:szCs w:val="16"/>
                              </w:rPr>
                              <w:t>A</w:t>
                            </w:r>
                          </w:p>
                        </w:tc>
                        <w:tc>
                          <w:tcPr>
                            <w:tcW w:w="0" w:type="auto"/>
                          </w:tcPr>
                          <w:p w14:paraId="1C083E8B" w14:textId="77777777" w:rsidR="006D73DD" w:rsidRPr="007A7B26" w:rsidRDefault="006D73DD" w:rsidP="00962FF9">
                            <w:pPr>
                              <w:jc w:val="center"/>
                              <w:rPr>
                                <w:b/>
                                <w:sz w:val="16"/>
                                <w:szCs w:val="16"/>
                              </w:rPr>
                            </w:pPr>
                            <w:r w:rsidRPr="007A7B26">
                              <w:rPr>
                                <w:b/>
                                <w:color w:val="4F81BD" w:themeColor="accent1"/>
                                <w:sz w:val="16"/>
                                <w:szCs w:val="16"/>
                              </w:rPr>
                              <w:t>A</w:t>
                            </w:r>
                            <w:r w:rsidRPr="007A7B26">
                              <w:rPr>
                                <w:b/>
                                <w:color w:val="C0504D" w:themeColor="accent2"/>
                                <w:sz w:val="16"/>
                                <w:szCs w:val="16"/>
                              </w:rPr>
                              <w:t>C</w:t>
                            </w:r>
                          </w:p>
                        </w:tc>
                        <w:tc>
                          <w:tcPr>
                            <w:tcW w:w="0" w:type="auto"/>
                          </w:tcPr>
                          <w:p w14:paraId="03541FBC" w14:textId="77777777" w:rsidR="006D73DD" w:rsidRPr="007A7B26" w:rsidRDefault="006D73DD" w:rsidP="00962FF9">
                            <w:pPr>
                              <w:jc w:val="center"/>
                              <w:rPr>
                                <w:b/>
                                <w:sz w:val="16"/>
                                <w:szCs w:val="16"/>
                              </w:rPr>
                            </w:pPr>
                            <w:r w:rsidRPr="007A7B26">
                              <w:rPr>
                                <w:b/>
                                <w:color w:val="4F81BD" w:themeColor="accent1"/>
                                <w:sz w:val="16"/>
                                <w:szCs w:val="16"/>
                              </w:rPr>
                              <w:t>C</w:t>
                            </w:r>
                            <w:r w:rsidRPr="007A7B26">
                              <w:rPr>
                                <w:b/>
                                <w:color w:val="C0504D" w:themeColor="accent2"/>
                                <w:sz w:val="16"/>
                                <w:szCs w:val="16"/>
                              </w:rPr>
                              <w:t>T</w:t>
                            </w:r>
                          </w:p>
                        </w:tc>
                        <w:tc>
                          <w:tcPr>
                            <w:tcW w:w="0" w:type="auto"/>
                          </w:tcPr>
                          <w:p w14:paraId="4D521C7A" w14:textId="77777777" w:rsidR="006D73DD" w:rsidRPr="00962FF9" w:rsidRDefault="006D73DD" w:rsidP="00962FF9">
                            <w:pPr>
                              <w:jc w:val="center"/>
                              <w:rPr>
                                <w:color w:val="C0504D" w:themeColor="accent2"/>
                                <w:sz w:val="16"/>
                                <w:szCs w:val="16"/>
                              </w:rPr>
                            </w:pPr>
                            <w:r w:rsidRPr="00962FF9">
                              <w:rPr>
                                <w:color w:val="4F81BD" w:themeColor="accent1"/>
                                <w:sz w:val="16"/>
                                <w:szCs w:val="16"/>
                              </w:rPr>
                              <w:t>T</w:t>
                            </w:r>
                          </w:p>
                        </w:tc>
                      </w:tr>
                      <w:tr w:rsidR="006D73DD" w:rsidRPr="00962FF9" w14:paraId="1473DF78" w14:textId="77777777" w:rsidTr="007B3E11">
                        <w:tc>
                          <w:tcPr>
                            <w:tcW w:w="823" w:type="dxa"/>
                          </w:tcPr>
                          <w:p w14:paraId="4F9D6085" w14:textId="77777777" w:rsidR="006D73DD" w:rsidRPr="00962FF9" w:rsidRDefault="006D73DD" w:rsidP="00962FF9">
                            <w:pPr>
                              <w:jc w:val="center"/>
                              <w:rPr>
                                <w:b/>
                                <w:sz w:val="16"/>
                                <w:szCs w:val="16"/>
                              </w:rPr>
                            </w:pPr>
                            <w:r w:rsidRPr="00962FF9">
                              <w:rPr>
                                <w:b/>
                                <w:sz w:val="16"/>
                                <w:szCs w:val="16"/>
                              </w:rPr>
                              <w:t>-3</w:t>
                            </w:r>
                          </w:p>
                        </w:tc>
                        <w:tc>
                          <w:tcPr>
                            <w:tcW w:w="0" w:type="auto"/>
                          </w:tcPr>
                          <w:p w14:paraId="638CC0BB" w14:textId="77777777" w:rsidR="006D73DD" w:rsidRPr="00962FF9" w:rsidRDefault="006D73DD" w:rsidP="00962FF9">
                            <w:pPr>
                              <w:jc w:val="center"/>
                              <w:rPr>
                                <w:color w:val="4F81BD" w:themeColor="accent1"/>
                                <w:sz w:val="16"/>
                                <w:szCs w:val="16"/>
                              </w:rPr>
                            </w:pPr>
                            <w:r w:rsidRPr="00962FF9">
                              <w:rPr>
                                <w:color w:val="C0504D" w:themeColor="accent2"/>
                                <w:sz w:val="16"/>
                                <w:szCs w:val="16"/>
                              </w:rPr>
                              <w:t>T</w:t>
                            </w:r>
                          </w:p>
                        </w:tc>
                        <w:tc>
                          <w:tcPr>
                            <w:tcW w:w="0" w:type="auto"/>
                          </w:tcPr>
                          <w:p w14:paraId="29CAADC9" w14:textId="77777777" w:rsidR="006D73DD" w:rsidRPr="00962FF9" w:rsidRDefault="006D73DD" w:rsidP="00962FF9">
                            <w:pPr>
                              <w:jc w:val="center"/>
                              <w:rPr>
                                <w:color w:val="4F81BD" w:themeColor="accent1"/>
                                <w:sz w:val="16"/>
                                <w:szCs w:val="16"/>
                              </w:rPr>
                            </w:pPr>
                            <w:r w:rsidRPr="00962FF9">
                              <w:rPr>
                                <w:color w:val="C0504D" w:themeColor="accent2"/>
                                <w:sz w:val="16"/>
                                <w:szCs w:val="16"/>
                              </w:rPr>
                              <w:t>C</w:t>
                            </w:r>
                          </w:p>
                        </w:tc>
                        <w:tc>
                          <w:tcPr>
                            <w:tcW w:w="0" w:type="auto"/>
                          </w:tcPr>
                          <w:p w14:paraId="5F79C86A" w14:textId="77777777" w:rsidR="006D73DD" w:rsidRPr="007A7B26" w:rsidRDefault="006D73DD" w:rsidP="00962FF9">
                            <w:pPr>
                              <w:jc w:val="center"/>
                              <w:rPr>
                                <w:b/>
                                <w:sz w:val="16"/>
                                <w:szCs w:val="16"/>
                              </w:rPr>
                            </w:pPr>
                            <w:r w:rsidRPr="007A7B26">
                              <w:rPr>
                                <w:b/>
                                <w:color w:val="4F81BD" w:themeColor="accent1"/>
                                <w:sz w:val="16"/>
                                <w:szCs w:val="16"/>
                              </w:rPr>
                              <w:t>T</w:t>
                            </w:r>
                            <w:r w:rsidRPr="007A7B26">
                              <w:rPr>
                                <w:b/>
                                <w:color w:val="C0504D" w:themeColor="accent2"/>
                                <w:sz w:val="16"/>
                                <w:szCs w:val="16"/>
                              </w:rPr>
                              <w:t>A</w:t>
                            </w:r>
                          </w:p>
                        </w:tc>
                        <w:tc>
                          <w:tcPr>
                            <w:tcW w:w="0" w:type="auto"/>
                          </w:tcPr>
                          <w:p w14:paraId="5E0A86E3" w14:textId="77777777" w:rsidR="006D73DD" w:rsidRPr="007A7B26" w:rsidRDefault="006D73DD" w:rsidP="00962FF9">
                            <w:pPr>
                              <w:jc w:val="center"/>
                              <w:rPr>
                                <w:b/>
                                <w:sz w:val="16"/>
                                <w:szCs w:val="16"/>
                              </w:rPr>
                            </w:pPr>
                            <w:r w:rsidRPr="007A7B26">
                              <w:rPr>
                                <w:b/>
                                <w:color w:val="4F81BD" w:themeColor="accent1"/>
                                <w:sz w:val="16"/>
                                <w:szCs w:val="16"/>
                              </w:rPr>
                              <w:t>A</w:t>
                            </w:r>
                            <w:r w:rsidRPr="007A7B26">
                              <w:rPr>
                                <w:b/>
                                <w:color w:val="C0504D" w:themeColor="accent2"/>
                                <w:sz w:val="16"/>
                                <w:szCs w:val="16"/>
                              </w:rPr>
                              <w:t>C</w:t>
                            </w:r>
                          </w:p>
                        </w:tc>
                        <w:tc>
                          <w:tcPr>
                            <w:tcW w:w="0" w:type="auto"/>
                          </w:tcPr>
                          <w:p w14:paraId="54E5A062" w14:textId="77777777" w:rsidR="006D73DD" w:rsidRPr="007A7B26" w:rsidRDefault="006D73DD" w:rsidP="00962FF9">
                            <w:pPr>
                              <w:jc w:val="center"/>
                              <w:rPr>
                                <w:b/>
                                <w:sz w:val="16"/>
                                <w:szCs w:val="16"/>
                              </w:rPr>
                            </w:pPr>
                            <w:r w:rsidRPr="007A7B26">
                              <w:rPr>
                                <w:b/>
                                <w:color w:val="4F81BD" w:themeColor="accent1"/>
                                <w:sz w:val="16"/>
                                <w:szCs w:val="16"/>
                              </w:rPr>
                              <w:t>A</w:t>
                            </w:r>
                            <w:r w:rsidRPr="007A7B26">
                              <w:rPr>
                                <w:b/>
                                <w:color w:val="C0504D" w:themeColor="accent2"/>
                                <w:sz w:val="16"/>
                                <w:szCs w:val="16"/>
                              </w:rPr>
                              <w:t>T</w:t>
                            </w:r>
                          </w:p>
                        </w:tc>
                        <w:tc>
                          <w:tcPr>
                            <w:tcW w:w="0" w:type="auto"/>
                          </w:tcPr>
                          <w:p w14:paraId="0846BB5A" w14:textId="77777777" w:rsidR="006D73DD" w:rsidRPr="00962FF9" w:rsidRDefault="006D73DD" w:rsidP="00962FF9">
                            <w:pPr>
                              <w:jc w:val="center"/>
                              <w:rPr>
                                <w:sz w:val="16"/>
                                <w:szCs w:val="16"/>
                              </w:rPr>
                            </w:pPr>
                            <w:r w:rsidRPr="00962FF9">
                              <w:rPr>
                                <w:color w:val="4F81BD" w:themeColor="accent1"/>
                                <w:sz w:val="16"/>
                                <w:szCs w:val="16"/>
                              </w:rPr>
                              <w:t>C</w:t>
                            </w:r>
                          </w:p>
                        </w:tc>
                        <w:tc>
                          <w:tcPr>
                            <w:tcW w:w="0" w:type="auto"/>
                          </w:tcPr>
                          <w:p w14:paraId="1C8E26D1" w14:textId="77777777" w:rsidR="006D73DD" w:rsidRPr="00962FF9" w:rsidRDefault="006D73DD" w:rsidP="00962FF9">
                            <w:pPr>
                              <w:jc w:val="center"/>
                              <w:rPr>
                                <w:color w:val="C0504D" w:themeColor="accent2"/>
                                <w:sz w:val="16"/>
                                <w:szCs w:val="16"/>
                              </w:rPr>
                            </w:pPr>
                            <w:r w:rsidRPr="00962FF9">
                              <w:rPr>
                                <w:color w:val="4F81BD" w:themeColor="accent1"/>
                                <w:sz w:val="16"/>
                                <w:szCs w:val="16"/>
                              </w:rPr>
                              <w:t>T</w:t>
                            </w:r>
                          </w:p>
                        </w:tc>
                      </w:tr>
                      <w:tr w:rsidR="006D73DD" w:rsidRPr="00962FF9" w14:paraId="5780916A" w14:textId="77777777" w:rsidTr="007B3E11">
                        <w:tc>
                          <w:tcPr>
                            <w:tcW w:w="823" w:type="dxa"/>
                          </w:tcPr>
                          <w:p w14:paraId="3C50B345" w14:textId="77777777" w:rsidR="006D73DD" w:rsidRPr="00962FF9" w:rsidRDefault="006D73DD" w:rsidP="00962FF9">
                            <w:pPr>
                              <w:jc w:val="center"/>
                              <w:rPr>
                                <w:b/>
                                <w:sz w:val="16"/>
                                <w:szCs w:val="16"/>
                              </w:rPr>
                            </w:pPr>
                            <w:r w:rsidRPr="00962FF9">
                              <w:rPr>
                                <w:b/>
                                <w:sz w:val="16"/>
                                <w:szCs w:val="16"/>
                              </w:rPr>
                              <w:t>-2</w:t>
                            </w:r>
                          </w:p>
                        </w:tc>
                        <w:tc>
                          <w:tcPr>
                            <w:tcW w:w="0" w:type="auto"/>
                          </w:tcPr>
                          <w:p w14:paraId="7EFA2C23" w14:textId="77777777" w:rsidR="006D73DD" w:rsidRPr="00962FF9" w:rsidRDefault="006D73DD" w:rsidP="00962FF9">
                            <w:pPr>
                              <w:jc w:val="center"/>
                              <w:rPr>
                                <w:color w:val="4F81BD" w:themeColor="accent1"/>
                                <w:sz w:val="16"/>
                                <w:szCs w:val="16"/>
                              </w:rPr>
                            </w:pPr>
                            <w:r w:rsidRPr="00962FF9">
                              <w:rPr>
                                <w:color w:val="C0504D" w:themeColor="accent2"/>
                                <w:sz w:val="16"/>
                                <w:szCs w:val="16"/>
                              </w:rPr>
                              <w:t>T</w:t>
                            </w:r>
                          </w:p>
                        </w:tc>
                        <w:tc>
                          <w:tcPr>
                            <w:tcW w:w="0" w:type="auto"/>
                          </w:tcPr>
                          <w:p w14:paraId="5E7C4541" w14:textId="77777777" w:rsidR="006D73DD" w:rsidRPr="00962FF9" w:rsidRDefault="006D73DD" w:rsidP="00962FF9">
                            <w:pPr>
                              <w:jc w:val="center"/>
                              <w:rPr>
                                <w:color w:val="4F81BD" w:themeColor="accent1"/>
                                <w:sz w:val="16"/>
                                <w:szCs w:val="16"/>
                              </w:rPr>
                            </w:pPr>
                            <w:r w:rsidRPr="00962FF9">
                              <w:rPr>
                                <w:color w:val="C0504D" w:themeColor="accent2"/>
                                <w:sz w:val="16"/>
                                <w:szCs w:val="16"/>
                              </w:rPr>
                              <w:t>C</w:t>
                            </w:r>
                          </w:p>
                        </w:tc>
                        <w:tc>
                          <w:tcPr>
                            <w:tcW w:w="0" w:type="auto"/>
                          </w:tcPr>
                          <w:p w14:paraId="6079C945" w14:textId="77777777" w:rsidR="006D73DD" w:rsidRPr="00962FF9" w:rsidRDefault="006D73DD" w:rsidP="00962FF9">
                            <w:pPr>
                              <w:jc w:val="center"/>
                              <w:rPr>
                                <w:sz w:val="16"/>
                                <w:szCs w:val="16"/>
                              </w:rPr>
                            </w:pPr>
                            <w:r w:rsidRPr="00962FF9">
                              <w:rPr>
                                <w:color w:val="C0504D" w:themeColor="accent2"/>
                                <w:sz w:val="16"/>
                                <w:szCs w:val="16"/>
                              </w:rPr>
                              <w:t>A</w:t>
                            </w:r>
                          </w:p>
                        </w:tc>
                        <w:tc>
                          <w:tcPr>
                            <w:tcW w:w="0" w:type="auto"/>
                          </w:tcPr>
                          <w:p w14:paraId="3B2B432B" w14:textId="77777777" w:rsidR="006D73DD" w:rsidRPr="007A7B26" w:rsidRDefault="006D73DD" w:rsidP="00962FF9">
                            <w:pPr>
                              <w:jc w:val="center"/>
                              <w:rPr>
                                <w:b/>
                                <w:sz w:val="16"/>
                                <w:szCs w:val="16"/>
                              </w:rPr>
                            </w:pPr>
                            <w:r w:rsidRPr="007A7B26">
                              <w:rPr>
                                <w:b/>
                                <w:color w:val="4F81BD" w:themeColor="accent1"/>
                                <w:sz w:val="16"/>
                                <w:szCs w:val="16"/>
                              </w:rPr>
                              <w:t>T</w:t>
                            </w:r>
                            <w:r w:rsidRPr="007A7B26">
                              <w:rPr>
                                <w:b/>
                                <w:color w:val="C0504D" w:themeColor="accent2"/>
                                <w:sz w:val="16"/>
                                <w:szCs w:val="16"/>
                              </w:rPr>
                              <w:t>C</w:t>
                            </w:r>
                          </w:p>
                        </w:tc>
                        <w:tc>
                          <w:tcPr>
                            <w:tcW w:w="0" w:type="auto"/>
                          </w:tcPr>
                          <w:p w14:paraId="05BCA011" w14:textId="77777777" w:rsidR="006D73DD" w:rsidRPr="007A7B26" w:rsidRDefault="006D73DD" w:rsidP="00962FF9">
                            <w:pPr>
                              <w:jc w:val="center"/>
                              <w:rPr>
                                <w:b/>
                                <w:sz w:val="16"/>
                                <w:szCs w:val="16"/>
                              </w:rPr>
                            </w:pPr>
                            <w:r w:rsidRPr="007A7B26">
                              <w:rPr>
                                <w:b/>
                                <w:color w:val="4F81BD" w:themeColor="accent1"/>
                                <w:sz w:val="16"/>
                                <w:szCs w:val="16"/>
                              </w:rPr>
                              <w:t>A</w:t>
                            </w:r>
                            <w:r w:rsidRPr="007A7B26">
                              <w:rPr>
                                <w:b/>
                                <w:color w:val="C0504D" w:themeColor="accent2"/>
                                <w:sz w:val="16"/>
                                <w:szCs w:val="16"/>
                              </w:rPr>
                              <w:t>T</w:t>
                            </w:r>
                          </w:p>
                        </w:tc>
                        <w:tc>
                          <w:tcPr>
                            <w:tcW w:w="0" w:type="auto"/>
                          </w:tcPr>
                          <w:p w14:paraId="30555EAE" w14:textId="77777777" w:rsidR="006D73DD" w:rsidRPr="00962FF9" w:rsidRDefault="006D73DD" w:rsidP="00962FF9">
                            <w:pPr>
                              <w:jc w:val="center"/>
                              <w:rPr>
                                <w:color w:val="C0504D" w:themeColor="accent2"/>
                                <w:sz w:val="16"/>
                                <w:szCs w:val="16"/>
                              </w:rPr>
                            </w:pPr>
                            <w:r w:rsidRPr="00962FF9">
                              <w:rPr>
                                <w:color w:val="4F81BD" w:themeColor="accent1"/>
                                <w:sz w:val="16"/>
                                <w:szCs w:val="16"/>
                              </w:rPr>
                              <w:t>A</w:t>
                            </w:r>
                          </w:p>
                        </w:tc>
                        <w:tc>
                          <w:tcPr>
                            <w:tcW w:w="0" w:type="auto"/>
                          </w:tcPr>
                          <w:p w14:paraId="561DFD05" w14:textId="77777777" w:rsidR="006D73DD" w:rsidRPr="00962FF9" w:rsidRDefault="006D73DD" w:rsidP="00962FF9">
                            <w:pPr>
                              <w:jc w:val="center"/>
                              <w:rPr>
                                <w:color w:val="C0504D" w:themeColor="accent2"/>
                                <w:sz w:val="16"/>
                                <w:szCs w:val="16"/>
                              </w:rPr>
                            </w:pPr>
                            <w:r w:rsidRPr="00962FF9">
                              <w:rPr>
                                <w:color w:val="4F81BD" w:themeColor="accent1"/>
                                <w:sz w:val="16"/>
                                <w:szCs w:val="16"/>
                              </w:rPr>
                              <w:t>C</w:t>
                            </w:r>
                          </w:p>
                        </w:tc>
                      </w:tr>
                      <w:tr w:rsidR="006D73DD" w:rsidRPr="00962FF9" w14:paraId="46F7BAAC" w14:textId="77777777" w:rsidTr="00172686">
                        <w:tc>
                          <w:tcPr>
                            <w:tcW w:w="823" w:type="dxa"/>
                            <w:shd w:val="clear" w:color="auto" w:fill="DAEEF3" w:themeFill="accent5" w:themeFillTint="33"/>
                          </w:tcPr>
                          <w:p w14:paraId="7A577F39" w14:textId="77777777" w:rsidR="006D73DD" w:rsidRPr="00962FF9" w:rsidRDefault="006D73DD" w:rsidP="00962FF9">
                            <w:pPr>
                              <w:jc w:val="center"/>
                              <w:rPr>
                                <w:b/>
                                <w:sz w:val="16"/>
                                <w:szCs w:val="16"/>
                              </w:rPr>
                            </w:pPr>
                            <w:r w:rsidRPr="00962FF9">
                              <w:rPr>
                                <w:b/>
                                <w:sz w:val="16"/>
                                <w:szCs w:val="16"/>
                              </w:rPr>
                              <w:t>-1</w:t>
                            </w:r>
                          </w:p>
                        </w:tc>
                        <w:tc>
                          <w:tcPr>
                            <w:tcW w:w="0" w:type="auto"/>
                            <w:shd w:val="clear" w:color="auto" w:fill="DAEEF3" w:themeFill="accent5" w:themeFillTint="33"/>
                          </w:tcPr>
                          <w:p w14:paraId="09B8A73F" w14:textId="77777777" w:rsidR="006D73DD" w:rsidRPr="00962FF9" w:rsidRDefault="006D73DD" w:rsidP="00962FF9">
                            <w:pPr>
                              <w:jc w:val="center"/>
                              <w:rPr>
                                <w:color w:val="C0504D" w:themeColor="accent2"/>
                                <w:sz w:val="16"/>
                                <w:szCs w:val="16"/>
                              </w:rPr>
                            </w:pPr>
                            <w:r w:rsidRPr="00962FF9">
                              <w:rPr>
                                <w:color w:val="C0504D" w:themeColor="accent2"/>
                                <w:sz w:val="16"/>
                                <w:szCs w:val="16"/>
                              </w:rPr>
                              <w:t>C</w:t>
                            </w:r>
                          </w:p>
                        </w:tc>
                        <w:tc>
                          <w:tcPr>
                            <w:tcW w:w="0" w:type="auto"/>
                            <w:shd w:val="clear" w:color="auto" w:fill="DAEEF3" w:themeFill="accent5" w:themeFillTint="33"/>
                          </w:tcPr>
                          <w:p w14:paraId="0BF4C0FB" w14:textId="77777777" w:rsidR="006D73DD" w:rsidRPr="00962FF9" w:rsidRDefault="006D73DD" w:rsidP="00962FF9">
                            <w:pPr>
                              <w:jc w:val="center"/>
                              <w:rPr>
                                <w:color w:val="C0504D" w:themeColor="accent2"/>
                                <w:sz w:val="16"/>
                                <w:szCs w:val="16"/>
                              </w:rPr>
                            </w:pPr>
                            <w:r w:rsidRPr="00962FF9">
                              <w:rPr>
                                <w:color w:val="C0504D" w:themeColor="accent2"/>
                                <w:sz w:val="16"/>
                                <w:szCs w:val="16"/>
                              </w:rPr>
                              <w:t>A</w:t>
                            </w:r>
                          </w:p>
                        </w:tc>
                        <w:tc>
                          <w:tcPr>
                            <w:tcW w:w="0" w:type="auto"/>
                            <w:shd w:val="clear" w:color="auto" w:fill="DAEEF3" w:themeFill="accent5" w:themeFillTint="33"/>
                          </w:tcPr>
                          <w:p w14:paraId="479C0D4A" w14:textId="77777777" w:rsidR="006D73DD" w:rsidRPr="00962FF9" w:rsidRDefault="006D73DD" w:rsidP="00962FF9">
                            <w:pPr>
                              <w:jc w:val="center"/>
                              <w:rPr>
                                <w:color w:val="4F81BD" w:themeColor="accent1"/>
                                <w:sz w:val="16"/>
                                <w:szCs w:val="16"/>
                              </w:rPr>
                            </w:pPr>
                            <w:r w:rsidRPr="00962FF9">
                              <w:rPr>
                                <w:color w:val="C0504D" w:themeColor="accent2"/>
                                <w:sz w:val="16"/>
                                <w:szCs w:val="16"/>
                              </w:rPr>
                              <w:t>C</w:t>
                            </w:r>
                          </w:p>
                        </w:tc>
                        <w:tc>
                          <w:tcPr>
                            <w:tcW w:w="0" w:type="auto"/>
                            <w:shd w:val="clear" w:color="auto" w:fill="DAEEF3" w:themeFill="accent5" w:themeFillTint="33"/>
                          </w:tcPr>
                          <w:p w14:paraId="48B69AE3" w14:textId="77777777" w:rsidR="006D73DD" w:rsidRPr="007A7B26" w:rsidRDefault="006D73DD" w:rsidP="00962FF9">
                            <w:pPr>
                              <w:jc w:val="center"/>
                              <w:rPr>
                                <w:b/>
                                <w:color w:val="4F81BD" w:themeColor="accent1"/>
                                <w:sz w:val="16"/>
                                <w:szCs w:val="16"/>
                              </w:rPr>
                            </w:pPr>
                            <w:r w:rsidRPr="007A7B26">
                              <w:rPr>
                                <w:b/>
                                <w:color w:val="4F81BD" w:themeColor="accent1"/>
                                <w:sz w:val="16"/>
                                <w:szCs w:val="16"/>
                              </w:rPr>
                              <w:t>T</w:t>
                            </w:r>
                            <w:r w:rsidRPr="007A7B26">
                              <w:rPr>
                                <w:b/>
                                <w:color w:val="C0504D" w:themeColor="accent2"/>
                                <w:sz w:val="16"/>
                                <w:szCs w:val="16"/>
                              </w:rPr>
                              <w:t>T</w:t>
                            </w:r>
                          </w:p>
                        </w:tc>
                        <w:tc>
                          <w:tcPr>
                            <w:tcW w:w="0" w:type="auto"/>
                            <w:shd w:val="clear" w:color="auto" w:fill="DAEEF3" w:themeFill="accent5" w:themeFillTint="33"/>
                          </w:tcPr>
                          <w:p w14:paraId="2060C97D" w14:textId="77777777" w:rsidR="006D73DD" w:rsidRPr="00962FF9" w:rsidRDefault="006D73DD" w:rsidP="00962FF9">
                            <w:pPr>
                              <w:jc w:val="center"/>
                              <w:rPr>
                                <w:color w:val="4F81BD" w:themeColor="accent1"/>
                                <w:sz w:val="16"/>
                                <w:szCs w:val="16"/>
                              </w:rPr>
                            </w:pPr>
                            <w:r w:rsidRPr="00962FF9">
                              <w:rPr>
                                <w:color w:val="4F81BD" w:themeColor="accent1"/>
                                <w:sz w:val="16"/>
                                <w:szCs w:val="16"/>
                              </w:rPr>
                              <w:t>A</w:t>
                            </w:r>
                          </w:p>
                        </w:tc>
                        <w:tc>
                          <w:tcPr>
                            <w:tcW w:w="0" w:type="auto"/>
                            <w:shd w:val="clear" w:color="auto" w:fill="DAEEF3" w:themeFill="accent5" w:themeFillTint="33"/>
                          </w:tcPr>
                          <w:p w14:paraId="3C1E7DC7" w14:textId="77777777" w:rsidR="006D73DD" w:rsidRPr="00962FF9" w:rsidRDefault="006D73DD" w:rsidP="00962FF9">
                            <w:pPr>
                              <w:jc w:val="center"/>
                              <w:rPr>
                                <w:color w:val="4F81BD" w:themeColor="accent1"/>
                                <w:sz w:val="16"/>
                                <w:szCs w:val="16"/>
                              </w:rPr>
                            </w:pPr>
                            <w:r w:rsidRPr="00962FF9">
                              <w:rPr>
                                <w:color w:val="4F81BD" w:themeColor="accent1"/>
                                <w:sz w:val="16"/>
                                <w:szCs w:val="16"/>
                              </w:rPr>
                              <w:t>A</w:t>
                            </w:r>
                          </w:p>
                        </w:tc>
                        <w:tc>
                          <w:tcPr>
                            <w:tcW w:w="0" w:type="auto"/>
                            <w:shd w:val="clear" w:color="auto" w:fill="DAEEF3" w:themeFill="accent5" w:themeFillTint="33"/>
                          </w:tcPr>
                          <w:p w14:paraId="78CC0C10" w14:textId="77777777" w:rsidR="006D73DD" w:rsidRPr="00962FF9" w:rsidRDefault="006D73DD" w:rsidP="00962FF9">
                            <w:pPr>
                              <w:jc w:val="center"/>
                              <w:rPr>
                                <w:color w:val="4F81BD" w:themeColor="accent1"/>
                                <w:sz w:val="16"/>
                                <w:szCs w:val="16"/>
                              </w:rPr>
                            </w:pPr>
                            <w:r w:rsidRPr="00962FF9">
                              <w:rPr>
                                <w:color w:val="4F81BD" w:themeColor="accent1"/>
                                <w:sz w:val="16"/>
                                <w:szCs w:val="16"/>
                              </w:rPr>
                              <w:t>C</w:t>
                            </w:r>
                          </w:p>
                        </w:tc>
                      </w:tr>
                      <w:tr w:rsidR="006D73DD" w:rsidRPr="00962FF9" w14:paraId="0BAF0FD7" w14:textId="77777777" w:rsidTr="00962FF9">
                        <w:tc>
                          <w:tcPr>
                            <w:tcW w:w="823" w:type="dxa"/>
                            <w:tcBorders>
                              <w:bottom w:val="double" w:sz="4" w:space="0" w:color="7F7F7F" w:themeColor="text1" w:themeTint="80"/>
                            </w:tcBorders>
                          </w:tcPr>
                          <w:p w14:paraId="28C131E0" w14:textId="77777777" w:rsidR="006D73DD" w:rsidRPr="00962FF9" w:rsidRDefault="006D73DD" w:rsidP="00962FF9">
                            <w:pPr>
                              <w:jc w:val="center"/>
                              <w:rPr>
                                <w:b/>
                                <w:sz w:val="16"/>
                                <w:szCs w:val="16"/>
                              </w:rPr>
                            </w:pPr>
                            <w:r w:rsidRPr="00962FF9">
                              <w:rPr>
                                <w:b/>
                                <w:sz w:val="16"/>
                                <w:szCs w:val="16"/>
                              </w:rPr>
                              <w:t>STOP</w:t>
                            </w:r>
                          </w:p>
                        </w:tc>
                        <w:tc>
                          <w:tcPr>
                            <w:tcW w:w="0" w:type="auto"/>
                            <w:tcBorders>
                              <w:bottom w:val="double" w:sz="4" w:space="0" w:color="7F7F7F" w:themeColor="text1" w:themeTint="80"/>
                            </w:tcBorders>
                          </w:tcPr>
                          <w:p w14:paraId="16A32C9A" w14:textId="77777777" w:rsidR="006D73DD" w:rsidRPr="00962FF9" w:rsidRDefault="006D73DD" w:rsidP="00962FF9">
                            <w:pPr>
                              <w:jc w:val="center"/>
                              <w:rPr>
                                <w:color w:val="C0504D" w:themeColor="accent2"/>
                                <w:sz w:val="16"/>
                                <w:szCs w:val="16"/>
                              </w:rPr>
                            </w:pPr>
                            <w:r w:rsidRPr="00962FF9">
                              <w:rPr>
                                <w:color w:val="C0504D" w:themeColor="accent2"/>
                                <w:sz w:val="16"/>
                                <w:szCs w:val="16"/>
                              </w:rPr>
                              <w:t>C</w:t>
                            </w:r>
                          </w:p>
                        </w:tc>
                        <w:tc>
                          <w:tcPr>
                            <w:tcW w:w="0" w:type="auto"/>
                            <w:tcBorders>
                              <w:bottom w:val="double" w:sz="4" w:space="0" w:color="7F7F7F" w:themeColor="text1" w:themeTint="80"/>
                            </w:tcBorders>
                          </w:tcPr>
                          <w:p w14:paraId="0CF2DBB4" w14:textId="77777777" w:rsidR="006D73DD" w:rsidRPr="00962FF9" w:rsidRDefault="006D73DD" w:rsidP="00962FF9">
                            <w:pPr>
                              <w:jc w:val="center"/>
                              <w:rPr>
                                <w:color w:val="C0504D" w:themeColor="accent2"/>
                                <w:sz w:val="16"/>
                                <w:szCs w:val="16"/>
                              </w:rPr>
                            </w:pPr>
                            <w:r w:rsidRPr="00962FF9">
                              <w:rPr>
                                <w:color w:val="C0504D" w:themeColor="accent2"/>
                                <w:sz w:val="16"/>
                                <w:szCs w:val="16"/>
                              </w:rPr>
                              <w:t>A</w:t>
                            </w:r>
                          </w:p>
                        </w:tc>
                        <w:tc>
                          <w:tcPr>
                            <w:tcW w:w="0" w:type="auto"/>
                            <w:tcBorders>
                              <w:bottom w:val="double" w:sz="4" w:space="0" w:color="7F7F7F" w:themeColor="text1" w:themeTint="80"/>
                            </w:tcBorders>
                          </w:tcPr>
                          <w:p w14:paraId="5BE32E01" w14:textId="77777777" w:rsidR="006D73DD" w:rsidRPr="00962FF9" w:rsidRDefault="006D73DD" w:rsidP="00962FF9">
                            <w:pPr>
                              <w:jc w:val="center"/>
                              <w:rPr>
                                <w:color w:val="4F81BD" w:themeColor="accent1"/>
                                <w:sz w:val="16"/>
                                <w:szCs w:val="16"/>
                              </w:rPr>
                            </w:pPr>
                            <w:r w:rsidRPr="00962FF9">
                              <w:rPr>
                                <w:color w:val="C0504D" w:themeColor="accent2"/>
                                <w:sz w:val="16"/>
                                <w:szCs w:val="16"/>
                              </w:rPr>
                              <w:t>C</w:t>
                            </w:r>
                          </w:p>
                        </w:tc>
                        <w:tc>
                          <w:tcPr>
                            <w:tcW w:w="0" w:type="auto"/>
                            <w:tcBorders>
                              <w:bottom w:val="double" w:sz="4" w:space="0" w:color="7F7F7F" w:themeColor="text1" w:themeTint="80"/>
                            </w:tcBorders>
                          </w:tcPr>
                          <w:p w14:paraId="3568BD3F" w14:textId="77777777" w:rsidR="006D73DD" w:rsidRPr="00962FF9" w:rsidRDefault="006D73DD" w:rsidP="00962FF9">
                            <w:pPr>
                              <w:jc w:val="center"/>
                              <w:rPr>
                                <w:color w:val="4F81BD" w:themeColor="accent1"/>
                                <w:sz w:val="16"/>
                                <w:szCs w:val="16"/>
                              </w:rPr>
                            </w:pPr>
                            <w:r w:rsidRPr="00962FF9">
                              <w:rPr>
                                <w:color w:val="C0504D" w:themeColor="accent2"/>
                                <w:sz w:val="16"/>
                                <w:szCs w:val="16"/>
                              </w:rPr>
                              <w:t>T</w:t>
                            </w:r>
                          </w:p>
                        </w:tc>
                        <w:tc>
                          <w:tcPr>
                            <w:tcW w:w="0" w:type="auto"/>
                            <w:tcBorders>
                              <w:bottom w:val="double" w:sz="4" w:space="0" w:color="7F7F7F" w:themeColor="text1" w:themeTint="80"/>
                            </w:tcBorders>
                          </w:tcPr>
                          <w:p w14:paraId="0E30EE69" w14:textId="77777777" w:rsidR="006D73DD" w:rsidRPr="00962FF9" w:rsidRDefault="006D73DD" w:rsidP="00962FF9">
                            <w:pPr>
                              <w:jc w:val="center"/>
                              <w:rPr>
                                <w:color w:val="4F81BD" w:themeColor="accent1"/>
                                <w:sz w:val="16"/>
                                <w:szCs w:val="16"/>
                              </w:rPr>
                            </w:pPr>
                            <w:r w:rsidRPr="00962FF9">
                              <w:rPr>
                                <w:color w:val="4F81BD" w:themeColor="accent1"/>
                                <w:sz w:val="16"/>
                                <w:szCs w:val="16"/>
                              </w:rPr>
                              <w:t>T</w:t>
                            </w:r>
                          </w:p>
                        </w:tc>
                        <w:tc>
                          <w:tcPr>
                            <w:tcW w:w="0" w:type="auto"/>
                            <w:tcBorders>
                              <w:bottom w:val="double" w:sz="4" w:space="0" w:color="7F7F7F" w:themeColor="text1" w:themeTint="80"/>
                            </w:tcBorders>
                          </w:tcPr>
                          <w:p w14:paraId="0636E16E" w14:textId="77777777" w:rsidR="006D73DD" w:rsidRPr="00962FF9" w:rsidRDefault="006D73DD" w:rsidP="00962FF9">
                            <w:pPr>
                              <w:jc w:val="center"/>
                              <w:rPr>
                                <w:color w:val="4F81BD" w:themeColor="accent1"/>
                                <w:sz w:val="16"/>
                                <w:szCs w:val="16"/>
                              </w:rPr>
                            </w:pPr>
                            <w:r w:rsidRPr="00962FF9">
                              <w:rPr>
                                <w:color w:val="4F81BD" w:themeColor="accent1"/>
                                <w:sz w:val="16"/>
                                <w:szCs w:val="16"/>
                              </w:rPr>
                              <w:t>A</w:t>
                            </w:r>
                          </w:p>
                        </w:tc>
                        <w:tc>
                          <w:tcPr>
                            <w:tcW w:w="0" w:type="auto"/>
                            <w:tcBorders>
                              <w:bottom w:val="double" w:sz="4" w:space="0" w:color="7F7F7F" w:themeColor="text1" w:themeTint="80"/>
                            </w:tcBorders>
                          </w:tcPr>
                          <w:p w14:paraId="0272DDAE" w14:textId="77777777" w:rsidR="006D73DD" w:rsidRPr="00962FF9" w:rsidRDefault="006D73DD" w:rsidP="00962FF9">
                            <w:pPr>
                              <w:jc w:val="center"/>
                              <w:rPr>
                                <w:color w:val="4F81BD" w:themeColor="accent1"/>
                                <w:sz w:val="16"/>
                                <w:szCs w:val="16"/>
                              </w:rPr>
                            </w:pPr>
                            <w:r w:rsidRPr="00962FF9">
                              <w:rPr>
                                <w:color w:val="4F81BD" w:themeColor="accent1"/>
                                <w:sz w:val="16"/>
                                <w:szCs w:val="16"/>
                              </w:rPr>
                              <w:t>A</w:t>
                            </w:r>
                          </w:p>
                        </w:tc>
                      </w:tr>
                    </w:tbl>
                    <w:p w14:paraId="55FF645A" w14:textId="77777777" w:rsidR="006D73DD" w:rsidRDefault="006D73DD" w:rsidP="00525B1F"/>
                    <w:p w14:paraId="41B9B8D6" w14:textId="77777777" w:rsidR="006D73DD" w:rsidRPr="00703E24" w:rsidRDefault="006D73DD" w:rsidP="00525B1F">
                      <w:pPr>
                        <w:pStyle w:val="TableTitle0"/>
                      </w:pPr>
                      <w:r w:rsidRPr="00703E24">
                        <w:t>TABLE III</w:t>
                      </w:r>
                    </w:p>
                    <w:p w14:paraId="0CF4C6BB" w14:textId="77777777" w:rsidR="006D73DD" w:rsidRPr="00703E24" w:rsidRDefault="006D73DD" w:rsidP="00525B1F">
                      <w:pPr>
                        <w:pStyle w:val="TableTitle0"/>
                      </w:pPr>
                      <w:r>
                        <w:t>Initialization Function</w:t>
                      </w:r>
                      <w:r w:rsidRPr="00703E24">
                        <w:t xml:space="preserve"> </w:t>
                      </w:r>
                      <w:r>
                        <w:t>for linear gap</w:t>
                      </w:r>
                      <w:r w:rsidRPr="00703E24">
                        <w:br/>
                        <w:t>S1=ACTGT…GTCAAT and S2=CTGAT…ATCACT</w:t>
                      </w:r>
                    </w:p>
                    <w:tbl>
                      <w:tblPr>
                        <w:tblStyle w:val="Tablanormal3"/>
                        <w:tblW w:w="5000" w:type="pct"/>
                        <w:tblBorders>
                          <w:top w:val="double" w:sz="4" w:space="0" w:color="auto"/>
                          <w:bottom w:val="double" w:sz="4" w:space="0" w:color="auto"/>
                        </w:tblBorders>
                        <w:tblLook w:val="0620" w:firstRow="1" w:lastRow="0" w:firstColumn="0" w:lastColumn="0" w:noHBand="1" w:noVBand="1"/>
                      </w:tblPr>
                      <w:tblGrid>
                        <w:gridCol w:w="937"/>
                        <w:gridCol w:w="551"/>
                        <w:gridCol w:w="552"/>
                        <w:gridCol w:w="552"/>
                        <w:gridCol w:w="552"/>
                        <w:gridCol w:w="554"/>
                        <w:gridCol w:w="552"/>
                        <w:gridCol w:w="552"/>
                      </w:tblGrid>
                      <w:tr w:rsidR="006D73DD" w:rsidRPr="00703E24" w14:paraId="7BF8D865" w14:textId="77777777" w:rsidTr="006E46FF">
                        <w:trPr>
                          <w:cnfStyle w:val="100000000000" w:firstRow="1" w:lastRow="0" w:firstColumn="0" w:lastColumn="0" w:oddVBand="0" w:evenVBand="0" w:oddHBand="0" w:evenHBand="0" w:firstRowFirstColumn="0" w:firstRowLastColumn="0" w:lastRowFirstColumn="0" w:lastRowLastColumn="0"/>
                          <w:cantSplit/>
                        </w:trPr>
                        <w:tc>
                          <w:tcPr>
                            <w:tcW w:w="938" w:type="dxa"/>
                            <w:tcBorders>
                              <w:top w:val="double" w:sz="4" w:space="0" w:color="auto"/>
                              <w:bottom w:val="single" w:sz="4" w:space="0" w:color="auto"/>
                            </w:tcBorders>
                          </w:tcPr>
                          <w:p w14:paraId="2578B75F" w14:textId="77777777" w:rsidR="006D73DD" w:rsidRPr="00703E24" w:rsidRDefault="006D73DD" w:rsidP="0033167E">
                            <w:pPr>
                              <w:spacing w:line="200" w:lineRule="exact"/>
                              <w:jc w:val="center"/>
                              <w:rPr>
                                <w:rFonts w:cs="Times New Roman"/>
                                <w:b w:val="0"/>
                                <w:sz w:val="16"/>
                                <w:szCs w:val="16"/>
                              </w:rPr>
                            </w:pPr>
                            <w:r w:rsidRPr="00703E24">
                              <w:rPr>
                                <w:rFonts w:cs="Times New Roman"/>
                                <w:b w:val="0"/>
                                <w:sz w:val="16"/>
                                <w:szCs w:val="16"/>
                              </w:rPr>
                              <w:t>#Cycle</w:t>
                            </w:r>
                          </w:p>
                        </w:tc>
                        <w:tc>
                          <w:tcPr>
                            <w:tcW w:w="0" w:type="auto"/>
                            <w:tcBorders>
                              <w:top w:val="double" w:sz="4" w:space="0" w:color="auto"/>
                              <w:bottom w:val="single" w:sz="4" w:space="0" w:color="auto"/>
                            </w:tcBorders>
                          </w:tcPr>
                          <w:p w14:paraId="231F7D46" w14:textId="77777777" w:rsidR="006D73DD" w:rsidRPr="00703E24" w:rsidRDefault="006D73DD" w:rsidP="0033167E">
                            <w:pPr>
                              <w:spacing w:line="200" w:lineRule="exact"/>
                              <w:jc w:val="center"/>
                              <w:rPr>
                                <w:rFonts w:cs="Times New Roman"/>
                                <w:b w:val="0"/>
                                <w:sz w:val="16"/>
                                <w:szCs w:val="16"/>
                              </w:rPr>
                            </w:pPr>
                            <w:r w:rsidRPr="00703E24">
                              <w:rPr>
                                <w:rFonts w:cs="Times New Roman"/>
                                <w:b w:val="0"/>
                                <w:sz w:val="16"/>
                                <w:szCs w:val="16"/>
                              </w:rPr>
                              <w:t>PE</w:t>
                            </w:r>
                            <w:r w:rsidRPr="00703E24">
                              <w:rPr>
                                <w:rFonts w:cs="Times New Roman"/>
                                <w:b w:val="0"/>
                                <w:sz w:val="16"/>
                                <w:szCs w:val="16"/>
                                <w:vertAlign w:val="subscript"/>
                              </w:rPr>
                              <w:t>1</w:t>
                            </w:r>
                          </w:p>
                        </w:tc>
                        <w:tc>
                          <w:tcPr>
                            <w:tcW w:w="0" w:type="auto"/>
                            <w:tcBorders>
                              <w:top w:val="double" w:sz="4" w:space="0" w:color="auto"/>
                              <w:bottom w:val="single" w:sz="4" w:space="0" w:color="auto"/>
                            </w:tcBorders>
                          </w:tcPr>
                          <w:p w14:paraId="0A159E08" w14:textId="77777777" w:rsidR="006D73DD" w:rsidRPr="00703E24" w:rsidRDefault="006D73DD" w:rsidP="0033167E">
                            <w:pPr>
                              <w:spacing w:line="200" w:lineRule="exact"/>
                              <w:jc w:val="center"/>
                              <w:rPr>
                                <w:rFonts w:cs="Times New Roman"/>
                                <w:b w:val="0"/>
                                <w:sz w:val="16"/>
                                <w:szCs w:val="16"/>
                              </w:rPr>
                            </w:pPr>
                            <w:r w:rsidRPr="00703E24">
                              <w:rPr>
                                <w:rFonts w:cs="Times New Roman"/>
                                <w:b w:val="0"/>
                                <w:sz w:val="16"/>
                                <w:szCs w:val="16"/>
                              </w:rPr>
                              <w:t>PE</w:t>
                            </w:r>
                            <w:r w:rsidRPr="00703E24">
                              <w:rPr>
                                <w:rFonts w:cs="Times New Roman"/>
                                <w:b w:val="0"/>
                                <w:sz w:val="16"/>
                                <w:szCs w:val="16"/>
                                <w:vertAlign w:val="subscript"/>
                              </w:rPr>
                              <w:t>2</w:t>
                            </w:r>
                          </w:p>
                        </w:tc>
                        <w:tc>
                          <w:tcPr>
                            <w:tcW w:w="0" w:type="auto"/>
                            <w:tcBorders>
                              <w:top w:val="double" w:sz="4" w:space="0" w:color="auto"/>
                              <w:bottom w:val="single" w:sz="4" w:space="0" w:color="auto"/>
                            </w:tcBorders>
                          </w:tcPr>
                          <w:p w14:paraId="7A5C43D6" w14:textId="77777777" w:rsidR="006D73DD" w:rsidRPr="00703E24" w:rsidRDefault="006D73DD" w:rsidP="0033167E">
                            <w:pPr>
                              <w:spacing w:line="200" w:lineRule="exact"/>
                              <w:jc w:val="center"/>
                              <w:rPr>
                                <w:rFonts w:cs="Times New Roman"/>
                                <w:b w:val="0"/>
                                <w:sz w:val="16"/>
                                <w:szCs w:val="16"/>
                              </w:rPr>
                            </w:pPr>
                            <w:r w:rsidRPr="00703E24">
                              <w:rPr>
                                <w:rFonts w:cs="Times New Roman"/>
                                <w:b w:val="0"/>
                                <w:sz w:val="16"/>
                                <w:szCs w:val="16"/>
                              </w:rPr>
                              <w:t>PE</w:t>
                            </w:r>
                            <w:r w:rsidRPr="00703E24">
                              <w:rPr>
                                <w:rFonts w:cs="Times New Roman"/>
                                <w:b w:val="0"/>
                                <w:sz w:val="16"/>
                                <w:szCs w:val="16"/>
                                <w:vertAlign w:val="subscript"/>
                              </w:rPr>
                              <w:t>3</w:t>
                            </w:r>
                          </w:p>
                        </w:tc>
                        <w:tc>
                          <w:tcPr>
                            <w:tcW w:w="0" w:type="auto"/>
                            <w:tcBorders>
                              <w:top w:val="double" w:sz="4" w:space="0" w:color="auto"/>
                              <w:bottom w:val="single" w:sz="4" w:space="0" w:color="auto"/>
                            </w:tcBorders>
                          </w:tcPr>
                          <w:p w14:paraId="40A36C04" w14:textId="77777777" w:rsidR="006D73DD" w:rsidRPr="00703E24" w:rsidRDefault="006D73DD" w:rsidP="0033167E">
                            <w:pPr>
                              <w:spacing w:line="200" w:lineRule="exact"/>
                              <w:jc w:val="center"/>
                              <w:rPr>
                                <w:rFonts w:cs="Times New Roman"/>
                                <w:b w:val="0"/>
                                <w:sz w:val="16"/>
                                <w:szCs w:val="16"/>
                              </w:rPr>
                            </w:pPr>
                            <w:r w:rsidRPr="00703E24">
                              <w:rPr>
                                <w:rFonts w:cs="Times New Roman"/>
                                <w:b w:val="0"/>
                                <w:sz w:val="16"/>
                                <w:szCs w:val="16"/>
                              </w:rPr>
                              <w:t>PE</w:t>
                            </w:r>
                            <w:r w:rsidRPr="00703E24">
                              <w:rPr>
                                <w:rFonts w:cs="Times New Roman"/>
                                <w:b w:val="0"/>
                                <w:sz w:val="16"/>
                                <w:szCs w:val="16"/>
                                <w:vertAlign w:val="subscript"/>
                              </w:rPr>
                              <w:t>4</w:t>
                            </w:r>
                          </w:p>
                        </w:tc>
                        <w:tc>
                          <w:tcPr>
                            <w:tcW w:w="0" w:type="auto"/>
                            <w:tcBorders>
                              <w:top w:val="double" w:sz="4" w:space="0" w:color="auto"/>
                              <w:bottom w:val="single" w:sz="4" w:space="0" w:color="auto"/>
                            </w:tcBorders>
                          </w:tcPr>
                          <w:p w14:paraId="5873B848" w14:textId="77777777" w:rsidR="006D73DD" w:rsidRPr="00703E24" w:rsidRDefault="006D73DD" w:rsidP="0033167E">
                            <w:pPr>
                              <w:spacing w:line="200" w:lineRule="exact"/>
                              <w:jc w:val="center"/>
                              <w:rPr>
                                <w:rFonts w:cs="Times New Roman"/>
                                <w:b w:val="0"/>
                                <w:sz w:val="16"/>
                                <w:szCs w:val="16"/>
                              </w:rPr>
                            </w:pPr>
                            <w:r w:rsidRPr="00703E24">
                              <w:rPr>
                                <w:rFonts w:cs="Times New Roman"/>
                                <w:b w:val="0"/>
                                <w:sz w:val="16"/>
                                <w:szCs w:val="16"/>
                              </w:rPr>
                              <w:t>PE</w:t>
                            </w:r>
                            <w:r w:rsidRPr="00703E24">
                              <w:rPr>
                                <w:rFonts w:cs="Times New Roman"/>
                                <w:b w:val="0"/>
                                <w:sz w:val="16"/>
                                <w:szCs w:val="16"/>
                                <w:vertAlign w:val="subscript"/>
                              </w:rPr>
                              <w:t>5</w:t>
                            </w:r>
                          </w:p>
                        </w:tc>
                        <w:tc>
                          <w:tcPr>
                            <w:tcW w:w="0" w:type="auto"/>
                            <w:tcBorders>
                              <w:top w:val="double" w:sz="4" w:space="0" w:color="auto"/>
                              <w:bottom w:val="single" w:sz="4" w:space="0" w:color="auto"/>
                            </w:tcBorders>
                          </w:tcPr>
                          <w:p w14:paraId="6A719266" w14:textId="77777777" w:rsidR="006D73DD" w:rsidRPr="00703E24" w:rsidRDefault="006D73DD" w:rsidP="0033167E">
                            <w:pPr>
                              <w:spacing w:line="200" w:lineRule="exact"/>
                              <w:jc w:val="center"/>
                              <w:rPr>
                                <w:rFonts w:cs="Times New Roman"/>
                                <w:b w:val="0"/>
                                <w:sz w:val="16"/>
                                <w:szCs w:val="16"/>
                              </w:rPr>
                            </w:pPr>
                            <w:r w:rsidRPr="00703E24">
                              <w:rPr>
                                <w:rFonts w:cs="Times New Roman"/>
                                <w:b w:val="0"/>
                                <w:sz w:val="16"/>
                                <w:szCs w:val="16"/>
                              </w:rPr>
                              <w:t>PE</w:t>
                            </w:r>
                            <w:r w:rsidRPr="00703E24">
                              <w:rPr>
                                <w:rFonts w:cs="Times New Roman"/>
                                <w:b w:val="0"/>
                                <w:sz w:val="16"/>
                                <w:szCs w:val="16"/>
                                <w:vertAlign w:val="subscript"/>
                              </w:rPr>
                              <w:t>6</w:t>
                            </w:r>
                          </w:p>
                        </w:tc>
                        <w:tc>
                          <w:tcPr>
                            <w:tcW w:w="0" w:type="auto"/>
                            <w:tcBorders>
                              <w:top w:val="double" w:sz="4" w:space="0" w:color="auto"/>
                              <w:bottom w:val="single" w:sz="4" w:space="0" w:color="auto"/>
                            </w:tcBorders>
                          </w:tcPr>
                          <w:p w14:paraId="220A30A4" w14:textId="77777777" w:rsidR="006D73DD" w:rsidRPr="00703E24" w:rsidRDefault="006D73DD" w:rsidP="0033167E">
                            <w:pPr>
                              <w:spacing w:line="200" w:lineRule="exact"/>
                              <w:jc w:val="center"/>
                              <w:rPr>
                                <w:rFonts w:cs="Times New Roman"/>
                                <w:b w:val="0"/>
                                <w:sz w:val="16"/>
                                <w:szCs w:val="16"/>
                              </w:rPr>
                            </w:pPr>
                            <w:r w:rsidRPr="00703E24">
                              <w:rPr>
                                <w:rFonts w:cs="Times New Roman"/>
                                <w:b w:val="0"/>
                                <w:sz w:val="16"/>
                                <w:szCs w:val="16"/>
                              </w:rPr>
                              <w:t>PE</w:t>
                            </w:r>
                            <w:r w:rsidRPr="00703E24">
                              <w:rPr>
                                <w:rFonts w:cs="Times New Roman"/>
                                <w:b w:val="0"/>
                                <w:sz w:val="16"/>
                                <w:szCs w:val="16"/>
                                <w:vertAlign w:val="subscript"/>
                              </w:rPr>
                              <w:t>7</w:t>
                            </w:r>
                          </w:p>
                        </w:tc>
                      </w:tr>
                      <w:tr w:rsidR="006D73DD" w:rsidRPr="00703E24" w14:paraId="497C22FE" w14:textId="77777777" w:rsidTr="006E46FF">
                        <w:trPr>
                          <w:cantSplit/>
                        </w:trPr>
                        <w:tc>
                          <w:tcPr>
                            <w:tcW w:w="938" w:type="dxa"/>
                            <w:tcBorders>
                              <w:top w:val="single" w:sz="4" w:space="0" w:color="auto"/>
                            </w:tcBorders>
                          </w:tcPr>
                          <w:p w14:paraId="14928C36" w14:textId="77777777" w:rsidR="006D73DD" w:rsidRPr="00703E24" w:rsidRDefault="006D73DD" w:rsidP="0033167E">
                            <w:pPr>
                              <w:spacing w:line="200" w:lineRule="exact"/>
                              <w:jc w:val="center"/>
                              <w:rPr>
                                <w:rFonts w:cs="Times New Roman"/>
                                <w:b/>
                                <w:sz w:val="16"/>
                                <w:szCs w:val="16"/>
                              </w:rPr>
                            </w:pPr>
                            <w:r w:rsidRPr="00703E24">
                              <w:rPr>
                                <w:rFonts w:cs="Times New Roman"/>
                                <w:b/>
                                <w:sz w:val="16"/>
                                <w:szCs w:val="16"/>
                              </w:rPr>
                              <w:t>6</w:t>
                            </w:r>
                          </w:p>
                        </w:tc>
                        <w:tc>
                          <w:tcPr>
                            <w:tcW w:w="0" w:type="auto"/>
                            <w:tcBorders>
                              <w:top w:val="single" w:sz="4" w:space="0" w:color="auto"/>
                            </w:tcBorders>
                          </w:tcPr>
                          <w:p w14:paraId="5519AE49" w14:textId="77777777" w:rsidR="006D73DD" w:rsidRPr="00703E24" w:rsidRDefault="006D73DD" w:rsidP="0033167E">
                            <w:pPr>
                              <w:spacing w:line="200" w:lineRule="exact"/>
                              <w:jc w:val="center"/>
                              <w:rPr>
                                <w:rFonts w:cs="Times New Roman"/>
                                <w:color w:val="4F81BD" w:themeColor="accent1"/>
                                <w:sz w:val="16"/>
                                <w:szCs w:val="16"/>
                              </w:rPr>
                            </w:pPr>
                            <w:r w:rsidRPr="00703E24">
                              <w:rPr>
                                <w:rFonts w:cs="Times New Roman"/>
                                <w:color w:val="4F81BD" w:themeColor="accent1"/>
                                <w:sz w:val="16"/>
                                <w:szCs w:val="16"/>
                              </w:rPr>
                              <w:t>w</w:t>
                            </w:r>
                          </w:p>
                        </w:tc>
                        <w:tc>
                          <w:tcPr>
                            <w:tcW w:w="0" w:type="auto"/>
                            <w:tcBorders>
                              <w:top w:val="single" w:sz="4" w:space="0" w:color="auto"/>
                            </w:tcBorders>
                          </w:tcPr>
                          <w:p w14:paraId="554008F9" w14:textId="77777777" w:rsidR="006D73DD" w:rsidRPr="00703E24" w:rsidRDefault="006D73DD" w:rsidP="0033167E">
                            <w:pPr>
                              <w:spacing w:line="200" w:lineRule="exact"/>
                              <w:jc w:val="center"/>
                              <w:rPr>
                                <w:rFonts w:cs="Times New Roman"/>
                                <w:color w:val="4F81BD" w:themeColor="accent1"/>
                                <w:sz w:val="16"/>
                                <w:szCs w:val="16"/>
                              </w:rPr>
                            </w:pPr>
                            <w:r w:rsidRPr="00703E24">
                              <w:rPr>
                                <w:rFonts w:cs="Times New Roman"/>
                                <w:color w:val="4F81BD" w:themeColor="accent1"/>
                                <w:sz w:val="16"/>
                                <w:szCs w:val="16"/>
                              </w:rPr>
                              <w:t>w</w:t>
                            </w:r>
                          </w:p>
                        </w:tc>
                        <w:tc>
                          <w:tcPr>
                            <w:tcW w:w="0" w:type="auto"/>
                            <w:tcBorders>
                              <w:top w:val="single" w:sz="4" w:space="0" w:color="auto"/>
                            </w:tcBorders>
                          </w:tcPr>
                          <w:p w14:paraId="14A52C39" w14:textId="77777777" w:rsidR="006D73DD" w:rsidRPr="00703E24" w:rsidRDefault="006D73DD" w:rsidP="0033167E">
                            <w:pPr>
                              <w:spacing w:line="200" w:lineRule="exact"/>
                              <w:jc w:val="center"/>
                              <w:rPr>
                                <w:rFonts w:cs="Times New Roman"/>
                                <w:color w:val="4F81BD" w:themeColor="accent1"/>
                                <w:sz w:val="16"/>
                                <w:szCs w:val="16"/>
                              </w:rPr>
                            </w:pPr>
                            <w:r w:rsidRPr="00703E24">
                              <w:rPr>
                                <w:rFonts w:cs="Times New Roman"/>
                                <w:color w:val="4F81BD" w:themeColor="accent1"/>
                                <w:sz w:val="16"/>
                                <w:szCs w:val="16"/>
                              </w:rPr>
                              <w:t>w</w:t>
                            </w:r>
                          </w:p>
                        </w:tc>
                        <w:tc>
                          <w:tcPr>
                            <w:tcW w:w="0" w:type="auto"/>
                            <w:tcBorders>
                              <w:top w:val="single" w:sz="4" w:space="0" w:color="auto"/>
                            </w:tcBorders>
                          </w:tcPr>
                          <w:p w14:paraId="1F9E5289" w14:textId="77777777" w:rsidR="006D73DD" w:rsidRPr="00703E24" w:rsidRDefault="006D73DD" w:rsidP="0033167E">
                            <w:pPr>
                              <w:spacing w:line="200" w:lineRule="exact"/>
                              <w:jc w:val="center"/>
                              <w:rPr>
                                <w:rFonts w:cs="Times New Roman"/>
                                <w:sz w:val="16"/>
                                <w:szCs w:val="16"/>
                              </w:rPr>
                            </w:pPr>
                            <w:r w:rsidRPr="00703E24">
                              <w:rPr>
                                <w:rFonts w:cs="Times New Roman"/>
                                <w:sz w:val="16"/>
                                <w:szCs w:val="16"/>
                              </w:rPr>
                              <w:t>w</w:t>
                            </w:r>
                          </w:p>
                        </w:tc>
                        <w:tc>
                          <w:tcPr>
                            <w:tcW w:w="0" w:type="auto"/>
                            <w:tcBorders>
                              <w:top w:val="single" w:sz="4" w:space="0" w:color="auto"/>
                            </w:tcBorders>
                          </w:tcPr>
                          <w:p w14:paraId="17D124B8" w14:textId="77777777" w:rsidR="006D73DD" w:rsidRPr="00703E24" w:rsidRDefault="006D73DD" w:rsidP="0033167E">
                            <w:pPr>
                              <w:spacing w:line="200" w:lineRule="exact"/>
                              <w:jc w:val="center"/>
                              <w:rPr>
                                <w:rFonts w:cs="Times New Roman"/>
                                <w:color w:val="C0504D" w:themeColor="accent2"/>
                                <w:sz w:val="16"/>
                                <w:szCs w:val="16"/>
                              </w:rPr>
                            </w:pPr>
                            <w:r w:rsidRPr="00703E24">
                              <w:rPr>
                                <w:rFonts w:cs="Times New Roman"/>
                                <w:color w:val="C0504D" w:themeColor="accent2"/>
                                <w:sz w:val="16"/>
                                <w:szCs w:val="16"/>
                              </w:rPr>
                              <w:t>w</w:t>
                            </w:r>
                          </w:p>
                        </w:tc>
                        <w:tc>
                          <w:tcPr>
                            <w:tcW w:w="0" w:type="auto"/>
                            <w:tcBorders>
                              <w:top w:val="single" w:sz="4" w:space="0" w:color="auto"/>
                            </w:tcBorders>
                          </w:tcPr>
                          <w:p w14:paraId="4D7A5D3E" w14:textId="77777777" w:rsidR="006D73DD" w:rsidRPr="00703E24" w:rsidRDefault="006D73DD" w:rsidP="0033167E">
                            <w:pPr>
                              <w:spacing w:line="200" w:lineRule="exact"/>
                              <w:jc w:val="center"/>
                              <w:rPr>
                                <w:rFonts w:cs="Times New Roman"/>
                                <w:color w:val="C0504D" w:themeColor="accent2"/>
                                <w:sz w:val="16"/>
                                <w:szCs w:val="16"/>
                              </w:rPr>
                            </w:pPr>
                            <w:r w:rsidRPr="00703E24">
                              <w:rPr>
                                <w:rFonts w:cs="Times New Roman"/>
                                <w:color w:val="C0504D" w:themeColor="accent2"/>
                                <w:sz w:val="16"/>
                                <w:szCs w:val="16"/>
                              </w:rPr>
                              <w:t>w</w:t>
                            </w:r>
                          </w:p>
                        </w:tc>
                        <w:tc>
                          <w:tcPr>
                            <w:tcW w:w="0" w:type="auto"/>
                            <w:tcBorders>
                              <w:top w:val="single" w:sz="4" w:space="0" w:color="auto"/>
                            </w:tcBorders>
                          </w:tcPr>
                          <w:p w14:paraId="6A57E86A" w14:textId="77777777" w:rsidR="006D73DD" w:rsidRPr="00703E24" w:rsidRDefault="006D73DD" w:rsidP="0033167E">
                            <w:pPr>
                              <w:spacing w:line="200" w:lineRule="exact"/>
                              <w:jc w:val="center"/>
                              <w:rPr>
                                <w:rFonts w:cs="Times New Roman"/>
                                <w:color w:val="C0504D" w:themeColor="accent2"/>
                                <w:sz w:val="16"/>
                                <w:szCs w:val="16"/>
                              </w:rPr>
                            </w:pPr>
                            <w:r w:rsidRPr="00703E24">
                              <w:rPr>
                                <w:rFonts w:cs="Times New Roman"/>
                                <w:color w:val="C0504D" w:themeColor="accent2"/>
                                <w:sz w:val="16"/>
                                <w:szCs w:val="16"/>
                              </w:rPr>
                              <w:t>w</w:t>
                            </w:r>
                          </w:p>
                        </w:tc>
                      </w:tr>
                      <w:tr w:rsidR="006D73DD" w:rsidRPr="00703E24" w14:paraId="4000DA86" w14:textId="77777777" w:rsidTr="006E46FF">
                        <w:trPr>
                          <w:cantSplit/>
                        </w:trPr>
                        <w:tc>
                          <w:tcPr>
                            <w:tcW w:w="938" w:type="dxa"/>
                          </w:tcPr>
                          <w:p w14:paraId="3A57471C" w14:textId="77777777" w:rsidR="006D73DD" w:rsidRPr="00703E24" w:rsidRDefault="006D73DD" w:rsidP="0033167E">
                            <w:pPr>
                              <w:spacing w:line="200" w:lineRule="exact"/>
                              <w:jc w:val="center"/>
                              <w:rPr>
                                <w:rFonts w:cs="Times New Roman"/>
                                <w:b/>
                                <w:sz w:val="16"/>
                                <w:szCs w:val="16"/>
                              </w:rPr>
                            </w:pPr>
                            <w:r w:rsidRPr="00703E24">
                              <w:rPr>
                                <w:rFonts w:cs="Times New Roman"/>
                                <w:b/>
                                <w:sz w:val="16"/>
                                <w:szCs w:val="16"/>
                              </w:rPr>
                              <w:t>7</w:t>
                            </w:r>
                          </w:p>
                        </w:tc>
                        <w:tc>
                          <w:tcPr>
                            <w:tcW w:w="0" w:type="auto"/>
                          </w:tcPr>
                          <w:p w14:paraId="414FD909" w14:textId="77777777" w:rsidR="006D73DD" w:rsidRPr="00703E24" w:rsidRDefault="006D73DD" w:rsidP="0033167E">
                            <w:pPr>
                              <w:spacing w:line="200" w:lineRule="exact"/>
                              <w:jc w:val="center"/>
                              <w:rPr>
                                <w:rFonts w:cs="Times New Roman"/>
                                <w:color w:val="4F81BD" w:themeColor="accent1"/>
                                <w:sz w:val="16"/>
                                <w:szCs w:val="16"/>
                              </w:rPr>
                            </w:pPr>
                            <w:r w:rsidRPr="00703E24">
                              <w:rPr>
                                <w:rFonts w:cs="Times New Roman"/>
                                <w:color w:val="4F81BD" w:themeColor="accent1"/>
                                <w:sz w:val="16"/>
                                <w:szCs w:val="16"/>
                              </w:rPr>
                              <w:t>w</w:t>
                            </w:r>
                          </w:p>
                        </w:tc>
                        <w:tc>
                          <w:tcPr>
                            <w:tcW w:w="0" w:type="auto"/>
                          </w:tcPr>
                          <w:p w14:paraId="2F45FC45" w14:textId="77777777" w:rsidR="006D73DD" w:rsidRPr="00703E24" w:rsidRDefault="006D73DD" w:rsidP="0033167E">
                            <w:pPr>
                              <w:spacing w:line="200" w:lineRule="exact"/>
                              <w:jc w:val="center"/>
                              <w:rPr>
                                <w:rFonts w:cs="Times New Roman"/>
                                <w:color w:val="4F81BD" w:themeColor="accent1"/>
                                <w:sz w:val="16"/>
                                <w:szCs w:val="16"/>
                              </w:rPr>
                            </w:pPr>
                            <w:r w:rsidRPr="00703E24">
                              <w:rPr>
                                <w:rFonts w:cs="Times New Roman"/>
                                <w:color w:val="4F81BD" w:themeColor="accent1"/>
                                <w:sz w:val="16"/>
                                <w:szCs w:val="16"/>
                              </w:rPr>
                              <w:t>w</w:t>
                            </w:r>
                          </w:p>
                        </w:tc>
                        <w:tc>
                          <w:tcPr>
                            <w:tcW w:w="0" w:type="auto"/>
                          </w:tcPr>
                          <w:p w14:paraId="2AEBC047" w14:textId="77777777" w:rsidR="006D73DD" w:rsidRPr="00703E24" w:rsidRDefault="006D73DD" w:rsidP="0033167E">
                            <w:pPr>
                              <w:spacing w:line="200" w:lineRule="exact"/>
                              <w:jc w:val="center"/>
                              <w:rPr>
                                <w:rFonts w:cs="Times New Roman"/>
                                <w:color w:val="4F81BD" w:themeColor="accent1"/>
                                <w:sz w:val="16"/>
                                <w:szCs w:val="16"/>
                              </w:rPr>
                            </w:pPr>
                            <w:r w:rsidRPr="00703E24">
                              <w:rPr>
                                <w:rFonts w:cs="Times New Roman"/>
                                <w:color w:val="4F81BD" w:themeColor="accent1"/>
                                <w:sz w:val="16"/>
                                <w:szCs w:val="16"/>
                              </w:rPr>
                              <w:t>w</w:t>
                            </w:r>
                          </w:p>
                        </w:tc>
                        <w:tc>
                          <w:tcPr>
                            <w:tcW w:w="0" w:type="auto"/>
                          </w:tcPr>
                          <w:p w14:paraId="313C3C22" w14:textId="77777777" w:rsidR="006D73DD" w:rsidRPr="00703E24" w:rsidRDefault="006D73DD" w:rsidP="0033167E">
                            <w:pPr>
                              <w:spacing w:line="200" w:lineRule="exact"/>
                              <w:jc w:val="center"/>
                              <w:rPr>
                                <w:rFonts w:cs="Times New Roman"/>
                                <w:b/>
                                <w:color w:val="4F81BD" w:themeColor="accent1"/>
                                <w:sz w:val="16"/>
                                <w:szCs w:val="16"/>
                              </w:rPr>
                            </w:pPr>
                            <w:r w:rsidRPr="00703E24">
                              <w:rPr>
                                <w:rFonts w:cs="Times New Roman"/>
                                <w:b/>
                                <w:color w:val="4F81BD" w:themeColor="accent1"/>
                                <w:sz w:val="16"/>
                                <w:szCs w:val="16"/>
                              </w:rPr>
                              <w:t>W</w:t>
                            </w:r>
                          </w:p>
                        </w:tc>
                        <w:tc>
                          <w:tcPr>
                            <w:tcW w:w="0" w:type="auto"/>
                          </w:tcPr>
                          <w:p w14:paraId="6EDBC41B" w14:textId="77777777" w:rsidR="006D73DD" w:rsidRPr="00703E24" w:rsidRDefault="006D73DD" w:rsidP="0033167E">
                            <w:pPr>
                              <w:spacing w:line="200" w:lineRule="exact"/>
                              <w:jc w:val="center"/>
                              <w:rPr>
                                <w:rFonts w:cs="Times New Roman"/>
                                <w:b/>
                                <w:color w:val="C0504D" w:themeColor="accent2"/>
                                <w:sz w:val="16"/>
                                <w:szCs w:val="16"/>
                              </w:rPr>
                            </w:pPr>
                            <w:r w:rsidRPr="00703E24">
                              <w:rPr>
                                <w:rFonts w:cs="Times New Roman"/>
                                <w:b/>
                                <w:color w:val="C0504D" w:themeColor="accent2"/>
                                <w:sz w:val="16"/>
                                <w:szCs w:val="16"/>
                              </w:rPr>
                              <w:t>W</w:t>
                            </w:r>
                          </w:p>
                        </w:tc>
                        <w:tc>
                          <w:tcPr>
                            <w:tcW w:w="0" w:type="auto"/>
                          </w:tcPr>
                          <w:p w14:paraId="7FFF4541" w14:textId="77777777" w:rsidR="006D73DD" w:rsidRPr="00703E24" w:rsidRDefault="006D73DD" w:rsidP="0033167E">
                            <w:pPr>
                              <w:spacing w:line="200" w:lineRule="exact"/>
                              <w:jc w:val="center"/>
                              <w:rPr>
                                <w:rFonts w:cs="Times New Roman"/>
                                <w:color w:val="C0504D" w:themeColor="accent2"/>
                                <w:sz w:val="16"/>
                                <w:szCs w:val="16"/>
                              </w:rPr>
                            </w:pPr>
                            <w:r w:rsidRPr="00703E24">
                              <w:rPr>
                                <w:rFonts w:cs="Times New Roman"/>
                                <w:color w:val="C0504D" w:themeColor="accent2"/>
                                <w:sz w:val="16"/>
                                <w:szCs w:val="16"/>
                              </w:rPr>
                              <w:t>w</w:t>
                            </w:r>
                          </w:p>
                        </w:tc>
                        <w:tc>
                          <w:tcPr>
                            <w:tcW w:w="0" w:type="auto"/>
                          </w:tcPr>
                          <w:p w14:paraId="7F10BBC8" w14:textId="77777777" w:rsidR="006D73DD" w:rsidRPr="00703E24" w:rsidRDefault="006D73DD" w:rsidP="0033167E">
                            <w:pPr>
                              <w:spacing w:line="200" w:lineRule="exact"/>
                              <w:jc w:val="center"/>
                              <w:rPr>
                                <w:rFonts w:cs="Times New Roman"/>
                                <w:color w:val="C0504D" w:themeColor="accent2"/>
                                <w:sz w:val="16"/>
                                <w:szCs w:val="16"/>
                              </w:rPr>
                            </w:pPr>
                            <w:r w:rsidRPr="00703E24">
                              <w:rPr>
                                <w:rFonts w:cs="Times New Roman"/>
                                <w:color w:val="C0504D" w:themeColor="accent2"/>
                                <w:sz w:val="16"/>
                                <w:szCs w:val="16"/>
                              </w:rPr>
                              <w:t>w</w:t>
                            </w:r>
                          </w:p>
                        </w:tc>
                      </w:tr>
                      <w:tr w:rsidR="006D73DD" w:rsidRPr="00703E24" w14:paraId="7936E445" w14:textId="77777777" w:rsidTr="006E46FF">
                        <w:trPr>
                          <w:cantSplit/>
                        </w:trPr>
                        <w:tc>
                          <w:tcPr>
                            <w:tcW w:w="938" w:type="dxa"/>
                          </w:tcPr>
                          <w:p w14:paraId="7BCC0BAF" w14:textId="77777777" w:rsidR="006D73DD" w:rsidRPr="00703E24" w:rsidRDefault="006D73DD" w:rsidP="0033167E">
                            <w:pPr>
                              <w:spacing w:line="200" w:lineRule="exact"/>
                              <w:jc w:val="center"/>
                              <w:rPr>
                                <w:rFonts w:cs="Times New Roman"/>
                                <w:b/>
                                <w:sz w:val="16"/>
                                <w:szCs w:val="16"/>
                              </w:rPr>
                            </w:pPr>
                            <w:r>
                              <w:rPr>
                                <w:rFonts w:cs="Times New Roman"/>
                                <w:b/>
                                <w:sz w:val="16"/>
                                <w:szCs w:val="16"/>
                              </w:rPr>
                              <w:t>8</w:t>
                            </w:r>
                          </w:p>
                        </w:tc>
                        <w:tc>
                          <w:tcPr>
                            <w:tcW w:w="0" w:type="auto"/>
                          </w:tcPr>
                          <w:p w14:paraId="5DE943F0" w14:textId="77777777" w:rsidR="006D73DD" w:rsidRPr="00703E24" w:rsidRDefault="006D73DD" w:rsidP="0033167E">
                            <w:pPr>
                              <w:spacing w:line="200" w:lineRule="exact"/>
                              <w:jc w:val="center"/>
                              <w:rPr>
                                <w:rFonts w:cs="Times New Roman"/>
                                <w:color w:val="4F81BD" w:themeColor="accent1"/>
                                <w:sz w:val="16"/>
                                <w:szCs w:val="16"/>
                              </w:rPr>
                            </w:pPr>
                            <w:r w:rsidRPr="00703E24">
                              <w:rPr>
                                <w:rFonts w:cs="Times New Roman"/>
                                <w:color w:val="4F81BD" w:themeColor="accent1"/>
                                <w:sz w:val="16"/>
                                <w:szCs w:val="16"/>
                              </w:rPr>
                              <w:t>2w</w:t>
                            </w:r>
                          </w:p>
                        </w:tc>
                        <w:tc>
                          <w:tcPr>
                            <w:tcW w:w="0" w:type="auto"/>
                          </w:tcPr>
                          <w:p w14:paraId="58E048B2" w14:textId="77777777" w:rsidR="006D73DD" w:rsidRPr="00703E24" w:rsidRDefault="006D73DD" w:rsidP="0033167E">
                            <w:pPr>
                              <w:spacing w:line="200" w:lineRule="exact"/>
                              <w:jc w:val="center"/>
                              <w:rPr>
                                <w:rFonts w:cs="Times New Roman"/>
                                <w:color w:val="4F81BD" w:themeColor="accent1"/>
                                <w:sz w:val="16"/>
                                <w:szCs w:val="16"/>
                              </w:rPr>
                            </w:pPr>
                            <w:r w:rsidRPr="00703E24">
                              <w:rPr>
                                <w:rFonts w:cs="Times New Roman"/>
                                <w:color w:val="4F81BD" w:themeColor="accent1"/>
                                <w:sz w:val="16"/>
                                <w:szCs w:val="16"/>
                              </w:rPr>
                              <w:t>2w</w:t>
                            </w:r>
                          </w:p>
                        </w:tc>
                        <w:tc>
                          <w:tcPr>
                            <w:tcW w:w="0" w:type="auto"/>
                          </w:tcPr>
                          <w:p w14:paraId="2F51ADD4" w14:textId="77777777" w:rsidR="006D73DD" w:rsidRPr="00703E24" w:rsidRDefault="006D73DD" w:rsidP="0033167E">
                            <w:pPr>
                              <w:spacing w:line="200" w:lineRule="exact"/>
                              <w:jc w:val="center"/>
                              <w:rPr>
                                <w:rFonts w:cs="Times New Roman"/>
                                <w:b/>
                                <w:color w:val="4F81BD" w:themeColor="accent1"/>
                                <w:sz w:val="16"/>
                                <w:szCs w:val="16"/>
                              </w:rPr>
                            </w:pPr>
                            <w:r w:rsidRPr="00703E24">
                              <w:rPr>
                                <w:rFonts w:cs="Times New Roman"/>
                                <w:b/>
                                <w:color w:val="4F81BD" w:themeColor="accent1"/>
                                <w:sz w:val="16"/>
                                <w:szCs w:val="16"/>
                              </w:rPr>
                              <w:t>2W</w:t>
                            </w:r>
                          </w:p>
                        </w:tc>
                        <w:tc>
                          <w:tcPr>
                            <w:tcW w:w="0" w:type="auto"/>
                          </w:tcPr>
                          <w:p w14:paraId="6B867DB2" w14:textId="77777777" w:rsidR="006D73DD" w:rsidRPr="00703E24" w:rsidRDefault="006D73DD" w:rsidP="0033167E">
                            <w:pPr>
                              <w:spacing w:line="200" w:lineRule="exact"/>
                              <w:jc w:val="center"/>
                              <w:rPr>
                                <w:rFonts w:cs="Times New Roman"/>
                                <w:color w:val="4F81BD" w:themeColor="accent1"/>
                                <w:sz w:val="16"/>
                                <w:szCs w:val="16"/>
                              </w:rPr>
                            </w:pPr>
                            <w:r w:rsidRPr="00703E24">
                              <w:rPr>
                                <w:rFonts w:cs="Times New Roman"/>
                                <w:color w:val="4F81BD" w:themeColor="accent1"/>
                                <w:sz w:val="16"/>
                                <w:szCs w:val="16"/>
                              </w:rPr>
                              <w:t>A</w:t>
                            </w:r>
                            <w:r w:rsidRPr="00703E24">
                              <w:rPr>
                                <w:rFonts w:cs="Times New Roman"/>
                                <w:color w:val="C0504D" w:themeColor="accent2"/>
                                <w:sz w:val="16"/>
                                <w:szCs w:val="16"/>
                              </w:rPr>
                              <w:t>C</w:t>
                            </w:r>
                          </w:p>
                        </w:tc>
                        <w:tc>
                          <w:tcPr>
                            <w:tcW w:w="0" w:type="auto"/>
                          </w:tcPr>
                          <w:p w14:paraId="21911425" w14:textId="77777777" w:rsidR="006D73DD" w:rsidRPr="00703E24" w:rsidRDefault="006D73DD" w:rsidP="0033167E">
                            <w:pPr>
                              <w:spacing w:line="200" w:lineRule="exact"/>
                              <w:jc w:val="center"/>
                              <w:rPr>
                                <w:rFonts w:cs="Times New Roman"/>
                                <w:b/>
                                <w:color w:val="C0504D" w:themeColor="accent2"/>
                                <w:sz w:val="16"/>
                                <w:szCs w:val="16"/>
                              </w:rPr>
                            </w:pPr>
                            <w:r w:rsidRPr="00703E24">
                              <w:rPr>
                                <w:rFonts w:cs="Times New Roman"/>
                                <w:b/>
                                <w:color w:val="C0504D" w:themeColor="accent2"/>
                                <w:sz w:val="16"/>
                                <w:szCs w:val="16"/>
                              </w:rPr>
                              <w:t>2W</w:t>
                            </w:r>
                          </w:p>
                        </w:tc>
                        <w:tc>
                          <w:tcPr>
                            <w:tcW w:w="0" w:type="auto"/>
                          </w:tcPr>
                          <w:p w14:paraId="55BE9A4B" w14:textId="77777777" w:rsidR="006D73DD" w:rsidRPr="00703E24" w:rsidRDefault="006D73DD" w:rsidP="0033167E">
                            <w:pPr>
                              <w:spacing w:line="200" w:lineRule="exact"/>
                              <w:jc w:val="center"/>
                              <w:rPr>
                                <w:rFonts w:cs="Times New Roman"/>
                                <w:color w:val="C0504D" w:themeColor="accent2"/>
                                <w:sz w:val="16"/>
                                <w:szCs w:val="16"/>
                              </w:rPr>
                            </w:pPr>
                            <w:r w:rsidRPr="00703E24">
                              <w:rPr>
                                <w:rFonts w:cs="Times New Roman"/>
                                <w:color w:val="C0504D" w:themeColor="accent2"/>
                                <w:sz w:val="16"/>
                                <w:szCs w:val="16"/>
                              </w:rPr>
                              <w:t>2w</w:t>
                            </w:r>
                          </w:p>
                        </w:tc>
                        <w:tc>
                          <w:tcPr>
                            <w:tcW w:w="0" w:type="auto"/>
                          </w:tcPr>
                          <w:p w14:paraId="0C321AB2" w14:textId="77777777" w:rsidR="006D73DD" w:rsidRPr="00703E24" w:rsidRDefault="006D73DD" w:rsidP="0033167E">
                            <w:pPr>
                              <w:spacing w:line="200" w:lineRule="exact"/>
                              <w:jc w:val="center"/>
                              <w:rPr>
                                <w:rFonts w:cs="Times New Roman"/>
                                <w:color w:val="C0504D" w:themeColor="accent2"/>
                                <w:sz w:val="16"/>
                                <w:szCs w:val="16"/>
                              </w:rPr>
                            </w:pPr>
                            <w:r w:rsidRPr="00703E24">
                              <w:rPr>
                                <w:rFonts w:cs="Times New Roman"/>
                                <w:color w:val="C0504D" w:themeColor="accent2"/>
                                <w:sz w:val="16"/>
                                <w:szCs w:val="16"/>
                              </w:rPr>
                              <w:t>2w</w:t>
                            </w:r>
                          </w:p>
                        </w:tc>
                      </w:tr>
                      <w:tr w:rsidR="006D73DD" w:rsidRPr="00703E24" w14:paraId="76FB9B4D" w14:textId="77777777" w:rsidTr="006E46FF">
                        <w:trPr>
                          <w:cantSplit/>
                        </w:trPr>
                        <w:tc>
                          <w:tcPr>
                            <w:tcW w:w="938" w:type="dxa"/>
                          </w:tcPr>
                          <w:p w14:paraId="49E02174" w14:textId="77777777" w:rsidR="006D73DD" w:rsidRPr="00703E24" w:rsidRDefault="006D73DD" w:rsidP="0033167E">
                            <w:pPr>
                              <w:spacing w:line="200" w:lineRule="exact"/>
                              <w:jc w:val="center"/>
                              <w:rPr>
                                <w:rFonts w:cs="Times New Roman"/>
                                <w:b/>
                                <w:sz w:val="16"/>
                                <w:szCs w:val="16"/>
                              </w:rPr>
                            </w:pPr>
                            <w:r w:rsidRPr="00703E24">
                              <w:rPr>
                                <w:rFonts w:cs="Times New Roman"/>
                                <w:b/>
                                <w:sz w:val="16"/>
                                <w:szCs w:val="16"/>
                              </w:rPr>
                              <w:t>9</w:t>
                            </w:r>
                          </w:p>
                        </w:tc>
                        <w:tc>
                          <w:tcPr>
                            <w:tcW w:w="0" w:type="auto"/>
                          </w:tcPr>
                          <w:p w14:paraId="367038AE" w14:textId="77777777" w:rsidR="006D73DD" w:rsidRPr="00703E24" w:rsidRDefault="006D73DD" w:rsidP="0033167E">
                            <w:pPr>
                              <w:spacing w:line="200" w:lineRule="exact"/>
                              <w:jc w:val="center"/>
                              <w:rPr>
                                <w:rFonts w:cs="Times New Roman"/>
                                <w:color w:val="4F81BD" w:themeColor="accent1"/>
                                <w:sz w:val="16"/>
                                <w:szCs w:val="16"/>
                              </w:rPr>
                            </w:pPr>
                            <w:r w:rsidRPr="00703E24">
                              <w:rPr>
                                <w:rFonts w:cs="Times New Roman"/>
                                <w:color w:val="4F81BD" w:themeColor="accent1"/>
                                <w:sz w:val="16"/>
                                <w:szCs w:val="16"/>
                              </w:rPr>
                              <w:t>3w</w:t>
                            </w:r>
                          </w:p>
                        </w:tc>
                        <w:tc>
                          <w:tcPr>
                            <w:tcW w:w="0" w:type="auto"/>
                          </w:tcPr>
                          <w:p w14:paraId="0A3B4760" w14:textId="77777777" w:rsidR="006D73DD" w:rsidRPr="00703E24" w:rsidRDefault="006D73DD" w:rsidP="0033167E">
                            <w:pPr>
                              <w:spacing w:line="200" w:lineRule="exact"/>
                              <w:jc w:val="center"/>
                              <w:rPr>
                                <w:rFonts w:cs="Times New Roman"/>
                                <w:color w:val="4F81BD" w:themeColor="accent1"/>
                                <w:sz w:val="16"/>
                                <w:szCs w:val="16"/>
                              </w:rPr>
                            </w:pPr>
                            <w:r w:rsidRPr="00703E24">
                              <w:rPr>
                                <w:rFonts w:cs="Times New Roman"/>
                                <w:color w:val="4F81BD" w:themeColor="accent1"/>
                                <w:sz w:val="16"/>
                                <w:szCs w:val="16"/>
                              </w:rPr>
                              <w:t>3w</w:t>
                            </w:r>
                          </w:p>
                        </w:tc>
                        <w:tc>
                          <w:tcPr>
                            <w:tcW w:w="0" w:type="auto"/>
                          </w:tcPr>
                          <w:p w14:paraId="1F2DF163" w14:textId="77777777" w:rsidR="006D73DD" w:rsidRPr="00703E24" w:rsidRDefault="006D73DD" w:rsidP="0033167E">
                            <w:pPr>
                              <w:spacing w:line="200" w:lineRule="exact"/>
                              <w:jc w:val="center"/>
                              <w:rPr>
                                <w:rFonts w:cs="Times New Roman"/>
                                <w:b/>
                                <w:color w:val="4F81BD" w:themeColor="accent1"/>
                                <w:sz w:val="16"/>
                                <w:szCs w:val="16"/>
                              </w:rPr>
                            </w:pPr>
                            <w:r w:rsidRPr="00703E24">
                              <w:rPr>
                                <w:rFonts w:cs="Times New Roman"/>
                                <w:b/>
                                <w:color w:val="4F81BD" w:themeColor="accent1"/>
                                <w:sz w:val="16"/>
                                <w:szCs w:val="16"/>
                              </w:rPr>
                              <w:t>3W</w:t>
                            </w:r>
                          </w:p>
                        </w:tc>
                        <w:tc>
                          <w:tcPr>
                            <w:tcW w:w="0" w:type="auto"/>
                          </w:tcPr>
                          <w:p w14:paraId="40922FB1" w14:textId="77777777" w:rsidR="006D73DD" w:rsidRPr="00703E24" w:rsidRDefault="006D73DD" w:rsidP="0033167E">
                            <w:pPr>
                              <w:spacing w:line="200" w:lineRule="exact"/>
                              <w:jc w:val="center"/>
                              <w:rPr>
                                <w:rFonts w:cs="Times New Roman"/>
                                <w:color w:val="4F81BD" w:themeColor="accent1"/>
                                <w:sz w:val="16"/>
                                <w:szCs w:val="16"/>
                              </w:rPr>
                            </w:pPr>
                            <w:r w:rsidRPr="00703E24">
                              <w:rPr>
                                <w:rFonts w:cs="Times New Roman"/>
                                <w:color w:val="4F81BD" w:themeColor="accent1"/>
                                <w:sz w:val="16"/>
                                <w:szCs w:val="16"/>
                              </w:rPr>
                              <w:t>C</w:t>
                            </w:r>
                            <w:r w:rsidRPr="00703E24">
                              <w:rPr>
                                <w:rFonts w:cs="Times New Roman"/>
                                <w:color w:val="C0504D" w:themeColor="accent2"/>
                                <w:sz w:val="16"/>
                                <w:szCs w:val="16"/>
                              </w:rPr>
                              <w:t>C</w:t>
                            </w:r>
                          </w:p>
                        </w:tc>
                        <w:tc>
                          <w:tcPr>
                            <w:tcW w:w="0" w:type="auto"/>
                          </w:tcPr>
                          <w:p w14:paraId="433C7324" w14:textId="77777777" w:rsidR="006D73DD" w:rsidRPr="00703E24" w:rsidRDefault="006D73DD" w:rsidP="0033167E">
                            <w:pPr>
                              <w:spacing w:line="200" w:lineRule="exact"/>
                              <w:jc w:val="center"/>
                              <w:rPr>
                                <w:rFonts w:cs="Times New Roman"/>
                                <w:color w:val="4F81BD" w:themeColor="accent1"/>
                                <w:sz w:val="16"/>
                                <w:szCs w:val="16"/>
                              </w:rPr>
                            </w:pPr>
                            <w:r w:rsidRPr="00703E24">
                              <w:rPr>
                                <w:rFonts w:cs="Times New Roman"/>
                                <w:color w:val="4F81BD" w:themeColor="accent1"/>
                                <w:sz w:val="16"/>
                                <w:szCs w:val="16"/>
                              </w:rPr>
                              <w:t>A</w:t>
                            </w:r>
                            <w:r w:rsidRPr="00703E24">
                              <w:rPr>
                                <w:rFonts w:cs="Times New Roman"/>
                                <w:color w:val="C0504D" w:themeColor="accent2"/>
                                <w:sz w:val="16"/>
                                <w:szCs w:val="16"/>
                              </w:rPr>
                              <w:t>T</w:t>
                            </w:r>
                          </w:p>
                        </w:tc>
                        <w:tc>
                          <w:tcPr>
                            <w:tcW w:w="0" w:type="auto"/>
                          </w:tcPr>
                          <w:p w14:paraId="0119FDC1" w14:textId="77777777" w:rsidR="006D73DD" w:rsidRPr="00703E24" w:rsidRDefault="006D73DD" w:rsidP="0033167E">
                            <w:pPr>
                              <w:spacing w:line="200" w:lineRule="exact"/>
                              <w:jc w:val="center"/>
                              <w:rPr>
                                <w:rFonts w:cs="Times New Roman"/>
                                <w:b/>
                                <w:color w:val="C0504D" w:themeColor="accent2"/>
                                <w:sz w:val="16"/>
                                <w:szCs w:val="16"/>
                              </w:rPr>
                            </w:pPr>
                            <w:r w:rsidRPr="00703E24">
                              <w:rPr>
                                <w:rFonts w:cs="Times New Roman"/>
                                <w:b/>
                                <w:color w:val="C0504D" w:themeColor="accent2"/>
                                <w:sz w:val="16"/>
                                <w:szCs w:val="16"/>
                              </w:rPr>
                              <w:t>3W</w:t>
                            </w:r>
                          </w:p>
                        </w:tc>
                        <w:tc>
                          <w:tcPr>
                            <w:tcW w:w="0" w:type="auto"/>
                          </w:tcPr>
                          <w:p w14:paraId="5D288823" w14:textId="77777777" w:rsidR="006D73DD" w:rsidRPr="00703E24" w:rsidRDefault="006D73DD" w:rsidP="0033167E">
                            <w:pPr>
                              <w:spacing w:line="200" w:lineRule="exact"/>
                              <w:jc w:val="center"/>
                              <w:rPr>
                                <w:rFonts w:cs="Times New Roman"/>
                                <w:color w:val="C0504D" w:themeColor="accent2"/>
                                <w:sz w:val="16"/>
                                <w:szCs w:val="16"/>
                              </w:rPr>
                            </w:pPr>
                            <w:r w:rsidRPr="00703E24">
                              <w:rPr>
                                <w:rFonts w:cs="Times New Roman"/>
                                <w:color w:val="C0504D" w:themeColor="accent2"/>
                                <w:sz w:val="16"/>
                                <w:szCs w:val="16"/>
                              </w:rPr>
                              <w:t>3w</w:t>
                            </w:r>
                          </w:p>
                        </w:tc>
                      </w:tr>
                      <w:tr w:rsidR="006D73DD" w:rsidRPr="00703E24" w14:paraId="3AE9A69E" w14:textId="77777777" w:rsidTr="006E46FF">
                        <w:trPr>
                          <w:cantSplit/>
                        </w:trPr>
                        <w:tc>
                          <w:tcPr>
                            <w:tcW w:w="938" w:type="dxa"/>
                          </w:tcPr>
                          <w:p w14:paraId="2D81D68E" w14:textId="77777777" w:rsidR="006D73DD" w:rsidRPr="00703E24" w:rsidRDefault="006D73DD" w:rsidP="0033167E">
                            <w:pPr>
                              <w:spacing w:line="200" w:lineRule="exact"/>
                              <w:jc w:val="center"/>
                              <w:rPr>
                                <w:rFonts w:cs="Times New Roman"/>
                                <w:b/>
                                <w:sz w:val="16"/>
                                <w:szCs w:val="16"/>
                              </w:rPr>
                            </w:pPr>
                            <w:r w:rsidRPr="00703E24">
                              <w:rPr>
                                <w:rFonts w:cs="Times New Roman"/>
                                <w:b/>
                                <w:sz w:val="16"/>
                                <w:szCs w:val="16"/>
                              </w:rPr>
                              <w:t>10</w:t>
                            </w:r>
                          </w:p>
                        </w:tc>
                        <w:tc>
                          <w:tcPr>
                            <w:tcW w:w="0" w:type="auto"/>
                          </w:tcPr>
                          <w:p w14:paraId="6910C98B" w14:textId="77777777" w:rsidR="006D73DD" w:rsidRPr="00703E24" w:rsidRDefault="006D73DD" w:rsidP="0033167E">
                            <w:pPr>
                              <w:spacing w:line="200" w:lineRule="exact"/>
                              <w:jc w:val="center"/>
                              <w:rPr>
                                <w:rFonts w:cs="Times New Roman"/>
                                <w:color w:val="4F81BD" w:themeColor="accent1"/>
                                <w:sz w:val="16"/>
                                <w:szCs w:val="16"/>
                              </w:rPr>
                            </w:pPr>
                            <w:r w:rsidRPr="00703E24">
                              <w:rPr>
                                <w:rFonts w:cs="Times New Roman"/>
                                <w:color w:val="4F81BD" w:themeColor="accent1"/>
                                <w:sz w:val="16"/>
                                <w:szCs w:val="16"/>
                              </w:rPr>
                              <w:t>4w</w:t>
                            </w:r>
                          </w:p>
                        </w:tc>
                        <w:tc>
                          <w:tcPr>
                            <w:tcW w:w="0" w:type="auto"/>
                          </w:tcPr>
                          <w:p w14:paraId="4410D008" w14:textId="77777777" w:rsidR="006D73DD" w:rsidRPr="0092257F" w:rsidRDefault="006D73DD" w:rsidP="0033167E">
                            <w:pPr>
                              <w:spacing w:line="200" w:lineRule="exact"/>
                              <w:jc w:val="center"/>
                              <w:rPr>
                                <w:rFonts w:cs="Times New Roman"/>
                                <w:b/>
                                <w:color w:val="4F81BD" w:themeColor="accent1"/>
                                <w:sz w:val="16"/>
                                <w:szCs w:val="16"/>
                              </w:rPr>
                            </w:pPr>
                            <w:r w:rsidRPr="0092257F">
                              <w:rPr>
                                <w:b/>
                                <w:color w:val="4F81BD" w:themeColor="accent1"/>
                                <w:sz w:val="16"/>
                                <w:szCs w:val="16"/>
                              </w:rPr>
                              <w:t>4W</w:t>
                            </w:r>
                          </w:p>
                        </w:tc>
                        <w:tc>
                          <w:tcPr>
                            <w:tcW w:w="0" w:type="auto"/>
                          </w:tcPr>
                          <w:p w14:paraId="5409AA62" w14:textId="77777777" w:rsidR="006D73DD" w:rsidRPr="00703E24" w:rsidRDefault="006D73DD" w:rsidP="0033167E">
                            <w:pPr>
                              <w:spacing w:line="200" w:lineRule="exact"/>
                              <w:jc w:val="center"/>
                              <w:rPr>
                                <w:rFonts w:cs="Times New Roman"/>
                                <w:color w:val="4F81BD" w:themeColor="accent1"/>
                                <w:sz w:val="16"/>
                                <w:szCs w:val="16"/>
                              </w:rPr>
                            </w:pPr>
                            <w:r w:rsidRPr="00703E24">
                              <w:rPr>
                                <w:rFonts w:cs="Times New Roman"/>
                                <w:color w:val="4F81BD" w:themeColor="accent1"/>
                                <w:sz w:val="16"/>
                                <w:szCs w:val="16"/>
                              </w:rPr>
                              <w:t>T</w:t>
                            </w:r>
                            <w:r w:rsidRPr="00703E24">
                              <w:rPr>
                                <w:rFonts w:cs="Times New Roman"/>
                                <w:color w:val="C0504D" w:themeColor="accent2"/>
                                <w:sz w:val="16"/>
                                <w:szCs w:val="16"/>
                              </w:rPr>
                              <w:t>C</w:t>
                            </w:r>
                          </w:p>
                        </w:tc>
                        <w:tc>
                          <w:tcPr>
                            <w:tcW w:w="0" w:type="auto"/>
                          </w:tcPr>
                          <w:p w14:paraId="11DA4586" w14:textId="77777777" w:rsidR="006D73DD" w:rsidRPr="00703E24" w:rsidRDefault="006D73DD" w:rsidP="0033167E">
                            <w:pPr>
                              <w:spacing w:line="200" w:lineRule="exact"/>
                              <w:jc w:val="center"/>
                              <w:rPr>
                                <w:rFonts w:cs="Times New Roman"/>
                                <w:color w:val="4F81BD" w:themeColor="accent1"/>
                                <w:sz w:val="16"/>
                                <w:szCs w:val="16"/>
                              </w:rPr>
                            </w:pPr>
                            <w:r w:rsidRPr="00703E24">
                              <w:rPr>
                                <w:rFonts w:cs="Times New Roman"/>
                                <w:color w:val="4F81BD" w:themeColor="accent1"/>
                                <w:sz w:val="16"/>
                                <w:szCs w:val="16"/>
                              </w:rPr>
                              <w:t>C</w:t>
                            </w:r>
                            <w:r w:rsidRPr="00703E24">
                              <w:rPr>
                                <w:rFonts w:cs="Times New Roman"/>
                                <w:color w:val="C0504D" w:themeColor="accent2"/>
                                <w:sz w:val="16"/>
                                <w:szCs w:val="16"/>
                              </w:rPr>
                              <w:t>T</w:t>
                            </w:r>
                          </w:p>
                        </w:tc>
                        <w:tc>
                          <w:tcPr>
                            <w:tcW w:w="0" w:type="auto"/>
                          </w:tcPr>
                          <w:p w14:paraId="7DA9E9F0" w14:textId="77777777" w:rsidR="006D73DD" w:rsidRPr="00703E24" w:rsidRDefault="006D73DD" w:rsidP="0033167E">
                            <w:pPr>
                              <w:spacing w:line="200" w:lineRule="exact"/>
                              <w:jc w:val="center"/>
                              <w:rPr>
                                <w:rFonts w:cs="Times New Roman"/>
                                <w:color w:val="4F81BD" w:themeColor="accent1"/>
                                <w:sz w:val="16"/>
                                <w:szCs w:val="16"/>
                              </w:rPr>
                            </w:pPr>
                            <w:r w:rsidRPr="00703E24">
                              <w:rPr>
                                <w:rFonts w:cs="Times New Roman"/>
                                <w:color w:val="4F81BD" w:themeColor="accent1"/>
                                <w:sz w:val="16"/>
                                <w:szCs w:val="16"/>
                              </w:rPr>
                              <w:t>A</w:t>
                            </w:r>
                            <w:r w:rsidRPr="00703E24">
                              <w:rPr>
                                <w:rFonts w:cs="Times New Roman"/>
                                <w:color w:val="C0504D" w:themeColor="accent2"/>
                                <w:sz w:val="16"/>
                                <w:szCs w:val="16"/>
                              </w:rPr>
                              <w:t>G</w:t>
                            </w:r>
                          </w:p>
                        </w:tc>
                        <w:tc>
                          <w:tcPr>
                            <w:tcW w:w="0" w:type="auto"/>
                          </w:tcPr>
                          <w:p w14:paraId="7A80883B" w14:textId="77777777" w:rsidR="006D73DD" w:rsidRPr="0092257F" w:rsidRDefault="006D73DD" w:rsidP="0033167E">
                            <w:pPr>
                              <w:spacing w:line="200" w:lineRule="exact"/>
                              <w:jc w:val="center"/>
                              <w:rPr>
                                <w:rFonts w:cs="Times New Roman"/>
                                <w:b/>
                                <w:color w:val="C0504D" w:themeColor="accent2"/>
                                <w:sz w:val="16"/>
                                <w:szCs w:val="16"/>
                              </w:rPr>
                            </w:pPr>
                            <w:r w:rsidRPr="0092257F">
                              <w:rPr>
                                <w:b/>
                                <w:color w:val="C0504D" w:themeColor="accent2"/>
                                <w:sz w:val="16"/>
                                <w:szCs w:val="16"/>
                              </w:rPr>
                              <w:t>4W</w:t>
                            </w:r>
                          </w:p>
                        </w:tc>
                        <w:tc>
                          <w:tcPr>
                            <w:tcW w:w="0" w:type="auto"/>
                          </w:tcPr>
                          <w:p w14:paraId="2FF73CF1" w14:textId="77777777" w:rsidR="006D73DD" w:rsidRPr="00703E24" w:rsidRDefault="006D73DD" w:rsidP="0033167E">
                            <w:pPr>
                              <w:spacing w:line="200" w:lineRule="exact"/>
                              <w:jc w:val="center"/>
                              <w:rPr>
                                <w:rFonts w:cs="Times New Roman"/>
                                <w:color w:val="C0504D" w:themeColor="accent2"/>
                                <w:sz w:val="16"/>
                                <w:szCs w:val="16"/>
                              </w:rPr>
                            </w:pPr>
                            <w:r w:rsidRPr="00703E24">
                              <w:rPr>
                                <w:rFonts w:cs="Times New Roman"/>
                                <w:color w:val="C0504D" w:themeColor="accent2"/>
                                <w:sz w:val="16"/>
                                <w:szCs w:val="16"/>
                              </w:rPr>
                              <w:t>4w</w:t>
                            </w:r>
                          </w:p>
                        </w:tc>
                      </w:tr>
                    </w:tbl>
                    <w:p w14:paraId="30A9D6AA" w14:textId="77777777" w:rsidR="006D73DD" w:rsidRDefault="006D73DD" w:rsidP="00525B1F"/>
                  </w:txbxContent>
                </v:textbox>
                <w10:wrap type="square" anchorx="margin" anchory="margin"/>
              </v:shape>
            </w:pict>
          </mc:Fallback>
        </mc:AlternateContent>
      </w:r>
      <w:r w:rsidR="00C82DE6" w:rsidRPr="00703E24">
        <w:rPr>
          <w:color w:val="000000"/>
        </w:rPr>
        <w:t>3</w:t>
      </w:r>
      <w:r w:rsidR="003410C8" w:rsidRPr="00703E24">
        <w:rPr>
          <w:color w:val="000000"/>
        </w:rPr>
        <w:t>.</w:t>
      </w:r>
      <w:r w:rsidR="001D114D">
        <w:rPr>
          <w:color w:val="000000"/>
        </w:rPr>
        <w:t>2</w:t>
      </w:r>
      <w:r w:rsidR="003410C8" w:rsidRPr="00703E24">
        <w:rPr>
          <w:color w:val="000000"/>
        </w:rPr>
        <w:t xml:space="preserve"> </w:t>
      </w:r>
      <w:r w:rsidR="00C82DE6" w:rsidRPr="00703E24">
        <w:rPr>
          <w:color w:val="000000"/>
        </w:rPr>
        <w:t xml:space="preserve">Operation Principles of the </w:t>
      </w:r>
      <w:r w:rsidR="001D114D">
        <w:t>KBP</w:t>
      </w:r>
    </w:p>
    <w:p w14:paraId="08873390" w14:textId="7EE54779" w:rsidR="00D84C42" w:rsidRDefault="00435F78" w:rsidP="007D5142">
      <w:pPr>
        <w:pStyle w:val="PARAGRAPHnoindent"/>
        <w:rPr>
          <w:color w:val="000000"/>
        </w:rPr>
      </w:pPr>
      <w:r>
        <w:rPr>
          <w:color w:val="000000"/>
        </w:rPr>
        <w:t>O</w:t>
      </w:r>
      <w:r w:rsidR="0020709E" w:rsidRPr="00703E24">
        <w:rPr>
          <w:color w:val="000000"/>
        </w:rPr>
        <w:t>peration principles</w:t>
      </w:r>
      <w:r w:rsidR="00862C16">
        <w:rPr>
          <w:color w:val="000000"/>
        </w:rPr>
        <w:t xml:space="preserve"> of the </w:t>
      </w:r>
      <w:r w:rsidR="001A51EC">
        <w:rPr>
          <w:color w:val="000000"/>
        </w:rPr>
        <w:t>KBP</w:t>
      </w:r>
      <w:r>
        <w:rPr>
          <w:color w:val="000000"/>
        </w:rPr>
        <w:t xml:space="preserve"> </w:t>
      </w:r>
      <w:r w:rsidR="0044485E">
        <w:rPr>
          <w:color w:val="000000"/>
        </w:rPr>
        <w:t xml:space="preserve">are illustrated in Figure </w:t>
      </w:r>
      <w:r w:rsidR="00C7298C">
        <w:rPr>
          <w:color w:val="000000"/>
        </w:rPr>
        <w:t>6</w:t>
      </w:r>
      <w:r w:rsidR="00C30171">
        <w:rPr>
          <w:color w:val="000000"/>
        </w:rPr>
        <w:t xml:space="preserve"> for the global PSA with linear gap penalty case, which they are equivalent for the global PSA with affine gap penalty case.</w:t>
      </w:r>
      <w:r w:rsidR="00397915">
        <w:rPr>
          <w:color w:val="000000"/>
        </w:rPr>
        <w:t xml:space="preserve"> </w:t>
      </w:r>
      <w:r w:rsidR="008B2438">
        <w:t>From</w:t>
      </w:r>
      <w:r w:rsidR="008B2438" w:rsidRPr="00E23C42">
        <w:t xml:space="preserve"> </w:t>
      </w:r>
      <w:r w:rsidR="008B2438">
        <w:t>Figure 6</w:t>
      </w:r>
      <w:r w:rsidR="008B2438" w:rsidRPr="00DA69E0">
        <w:t>,</w:t>
      </w:r>
      <w:r w:rsidR="008B2438" w:rsidRPr="00E23C42">
        <w:t xml:space="preserve"> </w:t>
      </w:r>
      <w:r w:rsidR="008B2438">
        <w:t xml:space="preserve">it </w:t>
      </w:r>
      <w:r w:rsidR="008B2438" w:rsidRPr="00E23C42">
        <w:t>is</w:t>
      </w:r>
      <w:r w:rsidR="008B2438">
        <w:t xml:space="preserve"> important to</w:t>
      </w:r>
      <w:r w:rsidR="008B2438" w:rsidRPr="00E23C42">
        <w:t xml:space="preserve"> </w:t>
      </w:r>
      <w:r w:rsidR="008B2438">
        <w:t>mention the following</w:t>
      </w:r>
      <w:r w:rsidR="008B2438" w:rsidRPr="00E23C42">
        <w:t>:</w:t>
      </w:r>
    </w:p>
    <w:p w14:paraId="37F3D49C" w14:textId="342542F1" w:rsidR="008F5AF0" w:rsidRPr="006E4656" w:rsidRDefault="008F5AF0" w:rsidP="008B2438">
      <w:pPr>
        <w:pStyle w:val="PARAGRAPH"/>
        <w:numPr>
          <w:ilvl w:val="0"/>
          <w:numId w:val="46"/>
        </w:numPr>
        <w:ind w:left="426"/>
      </w:pPr>
      <w:r w:rsidRPr="006E4656">
        <w:t>KBP is represented by a black diagonal row of K=7 PEs, considering a SAA as the core of the KBP that processes simultaneously an anti-diagonal row for each clock cycle.</w:t>
      </w:r>
    </w:p>
    <w:p w14:paraId="0B10381B" w14:textId="0C61B2C5" w:rsidR="00A04AD8" w:rsidRPr="006E4656" w:rsidRDefault="00082D81" w:rsidP="008B2438">
      <w:pPr>
        <w:pStyle w:val="PARAGRAPH"/>
        <w:numPr>
          <w:ilvl w:val="0"/>
          <w:numId w:val="46"/>
        </w:numPr>
        <w:ind w:left="426"/>
        <w:rPr>
          <w:highlight w:val="yellow"/>
        </w:rPr>
      </w:pPr>
      <w:r w:rsidRPr="00340F6D">
        <w:rPr>
          <w:highlight w:val="yellow"/>
        </w:rPr>
        <w:t>DNA Symbols of the s</w:t>
      </w:r>
      <w:r w:rsidR="00A04AD8" w:rsidRPr="00340F6D">
        <w:rPr>
          <w:highlight w:val="yellow"/>
        </w:rPr>
        <w:t>equences S1’ and S2’</w:t>
      </w:r>
      <w:r w:rsidRPr="00340F6D">
        <w:rPr>
          <w:highlight w:val="yellow"/>
        </w:rPr>
        <w:t xml:space="preserve"> </w:t>
      </w:r>
      <w:r w:rsidR="0086527C" w:rsidRPr="00340F6D">
        <w:rPr>
          <w:highlight w:val="yellow"/>
        </w:rPr>
        <w:t>(ASCII</w:t>
      </w:r>
      <w:r w:rsidR="0086527C">
        <w:rPr>
          <w:highlight w:val="yellow"/>
        </w:rPr>
        <w:t xml:space="preserve">, </w:t>
      </w:r>
      <w:r w:rsidR="0086527C" w:rsidRPr="00340F6D">
        <w:rPr>
          <w:highlight w:val="yellow"/>
        </w:rPr>
        <w:t xml:space="preserve">8-bit) </w:t>
      </w:r>
      <w:r w:rsidRPr="00340F6D">
        <w:rPr>
          <w:highlight w:val="yellow"/>
        </w:rPr>
        <w:t>are codified to 3-bit</w:t>
      </w:r>
      <w:r w:rsidR="000E1337" w:rsidRPr="00340F6D">
        <w:rPr>
          <w:highlight w:val="yellow"/>
        </w:rPr>
        <w:t xml:space="preserve">, </w:t>
      </w:r>
      <w:r w:rsidRPr="00340F6D">
        <w:rPr>
          <w:highlight w:val="yellow"/>
        </w:rPr>
        <w:t>obtaining the sequences bS1 and bS2</w:t>
      </w:r>
      <w:r w:rsidR="0086527C">
        <w:rPr>
          <w:highlight w:val="yellow"/>
        </w:rPr>
        <w:t xml:space="preserve">, </w:t>
      </w:r>
      <w:r w:rsidR="0086527C" w:rsidRPr="00340F6D">
        <w:rPr>
          <w:highlight w:val="yellow"/>
        </w:rPr>
        <w:t xml:space="preserve">as it is shown in </w:t>
      </w:r>
      <w:r w:rsidR="0086527C" w:rsidRPr="00696805">
        <w:rPr>
          <w:highlight w:val="yellow"/>
        </w:rPr>
        <w:t>Table X</w:t>
      </w:r>
      <w:r w:rsidRPr="00340F6D">
        <w:rPr>
          <w:highlight w:val="yellow"/>
        </w:rPr>
        <w:t>.</w:t>
      </w:r>
      <w:r w:rsidR="00E630D5" w:rsidRPr="00340F6D">
        <w:rPr>
          <w:highlight w:val="yellow"/>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96"/>
        <w:gridCol w:w="3459"/>
      </w:tblGrid>
      <w:tr w:rsidR="00176DA1" w:rsidRPr="00340F6D" w14:paraId="570861DA" w14:textId="77777777" w:rsidTr="0048470A">
        <w:tc>
          <w:tcPr>
            <w:tcW w:w="6663" w:type="dxa"/>
          </w:tcPr>
          <w:p w14:paraId="341D2D9B" w14:textId="77777777" w:rsidR="00176DA1" w:rsidRPr="00340F6D" w:rsidRDefault="00176DA1" w:rsidP="0048470A">
            <w:pPr>
              <w:pStyle w:val="Prrafodelista"/>
              <w:framePr w:w="10055" w:h="5611" w:hRule="exact" w:wrap="around" w:vAnchor="page" w:hAnchor="page" w:x="665" w:y="9543"/>
              <w:spacing w:before="120" w:line="240" w:lineRule="auto"/>
              <w:ind w:left="600"/>
            </w:pPr>
            <w:r w:rsidRPr="00340F6D">
              <w:rPr>
                <w:noProof/>
              </w:rPr>
              <w:drawing>
                <wp:inline distT="0" distB="0" distL="0" distR="0" wp14:anchorId="46569B7E" wp14:editId="039802E6">
                  <wp:extent cx="3307742" cy="3317217"/>
                  <wp:effectExtent l="0" t="0" r="6985" b="0"/>
                  <wp:docPr id="36" name="Gráfico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3333954" cy="3343504"/>
                          </a:xfrm>
                          <a:prstGeom prst="rect">
                            <a:avLst/>
                          </a:prstGeom>
                        </pic:spPr>
                      </pic:pic>
                    </a:graphicData>
                  </a:graphic>
                </wp:inline>
              </w:drawing>
            </w:r>
          </w:p>
        </w:tc>
        <w:tc>
          <w:tcPr>
            <w:tcW w:w="3619" w:type="dxa"/>
          </w:tcPr>
          <w:p w14:paraId="5E6B577E" w14:textId="002A0AD2" w:rsidR="00176DA1" w:rsidRPr="00340F6D" w:rsidRDefault="00176DA1" w:rsidP="0048470A">
            <w:pPr>
              <w:framePr w:w="10055" w:h="5611" w:hRule="exact" w:wrap="around" w:vAnchor="page" w:hAnchor="page" w:x="665" w:y="9543"/>
              <w:spacing w:before="120" w:line="240" w:lineRule="auto"/>
              <w:jc w:val="center"/>
            </w:pPr>
            <w:r w:rsidRPr="00340F6D">
              <w:rPr>
                <w:noProof/>
              </w:rPr>
              <w:drawing>
                <wp:inline distT="0" distB="0" distL="0" distR="0" wp14:anchorId="79B3E806" wp14:editId="2A013E1C">
                  <wp:extent cx="1214587" cy="3267987"/>
                  <wp:effectExtent l="0" t="0" r="508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tracebackOneColum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22266" cy="3288648"/>
                          </a:xfrm>
                          <a:prstGeom prst="rect">
                            <a:avLst/>
                          </a:prstGeom>
                        </pic:spPr>
                      </pic:pic>
                    </a:graphicData>
                  </a:graphic>
                </wp:inline>
              </w:drawing>
            </w:r>
          </w:p>
        </w:tc>
      </w:tr>
    </w:tbl>
    <w:p w14:paraId="779EC34E" w14:textId="3FB4F678" w:rsidR="00176DA1" w:rsidRPr="006E4656" w:rsidRDefault="00176DA1" w:rsidP="0048470A">
      <w:pPr>
        <w:pStyle w:val="FIGURECAPTION"/>
        <w:framePr w:w="10055" w:h="5611" w:hRule="exact" w:wrap="around" w:vAnchor="page" w:hAnchor="page" w:x="665" w:y="9543"/>
        <w:spacing w:after="0"/>
        <w:jc w:val="center"/>
      </w:pPr>
      <w:r w:rsidRPr="006E4656">
        <w:t xml:space="preserve">Fig. </w:t>
      </w:r>
      <w:r w:rsidR="00636A2E">
        <w:t>4</w:t>
      </w:r>
      <w:r w:rsidRPr="006E4656">
        <w:t>. SAA-based Processor. Components and interrelations.</w:t>
      </w:r>
    </w:p>
    <w:p w14:paraId="26D99329" w14:textId="27618CB8" w:rsidR="000E1337" w:rsidRPr="006E4656" w:rsidRDefault="004D3596" w:rsidP="00E630D5">
      <w:pPr>
        <w:pStyle w:val="PARAGRAPH"/>
        <w:numPr>
          <w:ilvl w:val="0"/>
          <w:numId w:val="46"/>
        </w:numPr>
        <w:ind w:left="426"/>
      </w:pPr>
      <w:r w:rsidRPr="00340F6D">
        <w:t xml:space="preserve">Sequences </w:t>
      </w:r>
      <w:r w:rsidR="00082D81" w:rsidRPr="00340F6D">
        <w:t>b</w:t>
      </w:r>
      <w:r w:rsidRPr="00340F6D">
        <w:t xml:space="preserve">S1 and </w:t>
      </w:r>
      <w:r w:rsidR="00082D81" w:rsidRPr="00340F6D">
        <w:t>b</w:t>
      </w:r>
      <w:r w:rsidRPr="00340F6D">
        <w:t>S2</w:t>
      </w:r>
      <w:r w:rsidR="0020709E" w:rsidRPr="00340F6D">
        <w:t xml:space="preserve"> </w:t>
      </w:r>
      <w:r w:rsidRPr="00340F6D">
        <w:t>are loaded</w:t>
      </w:r>
      <w:r w:rsidR="00833ABB" w:rsidRPr="00340F6D">
        <w:t xml:space="preserve"> </w:t>
      </w:r>
      <w:r w:rsidR="00437ED7" w:rsidRPr="00340F6D">
        <w:t xml:space="preserve">in the </w:t>
      </w:r>
      <w:r w:rsidR="00FE0D60" w:rsidRPr="00340F6D">
        <w:t>SAA</w:t>
      </w:r>
      <w:r w:rsidRPr="00340F6D">
        <w:t xml:space="preserve"> </w:t>
      </w:r>
      <w:r w:rsidR="00833ABB" w:rsidRPr="00340F6D">
        <w:t xml:space="preserve">through shift registers with </w:t>
      </w:r>
      <w:r w:rsidR="00833ABB" w:rsidRPr="006E4656">
        <w:t>opposite dataflow</w:t>
      </w:r>
      <w:r w:rsidR="00F10C3D" w:rsidRPr="00340F6D">
        <w:t>,</w:t>
      </w:r>
      <w:r w:rsidR="00437ED7" w:rsidRPr="00340F6D">
        <w:t xml:space="preserve"> </w:t>
      </w:r>
      <w:r w:rsidR="00833ABB" w:rsidRPr="00340F6D">
        <w:t xml:space="preserve">alternating between horizontal shifts (H-shift) </w:t>
      </w:r>
      <w:r w:rsidR="0020709E" w:rsidRPr="00340F6D">
        <w:t xml:space="preserve">and </w:t>
      </w:r>
      <w:r w:rsidR="00833ABB" w:rsidRPr="00340F6D">
        <w:t>v</w:t>
      </w:r>
      <w:r w:rsidR="0020709E" w:rsidRPr="00340F6D">
        <w:t xml:space="preserve">ertical </w:t>
      </w:r>
      <w:r w:rsidR="00E77357" w:rsidRPr="00340F6D">
        <w:t>shift</w:t>
      </w:r>
      <w:r w:rsidR="00833ABB" w:rsidRPr="00340F6D">
        <w:t>s (V-shift)</w:t>
      </w:r>
      <w:r w:rsidR="0020709E" w:rsidRPr="00340F6D">
        <w:t xml:space="preserve">, </w:t>
      </w:r>
      <w:r w:rsidR="00833ABB" w:rsidRPr="00340F6D">
        <w:t xml:space="preserve">in order to </w:t>
      </w:r>
      <w:r w:rsidR="0020709E" w:rsidRPr="00340F6D">
        <w:t>generat</w:t>
      </w:r>
      <w:r w:rsidR="00833ABB" w:rsidRPr="00340F6D">
        <w:t>e</w:t>
      </w:r>
      <w:r w:rsidR="0020709E" w:rsidRPr="00340F6D">
        <w:t xml:space="preserve"> a diagonal </w:t>
      </w:r>
      <w:proofErr w:type="spellStart"/>
      <w:r w:rsidR="0020709E" w:rsidRPr="00340F6D">
        <w:t>wavefront</w:t>
      </w:r>
      <w:proofErr w:type="spellEnd"/>
      <w:r w:rsidR="0020709E" w:rsidRPr="00340F6D">
        <w:t xml:space="preserve"> effect</w:t>
      </w:r>
      <w:r w:rsidR="001D612F" w:rsidRPr="00340F6D">
        <w:t>, as it is shown in Figure 6</w:t>
      </w:r>
      <w:r w:rsidR="0020709E" w:rsidRPr="00340F6D">
        <w:t xml:space="preserve">. </w:t>
      </w:r>
      <w:r w:rsidR="00833ABB" w:rsidRPr="00340F6D">
        <w:t xml:space="preserve">Then, </w:t>
      </w:r>
      <w:r w:rsidR="004B14E4" w:rsidRPr="006E4656">
        <w:t>H-shifts</w:t>
      </w:r>
      <w:r w:rsidR="0020709E" w:rsidRPr="006E4656">
        <w:t xml:space="preserve"> are obtained by left-load of </w:t>
      </w:r>
      <w:r w:rsidR="00833ABB" w:rsidRPr="006E4656">
        <w:t>b</w:t>
      </w:r>
      <w:r w:rsidR="0020709E" w:rsidRPr="006E4656">
        <w:t xml:space="preserve">S1 </w:t>
      </w:r>
      <w:r w:rsidR="00485581" w:rsidRPr="006E4656">
        <w:t>symbols</w:t>
      </w:r>
      <w:r w:rsidR="0020709E" w:rsidRPr="006E4656">
        <w:t xml:space="preserve"> and </w:t>
      </w:r>
      <w:r w:rsidR="004B14E4" w:rsidRPr="006E4656">
        <w:t>V-shifts</w:t>
      </w:r>
      <w:r w:rsidR="0020709E" w:rsidRPr="006E4656">
        <w:t xml:space="preserve"> by right-load of </w:t>
      </w:r>
      <w:r w:rsidR="00833ABB" w:rsidRPr="006E4656">
        <w:t>b</w:t>
      </w:r>
      <w:r w:rsidR="0020709E" w:rsidRPr="006E4656">
        <w:t>S2</w:t>
      </w:r>
      <w:r w:rsidR="002F1E5F" w:rsidRPr="006E4656">
        <w:t xml:space="preserve"> symbols</w:t>
      </w:r>
      <w:r w:rsidR="0022201E" w:rsidRPr="006E4656">
        <w:t>,</w:t>
      </w:r>
      <w:r w:rsidR="0020709E" w:rsidRPr="00340F6D">
        <w:t xml:space="preserve"> as </w:t>
      </w:r>
      <w:r w:rsidR="003707A8" w:rsidRPr="00340F6D">
        <w:t xml:space="preserve">it is </w:t>
      </w:r>
      <w:r w:rsidR="0020709E" w:rsidRPr="00340F6D">
        <w:t>presented in Table 1.</w:t>
      </w:r>
    </w:p>
    <w:p w14:paraId="646036FF" w14:textId="6A757ED1" w:rsidR="00E630D5" w:rsidRPr="006E4656" w:rsidRDefault="00E630D5" w:rsidP="00E630D5">
      <w:pPr>
        <w:pStyle w:val="PARAGRAPH"/>
        <w:numPr>
          <w:ilvl w:val="0"/>
          <w:numId w:val="46"/>
        </w:numPr>
        <w:ind w:left="426"/>
      </w:pPr>
      <w:r w:rsidRPr="00340F6D">
        <w:t>Zeros are loaded in the shift registers after sequences bS1 and bS2 are already loaded</w:t>
      </w:r>
      <w:r w:rsidR="001D53D2" w:rsidRPr="00340F6D">
        <w:t>, in order to KBP processes the last symbols of the sequences bS1 and bS2.</w:t>
      </w:r>
    </w:p>
    <w:p w14:paraId="1AA5FFCB" w14:textId="36A4B41A" w:rsidR="00FE701C" w:rsidRPr="006E4656" w:rsidRDefault="00FE701C" w:rsidP="0022201E">
      <w:pPr>
        <w:pStyle w:val="PARAGRAPH"/>
        <w:numPr>
          <w:ilvl w:val="0"/>
          <w:numId w:val="46"/>
        </w:numPr>
        <w:ind w:left="426"/>
      </w:pPr>
      <w:r w:rsidRPr="006E4656">
        <w:t>The examples presented in Figure 6 and Tables 1, 2 and 3 consider the case Z</w:t>
      </w:r>
      <w:r w:rsidRPr="006E4656">
        <w:rPr>
          <w:vertAlign w:val="subscript"/>
        </w:rPr>
        <w:t>L</w:t>
      </w:r>
      <w:r w:rsidRPr="006E4656">
        <w:t>=0, where the PE that processes the FMC (PE</w:t>
      </w:r>
      <w:r w:rsidRPr="006E4656">
        <w:rPr>
          <w:vertAlign w:val="subscript"/>
        </w:rPr>
        <w:t>FMC</w:t>
      </w:r>
      <w:r w:rsidRPr="006E4656">
        <w:t>) is the most central PE of the KBP. However, the examples for the case Z</w:t>
      </w:r>
      <w:r w:rsidRPr="006E4656">
        <w:rPr>
          <w:vertAlign w:val="subscript"/>
        </w:rPr>
        <w:t>L</w:t>
      </w:r>
      <w:r w:rsidRPr="006E4656">
        <w:rPr>
          <w:rFonts w:ascii="Palatino Linotype" w:hAnsi="Palatino Linotype"/>
        </w:rPr>
        <w:t>≠</w:t>
      </w:r>
      <w:r w:rsidRPr="006E4656">
        <w:t>0 can be obtained from the above figures and tables by adding Z</w:t>
      </w:r>
      <w:r w:rsidRPr="006E4656">
        <w:rPr>
          <w:vertAlign w:val="subscript"/>
        </w:rPr>
        <w:t>L</w:t>
      </w:r>
      <w:r w:rsidRPr="006E4656">
        <w:t xml:space="preserve"> zeros to the left (or replacing with zeros the first Z</w:t>
      </w:r>
      <w:r w:rsidRPr="006E4656">
        <w:rPr>
          <w:vertAlign w:val="subscript"/>
        </w:rPr>
        <w:t>L</w:t>
      </w:r>
      <w:r w:rsidRPr="006E4656">
        <w:t xml:space="preserve"> symbols) of the sequence S1 or S2, which the position of the PE</w:t>
      </w:r>
      <w:r w:rsidRPr="006E4656">
        <w:rPr>
          <w:vertAlign w:val="subscript"/>
        </w:rPr>
        <w:t>FMC</w:t>
      </w:r>
      <w:r w:rsidRPr="006E4656">
        <w:t xml:space="preserve"> is shifted-left or shifted-</w:t>
      </w:r>
      <w:proofErr w:type="spellStart"/>
      <w:r w:rsidRPr="006E4656">
        <w:t>rigth</w:t>
      </w:r>
      <w:proofErr w:type="spellEnd"/>
      <w:r w:rsidRPr="006E4656">
        <w:t xml:space="preserve"> Z</w:t>
      </w:r>
      <w:r w:rsidRPr="006E4656">
        <w:rPr>
          <w:vertAlign w:val="subscript"/>
        </w:rPr>
        <w:t>L</w:t>
      </w:r>
      <w:r w:rsidRPr="006E4656">
        <w:t xml:space="preserve"> positions when Z</w:t>
      </w:r>
      <w:r w:rsidRPr="006E4656">
        <w:rPr>
          <w:vertAlign w:val="subscript"/>
        </w:rPr>
        <w:t>L</w:t>
      </w:r>
      <w:r w:rsidRPr="006E4656">
        <w:rPr>
          <w:rFonts w:ascii="Palatino Linotype" w:hAnsi="Palatino Linotype"/>
        </w:rPr>
        <w:t>≠</w:t>
      </w:r>
      <w:r w:rsidRPr="006E4656">
        <w:t>0 for the sequence S1 or S2, respectively.</w:t>
      </w:r>
    </w:p>
    <w:p w14:paraId="38048178" w14:textId="2D779149" w:rsidR="001479AB" w:rsidRPr="006E4656" w:rsidRDefault="001479AB" w:rsidP="001479AB">
      <w:pPr>
        <w:pStyle w:val="PARAGRAPH"/>
        <w:numPr>
          <w:ilvl w:val="0"/>
          <w:numId w:val="46"/>
        </w:numPr>
        <w:ind w:left="426"/>
      </w:pPr>
      <w:r w:rsidRPr="006E4656">
        <w:t xml:space="preserve">The initialization function is extended to all cells outside of the matrix H (See Figure 6) for simplifying its hardware implementation. Then, PEs with S1 and S2 </w:t>
      </w:r>
      <w:r w:rsidR="005A40BB" w:rsidRPr="006E4656">
        <w:rPr>
          <w:noProof/>
        </w:rPr>
        <w:lastRenderedPageBreak/>
        <mc:AlternateContent>
          <mc:Choice Requires="wps">
            <w:drawing>
              <wp:anchor distT="0" distB="0" distL="114300" distR="114300" simplePos="0" relativeHeight="251661312" behindDoc="0" locked="0" layoutInCell="0" allowOverlap="1" wp14:anchorId="7588E4C3" wp14:editId="3F42855D">
                <wp:simplePos x="0" y="0"/>
                <wp:positionH relativeFrom="margin">
                  <wp:posOffset>3284855</wp:posOffset>
                </wp:positionH>
                <wp:positionV relativeFrom="margin">
                  <wp:posOffset>-57150</wp:posOffset>
                </wp:positionV>
                <wp:extent cx="3049270" cy="4483735"/>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9270" cy="4483735"/>
                        </a:xfrm>
                        <a:prstGeom prst="rect">
                          <a:avLst/>
                        </a:prstGeom>
                        <a:solidFill>
                          <a:srgbClr val="FFFFFF"/>
                        </a:solidFill>
                        <a:ln>
                          <a:noFill/>
                        </a:ln>
                        <a:extLst>
                          <a:ext uri="{91240B29-F687-4f45-9708-019B960494DF}"/>
                        </a:extLst>
                      </wps:spPr>
                      <wps:txbx>
                        <w:txbxContent>
                          <w:p w14:paraId="40E1E77A" w14:textId="55FD3661" w:rsidR="006D73DD" w:rsidRDefault="006D73DD" w:rsidP="00FE39D8">
                            <w:pPr>
                              <w:pStyle w:val="TableTitle0"/>
                            </w:pPr>
                          </w:p>
                          <w:p w14:paraId="67257849" w14:textId="77777777" w:rsidR="006D73DD" w:rsidRPr="00703E24" w:rsidRDefault="006D73DD" w:rsidP="00DA670B">
                            <w:pPr>
                              <w:pStyle w:val="TableTitle0"/>
                            </w:pPr>
                            <w:r w:rsidRPr="00703E24">
                              <w:t xml:space="preserve">TABLE </w:t>
                            </w:r>
                            <w:r>
                              <w:t>IV</w:t>
                            </w:r>
                          </w:p>
                          <w:p w14:paraId="23847F82" w14:textId="77777777" w:rsidR="006D73DD" w:rsidRPr="00703E24" w:rsidRDefault="006D73DD" w:rsidP="00DA670B">
                            <w:pPr>
                              <w:pStyle w:val="TableTitle0"/>
                            </w:pPr>
                            <w:r>
                              <w:t>Initialization Function</w:t>
                            </w:r>
                            <w:r w:rsidRPr="00703E24">
                              <w:t xml:space="preserve"> </w:t>
                            </w:r>
                            <w:r>
                              <w:t>for affine gap</w:t>
                            </w:r>
                            <w:r w:rsidRPr="00703E24">
                              <w:br/>
                              <w:t>S1=ACTGT…GTCAAT and S2=CTGAT…ATCACT</w:t>
                            </w:r>
                          </w:p>
                          <w:tbl>
                            <w:tblPr>
                              <w:tblStyle w:val="Tablanormal3"/>
                              <w:tblW w:w="5000" w:type="pct"/>
                              <w:tblBorders>
                                <w:top w:val="double" w:sz="4" w:space="0" w:color="auto"/>
                                <w:bottom w:val="double" w:sz="4" w:space="0" w:color="auto"/>
                              </w:tblBorders>
                              <w:tblLook w:val="0620" w:firstRow="1" w:lastRow="0" w:firstColumn="0" w:lastColumn="0" w:noHBand="1" w:noVBand="1"/>
                            </w:tblPr>
                            <w:tblGrid>
                              <w:gridCol w:w="895"/>
                              <w:gridCol w:w="551"/>
                              <w:gridCol w:w="606"/>
                              <w:gridCol w:w="606"/>
                              <w:gridCol w:w="461"/>
                              <w:gridCol w:w="526"/>
                              <w:gridCol w:w="606"/>
                              <w:gridCol w:w="551"/>
                            </w:tblGrid>
                            <w:tr w:rsidR="006D73DD" w:rsidRPr="00703E24" w14:paraId="181AB089" w14:textId="77777777" w:rsidTr="006D73DD">
                              <w:trPr>
                                <w:cnfStyle w:val="100000000000" w:firstRow="1" w:lastRow="0" w:firstColumn="0" w:lastColumn="0" w:oddVBand="0" w:evenVBand="0" w:oddHBand="0" w:evenHBand="0" w:firstRowFirstColumn="0" w:firstRowLastColumn="0" w:lastRowFirstColumn="0" w:lastRowLastColumn="0"/>
                                <w:cantSplit/>
                              </w:trPr>
                              <w:tc>
                                <w:tcPr>
                                  <w:tcW w:w="937" w:type="dxa"/>
                                  <w:tcBorders>
                                    <w:top w:val="double" w:sz="4" w:space="0" w:color="auto"/>
                                    <w:bottom w:val="single" w:sz="4" w:space="0" w:color="auto"/>
                                  </w:tcBorders>
                                </w:tcPr>
                                <w:p w14:paraId="2D1C62CA" w14:textId="77777777" w:rsidR="006D73DD" w:rsidRPr="00703E24" w:rsidRDefault="006D73DD" w:rsidP="00DA670B">
                                  <w:pPr>
                                    <w:spacing w:line="200" w:lineRule="exact"/>
                                    <w:jc w:val="center"/>
                                    <w:rPr>
                                      <w:rFonts w:cs="Times New Roman"/>
                                      <w:b w:val="0"/>
                                      <w:sz w:val="16"/>
                                      <w:szCs w:val="16"/>
                                    </w:rPr>
                                  </w:pPr>
                                  <w:r w:rsidRPr="00703E24">
                                    <w:rPr>
                                      <w:rFonts w:cs="Times New Roman"/>
                                      <w:b w:val="0"/>
                                      <w:sz w:val="16"/>
                                      <w:szCs w:val="16"/>
                                    </w:rPr>
                                    <w:t>#Cycle</w:t>
                                  </w:r>
                                </w:p>
                              </w:tc>
                              <w:tc>
                                <w:tcPr>
                                  <w:tcW w:w="0" w:type="auto"/>
                                  <w:tcBorders>
                                    <w:top w:val="double" w:sz="4" w:space="0" w:color="auto"/>
                                    <w:bottom w:val="single" w:sz="4" w:space="0" w:color="auto"/>
                                  </w:tcBorders>
                                </w:tcPr>
                                <w:p w14:paraId="35069A94" w14:textId="77777777" w:rsidR="006D73DD" w:rsidRPr="00703E24" w:rsidRDefault="006D73DD" w:rsidP="00DA670B">
                                  <w:pPr>
                                    <w:spacing w:line="200" w:lineRule="exact"/>
                                    <w:jc w:val="center"/>
                                    <w:rPr>
                                      <w:rFonts w:cs="Times New Roman"/>
                                      <w:b w:val="0"/>
                                      <w:sz w:val="16"/>
                                      <w:szCs w:val="16"/>
                                    </w:rPr>
                                  </w:pPr>
                                  <w:r w:rsidRPr="00703E24">
                                    <w:rPr>
                                      <w:rFonts w:cs="Times New Roman"/>
                                      <w:b w:val="0"/>
                                      <w:sz w:val="16"/>
                                      <w:szCs w:val="16"/>
                                    </w:rPr>
                                    <w:t>PE</w:t>
                                  </w:r>
                                  <w:r w:rsidRPr="00703E24">
                                    <w:rPr>
                                      <w:rFonts w:cs="Times New Roman"/>
                                      <w:b w:val="0"/>
                                      <w:sz w:val="16"/>
                                      <w:szCs w:val="16"/>
                                      <w:vertAlign w:val="subscript"/>
                                    </w:rPr>
                                    <w:t>1</w:t>
                                  </w:r>
                                </w:p>
                              </w:tc>
                              <w:tc>
                                <w:tcPr>
                                  <w:tcW w:w="0" w:type="auto"/>
                                  <w:tcBorders>
                                    <w:top w:val="double" w:sz="4" w:space="0" w:color="auto"/>
                                    <w:bottom w:val="single" w:sz="4" w:space="0" w:color="auto"/>
                                  </w:tcBorders>
                                </w:tcPr>
                                <w:p w14:paraId="5964E646" w14:textId="77777777" w:rsidR="006D73DD" w:rsidRPr="00703E24" w:rsidRDefault="006D73DD" w:rsidP="00DA670B">
                                  <w:pPr>
                                    <w:spacing w:line="200" w:lineRule="exact"/>
                                    <w:jc w:val="center"/>
                                    <w:rPr>
                                      <w:rFonts w:cs="Times New Roman"/>
                                      <w:b w:val="0"/>
                                      <w:sz w:val="16"/>
                                      <w:szCs w:val="16"/>
                                    </w:rPr>
                                  </w:pPr>
                                  <w:r w:rsidRPr="00703E24">
                                    <w:rPr>
                                      <w:rFonts w:cs="Times New Roman"/>
                                      <w:b w:val="0"/>
                                      <w:sz w:val="16"/>
                                      <w:szCs w:val="16"/>
                                    </w:rPr>
                                    <w:t>PE</w:t>
                                  </w:r>
                                  <w:r w:rsidRPr="00703E24">
                                    <w:rPr>
                                      <w:rFonts w:cs="Times New Roman"/>
                                      <w:b w:val="0"/>
                                      <w:sz w:val="16"/>
                                      <w:szCs w:val="16"/>
                                      <w:vertAlign w:val="subscript"/>
                                    </w:rPr>
                                    <w:t>2</w:t>
                                  </w:r>
                                </w:p>
                              </w:tc>
                              <w:tc>
                                <w:tcPr>
                                  <w:tcW w:w="0" w:type="auto"/>
                                  <w:tcBorders>
                                    <w:top w:val="double" w:sz="4" w:space="0" w:color="auto"/>
                                    <w:bottom w:val="single" w:sz="4" w:space="0" w:color="auto"/>
                                  </w:tcBorders>
                                </w:tcPr>
                                <w:p w14:paraId="0EE2E25A" w14:textId="77777777" w:rsidR="006D73DD" w:rsidRPr="00703E24" w:rsidRDefault="006D73DD" w:rsidP="00DA670B">
                                  <w:pPr>
                                    <w:spacing w:line="200" w:lineRule="exact"/>
                                    <w:jc w:val="center"/>
                                    <w:rPr>
                                      <w:rFonts w:cs="Times New Roman"/>
                                      <w:b w:val="0"/>
                                      <w:sz w:val="16"/>
                                      <w:szCs w:val="16"/>
                                    </w:rPr>
                                  </w:pPr>
                                  <w:r w:rsidRPr="00703E24">
                                    <w:rPr>
                                      <w:rFonts w:cs="Times New Roman"/>
                                      <w:b w:val="0"/>
                                      <w:sz w:val="16"/>
                                      <w:szCs w:val="16"/>
                                    </w:rPr>
                                    <w:t>PE</w:t>
                                  </w:r>
                                  <w:r w:rsidRPr="00703E24">
                                    <w:rPr>
                                      <w:rFonts w:cs="Times New Roman"/>
                                      <w:b w:val="0"/>
                                      <w:sz w:val="16"/>
                                      <w:szCs w:val="16"/>
                                      <w:vertAlign w:val="subscript"/>
                                    </w:rPr>
                                    <w:t>3</w:t>
                                  </w:r>
                                </w:p>
                              </w:tc>
                              <w:tc>
                                <w:tcPr>
                                  <w:tcW w:w="0" w:type="auto"/>
                                  <w:tcBorders>
                                    <w:top w:val="double" w:sz="4" w:space="0" w:color="auto"/>
                                    <w:bottom w:val="single" w:sz="4" w:space="0" w:color="auto"/>
                                  </w:tcBorders>
                                </w:tcPr>
                                <w:p w14:paraId="31123EC8" w14:textId="77777777" w:rsidR="006D73DD" w:rsidRPr="00703E24" w:rsidRDefault="006D73DD" w:rsidP="00DA670B">
                                  <w:pPr>
                                    <w:spacing w:line="200" w:lineRule="exact"/>
                                    <w:jc w:val="center"/>
                                    <w:rPr>
                                      <w:rFonts w:cs="Times New Roman"/>
                                      <w:b w:val="0"/>
                                      <w:sz w:val="16"/>
                                      <w:szCs w:val="16"/>
                                    </w:rPr>
                                  </w:pPr>
                                  <w:r w:rsidRPr="00703E24">
                                    <w:rPr>
                                      <w:rFonts w:cs="Times New Roman"/>
                                      <w:b w:val="0"/>
                                      <w:sz w:val="16"/>
                                      <w:szCs w:val="16"/>
                                    </w:rPr>
                                    <w:t>PE</w:t>
                                  </w:r>
                                  <w:r w:rsidRPr="00703E24">
                                    <w:rPr>
                                      <w:rFonts w:cs="Times New Roman"/>
                                      <w:b w:val="0"/>
                                      <w:sz w:val="16"/>
                                      <w:szCs w:val="16"/>
                                      <w:vertAlign w:val="subscript"/>
                                    </w:rPr>
                                    <w:t>4</w:t>
                                  </w:r>
                                </w:p>
                              </w:tc>
                              <w:tc>
                                <w:tcPr>
                                  <w:tcW w:w="0" w:type="auto"/>
                                  <w:tcBorders>
                                    <w:top w:val="double" w:sz="4" w:space="0" w:color="auto"/>
                                    <w:bottom w:val="single" w:sz="4" w:space="0" w:color="auto"/>
                                  </w:tcBorders>
                                </w:tcPr>
                                <w:p w14:paraId="23FF5F51" w14:textId="77777777" w:rsidR="006D73DD" w:rsidRPr="00703E24" w:rsidRDefault="006D73DD" w:rsidP="00DA670B">
                                  <w:pPr>
                                    <w:spacing w:line="200" w:lineRule="exact"/>
                                    <w:jc w:val="center"/>
                                    <w:rPr>
                                      <w:rFonts w:cs="Times New Roman"/>
                                      <w:b w:val="0"/>
                                      <w:sz w:val="16"/>
                                      <w:szCs w:val="16"/>
                                    </w:rPr>
                                  </w:pPr>
                                  <w:r w:rsidRPr="00703E24">
                                    <w:rPr>
                                      <w:rFonts w:cs="Times New Roman"/>
                                      <w:b w:val="0"/>
                                      <w:sz w:val="16"/>
                                      <w:szCs w:val="16"/>
                                    </w:rPr>
                                    <w:t>PE</w:t>
                                  </w:r>
                                  <w:r w:rsidRPr="00703E24">
                                    <w:rPr>
                                      <w:rFonts w:cs="Times New Roman"/>
                                      <w:b w:val="0"/>
                                      <w:sz w:val="16"/>
                                      <w:szCs w:val="16"/>
                                      <w:vertAlign w:val="subscript"/>
                                    </w:rPr>
                                    <w:t>5</w:t>
                                  </w:r>
                                </w:p>
                              </w:tc>
                              <w:tc>
                                <w:tcPr>
                                  <w:tcW w:w="0" w:type="auto"/>
                                  <w:tcBorders>
                                    <w:top w:val="double" w:sz="4" w:space="0" w:color="auto"/>
                                    <w:bottom w:val="single" w:sz="4" w:space="0" w:color="auto"/>
                                  </w:tcBorders>
                                </w:tcPr>
                                <w:p w14:paraId="16F8660B" w14:textId="77777777" w:rsidR="006D73DD" w:rsidRPr="00703E24" w:rsidRDefault="006D73DD" w:rsidP="00DA670B">
                                  <w:pPr>
                                    <w:spacing w:line="200" w:lineRule="exact"/>
                                    <w:jc w:val="center"/>
                                    <w:rPr>
                                      <w:rFonts w:cs="Times New Roman"/>
                                      <w:b w:val="0"/>
                                      <w:sz w:val="16"/>
                                      <w:szCs w:val="16"/>
                                    </w:rPr>
                                  </w:pPr>
                                  <w:r w:rsidRPr="00703E24">
                                    <w:rPr>
                                      <w:rFonts w:cs="Times New Roman"/>
                                      <w:b w:val="0"/>
                                      <w:sz w:val="16"/>
                                      <w:szCs w:val="16"/>
                                    </w:rPr>
                                    <w:t>PE</w:t>
                                  </w:r>
                                  <w:r w:rsidRPr="00703E24">
                                    <w:rPr>
                                      <w:rFonts w:cs="Times New Roman"/>
                                      <w:b w:val="0"/>
                                      <w:sz w:val="16"/>
                                      <w:szCs w:val="16"/>
                                      <w:vertAlign w:val="subscript"/>
                                    </w:rPr>
                                    <w:t>6</w:t>
                                  </w:r>
                                </w:p>
                              </w:tc>
                              <w:tc>
                                <w:tcPr>
                                  <w:tcW w:w="0" w:type="auto"/>
                                  <w:tcBorders>
                                    <w:top w:val="double" w:sz="4" w:space="0" w:color="auto"/>
                                    <w:bottom w:val="single" w:sz="4" w:space="0" w:color="auto"/>
                                  </w:tcBorders>
                                </w:tcPr>
                                <w:p w14:paraId="526F6FA3" w14:textId="77777777" w:rsidR="006D73DD" w:rsidRPr="00703E24" w:rsidRDefault="006D73DD" w:rsidP="00DA670B">
                                  <w:pPr>
                                    <w:spacing w:line="200" w:lineRule="exact"/>
                                    <w:jc w:val="center"/>
                                    <w:rPr>
                                      <w:rFonts w:cs="Times New Roman"/>
                                      <w:b w:val="0"/>
                                      <w:sz w:val="16"/>
                                      <w:szCs w:val="16"/>
                                    </w:rPr>
                                  </w:pPr>
                                  <w:r w:rsidRPr="00703E24">
                                    <w:rPr>
                                      <w:rFonts w:cs="Times New Roman"/>
                                      <w:b w:val="0"/>
                                      <w:sz w:val="16"/>
                                      <w:szCs w:val="16"/>
                                    </w:rPr>
                                    <w:t>PE</w:t>
                                  </w:r>
                                  <w:r w:rsidRPr="00703E24">
                                    <w:rPr>
                                      <w:rFonts w:cs="Times New Roman"/>
                                      <w:b w:val="0"/>
                                      <w:sz w:val="16"/>
                                      <w:szCs w:val="16"/>
                                      <w:vertAlign w:val="subscript"/>
                                    </w:rPr>
                                    <w:t>7</w:t>
                                  </w:r>
                                </w:p>
                              </w:tc>
                            </w:tr>
                            <w:tr w:rsidR="006D73DD" w:rsidRPr="00703E24" w14:paraId="0B417C23" w14:textId="77777777" w:rsidTr="006D73DD">
                              <w:trPr>
                                <w:cantSplit/>
                              </w:trPr>
                              <w:tc>
                                <w:tcPr>
                                  <w:tcW w:w="937" w:type="dxa"/>
                                  <w:tcBorders>
                                    <w:top w:val="single" w:sz="4" w:space="0" w:color="auto"/>
                                  </w:tcBorders>
                                </w:tcPr>
                                <w:p w14:paraId="52F335F6" w14:textId="77777777" w:rsidR="006D73DD" w:rsidRPr="00703E24" w:rsidRDefault="006D73DD" w:rsidP="00DA670B">
                                  <w:pPr>
                                    <w:spacing w:line="200" w:lineRule="exact"/>
                                    <w:jc w:val="center"/>
                                    <w:rPr>
                                      <w:rFonts w:cs="Times New Roman"/>
                                      <w:b/>
                                      <w:sz w:val="16"/>
                                      <w:szCs w:val="16"/>
                                    </w:rPr>
                                  </w:pPr>
                                  <w:r w:rsidRPr="00703E24">
                                    <w:rPr>
                                      <w:rFonts w:cs="Times New Roman"/>
                                      <w:b/>
                                      <w:sz w:val="16"/>
                                      <w:szCs w:val="16"/>
                                    </w:rPr>
                                    <w:t>6</w:t>
                                  </w:r>
                                </w:p>
                              </w:tc>
                              <w:tc>
                                <w:tcPr>
                                  <w:tcW w:w="0" w:type="auto"/>
                                  <w:tcBorders>
                                    <w:top w:val="single" w:sz="4" w:space="0" w:color="auto"/>
                                  </w:tcBorders>
                                </w:tcPr>
                                <w:p w14:paraId="5769EF10" w14:textId="77777777" w:rsidR="006D73DD" w:rsidRPr="00703E24" w:rsidRDefault="006D73DD" w:rsidP="00DA670B">
                                  <w:pPr>
                                    <w:spacing w:line="200" w:lineRule="exact"/>
                                    <w:jc w:val="center"/>
                                    <w:rPr>
                                      <w:rFonts w:cs="Times New Roman"/>
                                      <w:color w:val="4F81BD" w:themeColor="accent1"/>
                                      <w:sz w:val="16"/>
                                      <w:szCs w:val="16"/>
                                    </w:rPr>
                                  </w:pPr>
                                  <w:r>
                                    <w:rPr>
                                      <w:rFonts w:cs="Times New Roman"/>
                                      <w:color w:val="4F81BD" w:themeColor="accent1"/>
                                      <w:sz w:val="16"/>
                                      <w:szCs w:val="16"/>
                                    </w:rPr>
                                    <w:t>d</w:t>
                                  </w:r>
                                </w:p>
                              </w:tc>
                              <w:tc>
                                <w:tcPr>
                                  <w:tcW w:w="0" w:type="auto"/>
                                  <w:tcBorders>
                                    <w:top w:val="single" w:sz="4" w:space="0" w:color="auto"/>
                                  </w:tcBorders>
                                </w:tcPr>
                                <w:p w14:paraId="16052AB5" w14:textId="77777777" w:rsidR="006D73DD" w:rsidRPr="00703E24" w:rsidRDefault="006D73DD" w:rsidP="00DA670B">
                                  <w:pPr>
                                    <w:spacing w:line="200" w:lineRule="exact"/>
                                    <w:jc w:val="center"/>
                                    <w:rPr>
                                      <w:rFonts w:cs="Times New Roman"/>
                                      <w:color w:val="4F81BD" w:themeColor="accent1"/>
                                      <w:sz w:val="16"/>
                                      <w:szCs w:val="16"/>
                                    </w:rPr>
                                  </w:pPr>
                                  <w:r>
                                    <w:rPr>
                                      <w:rFonts w:cs="Times New Roman"/>
                                      <w:color w:val="4F81BD" w:themeColor="accent1"/>
                                      <w:sz w:val="16"/>
                                      <w:szCs w:val="16"/>
                                    </w:rPr>
                                    <w:t>d</w:t>
                                  </w:r>
                                </w:p>
                              </w:tc>
                              <w:tc>
                                <w:tcPr>
                                  <w:tcW w:w="0" w:type="auto"/>
                                  <w:tcBorders>
                                    <w:top w:val="single" w:sz="4" w:space="0" w:color="auto"/>
                                  </w:tcBorders>
                                </w:tcPr>
                                <w:p w14:paraId="5F4418D3" w14:textId="77777777" w:rsidR="006D73DD" w:rsidRPr="00703E24" w:rsidRDefault="006D73DD" w:rsidP="00DA670B">
                                  <w:pPr>
                                    <w:spacing w:line="200" w:lineRule="exact"/>
                                    <w:jc w:val="center"/>
                                    <w:rPr>
                                      <w:rFonts w:cs="Times New Roman"/>
                                      <w:color w:val="4F81BD" w:themeColor="accent1"/>
                                      <w:sz w:val="16"/>
                                      <w:szCs w:val="16"/>
                                    </w:rPr>
                                  </w:pPr>
                                  <w:r>
                                    <w:rPr>
                                      <w:rFonts w:cs="Times New Roman"/>
                                      <w:color w:val="4F81BD" w:themeColor="accent1"/>
                                      <w:sz w:val="16"/>
                                      <w:szCs w:val="16"/>
                                    </w:rPr>
                                    <w:t>d</w:t>
                                  </w:r>
                                </w:p>
                              </w:tc>
                              <w:tc>
                                <w:tcPr>
                                  <w:tcW w:w="0" w:type="auto"/>
                                  <w:tcBorders>
                                    <w:top w:val="single" w:sz="4" w:space="0" w:color="auto"/>
                                  </w:tcBorders>
                                </w:tcPr>
                                <w:p w14:paraId="527943E6" w14:textId="77777777" w:rsidR="006D73DD" w:rsidRPr="00703E24" w:rsidRDefault="006D73DD" w:rsidP="00DA670B">
                                  <w:pPr>
                                    <w:spacing w:line="200" w:lineRule="exact"/>
                                    <w:jc w:val="center"/>
                                    <w:rPr>
                                      <w:rFonts w:cs="Times New Roman"/>
                                      <w:sz w:val="16"/>
                                      <w:szCs w:val="16"/>
                                    </w:rPr>
                                  </w:pPr>
                                  <w:r>
                                    <w:rPr>
                                      <w:rFonts w:cs="Times New Roman"/>
                                      <w:sz w:val="16"/>
                                      <w:szCs w:val="16"/>
                                    </w:rPr>
                                    <w:t>d</w:t>
                                  </w:r>
                                </w:p>
                              </w:tc>
                              <w:tc>
                                <w:tcPr>
                                  <w:tcW w:w="0" w:type="auto"/>
                                  <w:tcBorders>
                                    <w:top w:val="single" w:sz="4" w:space="0" w:color="auto"/>
                                  </w:tcBorders>
                                </w:tcPr>
                                <w:p w14:paraId="112EA1F4" w14:textId="77777777" w:rsidR="006D73DD" w:rsidRPr="00703E24" w:rsidRDefault="006D73DD" w:rsidP="00DA670B">
                                  <w:pPr>
                                    <w:spacing w:line="200" w:lineRule="exact"/>
                                    <w:jc w:val="center"/>
                                    <w:rPr>
                                      <w:rFonts w:cs="Times New Roman"/>
                                      <w:color w:val="C0504D" w:themeColor="accent2"/>
                                      <w:sz w:val="16"/>
                                      <w:szCs w:val="16"/>
                                    </w:rPr>
                                  </w:pPr>
                                  <w:r>
                                    <w:rPr>
                                      <w:rFonts w:cs="Times New Roman"/>
                                      <w:color w:val="C0504D" w:themeColor="accent2"/>
                                      <w:sz w:val="16"/>
                                      <w:szCs w:val="16"/>
                                    </w:rPr>
                                    <w:t>d</w:t>
                                  </w:r>
                                </w:p>
                              </w:tc>
                              <w:tc>
                                <w:tcPr>
                                  <w:tcW w:w="0" w:type="auto"/>
                                  <w:tcBorders>
                                    <w:top w:val="single" w:sz="4" w:space="0" w:color="auto"/>
                                  </w:tcBorders>
                                </w:tcPr>
                                <w:p w14:paraId="4507C77C" w14:textId="77777777" w:rsidR="006D73DD" w:rsidRPr="00703E24" w:rsidRDefault="006D73DD" w:rsidP="00DA670B">
                                  <w:pPr>
                                    <w:spacing w:line="200" w:lineRule="exact"/>
                                    <w:jc w:val="center"/>
                                    <w:rPr>
                                      <w:rFonts w:cs="Times New Roman"/>
                                      <w:color w:val="C0504D" w:themeColor="accent2"/>
                                      <w:sz w:val="16"/>
                                      <w:szCs w:val="16"/>
                                    </w:rPr>
                                  </w:pPr>
                                  <w:r>
                                    <w:rPr>
                                      <w:rFonts w:cs="Times New Roman"/>
                                      <w:color w:val="C0504D" w:themeColor="accent2"/>
                                      <w:sz w:val="16"/>
                                      <w:szCs w:val="16"/>
                                    </w:rPr>
                                    <w:t>d</w:t>
                                  </w:r>
                                </w:p>
                              </w:tc>
                              <w:tc>
                                <w:tcPr>
                                  <w:tcW w:w="0" w:type="auto"/>
                                  <w:tcBorders>
                                    <w:top w:val="single" w:sz="4" w:space="0" w:color="auto"/>
                                  </w:tcBorders>
                                </w:tcPr>
                                <w:p w14:paraId="567CC294" w14:textId="77777777" w:rsidR="006D73DD" w:rsidRPr="00703E24" w:rsidRDefault="006D73DD" w:rsidP="00DA670B">
                                  <w:pPr>
                                    <w:spacing w:line="200" w:lineRule="exact"/>
                                    <w:jc w:val="center"/>
                                    <w:rPr>
                                      <w:rFonts w:cs="Times New Roman"/>
                                      <w:color w:val="C0504D" w:themeColor="accent2"/>
                                      <w:sz w:val="16"/>
                                      <w:szCs w:val="16"/>
                                    </w:rPr>
                                  </w:pPr>
                                  <w:r>
                                    <w:rPr>
                                      <w:rFonts w:cs="Times New Roman"/>
                                      <w:color w:val="C0504D" w:themeColor="accent2"/>
                                      <w:sz w:val="16"/>
                                      <w:szCs w:val="16"/>
                                    </w:rPr>
                                    <w:t>D</w:t>
                                  </w:r>
                                </w:p>
                              </w:tc>
                            </w:tr>
                            <w:tr w:rsidR="006D73DD" w:rsidRPr="00703E24" w14:paraId="214A56A8" w14:textId="77777777" w:rsidTr="006D73DD">
                              <w:trPr>
                                <w:cantSplit/>
                              </w:trPr>
                              <w:tc>
                                <w:tcPr>
                                  <w:tcW w:w="937" w:type="dxa"/>
                                </w:tcPr>
                                <w:p w14:paraId="6A44126B" w14:textId="77777777" w:rsidR="006D73DD" w:rsidRPr="00703E24" w:rsidRDefault="006D73DD" w:rsidP="00DA670B">
                                  <w:pPr>
                                    <w:spacing w:line="200" w:lineRule="exact"/>
                                    <w:jc w:val="center"/>
                                    <w:rPr>
                                      <w:rFonts w:cs="Times New Roman"/>
                                      <w:b/>
                                      <w:sz w:val="16"/>
                                      <w:szCs w:val="16"/>
                                    </w:rPr>
                                  </w:pPr>
                                  <w:r w:rsidRPr="00703E24">
                                    <w:rPr>
                                      <w:rFonts w:cs="Times New Roman"/>
                                      <w:b/>
                                      <w:sz w:val="16"/>
                                      <w:szCs w:val="16"/>
                                    </w:rPr>
                                    <w:t>7</w:t>
                                  </w:r>
                                </w:p>
                              </w:tc>
                              <w:tc>
                                <w:tcPr>
                                  <w:tcW w:w="0" w:type="auto"/>
                                </w:tcPr>
                                <w:p w14:paraId="50838C8E" w14:textId="77777777" w:rsidR="006D73DD" w:rsidRPr="00703E24" w:rsidRDefault="006D73DD" w:rsidP="00DA670B">
                                  <w:pPr>
                                    <w:spacing w:line="200" w:lineRule="exact"/>
                                    <w:jc w:val="center"/>
                                    <w:rPr>
                                      <w:rFonts w:cs="Times New Roman"/>
                                      <w:color w:val="4F81BD" w:themeColor="accent1"/>
                                      <w:sz w:val="16"/>
                                      <w:szCs w:val="16"/>
                                    </w:rPr>
                                  </w:pPr>
                                  <w:r>
                                    <w:rPr>
                                      <w:rFonts w:cs="Times New Roman"/>
                                      <w:color w:val="4F81BD" w:themeColor="accent1"/>
                                      <w:sz w:val="16"/>
                                      <w:szCs w:val="16"/>
                                    </w:rPr>
                                    <w:t>d</w:t>
                                  </w:r>
                                </w:p>
                              </w:tc>
                              <w:tc>
                                <w:tcPr>
                                  <w:tcW w:w="0" w:type="auto"/>
                                </w:tcPr>
                                <w:p w14:paraId="61B3FCD3" w14:textId="77777777" w:rsidR="006D73DD" w:rsidRPr="00703E24" w:rsidRDefault="006D73DD" w:rsidP="00DA670B">
                                  <w:pPr>
                                    <w:spacing w:line="200" w:lineRule="exact"/>
                                    <w:jc w:val="center"/>
                                    <w:rPr>
                                      <w:rFonts w:cs="Times New Roman"/>
                                      <w:color w:val="4F81BD" w:themeColor="accent1"/>
                                      <w:sz w:val="16"/>
                                      <w:szCs w:val="16"/>
                                    </w:rPr>
                                  </w:pPr>
                                  <w:r>
                                    <w:rPr>
                                      <w:rFonts w:cs="Times New Roman"/>
                                      <w:color w:val="4F81BD" w:themeColor="accent1"/>
                                      <w:sz w:val="16"/>
                                      <w:szCs w:val="16"/>
                                    </w:rPr>
                                    <w:t>d</w:t>
                                  </w:r>
                                </w:p>
                              </w:tc>
                              <w:tc>
                                <w:tcPr>
                                  <w:tcW w:w="0" w:type="auto"/>
                                </w:tcPr>
                                <w:p w14:paraId="50F7114E" w14:textId="77777777" w:rsidR="006D73DD" w:rsidRPr="00703E24" w:rsidRDefault="006D73DD" w:rsidP="00DA670B">
                                  <w:pPr>
                                    <w:spacing w:line="200" w:lineRule="exact"/>
                                    <w:jc w:val="center"/>
                                    <w:rPr>
                                      <w:rFonts w:cs="Times New Roman"/>
                                      <w:color w:val="4F81BD" w:themeColor="accent1"/>
                                      <w:sz w:val="16"/>
                                      <w:szCs w:val="16"/>
                                    </w:rPr>
                                  </w:pPr>
                                  <w:r>
                                    <w:rPr>
                                      <w:rFonts w:cs="Times New Roman"/>
                                      <w:color w:val="4F81BD" w:themeColor="accent1"/>
                                      <w:sz w:val="16"/>
                                      <w:szCs w:val="16"/>
                                    </w:rPr>
                                    <w:t>d</w:t>
                                  </w:r>
                                </w:p>
                              </w:tc>
                              <w:tc>
                                <w:tcPr>
                                  <w:tcW w:w="0" w:type="auto"/>
                                </w:tcPr>
                                <w:p w14:paraId="315FB155" w14:textId="77777777" w:rsidR="006D73DD" w:rsidRPr="00703E24" w:rsidRDefault="006D73DD" w:rsidP="00DA670B">
                                  <w:pPr>
                                    <w:spacing w:line="200" w:lineRule="exact"/>
                                    <w:jc w:val="center"/>
                                    <w:rPr>
                                      <w:rFonts w:cs="Times New Roman"/>
                                      <w:b/>
                                      <w:color w:val="4F81BD" w:themeColor="accent1"/>
                                      <w:sz w:val="16"/>
                                      <w:szCs w:val="16"/>
                                    </w:rPr>
                                  </w:pPr>
                                  <w:r>
                                    <w:rPr>
                                      <w:rFonts w:cs="Times New Roman"/>
                                      <w:b/>
                                      <w:color w:val="4F81BD" w:themeColor="accent1"/>
                                      <w:sz w:val="16"/>
                                      <w:szCs w:val="16"/>
                                    </w:rPr>
                                    <w:t>D</w:t>
                                  </w:r>
                                </w:p>
                              </w:tc>
                              <w:tc>
                                <w:tcPr>
                                  <w:tcW w:w="0" w:type="auto"/>
                                </w:tcPr>
                                <w:p w14:paraId="3F22D51B" w14:textId="77777777" w:rsidR="006D73DD" w:rsidRPr="00703E24" w:rsidRDefault="006D73DD" w:rsidP="00DA670B">
                                  <w:pPr>
                                    <w:spacing w:line="200" w:lineRule="exact"/>
                                    <w:jc w:val="center"/>
                                    <w:rPr>
                                      <w:rFonts w:cs="Times New Roman"/>
                                      <w:b/>
                                      <w:color w:val="C0504D" w:themeColor="accent2"/>
                                      <w:sz w:val="16"/>
                                      <w:szCs w:val="16"/>
                                    </w:rPr>
                                  </w:pPr>
                                  <w:r>
                                    <w:rPr>
                                      <w:rFonts w:cs="Times New Roman"/>
                                      <w:b/>
                                      <w:color w:val="C0504D" w:themeColor="accent2"/>
                                      <w:sz w:val="16"/>
                                      <w:szCs w:val="16"/>
                                    </w:rPr>
                                    <w:t>D</w:t>
                                  </w:r>
                                </w:p>
                              </w:tc>
                              <w:tc>
                                <w:tcPr>
                                  <w:tcW w:w="0" w:type="auto"/>
                                </w:tcPr>
                                <w:p w14:paraId="365654BC" w14:textId="77777777" w:rsidR="006D73DD" w:rsidRPr="00703E24" w:rsidRDefault="006D73DD" w:rsidP="00DA670B">
                                  <w:pPr>
                                    <w:spacing w:line="200" w:lineRule="exact"/>
                                    <w:jc w:val="center"/>
                                    <w:rPr>
                                      <w:rFonts w:cs="Times New Roman"/>
                                      <w:color w:val="C0504D" w:themeColor="accent2"/>
                                      <w:sz w:val="16"/>
                                      <w:szCs w:val="16"/>
                                    </w:rPr>
                                  </w:pPr>
                                  <w:r>
                                    <w:rPr>
                                      <w:rFonts w:cs="Times New Roman"/>
                                      <w:color w:val="C0504D" w:themeColor="accent2"/>
                                      <w:sz w:val="16"/>
                                      <w:szCs w:val="16"/>
                                    </w:rPr>
                                    <w:t>d</w:t>
                                  </w:r>
                                </w:p>
                              </w:tc>
                              <w:tc>
                                <w:tcPr>
                                  <w:tcW w:w="0" w:type="auto"/>
                                </w:tcPr>
                                <w:p w14:paraId="28FD87AA" w14:textId="77777777" w:rsidR="006D73DD" w:rsidRPr="00703E24" w:rsidRDefault="006D73DD" w:rsidP="00DA670B">
                                  <w:pPr>
                                    <w:spacing w:line="200" w:lineRule="exact"/>
                                    <w:jc w:val="center"/>
                                    <w:rPr>
                                      <w:rFonts w:cs="Times New Roman"/>
                                      <w:color w:val="C0504D" w:themeColor="accent2"/>
                                      <w:sz w:val="16"/>
                                      <w:szCs w:val="16"/>
                                    </w:rPr>
                                  </w:pPr>
                                  <w:r>
                                    <w:rPr>
                                      <w:rFonts w:cs="Times New Roman"/>
                                      <w:color w:val="C0504D" w:themeColor="accent2"/>
                                      <w:sz w:val="16"/>
                                      <w:szCs w:val="16"/>
                                    </w:rPr>
                                    <w:t>D</w:t>
                                  </w:r>
                                </w:p>
                              </w:tc>
                            </w:tr>
                            <w:tr w:rsidR="006D73DD" w:rsidRPr="00703E24" w14:paraId="4132FCC0" w14:textId="77777777" w:rsidTr="006D73DD">
                              <w:trPr>
                                <w:cantSplit/>
                              </w:trPr>
                              <w:tc>
                                <w:tcPr>
                                  <w:tcW w:w="937" w:type="dxa"/>
                                </w:tcPr>
                                <w:p w14:paraId="3BEB32F7" w14:textId="77777777" w:rsidR="006D73DD" w:rsidRPr="00703E24" w:rsidRDefault="006D73DD" w:rsidP="00DA670B">
                                  <w:pPr>
                                    <w:spacing w:line="200" w:lineRule="exact"/>
                                    <w:jc w:val="center"/>
                                    <w:rPr>
                                      <w:rFonts w:cs="Times New Roman"/>
                                      <w:b/>
                                      <w:sz w:val="16"/>
                                      <w:szCs w:val="16"/>
                                    </w:rPr>
                                  </w:pPr>
                                  <w:r>
                                    <w:rPr>
                                      <w:rFonts w:cs="Times New Roman"/>
                                      <w:b/>
                                      <w:sz w:val="16"/>
                                      <w:szCs w:val="16"/>
                                    </w:rPr>
                                    <w:t>8</w:t>
                                  </w:r>
                                </w:p>
                              </w:tc>
                              <w:tc>
                                <w:tcPr>
                                  <w:tcW w:w="0" w:type="auto"/>
                                </w:tcPr>
                                <w:p w14:paraId="490EEF98" w14:textId="77777777" w:rsidR="006D73DD" w:rsidRPr="00703E24" w:rsidRDefault="006D73DD" w:rsidP="00DA670B">
                                  <w:pPr>
                                    <w:spacing w:line="200" w:lineRule="exact"/>
                                    <w:jc w:val="center"/>
                                    <w:rPr>
                                      <w:rFonts w:cs="Times New Roman"/>
                                      <w:color w:val="4F81BD" w:themeColor="accent1"/>
                                      <w:sz w:val="16"/>
                                      <w:szCs w:val="16"/>
                                    </w:rPr>
                                  </w:pPr>
                                  <w:r>
                                    <w:rPr>
                                      <w:rFonts w:cs="Times New Roman"/>
                                      <w:color w:val="4F81BD" w:themeColor="accent1"/>
                                      <w:sz w:val="16"/>
                                      <w:szCs w:val="16"/>
                                    </w:rPr>
                                    <w:t>d+e</w:t>
                                  </w:r>
                                </w:p>
                              </w:tc>
                              <w:tc>
                                <w:tcPr>
                                  <w:tcW w:w="0" w:type="auto"/>
                                </w:tcPr>
                                <w:p w14:paraId="5D0A6718" w14:textId="77777777" w:rsidR="006D73DD" w:rsidRPr="00703E24" w:rsidRDefault="006D73DD" w:rsidP="00DA670B">
                                  <w:pPr>
                                    <w:spacing w:line="200" w:lineRule="exact"/>
                                    <w:jc w:val="center"/>
                                    <w:rPr>
                                      <w:rFonts w:cs="Times New Roman"/>
                                      <w:color w:val="4F81BD" w:themeColor="accent1"/>
                                      <w:sz w:val="16"/>
                                      <w:szCs w:val="16"/>
                                    </w:rPr>
                                  </w:pPr>
                                  <w:r>
                                    <w:rPr>
                                      <w:rFonts w:cs="Times New Roman"/>
                                      <w:color w:val="4F81BD" w:themeColor="accent1"/>
                                      <w:sz w:val="16"/>
                                      <w:szCs w:val="16"/>
                                    </w:rPr>
                                    <w:t>d+e</w:t>
                                  </w:r>
                                </w:p>
                              </w:tc>
                              <w:tc>
                                <w:tcPr>
                                  <w:tcW w:w="0" w:type="auto"/>
                                </w:tcPr>
                                <w:p w14:paraId="7321EB7E" w14:textId="77777777" w:rsidR="006D73DD" w:rsidRPr="00703E24" w:rsidRDefault="006D73DD" w:rsidP="00DA670B">
                                  <w:pPr>
                                    <w:spacing w:line="200" w:lineRule="exact"/>
                                    <w:jc w:val="center"/>
                                    <w:rPr>
                                      <w:rFonts w:cs="Times New Roman"/>
                                      <w:b/>
                                      <w:color w:val="4F81BD" w:themeColor="accent1"/>
                                      <w:sz w:val="16"/>
                                      <w:szCs w:val="16"/>
                                    </w:rPr>
                                  </w:pPr>
                                  <w:r>
                                    <w:rPr>
                                      <w:rFonts w:cs="Times New Roman"/>
                                      <w:b/>
                                      <w:color w:val="4F81BD" w:themeColor="accent1"/>
                                      <w:sz w:val="16"/>
                                      <w:szCs w:val="16"/>
                                    </w:rPr>
                                    <w:t>D+E</w:t>
                                  </w:r>
                                </w:p>
                              </w:tc>
                              <w:tc>
                                <w:tcPr>
                                  <w:tcW w:w="0" w:type="auto"/>
                                </w:tcPr>
                                <w:p w14:paraId="77543090" w14:textId="77777777" w:rsidR="006D73DD" w:rsidRPr="00703E24" w:rsidRDefault="006D73DD" w:rsidP="00DA670B">
                                  <w:pPr>
                                    <w:spacing w:line="200" w:lineRule="exact"/>
                                    <w:jc w:val="center"/>
                                    <w:rPr>
                                      <w:rFonts w:cs="Times New Roman"/>
                                      <w:color w:val="4F81BD" w:themeColor="accent1"/>
                                      <w:sz w:val="16"/>
                                      <w:szCs w:val="16"/>
                                    </w:rPr>
                                  </w:pPr>
                                  <w:r w:rsidRPr="00703E24">
                                    <w:rPr>
                                      <w:rFonts w:cs="Times New Roman"/>
                                      <w:color w:val="4F81BD" w:themeColor="accent1"/>
                                      <w:sz w:val="16"/>
                                      <w:szCs w:val="16"/>
                                    </w:rPr>
                                    <w:t>A</w:t>
                                  </w:r>
                                  <w:r w:rsidRPr="00703E24">
                                    <w:rPr>
                                      <w:rFonts w:cs="Times New Roman"/>
                                      <w:color w:val="C0504D" w:themeColor="accent2"/>
                                      <w:sz w:val="16"/>
                                      <w:szCs w:val="16"/>
                                    </w:rPr>
                                    <w:t>C</w:t>
                                  </w:r>
                                </w:p>
                              </w:tc>
                              <w:tc>
                                <w:tcPr>
                                  <w:tcW w:w="0" w:type="auto"/>
                                </w:tcPr>
                                <w:p w14:paraId="73D804D0" w14:textId="77777777" w:rsidR="006D73DD" w:rsidRPr="00703E24" w:rsidRDefault="006D73DD" w:rsidP="00DA670B">
                                  <w:pPr>
                                    <w:spacing w:line="200" w:lineRule="exact"/>
                                    <w:jc w:val="center"/>
                                    <w:rPr>
                                      <w:rFonts w:cs="Times New Roman"/>
                                      <w:b/>
                                      <w:color w:val="C0504D" w:themeColor="accent2"/>
                                      <w:sz w:val="16"/>
                                      <w:szCs w:val="16"/>
                                    </w:rPr>
                                  </w:pPr>
                                  <w:r>
                                    <w:rPr>
                                      <w:rFonts w:cs="Times New Roman"/>
                                      <w:b/>
                                      <w:color w:val="C0504D" w:themeColor="accent2"/>
                                      <w:sz w:val="16"/>
                                      <w:szCs w:val="16"/>
                                    </w:rPr>
                                    <w:t>D+E</w:t>
                                  </w:r>
                                </w:p>
                              </w:tc>
                              <w:tc>
                                <w:tcPr>
                                  <w:tcW w:w="0" w:type="auto"/>
                                </w:tcPr>
                                <w:p w14:paraId="413D8D2F" w14:textId="77777777" w:rsidR="006D73DD" w:rsidRPr="00703E24" w:rsidRDefault="006D73DD" w:rsidP="00DA670B">
                                  <w:pPr>
                                    <w:spacing w:line="200" w:lineRule="exact"/>
                                    <w:jc w:val="center"/>
                                    <w:rPr>
                                      <w:rFonts w:cs="Times New Roman"/>
                                      <w:color w:val="C0504D" w:themeColor="accent2"/>
                                      <w:sz w:val="16"/>
                                      <w:szCs w:val="16"/>
                                    </w:rPr>
                                  </w:pPr>
                                  <w:r>
                                    <w:rPr>
                                      <w:rFonts w:cs="Times New Roman"/>
                                      <w:color w:val="C0504D" w:themeColor="accent2"/>
                                      <w:sz w:val="16"/>
                                      <w:szCs w:val="16"/>
                                    </w:rPr>
                                    <w:t>d+e</w:t>
                                  </w:r>
                                </w:p>
                              </w:tc>
                              <w:tc>
                                <w:tcPr>
                                  <w:tcW w:w="0" w:type="auto"/>
                                </w:tcPr>
                                <w:p w14:paraId="715E1405" w14:textId="77777777" w:rsidR="006D73DD" w:rsidRPr="00703E24" w:rsidRDefault="006D73DD" w:rsidP="00DA670B">
                                  <w:pPr>
                                    <w:spacing w:line="200" w:lineRule="exact"/>
                                    <w:jc w:val="center"/>
                                    <w:rPr>
                                      <w:rFonts w:cs="Times New Roman"/>
                                      <w:color w:val="C0504D" w:themeColor="accent2"/>
                                      <w:sz w:val="16"/>
                                      <w:szCs w:val="16"/>
                                    </w:rPr>
                                  </w:pPr>
                                  <w:r>
                                    <w:rPr>
                                      <w:rFonts w:cs="Times New Roman"/>
                                      <w:color w:val="C0504D" w:themeColor="accent2"/>
                                      <w:sz w:val="16"/>
                                      <w:szCs w:val="16"/>
                                    </w:rPr>
                                    <w:t>d+e</w:t>
                                  </w:r>
                                </w:p>
                              </w:tc>
                            </w:tr>
                            <w:tr w:rsidR="006D73DD" w:rsidRPr="00703E24" w14:paraId="70ECBFB5" w14:textId="77777777" w:rsidTr="006D73DD">
                              <w:trPr>
                                <w:cantSplit/>
                              </w:trPr>
                              <w:tc>
                                <w:tcPr>
                                  <w:tcW w:w="937" w:type="dxa"/>
                                </w:tcPr>
                                <w:p w14:paraId="5C17322E" w14:textId="77777777" w:rsidR="006D73DD" w:rsidRPr="00703E24" w:rsidRDefault="006D73DD" w:rsidP="00DA670B">
                                  <w:pPr>
                                    <w:spacing w:line="200" w:lineRule="exact"/>
                                    <w:jc w:val="center"/>
                                    <w:rPr>
                                      <w:rFonts w:cs="Times New Roman"/>
                                      <w:b/>
                                      <w:sz w:val="16"/>
                                      <w:szCs w:val="16"/>
                                    </w:rPr>
                                  </w:pPr>
                                  <w:r w:rsidRPr="00703E24">
                                    <w:rPr>
                                      <w:rFonts w:cs="Times New Roman"/>
                                      <w:b/>
                                      <w:sz w:val="16"/>
                                      <w:szCs w:val="16"/>
                                    </w:rPr>
                                    <w:t>9</w:t>
                                  </w:r>
                                </w:p>
                              </w:tc>
                              <w:tc>
                                <w:tcPr>
                                  <w:tcW w:w="0" w:type="auto"/>
                                </w:tcPr>
                                <w:p w14:paraId="00ED0627" w14:textId="77777777" w:rsidR="006D73DD" w:rsidRPr="00703E24" w:rsidRDefault="006D73DD" w:rsidP="00DA670B">
                                  <w:pPr>
                                    <w:spacing w:line="200" w:lineRule="exact"/>
                                    <w:jc w:val="center"/>
                                    <w:rPr>
                                      <w:rFonts w:cs="Times New Roman"/>
                                      <w:color w:val="4F81BD" w:themeColor="accent1"/>
                                      <w:sz w:val="16"/>
                                      <w:szCs w:val="16"/>
                                    </w:rPr>
                                  </w:pPr>
                                  <w:r>
                                    <w:rPr>
                                      <w:rFonts w:cs="Times New Roman"/>
                                      <w:color w:val="4F81BD" w:themeColor="accent1"/>
                                      <w:sz w:val="16"/>
                                      <w:szCs w:val="16"/>
                                    </w:rPr>
                                    <w:t>d+2e</w:t>
                                  </w:r>
                                </w:p>
                              </w:tc>
                              <w:tc>
                                <w:tcPr>
                                  <w:tcW w:w="0" w:type="auto"/>
                                </w:tcPr>
                                <w:p w14:paraId="2011A7D0" w14:textId="77777777" w:rsidR="006D73DD" w:rsidRPr="00703E24" w:rsidRDefault="006D73DD" w:rsidP="00DA670B">
                                  <w:pPr>
                                    <w:spacing w:line="200" w:lineRule="exact"/>
                                    <w:jc w:val="center"/>
                                    <w:rPr>
                                      <w:rFonts w:cs="Times New Roman"/>
                                      <w:color w:val="4F81BD" w:themeColor="accent1"/>
                                      <w:sz w:val="16"/>
                                      <w:szCs w:val="16"/>
                                    </w:rPr>
                                  </w:pPr>
                                  <w:r>
                                    <w:rPr>
                                      <w:rFonts w:cs="Times New Roman"/>
                                      <w:color w:val="4F81BD" w:themeColor="accent1"/>
                                      <w:sz w:val="16"/>
                                      <w:szCs w:val="16"/>
                                    </w:rPr>
                                    <w:t>d+2e</w:t>
                                  </w:r>
                                </w:p>
                              </w:tc>
                              <w:tc>
                                <w:tcPr>
                                  <w:tcW w:w="0" w:type="auto"/>
                                </w:tcPr>
                                <w:p w14:paraId="605F9F64" w14:textId="77777777" w:rsidR="006D73DD" w:rsidRPr="00703E24" w:rsidRDefault="006D73DD" w:rsidP="00DA670B">
                                  <w:pPr>
                                    <w:spacing w:line="200" w:lineRule="exact"/>
                                    <w:jc w:val="center"/>
                                    <w:rPr>
                                      <w:rFonts w:cs="Times New Roman"/>
                                      <w:b/>
                                      <w:color w:val="4F81BD" w:themeColor="accent1"/>
                                      <w:sz w:val="16"/>
                                      <w:szCs w:val="16"/>
                                    </w:rPr>
                                  </w:pPr>
                                  <w:r>
                                    <w:rPr>
                                      <w:rFonts w:cs="Times New Roman"/>
                                      <w:b/>
                                      <w:color w:val="4F81BD" w:themeColor="accent1"/>
                                      <w:sz w:val="16"/>
                                      <w:szCs w:val="16"/>
                                    </w:rPr>
                                    <w:t>D+2E</w:t>
                                  </w:r>
                                </w:p>
                              </w:tc>
                              <w:tc>
                                <w:tcPr>
                                  <w:tcW w:w="0" w:type="auto"/>
                                </w:tcPr>
                                <w:p w14:paraId="4F72B9F3" w14:textId="77777777" w:rsidR="006D73DD" w:rsidRPr="00703E24" w:rsidRDefault="006D73DD" w:rsidP="00DA670B">
                                  <w:pPr>
                                    <w:spacing w:line="200" w:lineRule="exact"/>
                                    <w:jc w:val="center"/>
                                    <w:rPr>
                                      <w:rFonts w:cs="Times New Roman"/>
                                      <w:color w:val="4F81BD" w:themeColor="accent1"/>
                                      <w:sz w:val="16"/>
                                      <w:szCs w:val="16"/>
                                    </w:rPr>
                                  </w:pPr>
                                  <w:r w:rsidRPr="00703E24">
                                    <w:rPr>
                                      <w:rFonts w:cs="Times New Roman"/>
                                      <w:color w:val="4F81BD" w:themeColor="accent1"/>
                                      <w:sz w:val="16"/>
                                      <w:szCs w:val="16"/>
                                    </w:rPr>
                                    <w:t>C</w:t>
                                  </w:r>
                                  <w:r w:rsidRPr="00703E24">
                                    <w:rPr>
                                      <w:rFonts w:cs="Times New Roman"/>
                                      <w:color w:val="C0504D" w:themeColor="accent2"/>
                                      <w:sz w:val="16"/>
                                      <w:szCs w:val="16"/>
                                    </w:rPr>
                                    <w:t>C</w:t>
                                  </w:r>
                                </w:p>
                              </w:tc>
                              <w:tc>
                                <w:tcPr>
                                  <w:tcW w:w="0" w:type="auto"/>
                                </w:tcPr>
                                <w:p w14:paraId="7F546FBF" w14:textId="77777777" w:rsidR="006D73DD" w:rsidRPr="00703E24" w:rsidRDefault="006D73DD" w:rsidP="00DA670B">
                                  <w:pPr>
                                    <w:spacing w:line="200" w:lineRule="exact"/>
                                    <w:jc w:val="center"/>
                                    <w:rPr>
                                      <w:rFonts w:cs="Times New Roman"/>
                                      <w:color w:val="4F81BD" w:themeColor="accent1"/>
                                      <w:sz w:val="16"/>
                                      <w:szCs w:val="16"/>
                                    </w:rPr>
                                  </w:pPr>
                                  <w:r w:rsidRPr="00703E24">
                                    <w:rPr>
                                      <w:rFonts w:cs="Times New Roman"/>
                                      <w:color w:val="4F81BD" w:themeColor="accent1"/>
                                      <w:sz w:val="16"/>
                                      <w:szCs w:val="16"/>
                                    </w:rPr>
                                    <w:t>A</w:t>
                                  </w:r>
                                  <w:r w:rsidRPr="00703E24">
                                    <w:rPr>
                                      <w:rFonts w:cs="Times New Roman"/>
                                      <w:color w:val="C0504D" w:themeColor="accent2"/>
                                      <w:sz w:val="16"/>
                                      <w:szCs w:val="16"/>
                                    </w:rPr>
                                    <w:t>T</w:t>
                                  </w:r>
                                </w:p>
                              </w:tc>
                              <w:tc>
                                <w:tcPr>
                                  <w:tcW w:w="0" w:type="auto"/>
                                </w:tcPr>
                                <w:p w14:paraId="654FF5BC" w14:textId="77777777" w:rsidR="006D73DD" w:rsidRPr="00703E24" w:rsidRDefault="006D73DD" w:rsidP="00DA670B">
                                  <w:pPr>
                                    <w:spacing w:line="200" w:lineRule="exact"/>
                                    <w:jc w:val="center"/>
                                    <w:rPr>
                                      <w:rFonts w:cs="Times New Roman"/>
                                      <w:b/>
                                      <w:color w:val="C0504D" w:themeColor="accent2"/>
                                      <w:sz w:val="16"/>
                                      <w:szCs w:val="16"/>
                                    </w:rPr>
                                  </w:pPr>
                                  <w:r>
                                    <w:rPr>
                                      <w:rFonts w:cs="Times New Roman"/>
                                      <w:b/>
                                      <w:color w:val="C0504D" w:themeColor="accent2"/>
                                      <w:sz w:val="16"/>
                                      <w:szCs w:val="16"/>
                                    </w:rPr>
                                    <w:t>D+2E</w:t>
                                  </w:r>
                                </w:p>
                              </w:tc>
                              <w:tc>
                                <w:tcPr>
                                  <w:tcW w:w="0" w:type="auto"/>
                                </w:tcPr>
                                <w:p w14:paraId="4793172C" w14:textId="77777777" w:rsidR="006D73DD" w:rsidRPr="00703E24" w:rsidRDefault="006D73DD" w:rsidP="00DA670B">
                                  <w:pPr>
                                    <w:spacing w:line="200" w:lineRule="exact"/>
                                    <w:jc w:val="center"/>
                                    <w:rPr>
                                      <w:rFonts w:cs="Times New Roman"/>
                                      <w:color w:val="C0504D" w:themeColor="accent2"/>
                                      <w:sz w:val="16"/>
                                      <w:szCs w:val="16"/>
                                    </w:rPr>
                                  </w:pPr>
                                  <w:r>
                                    <w:rPr>
                                      <w:rFonts w:cs="Times New Roman"/>
                                      <w:color w:val="C0504D" w:themeColor="accent2"/>
                                      <w:sz w:val="16"/>
                                      <w:szCs w:val="16"/>
                                    </w:rPr>
                                    <w:t>d+2e</w:t>
                                  </w:r>
                                </w:p>
                              </w:tc>
                            </w:tr>
                            <w:tr w:rsidR="006D73DD" w:rsidRPr="00703E24" w14:paraId="201C5CCD" w14:textId="77777777" w:rsidTr="006D73DD">
                              <w:trPr>
                                <w:cantSplit/>
                              </w:trPr>
                              <w:tc>
                                <w:tcPr>
                                  <w:tcW w:w="937" w:type="dxa"/>
                                </w:tcPr>
                                <w:p w14:paraId="458382F5" w14:textId="77777777" w:rsidR="006D73DD" w:rsidRPr="00703E24" w:rsidRDefault="006D73DD" w:rsidP="00DA670B">
                                  <w:pPr>
                                    <w:spacing w:line="200" w:lineRule="exact"/>
                                    <w:jc w:val="center"/>
                                    <w:rPr>
                                      <w:rFonts w:cs="Times New Roman"/>
                                      <w:b/>
                                      <w:sz w:val="16"/>
                                      <w:szCs w:val="16"/>
                                    </w:rPr>
                                  </w:pPr>
                                  <w:r w:rsidRPr="00703E24">
                                    <w:rPr>
                                      <w:rFonts w:cs="Times New Roman"/>
                                      <w:b/>
                                      <w:sz w:val="16"/>
                                      <w:szCs w:val="16"/>
                                    </w:rPr>
                                    <w:t>10</w:t>
                                  </w:r>
                                </w:p>
                              </w:tc>
                              <w:tc>
                                <w:tcPr>
                                  <w:tcW w:w="0" w:type="auto"/>
                                </w:tcPr>
                                <w:p w14:paraId="6143C2C0" w14:textId="77777777" w:rsidR="006D73DD" w:rsidRPr="00703E24" w:rsidRDefault="006D73DD" w:rsidP="00DA670B">
                                  <w:pPr>
                                    <w:spacing w:line="200" w:lineRule="exact"/>
                                    <w:jc w:val="center"/>
                                    <w:rPr>
                                      <w:rFonts w:cs="Times New Roman"/>
                                      <w:color w:val="4F81BD" w:themeColor="accent1"/>
                                      <w:sz w:val="16"/>
                                      <w:szCs w:val="16"/>
                                    </w:rPr>
                                  </w:pPr>
                                  <w:r>
                                    <w:rPr>
                                      <w:rFonts w:cs="Times New Roman"/>
                                      <w:color w:val="4F81BD" w:themeColor="accent1"/>
                                      <w:sz w:val="16"/>
                                      <w:szCs w:val="16"/>
                                    </w:rPr>
                                    <w:t>d+3e</w:t>
                                  </w:r>
                                </w:p>
                              </w:tc>
                              <w:tc>
                                <w:tcPr>
                                  <w:tcW w:w="0" w:type="auto"/>
                                </w:tcPr>
                                <w:p w14:paraId="7F93201B" w14:textId="77777777" w:rsidR="006D73DD" w:rsidRPr="00E42FB2" w:rsidRDefault="006D73DD" w:rsidP="00DA670B">
                                  <w:pPr>
                                    <w:spacing w:line="200" w:lineRule="exact"/>
                                    <w:jc w:val="center"/>
                                    <w:rPr>
                                      <w:rFonts w:cs="Times New Roman"/>
                                      <w:b/>
                                      <w:color w:val="4F81BD" w:themeColor="accent1"/>
                                      <w:sz w:val="16"/>
                                      <w:szCs w:val="16"/>
                                    </w:rPr>
                                  </w:pPr>
                                  <w:r w:rsidRPr="00E42FB2">
                                    <w:rPr>
                                      <w:rFonts w:cs="Times New Roman"/>
                                      <w:b/>
                                      <w:color w:val="4F81BD" w:themeColor="accent1"/>
                                      <w:sz w:val="16"/>
                                      <w:szCs w:val="16"/>
                                    </w:rPr>
                                    <w:t>D+3E</w:t>
                                  </w:r>
                                </w:p>
                              </w:tc>
                              <w:tc>
                                <w:tcPr>
                                  <w:tcW w:w="0" w:type="auto"/>
                                </w:tcPr>
                                <w:p w14:paraId="4A439C47" w14:textId="77777777" w:rsidR="006D73DD" w:rsidRPr="00703E24" w:rsidRDefault="006D73DD" w:rsidP="00DA670B">
                                  <w:pPr>
                                    <w:spacing w:line="200" w:lineRule="exact"/>
                                    <w:jc w:val="center"/>
                                    <w:rPr>
                                      <w:rFonts w:cs="Times New Roman"/>
                                      <w:color w:val="4F81BD" w:themeColor="accent1"/>
                                      <w:sz w:val="16"/>
                                      <w:szCs w:val="16"/>
                                    </w:rPr>
                                  </w:pPr>
                                  <w:r w:rsidRPr="00703E24">
                                    <w:rPr>
                                      <w:rFonts w:cs="Times New Roman"/>
                                      <w:color w:val="4F81BD" w:themeColor="accent1"/>
                                      <w:sz w:val="16"/>
                                      <w:szCs w:val="16"/>
                                    </w:rPr>
                                    <w:t>T</w:t>
                                  </w:r>
                                  <w:r w:rsidRPr="00703E24">
                                    <w:rPr>
                                      <w:rFonts w:cs="Times New Roman"/>
                                      <w:color w:val="C0504D" w:themeColor="accent2"/>
                                      <w:sz w:val="16"/>
                                      <w:szCs w:val="16"/>
                                    </w:rPr>
                                    <w:t>C</w:t>
                                  </w:r>
                                </w:p>
                              </w:tc>
                              <w:tc>
                                <w:tcPr>
                                  <w:tcW w:w="0" w:type="auto"/>
                                </w:tcPr>
                                <w:p w14:paraId="1ECF1BFF" w14:textId="77777777" w:rsidR="006D73DD" w:rsidRPr="00703E24" w:rsidRDefault="006D73DD" w:rsidP="00DA670B">
                                  <w:pPr>
                                    <w:spacing w:line="200" w:lineRule="exact"/>
                                    <w:jc w:val="center"/>
                                    <w:rPr>
                                      <w:rFonts w:cs="Times New Roman"/>
                                      <w:color w:val="4F81BD" w:themeColor="accent1"/>
                                      <w:sz w:val="16"/>
                                      <w:szCs w:val="16"/>
                                    </w:rPr>
                                  </w:pPr>
                                  <w:r w:rsidRPr="00703E24">
                                    <w:rPr>
                                      <w:rFonts w:cs="Times New Roman"/>
                                      <w:color w:val="4F81BD" w:themeColor="accent1"/>
                                      <w:sz w:val="16"/>
                                      <w:szCs w:val="16"/>
                                    </w:rPr>
                                    <w:t>C</w:t>
                                  </w:r>
                                  <w:r w:rsidRPr="00703E24">
                                    <w:rPr>
                                      <w:rFonts w:cs="Times New Roman"/>
                                      <w:color w:val="C0504D" w:themeColor="accent2"/>
                                      <w:sz w:val="16"/>
                                      <w:szCs w:val="16"/>
                                    </w:rPr>
                                    <w:t>T</w:t>
                                  </w:r>
                                </w:p>
                              </w:tc>
                              <w:tc>
                                <w:tcPr>
                                  <w:tcW w:w="0" w:type="auto"/>
                                </w:tcPr>
                                <w:p w14:paraId="0A71D510" w14:textId="77777777" w:rsidR="006D73DD" w:rsidRPr="00703E24" w:rsidRDefault="006D73DD" w:rsidP="00DA670B">
                                  <w:pPr>
                                    <w:spacing w:line="200" w:lineRule="exact"/>
                                    <w:jc w:val="center"/>
                                    <w:rPr>
                                      <w:rFonts w:cs="Times New Roman"/>
                                      <w:color w:val="4F81BD" w:themeColor="accent1"/>
                                      <w:sz w:val="16"/>
                                      <w:szCs w:val="16"/>
                                    </w:rPr>
                                  </w:pPr>
                                  <w:r w:rsidRPr="00703E24">
                                    <w:rPr>
                                      <w:rFonts w:cs="Times New Roman"/>
                                      <w:color w:val="4F81BD" w:themeColor="accent1"/>
                                      <w:sz w:val="16"/>
                                      <w:szCs w:val="16"/>
                                    </w:rPr>
                                    <w:t>A</w:t>
                                  </w:r>
                                  <w:r w:rsidRPr="00703E24">
                                    <w:rPr>
                                      <w:rFonts w:cs="Times New Roman"/>
                                      <w:color w:val="C0504D" w:themeColor="accent2"/>
                                      <w:sz w:val="16"/>
                                      <w:szCs w:val="16"/>
                                    </w:rPr>
                                    <w:t>G</w:t>
                                  </w:r>
                                </w:p>
                              </w:tc>
                              <w:tc>
                                <w:tcPr>
                                  <w:tcW w:w="0" w:type="auto"/>
                                </w:tcPr>
                                <w:p w14:paraId="4C078EF8" w14:textId="77777777" w:rsidR="006D73DD" w:rsidRPr="00E42FB2" w:rsidRDefault="006D73DD" w:rsidP="00DA670B">
                                  <w:pPr>
                                    <w:spacing w:line="200" w:lineRule="exact"/>
                                    <w:jc w:val="center"/>
                                    <w:rPr>
                                      <w:rFonts w:cs="Times New Roman"/>
                                      <w:b/>
                                      <w:color w:val="C0504D" w:themeColor="accent2"/>
                                      <w:sz w:val="16"/>
                                      <w:szCs w:val="16"/>
                                    </w:rPr>
                                  </w:pPr>
                                  <w:r w:rsidRPr="00E42FB2">
                                    <w:rPr>
                                      <w:rFonts w:cs="Times New Roman"/>
                                      <w:b/>
                                      <w:color w:val="C0504D" w:themeColor="accent2"/>
                                      <w:sz w:val="16"/>
                                      <w:szCs w:val="16"/>
                                    </w:rPr>
                                    <w:t>D+3E</w:t>
                                  </w:r>
                                </w:p>
                              </w:tc>
                              <w:tc>
                                <w:tcPr>
                                  <w:tcW w:w="0" w:type="auto"/>
                                </w:tcPr>
                                <w:p w14:paraId="590496DC" w14:textId="77777777" w:rsidR="006D73DD" w:rsidRPr="00703E24" w:rsidRDefault="006D73DD" w:rsidP="00DA670B">
                                  <w:pPr>
                                    <w:spacing w:line="200" w:lineRule="exact"/>
                                    <w:jc w:val="center"/>
                                    <w:rPr>
                                      <w:rFonts w:cs="Times New Roman"/>
                                      <w:color w:val="C0504D" w:themeColor="accent2"/>
                                      <w:sz w:val="16"/>
                                      <w:szCs w:val="16"/>
                                    </w:rPr>
                                  </w:pPr>
                                  <w:r>
                                    <w:rPr>
                                      <w:rFonts w:cs="Times New Roman"/>
                                      <w:color w:val="C0504D" w:themeColor="accent2"/>
                                      <w:sz w:val="16"/>
                                      <w:szCs w:val="16"/>
                                    </w:rPr>
                                    <w:t>d+3e</w:t>
                                  </w:r>
                                </w:p>
                              </w:tc>
                            </w:tr>
                          </w:tbl>
                          <w:p w14:paraId="4FA6CA7A" w14:textId="77777777" w:rsidR="006D73DD" w:rsidRDefault="006D73DD" w:rsidP="00DA670B">
                            <w:pPr>
                              <w:pStyle w:val="TableTitle0"/>
                              <w:jc w:val="both"/>
                            </w:pPr>
                          </w:p>
                          <w:tbl>
                            <w:tblPr>
                              <w:tblStyle w:val="Tablaconcuadrcula"/>
                              <w:tblW w:w="0" w:type="auto"/>
                              <w:tblBorders>
                                <w:top w:val="single" w:sz="12" w:space="0" w:color="auto"/>
                                <w:left w:val="none" w:sz="0" w:space="0" w:color="auto"/>
                                <w:bottom w:val="single" w:sz="12" w:space="0" w:color="auto"/>
                                <w:right w:val="none" w:sz="0" w:space="0" w:color="auto"/>
                                <w:insideH w:val="single" w:sz="12" w:space="0" w:color="auto"/>
                                <w:insideV w:val="none" w:sz="0" w:space="0" w:color="auto"/>
                              </w:tblBorders>
                              <w:tblLook w:val="04A0" w:firstRow="1" w:lastRow="0" w:firstColumn="1" w:lastColumn="0" w:noHBand="0" w:noVBand="1"/>
                            </w:tblPr>
                            <w:tblGrid>
                              <w:gridCol w:w="4802"/>
                            </w:tblGrid>
                            <w:tr w:rsidR="006D73DD" w:rsidRPr="00703E24" w14:paraId="1D091455" w14:textId="77777777" w:rsidTr="00520729">
                              <w:tc>
                                <w:tcPr>
                                  <w:tcW w:w="5060" w:type="dxa"/>
                                </w:tcPr>
                                <w:p w14:paraId="7D255A60" w14:textId="4B43BDBF" w:rsidR="006D73DD" w:rsidRPr="00011D5A" w:rsidRDefault="006D73DD" w:rsidP="00FE39D8">
                                  <w:pPr>
                                    <w:tabs>
                                      <w:tab w:val="left" w:pos="0"/>
                                      <w:tab w:val="left" w:pos="284"/>
                                      <w:tab w:val="left" w:pos="567"/>
                                      <w:tab w:val="left" w:pos="851"/>
                                      <w:tab w:val="left" w:pos="1134"/>
                                      <w:tab w:val="left" w:pos="1418"/>
                                      <w:tab w:val="left" w:pos="1701"/>
                                    </w:tabs>
                                    <w:rPr>
                                      <w:rFonts w:ascii="Palatino Linotype" w:hAnsi="Palatino Linotype"/>
                                      <w:color w:val="FF0000"/>
                                      <w:sz w:val="16"/>
                                      <w:szCs w:val="22"/>
                                    </w:rPr>
                                  </w:pPr>
                                  <w:r w:rsidRPr="006E4656">
                                    <w:rPr>
                                      <w:rFonts w:ascii="Palatino Linotype" w:hAnsi="Palatino Linotype"/>
                                      <w:b/>
                                      <w:sz w:val="16"/>
                                      <w:szCs w:val="22"/>
                                    </w:rPr>
                                    <w:t>Algorithm 1</w:t>
                                  </w:r>
                                  <w:r w:rsidRPr="006E4656">
                                    <w:rPr>
                                      <w:rFonts w:ascii="Palatino Linotype" w:hAnsi="Palatino Linotype"/>
                                      <w:sz w:val="16"/>
                                      <w:szCs w:val="22"/>
                                    </w:rPr>
                                    <w:t>. Traceback process</w:t>
                                  </w:r>
                                  <w:r>
                                    <w:rPr>
                                      <w:rFonts w:ascii="Palatino Linotype" w:hAnsi="Palatino Linotype"/>
                                      <w:sz w:val="16"/>
                                      <w:szCs w:val="22"/>
                                    </w:rPr>
                                    <w:t xml:space="preserve"> on software</w:t>
                                  </w:r>
                                </w:p>
                              </w:tc>
                            </w:tr>
                            <w:tr w:rsidR="006D73DD" w:rsidRPr="00703E24" w14:paraId="7DC5A61C" w14:textId="77777777" w:rsidTr="00520729">
                              <w:tc>
                                <w:tcPr>
                                  <w:tcW w:w="5060" w:type="dxa"/>
                                </w:tcPr>
                                <w:p w14:paraId="005DB34F" w14:textId="77777777" w:rsidR="006D73DD" w:rsidRPr="00703E24" w:rsidRDefault="006D73DD" w:rsidP="00FE39D8">
                                  <w:pPr>
                                    <w:tabs>
                                      <w:tab w:val="left" w:pos="0"/>
                                      <w:tab w:val="left" w:pos="284"/>
                                      <w:tab w:val="left" w:pos="567"/>
                                      <w:tab w:val="left" w:pos="851"/>
                                      <w:tab w:val="left" w:pos="1134"/>
                                      <w:tab w:val="left" w:pos="1418"/>
                                      <w:tab w:val="left" w:pos="1701"/>
                                    </w:tabs>
                                    <w:rPr>
                                      <w:rFonts w:ascii="Palatino Linotype" w:hAnsi="Palatino Linotype"/>
                                      <w:sz w:val="16"/>
                                      <w:szCs w:val="22"/>
                                    </w:rPr>
                                  </w:pPr>
                                  <w:r w:rsidRPr="00703E24">
                                    <w:rPr>
                                      <w:rFonts w:ascii="Palatino Linotype" w:hAnsi="Palatino Linotype"/>
                                      <w:b/>
                                      <w:sz w:val="16"/>
                                      <w:szCs w:val="22"/>
                                    </w:rPr>
                                    <w:t>Input</w:t>
                                  </w:r>
                                  <w:r w:rsidRPr="00703E24">
                                    <w:rPr>
                                      <w:rFonts w:ascii="Palatino Linotype" w:hAnsi="Palatino Linotype"/>
                                      <w:sz w:val="16"/>
                                      <w:szCs w:val="22"/>
                                    </w:rPr>
                                    <w:t xml:space="preserve">: S1, S2, noPEs, </w:t>
                                  </w:r>
                                  <w:r>
                                    <w:rPr>
                                      <w:rFonts w:ascii="Palatino Linotype" w:hAnsi="Palatino Linotype"/>
                                      <w:sz w:val="16"/>
                                      <w:szCs w:val="22"/>
                                    </w:rPr>
                                    <w:t>noARF</w:t>
                                  </w:r>
                                  <w:r w:rsidRPr="00703E24">
                                    <w:rPr>
                                      <w:rFonts w:ascii="Palatino Linotype" w:hAnsi="Palatino Linotype"/>
                                      <w:sz w:val="16"/>
                                      <w:szCs w:val="22"/>
                                    </w:rPr>
                                    <w:t xml:space="preserve">, </w:t>
                                  </w:r>
                                  <w:r>
                                    <w:rPr>
                                      <w:rFonts w:ascii="Palatino Linotype" w:hAnsi="Palatino Linotype"/>
                                      <w:sz w:val="16"/>
                                      <w:szCs w:val="22"/>
                                    </w:rPr>
                                    <w:t>ARF</w:t>
                                  </w:r>
                                  <w:r w:rsidRPr="00703E24">
                                    <w:rPr>
                                      <w:rFonts w:ascii="Palatino Linotype" w:hAnsi="Palatino Linotype"/>
                                      <w:sz w:val="16"/>
                                      <w:szCs w:val="22"/>
                                    </w:rPr>
                                    <w:t>[ ]</w:t>
                                  </w:r>
                                </w:p>
                                <w:p w14:paraId="49BD84ED" w14:textId="4268F399" w:rsidR="006D73DD" w:rsidRPr="00703E24" w:rsidRDefault="006D73DD" w:rsidP="00FE39D8">
                                  <w:pPr>
                                    <w:rPr>
                                      <w:rFonts w:ascii="Palatino Linotype" w:hAnsi="Palatino Linotype"/>
                                      <w:sz w:val="16"/>
                                      <w:szCs w:val="22"/>
                                    </w:rPr>
                                  </w:pPr>
                                  <w:r w:rsidRPr="00703E24">
                                    <w:rPr>
                                      <w:rFonts w:ascii="Palatino Linotype" w:hAnsi="Palatino Linotype"/>
                                      <w:b/>
                                      <w:sz w:val="16"/>
                                      <w:szCs w:val="22"/>
                                    </w:rPr>
                                    <w:t>Output</w:t>
                                  </w:r>
                                  <w:r w:rsidRPr="00703E24">
                                    <w:rPr>
                                      <w:rFonts w:ascii="Palatino Linotype" w:hAnsi="Palatino Linotype"/>
                                      <w:sz w:val="16"/>
                                      <w:szCs w:val="22"/>
                                    </w:rPr>
                                    <w:t>: nS1, nS2, simil</w:t>
                                  </w:r>
                                  <w:r>
                                    <w:rPr>
                                      <w:rFonts w:ascii="Palatino Linotype" w:hAnsi="Palatino Linotype"/>
                                      <w:sz w:val="16"/>
                                      <w:szCs w:val="22"/>
                                    </w:rPr>
                                    <w:t>, dist</w:t>
                                  </w:r>
                                </w:p>
                                <w:p w14:paraId="06A14A00" w14:textId="7F64A39E" w:rsidR="006D73DD" w:rsidRPr="006E4656" w:rsidRDefault="006D73DD" w:rsidP="00FE39D8">
                                  <w:pPr>
                                    <w:pStyle w:val="Prrafodelista"/>
                                    <w:numPr>
                                      <w:ilvl w:val="0"/>
                                      <w:numId w:val="41"/>
                                    </w:numPr>
                                    <w:tabs>
                                      <w:tab w:val="left" w:pos="0"/>
                                      <w:tab w:val="left" w:pos="604"/>
                                      <w:tab w:val="left" w:pos="851"/>
                                      <w:tab w:val="left" w:pos="1134"/>
                                      <w:tab w:val="left" w:pos="1418"/>
                                      <w:tab w:val="left" w:pos="1701"/>
                                    </w:tabs>
                                    <w:spacing w:line="240" w:lineRule="auto"/>
                                    <w:rPr>
                                      <w:rFonts w:ascii="Palatino Linotype" w:hAnsi="Palatino Linotype"/>
                                      <w:sz w:val="16"/>
                                      <w:szCs w:val="22"/>
                                    </w:rPr>
                                  </w:pPr>
                                  <w:r w:rsidRPr="006E4656">
                                    <w:rPr>
                                      <w:rFonts w:ascii="Palatino Linotype" w:hAnsi="Palatino Linotype"/>
                                      <w:sz w:val="16"/>
                                      <w:szCs w:val="22"/>
                                    </w:rPr>
                                    <w:t>Load</w:t>
                                  </w:r>
                                  <w:r>
                                    <w:rPr>
                                      <w:rFonts w:ascii="Palatino Linotype" w:hAnsi="Palatino Linotype"/>
                                      <w:sz w:val="16"/>
                                      <w:szCs w:val="22"/>
                                    </w:rPr>
                                    <w:t>[</w:t>
                                  </w:r>
                                  <w:r w:rsidRPr="006E4656">
                                    <w:rPr>
                                      <w:rFonts w:ascii="Palatino Linotype" w:hAnsi="Palatino Linotype"/>
                                      <w:sz w:val="16"/>
                                      <w:szCs w:val="22"/>
                                    </w:rPr>
                                    <w:t>S1</w:t>
                                  </w:r>
                                  <w:r>
                                    <w:rPr>
                                      <w:rFonts w:ascii="Palatino Linotype" w:hAnsi="Palatino Linotype"/>
                                      <w:sz w:val="16"/>
                                      <w:szCs w:val="22"/>
                                    </w:rPr>
                                    <w:t>]</w:t>
                                  </w:r>
                                  <w:r w:rsidRPr="006E4656">
                                    <w:rPr>
                                      <w:rFonts w:ascii="Palatino Linotype" w:hAnsi="Palatino Linotype"/>
                                      <w:sz w:val="16"/>
                                      <w:szCs w:val="22"/>
                                    </w:rPr>
                                    <w:t xml:space="preserve">, </w:t>
                                  </w:r>
                                  <w:r>
                                    <w:rPr>
                                      <w:rFonts w:ascii="Palatino Linotype" w:hAnsi="Palatino Linotype"/>
                                      <w:sz w:val="16"/>
                                      <w:szCs w:val="22"/>
                                    </w:rPr>
                                    <w:t>Load[</w:t>
                                  </w:r>
                                  <w:r w:rsidRPr="006E4656">
                                    <w:rPr>
                                      <w:rFonts w:ascii="Palatino Linotype" w:hAnsi="Palatino Linotype"/>
                                      <w:sz w:val="16"/>
                                      <w:szCs w:val="22"/>
                                    </w:rPr>
                                    <w:t>S2</w:t>
                                  </w:r>
                                  <w:r>
                                    <w:rPr>
                                      <w:rFonts w:ascii="Palatino Linotype" w:hAnsi="Palatino Linotype"/>
                                      <w:sz w:val="16"/>
                                      <w:szCs w:val="22"/>
                                    </w:rPr>
                                    <w:t>],</w:t>
                                  </w:r>
                                  <w:r w:rsidRPr="006E4656">
                                    <w:rPr>
                                      <w:rFonts w:ascii="Palatino Linotype" w:hAnsi="Palatino Linotype"/>
                                      <w:sz w:val="16"/>
                                      <w:szCs w:val="22"/>
                                    </w:rPr>
                                    <w:t xml:space="preserve"> </w:t>
                                  </w:r>
                                  <w:r>
                                    <w:rPr>
                                      <w:rFonts w:ascii="Palatino Linotype" w:hAnsi="Palatino Linotype"/>
                                      <w:sz w:val="16"/>
                                      <w:szCs w:val="22"/>
                                    </w:rPr>
                                    <w:t>Load[</w:t>
                                  </w:r>
                                  <w:r w:rsidRPr="006E4656">
                                    <w:rPr>
                                      <w:rFonts w:ascii="Palatino Linotype" w:hAnsi="Palatino Linotype"/>
                                      <w:sz w:val="16"/>
                                      <w:szCs w:val="22"/>
                                    </w:rPr>
                                    <w:t>ARF[noARF]</w:t>
                                  </w:r>
                                </w:p>
                                <w:p w14:paraId="74A08391" w14:textId="77777777" w:rsidR="006D73DD" w:rsidRPr="006E4656" w:rsidRDefault="006D73DD" w:rsidP="00FE39D8">
                                  <w:pPr>
                                    <w:pStyle w:val="Prrafodelista"/>
                                    <w:numPr>
                                      <w:ilvl w:val="0"/>
                                      <w:numId w:val="41"/>
                                    </w:numPr>
                                    <w:tabs>
                                      <w:tab w:val="left" w:pos="0"/>
                                      <w:tab w:val="left" w:pos="604"/>
                                      <w:tab w:val="left" w:pos="851"/>
                                      <w:tab w:val="left" w:pos="1134"/>
                                      <w:tab w:val="left" w:pos="1418"/>
                                      <w:tab w:val="left" w:pos="1701"/>
                                    </w:tabs>
                                    <w:spacing w:line="240" w:lineRule="auto"/>
                                    <w:rPr>
                                      <w:rFonts w:ascii="Palatino Linotype" w:hAnsi="Palatino Linotype"/>
                                      <w:sz w:val="16"/>
                                      <w:szCs w:val="22"/>
                                    </w:rPr>
                                  </w:pPr>
                                  <w:r w:rsidRPr="006E4656">
                                    <w:rPr>
                                      <w:rFonts w:ascii="Palatino Linotype" w:hAnsi="Palatino Linotype"/>
                                      <w:sz w:val="16"/>
                                      <w:szCs w:val="22"/>
                                    </w:rPr>
                                    <w:t>i = Length[S1], j = Length[S2], CF =noARF</w:t>
                                  </w:r>
                                </w:p>
                                <w:p w14:paraId="4CE439E7" w14:textId="57D6656F" w:rsidR="006D73DD" w:rsidRPr="006E4656" w:rsidRDefault="006D73DD" w:rsidP="00FE39D8">
                                  <w:pPr>
                                    <w:pStyle w:val="Prrafodelista"/>
                                    <w:numPr>
                                      <w:ilvl w:val="0"/>
                                      <w:numId w:val="41"/>
                                    </w:numPr>
                                    <w:tabs>
                                      <w:tab w:val="left" w:pos="0"/>
                                      <w:tab w:val="left" w:pos="604"/>
                                      <w:tab w:val="left" w:pos="851"/>
                                      <w:tab w:val="left" w:pos="1134"/>
                                      <w:tab w:val="left" w:pos="1418"/>
                                      <w:tab w:val="left" w:pos="1701"/>
                                    </w:tabs>
                                    <w:spacing w:line="240" w:lineRule="auto"/>
                                    <w:rPr>
                                      <w:rFonts w:ascii="Palatino Linotype" w:hAnsi="Palatino Linotype"/>
                                      <w:sz w:val="16"/>
                                      <w:szCs w:val="22"/>
                                    </w:rPr>
                                  </w:pPr>
                                  <w:r w:rsidRPr="006E4656">
                                    <w:rPr>
                                      <w:rFonts w:ascii="Palatino Linotype" w:hAnsi="Palatino Linotype"/>
                                      <w:sz w:val="16"/>
                                      <w:szCs w:val="22"/>
                                    </w:rPr>
                                    <w:t>pR = (8*noBytes[ ARF[CF] ])/(2*noPEs)</w:t>
                                  </w:r>
                                </w:p>
                                <w:p w14:paraId="6A8E1FDE" w14:textId="0AB530F8" w:rsidR="006D73DD" w:rsidRPr="006E4656" w:rsidRDefault="006D73DD" w:rsidP="00FE39D8">
                                  <w:pPr>
                                    <w:pStyle w:val="Prrafodelista"/>
                                    <w:numPr>
                                      <w:ilvl w:val="0"/>
                                      <w:numId w:val="41"/>
                                    </w:numPr>
                                    <w:tabs>
                                      <w:tab w:val="left" w:pos="0"/>
                                      <w:tab w:val="left" w:pos="604"/>
                                      <w:tab w:val="left" w:pos="851"/>
                                      <w:tab w:val="left" w:pos="1134"/>
                                      <w:tab w:val="left" w:pos="1418"/>
                                      <w:tab w:val="left" w:pos="1701"/>
                                    </w:tabs>
                                    <w:spacing w:line="240" w:lineRule="auto"/>
                                    <w:rPr>
                                      <w:rFonts w:ascii="Palatino Linotype" w:hAnsi="Palatino Linotype"/>
                                      <w:sz w:val="16"/>
                                      <w:szCs w:val="22"/>
                                    </w:rPr>
                                  </w:pPr>
                                  <w:r w:rsidRPr="006E4656">
                                    <w:rPr>
                                      <w:rFonts w:ascii="Palatino Linotype" w:hAnsi="Palatino Linotype"/>
                                      <w:sz w:val="16"/>
                                      <w:szCs w:val="22"/>
                                    </w:rPr>
                                    <w:t xml:space="preserve">sD = </w:t>
                                  </w:r>
                                  <w:bookmarkStart w:id="18" w:name="_Hlk4678778"/>
                                  <w:r w:rsidRPr="006E4656">
                                    <w:rPr>
                                      <w:rFonts w:ascii="Palatino Linotype" w:hAnsi="Palatino Linotype"/>
                                      <w:sz w:val="16"/>
                                      <w:szCs w:val="22"/>
                                    </w:rPr>
                                    <w:t xml:space="preserve">ShiftD </w:t>
                                  </w:r>
                                  <w:bookmarkEnd w:id="18"/>
                                  <w:r w:rsidRPr="006E4656">
                                    <w:rPr>
                                      <w:rFonts w:ascii="Palatino Linotype" w:hAnsi="Palatino Linotype"/>
                                      <w:sz w:val="16"/>
                                      <w:szCs w:val="22"/>
                                    </w:rPr>
                                    <w:t>[ ARF[CF][pR] ]</w:t>
                                  </w:r>
                                </w:p>
                                <w:p w14:paraId="428BC883" w14:textId="7AC48F80" w:rsidR="006D73DD" w:rsidRPr="006E4656" w:rsidRDefault="006D73DD" w:rsidP="00340F6D">
                                  <w:pPr>
                                    <w:pStyle w:val="Prrafodelista"/>
                                    <w:numPr>
                                      <w:ilvl w:val="0"/>
                                      <w:numId w:val="41"/>
                                    </w:numPr>
                                    <w:tabs>
                                      <w:tab w:val="left" w:pos="0"/>
                                      <w:tab w:val="left" w:pos="604"/>
                                      <w:tab w:val="left" w:pos="851"/>
                                      <w:tab w:val="left" w:pos="1134"/>
                                      <w:tab w:val="left" w:pos="1418"/>
                                      <w:tab w:val="left" w:pos="1701"/>
                                    </w:tabs>
                                    <w:spacing w:line="240" w:lineRule="auto"/>
                                    <w:rPr>
                                      <w:rFonts w:ascii="Palatino Linotype" w:hAnsi="Palatino Linotype"/>
                                      <w:sz w:val="16"/>
                                      <w:szCs w:val="22"/>
                                    </w:rPr>
                                  </w:pPr>
                                  <w:r w:rsidRPr="006E4656">
                                    <w:rPr>
                                      <w:rFonts w:ascii="Palatino Linotype" w:hAnsi="Palatino Linotype"/>
                                      <w:sz w:val="16"/>
                                      <w:szCs w:val="22"/>
                                    </w:rPr>
                                    <w:t>pA = ArrowPos[ ARF[CF][pR-1] ]; pR=pR-1;</w:t>
                                  </w:r>
                                </w:p>
                                <w:p w14:paraId="0798339E" w14:textId="77777777" w:rsidR="006D73DD" w:rsidRPr="00340F6D" w:rsidRDefault="006D73DD" w:rsidP="00FE39D8">
                                  <w:pPr>
                                    <w:tabs>
                                      <w:tab w:val="left" w:pos="0"/>
                                      <w:tab w:val="left" w:pos="540"/>
                                      <w:tab w:val="left" w:pos="851"/>
                                      <w:tab w:val="left" w:pos="1134"/>
                                      <w:tab w:val="left" w:pos="1418"/>
                                      <w:tab w:val="left" w:pos="1701"/>
                                    </w:tabs>
                                    <w:ind w:left="540"/>
                                    <w:rPr>
                                      <w:rFonts w:ascii="Palatino Linotype" w:hAnsi="Palatino Linotype"/>
                                      <w:sz w:val="16"/>
                                    </w:rPr>
                                  </w:pPr>
                                  <w:r w:rsidRPr="00340F6D">
                                    <w:rPr>
                                      <w:rFonts w:ascii="Palatino Linotype" w:hAnsi="Palatino Linotype"/>
                                      <w:b/>
                                      <w:sz w:val="16"/>
                                    </w:rPr>
                                    <w:t>while</w:t>
                                  </w:r>
                                  <w:r w:rsidRPr="00340F6D">
                                    <w:rPr>
                                      <w:rFonts w:ascii="Palatino Linotype" w:hAnsi="Palatino Linotype"/>
                                      <w:sz w:val="16"/>
                                    </w:rPr>
                                    <w:t xml:space="preserve"> i != 0 or j != 0 </w:t>
                                  </w:r>
                                  <w:r w:rsidRPr="00340F6D">
                                    <w:rPr>
                                      <w:rFonts w:ascii="Palatino Linotype" w:hAnsi="Palatino Linotype"/>
                                      <w:b/>
                                      <w:sz w:val="16"/>
                                    </w:rPr>
                                    <w:t>do</w:t>
                                  </w:r>
                                </w:p>
                                <w:p w14:paraId="7500E8B2" w14:textId="5B56E438" w:rsidR="006D73DD" w:rsidRPr="00340F6D" w:rsidRDefault="006D73DD" w:rsidP="00FE39D8">
                                  <w:pPr>
                                    <w:pStyle w:val="Prrafodelista"/>
                                    <w:tabs>
                                      <w:tab w:val="left" w:pos="0"/>
                                      <w:tab w:val="left" w:pos="851"/>
                                      <w:tab w:val="left" w:pos="893"/>
                                      <w:tab w:val="left" w:pos="1134"/>
                                      <w:tab w:val="left" w:pos="1418"/>
                                      <w:tab w:val="left" w:pos="1701"/>
                                    </w:tabs>
                                    <w:spacing w:line="240" w:lineRule="auto"/>
                                    <w:ind w:left="567"/>
                                    <w:rPr>
                                      <w:rFonts w:ascii="Palatino Linotype" w:hAnsi="Palatino Linotype"/>
                                      <w:sz w:val="16"/>
                                      <w:szCs w:val="22"/>
                                    </w:rPr>
                                  </w:pPr>
                                  <w:r w:rsidRPr="00340F6D">
                                    <w:rPr>
                                      <w:rFonts w:ascii="Palatino Linotype" w:hAnsi="Palatino Linotype"/>
                                      <w:sz w:val="16"/>
                                      <w:szCs w:val="22"/>
                                    </w:rPr>
                                    <w:tab/>
                                  </w:r>
                                  <w:r w:rsidRPr="00340F6D">
                                    <w:rPr>
                                      <w:rFonts w:ascii="Palatino Linotype" w:hAnsi="Palatino Linotype"/>
                                      <w:b/>
                                      <w:sz w:val="16"/>
                                      <w:szCs w:val="22"/>
                                    </w:rPr>
                                    <w:t>if</w:t>
                                  </w:r>
                                  <w:r w:rsidRPr="00340F6D">
                                    <w:rPr>
                                      <w:rFonts w:ascii="Palatino Linotype" w:hAnsi="Palatino Linotype"/>
                                      <w:sz w:val="16"/>
                                      <w:szCs w:val="22"/>
                                    </w:rPr>
                                    <w:t xml:space="preserve"> pR&lt;=0 </w:t>
                                  </w:r>
                                  <w:r w:rsidRPr="00340F6D">
                                    <w:rPr>
                                      <w:rFonts w:ascii="Palatino Linotype" w:hAnsi="Palatino Linotype"/>
                                      <w:b/>
                                      <w:sz w:val="16"/>
                                      <w:szCs w:val="22"/>
                                    </w:rPr>
                                    <w:t>then</w:t>
                                  </w:r>
                                  <w:r w:rsidRPr="00340F6D">
                                    <w:rPr>
                                      <w:rFonts w:ascii="Palatino Linotype" w:hAnsi="Palatino Linotype"/>
                                      <w:sz w:val="16"/>
                                      <w:szCs w:val="22"/>
                                    </w:rPr>
                                    <w:t xml:space="preserve"> </w:t>
                                  </w:r>
                                </w:p>
                                <w:p w14:paraId="06269343" w14:textId="72A6AA97" w:rsidR="006D73DD" w:rsidRPr="00340F6D" w:rsidRDefault="006D73DD" w:rsidP="000B7381">
                                  <w:pPr>
                                    <w:pStyle w:val="Prrafodelista"/>
                                    <w:numPr>
                                      <w:ilvl w:val="0"/>
                                      <w:numId w:val="41"/>
                                    </w:numPr>
                                    <w:tabs>
                                      <w:tab w:val="left" w:pos="0"/>
                                      <w:tab w:val="left" w:pos="851"/>
                                      <w:tab w:val="left" w:pos="1134"/>
                                      <w:tab w:val="left" w:pos="1418"/>
                                      <w:tab w:val="left" w:pos="1701"/>
                                    </w:tabs>
                                    <w:spacing w:line="240" w:lineRule="auto"/>
                                    <w:rPr>
                                      <w:rFonts w:ascii="Palatino Linotype" w:hAnsi="Palatino Linotype"/>
                                      <w:sz w:val="16"/>
                                      <w:szCs w:val="22"/>
                                    </w:rPr>
                                  </w:pPr>
                                  <w:r w:rsidRPr="00340F6D">
                                    <w:rPr>
                                      <w:rFonts w:ascii="Palatino Linotype" w:hAnsi="Palatino Linotype"/>
                                      <w:sz w:val="16"/>
                                      <w:szCs w:val="22"/>
                                    </w:rPr>
                                    <w:tab/>
                                    <w:t>a)</w:t>
                                  </w:r>
                                  <w:r w:rsidRPr="00340F6D">
                                    <w:rPr>
                                      <w:rFonts w:ascii="Palatino Linotype" w:hAnsi="Palatino Linotype"/>
                                      <w:sz w:val="16"/>
                                      <w:szCs w:val="22"/>
                                    </w:rPr>
                                    <w:tab/>
                                    <w:t>Close ARF[CF] and Load ARF[--CF]</w:t>
                                  </w:r>
                                </w:p>
                                <w:p w14:paraId="17E076D4" w14:textId="11EBFE80" w:rsidR="006D73DD" w:rsidRPr="006E4656" w:rsidRDefault="006D73DD" w:rsidP="006E4656">
                                  <w:pPr>
                                    <w:pStyle w:val="Prrafodelista"/>
                                    <w:tabs>
                                      <w:tab w:val="left" w:pos="0"/>
                                      <w:tab w:val="left" w:pos="851"/>
                                      <w:tab w:val="left" w:pos="1134"/>
                                      <w:tab w:val="left" w:pos="1418"/>
                                      <w:tab w:val="left" w:pos="1701"/>
                                    </w:tabs>
                                    <w:spacing w:line="240" w:lineRule="auto"/>
                                    <w:ind w:left="567"/>
                                    <w:rPr>
                                      <w:rFonts w:ascii="Palatino Linotype" w:hAnsi="Palatino Linotype"/>
                                      <w:sz w:val="16"/>
                                      <w:szCs w:val="22"/>
                                    </w:rPr>
                                  </w:pPr>
                                  <w:r w:rsidRPr="00340F6D">
                                    <w:rPr>
                                      <w:rFonts w:ascii="Palatino Linotype" w:hAnsi="Palatino Linotype"/>
                                      <w:sz w:val="16"/>
                                      <w:szCs w:val="22"/>
                                    </w:rPr>
                                    <w:tab/>
                                    <w:t>b)</w:t>
                                  </w:r>
                                  <w:r w:rsidRPr="00340F6D">
                                    <w:rPr>
                                      <w:rFonts w:ascii="Palatino Linotype" w:hAnsi="Palatino Linotype"/>
                                      <w:sz w:val="16"/>
                                      <w:szCs w:val="22"/>
                                    </w:rPr>
                                    <w:tab/>
                                    <w:t xml:space="preserve">pR = pR + </w:t>
                                  </w:r>
                                  <w:r w:rsidRPr="006E4656">
                                    <w:rPr>
                                      <w:rFonts w:ascii="Palatino Linotype" w:hAnsi="Palatino Linotype"/>
                                      <w:sz w:val="16"/>
                                      <w:szCs w:val="22"/>
                                    </w:rPr>
                                    <w:t>(8*noBytes[ ARF[CF] ])/(2*noPEs)</w:t>
                                  </w:r>
                                </w:p>
                                <w:p w14:paraId="16431514" w14:textId="77777777" w:rsidR="006D73DD" w:rsidRPr="00703E24" w:rsidRDefault="006D73DD" w:rsidP="00FE39D8">
                                  <w:pPr>
                                    <w:pStyle w:val="Prrafodelista"/>
                                    <w:tabs>
                                      <w:tab w:val="left" w:pos="0"/>
                                      <w:tab w:val="left" w:pos="851"/>
                                      <w:tab w:val="left" w:pos="1134"/>
                                      <w:tab w:val="left" w:pos="1418"/>
                                      <w:tab w:val="left" w:pos="1701"/>
                                    </w:tabs>
                                    <w:spacing w:line="240" w:lineRule="auto"/>
                                    <w:ind w:left="567"/>
                                    <w:rPr>
                                      <w:rFonts w:ascii="Palatino Linotype" w:hAnsi="Palatino Linotype"/>
                                      <w:b/>
                                      <w:sz w:val="16"/>
                                      <w:szCs w:val="22"/>
                                    </w:rPr>
                                  </w:pPr>
                                  <w:r w:rsidRPr="00703E24">
                                    <w:rPr>
                                      <w:rFonts w:ascii="Palatino Linotype" w:hAnsi="Palatino Linotype"/>
                                      <w:sz w:val="16"/>
                                      <w:szCs w:val="22"/>
                                    </w:rPr>
                                    <w:tab/>
                                  </w:r>
                                  <w:r w:rsidRPr="00703E24">
                                    <w:rPr>
                                      <w:rFonts w:ascii="Palatino Linotype" w:hAnsi="Palatino Linotype"/>
                                      <w:b/>
                                      <w:sz w:val="16"/>
                                      <w:szCs w:val="22"/>
                                    </w:rPr>
                                    <w:t>end if</w:t>
                                  </w:r>
                                </w:p>
                                <w:p w14:paraId="268C6786" w14:textId="7EDBDFC2" w:rsidR="006D73DD" w:rsidRPr="00703E24" w:rsidRDefault="006D73DD" w:rsidP="00FE39D8">
                                  <w:pPr>
                                    <w:pStyle w:val="Prrafodelista"/>
                                    <w:numPr>
                                      <w:ilvl w:val="0"/>
                                      <w:numId w:val="41"/>
                                    </w:numPr>
                                    <w:tabs>
                                      <w:tab w:val="left" w:pos="0"/>
                                      <w:tab w:val="left" w:pos="851"/>
                                      <w:tab w:val="left" w:pos="893"/>
                                      <w:tab w:val="left" w:pos="1134"/>
                                      <w:tab w:val="left" w:pos="1418"/>
                                      <w:tab w:val="left" w:pos="1701"/>
                                    </w:tabs>
                                    <w:spacing w:line="240" w:lineRule="auto"/>
                                    <w:rPr>
                                      <w:rFonts w:ascii="Palatino Linotype" w:hAnsi="Palatino Linotype"/>
                                      <w:sz w:val="16"/>
                                      <w:szCs w:val="22"/>
                                    </w:rPr>
                                  </w:pPr>
                                  <w:r w:rsidRPr="00703E24">
                                    <w:rPr>
                                      <w:rFonts w:ascii="Palatino Linotype" w:hAnsi="Palatino Linotype"/>
                                      <w:sz w:val="16"/>
                                      <w:szCs w:val="22"/>
                                    </w:rPr>
                                    <w:tab/>
                                  </w:r>
                                  <w:r>
                                    <w:rPr>
                                      <w:rFonts w:ascii="Palatino Linotype" w:hAnsi="Palatino Linotype"/>
                                      <w:sz w:val="16"/>
                                      <w:szCs w:val="22"/>
                                    </w:rPr>
                                    <w:t>lastA=Arrow; Arrow=</w:t>
                                  </w:r>
                                  <w:r w:rsidRPr="00703E24">
                                    <w:rPr>
                                      <w:rFonts w:ascii="Palatino Linotype" w:hAnsi="Palatino Linotype"/>
                                      <w:sz w:val="16"/>
                                      <w:szCs w:val="22"/>
                                    </w:rPr>
                                    <w:t>GetArrow[</w:t>
                                  </w:r>
                                  <w:r>
                                    <w:rPr>
                                      <w:rFonts w:ascii="Palatino Linotype" w:hAnsi="Palatino Linotype"/>
                                      <w:sz w:val="16"/>
                                      <w:szCs w:val="22"/>
                                    </w:rPr>
                                    <w:t>pR, pA, ARF[CF]]</w:t>
                                  </w:r>
                                </w:p>
                                <w:p w14:paraId="736C4F8D" w14:textId="58DFC224" w:rsidR="006D73DD" w:rsidRPr="00703E24" w:rsidRDefault="006D73DD" w:rsidP="00FE39D8">
                                  <w:pPr>
                                    <w:pStyle w:val="Prrafodelista"/>
                                    <w:numPr>
                                      <w:ilvl w:val="0"/>
                                      <w:numId w:val="41"/>
                                    </w:numPr>
                                    <w:tabs>
                                      <w:tab w:val="left" w:pos="0"/>
                                      <w:tab w:val="left" w:pos="851"/>
                                      <w:tab w:val="left" w:pos="893"/>
                                      <w:tab w:val="left" w:pos="1134"/>
                                      <w:tab w:val="left" w:pos="1418"/>
                                      <w:tab w:val="left" w:pos="1701"/>
                                    </w:tabs>
                                    <w:spacing w:line="240" w:lineRule="auto"/>
                                    <w:rPr>
                                      <w:rFonts w:ascii="Palatino Linotype" w:hAnsi="Palatino Linotype"/>
                                      <w:sz w:val="16"/>
                                      <w:szCs w:val="22"/>
                                    </w:rPr>
                                  </w:pPr>
                                  <w:r w:rsidRPr="00703E24">
                                    <w:rPr>
                                      <w:rFonts w:ascii="Palatino Linotype" w:hAnsi="Palatino Linotype"/>
                                      <w:sz w:val="16"/>
                                      <w:szCs w:val="22"/>
                                    </w:rPr>
                                    <w:tab/>
                                  </w:r>
                                  <w:r>
                                    <w:rPr>
                                      <w:rFonts w:ascii="Palatino Linotype" w:hAnsi="Palatino Linotype"/>
                                      <w:sz w:val="16"/>
                                      <w:szCs w:val="22"/>
                                    </w:rPr>
                                    <w:t>Arrow=</w:t>
                                  </w:r>
                                  <w:r w:rsidRPr="00703E24">
                                    <w:rPr>
                                      <w:rFonts w:ascii="Palatino Linotype" w:hAnsi="Palatino Linotype"/>
                                      <w:sz w:val="16"/>
                                      <w:szCs w:val="22"/>
                                    </w:rPr>
                                    <w:t>DecodeArrow[</w:t>
                                  </w:r>
                                  <w:r>
                                    <w:rPr>
                                      <w:rFonts w:ascii="Palatino Linotype" w:hAnsi="Palatino Linotype"/>
                                      <w:sz w:val="16"/>
                                      <w:szCs w:val="22"/>
                                    </w:rPr>
                                    <w:t>Arrow, i, j, S1[i], S2[j], lastA</w:t>
                                  </w:r>
                                  <w:r w:rsidRPr="00703E24">
                                    <w:rPr>
                                      <w:rFonts w:ascii="Palatino Linotype" w:hAnsi="Palatino Linotype"/>
                                      <w:sz w:val="16"/>
                                      <w:szCs w:val="22"/>
                                    </w:rPr>
                                    <w:t>]</w:t>
                                  </w:r>
                                </w:p>
                                <w:p w14:paraId="1D34C631" w14:textId="24745D19" w:rsidR="006D73DD" w:rsidRPr="00703E24" w:rsidRDefault="006D73DD" w:rsidP="00FE39D8">
                                  <w:pPr>
                                    <w:pStyle w:val="Prrafodelista"/>
                                    <w:numPr>
                                      <w:ilvl w:val="0"/>
                                      <w:numId w:val="41"/>
                                    </w:numPr>
                                    <w:tabs>
                                      <w:tab w:val="left" w:pos="0"/>
                                      <w:tab w:val="left" w:pos="851"/>
                                      <w:tab w:val="left" w:pos="893"/>
                                      <w:tab w:val="left" w:pos="1134"/>
                                      <w:tab w:val="left" w:pos="1418"/>
                                      <w:tab w:val="left" w:pos="1701"/>
                                    </w:tabs>
                                    <w:spacing w:line="240" w:lineRule="auto"/>
                                    <w:rPr>
                                      <w:rFonts w:ascii="Palatino Linotype" w:hAnsi="Palatino Linotype"/>
                                      <w:sz w:val="16"/>
                                      <w:szCs w:val="22"/>
                                    </w:rPr>
                                  </w:pPr>
                                  <w:r w:rsidRPr="00703E24">
                                    <w:rPr>
                                      <w:rFonts w:ascii="Palatino Linotype" w:hAnsi="Palatino Linotype"/>
                                      <w:sz w:val="16"/>
                                      <w:szCs w:val="22"/>
                                    </w:rPr>
                                    <w:tab/>
                                  </w:r>
                                  <w:r>
                                    <w:rPr>
                                      <w:rFonts w:ascii="Palatino Linotype" w:hAnsi="Palatino Linotype"/>
                                      <w:sz w:val="16"/>
                                      <w:szCs w:val="22"/>
                                    </w:rPr>
                                    <w:t xml:space="preserve">{sym1,sym2} = </w:t>
                                  </w:r>
                                  <w:r w:rsidRPr="00703E24">
                                    <w:rPr>
                                      <w:rFonts w:ascii="Palatino Linotype" w:hAnsi="Palatino Linotype"/>
                                      <w:sz w:val="16"/>
                                      <w:szCs w:val="22"/>
                                    </w:rPr>
                                    <w:t>GetAlignSymbols[</w:t>
                                  </w:r>
                                  <w:r>
                                    <w:rPr>
                                      <w:rFonts w:ascii="Palatino Linotype" w:hAnsi="Palatino Linotype"/>
                                      <w:sz w:val="16"/>
                                      <w:szCs w:val="22"/>
                                    </w:rPr>
                                    <w:t>S1[i], S2[j]</w:t>
                                  </w:r>
                                  <w:r w:rsidRPr="00703E24">
                                    <w:rPr>
                                      <w:rFonts w:ascii="Palatino Linotype" w:hAnsi="Palatino Linotype"/>
                                      <w:sz w:val="16"/>
                                      <w:szCs w:val="22"/>
                                    </w:rPr>
                                    <w:t>]</w:t>
                                  </w:r>
                                  <w:r w:rsidRPr="00703E24">
                                    <w:rPr>
                                      <w:rFonts w:ascii="Palatino Linotype" w:hAnsi="Palatino Linotype"/>
                                      <w:sz w:val="16"/>
                                      <w:szCs w:val="22"/>
                                    </w:rPr>
                                    <w:tab/>
                                  </w:r>
                                </w:p>
                                <w:p w14:paraId="0CA403EB" w14:textId="23F21AEE" w:rsidR="006D73DD" w:rsidRDefault="006D73DD" w:rsidP="00FE39D8">
                                  <w:pPr>
                                    <w:pStyle w:val="Prrafodelista"/>
                                    <w:numPr>
                                      <w:ilvl w:val="0"/>
                                      <w:numId w:val="41"/>
                                    </w:numPr>
                                    <w:tabs>
                                      <w:tab w:val="left" w:pos="0"/>
                                      <w:tab w:val="left" w:pos="851"/>
                                      <w:tab w:val="left" w:pos="893"/>
                                      <w:tab w:val="left" w:pos="1134"/>
                                      <w:tab w:val="left" w:pos="1418"/>
                                      <w:tab w:val="left" w:pos="1701"/>
                                    </w:tabs>
                                    <w:spacing w:line="240" w:lineRule="auto"/>
                                    <w:rPr>
                                      <w:rFonts w:ascii="Palatino Linotype" w:hAnsi="Palatino Linotype"/>
                                      <w:sz w:val="16"/>
                                      <w:szCs w:val="22"/>
                                    </w:rPr>
                                  </w:pPr>
                                  <w:r w:rsidRPr="00703E24">
                                    <w:rPr>
                                      <w:rFonts w:ascii="Palatino Linotype" w:hAnsi="Palatino Linotype"/>
                                      <w:sz w:val="16"/>
                                      <w:szCs w:val="22"/>
                                    </w:rPr>
                                    <w:tab/>
                                    <w:t>AddAlignSymbols[</w:t>
                                  </w:r>
                                  <w:r>
                                    <w:rPr>
                                      <w:rFonts w:ascii="Palatino Linotype" w:hAnsi="Palatino Linotype"/>
                                      <w:sz w:val="16"/>
                                      <w:szCs w:val="22"/>
                                    </w:rPr>
                                    <w:t>nS1, nS2,</w:t>
                                  </w:r>
                                  <w:r w:rsidRPr="00703E24">
                                    <w:rPr>
                                      <w:rFonts w:ascii="Palatino Linotype" w:hAnsi="Palatino Linotype"/>
                                      <w:sz w:val="16"/>
                                      <w:szCs w:val="22"/>
                                    </w:rPr>
                                    <w:t xml:space="preserve"> </w:t>
                                  </w:r>
                                  <w:r>
                                    <w:rPr>
                                      <w:rFonts w:ascii="Palatino Linotype" w:hAnsi="Palatino Linotype"/>
                                      <w:sz w:val="16"/>
                                      <w:szCs w:val="22"/>
                                    </w:rPr>
                                    <w:t>sym1, sym2</w:t>
                                  </w:r>
                                  <w:r w:rsidRPr="00703E24">
                                    <w:rPr>
                                      <w:rFonts w:ascii="Palatino Linotype" w:hAnsi="Palatino Linotype"/>
                                      <w:sz w:val="16"/>
                                      <w:szCs w:val="22"/>
                                    </w:rPr>
                                    <w:t>]</w:t>
                                  </w:r>
                                </w:p>
                                <w:p w14:paraId="19FFEF7C" w14:textId="312C432C" w:rsidR="006D73DD" w:rsidRPr="00703E24" w:rsidRDefault="006D73DD" w:rsidP="00FE39D8">
                                  <w:pPr>
                                    <w:pStyle w:val="Prrafodelista"/>
                                    <w:numPr>
                                      <w:ilvl w:val="0"/>
                                      <w:numId w:val="41"/>
                                    </w:numPr>
                                    <w:tabs>
                                      <w:tab w:val="left" w:pos="0"/>
                                      <w:tab w:val="left" w:pos="851"/>
                                      <w:tab w:val="left" w:pos="893"/>
                                      <w:tab w:val="left" w:pos="1134"/>
                                      <w:tab w:val="left" w:pos="1418"/>
                                      <w:tab w:val="left" w:pos="1701"/>
                                    </w:tabs>
                                    <w:spacing w:line="240" w:lineRule="auto"/>
                                    <w:rPr>
                                      <w:rFonts w:ascii="Palatino Linotype" w:hAnsi="Palatino Linotype"/>
                                      <w:sz w:val="16"/>
                                      <w:szCs w:val="22"/>
                                    </w:rPr>
                                  </w:pPr>
                                  <w:r>
                                    <w:rPr>
                                      <w:rFonts w:ascii="Palatino Linotype" w:hAnsi="Palatino Linotype"/>
                                      <w:sz w:val="16"/>
                                      <w:szCs w:val="22"/>
                                    </w:rPr>
                                    <w:tab/>
                                    <w:t>{simil,dist}=</w:t>
                                  </w:r>
                                  <w:r w:rsidRPr="00C504CE">
                                    <w:rPr>
                                      <w:rFonts w:ascii="Palatino Linotype" w:hAnsi="Palatino Linotype"/>
                                      <w:sz w:val="16"/>
                                      <w:szCs w:val="22"/>
                                    </w:rPr>
                                    <w:t>UpdateSimilarityDistance[</w:t>
                                  </w:r>
                                  <w:r>
                                    <w:rPr>
                                      <w:rFonts w:ascii="Palatino Linotype" w:hAnsi="Palatino Linotype"/>
                                      <w:sz w:val="16"/>
                                      <w:szCs w:val="22"/>
                                    </w:rPr>
                                    <w:t>sym1,sym2</w:t>
                                  </w:r>
                                  <w:r w:rsidRPr="00C504CE">
                                    <w:rPr>
                                      <w:rFonts w:ascii="Palatino Linotype" w:hAnsi="Palatino Linotype"/>
                                      <w:sz w:val="16"/>
                                      <w:szCs w:val="22"/>
                                    </w:rPr>
                                    <w:t>]</w:t>
                                  </w:r>
                                </w:p>
                                <w:p w14:paraId="0B37181B" w14:textId="46DA0466" w:rsidR="006D73DD" w:rsidRPr="00703E24" w:rsidRDefault="006D73DD" w:rsidP="00FE39D8">
                                  <w:pPr>
                                    <w:pStyle w:val="Prrafodelista"/>
                                    <w:numPr>
                                      <w:ilvl w:val="0"/>
                                      <w:numId w:val="41"/>
                                    </w:numPr>
                                    <w:tabs>
                                      <w:tab w:val="left" w:pos="0"/>
                                      <w:tab w:val="left" w:pos="851"/>
                                      <w:tab w:val="left" w:pos="893"/>
                                      <w:tab w:val="left" w:pos="1134"/>
                                      <w:tab w:val="left" w:pos="1418"/>
                                      <w:tab w:val="left" w:pos="1701"/>
                                    </w:tabs>
                                    <w:spacing w:line="240" w:lineRule="auto"/>
                                    <w:rPr>
                                      <w:rFonts w:ascii="Palatino Linotype" w:hAnsi="Palatino Linotype"/>
                                      <w:sz w:val="16"/>
                                      <w:szCs w:val="22"/>
                                    </w:rPr>
                                  </w:pPr>
                                  <w:r w:rsidRPr="00703E24">
                                    <w:rPr>
                                      <w:rFonts w:ascii="Palatino Linotype" w:hAnsi="Palatino Linotype"/>
                                      <w:sz w:val="16"/>
                                      <w:szCs w:val="22"/>
                                    </w:rPr>
                                    <w:tab/>
                                  </w:r>
                                  <w:r>
                                    <w:rPr>
                                      <w:rFonts w:ascii="Palatino Linotype" w:hAnsi="Palatino Linotype"/>
                                      <w:sz w:val="16"/>
                                      <w:szCs w:val="22"/>
                                    </w:rPr>
                                    <w:t>{i,j}=</w:t>
                                  </w:r>
                                  <w:r w:rsidRPr="00703E24">
                                    <w:rPr>
                                      <w:rFonts w:ascii="Palatino Linotype" w:hAnsi="Palatino Linotype"/>
                                      <w:sz w:val="16"/>
                                      <w:szCs w:val="22"/>
                                    </w:rPr>
                                    <w:t>Get</w:t>
                                  </w:r>
                                  <w:r>
                                    <w:rPr>
                                      <w:rFonts w:ascii="Palatino Linotype" w:hAnsi="Palatino Linotype"/>
                                      <w:sz w:val="16"/>
                                      <w:szCs w:val="22"/>
                                    </w:rPr>
                                    <w:t>New</w:t>
                                  </w:r>
                                  <w:r w:rsidRPr="00703E24">
                                    <w:rPr>
                                      <w:rFonts w:ascii="Palatino Linotype" w:hAnsi="Palatino Linotype"/>
                                      <w:sz w:val="16"/>
                                      <w:szCs w:val="22"/>
                                    </w:rPr>
                                    <w:t>AlignIndexes[</w:t>
                                  </w:r>
                                  <w:r>
                                    <w:rPr>
                                      <w:rFonts w:ascii="Palatino Linotype" w:hAnsi="Palatino Linotype"/>
                                      <w:sz w:val="16"/>
                                      <w:szCs w:val="22"/>
                                    </w:rPr>
                                    <w:t>Arrow,i,j</w:t>
                                  </w:r>
                                  <w:r w:rsidRPr="00703E24">
                                    <w:rPr>
                                      <w:rFonts w:ascii="Palatino Linotype" w:hAnsi="Palatino Linotype"/>
                                      <w:sz w:val="16"/>
                                      <w:szCs w:val="22"/>
                                    </w:rPr>
                                    <w:t>]</w:t>
                                  </w:r>
                                  <w:r w:rsidRPr="00703E24">
                                    <w:rPr>
                                      <w:rFonts w:ascii="Palatino Linotype" w:hAnsi="Palatino Linotype"/>
                                      <w:sz w:val="16"/>
                                      <w:szCs w:val="22"/>
                                    </w:rPr>
                                    <w:tab/>
                                  </w:r>
                                </w:p>
                                <w:p w14:paraId="5BA46D18" w14:textId="5341A168" w:rsidR="006D73DD" w:rsidRPr="00703E24" w:rsidRDefault="006D73DD" w:rsidP="00FE39D8">
                                  <w:pPr>
                                    <w:pStyle w:val="Prrafodelista"/>
                                    <w:numPr>
                                      <w:ilvl w:val="0"/>
                                      <w:numId w:val="41"/>
                                    </w:numPr>
                                    <w:tabs>
                                      <w:tab w:val="left" w:pos="0"/>
                                      <w:tab w:val="left" w:pos="851"/>
                                      <w:tab w:val="left" w:pos="893"/>
                                      <w:tab w:val="left" w:pos="1134"/>
                                      <w:tab w:val="left" w:pos="1418"/>
                                      <w:tab w:val="left" w:pos="1701"/>
                                    </w:tabs>
                                    <w:spacing w:line="240" w:lineRule="auto"/>
                                    <w:rPr>
                                      <w:rFonts w:ascii="Palatino Linotype" w:hAnsi="Palatino Linotype"/>
                                      <w:sz w:val="16"/>
                                      <w:szCs w:val="22"/>
                                    </w:rPr>
                                  </w:pPr>
                                  <w:r w:rsidRPr="00703E24">
                                    <w:rPr>
                                      <w:rFonts w:ascii="Palatino Linotype" w:hAnsi="Palatino Linotype"/>
                                      <w:sz w:val="16"/>
                                      <w:szCs w:val="22"/>
                                    </w:rPr>
                                    <w:tab/>
                                  </w:r>
                                  <w:r>
                                    <w:rPr>
                                      <w:rFonts w:ascii="Palatino Linotype" w:hAnsi="Palatino Linotype"/>
                                      <w:sz w:val="16"/>
                                      <w:szCs w:val="22"/>
                                    </w:rPr>
                                    <w:t>{pR,pA,sD}=</w:t>
                                  </w:r>
                                  <w:r w:rsidRPr="00703E24">
                                    <w:rPr>
                                      <w:rFonts w:ascii="Palatino Linotype" w:hAnsi="Palatino Linotype"/>
                                      <w:sz w:val="16"/>
                                      <w:szCs w:val="22"/>
                                    </w:rPr>
                                    <w:t>Get</w:t>
                                  </w:r>
                                  <w:r>
                                    <w:rPr>
                                      <w:rFonts w:ascii="Palatino Linotype" w:hAnsi="Palatino Linotype"/>
                                      <w:sz w:val="16"/>
                                      <w:szCs w:val="22"/>
                                    </w:rPr>
                                    <w:t>New</w:t>
                                  </w:r>
                                  <w:r w:rsidRPr="00703E24">
                                    <w:rPr>
                                      <w:rFonts w:ascii="Palatino Linotype" w:hAnsi="Palatino Linotype"/>
                                      <w:sz w:val="16"/>
                                      <w:szCs w:val="22"/>
                                    </w:rPr>
                                    <w:t>ArrowPos</w:t>
                                  </w:r>
                                  <w:r>
                                    <w:rPr>
                                      <w:rFonts w:ascii="Palatino Linotype" w:hAnsi="Palatino Linotype"/>
                                      <w:sz w:val="16"/>
                                      <w:szCs w:val="22"/>
                                    </w:rPr>
                                    <w:t>SD</w:t>
                                  </w:r>
                                  <w:r w:rsidRPr="00703E24">
                                    <w:rPr>
                                      <w:rFonts w:ascii="Palatino Linotype" w:hAnsi="Palatino Linotype"/>
                                      <w:sz w:val="16"/>
                                      <w:szCs w:val="22"/>
                                    </w:rPr>
                                    <w:t>[</w:t>
                                  </w:r>
                                  <w:r>
                                    <w:rPr>
                                      <w:rFonts w:ascii="Palatino Linotype" w:hAnsi="Palatino Linotype"/>
                                      <w:sz w:val="16"/>
                                      <w:szCs w:val="22"/>
                                    </w:rPr>
                                    <w:t>Arrow,pR,pA,sD</w:t>
                                  </w:r>
                                  <w:r w:rsidRPr="00703E24">
                                    <w:rPr>
                                      <w:rFonts w:ascii="Palatino Linotype" w:hAnsi="Palatino Linotype"/>
                                      <w:sz w:val="16"/>
                                      <w:szCs w:val="22"/>
                                    </w:rPr>
                                    <w:t>]</w:t>
                                  </w:r>
                                </w:p>
                                <w:p w14:paraId="1A34FC74" w14:textId="77777777" w:rsidR="006D73DD" w:rsidRPr="00703E24" w:rsidRDefault="006D73DD" w:rsidP="00FE39D8">
                                  <w:pPr>
                                    <w:pStyle w:val="Prrafodelista"/>
                                    <w:tabs>
                                      <w:tab w:val="left" w:pos="0"/>
                                      <w:tab w:val="left" w:pos="540"/>
                                      <w:tab w:val="left" w:pos="851"/>
                                      <w:tab w:val="left" w:pos="1134"/>
                                      <w:tab w:val="left" w:pos="1418"/>
                                      <w:tab w:val="left" w:pos="1701"/>
                                    </w:tabs>
                                    <w:spacing w:line="240" w:lineRule="auto"/>
                                    <w:ind w:left="609"/>
                                    <w:rPr>
                                      <w:rFonts w:ascii="Palatino Linotype" w:hAnsi="Palatino Linotype"/>
                                      <w:b/>
                                      <w:sz w:val="16"/>
                                      <w:szCs w:val="22"/>
                                    </w:rPr>
                                  </w:pPr>
                                  <w:r w:rsidRPr="00703E24">
                                    <w:rPr>
                                      <w:rFonts w:ascii="Palatino Linotype" w:hAnsi="Palatino Linotype"/>
                                      <w:b/>
                                      <w:sz w:val="16"/>
                                      <w:szCs w:val="22"/>
                                    </w:rPr>
                                    <w:t>end while</w:t>
                                  </w:r>
                                </w:p>
                              </w:tc>
                            </w:tr>
                          </w:tbl>
                          <w:p w14:paraId="58EC527D" w14:textId="77777777" w:rsidR="006D73DD" w:rsidRDefault="006D73DD" w:rsidP="006E4656">
                            <w:pPr>
                              <w:pStyle w:val="TableTitl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88E4C3" id="_x0000_s1027" type="#_x0000_t202" style="position:absolute;left:0;text-align:left;margin-left:258.65pt;margin-top:-4.5pt;width:240.1pt;height:353.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" o:allowincell="f" stroked="f">
                <v:textbox inset="0,0,0,0">
                  <w:txbxContent>
                    <w:p w14:paraId="40E1E77A" w14:textId="55FD3661" w:rsidR="006D73DD" w:rsidRDefault="006D73DD" w:rsidP="00FE39D8">
                      <w:pPr>
                        <w:pStyle w:val="TableTitle0"/>
                      </w:pPr>
                    </w:p>
                    <w:p w14:paraId="67257849" w14:textId="77777777" w:rsidR="006D73DD" w:rsidRPr="00703E24" w:rsidRDefault="006D73DD" w:rsidP="00DA670B">
                      <w:pPr>
                        <w:pStyle w:val="TableTitle0"/>
                      </w:pPr>
                      <w:r w:rsidRPr="00703E24">
                        <w:t xml:space="preserve">TABLE </w:t>
                      </w:r>
                      <w:r>
                        <w:t>IV</w:t>
                      </w:r>
                    </w:p>
                    <w:p w14:paraId="23847F82" w14:textId="77777777" w:rsidR="006D73DD" w:rsidRPr="00703E24" w:rsidRDefault="006D73DD" w:rsidP="00DA670B">
                      <w:pPr>
                        <w:pStyle w:val="TableTitle0"/>
                      </w:pPr>
                      <w:r>
                        <w:t>Initialization Function</w:t>
                      </w:r>
                      <w:r w:rsidRPr="00703E24">
                        <w:t xml:space="preserve"> </w:t>
                      </w:r>
                      <w:r>
                        <w:t>for affine gap</w:t>
                      </w:r>
                      <w:r w:rsidRPr="00703E24">
                        <w:br/>
                        <w:t>S1=ACTGT…GTCAAT and S2=CTGAT…ATCACT</w:t>
                      </w:r>
                    </w:p>
                    <w:tbl>
                      <w:tblPr>
                        <w:tblStyle w:val="Tablanormal3"/>
                        <w:tblW w:w="5000" w:type="pct"/>
                        <w:tblBorders>
                          <w:top w:val="double" w:sz="4" w:space="0" w:color="auto"/>
                          <w:bottom w:val="double" w:sz="4" w:space="0" w:color="auto"/>
                        </w:tblBorders>
                        <w:tblLook w:val="0620" w:firstRow="1" w:lastRow="0" w:firstColumn="0" w:lastColumn="0" w:noHBand="1" w:noVBand="1"/>
                      </w:tblPr>
                      <w:tblGrid>
                        <w:gridCol w:w="895"/>
                        <w:gridCol w:w="551"/>
                        <w:gridCol w:w="606"/>
                        <w:gridCol w:w="606"/>
                        <w:gridCol w:w="461"/>
                        <w:gridCol w:w="526"/>
                        <w:gridCol w:w="606"/>
                        <w:gridCol w:w="551"/>
                      </w:tblGrid>
                      <w:tr w:rsidR="006D73DD" w:rsidRPr="00703E24" w14:paraId="181AB089" w14:textId="77777777" w:rsidTr="006D73DD">
                        <w:trPr>
                          <w:cnfStyle w:val="100000000000" w:firstRow="1" w:lastRow="0" w:firstColumn="0" w:lastColumn="0" w:oddVBand="0" w:evenVBand="0" w:oddHBand="0" w:evenHBand="0" w:firstRowFirstColumn="0" w:firstRowLastColumn="0" w:lastRowFirstColumn="0" w:lastRowLastColumn="0"/>
                          <w:cantSplit/>
                        </w:trPr>
                        <w:tc>
                          <w:tcPr>
                            <w:tcW w:w="937" w:type="dxa"/>
                            <w:tcBorders>
                              <w:top w:val="double" w:sz="4" w:space="0" w:color="auto"/>
                              <w:bottom w:val="single" w:sz="4" w:space="0" w:color="auto"/>
                            </w:tcBorders>
                          </w:tcPr>
                          <w:p w14:paraId="2D1C62CA" w14:textId="77777777" w:rsidR="006D73DD" w:rsidRPr="00703E24" w:rsidRDefault="006D73DD" w:rsidP="00DA670B">
                            <w:pPr>
                              <w:spacing w:line="200" w:lineRule="exact"/>
                              <w:jc w:val="center"/>
                              <w:rPr>
                                <w:rFonts w:cs="Times New Roman"/>
                                <w:b w:val="0"/>
                                <w:sz w:val="16"/>
                                <w:szCs w:val="16"/>
                              </w:rPr>
                            </w:pPr>
                            <w:r w:rsidRPr="00703E24">
                              <w:rPr>
                                <w:rFonts w:cs="Times New Roman"/>
                                <w:b w:val="0"/>
                                <w:sz w:val="16"/>
                                <w:szCs w:val="16"/>
                              </w:rPr>
                              <w:t>#Cycle</w:t>
                            </w:r>
                          </w:p>
                        </w:tc>
                        <w:tc>
                          <w:tcPr>
                            <w:tcW w:w="0" w:type="auto"/>
                            <w:tcBorders>
                              <w:top w:val="double" w:sz="4" w:space="0" w:color="auto"/>
                              <w:bottom w:val="single" w:sz="4" w:space="0" w:color="auto"/>
                            </w:tcBorders>
                          </w:tcPr>
                          <w:p w14:paraId="35069A94" w14:textId="77777777" w:rsidR="006D73DD" w:rsidRPr="00703E24" w:rsidRDefault="006D73DD" w:rsidP="00DA670B">
                            <w:pPr>
                              <w:spacing w:line="200" w:lineRule="exact"/>
                              <w:jc w:val="center"/>
                              <w:rPr>
                                <w:rFonts w:cs="Times New Roman"/>
                                <w:b w:val="0"/>
                                <w:sz w:val="16"/>
                                <w:szCs w:val="16"/>
                              </w:rPr>
                            </w:pPr>
                            <w:r w:rsidRPr="00703E24">
                              <w:rPr>
                                <w:rFonts w:cs="Times New Roman"/>
                                <w:b w:val="0"/>
                                <w:sz w:val="16"/>
                                <w:szCs w:val="16"/>
                              </w:rPr>
                              <w:t>PE</w:t>
                            </w:r>
                            <w:r w:rsidRPr="00703E24">
                              <w:rPr>
                                <w:rFonts w:cs="Times New Roman"/>
                                <w:b w:val="0"/>
                                <w:sz w:val="16"/>
                                <w:szCs w:val="16"/>
                                <w:vertAlign w:val="subscript"/>
                              </w:rPr>
                              <w:t>1</w:t>
                            </w:r>
                          </w:p>
                        </w:tc>
                        <w:tc>
                          <w:tcPr>
                            <w:tcW w:w="0" w:type="auto"/>
                            <w:tcBorders>
                              <w:top w:val="double" w:sz="4" w:space="0" w:color="auto"/>
                              <w:bottom w:val="single" w:sz="4" w:space="0" w:color="auto"/>
                            </w:tcBorders>
                          </w:tcPr>
                          <w:p w14:paraId="5964E646" w14:textId="77777777" w:rsidR="006D73DD" w:rsidRPr="00703E24" w:rsidRDefault="006D73DD" w:rsidP="00DA670B">
                            <w:pPr>
                              <w:spacing w:line="200" w:lineRule="exact"/>
                              <w:jc w:val="center"/>
                              <w:rPr>
                                <w:rFonts w:cs="Times New Roman"/>
                                <w:b w:val="0"/>
                                <w:sz w:val="16"/>
                                <w:szCs w:val="16"/>
                              </w:rPr>
                            </w:pPr>
                            <w:r w:rsidRPr="00703E24">
                              <w:rPr>
                                <w:rFonts w:cs="Times New Roman"/>
                                <w:b w:val="0"/>
                                <w:sz w:val="16"/>
                                <w:szCs w:val="16"/>
                              </w:rPr>
                              <w:t>PE</w:t>
                            </w:r>
                            <w:r w:rsidRPr="00703E24">
                              <w:rPr>
                                <w:rFonts w:cs="Times New Roman"/>
                                <w:b w:val="0"/>
                                <w:sz w:val="16"/>
                                <w:szCs w:val="16"/>
                                <w:vertAlign w:val="subscript"/>
                              </w:rPr>
                              <w:t>2</w:t>
                            </w:r>
                          </w:p>
                        </w:tc>
                        <w:tc>
                          <w:tcPr>
                            <w:tcW w:w="0" w:type="auto"/>
                            <w:tcBorders>
                              <w:top w:val="double" w:sz="4" w:space="0" w:color="auto"/>
                              <w:bottom w:val="single" w:sz="4" w:space="0" w:color="auto"/>
                            </w:tcBorders>
                          </w:tcPr>
                          <w:p w14:paraId="0EE2E25A" w14:textId="77777777" w:rsidR="006D73DD" w:rsidRPr="00703E24" w:rsidRDefault="006D73DD" w:rsidP="00DA670B">
                            <w:pPr>
                              <w:spacing w:line="200" w:lineRule="exact"/>
                              <w:jc w:val="center"/>
                              <w:rPr>
                                <w:rFonts w:cs="Times New Roman"/>
                                <w:b w:val="0"/>
                                <w:sz w:val="16"/>
                                <w:szCs w:val="16"/>
                              </w:rPr>
                            </w:pPr>
                            <w:r w:rsidRPr="00703E24">
                              <w:rPr>
                                <w:rFonts w:cs="Times New Roman"/>
                                <w:b w:val="0"/>
                                <w:sz w:val="16"/>
                                <w:szCs w:val="16"/>
                              </w:rPr>
                              <w:t>PE</w:t>
                            </w:r>
                            <w:r w:rsidRPr="00703E24">
                              <w:rPr>
                                <w:rFonts w:cs="Times New Roman"/>
                                <w:b w:val="0"/>
                                <w:sz w:val="16"/>
                                <w:szCs w:val="16"/>
                                <w:vertAlign w:val="subscript"/>
                              </w:rPr>
                              <w:t>3</w:t>
                            </w:r>
                          </w:p>
                        </w:tc>
                        <w:tc>
                          <w:tcPr>
                            <w:tcW w:w="0" w:type="auto"/>
                            <w:tcBorders>
                              <w:top w:val="double" w:sz="4" w:space="0" w:color="auto"/>
                              <w:bottom w:val="single" w:sz="4" w:space="0" w:color="auto"/>
                            </w:tcBorders>
                          </w:tcPr>
                          <w:p w14:paraId="31123EC8" w14:textId="77777777" w:rsidR="006D73DD" w:rsidRPr="00703E24" w:rsidRDefault="006D73DD" w:rsidP="00DA670B">
                            <w:pPr>
                              <w:spacing w:line="200" w:lineRule="exact"/>
                              <w:jc w:val="center"/>
                              <w:rPr>
                                <w:rFonts w:cs="Times New Roman"/>
                                <w:b w:val="0"/>
                                <w:sz w:val="16"/>
                                <w:szCs w:val="16"/>
                              </w:rPr>
                            </w:pPr>
                            <w:r w:rsidRPr="00703E24">
                              <w:rPr>
                                <w:rFonts w:cs="Times New Roman"/>
                                <w:b w:val="0"/>
                                <w:sz w:val="16"/>
                                <w:szCs w:val="16"/>
                              </w:rPr>
                              <w:t>PE</w:t>
                            </w:r>
                            <w:r w:rsidRPr="00703E24">
                              <w:rPr>
                                <w:rFonts w:cs="Times New Roman"/>
                                <w:b w:val="0"/>
                                <w:sz w:val="16"/>
                                <w:szCs w:val="16"/>
                                <w:vertAlign w:val="subscript"/>
                              </w:rPr>
                              <w:t>4</w:t>
                            </w:r>
                          </w:p>
                        </w:tc>
                        <w:tc>
                          <w:tcPr>
                            <w:tcW w:w="0" w:type="auto"/>
                            <w:tcBorders>
                              <w:top w:val="double" w:sz="4" w:space="0" w:color="auto"/>
                              <w:bottom w:val="single" w:sz="4" w:space="0" w:color="auto"/>
                            </w:tcBorders>
                          </w:tcPr>
                          <w:p w14:paraId="23FF5F51" w14:textId="77777777" w:rsidR="006D73DD" w:rsidRPr="00703E24" w:rsidRDefault="006D73DD" w:rsidP="00DA670B">
                            <w:pPr>
                              <w:spacing w:line="200" w:lineRule="exact"/>
                              <w:jc w:val="center"/>
                              <w:rPr>
                                <w:rFonts w:cs="Times New Roman"/>
                                <w:b w:val="0"/>
                                <w:sz w:val="16"/>
                                <w:szCs w:val="16"/>
                              </w:rPr>
                            </w:pPr>
                            <w:r w:rsidRPr="00703E24">
                              <w:rPr>
                                <w:rFonts w:cs="Times New Roman"/>
                                <w:b w:val="0"/>
                                <w:sz w:val="16"/>
                                <w:szCs w:val="16"/>
                              </w:rPr>
                              <w:t>PE</w:t>
                            </w:r>
                            <w:r w:rsidRPr="00703E24">
                              <w:rPr>
                                <w:rFonts w:cs="Times New Roman"/>
                                <w:b w:val="0"/>
                                <w:sz w:val="16"/>
                                <w:szCs w:val="16"/>
                                <w:vertAlign w:val="subscript"/>
                              </w:rPr>
                              <w:t>5</w:t>
                            </w:r>
                          </w:p>
                        </w:tc>
                        <w:tc>
                          <w:tcPr>
                            <w:tcW w:w="0" w:type="auto"/>
                            <w:tcBorders>
                              <w:top w:val="double" w:sz="4" w:space="0" w:color="auto"/>
                              <w:bottom w:val="single" w:sz="4" w:space="0" w:color="auto"/>
                            </w:tcBorders>
                          </w:tcPr>
                          <w:p w14:paraId="16F8660B" w14:textId="77777777" w:rsidR="006D73DD" w:rsidRPr="00703E24" w:rsidRDefault="006D73DD" w:rsidP="00DA670B">
                            <w:pPr>
                              <w:spacing w:line="200" w:lineRule="exact"/>
                              <w:jc w:val="center"/>
                              <w:rPr>
                                <w:rFonts w:cs="Times New Roman"/>
                                <w:b w:val="0"/>
                                <w:sz w:val="16"/>
                                <w:szCs w:val="16"/>
                              </w:rPr>
                            </w:pPr>
                            <w:r w:rsidRPr="00703E24">
                              <w:rPr>
                                <w:rFonts w:cs="Times New Roman"/>
                                <w:b w:val="0"/>
                                <w:sz w:val="16"/>
                                <w:szCs w:val="16"/>
                              </w:rPr>
                              <w:t>PE</w:t>
                            </w:r>
                            <w:r w:rsidRPr="00703E24">
                              <w:rPr>
                                <w:rFonts w:cs="Times New Roman"/>
                                <w:b w:val="0"/>
                                <w:sz w:val="16"/>
                                <w:szCs w:val="16"/>
                                <w:vertAlign w:val="subscript"/>
                              </w:rPr>
                              <w:t>6</w:t>
                            </w:r>
                          </w:p>
                        </w:tc>
                        <w:tc>
                          <w:tcPr>
                            <w:tcW w:w="0" w:type="auto"/>
                            <w:tcBorders>
                              <w:top w:val="double" w:sz="4" w:space="0" w:color="auto"/>
                              <w:bottom w:val="single" w:sz="4" w:space="0" w:color="auto"/>
                            </w:tcBorders>
                          </w:tcPr>
                          <w:p w14:paraId="526F6FA3" w14:textId="77777777" w:rsidR="006D73DD" w:rsidRPr="00703E24" w:rsidRDefault="006D73DD" w:rsidP="00DA670B">
                            <w:pPr>
                              <w:spacing w:line="200" w:lineRule="exact"/>
                              <w:jc w:val="center"/>
                              <w:rPr>
                                <w:rFonts w:cs="Times New Roman"/>
                                <w:b w:val="0"/>
                                <w:sz w:val="16"/>
                                <w:szCs w:val="16"/>
                              </w:rPr>
                            </w:pPr>
                            <w:r w:rsidRPr="00703E24">
                              <w:rPr>
                                <w:rFonts w:cs="Times New Roman"/>
                                <w:b w:val="0"/>
                                <w:sz w:val="16"/>
                                <w:szCs w:val="16"/>
                              </w:rPr>
                              <w:t>PE</w:t>
                            </w:r>
                            <w:r w:rsidRPr="00703E24">
                              <w:rPr>
                                <w:rFonts w:cs="Times New Roman"/>
                                <w:b w:val="0"/>
                                <w:sz w:val="16"/>
                                <w:szCs w:val="16"/>
                                <w:vertAlign w:val="subscript"/>
                              </w:rPr>
                              <w:t>7</w:t>
                            </w:r>
                          </w:p>
                        </w:tc>
                      </w:tr>
                      <w:tr w:rsidR="006D73DD" w:rsidRPr="00703E24" w14:paraId="0B417C23" w14:textId="77777777" w:rsidTr="006D73DD">
                        <w:trPr>
                          <w:cantSplit/>
                        </w:trPr>
                        <w:tc>
                          <w:tcPr>
                            <w:tcW w:w="937" w:type="dxa"/>
                            <w:tcBorders>
                              <w:top w:val="single" w:sz="4" w:space="0" w:color="auto"/>
                            </w:tcBorders>
                          </w:tcPr>
                          <w:p w14:paraId="52F335F6" w14:textId="77777777" w:rsidR="006D73DD" w:rsidRPr="00703E24" w:rsidRDefault="006D73DD" w:rsidP="00DA670B">
                            <w:pPr>
                              <w:spacing w:line="200" w:lineRule="exact"/>
                              <w:jc w:val="center"/>
                              <w:rPr>
                                <w:rFonts w:cs="Times New Roman"/>
                                <w:b/>
                                <w:sz w:val="16"/>
                                <w:szCs w:val="16"/>
                              </w:rPr>
                            </w:pPr>
                            <w:r w:rsidRPr="00703E24">
                              <w:rPr>
                                <w:rFonts w:cs="Times New Roman"/>
                                <w:b/>
                                <w:sz w:val="16"/>
                                <w:szCs w:val="16"/>
                              </w:rPr>
                              <w:t>6</w:t>
                            </w:r>
                          </w:p>
                        </w:tc>
                        <w:tc>
                          <w:tcPr>
                            <w:tcW w:w="0" w:type="auto"/>
                            <w:tcBorders>
                              <w:top w:val="single" w:sz="4" w:space="0" w:color="auto"/>
                            </w:tcBorders>
                          </w:tcPr>
                          <w:p w14:paraId="5769EF10" w14:textId="77777777" w:rsidR="006D73DD" w:rsidRPr="00703E24" w:rsidRDefault="006D73DD" w:rsidP="00DA670B">
                            <w:pPr>
                              <w:spacing w:line="200" w:lineRule="exact"/>
                              <w:jc w:val="center"/>
                              <w:rPr>
                                <w:rFonts w:cs="Times New Roman"/>
                                <w:color w:val="4F81BD" w:themeColor="accent1"/>
                                <w:sz w:val="16"/>
                                <w:szCs w:val="16"/>
                              </w:rPr>
                            </w:pPr>
                            <w:r>
                              <w:rPr>
                                <w:rFonts w:cs="Times New Roman"/>
                                <w:color w:val="4F81BD" w:themeColor="accent1"/>
                                <w:sz w:val="16"/>
                                <w:szCs w:val="16"/>
                              </w:rPr>
                              <w:t>d</w:t>
                            </w:r>
                          </w:p>
                        </w:tc>
                        <w:tc>
                          <w:tcPr>
                            <w:tcW w:w="0" w:type="auto"/>
                            <w:tcBorders>
                              <w:top w:val="single" w:sz="4" w:space="0" w:color="auto"/>
                            </w:tcBorders>
                          </w:tcPr>
                          <w:p w14:paraId="16052AB5" w14:textId="77777777" w:rsidR="006D73DD" w:rsidRPr="00703E24" w:rsidRDefault="006D73DD" w:rsidP="00DA670B">
                            <w:pPr>
                              <w:spacing w:line="200" w:lineRule="exact"/>
                              <w:jc w:val="center"/>
                              <w:rPr>
                                <w:rFonts w:cs="Times New Roman"/>
                                <w:color w:val="4F81BD" w:themeColor="accent1"/>
                                <w:sz w:val="16"/>
                                <w:szCs w:val="16"/>
                              </w:rPr>
                            </w:pPr>
                            <w:r>
                              <w:rPr>
                                <w:rFonts w:cs="Times New Roman"/>
                                <w:color w:val="4F81BD" w:themeColor="accent1"/>
                                <w:sz w:val="16"/>
                                <w:szCs w:val="16"/>
                              </w:rPr>
                              <w:t>d</w:t>
                            </w:r>
                          </w:p>
                        </w:tc>
                        <w:tc>
                          <w:tcPr>
                            <w:tcW w:w="0" w:type="auto"/>
                            <w:tcBorders>
                              <w:top w:val="single" w:sz="4" w:space="0" w:color="auto"/>
                            </w:tcBorders>
                          </w:tcPr>
                          <w:p w14:paraId="5F4418D3" w14:textId="77777777" w:rsidR="006D73DD" w:rsidRPr="00703E24" w:rsidRDefault="006D73DD" w:rsidP="00DA670B">
                            <w:pPr>
                              <w:spacing w:line="200" w:lineRule="exact"/>
                              <w:jc w:val="center"/>
                              <w:rPr>
                                <w:rFonts w:cs="Times New Roman"/>
                                <w:color w:val="4F81BD" w:themeColor="accent1"/>
                                <w:sz w:val="16"/>
                                <w:szCs w:val="16"/>
                              </w:rPr>
                            </w:pPr>
                            <w:r>
                              <w:rPr>
                                <w:rFonts w:cs="Times New Roman"/>
                                <w:color w:val="4F81BD" w:themeColor="accent1"/>
                                <w:sz w:val="16"/>
                                <w:szCs w:val="16"/>
                              </w:rPr>
                              <w:t>d</w:t>
                            </w:r>
                          </w:p>
                        </w:tc>
                        <w:tc>
                          <w:tcPr>
                            <w:tcW w:w="0" w:type="auto"/>
                            <w:tcBorders>
                              <w:top w:val="single" w:sz="4" w:space="0" w:color="auto"/>
                            </w:tcBorders>
                          </w:tcPr>
                          <w:p w14:paraId="527943E6" w14:textId="77777777" w:rsidR="006D73DD" w:rsidRPr="00703E24" w:rsidRDefault="006D73DD" w:rsidP="00DA670B">
                            <w:pPr>
                              <w:spacing w:line="200" w:lineRule="exact"/>
                              <w:jc w:val="center"/>
                              <w:rPr>
                                <w:rFonts w:cs="Times New Roman"/>
                                <w:sz w:val="16"/>
                                <w:szCs w:val="16"/>
                              </w:rPr>
                            </w:pPr>
                            <w:r>
                              <w:rPr>
                                <w:rFonts w:cs="Times New Roman"/>
                                <w:sz w:val="16"/>
                                <w:szCs w:val="16"/>
                              </w:rPr>
                              <w:t>d</w:t>
                            </w:r>
                          </w:p>
                        </w:tc>
                        <w:tc>
                          <w:tcPr>
                            <w:tcW w:w="0" w:type="auto"/>
                            <w:tcBorders>
                              <w:top w:val="single" w:sz="4" w:space="0" w:color="auto"/>
                            </w:tcBorders>
                          </w:tcPr>
                          <w:p w14:paraId="112EA1F4" w14:textId="77777777" w:rsidR="006D73DD" w:rsidRPr="00703E24" w:rsidRDefault="006D73DD" w:rsidP="00DA670B">
                            <w:pPr>
                              <w:spacing w:line="200" w:lineRule="exact"/>
                              <w:jc w:val="center"/>
                              <w:rPr>
                                <w:rFonts w:cs="Times New Roman"/>
                                <w:color w:val="C0504D" w:themeColor="accent2"/>
                                <w:sz w:val="16"/>
                                <w:szCs w:val="16"/>
                              </w:rPr>
                            </w:pPr>
                            <w:r>
                              <w:rPr>
                                <w:rFonts w:cs="Times New Roman"/>
                                <w:color w:val="C0504D" w:themeColor="accent2"/>
                                <w:sz w:val="16"/>
                                <w:szCs w:val="16"/>
                              </w:rPr>
                              <w:t>d</w:t>
                            </w:r>
                          </w:p>
                        </w:tc>
                        <w:tc>
                          <w:tcPr>
                            <w:tcW w:w="0" w:type="auto"/>
                            <w:tcBorders>
                              <w:top w:val="single" w:sz="4" w:space="0" w:color="auto"/>
                            </w:tcBorders>
                          </w:tcPr>
                          <w:p w14:paraId="4507C77C" w14:textId="77777777" w:rsidR="006D73DD" w:rsidRPr="00703E24" w:rsidRDefault="006D73DD" w:rsidP="00DA670B">
                            <w:pPr>
                              <w:spacing w:line="200" w:lineRule="exact"/>
                              <w:jc w:val="center"/>
                              <w:rPr>
                                <w:rFonts w:cs="Times New Roman"/>
                                <w:color w:val="C0504D" w:themeColor="accent2"/>
                                <w:sz w:val="16"/>
                                <w:szCs w:val="16"/>
                              </w:rPr>
                            </w:pPr>
                            <w:r>
                              <w:rPr>
                                <w:rFonts w:cs="Times New Roman"/>
                                <w:color w:val="C0504D" w:themeColor="accent2"/>
                                <w:sz w:val="16"/>
                                <w:szCs w:val="16"/>
                              </w:rPr>
                              <w:t>d</w:t>
                            </w:r>
                          </w:p>
                        </w:tc>
                        <w:tc>
                          <w:tcPr>
                            <w:tcW w:w="0" w:type="auto"/>
                            <w:tcBorders>
                              <w:top w:val="single" w:sz="4" w:space="0" w:color="auto"/>
                            </w:tcBorders>
                          </w:tcPr>
                          <w:p w14:paraId="567CC294" w14:textId="77777777" w:rsidR="006D73DD" w:rsidRPr="00703E24" w:rsidRDefault="006D73DD" w:rsidP="00DA670B">
                            <w:pPr>
                              <w:spacing w:line="200" w:lineRule="exact"/>
                              <w:jc w:val="center"/>
                              <w:rPr>
                                <w:rFonts w:cs="Times New Roman"/>
                                <w:color w:val="C0504D" w:themeColor="accent2"/>
                                <w:sz w:val="16"/>
                                <w:szCs w:val="16"/>
                              </w:rPr>
                            </w:pPr>
                            <w:r>
                              <w:rPr>
                                <w:rFonts w:cs="Times New Roman"/>
                                <w:color w:val="C0504D" w:themeColor="accent2"/>
                                <w:sz w:val="16"/>
                                <w:szCs w:val="16"/>
                              </w:rPr>
                              <w:t>D</w:t>
                            </w:r>
                          </w:p>
                        </w:tc>
                      </w:tr>
                      <w:tr w:rsidR="006D73DD" w:rsidRPr="00703E24" w14:paraId="214A56A8" w14:textId="77777777" w:rsidTr="006D73DD">
                        <w:trPr>
                          <w:cantSplit/>
                        </w:trPr>
                        <w:tc>
                          <w:tcPr>
                            <w:tcW w:w="937" w:type="dxa"/>
                          </w:tcPr>
                          <w:p w14:paraId="6A44126B" w14:textId="77777777" w:rsidR="006D73DD" w:rsidRPr="00703E24" w:rsidRDefault="006D73DD" w:rsidP="00DA670B">
                            <w:pPr>
                              <w:spacing w:line="200" w:lineRule="exact"/>
                              <w:jc w:val="center"/>
                              <w:rPr>
                                <w:rFonts w:cs="Times New Roman"/>
                                <w:b/>
                                <w:sz w:val="16"/>
                                <w:szCs w:val="16"/>
                              </w:rPr>
                            </w:pPr>
                            <w:r w:rsidRPr="00703E24">
                              <w:rPr>
                                <w:rFonts w:cs="Times New Roman"/>
                                <w:b/>
                                <w:sz w:val="16"/>
                                <w:szCs w:val="16"/>
                              </w:rPr>
                              <w:t>7</w:t>
                            </w:r>
                          </w:p>
                        </w:tc>
                        <w:tc>
                          <w:tcPr>
                            <w:tcW w:w="0" w:type="auto"/>
                          </w:tcPr>
                          <w:p w14:paraId="50838C8E" w14:textId="77777777" w:rsidR="006D73DD" w:rsidRPr="00703E24" w:rsidRDefault="006D73DD" w:rsidP="00DA670B">
                            <w:pPr>
                              <w:spacing w:line="200" w:lineRule="exact"/>
                              <w:jc w:val="center"/>
                              <w:rPr>
                                <w:rFonts w:cs="Times New Roman"/>
                                <w:color w:val="4F81BD" w:themeColor="accent1"/>
                                <w:sz w:val="16"/>
                                <w:szCs w:val="16"/>
                              </w:rPr>
                            </w:pPr>
                            <w:r>
                              <w:rPr>
                                <w:rFonts w:cs="Times New Roman"/>
                                <w:color w:val="4F81BD" w:themeColor="accent1"/>
                                <w:sz w:val="16"/>
                                <w:szCs w:val="16"/>
                              </w:rPr>
                              <w:t>d</w:t>
                            </w:r>
                          </w:p>
                        </w:tc>
                        <w:tc>
                          <w:tcPr>
                            <w:tcW w:w="0" w:type="auto"/>
                          </w:tcPr>
                          <w:p w14:paraId="61B3FCD3" w14:textId="77777777" w:rsidR="006D73DD" w:rsidRPr="00703E24" w:rsidRDefault="006D73DD" w:rsidP="00DA670B">
                            <w:pPr>
                              <w:spacing w:line="200" w:lineRule="exact"/>
                              <w:jc w:val="center"/>
                              <w:rPr>
                                <w:rFonts w:cs="Times New Roman"/>
                                <w:color w:val="4F81BD" w:themeColor="accent1"/>
                                <w:sz w:val="16"/>
                                <w:szCs w:val="16"/>
                              </w:rPr>
                            </w:pPr>
                            <w:r>
                              <w:rPr>
                                <w:rFonts w:cs="Times New Roman"/>
                                <w:color w:val="4F81BD" w:themeColor="accent1"/>
                                <w:sz w:val="16"/>
                                <w:szCs w:val="16"/>
                              </w:rPr>
                              <w:t>d</w:t>
                            </w:r>
                          </w:p>
                        </w:tc>
                        <w:tc>
                          <w:tcPr>
                            <w:tcW w:w="0" w:type="auto"/>
                          </w:tcPr>
                          <w:p w14:paraId="50F7114E" w14:textId="77777777" w:rsidR="006D73DD" w:rsidRPr="00703E24" w:rsidRDefault="006D73DD" w:rsidP="00DA670B">
                            <w:pPr>
                              <w:spacing w:line="200" w:lineRule="exact"/>
                              <w:jc w:val="center"/>
                              <w:rPr>
                                <w:rFonts w:cs="Times New Roman"/>
                                <w:color w:val="4F81BD" w:themeColor="accent1"/>
                                <w:sz w:val="16"/>
                                <w:szCs w:val="16"/>
                              </w:rPr>
                            </w:pPr>
                            <w:r>
                              <w:rPr>
                                <w:rFonts w:cs="Times New Roman"/>
                                <w:color w:val="4F81BD" w:themeColor="accent1"/>
                                <w:sz w:val="16"/>
                                <w:szCs w:val="16"/>
                              </w:rPr>
                              <w:t>d</w:t>
                            </w:r>
                          </w:p>
                        </w:tc>
                        <w:tc>
                          <w:tcPr>
                            <w:tcW w:w="0" w:type="auto"/>
                          </w:tcPr>
                          <w:p w14:paraId="315FB155" w14:textId="77777777" w:rsidR="006D73DD" w:rsidRPr="00703E24" w:rsidRDefault="006D73DD" w:rsidP="00DA670B">
                            <w:pPr>
                              <w:spacing w:line="200" w:lineRule="exact"/>
                              <w:jc w:val="center"/>
                              <w:rPr>
                                <w:rFonts w:cs="Times New Roman"/>
                                <w:b/>
                                <w:color w:val="4F81BD" w:themeColor="accent1"/>
                                <w:sz w:val="16"/>
                                <w:szCs w:val="16"/>
                              </w:rPr>
                            </w:pPr>
                            <w:r>
                              <w:rPr>
                                <w:rFonts w:cs="Times New Roman"/>
                                <w:b/>
                                <w:color w:val="4F81BD" w:themeColor="accent1"/>
                                <w:sz w:val="16"/>
                                <w:szCs w:val="16"/>
                              </w:rPr>
                              <w:t>D</w:t>
                            </w:r>
                          </w:p>
                        </w:tc>
                        <w:tc>
                          <w:tcPr>
                            <w:tcW w:w="0" w:type="auto"/>
                          </w:tcPr>
                          <w:p w14:paraId="3F22D51B" w14:textId="77777777" w:rsidR="006D73DD" w:rsidRPr="00703E24" w:rsidRDefault="006D73DD" w:rsidP="00DA670B">
                            <w:pPr>
                              <w:spacing w:line="200" w:lineRule="exact"/>
                              <w:jc w:val="center"/>
                              <w:rPr>
                                <w:rFonts w:cs="Times New Roman"/>
                                <w:b/>
                                <w:color w:val="C0504D" w:themeColor="accent2"/>
                                <w:sz w:val="16"/>
                                <w:szCs w:val="16"/>
                              </w:rPr>
                            </w:pPr>
                            <w:r>
                              <w:rPr>
                                <w:rFonts w:cs="Times New Roman"/>
                                <w:b/>
                                <w:color w:val="C0504D" w:themeColor="accent2"/>
                                <w:sz w:val="16"/>
                                <w:szCs w:val="16"/>
                              </w:rPr>
                              <w:t>D</w:t>
                            </w:r>
                          </w:p>
                        </w:tc>
                        <w:tc>
                          <w:tcPr>
                            <w:tcW w:w="0" w:type="auto"/>
                          </w:tcPr>
                          <w:p w14:paraId="365654BC" w14:textId="77777777" w:rsidR="006D73DD" w:rsidRPr="00703E24" w:rsidRDefault="006D73DD" w:rsidP="00DA670B">
                            <w:pPr>
                              <w:spacing w:line="200" w:lineRule="exact"/>
                              <w:jc w:val="center"/>
                              <w:rPr>
                                <w:rFonts w:cs="Times New Roman"/>
                                <w:color w:val="C0504D" w:themeColor="accent2"/>
                                <w:sz w:val="16"/>
                                <w:szCs w:val="16"/>
                              </w:rPr>
                            </w:pPr>
                            <w:r>
                              <w:rPr>
                                <w:rFonts w:cs="Times New Roman"/>
                                <w:color w:val="C0504D" w:themeColor="accent2"/>
                                <w:sz w:val="16"/>
                                <w:szCs w:val="16"/>
                              </w:rPr>
                              <w:t>d</w:t>
                            </w:r>
                          </w:p>
                        </w:tc>
                        <w:tc>
                          <w:tcPr>
                            <w:tcW w:w="0" w:type="auto"/>
                          </w:tcPr>
                          <w:p w14:paraId="28FD87AA" w14:textId="77777777" w:rsidR="006D73DD" w:rsidRPr="00703E24" w:rsidRDefault="006D73DD" w:rsidP="00DA670B">
                            <w:pPr>
                              <w:spacing w:line="200" w:lineRule="exact"/>
                              <w:jc w:val="center"/>
                              <w:rPr>
                                <w:rFonts w:cs="Times New Roman"/>
                                <w:color w:val="C0504D" w:themeColor="accent2"/>
                                <w:sz w:val="16"/>
                                <w:szCs w:val="16"/>
                              </w:rPr>
                            </w:pPr>
                            <w:r>
                              <w:rPr>
                                <w:rFonts w:cs="Times New Roman"/>
                                <w:color w:val="C0504D" w:themeColor="accent2"/>
                                <w:sz w:val="16"/>
                                <w:szCs w:val="16"/>
                              </w:rPr>
                              <w:t>D</w:t>
                            </w:r>
                          </w:p>
                        </w:tc>
                      </w:tr>
                      <w:tr w:rsidR="006D73DD" w:rsidRPr="00703E24" w14:paraId="4132FCC0" w14:textId="77777777" w:rsidTr="006D73DD">
                        <w:trPr>
                          <w:cantSplit/>
                        </w:trPr>
                        <w:tc>
                          <w:tcPr>
                            <w:tcW w:w="937" w:type="dxa"/>
                          </w:tcPr>
                          <w:p w14:paraId="3BEB32F7" w14:textId="77777777" w:rsidR="006D73DD" w:rsidRPr="00703E24" w:rsidRDefault="006D73DD" w:rsidP="00DA670B">
                            <w:pPr>
                              <w:spacing w:line="200" w:lineRule="exact"/>
                              <w:jc w:val="center"/>
                              <w:rPr>
                                <w:rFonts w:cs="Times New Roman"/>
                                <w:b/>
                                <w:sz w:val="16"/>
                                <w:szCs w:val="16"/>
                              </w:rPr>
                            </w:pPr>
                            <w:r>
                              <w:rPr>
                                <w:rFonts w:cs="Times New Roman"/>
                                <w:b/>
                                <w:sz w:val="16"/>
                                <w:szCs w:val="16"/>
                              </w:rPr>
                              <w:t>8</w:t>
                            </w:r>
                          </w:p>
                        </w:tc>
                        <w:tc>
                          <w:tcPr>
                            <w:tcW w:w="0" w:type="auto"/>
                          </w:tcPr>
                          <w:p w14:paraId="490EEF98" w14:textId="77777777" w:rsidR="006D73DD" w:rsidRPr="00703E24" w:rsidRDefault="006D73DD" w:rsidP="00DA670B">
                            <w:pPr>
                              <w:spacing w:line="200" w:lineRule="exact"/>
                              <w:jc w:val="center"/>
                              <w:rPr>
                                <w:rFonts w:cs="Times New Roman"/>
                                <w:color w:val="4F81BD" w:themeColor="accent1"/>
                                <w:sz w:val="16"/>
                                <w:szCs w:val="16"/>
                              </w:rPr>
                            </w:pPr>
                            <w:r>
                              <w:rPr>
                                <w:rFonts w:cs="Times New Roman"/>
                                <w:color w:val="4F81BD" w:themeColor="accent1"/>
                                <w:sz w:val="16"/>
                                <w:szCs w:val="16"/>
                              </w:rPr>
                              <w:t>d+e</w:t>
                            </w:r>
                          </w:p>
                        </w:tc>
                        <w:tc>
                          <w:tcPr>
                            <w:tcW w:w="0" w:type="auto"/>
                          </w:tcPr>
                          <w:p w14:paraId="5D0A6718" w14:textId="77777777" w:rsidR="006D73DD" w:rsidRPr="00703E24" w:rsidRDefault="006D73DD" w:rsidP="00DA670B">
                            <w:pPr>
                              <w:spacing w:line="200" w:lineRule="exact"/>
                              <w:jc w:val="center"/>
                              <w:rPr>
                                <w:rFonts w:cs="Times New Roman"/>
                                <w:color w:val="4F81BD" w:themeColor="accent1"/>
                                <w:sz w:val="16"/>
                                <w:szCs w:val="16"/>
                              </w:rPr>
                            </w:pPr>
                            <w:r>
                              <w:rPr>
                                <w:rFonts w:cs="Times New Roman"/>
                                <w:color w:val="4F81BD" w:themeColor="accent1"/>
                                <w:sz w:val="16"/>
                                <w:szCs w:val="16"/>
                              </w:rPr>
                              <w:t>d+e</w:t>
                            </w:r>
                          </w:p>
                        </w:tc>
                        <w:tc>
                          <w:tcPr>
                            <w:tcW w:w="0" w:type="auto"/>
                          </w:tcPr>
                          <w:p w14:paraId="7321EB7E" w14:textId="77777777" w:rsidR="006D73DD" w:rsidRPr="00703E24" w:rsidRDefault="006D73DD" w:rsidP="00DA670B">
                            <w:pPr>
                              <w:spacing w:line="200" w:lineRule="exact"/>
                              <w:jc w:val="center"/>
                              <w:rPr>
                                <w:rFonts w:cs="Times New Roman"/>
                                <w:b/>
                                <w:color w:val="4F81BD" w:themeColor="accent1"/>
                                <w:sz w:val="16"/>
                                <w:szCs w:val="16"/>
                              </w:rPr>
                            </w:pPr>
                            <w:r>
                              <w:rPr>
                                <w:rFonts w:cs="Times New Roman"/>
                                <w:b/>
                                <w:color w:val="4F81BD" w:themeColor="accent1"/>
                                <w:sz w:val="16"/>
                                <w:szCs w:val="16"/>
                              </w:rPr>
                              <w:t>D+E</w:t>
                            </w:r>
                          </w:p>
                        </w:tc>
                        <w:tc>
                          <w:tcPr>
                            <w:tcW w:w="0" w:type="auto"/>
                          </w:tcPr>
                          <w:p w14:paraId="77543090" w14:textId="77777777" w:rsidR="006D73DD" w:rsidRPr="00703E24" w:rsidRDefault="006D73DD" w:rsidP="00DA670B">
                            <w:pPr>
                              <w:spacing w:line="200" w:lineRule="exact"/>
                              <w:jc w:val="center"/>
                              <w:rPr>
                                <w:rFonts w:cs="Times New Roman"/>
                                <w:color w:val="4F81BD" w:themeColor="accent1"/>
                                <w:sz w:val="16"/>
                                <w:szCs w:val="16"/>
                              </w:rPr>
                            </w:pPr>
                            <w:r w:rsidRPr="00703E24">
                              <w:rPr>
                                <w:rFonts w:cs="Times New Roman"/>
                                <w:color w:val="4F81BD" w:themeColor="accent1"/>
                                <w:sz w:val="16"/>
                                <w:szCs w:val="16"/>
                              </w:rPr>
                              <w:t>A</w:t>
                            </w:r>
                            <w:r w:rsidRPr="00703E24">
                              <w:rPr>
                                <w:rFonts w:cs="Times New Roman"/>
                                <w:color w:val="C0504D" w:themeColor="accent2"/>
                                <w:sz w:val="16"/>
                                <w:szCs w:val="16"/>
                              </w:rPr>
                              <w:t>C</w:t>
                            </w:r>
                          </w:p>
                        </w:tc>
                        <w:tc>
                          <w:tcPr>
                            <w:tcW w:w="0" w:type="auto"/>
                          </w:tcPr>
                          <w:p w14:paraId="73D804D0" w14:textId="77777777" w:rsidR="006D73DD" w:rsidRPr="00703E24" w:rsidRDefault="006D73DD" w:rsidP="00DA670B">
                            <w:pPr>
                              <w:spacing w:line="200" w:lineRule="exact"/>
                              <w:jc w:val="center"/>
                              <w:rPr>
                                <w:rFonts w:cs="Times New Roman"/>
                                <w:b/>
                                <w:color w:val="C0504D" w:themeColor="accent2"/>
                                <w:sz w:val="16"/>
                                <w:szCs w:val="16"/>
                              </w:rPr>
                            </w:pPr>
                            <w:r>
                              <w:rPr>
                                <w:rFonts w:cs="Times New Roman"/>
                                <w:b/>
                                <w:color w:val="C0504D" w:themeColor="accent2"/>
                                <w:sz w:val="16"/>
                                <w:szCs w:val="16"/>
                              </w:rPr>
                              <w:t>D+E</w:t>
                            </w:r>
                          </w:p>
                        </w:tc>
                        <w:tc>
                          <w:tcPr>
                            <w:tcW w:w="0" w:type="auto"/>
                          </w:tcPr>
                          <w:p w14:paraId="413D8D2F" w14:textId="77777777" w:rsidR="006D73DD" w:rsidRPr="00703E24" w:rsidRDefault="006D73DD" w:rsidP="00DA670B">
                            <w:pPr>
                              <w:spacing w:line="200" w:lineRule="exact"/>
                              <w:jc w:val="center"/>
                              <w:rPr>
                                <w:rFonts w:cs="Times New Roman"/>
                                <w:color w:val="C0504D" w:themeColor="accent2"/>
                                <w:sz w:val="16"/>
                                <w:szCs w:val="16"/>
                              </w:rPr>
                            </w:pPr>
                            <w:r>
                              <w:rPr>
                                <w:rFonts w:cs="Times New Roman"/>
                                <w:color w:val="C0504D" w:themeColor="accent2"/>
                                <w:sz w:val="16"/>
                                <w:szCs w:val="16"/>
                              </w:rPr>
                              <w:t>d+e</w:t>
                            </w:r>
                          </w:p>
                        </w:tc>
                        <w:tc>
                          <w:tcPr>
                            <w:tcW w:w="0" w:type="auto"/>
                          </w:tcPr>
                          <w:p w14:paraId="715E1405" w14:textId="77777777" w:rsidR="006D73DD" w:rsidRPr="00703E24" w:rsidRDefault="006D73DD" w:rsidP="00DA670B">
                            <w:pPr>
                              <w:spacing w:line="200" w:lineRule="exact"/>
                              <w:jc w:val="center"/>
                              <w:rPr>
                                <w:rFonts w:cs="Times New Roman"/>
                                <w:color w:val="C0504D" w:themeColor="accent2"/>
                                <w:sz w:val="16"/>
                                <w:szCs w:val="16"/>
                              </w:rPr>
                            </w:pPr>
                            <w:r>
                              <w:rPr>
                                <w:rFonts w:cs="Times New Roman"/>
                                <w:color w:val="C0504D" w:themeColor="accent2"/>
                                <w:sz w:val="16"/>
                                <w:szCs w:val="16"/>
                              </w:rPr>
                              <w:t>d+e</w:t>
                            </w:r>
                          </w:p>
                        </w:tc>
                      </w:tr>
                      <w:tr w:rsidR="006D73DD" w:rsidRPr="00703E24" w14:paraId="70ECBFB5" w14:textId="77777777" w:rsidTr="006D73DD">
                        <w:trPr>
                          <w:cantSplit/>
                        </w:trPr>
                        <w:tc>
                          <w:tcPr>
                            <w:tcW w:w="937" w:type="dxa"/>
                          </w:tcPr>
                          <w:p w14:paraId="5C17322E" w14:textId="77777777" w:rsidR="006D73DD" w:rsidRPr="00703E24" w:rsidRDefault="006D73DD" w:rsidP="00DA670B">
                            <w:pPr>
                              <w:spacing w:line="200" w:lineRule="exact"/>
                              <w:jc w:val="center"/>
                              <w:rPr>
                                <w:rFonts w:cs="Times New Roman"/>
                                <w:b/>
                                <w:sz w:val="16"/>
                                <w:szCs w:val="16"/>
                              </w:rPr>
                            </w:pPr>
                            <w:r w:rsidRPr="00703E24">
                              <w:rPr>
                                <w:rFonts w:cs="Times New Roman"/>
                                <w:b/>
                                <w:sz w:val="16"/>
                                <w:szCs w:val="16"/>
                              </w:rPr>
                              <w:t>9</w:t>
                            </w:r>
                          </w:p>
                        </w:tc>
                        <w:tc>
                          <w:tcPr>
                            <w:tcW w:w="0" w:type="auto"/>
                          </w:tcPr>
                          <w:p w14:paraId="00ED0627" w14:textId="77777777" w:rsidR="006D73DD" w:rsidRPr="00703E24" w:rsidRDefault="006D73DD" w:rsidP="00DA670B">
                            <w:pPr>
                              <w:spacing w:line="200" w:lineRule="exact"/>
                              <w:jc w:val="center"/>
                              <w:rPr>
                                <w:rFonts w:cs="Times New Roman"/>
                                <w:color w:val="4F81BD" w:themeColor="accent1"/>
                                <w:sz w:val="16"/>
                                <w:szCs w:val="16"/>
                              </w:rPr>
                            </w:pPr>
                            <w:r>
                              <w:rPr>
                                <w:rFonts w:cs="Times New Roman"/>
                                <w:color w:val="4F81BD" w:themeColor="accent1"/>
                                <w:sz w:val="16"/>
                                <w:szCs w:val="16"/>
                              </w:rPr>
                              <w:t>d+2e</w:t>
                            </w:r>
                          </w:p>
                        </w:tc>
                        <w:tc>
                          <w:tcPr>
                            <w:tcW w:w="0" w:type="auto"/>
                          </w:tcPr>
                          <w:p w14:paraId="2011A7D0" w14:textId="77777777" w:rsidR="006D73DD" w:rsidRPr="00703E24" w:rsidRDefault="006D73DD" w:rsidP="00DA670B">
                            <w:pPr>
                              <w:spacing w:line="200" w:lineRule="exact"/>
                              <w:jc w:val="center"/>
                              <w:rPr>
                                <w:rFonts w:cs="Times New Roman"/>
                                <w:color w:val="4F81BD" w:themeColor="accent1"/>
                                <w:sz w:val="16"/>
                                <w:szCs w:val="16"/>
                              </w:rPr>
                            </w:pPr>
                            <w:r>
                              <w:rPr>
                                <w:rFonts w:cs="Times New Roman"/>
                                <w:color w:val="4F81BD" w:themeColor="accent1"/>
                                <w:sz w:val="16"/>
                                <w:szCs w:val="16"/>
                              </w:rPr>
                              <w:t>d+2e</w:t>
                            </w:r>
                          </w:p>
                        </w:tc>
                        <w:tc>
                          <w:tcPr>
                            <w:tcW w:w="0" w:type="auto"/>
                          </w:tcPr>
                          <w:p w14:paraId="605F9F64" w14:textId="77777777" w:rsidR="006D73DD" w:rsidRPr="00703E24" w:rsidRDefault="006D73DD" w:rsidP="00DA670B">
                            <w:pPr>
                              <w:spacing w:line="200" w:lineRule="exact"/>
                              <w:jc w:val="center"/>
                              <w:rPr>
                                <w:rFonts w:cs="Times New Roman"/>
                                <w:b/>
                                <w:color w:val="4F81BD" w:themeColor="accent1"/>
                                <w:sz w:val="16"/>
                                <w:szCs w:val="16"/>
                              </w:rPr>
                            </w:pPr>
                            <w:r>
                              <w:rPr>
                                <w:rFonts w:cs="Times New Roman"/>
                                <w:b/>
                                <w:color w:val="4F81BD" w:themeColor="accent1"/>
                                <w:sz w:val="16"/>
                                <w:szCs w:val="16"/>
                              </w:rPr>
                              <w:t>D+2E</w:t>
                            </w:r>
                          </w:p>
                        </w:tc>
                        <w:tc>
                          <w:tcPr>
                            <w:tcW w:w="0" w:type="auto"/>
                          </w:tcPr>
                          <w:p w14:paraId="4F72B9F3" w14:textId="77777777" w:rsidR="006D73DD" w:rsidRPr="00703E24" w:rsidRDefault="006D73DD" w:rsidP="00DA670B">
                            <w:pPr>
                              <w:spacing w:line="200" w:lineRule="exact"/>
                              <w:jc w:val="center"/>
                              <w:rPr>
                                <w:rFonts w:cs="Times New Roman"/>
                                <w:color w:val="4F81BD" w:themeColor="accent1"/>
                                <w:sz w:val="16"/>
                                <w:szCs w:val="16"/>
                              </w:rPr>
                            </w:pPr>
                            <w:r w:rsidRPr="00703E24">
                              <w:rPr>
                                <w:rFonts w:cs="Times New Roman"/>
                                <w:color w:val="4F81BD" w:themeColor="accent1"/>
                                <w:sz w:val="16"/>
                                <w:szCs w:val="16"/>
                              </w:rPr>
                              <w:t>C</w:t>
                            </w:r>
                            <w:r w:rsidRPr="00703E24">
                              <w:rPr>
                                <w:rFonts w:cs="Times New Roman"/>
                                <w:color w:val="C0504D" w:themeColor="accent2"/>
                                <w:sz w:val="16"/>
                                <w:szCs w:val="16"/>
                              </w:rPr>
                              <w:t>C</w:t>
                            </w:r>
                          </w:p>
                        </w:tc>
                        <w:tc>
                          <w:tcPr>
                            <w:tcW w:w="0" w:type="auto"/>
                          </w:tcPr>
                          <w:p w14:paraId="7F546FBF" w14:textId="77777777" w:rsidR="006D73DD" w:rsidRPr="00703E24" w:rsidRDefault="006D73DD" w:rsidP="00DA670B">
                            <w:pPr>
                              <w:spacing w:line="200" w:lineRule="exact"/>
                              <w:jc w:val="center"/>
                              <w:rPr>
                                <w:rFonts w:cs="Times New Roman"/>
                                <w:color w:val="4F81BD" w:themeColor="accent1"/>
                                <w:sz w:val="16"/>
                                <w:szCs w:val="16"/>
                              </w:rPr>
                            </w:pPr>
                            <w:r w:rsidRPr="00703E24">
                              <w:rPr>
                                <w:rFonts w:cs="Times New Roman"/>
                                <w:color w:val="4F81BD" w:themeColor="accent1"/>
                                <w:sz w:val="16"/>
                                <w:szCs w:val="16"/>
                              </w:rPr>
                              <w:t>A</w:t>
                            </w:r>
                            <w:r w:rsidRPr="00703E24">
                              <w:rPr>
                                <w:rFonts w:cs="Times New Roman"/>
                                <w:color w:val="C0504D" w:themeColor="accent2"/>
                                <w:sz w:val="16"/>
                                <w:szCs w:val="16"/>
                              </w:rPr>
                              <w:t>T</w:t>
                            </w:r>
                          </w:p>
                        </w:tc>
                        <w:tc>
                          <w:tcPr>
                            <w:tcW w:w="0" w:type="auto"/>
                          </w:tcPr>
                          <w:p w14:paraId="654FF5BC" w14:textId="77777777" w:rsidR="006D73DD" w:rsidRPr="00703E24" w:rsidRDefault="006D73DD" w:rsidP="00DA670B">
                            <w:pPr>
                              <w:spacing w:line="200" w:lineRule="exact"/>
                              <w:jc w:val="center"/>
                              <w:rPr>
                                <w:rFonts w:cs="Times New Roman"/>
                                <w:b/>
                                <w:color w:val="C0504D" w:themeColor="accent2"/>
                                <w:sz w:val="16"/>
                                <w:szCs w:val="16"/>
                              </w:rPr>
                            </w:pPr>
                            <w:r>
                              <w:rPr>
                                <w:rFonts w:cs="Times New Roman"/>
                                <w:b/>
                                <w:color w:val="C0504D" w:themeColor="accent2"/>
                                <w:sz w:val="16"/>
                                <w:szCs w:val="16"/>
                              </w:rPr>
                              <w:t>D+2E</w:t>
                            </w:r>
                          </w:p>
                        </w:tc>
                        <w:tc>
                          <w:tcPr>
                            <w:tcW w:w="0" w:type="auto"/>
                          </w:tcPr>
                          <w:p w14:paraId="4793172C" w14:textId="77777777" w:rsidR="006D73DD" w:rsidRPr="00703E24" w:rsidRDefault="006D73DD" w:rsidP="00DA670B">
                            <w:pPr>
                              <w:spacing w:line="200" w:lineRule="exact"/>
                              <w:jc w:val="center"/>
                              <w:rPr>
                                <w:rFonts w:cs="Times New Roman"/>
                                <w:color w:val="C0504D" w:themeColor="accent2"/>
                                <w:sz w:val="16"/>
                                <w:szCs w:val="16"/>
                              </w:rPr>
                            </w:pPr>
                            <w:r>
                              <w:rPr>
                                <w:rFonts w:cs="Times New Roman"/>
                                <w:color w:val="C0504D" w:themeColor="accent2"/>
                                <w:sz w:val="16"/>
                                <w:szCs w:val="16"/>
                              </w:rPr>
                              <w:t>d+2e</w:t>
                            </w:r>
                          </w:p>
                        </w:tc>
                      </w:tr>
                      <w:tr w:rsidR="006D73DD" w:rsidRPr="00703E24" w14:paraId="201C5CCD" w14:textId="77777777" w:rsidTr="006D73DD">
                        <w:trPr>
                          <w:cantSplit/>
                        </w:trPr>
                        <w:tc>
                          <w:tcPr>
                            <w:tcW w:w="937" w:type="dxa"/>
                          </w:tcPr>
                          <w:p w14:paraId="458382F5" w14:textId="77777777" w:rsidR="006D73DD" w:rsidRPr="00703E24" w:rsidRDefault="006D73DD" w:rsidP="00DA670B">
                            <w:pPr>
                              <w:spacing w:line="200" w:lineRule="exact"/>
                              <w:jc w:val="center"/>
                              <w:rPr>
                                <w:rFonts w:cs="Times New Roman"/>
                                <w:b/>
                                <w:sz w:val="16"/>
                                <w:szCs w:val="16"/>
                              </w:rPr>
                            </w:pPr>
                            <w:r w:rsidRPr="00703E24">
                              <w:rPr>
                                <w:rFonts w:cs="Times New Roman"/>
                                <w:b/>
                                <w:sz w:val="16"/>
                                <w:szCs w:val="16"/>
                              </w:rPr>
                              <w:t>10</w:t>
                            </w:r>
                          </w:p>
                        </w:tc>
                        <w:tc>
                          <w:tcPr>
                            <w:tcW w:w="0" w:type="auto"/>
                          </w:tcPr>
                          <w:p w14:paraId="6143C2C0" w14:textId="77777777" w:rsidR="006D73DD" w:rsidRPr="00703E24" w:rsidRDefault="006D73DD" w:rsidP="00DA670B">
                            <w:pPr>
                              <w:spacing w:line="200" w:lineRule="exact"/>
                              <w:jc w:val="center"/>
                              <w:rPr>
                                <w:rFonts w:cs="Times New Roman"/>
                                <w:color w:val="4F81BD" w:themeColor="accent1"/>
                                <w:sz w:val="16"/>
                                <w:szCs w:val="16"/>
                              </w:rPr>
                            </w:pPr>
                            <w:r>
                              <w:rPr>
                                <w:rFonts w:cs="Times New Roman"/>
                                <w:color w:val="4F81BD" w:themeColor="accent1"/>
                                <w:sz w:val="16"/>
                                <w:szCs w:val="16"/>
                              </w:rPr>
                              <w:t>d+3e</w:t>
                            </w:r>
                          </w:p>
                        </w:tc>
                        <w:tc>
                          <w:tcPr>
                            <w:tcW w:w="0" w:type="auto"/>
                          </w:tcPr>
                          <w:p w14:paraId="7F93201B" w14:textId="77777777" w:rsidR="006D73DD" w:rsidRPr="00E42FB2" w:rsidRDefault="006D73DD" w:rsidP="00DA670B">
                            <w:pPr>
                              <w:spacing w:line="200" w:lineRule="exact"/>
                              <w:jc w:val="center"/>
                              <w:rPr>
                                <w:rFonts w:cs="Times New Roman"/>
                                <w:b/>
                                <w:color w:val="4F81BD" w:themeColor="accent1"/>
                                <w:sz w:val="16"/>
                                <w:szCs w:val="16"/>
                              </w:rPr>
                            </w:pPr>
                            <w:r w:rsidRPr="00E42FB2">
                              <w:rPr>
                                <w:rFonts w:cs="Times New Roman"/>
                                <w:b/>
                                <w:color w:val="4F81BD" w:themeColor="accent1"/>
                                <w:sz w:val="16"/>
                                <w:szCs w:val="16"/>
                              </w:rPr>
                              <w:t>D+3E</w:t>
                            </w:r>
                          </w:p>
                        </w:tc>
                        <w:tc>
                          <w:tcPr>
                            <w:tcW w:w="0" w:type="auto"/>
                          </w:tcPr>
                          <w:p w14:paraId="4A439C47" w14:textId="77777777" w:rsidR="006D73DD" w:rsidRPr="00703E24" w:rsidRDefault="006D73DD" w:rsidP="00DA670B">
                            <w:pPr>
                              <w:spacing w:line="200" w:lineRule="exact"/>
                              <w:jc w:val="center"/>
                              <w:rPr>
                                <w:rFonts w:cs="Times New Roman"/>
                                <w:color w:val="4F81BD" w:themeColor="accent1"/>
                                <w:sz w:val="16"/>
                                <w:szCs w:val="16"/>
                              </w:rPr>
                            </w:pPr>
                            <w:r w:rsidRPr="00703E24">
                              <w:rPr>
                                <w:rFonts w:cs="Times New Roman"/>
                                <w:color w:val="4F81BD" w:themeColor="accent1"/>
                                <w:sz w:val="16"/>
                                <w:szCs w:val="16"/>
                              </w:rPr>
                              <w:t>T</w:t>
                            </w:r>
                            <w:r w:rsidRPr="00703E24">
                              <w:rPr>
                                <w:rFonts w:cs="Times New Roman"/>
                                <w:color w:val="C0504D" w:themeColor="accent2"/>
                                <w:sz w:val="16"/>
                                <w:szCs w:val="16"/>
                              </w:rPr>
                              <w:t>C</w:t>
                            </w:r>
                          </w:p>
                        </w:tc>
                        <w:tc>
                          <w:tcPr>
                            <w:tcW w:w="0" w:type="auto"/>
                          </w:tcPr>
                          <w:p w14:paraId="1ECF1BFF" w14:textId="77777777" w:rsidR="006D73DD" w:rsidRPr="00703E24" w:rsidRDefault="006D73DD" w:rsidP="00DA670B">
                            <w:pPr>
                              <w:spacing w:line="200" w:lineRule="exact"/>
                              <w:jc w:val="center"/>
                              <w:rPr>
                                <w:rFonts w:cs="Times New Roman"/>
                                <w:color w:val="4F81BD" w:themeColor="accent1"/>
                                <w:sz w:val="16"/>
                                <w:szCs w:val="16"/>
                              </w:rPr>
                            </w:pPr>
                            <w:r w:rsidRPr="00703E24">
                              <w:rPr>
                                <w:rFonts w:cs="Times New Roman"/>
                                <w:color w:val="4F81BD" w:themeColor="accent1"/>
                                <w:sz w:val="16"/>
                                <w:szCs w:val="16"/>
                              </w:rPr>
                              <w:t>C</w:t>
                            </w:r>
                            <w:r w:rsidRPr="00703E24">
                              <w:rPr>
                                <w:rFonts w:cs="Times New Roman"/>
                                <w:color w:val="C0504D" w:themeColor="accent2"/>
                                <w:sz w:val="16"/>
                                <w:szCs w:val="16"/>
                              </w:rPr>
                              <w:t>T</w:t>
                            </w:r>
                          </w:p>
                        </w:tc>
                        <w:tc>
                          <w:tcPr>
                            <w:tcW w:w="0" w:type="auto"/>
                          </w:tcPr>
                          <w:p w14:paraId="0A71D510" w14:textId="77777777" w:rsidR="006D73DD" w:rsidRPr="00703E24" w:rsidRDefault="006D73DD" w:rsidP="00DA670B">
                            <w:pPr>
                              <w:spacing w:line="200" w:lineRule="exact"/>
                              <w:jc w:val="center"/>
                              <w:rPr>
                                <w:rFonts w:cs="Times New Roman"/>
                                <w:color w:val="4F81BD" w:themeColor="accent1"/>
                                <w:sz w:val="16"/>
                                <w:szCs w:val="16"/>
                              </w:rPr>
                            </w:pPr>
                            <w:r w:rsidRPr="00703E24">
                              <w:rPr>
                                <w:rFonts w:cs="Times New Roman"/>
                                <w:color w:val="4F81BD" w:themeColor="accent1"/>
                                <w:sz w:val="16"/>
                                <w:szCs w:val="16"/>
                              </w:rPr>
                              <w:t>A</w:t>
                            </w:r>
                            <w:r w:rsidRPr="00703E24">
                              <w:rPr>
                                <w:rFonts w:cs="Times New Roman"/>
                                <w:color w:val="C0504D" w:themeColor="accent2"/>
                                <w:sz w:val="16"/>
                                <w:szCs w:val="16"/>
                              </w:rPr>
                              <w:t>G</w:t>
                            </w:r>
                          </w:p>
                        </w:tc>
                        <w:tc>
                          <w:tcPr>
                            <w:tcW w:w="0" w:type="auto"/>
                          </w:tcPr>
                          <w:p w14:paraId="4C078EF8" w14:textId="77777777" w:rsidR="006D73DD" w:rsidRPr="00E42FB2" w:rsidRDefault="006D73DD" w:rsidP="00DA670B">
                            <w:pPr>
                              <w:spacing w:line="200" w:lineRule="exact"/>
                              <w:jc w:val="center"/>
                              <w:rPr>
                                <w:rFonts w:cs="Times New Roman"/>
                                <w:b/>
                                <w:color w:val="C0504D" w:themeColor="accent2"/>
                                <w:sz w:val="16"/>
                                <w:szCs w:val="16"/>
                              </w:rPr>
                            </w:pPr>
                            <w:r w:rsidRPr="00E42FB2">
                              <w:rPr>
                                <w:rFonts w:cs="Times New Roman"/>
                                <w:b/>
                                <w:color w:val="C0504D" w:themeColor="accent2"/>
                                <w:sz w:val="16"/>
                                <w:szCs w:val="16"/>
                              </w:rPr>
                              <w:t>D+3E</w:t>
                            </w:r>
                          </w:p>
                        </w:tc>
                        <w:tc>
                          <w:tcPr>
                            <w:tcW w:w="0" w:type="auto"/>
                          </w:tcPr>
                          <w:p w14:paraId="590496DC" w14:textId="77777777" w:rsidR="006D73DD" w:rsidRPr="00703E24" w:rsidRDefault="006D73DD" w:rsidP="00DA670B">
                            <w:pPr>
                              <w:spacing w:line="200" w:lineRule="exact"/>
                              <w:jc w:val="center"/>
                              <w:rPr>
                                <w:rFonts w:cs="Times New Roman"/>
                                <w:color w:val="C0504D" w:themeColor="accent2"/>
                                <w:sz w:val="16"/>
                                <w:szCs w:val="16"/>
                              </w:rPr>
                            </w:pPr>
                            <w:r>
                              <w:rPr>
                                <w:rFonts w:cs="Times New Roman"/>
                                <w:color w:val="C0504D" w:themeColor="accent2"/>
                                <w:sz w:val="16"/>
                                <w:szCs w:val="16"/>
                              </w:rPr>
                              <w:t>d+3e</w:t>
                            </w:r>
                          </w:p>
                        </w:tc>
                      </w:tr>
                    </w:tbl>
                    <w:p w14:paraId="4FA6CA7A" w14:textId="77777777" w:rsidR="006D73DD" w:rsidRDefault="006D73DD" w:rsidP="00DA670B">
                      <w:pPr>
                        <w:pStyle w:val="TableTitle0"/>
                        <w:jc w:val="both"/>
                      </w:pPr>
                    </w:p>
                    <w:tbl>
                      <w:tblPr>
                        <w:tblStyle w:val="Tablaconcuadrcula"/>
                        <w:tblW w:w="0" w:type="auto"/>
                        <w:tblBorders>
                          <w:top w:val="single" w:sz="12" w:space="0" w:color="auto"/>
                          <w:left w:val="none" w:sz="0" w:space="0" w:color="auto"/>
                          <w:bottom w:val="single" w:sz="12" w:space="0" w:color="auto"/>
                          <w:right w:val="none" w:sz="0" w:space="0" w:color="auto"/>
                          <w:insideH w:val="single" w:sz="12" w:space="0" w:color="auto"/>
                          <w:insideV w:val="none" w:sz="0" w:space="0" w:color="auto"/>
                        </w:tblBorders>
                        <w:tblLook w:val="04A0" w:firstRow="1" w:lastRow="0" w:firstColumn="1" w:lastColumn="0" w:noHBand="0" w:noVBand="1"/>
                      </w:tblPr>
                      <w:tblGrid>
                        <w:gridCol w:w="4802"/>
                      </w:tblGrid>
                      <w:tr w:rsidR="006D73DD" w:rsidRPr="00703E24" w14:paraId="1D091455" w14:textId="77777777" w:rsidTr="00520729">
                        <w:tc>
                          <w:tcPr>
                            <w:tcW w:w="5060" w:type="dxa"/>
                          </w:tcPr>
                          <w:p w14:paraId="7D255A60" w14:textId="4B43BDBF" w:rsidR="006D73DD" w:rsidRPr="00011D5A" w:rsidRDefault="006D73DD" w:rsidP="00FE39D8">
                            <w:pPr>
                              <w:tabs>
                                <w:tab w:val="left" w:pos="0"/>
                                <w:tab w:val="left" w:pos="284"/>
                                <w:tab w:val="left" w:pos="567"/>
                                <w:tab w:val="left" w:pos="851"/>
                                <w:tab w:val="left" w:pos="1134"/>
                                <w:tab w:val="left" w:pos="1418"/>
                                <w:tab w:val="left" w:pos="1701"/>
                              </w:tabs>
                              <w:rPr>
                                <w:rFonts w:ascii="Palatino Linotype" w:hAnsi="Palatino Linotype"/>
                                <w:color w:val="FF0000"/>
                                <w:sz w:val="16"/>
                                <w:szCs w:val="22"/>
                              </w:rPr>
                            </w:pPr>
                            <w:r w:rsidRPr="006E4656">
                              <w:rPr>
                                <w:rFonts w:ascii="Palatino Linotype" w:hAnsi="Palatino Linotype"/>
                                <w:b/>
                                <w:sz w:val="16"/>
                                <w:szCs w:val="22"/>
                              </w:rPr>
                              <w:t>Algorithm 1</w:t>
                            </w:r>
                            <w:r w:rsidRPr="006E4656">
                              <w:rPr>
                                <w:rFonts w:ascii="Palatino Linotype" w:hAnsi="Palatino Linotype"/>
                                <w:sz w:val="16"/>
                                <w:szCs w:val="22"/>
                              </w:rPr>
                              <w:t>. Traceback process</w:t>
                            </w:r>
                            <w:r>
                              <w:rPr>
                                <w:rFonts w:ascii="Palatino Linotype" w:hAnsi="Palatino Linotype"/>
                                <w:sz w:val="16"/>
                                <w:szCs w:val="22"/>
                              </w:rPr>
                              <w:t xml:space="preserve"> on software</w:t>
                            </w:r>
                          </w:p>
                        </w:tc>
                      </w:tr>
                      <w:tr w:rsidR="006D73DD" w:rsidRPr="00703E24" w14:paraId="7DC5A61C" w14:textId="77777777" w:rsidTr="00520729">
                        <w:tc>
                          <w:tcPr>
                            <w:tcW w:w="5060" w:type="dxa"/>
                          </w:tcPr>
                          <w:p w14:paraId="005DB34F" w14:textId="77777777" w:rsidR="006D73DD" w:rsidRPr="00703E24" w:rsidRDefault="006D73DD" w:rsidP="00FE39D8">
                            <w:pPr>
                              <w:tabs>
                                <w:tab w:val="left" w:pos="0"/>
                                <w:tab w:val="left" w:pos="284"/>
                                <w:tab w:val="left" w:pos="567"/>
                                <w:tab w:val="left" w:pos="851"/>
                                <w:tab w:val="left" w:pos="1134"/>
                                <w:tab w:val="left" w:pos="1418"/>
                                <w:tab w:val="left" w:pos="1701"/>
                              </w:tabs>
                              <w:rPr>
                                <w:rFonts w:ascii="Palatino Linotype" w:hAnsi="Palatino Linotype"/>
                                <w:sz w:val="16"/>
                                <w:szCs w:val="22"/>
                              </w:rPr>
                            </w:pPr>
                            <w:r w:rsidRPr="00703E24">
                              <w:rPr>
                                <w:rFonts w:ascii="Palatino Linotype" w:hAnsi="Palatino Linotype"/>
                                <w:b/>
                                <w:sz w:val="16"/>
                                <w:szCs w:val="22"/>
                              </w:rPr>
                              <w:t>Input</w:t>
                            </w:r>
                            <w:r w:rsidRPr="00703E24">
                              <w:rPr>
                                <w:rFonts w:ascii="Palatino Linotype" w:hAnsi="Palatino Linotype"/>
                                <w:sz w:val="16"/>
                                <w:szCs w:val="22"/>
                              </w:rPr>
                              <w:t xml:space="preserve">: S1, S2, noPEs, </w:t>
                            </w:r>
                            <w:r>
                              <w:rPr>
                                <w:rFonts w:ascii="Palatino Linotype" w:hAnsi="Palatino Linotype"/>
                                <w:sz w:val="16"/>
                                <w:szCs w:val="22"/>
                              </w:rPr>
                              <w:t>noARF</w:t>
                            </w:r>
                            <w:r w:rsidRPr="00703E24">
                              <w:rPr>
                                <w:rFonts w:ascii="Palatino Linotype" w:hAnsi="Palatino Linotype"/>
                                <w:sz w:val="16"/>
                                <w:szCs w:val="22"/>
                              </w:rPr>
                              <w:t xml:space="preserve">, </w:t>
                            </w:r>
                            <w:r>
                              <w:rPr>
                                <w:rFonts w:ascii="Palatino Linotype" w:hAnsi="Palatino Linotype"/>
                                <w:sz w:val="16"/>
                                <w:szCs w:val="22"/>
                              </w:rPr>
                              <w:t>ARF</w:t>
                            </w:r>
                            <w:r w:rsidRPr="00703E24">
                              <w:rPr>
                                <w:rFonts w:ascii="Palatino Linotype" w:hAnsi="Palatino Linotype"/>
                                <w:sz w:val="16"/>
                                <w:szCs w:val="22"/>
                              </w:rPr>
                              <w:t>[ ]</w:t>
                            </w:r>
                          </w:p>
                          <w:p w14:paraId="49BD84ED" w14:textId="4268F399" w:rsidR="006D73DD" w:rsidRPr="00703E24" w:rsidRDefault="006D73DD" w:rsidP="00FE39D8">
                            <w:pPr>
                              <w:rPr>
                                <w:rFonts w:ascii="Palatino Linotype" w:hAnsi="Palatino Linotype"/>
                                <w:sz w:val="16"/>
                                <w:szCs w:val="22"/>
                              </w:rPr>
                            </w:pPr>
                            <w:r w:rsidRPr="00703E24">
                              <w:rPr>
                                <w:rFonts w:ascii="Palatino Linotype" w:hAnsi="Palatino Linotype"/>
                                <w:b/>
                                <w:sz w:val="16"/>
                                <w:szCs w:val="22"/>
                              </w:rPr>
                              <w:t>Output</w:t>
                            </w:r>
                            <w:r w:rsidRPr="00703E24">
                              <w:rPr>
                                <w:rFonts w:ascii="Palatino Linotype" w:hAnsi="Palatino Linotype"/>
                                <w:sz w:val="16"/>
                                <w:szCs w:val="22"/>
                              </w:rPr>
                              <w:t>: nS1, nS2, simil</w:t>
                            </w:r>
                            <w:r>
                              <w:rPr>
                                <w:rFonts w:ascii="Palatino Linotype" w:hAnsi="Palatino Linotype"/>
                                <w:sz w:val="16"/>
                                <w:szCs w:val="22"/>
                              </w:rPr>
                              <w:t>, dist</w:t>
                            </w:r>
                          </w:p>
                          <w:p w14:paraId="06A14A00" w14:textId="7F64A39E" w:rsidR="006D73DD" w:rsidRPr="006E4656" w:rsidRDefault="006D73DD" w:rsidP="00FE39D8">
                            <w:pPr>
                              <w:pStyle w:val="Prrafodelista"/>
                              <w:numPr>
                                <w:ilvl w:val="0"/>
                                <w:numId w:val="41"/>
                              </w:numPr>
                              <w:tabs>
                                <w:tab w:val="left" w:pos="0"/>
                                <w:tab w:val="left" w:pos="604"/>
                                <w:tab w:val="left" w:pos="851"/>
                                <w:tab w:val="left" w:pos="1134"/>
                                <w:tab w:val="left" w:pos="1418"/>
                                <w:tab w:val="left" w:pos="1701"/>
                              </w:tabs>
                              <w:spacing w:line="240" w:lineRule="auto"/>
                              <w:rPr>
                                <w:rFonts w:ascii="Palatino Linotype" w:hAnsi="Palatino Linotype"/>
                                <w:sz w:val="16"/>
                                <w:szCs w:val="22"/>
                              </w:rPr>
                            </w:pPr>
                            <w:r w:rsidRPr="006E4656">
                              <w:rPr>
                                <w:rFonts w:ascii="Palatino Linotype" w:hAnsi="Palatino Linotype"/>
                                <w:sz w:val="16"/>
                                <w:szCs w:val="22"/>
                              </w:rPr>
                              <w:t>Load</w:t>
                            </w:r>
                            <w:r>
                              <w:rPr>
                                <w:rFonts w:ascii="Palatino Linotype" w:hAnsi="Palatino Linotype"/>
                                <w:sz w:val="16"/>
                                <w:szCs w:val="22"/>
                              </w:rPr>
                              <w:t>[</w:t>
                            </w:r>
                            <w:r w:rsidRPr="006E4656">
                              <w:rPr>
                                <w:rFonts w:ascii="Palatino Linotype" w:hAnsi="Palatino Linotype"/>
                                <w:sz w:val="16"/>
                                <w:szCs w:val="22"/>
                              </w:rPr>
                              <w:t>S1</w:t>
                            </w:r>
                            <w:r>
                              <w:rPr>
                                <w:rFonts w:ascii="Palatino Linotype" w:hAnsi="Palatino Linotype"/>
                                <w:sz w:val="16"/>
                                <w:szCs w:val="22"/>
                              </w:rPr>
                              <w:t>]</w:t>
                            </w:r>
                            <w:r w:rsidRPr="006E4656">
                              <w:rPr>
                                <w:rFonts w:ascii="Palatino Linotype" w:hAnsi="Palatino Linotype"/>
                                <w:sz w:val="16"/>
                                <w:szCs w:val="22"/>
                              </w:rPr>
                              <w:t xml:space="preserve">, </w:t>
                            </w:r>
                            <w:r>
                              <w:rPr>
                                <w:rFonts w:ascii="Palatino Linotype" w:hAnsi="Palatino Linotype"/>
                                <w:sz w:val="16"/>
                                <w:szCs w:val="22"/>
                              </w:rPr>
                              <w:t>Load[</w:t>
                            </w:r>
                            <w:r w:rsidRPr="006E4656">
                              <w:rPr>
                                <w:rFonts w:ascii="Palatino Linotype" w:hAnsi="Palatino Linotype"/>
                                <w:sz w:val="16"/>
                                <w:szCs w:val="22"/>
                              </w:rPr>
                              <w:t>S2</w:t>
                            </w:r>
                            <w:r>
                              <w:rPr>
                                <w:rFonts w:ascii="Palatino Linotype" w:hAnsi="Palatino Linotype"/>
                                <w:sz w:val="16"/>
                                <w:szCs w:val="22"/>
                              </w:rPr>
                              <w:t>],</w:t>
                            </w:r>
                            <w:r w:rsidRPr="006E4656">
                              <w:rPr>
                                <w:rFonts w:ascii="Palatino Linotype" w:hAnsi="Palatino Linotype"/>
                                <w:sz w:val="16"/>
                                <w:szCs w:val="22"/>
                              </w:rPr>
                              <w:t xml:space="preserve"> </w:t>
                            </w:r>
                            <w:r>
                              <w:rPr>
                                <w:rFonts w:ascii="Palatino Linotype" w:hAnsi="Palatino Linotype"/>
                                <w:sz w:val="16"/>
                                <w:szCs w:val="22"/>
                              </w:rPr>
                              <w:t>Load[</w:t>
                            </w:r>
                            <w:r w:rsidRPr="006E4656">
                              <w:rPr>
                                <w:rFonts w:ascii="Palatino Linotype" w:hAnsi="Palatino Linotype"/>
                                <w:sz w:val="16"/>
                                <w:szCs w:val="22"/>
                              </w:rPr>
                              <w:t>ARF[noARF]</w:t>
                            </w:r>
                          </w:p>
                          <w:p w14:paraId="74A08391" w14:textId="77777777" w:rsidR="006D73DD" w:rsidRPr="006E4656" w:rsidRDefault="006D73DD" w:rsidP="00FE39D8">
                            <w:pPr>
                              <w:pStyle w:val="Prrafodelista"/>
                              <w:numPr>
                                <w:ilvl w:val="0"/>
                                <w:numId w:val="41"/>
                              </w:numPr>
                              <w:tabs>
                                <w:tab w:val="left" w:pos="0"/>
                                <w:tab w:val="left" w:pos="604"/>
                                <w:tab w:val="left" w:pos="851"/>
                                <w:tab w:val="left" w:pos="1134"/>
                                <w:tab w:val="left" w:pos="1418"/>
                                <w:tab w:val="left" w:pos="1701"/>
                              </w:tabs>
                              <w:spacing w:line="240" w:lineRule="auto"/>
                              <w:rPr>
                                <w:rFonts w:ascii="Palatino Linotype" w:hAnsi="Palatino Linotype"/>
                                <w:sz w:val="16"/>
                                <w:szCs w:val="22"/>
                              </w:rPr>
                            </w:pPr>
                            <w:r w:rsidRPr="006E4656">
                              <w:rPr>
                                <w:rFonts w:ascii="Palatino Linotype" w:hAnsi="Palatino Linotype"/>
                                <w:sz w:val="16"/>
                                <w:szCs w:val="22"/>
                              </w:rPr>
                              <w:t>i = Length[S1], j = Length[S2], CF =noARF</w:t>
                            </w:r>
                          </w:p>
                          <w:p w14:paraId="4CE439E7" w14:textId="57D6656F" w:rsidR="006D73DD" w:rsidRPr="006E4656" w:rsidRDefault="006D73DD" w:rsidP="00FE39D8">
                            <w:pPr>
                              <w:pStyle w:val="Prrafodelista"/>
                              <w:numPr>
                                <w:ilvl w:val="0"/>
                                <w:numId w:val="41"/>
                              </w:numPr>
                              <w:tabs>
                                <w:tab w:val="left" w:pos="0"/>
                                <w:tab w:val="left" w:pos="604"/>
                                <w:tab w:val="left" w:pos="851"/>
                                <w:tab w:val="left" w:pos="1134"/>
                                <w:tab w:val="left" w:pos="1418"/>
                                <w:tab w:val="left" w:pos="1701"/>
                              </w:tabs>
                              <w:spacing w:line="240" w:lineRule="auto"/>
                              <w:rPr>
                                <w:rFonts w:ascii="Palatino Linotype" w:hAnsi="Palatino Linotype"/>
                                <w:sz w:val="16"/>
                                <w:szCs w:val="22"/>
                              </w:rPr>
                            </w:pPr>
                            <w:r w:rsidRPr="006E4656">
                              <w:rPr>
                                <w:rFonts w:ascii="Palatino Linotype" w:hAnsi="Palatino Linotype"/>
                                <w:sz w:val="16"/>
                                <w:szCs w:val="22"/>
                              </w:rPr>
                              <w:t>pR = (8*noBytes[ ARF[CF] ])/(2*noPEs)</w:t>
                            </w:r>
                          </w:p>
                          <w:p w14:paraId="6A8E1FDE" w14:textId="0AB530F8" w:rsidR="006D73DD" w:rsidRPr="006E4656" w:rsidRDefault="006D73DD" w:rsidP="00FE39D8">
                            <w:pPr>
                              <w:pStyle w:val="Prrafodelista"/>
                              <w:numPr>
                                <w:ilvl w:val="0"/>
                                <w:numId w:val="41"/>
                              </w:numPr>
                              <w:tabs>
                                <w:tab w:val="left" w:pos="0"/>
                                <w:tab w:val="left" w:pos="604"/>
                                <w:tab w:val="left" w:pos="851"/>
                                <w:tab w:val="left" w:pos="1134"/>
                                <w:tab w:val="left" w:pos="1418"/>
                                <w:tab w:val="left" w:pos="1701"/>
                              </w:tabs>
                              <w:spacing w:line="240" w:lineRule="auto"/>
                              <w:rPr>
                                <w:rFonts w:ascii="Palatino Linotype" w:hAnsi="Palatino Linotype"/>
                                <w:sz w:val="16"/>
                                <w:szCs w:val="22"/>
                              </w:rPr>
                            </w:pPr>
                            <w:r w:rsidRPr="006E4656">
                              <w:rPr>
                                <w:rFonts w:ascii="Palatino Linotype" w:hAnsi="Palatino Linotype"/>
                                <w:sz w:val="16"/>
                                <w:szCs w:val="22"/>
                              </w:rPr>
                              <w:t xml:space="preserve">sD = </w:t>
                            </w:r>
                            <w:bookmarkStart w:id="19" w:name="_Hlk4678778"/>
                            <w:r w:rsidRPr="006E4656">
                              <w:rPr>
                                <w:rFonts w:ascii="Palatino Linotype" w:hAnsi="Palatino Linotype"/>
                                <w:sz w:val="16"/>
                                <w:szCs w:val="22"/>
                              </w:rPr>
                              <w:t xml:space="preserve">ShiftD </w:t>
                            </w:r>
                            <w:bookmarkEnd w:id="19"/>
                            <w:r w:rsidRPr="006E4656">
                              <w:rPr>
                                <w:rFonts w:ascii="Palatino Linotype" w:hAnsi="Palatino Linotype"/>
                                <w:sz w:val="16"/>
                                <w:szCs w:val="22"/>
                              </w:rPr>
                              <w:t>[ ARF[CF][pR] ]</w:t>
                            </w:r>
                          </w:p>
                          <w:p w14:paraId="428BC883" w14:textId="7AC48F80" w:rsidR="006D73DD" w:rsidRPr="006E4656" w:rsidRDefault="006D73DD" w:rsidP="00340F6D">
                            <w:pPr>
                              <w:pStyle w:val="Prrafodelista"/>
                              <w:numPr>
                                <w:ilvl w:val="0"/>
                                <w:numId w:val="41"/>
                              </w:numPr>
                              <w:tabs>
                                <w:tab w:val="left" w:pos="0"/>
                                <w:tab w:val="left" w:pos="604"/>
                                <w:tab w:val="left" w:pos="851"/>
                                <w:tab w:val="left" w:pos="1134"/>
                                <w:tab w:val="left" w:pos="1418"/>
                                <w:tab w:val="left" w:pos="1701"/>
                              </w:tabs>
                              <w:spacing w:line="240" w:lineRule="auto"/>
                              <w:rPr>
                                <w:rFonts w:ascii="Palatino Linotype" w:hAnsi="Palatino Linotype"/>
                                <w:sz w:val="16"/>
                                <w:szCs w:val="22"/>
                              </w:rPr>
                            </w:pPr>
                            <w:r w:rsidRPr="006E4656">
                              <w:rPr>
                                <w:rFonts w:ascii="Palatino Linotype" w:hAnsi="Palatino Linotype"/>
                                <w:sz w:val="16"/>
                                <w:szCs w:val="22"/>
                              </w:rPr>
                              <w:t>pA = ArrowPos[ ARF[CF][pR-1] ]; pR=pR-1;</w:t>
                            </w:r>
                          </w:p>
                          <w:p w14:paraId="0798339E" w14:textId="77777777" w:rsidR="006D73DD" w:rsidRPr="00340F6D" w:rsidRDefault="006D73DD" w:rsidP="00FE39D8">
                            <w:pPr>
                              <w:tabs>
                                <w:tab w:val="left" w:pos="0"/>
                                <w:tab w:val="left" w:pos="540"/>
                                <w:tab w:val="left" w:pos="851"/>
                                <w:tab w:val="left" w:pos="1134"/>
                                <w:tab w:val="left" w:pos="1418"/>
                                <w:tab w:val="left" w:pos="1701"/>
                              </w:tabs>
                              <w:ind w:left="540"/>
                              <w:rPr>
                                <w:rFonts w:ascii="Palatino Linotype" w:hAnsi="Palatino Linotype"/>
                                <w:sz w:val="16"/>
                              </w:rPr>
                            </w:pPr>
                            <w:r w:rsidRPr="00340F6D">
                              <w:rPr>
                                <w:rFonts w:ascii="Palatino Linotype" w:hAnsi="Palatino Linotype"/>
                                <w:b/>
                                <w:sz w:val="16"/>
                              </w:rPr>
                              <w:t>while</w:t>
                            </w:r>
                            <w:r w:rsidRPr="00340F6D">
                              <w:rPr>
                                <w:rFonts w:ascii="Palatino Linotype" w:hAnsi="Palatino Linotype"/>
                                <w:sz w:val="16"/>
                              </w:rPr>
                              <w:t xml:space="preserve"> i != 0 or j != 0 </w:t>
                            </w:r>
                            <w:r w:rsidRPr="00340F6D">
                              <w:rPr>
                                <w:rFonts w:ascii="Palatino Linotype" w:hAnsi="Palatino Linotype"/>
                                <w:b/>
                                <w:sz w:val="16"/>
                              </w:rPr>
                              <w:t>do</w:t>
                            </w:r>
                          </w:p>
                          <w:p w14:paraId="7500E8B2" w14:textId="5B56E438" w:rsidR="006D73DD" w:rsidRPr="00340F6D" w:rsidRDefault="006D73DD" w:rsidP="00FE39D8">
                            <w:pPr>
                              <w:pStyle w:val="Prrafodelista"/>
                              <w:tabs>
                                <w:tab w:val="left" w:pos="0"/>
                                <w:tab w:val="left" w:pos="851"/>
                                <w:tab w:val="left" w:pos="893"/>
                                <w:tab w:val="left" w:pos="1134"/>
                                <w:tab w:val="left" w:pos="1418"/>
                                <w:tab w:val="left" w:pos="1701"/>
                              </w:tabs>
                              <w:spacing w:line="240" w:lineRule="auto"/>
                              <w:ind w:left="567"/>
                              <w:rPr>
                                <w:rFonts w:ascii="Palatino Linotype" w:hAnsi="Palatino Linotype"/>
                                <w:sz w:val="16"/>
                                <w:szCs w:val="22"/>
                              </w:rPr>
                            </w:pPr>
                            <w:r w:rsidRPr="00340F6D">
                              <w:rPr>
                                <w:rFonts w:ascii="Palatino Linotype" w:hAnsi="Palatino Linotype"/>
                                <w:sz w:val="16"/>
                                <w:szCs w:val="22"/>
                              </w:rPr>
                              <w:tab/>
                            </w:r>
                            <w:r w:rsidRPr="00340F6D">
                              <w:rPr>
                                <w:rFonts w:ascii="Palatino Linotype" w:hAnsi="Palatino Linotype"/>
                                <w:b/>
                                <w:sz w:val="16"/>
                                <w:szCs w:val="22"/>
                              </w:rPr>
                              <w:t>if</w:t>
                            </w:r>
                            <w:r w:rsidRPr="00340F6D">
                              <w:rPr>
                                <w:rFonts w:ascii="Palatino Linotype" w:hAnsi="Palatino Linotype"/>
                                <w:sz w:val="16"/>
                                <w:szCs w:val="22"/>
                              </w:rPr>
                              <w:t xml:space="preserve"> pR&lt;=0 </w:t>
                            </w:r>
                            <w:r w:rsidRPr="00340F6D">
                              <w:rPr>
                                <w:rFonts w:ascii="Palatino Linotype" w:hAnsi="Palatino Linotype"/>
                                <w:b/>
                                <w:sz w:val="16"/>
                                <w:szCs w:val="22"/>
                              </w:rPr>
                              <w:t>then</w:t>
                            </w:r>
                            <w:r w:rsidRPr="00340F6D">
                              <w:rPr>
                                <w:rFonts w:ascii="Palatino Linotype" w:hAnsi="Palatino Linotype"/>
                                <w:sz w:val="16"/>
                                <w:szCs w:val="22"/>
                              </w:rPr>
                              <w:t xml:space="preserve"> </w:t>
                            </w:r>
                          </w:p>
                          <w:p w14:paraId="06269343" w14:textId="72A6AA97" w:rsidR="006D73DD" w:rsidRPr="00340F6D" w:rsidRDefault="006D73DD" w:rsidP="000B7381">
                            <w:pPr>
                              <w:pStyle w:val="Prrafodelista"/>
                              <w:numPr>
                                <w:ilvl w:val="0"/>
                                <w:numId w:val="41"/>
                              </w:numPr>
                              <w:tabs>
                                <w:tab w:val="left" w:pos="0"/>
                                <w:tab w:val="left" w:pos="851"/>
                                <w:tab w:val="left" w:pos="1134"/>
                                <w:tab w:val="left" w:pos="1418"/>
                                <w:tab w:val="left" w:pos="1701"/>
                              </w:tabs>
                              <w:spacing w:line="240" w:lineRule="auto"/>
                              <w:rPr>
                                <w:rFonts w:ascii="Palatino Linotype" w:hAnsi="Palatino Linotype"/>
                                <w:sz w:val="16"/>
                                <w:szCs w:val="22"/>
                              </w:rPr>
                            </w:pPr>
                            <w:r w:rsidRPr="00340F6D">
                              <w:rPr>
                                <w:rFonts w:ascii="Palatino Linotype" w:hAnsi="Palatino Linotype"/>
                                <w:sz w:val="16"/>
                                <w:szCs w:val="22"/>
                              </w:rPr>
                              <w:tab/>
                              <w:t>a)</w:t>
                            </w:r>
                            <w:r w:rsidRPr="00340F6D">
                              <w:rPr>
                                <w:rFonts w:ascii="Palatino Linotype" w:hAnsi="Palatino Linotype"/>
                                <w:sz w:val="16"/>
                                <w:szCs w:val="22"/>
                              </w:rPr>
                              <w:tab/>
                              <w:t>Close ARF[CF] and Load ARF[--CF]</w:t>
                            </w:r>
                          </w:p>
                          <w:p w14:paraId="17E076D4" w14:textId="11EBFE80" w:rsidR="006D73DD" w:rsidRPr="006E4656" w:rsidRDefault="006D73DD" w:rsidP="006E4656">
                            <w:pPr>
                              <w:pStyle w:val="Prrafodelista"/>
                              <w:tabs>
                                <w:tab w:val="left" w:pos="0"/>
                                <w:tab w:val="left" w:pos="851"/>
                                <w:tab w:val="left" w:pos="1134"/>
                                <w:tab w:val="left" w:pos="1418"/>
                                <w:tab w:val="left" w:pos="1701"/>
                              </w:tabs>
                              <w:spacing w:line="240" w:lineRule="auto"/>
                              <w:ind w:left="567"/>
                              <w:rPr>
                                <w:rFonts w:ascii="Palatino Linotype" w:hAnsi="Palatino Linotype"/>
                                <w:sz w:val="16"/>
                                <w:szCs w:val="22"/>
                              </w:rPr>
                            </w:pPr>
                            <w:r w:rsidRPr="00340F6D">
                              <w:rPr>
                                <w:rFonts w:ascii="Palatino Linotype" w:hAnsi="Palatino Linotype"/>
                                <w:sz w:val="16"/>
                                <w:szCs w:val="22"/>
                              </w:rPr>
                              <w:tab/>
                              <w:t>b)</w:t>
                            </w:r>
                            <w:r w:rsidRPr="00340F6D">
                              <w:rPr>
                                <w:rFonts w:ascii="Palatino Linotype" w:hAnsi="Palatino Linotype"/>
                                <w:sz w:val="16"/>
                                <w:szCs w:val="22"/>
                              </w:rPr>
                              <w:tab/>
                              <w:t xml:space="preserve">pR = pR + </w:t>
                            </w:r>
                            <w:r w:rsidRPr="006E4656">
                              <w:rPr>
                                <w:rFonts w:ascii="Palatino Linotype" w:hAnsi="Palatino Linotype"/>
                                <w:sz w:val="16"/>
                                <w:szCs w:val="22"/>
                              </w:rPr>
                              <w:t>(8*noBytes[ ARF[CF] ])/(2*noPEs)</w:t>
                            </w:r>
                          </w:p>
                          <w:p w14:paraId="16431514" w14:textId="77777777" w:rsidR="006D73DD" w:rsidRPr="00703E24" w:rsidRDefault="006D73DD" w:rsidP="00FE39D8">
                            <w:pPr>
                              <w:pStyle w:val="Prrafodelista"/>
                              <w:tabs>
                                <w:tab w:val="left" w:pos="0"/>
                                <w:tab w:val="left" w:pos="851"/>
                                <w:tab w:val="left" w:pos="1134"/>
                                <w:tab w:val="left" w:pos="1418"/>
                                <w:tab w:val="left" w:pos="1701"/>
                              </w:tabs>
                              <w:spacing w:line="240" w:lineRule="auto"/>
                              <w:ind w:left="567"/>
                              <w:rPr>
                                <w:rFonts w:ascii="Palatino Linotype" w:hAnsi="Palatino Linotype"/>
                                <w:b/>
                                <w:sz w:val="16"/>
                                <w:szCs w:val="22"/>
                              </w:rPr>
                            </w:pPr>
                            <w:r w:rsidRPr="00703E24">
                              <w:rPr>
                                <w:rFonts w:ascii="Palatino Linotype" w:hAnsi="Palatino Linotype"/>
                                <w:sz w:val="16"/>
                                <w:szCs w:val="22"/>
                              </w:rPr>
                              <w:tab/>
                            </w:r>
                            <w:r w:rsidRPr="00703E24">
                              <w:rPr>
                                <w:rFonts w:ascii="Palatino Linotype" w:hAnsi="Palatino Linotype"/>
                                <w:b/>
                                <w:sz w:val="16"/>
                                <w:szCs w:val="22"/>
                              </w:rPr>
                              <w:t>end if</w:t>
                            </w:r>
                          </w:p>
                          <w:p w14:paraId="268C6786" w14:textId="7EDBDFC2" w:rsidR="006D73DD" w:rsidRPr="00703E24" w:rsidRDefault="006D73DD" w:rsidP="00FE39D8">
                            <w:pPr>
                              <w:pStyle w:val="Prrafodelista"/>
                              <w:numPr>
                                <w:ilvl w:val="0"/>
                                <w:numId w:val="41"/>
                              </w:numPr>
                              <w:tabs>
                                <w:tab w:val="left" w:pos="0"/>
                                <w:tab w:val="left" w:pos="851"/>
                                <w:tab w:val="left" w:pos="893"/>
                                <w:tab w:val="left" w:pos="1134"/>
                                <w:tab w:val="left" w:pos="1418"/>
                                <w:tab w:val="left" w:pos="1701"/>
                              </w:tabs>
                              <w:spacing w:line="240" w:lineRule="auto"/>
                              <w:rPr>
                                <w:rFonts w:ascii="Palatino Linotype" w:hAnsi="Palatino Linotype"/>
                                <w:sz w:val="16"/>
                                <w:szCs w:val="22"/>
                              </w:rPr>
                            </w:pPr>
                            <w:r w:rsidRPr="00703E24">
                              <w:rPr>
                                <w:rFonts w:ascii="Palatino Linotype" w:hAnsi="Palatino Linotype"/>
                                <w:sz w:val="16"/>
                                <w:szCs w:val="22"/>
                              </w:rPr>
                              <w:tab/>
                            </w:r>
                            <w:r>
                              <w:rPr>
                                <w:rFonts w:ascii="Palatino Linotype" w:hAnsi="Palatino Linotype"/>
                                <w:sz w:val="16"/>
                                <w:szCs w:val="22"/>
                              </w:rPr>
                              <w:t>lastA=Arrow; Arrow=</w:t>
                            </w:r>
                            <w:r w:rsidRPr="00703E24">
                              <w:rPr>
                                <w:rFonts w:ascii="Palatino Linotype" w:hAnsi="Palatino Linotype"/>
                                <w:sz w:val="16"/>
                                <w:szCs w:val="22"/>
                              </w:rPr>
                              <w:t>GetArrow[</w:t>
                            </w:r>
                            <w:r>
                              <w:rPr>
                                <w:rFonts w:ascii="Palatino Linotype" w:hAnsi="Palatino Linotype"/>
                                <w:sz w:val="16"/>
                                <w:szCs w:val="22"/>
                              </w:rPr>
                              <w:t>pR, pA, ARF[CF]]</w:t>
                            </w:r>
                          </w:p>
                          <w:p w14:paraId="736C4F8D" w14:textId="58DFC224" w:rsidR="006D73DD" w:rsidRPr="00703E24" w:rsidRDefault="006D73DD" w:rsidP="00FE39D8">
                            <w:pPr>
                              <w:pStyle w:val="Prrafodelista"/>
                              <w:numPr>
                                <w:ilvl w:val="0"/>
                                <w:numId w:val="41"/>
                              </w:numPr>
                              <w:tabs>
                                <w:tab w:val="left" w:pos="0"/>
                                <w:tab w:val="left" w:pos="851"/>
                                <w:tab w:val="left" w:pos="893"/>
                                <w:tab w:val="left" w:pos="1134"/>
                                <w:tab w:val="left" w:pos="1418"/>
                                <w:tab w:val="left" w:pos="1701"/>
                              </w:tabs>
                              <w:spacing w:line="240" w:lineRule="auto"/>
                              <w:rPr>
                                <w:rFonts w:ascii="Palatino Linotype" w:hAnsi="Palatino Linotype"/>
                                <w:sz w:val="16"/>
                                <w:szCs w:val="22"/>
                              </w:rPr>
                            </w:pPr>
                            <w:r w:rsidRPr="00703E24">
                              <w:rPr>
                                <w:rFonts w:ascii="Palatino Linotype" w:hAnsi="Palatino Linotype"/>
                                <w:sz w:val="16"/>
                                <w:szCs w:val="22"/>
                              </w:rPr>
                              <w:tab/>
                            </w:r>
                            <w:r>
                              <w:rPr>
                                <w:rFonts w:ascii="Palatino Linotype" w:hAnsi="Palatino Linotype"/>
                                <w:sz w:val="16"/>
                                <w:szCs w:val="22"/>
                              </w:rPr>
                              <w:t>Arrow=</w:t>
                            </w:r>
                            <w:r w:rsidRPr="00703E24">
                              <w:rPr>
                                <w:rFonts w:ascii="Palatino Linotype" w:hAnsi="Palatino Linotype"/>
                                <w:sz w:val="16"/>
                                <w:szCs w:val="22"/>
                              </w:rPr>
                              <w:t>DecodeArrow[</w:t>
                            </w:r>
                            <w:r>
                              <w:rPr>
                                <w:rFonts w:ascii="Palatino Linotype" w:hAnsi="Palatino Linotype"/>
                                <w:sz w:val="16"/>
                                <w:szCs w:val="22"/>
                              </w:rPr>
                              <w:t>Arrow, i, j, S1[i], S2[j], lastA</w:t>
                            </w:r>
                            <w:r w:rsidRPr="00703E24">
                              <w:rPr>
                                <w:rFonts w:ascii="Palatino Linotype" w:hAnsi="Palatino Linotype"/>
                                <w:sz w:val="16"/>
                                <w:szCs w:val="22"/>
                              </w:rPr>
                              <w:t>]</w:t>
                            </w:r>
                          </w:p>
                          <w:p w14:paraId="1D34C631" w14:textId="24745D19" w:rsidR="006D73DD" w:rsidRPr="00703E24" w:rsidRDefault="006D73DD" w:rsidP="00FE39D8">
                            <w:pPr>
                              <w:pStyle w:val="Prrafodelista"/>
                              <w:numPr>
                                <w:ilvl w:val="0"/>
                                <w:numId w:val="41"/>
                              </w:numPr>
                              <w:tabs>
                                <w:tab w:val="left" w:pos="0"/>
                                <w:tab w:val="left" w:pos="851"/>
                                <w:tab w:val="left" w:pos="893"/>
                                <w:tab w:val="left" w:pos="1134"/>
                                <w:tab w:val="left" w:pos="1418"/>
                                <w:tab w:val="left" w:pos="1701"/>
                              </w:tabs>
                              <w:spacing w:line="240" w:lineRule="auto"/>
                              <w:rPr>
                                <w:rFonts w:ascii="Palatino Linotype" w:hAnsi="Palatino Linotype"/>
                                <w:sz w:val="16"/>
                                <w:szCs w:val="22"/>
                              </w:rPr>
                            </w:pPr>
                            <w:r w:rsidRPr="00703E24">
                              <w:rPr>
                                <w:rFonts w:ascii="Palatino Linotype" w:hAnsi="Palatino Linotype"/>
                                <w:sz w:val="16"/>
                                <w:szCs w:val="22"/>
                              </w:rPr>
                              <w:tab/>
                            </w:r>
                            <w:r>
                              <w:rPr>
                                <w:rFonts w:ascii="Palatino Linotype" w:hAnsi="Palatino Linotype"/>
                                <w:sz w:val="16"/>
                                <w:szCs w:val="22"/>
                              </w:rPr>
                              <w:t xml:space="preserve">{sym1,sym2} = </w:t>
                            </w:r>
                            <w:r w:rsidRPr="00703E24">
                              <w:rPr>
                                <w:rFonts w:ascii="Palatino Linotype" w:hAnsi="Palatino Linotype"/>
                                <w:sz w:val="16"/>
                                <w:szCs w:val="22"/>
                              </w:rPr>
                              <w:t>GetAlignSymbols[</w:t>
                            </w:r>
                            <w:r>
                              <w:rPr>
                                <w:rFonts w:ascii="Palatino Linotype" w:hAnsi="Palatino Linotype"/>
                                <w:sz w:val="16"/>
                                <w:szCs w:val="22"/>
                              </w:rPr>
                              <w:t>S1[i], S2[j]</w:t>
                            </w:r>
                            <w:r w:rsidRPr="00703E24">
                              <w:rPr>
                                <w:rFonts w:ascii="Palatino Linotype" w:hAnsi="Palatino Linotype"/>
                                <w:sz w:val="16"/>
                                <w:szCs w:val="22"/>
                              </w:rPr>
                              <w:t>]</w:t>
                            </w:r>
                            <w:r w:rsidRPr="00703E24">
                              <w:rPr>
                                <w:rFonts w:ascii="Palatino Linotype" w:hAnsi="Palatino Linotype"/>
                                <w:sz w:val="16"/>
                                <w:szCs w:val="22"/>
                              </w:rPr>
                              <w:tab/>
                            </w:r>
                          </w:p>
                          <w:p w14:paraId="0CA403EB" w14:textId="23F21AEE" w:rsidR="006D73DD" w:rsidRDefault="006D73DD" w:rsidP="00FE39D8">
                            <w:pPr>
                              <w:pStyle w:val="Prrafodelista"/>
                              <w:numPr>
                                <w:ilvl w:val="0"/>
                                <w:numId w:val="41"/>
                              </w:numPr>
                              <w:tabs>
                                <w:tab w:val="left" w:pos="0"/>
                                <w:tab w:val="left" w:pos="851"/>
                                <w:tab w:val="left" w:pos="893"/>
                                <w:tab w:val="left" w:pos="1134"/>
                                <w:tab w:val="left" w:pos="1418"/>
                                <w:tab w:val="left" w:pos="1701"/>
                              </w:tabs>
                              <w:spacing w:line="240" w:lineRule="auto"/>
                              <w:rPr>
                                <w:rFonts w:ascii="Palatino Linotype" w:hAnsi="Palatino Linotype"/>
                                <w:sz w:val="16"/>
                                <w:szCs w:val="22"/>
                              </w:rPr>
                            </w:pPr>
                            <w:r w:rsidRPr="00703E24">
                              <w:rPr>
                                <w:rFonts w:ascii="Palatino Linotype" w:hAnsi="Palatino Linotype"/>
                                <w:sz w:val="16"/>
                                <w:szCs w:val="22"/>
                              </w:rPr>
                              <w:tab/>
                              <w:t>AddAlignSymbols[</w:t>
                            </w:r>
                            <w:r>
                              <w:rPr>
                                <w:rFonts w:ascii="Palatino Linotype" w:hAnsi="Palatino Linotype"/>
                                <w:sz w:val="16"/>
                                <w:szCs w:val="22"/>
                              </w:rPr>
                              <w:t>nS1, nS2,</w:t>
                            </w:r>
                            <w:r w:rsidRPr="00703E24">
                              <w:rPr>
                                <w:rFonts w:ascii="Palatino Linotype" w:hAnsi="Palatino Linotype"/>
                                <w:sz w:val="16"/>
                                <w:szCs w:val="22"/>
                              </w:rPr>
                              <w:t xml:space="preserve"> </w:t>
                            </w:r>
                            <w:r>
                              <w:rPr>
                                <w:rFonts w:ascii="Palatino Linotype" w:hAnsi="Palatino Linotype"/>
                                <w:sz w:val="16"/>
                                <w:szCs w:val="22"/>
                              </w:rPr>
                              <w:t>sym1, sym2</w:t>
                            </w:r>
                            <w:r w:rsidRPr="00703E24">
                              <w:rPr>
                                <w:rFonts w:ascii="Palatino Linotype" w:hAnsi="Palatino Linotype"/>
                                <w:sz w:val="16"/>
                                <w:szCs w:val="22"/>
                              </w:rPr>
                              <w:t>]</w:t>
                            </w:r>
                          </w:p>
                          <w:p w14:paraId="19FFEF7C" w14:textId="312C432C" w:rsidR="006D73DD" w:rsidRPr="00703E24" w:rsidRDefault="006D73DD" w:rsidP="00FE39D8">
                            <w:pPr>
                              <w:pStyle w:val="Prrafodelista"/>
                              <w:numPr>
                                <w:ilvl w:val="0"/>
                                <w:numId w:val="41"/>
                              </w:numPr>
                              <w:tabs>
                                <w:tab w:val="left" w:pos="0"/>
                                <w:tab w:val="left" w:pos="851"/>
                                <w:tab w:val="left" w:pos="893"/>
                                <w:tab w:val="left" w:pos="1134"/>
                                <w:tab w:val="left" w:pos="1418"/>
                                <w:tab w:val="left" w:pos="1701"/>
                              </w:tabs>
                              <w:spacing w:line="240" w:lineRule="auto"/>
                              <w:rPr>
                                <w:rFonts w:ascii="Palatino Linotype" w:hAnsi="Palatino Linotype"/>
                                <w:sz w:val="16"/>
                                <w:szCs w:val="22"/>
                              </w:rPr>
                            </w:pPr>
                            <w:r>
                              <w:rPr>
                                <w:rFonts w:ascii="Palatino Linotype" w:hAnsi="Palatino Linotype"/>
                                <w:sz w:val="16"/>
                                <w:szCs w:val="22"/>
                              </w:rPr>
                              <w:tab/>
                              <w:t>{simil,dist}=</w:t>
                            </w:r>
                            <w:r w:rsidRPr="00C504CE">
                              <w:rPr>
                                <w:rFonts w:ascii="Palatino Linotype" w:hAnsi="Palatino Linotype"/>
                                <w:sz w:val="16"/>
                                <w:szCs w:val="22"/>
                              </w:rPr>
                              <w:t>UpdateSimilarityDistance[</w:t>
                            </w:r>
                            <w:r>
                              <w:rPr>
                                <w:rFonts w:ascii="Palatino Linotype" w:hAnsi="Palatino Linotype"/>
                                <w:sz w:val="16"/>
                                <w:szCs w:val="22"/>
                              </w:rPr>
                              <w:t>sym1,sym2</w:t>
                            </w:r>
                            <w:r w:rsidRPr="00C504CE">
                              <w:rPr>
                                <w:rFonts w:ascii="Palatino Linotype" w:hAnsi="Palatino Linotype"/>
                                <w:sz w:val="16"/>
                                <w:szCs w:val="22"/>
                              </w:rPr>
                              <w:t>]</w:t>
                            </w:r>
                          </w:p>
                          <w:p w14:paraId="0B37181B" w14:textId="46DA0466" w:rsidR="006D73DD" w:rsidRPr="00703E24" w:rsidRDefault="006D73DD" w:rsidP="00FE39D8">
                            <w:pPr>
                              <w:pStyle w:val="Prrafodelista"/>
                              <w:numPr>
                                <w:ilvl w:val="0"/>
                                <w:numId w:val="41"/>
                              </w:numPr>
                              <w:tabs>
                                <w:tab w:val="left" w:pos="0"/>
                                <w:tab w:val="left" w:pos="851"/>
                                <w:tab w:val="left" w:pos="893"/>
                                <w:tab w:val="left" w:pos="1134"/>
                                <w:tab w:val="left" w:pos="1418"/>
                                <w:tab w:val="left" w:pos="1701"/>
                              </w:tabs>
                              <w:spacing w:line="240" w:lineRule="auto"/>
                              <w:rPr>
                                <w:rFonts w:ascii="Palatino Linotype" w:hAnsi="Palatino Linotype"/>
                                <w:sz w:val="16"/>
                                <w:szCs w:val="22"/>
                              </w:rPr>
                            </w:pPr>
                            <w:r w:rsidRPr="00703E24">
                              <w:rPr>
                                <w:rFonts w:ascii="Palatino Linotype" w:hAnsi="Palatino Linotype"/>
                                <w:sz w:val="16"/>
                                <w:szCs w:val="22"/>
                              </w:rPr>
                              <w:tab/>
                            </w:r>
                            <w:r>
                              <w:rPr>
                                <w:rFonts w:ascii="Palatino Linotype" w:hAnsi="Palatino Linotype"/>
                                <w:sz w:val="16"/>
                                <w:szCs w:val="22"/>
                              </w:rPr>
                              <w:t>{i,j}=</w:t>
                            </w:r>
                            <w:r w:rsidRPr="00703E24">
                              <w:rPr>
                                <w:rFonts w:ascii="Palatino Linotype" w:hAnsi="Palatino Linotype"/>
                                <w:sz w:val="16"/>
                                <w:szCs w:val="22"/>
                              </w:rPr>
                              <w:t>Get</w:t>
                            </w:r>
                            <w:r>
                              <w:rPr>
                                <w:rFonts w:ascii="Palatino Linotype" w:hAnsi="Palatino Linotype"/>
                                <w:sz w:val="16"/>
                                <w:szCs w:val="22"/>
                              </w:rPr>
                              <w:t>New</w:t>
                            </w:r>
                            <w:r w:rsidRPr="00703E24">
                              <w:rPr>
                                <w:rFonts w:ascii="Palatino Linotype" w:hAnsi="Palatino Linotype"/>
                                <w:sz w:val="16"/>
                                <w:szCs w:val="22"/>
                              </w:rPr>
                              <w:t>AlignIndexes[</w:t>
                            </w:r>
                            <w:r>
                              <w:rPr>
                                <w:rFonts w:ascii="Palatino Linotype" w:hAnsi="Palatino Linotype"/>
                                <w:sz w:val="16"/>
                                <w:szCs w:val="22"/>
                              </w:rPr>
                              <w:t>Arrow,i,j</w:t>
                            </w:r>
                            <w:r w:rsidRPr="00703E24">
                              <w:rPr>
                                <w:rFonts w:ascii="Palatino Linotype" w:hAnsi="Palatino Linotype"/>
                                <w:sz w:val="16"/>
                                <w:szCs w:val="22"/>
                              </w:rPr>
                              <w:t>]</w:t>
                            </w:r>
                            <w:r w:rsidRPr="00703E24">
                              <w:rPr>
                                <w:rFonts w:ascii="Palatino Linotype" w:hAnsi="Palatino Linotype"/>
                                <w:sz w:val="16"/>
                                <w:szCs w:val="22"/>
                              </w:rPr>
                              <w:tab/>
                            </w:r>
                          </w:p>
                          <w:p w14:paraId="5BA46D18" w14:textId="5341A168" w:rsidR="006D73DD" w:rsidRPr="00703E24" w:rsidRDefault="006D73DD" w:rsidP="00FE39D8">
                            <w:pPr>
                              <w:pStyle w:val="Prrafodelista"/>
                              <w:numPr>
                                <w:ilvl w:val="0"/>
                                <w:numId w:val="41"/>
                              </w:numPr>
                              <w:tabs>
                                <w:tab w:val="left" w:pos="0"/>
                                <w:tab w:val="left" w:pos="851"/>
                                <w:tab w:val="left" w:pos="893"/>
                                <w:tab w:val="left" w:pos="1134"/>
                                <w:tab w:val="left" w:pos="1418"/>
                                <w:tab w:val="left" w:pos="1701"/>
                              </w:tabs>
                              <w:spacing w:line="240" w:lineRule="auto"/>
                              <w:rPr>
                                <w:rFonts w:ascii="Palatino Linotype" w:hAnsi="Palatino Linotype"/>
                                <w:sz w:val="16"/>
                                <w:szCs w:val="22"/>
                              </w:rPr>
                            </w:pPr>
                            <w:r w:rsidRPr="00703E24">
                              <w:rPr>
                                <w:rFonts w:ascii="Palatino Linotype" w:hAnsi="Palatino Linotype"/>
                                <w:sz w:val="16"/>
                                <w:szCs w:val="22"/>
                              </w:rPr>
                              <w:tab/>
                            </w:r>
                            <w:r>
                              <w:rPr>
                                <w:rFonts w:ascii="Palatino Linotype" w:hAnsi="Palatino Linotype"/>
                                <w:sz w:val="16"/>
                                <w:szCs w:val="22"/>
                              </w:rPr>
                              <w:t>{pR,pA,sD}=</w:t>
                            </w:r>
                            <w:r w:rsidRPr="00703E24">
                              <w:rPr>
                                <w:rFonts w:ascii="Palatino Linotype" w:hAnsi="Palatino Linotype"/>
                                <w:sz w:val="16"/>
                                <w:szCs w:val="22"/>
                              </w:rPr>
                              <w:t>Get</w:t>
                            </w:r>
                            <w:r>
                              <w:rPr>
                                <w:rFonts w:ascii="Palatino Linotype" w:hAnsi="Palatino Linotype"/>
                                <w:sz w:val="16"/>
                                <w:szCs w:val="22"/>
                              </w:rPr>
                              <w:t>New</w:t>
                            </w:r>
                            <w:r w:rsidRPr="00703E24">
                              <w:rPr>
                                <w:rFonts w:ascii="Palatino Linotype" w:hAnsi="Palatino Linotype"/>
                                <w:sz w:val="16"/>
                                <w:szCs w:val="22"/>
                              </w:rPr>
                              <w:t>ArrowPos</w:t>
                            </w:r>
                            <w:r>
                              <w:rPr>
                                <w:rFonts w:ascii="Palatino Linotype" w:hAnsi="Palatino Linotype"/>
                                <w:sz w:val="16"/>
                                <w:szCs w:val="22"/>
                              </w:rPr>
                              <w:t>SD</w:t>
                            </w:r>
                            <w:r w:rsidRPr="00703E24">
                              <w:rPr>
                                <w:rFonts w:ascii="Palatino Linotype" w:hAnsi="Palatino Linotype"/>
                                <w:sz w:val="16"/>
                                <w:szCs w:val="22"/>
                              </w:rPr>
                              <w:t>[</w:t>
                            </w:r>
                            <w:r>
                              <w:rPr>
                                <w:rFonts w:ascii="Palatino Linotype" w:hAnsi="Palatino Linotype"/>
                                <w:sz w:val="16"/>
                                <w:szCs w:val="22"/>
                              </w:rPr>
                              <w:t>Arrow,pR,pA,sD</w:t>
                            </w:r>
                            <w:r w:rsidRPr="00703E24">
                              <w:rPr>
                                <w:rFonts w:ascii="Palatino Linotype" w:hAnsi="Palatino Linotype"/>
                                <w:sz w:val="16"/>
                                <w:szCs w:val="22"/>
                              </w:rPr>
                              <w:t>]</w:t>
                            </w:r>
                          </w:p>
                          <w:p w14:paraId="1A34FC74" w14:textId="77777777" w:rsidR="006D73DD" w:rsidRPr="00703E24" w:rsidRDefault="006D73DD" w:rsidP="00FE39D8">
                            <w:pPr>
                              <w:pStyle w:val="Prrafodelista"/>
                              <w:tabs>
                                <w:tab w:val="left" w:pos="0"/>
                                <w:tab w:val="left" w:pos="540"/>
                                <w:tab w:val="left" w:pos="851"/>
                                <w:tab w:val="left" w:pos="1134"/>
                                <w:tab w:val="left" w:pos="1418"/>
                                <w:tab w:val="left" w:pos="1701"/>
                              </w:tabs>
                              <w:spacing w:line="240" w:lineRule="auto"/>
                              <w:ind w:left="609"/>
                              <w:rPr>
                                <w:rFonts w:ascii="Palatino Linotype" w:hAnsi="Palatino Linotype"/>
                                <w:b/>
                                <w:sz w:val="16"/>
                                <w:szCs w:val="22"/>
                              </w:rPr>
                            </w:pPr>
                            <w:r w:rsidRPr="00703E24">
                              <w:rPr>
                                <w:rFonts w:ascii="Palatino Linotype" w:hAnsi="Palatino Linotype"/>
                                <w:b/>
                                <w:sz w:val="16"/>
                                <w:szCs w:val="22"/>
                              </w:rPr>
                              <w:t>end while</w:t>
                            </w:r>
                          </w:p>
                        </w:tc>
                      </w:tr>
                    </w:tbl>
                    <w:p w14:paraId="58EC527D" w14:textId="77777777" w:rsidR="006D73DD" w:rsidRDefault="006D73DD" w:rsidP="006E4656">
                      <w:pPr>
                        <w:pStyle w:val="TableTitle0"/>
                      </w:pPr>
                    </w:p>
                  </w:txbxContent>
                </v:textbox>
                <w10:wrap type="square" anchorx="margin" anchory="margin"/>
              </v:shape>
            </w:pict>
          </mc:Fallback>
        </mc:AlternateContent>
      </w:r>
      <w:r w:rsidRPr="006E4656">
        <w:t xml:space="preserve">valid symbol process the NWA for their </w:t>
      </w:r>
      <w:proofErr w:type="spellStart"/>
      <w:r w:rsidRPr="006E4656">
        <w:t>associed</w:t>
      </w:r>
      <w:proofErr w:type="spellEnd"/>
      <w:r w:rsidRPr="006E4656">
        <w:t xml:space="preserve"> matrix cell, whereas PEs with S1 or S2 invalid symbols process the initialization function, adding the value g (gap penalty) to the previous value H, as it is shown in Table 3.</w:t>
      </w:r>
    </w:p>
    <w:p w14:paraId="05E371CA" w14:textId="37ED80EB" w:rsidR="000677E1" w:rsidRPr="006E4656" w:rsidRDefault="002842E3" w:rsidP="007E671A">
      <w:pPr>
        <w:pStyle w:val="PARAGRAPH"/>
        <w:numPr>
          <w:ilvl w:val="0"/>
          <w:numId w:val="46"/>
        </w:numPr>
        <w:ind w:left="426"/>
      </w:pPr>
      <w:r w:rsidRPr="006E4656">
        <w:t>PE interconnections are determined by the data dependency, which is shown in Figure 3-a</w:t>
      </w:r>
      <w:r w:rsidRPr="00340F6D">
        <w:t>. Considering a PE[</w:t>
      </w:r>
      <w:proofErr w:type="spellStart"/>
      <w:r w:rsidRPr="00340F6D">
        <w:t>i</w:t>
      </w:r>
      <w:proofErr w:type="spellEnd"/>
      <w:r w:rsidRPr="00340F6D">
        <w:t>] with four inputs {H</w:t>
      </w:r>
      <w:r w:rsidRPr="00340F6D">
        <w:rPr>
          <w:vertAlign w:val="subscript"/>
        </w:rPr>
        <w:t>D</w:t>
      </w:r>
      <w:r w:rsidRPr="00340F6D">
        <w:t>, H</w:t>
      </w:r>
      <w:r w:rsidRPr="00340F6D">
        <w:rPr>
          <w:vertAlign w:val="subscript"/>
        </w:rPr>
        <w:t>U</w:t>
      </w:r>
      <w:r w:rsidRPr="00340F6D">
        <w:t>, H</w:t>
      </w:r>
      <w:r w:rsidRPr="00340F6D">
        <w:rPr>
          <w:vertAlign w:val="subscript"/>
        </w:rPr>
        <w:t>L</w:t>
      </w:r>
      <w:r w:rsidRPr="00340F6D">
        <w:t>, Init} and one output H, then: 1) H</w:t>
      </w:r>
      <w:r w:rsidRPr="00340F6D">
        <w:rPr>
          <w:vertAlign w:val="subscript"/>
        </w:rPr>
        <w:t>D</w:t>
      </w:r>
      <w:r w:rsidRPr="00340F6D">
        <w:t>[</w:t>
      </w:r>
      <w:proofErr w:type="spellStart"/>
      <w:r w:rsidRPr="00340F6D">
        <w:t>i</w:t>
      </w:r>
      <w:proofErr w:type="spellEnd"/>
      <w:r w:rsidRPr="00340F6D">
        <w:t>] is generated with 2-delay clock by H[</w:t>
      </w:r>
      <w:proofErr w:type="spellStart"/>
      <w:r w:rsidRPr="00340F6D">
        <w:t>i</w:t>
      </w:r>
      <w:proofErr w:type="spellEnd"/>
      <w:r w:rsidRPr="00340F6D">
        <w:t>]. 2) H</w:t>
      </w:r>
      <w:r w:rsidRPr="00340F6D">
        <w:rPr>
          <w:vertAlign w:val="subscript"/>
        </w:rPr>
        <w:t>U</w:t>
      </w:r>
      <w:r w:rsidRPr="00340F6D">
        <w:t>[</w:t>
      </w:r>
      <w:proofErr w:type="spellStart"/>
      <w:r w:rsidRPr="00340F6D">
        <w:t>i</w:t>
      </w:r>
      <w:proofErr w:type="spellEnd"/>
      <w:r w:rsidRPr="00340F6D">
        <w:t>] is generated with 1-delay clock by H[i+1] for H-shifts and by H[</w:t>
      </w:r>
      <w:proofErr w:type="spellStart"/>
      <w:r w:rsidRPr="00340F6D">
        <w:t>i</w:t>
      </w:r>
      <w:proofErr w:type="spellEnd"/>
      <w:r w:rsidRPr="00340F6D">
        <w:t>] for V-shifts. 3) H</w:t>
      </w:r>
      <w:r w:rsidRPr="00340F6D">
        <w:rPr>
          <w:vertAlign w:val="subscript"/>
        </w:rPr>
        <w:t>L</w:t>
      </w:r>
      <w:r w:rsidRPr="00340F6D">
        <w:t>[</w:t>
      </w:r>
      <w:proofErr w:type="spellStart"/>
      <w:r w:rsidRPr="00340F6D">
        <w:t>i</w:t>
      </w:r>
      <w:proofErr w:type="spellEnd"/>
      <w:r w:rsidRPr="00340F6D">
        <w:t>] is generated with 1-delay clock by H[</w:t>
      </w:r>
      <w:proofErr w:type="spellStart"/>
      <w:r w:rsidRPr="00340F6D">
        <w:t>i</w:t>
      </w:r>
      <w:proofErr w:type="spellEnd"/>
      <w:r w:rsidRPr="00340F6D">
        <w:t>] for H-shifts and by H[i-1] for V-shifts.4) Init[</w:t>
      </w:r>
      <w:proofErr w:type="spellStart"/>
      <w:r w:rsidRPr="00340F6D">
        <w:t>i</w:t>
      </w:r>
      <w:proofErr w:type="spellEnd"/>
      <w:r w:rsidRPr="00340F6D">
        <w:t>] is generated with 1-delay clock by H[</w:t>
      </w:r>
      <w:proofErr w:type="spellStart"/>
      <w:r w:rsidRPr="00340F6D">
        <w:t>i</w:t>
      </w:r>
      <w:proofErr w:type="spellEnd"/>
      <w:r w:rsidRPr="00340F6D">
        <w:t>].</w:t>
      </w:r>
    </w:p>
    <w:p w14:paraId="4120183B" w14:textId="10BB9BAF" w:rsidR="007E671A" w:rsidRPr="006E4656" w:rsidRDefault="00555D9D" w:rsidP="00E862C8">
      <w:pPr>
        <w:pStyle w:val="PARAGRAPH"/>
        <w:numPr>
          <w:ilvl w:val="0"/>
          <w:numId w:val="46"/>
        </w:numPr>
        <w:ind w:left="426"/>
      </w:pPr>
      <w:r w:rsidRPr="00340F6D">
        <w:t xml:space="preserve">PE </w:t>
      </w:r>
      <w:proofErr w:type="spellStart"/>
      <w:r w:rsidRPr="00340F6D">
        <w:t>interconections</w:t>
      </w:r>
      <w:proofErr w:type="spellEnd"/>
      <w:r w:rsidR="007E671A" w:rsidRPr="00340F6D">
        <w:t xml:space="preserve"> </w:t>
      </w:r>
      <w:r w:rsidR="00732828" w:rsidRPr="00340F6D">
        <w:t>H[</w:t>
      </w:r>
      <w:proofErr w:type="gramStart"/>
      <w:r w:rsidR="00732828" w:rsidRPr="00340F6D">
        <w:t>0]=</w:t>
      </w:r>
      <w:proofErr w:type="gramEnd"/>
      <w:r w:rsidR="00732828" w:rsidRPr="00340F6D">
        <w:t>H[1]</w:t>
      </w:r>
      <w:r w:rsidRPr="00340F6D">
        <w:t>-1</w:t>
      </w:r>
      <w:r w:rsidR="00732828" w:rsidRPr="00340F6D">
        <w:t xml:space="preserve"> and H[n+1]=H[n]</w:t>
      </w:r>
      <w:r w:rsidRPr="00340F6D">
        <w:t>-1 are used in the first and last PEs</w:t>
      </w:r>
      <w:r w:rsidR="001E70E7" w:rsidRPr="00340F6D">
        <w:t xml:space="preserve">, </w:t>
      </w:r>
      <w:r w:rsidRPr="00340F6D">
        <w:t>PE[1] and PE[n]</w:t>
      </w:r>
      <w:r w:rsidR="001E70E7" w:rsidRPr="00340F6D">
        <w:t xml:space="preserve"> respectively, for these PEs</w:t>
      </w:r>
      <w:r w:rsidRPr="00340F6D">
        <w:t xml:space="preserve"> </w:t>
      </w:r>
      <w:r w:rsidR="001E70E7" w:rsidRPr="00340F6D">
        <w:t xml:space="preserve">only choose signals from </w:t>
      </w:r>
      <w:proofErr w:type="spellStart"/>
      <w:r w:rsidR="001E70E7" w:rsidRPr="00340F6D">
        <w:t>whitin</w:t>
      </w:r>
      <w:proofErr w:type="spellEnd"/>
      <w:r w:rsidRPr="00340F6D">
        <w:t xml:space="preserve"> </w:t>
      </w:r>
      <w:r w:rsidR="00C91B4F" w:rsidRPr="00340F6D">
        <w:t>the band</w:t>
      </w:r>
      <w:r w:rsidR="00732828" w:rsidRPr="00340F6D">
        <w:t>.</w:t>
      </w:r>
    </w:p>
    <w:p w14:paraId="1F63080F" w14:textId="777549A8" w:rsidR="003C5344" w:rsidRPr="006E4656" w:rsidRDefault="00F5743F" w:rsidP="00F5743F">
      <w:pPr>
        <w:pStyle w:val="PARAGRAPH"/>
        <w:numPr>
          <w:ilvl w:val="0"/>
          <w:numId w:val="46"/>
        </w:numPr>
        <w:ind w:left="426"/>
      </w:pPr>
      <w:r w:rsidRPr="00340F6D">
        <w:t xml:space="preserve">The alignment zone </w:t>
      </w:r>
      <w:r w:rsidR="00087077">
        <w:t xml:space="preserve">(AZ) </w:t>
      </w:r>
      <w:r w:rsidRPr="00340F6D">
        <w:t>corresponds to all processed rows</w:t>
      </w:r>
      <w:r w:rsidR="00C419BC" w:rsidRPr="00340F6D">
        <w:t xml:space="preserve"> </w:t>
      </w:r>
      <w:r w:rsidRPr="00340F6D">
        <w:t xml:space="preserve">between the </w:t>
      </w:r>
      <w:r w:rsidR="00A23577" w:rsidRPr="006E4656">
        <w:t>first matrix cell</w:t>
      </w:r>
      <w:r w:rsidR="0001298F" w:rsidRPr="006E4656">
        <w:t xml:space="preserve"> (FMC)</w:t>
      </w:r>
      <w:r w:rsidR="00A23577" w:rsidRPr="006E4656">
        <w:t xml:space="preserve"> </w:t>
      </w:r>
      <w:r w:rsidRPr="006E4656">
        <w:t xml:space="preserve">and the last </w:t>
      </w:r>
      <w:r w:rsidR="00176DA1" w:rsidRPr="006E4656">
        <w:t xml:space="preserve">matrix cell (LMC), where at least one PE is processing a matrix cell. In this zone are updated </w:t>
      </w:r>
      <w:r w:rsidR="00605C86" w:rsidRPr="006E4656">
        <w:t xml:space="preserve">the registers </w:t>
      </w:r>
      <w:proofErr w:type="spellStart"/>
      <w:r w:rsidR="00605C86" w:rsidRPr="006E4656">
        <w:t>associed</w:t>
      </w:r>
      <w:proofErr w:type="spellEnd"/>
      <w:r w:rsidR="00605C86" w:rsidRPr="006E4656">
        <w:t xml:space="preserve"> to matrices H and A </w:t>
      </w:r>
      <w:r w:rsidR="00176DA1" w:rsidRPr="006E4656">
        <w:t>in each clock cycle.</w:t>
      </w:r>
    </w:p>
    <w:p w14:paraId="455C0A25" w14:textId="6802084D" w:rsidR="00C419BC" w:rsidRPr="006E4656" w:rsidRDefault="00B41651" w:rsidP="00F5743F">
      <w:pPr>
        <w:pStyle w:val="PARAGRAPH"/>
        <w:numPr>
          <w:ilvl w:val="0"/>
          <w:numId w:val="46"/>
        </w:numPr>
        <w:ind w:left="426"/>
      </w:pPr>
      <w:r w:rsidRPr="006E4656">
        <w:t>T</w:t>
      </w:r>
      <w:r w:rsidR="00A929C4" w:rsidRPr="006E4656">
        <w:t xml:space="preserve">he </w:t>
      </w:r>
      <w:r w:rsidR="00087077">
        <w:t>AZ</w:t>
      </w:r>
      <w:r w:rsidR="00A929C4" w:rsidRPr="00340F6D">
        <w:t xml:space="preserve"> is detected dynamically by </w:t>
      </w:r>
      <w:r w:rsidR="000A3E06">
        <w:t xml:space="preserve">the flag FAZ using </w:t>
      </w:r>
      <w:r w:rsidR="00A929C4" w:rsidRPr="00340F6D">
        <w:t>the flag Valid</w:t>
      </w:r>
      <w:r w:rsidR="000A3E06">
        <w:t xml:space="preserve"> of each PE</w:t>
      </w:r>
      <w:r w:rsidR="00A929C4" w:rsidRPr="00340F6D">
        <w:t xml:space="preserve">, independent of the pair-sequence length, </w:t>
      </w:r>
      <w:r w:rsidR="00A929C4" w:rsidRPr="006E4656">
        <w:t xml:space="preserve">considering that </w:t>
      </w:r>
      <w:r w:rsidR="00466F99" w:rsidRPr="006E4656">
        <w:t>the a</w:t>
      </w:r>
      <w:r w:rsidR="00466F99" w:rsidRPr="00340F6D">
        <w:t xml:space="preserve">ll PEs have S1 or S2 invalid symbols </w:t>
      </w:r>
      <w:r w:rsidR="009E28E2" w:rsidRPr="00340F6D">
        <w:t xml:space="preserve">when the </w:t>
      </w:r>
      <w:r w:rsidR="002C69E8" w:rsidRPr="00340F6D">
        <w:t xml:space="preserve">processing is </w:t>
      </w:r>
      <w:r w:rsidR="00885972" w:rsidRPr="00340F6D">
        <w:t xml:space="preserve">before or after of the </w:t>
      </w:r>
      <w:r w:rsidR="007A2CFD">
        <w:t>AZ</w:t>
      </w:r>
      <w:r w:rsidR="00A929C4" w:rsidRPr="006E4656">
        <w:t>.</w:t>
      </w:r>
    </w:p>
    <w:p w14:paraId="7FB98EA9" w14:textId="77777777" w:rsidR="00103024" w:rsidRPr="006E4656" w:rsidRDefault="00103024" w:rsidP="00103024">
      <w:pPr>
        <w:pStyle w:val="PARAGRAPH"/>
        <w:numPr>
          <w:ilvl w:val="0"/>
          <w:numId w:val="46"/>
        </w:numPr>
        <w:ind w:left="426"/>
      </w:pPr>
      <w:r w:rsidRPr="006E4656">
        <w:t>The FMC is processed later of K+Z</w:t>
      </w:r>
      <w:r w:rsidRPr="006E4656">
        <w:rPr>
          <w:vertAlign w:val="subscript"/>
        </w:rPr>
        <w:t>L</w:t>
      </w:r>
      <w:r w:rsidRPr="006E4656">
        <w:t xml:space="preserve"> clock cycles, where it is the first time when the aligned sequences are intercepted (See Table 1, PE</w:t>
      </w:r>
      <w:r w:rsidRPr="006E4656">
        <w:rPr>
          <w:vertAlign w:val="subscript"/>
        </w:rPr>
        <w:t>4</w:t>
      </w:r>
      <w:r w:rsidRPr="006E4656">
        <w:t>, eight-clock cycle). The LMC is processed later of n+m-1 clock cycles counted from the processing of the FMC (See Table 1, PE</w:t>
      </w:r>
      <w:r w:rsidRPr="006E4656">
        <w:rPr>
          <w:vertAlign w:val="subscript"/>
        </w:rPr>
        <w:t>4</w:t>
      </w:r>
      <w:r w:rsidRPr="006E4656">
        <w:t xml:space="preserve">, minus-one-clock cycle), where m=Length[S1] and n=Length[S2]. These number of clocks must be </w:t>
      </w:r>
      <w:proofErr w:type="gramStart"/>
      <w:r w:rsidRPr="006E4656">
        <w:t>taking into account</w:t>
      </w:r>
      <w:proofErr w:type="gramEnd"/>
      <w:r w:rsidRPr="006E4656">
        <w:t xml:space="preserve"> by the codesign application.</w:t>
      </w:r>
    </w:p>
    <w:p w14:paraId="40577F49" w14:textId="78C74005" w:rsidR="00605C86" w:rsidRPr="006E4656" w:rsidRDefault="00085D07">
      <w:pPr>
        <w:pStyle w:val="PARAGRAPH"/>
        <w:numPr>
          <w:ilvl w:val="0"/>
          <w:numId w:val="46"/>
        </w:numPr>
        <w:ind w:left="426"/>
      </w:pPr>
      <w:r w:rsidRPr="006E4656">
        <w:t>KBP</w:t>
      </w:r>
      <w:r w:rsidR="00605C86" w:rsidRPr="006E4656">
        <w:t xml:space="preserve"> </w:t>
      </w:r>
      <w:r w:rsidRPr="006E4656">
        <w:t xml:space="preserve">processes the sequences by packets. When a packet is finished, KBP is </w:t>
      </w:r>
      <w:proofErr w:type="spellStart"/>
      <w:r w:rsidR="00107591" w:rsidRPr="006E4656">
        <w:t>stoped</w:t>
      </w:r>
      <w:proofErr w:type="spellEnd"/>
      <w:r w:rsidRPr="006E4656">
        <w:t xml:space="preserve"> </w:t>
      </w:r>
      <w:r w:rsidR="00A1288A" w:rsidRPr="006E4656">
        <w:t xml:space="preserve">and waits for the </w:t>
      </w:r>
      <w:r w:rsidRPr="006E4656">
        <w:t>next packet</w:t>
      </w:r>
      <w:r w:rsidR="00A1288A" w:rsidRPr="006E4656">
        <w:t>, which is processed by KBP from the last processing state</w:t>
      </w:r>
      <w:r w:rsidRPr="006E4656">
        <w:t>.</w:t>
      </w:r>
    </w:p>
    <w:p w14:paraId="425F4790" w14:textId="61DE536B" w:rsidR="00176119" w:rsidRPr="006E4656" w:rsidRDefault="00F7258A" w:rsidP="00176119">
      <w:pPr>
        <w:pStyle w:val="PARAGRAPH"/>
        <w:numPr>
          <w:ilvl w:val="0"/>
          <w:numId w:val="46"/>
        </w:numPr>
        <w:ind w:left="426"/>
      </w:pPr>
      <w:r w:rsidRPr="006E4656">
        <w:t>Arrow’s row files (</w:t>
      </w:r>
      <w:r w:rsidR="00176119" w:rsidRPr="006E4656">
        <w:t>ARFs</w:t>
      </w:r>
      <w:r w:rsidRPr="006E4656">
        <w:t>)</w:t>
      </w:r>
      <w:r w:rsidR="00176119" w:rsidRPr="006E4656">
        <w:t xml:space="preserve"> </w:t>
      </w:r>
      <w:r w:rsidRPr="006E4656">
        <w:t xml:space="preserve">are used to store the arrow’s rows for being processed by TBP. </w:t>
      </w:r>
      <w:r w:rsidR="00916DA6" w:rsidRPr="006E4656">
        <w:t xml:space="preserve">Several </w:t>
      </w:r>
      <w:r w:rsidRPr="006E4656">
        <w:t xml:space="preserve">ARFs </w:t>
      </w:r>
      <w:r w:rsidR="00176119" w:rsidRPr="006E4656">
        <w:t>of maximum 50MB are used in order to optimize the storage and portability</w:t>
      </w:r>
      <w:r w:rsidR="00815076" w:rsidRPr="006E4656">
        <w:t xml:space="preserve"> </w:t>
      </w:r>
      <w:r w:rsidR="00916DA6" w:rsidRPr="006E4656">
        <w:t>in</w:t>
      </w:r>
      <w:r w:rsidR="00815076" w:rsidRPr="006E4656">
        <w:t xml:space="preserve"> different file system</w:t>
      </w:r>
      <w:r w:rsidR="00916DA6" w:rsidRPr="006E4656">
        <w:t>s, and they are managed as a single continuous file</w:t>
      </w:r>
      <w:r w:rsidR="00815076" w:rsidRPr="006E4656">
        <w:t>.</w:t>
      </w:r>
      <w:r w:rsidR="00767FC0" w:rsidRPr="006E4656">
        <w:t xml:space="preserve"> </w:t>
      </w:r>
      <w:r w:rsidR="00420626" w:rsidRPr="006E4656">
        <w:t>In this case</w:t>
      </w:r>
      <w:r w:rsidR="00815076" w:rsidRPr="006E4656">
        <w:t xml:space="preserve">, </w:t>
      </w:r>
      <w:proofErr w:type="gramStart"/>
      <w:r w:rsidR="00767FC0" w:rsidRPr="006E4656">
        <w:t>ARF[</w:t>
      </w:r>
      <w:proofErr w:type="gramEnd"/>
      <w:r w:rsidR="00420626" w:rsidRPr="006E4656">
        <w:t>1</w:t>
      </w:r>
      <w:r w:rsidR="00767FC0" w:rsidRPr="006E4656">
        <w:t>]</w:t>
      </w:r>
      <w:r w:rsidR="00420626" w:rsidRPr="006E4656">
        <w:t>, ARF[2] and</w:t>
      </w:r>
      <w:r w:rsidR="00767FC0" w:rsidRPr="006E4656">
        <w:t xml:space="preserve"> ARF[</w:t>
      </w:r>
      <w:r w:rsidR="00420626" w:rsidRPr="006E4656">
        <w:t>3</w:t>
      </w:r>
      <w:r w:rsidR="00767FC0" w:rsidRPr="006E4656">
        <w:t>]</w:t>
      </w:r>
      <w:r w:rsidR="00815076" w:rsidRPr="006E4656">
        <w:t xml:space="preserve"> are used to store arrows from </w:t>
      </w:r>
      <w:r w:rsidR="00420626" w:rsidRPr="006E4656">
        <w:t>10</w:t>
      </w:r>
      <w:r w:rsidR="00815076" w:rsidRPr="006E4656">
        <w:t xml:space="preserve">0MB to </w:t>
      </w:r>
      <w:r w:rsidR="00420626" w:rsidRPr="006E4656">
        <w:t>1</w:t>
      </w:r>
      <w:r w:rsidR="00815076" w:rsidRPr="006E4656">
        <w:t>50MB</w:t>
      </w:r>
      <w:r w:rsidR="00767FC0" w:rsidRPr="006E4656">
        <w:t>.</w:t>
      </w:r>
    </w:p>
    <w:p w14:paraId="69CCE3BE" w14:textId="783A7465" w:rsidR="00F7258A" w:rsidRPr="006E4656" w:rsidRDefault="00F7258A" w:rsidP="00340F6D">
      <w:pPr>
        <w:pStyle w:val="PARAGRAPH"/>
        <w:numPr>
          <w:ilvl w:val="0"/>
          <w:numId w:val="46"/>
        </w:numPr>
        <w:ind w:left="426"/>
      </w:pPr>
      <w:r w:rsidRPr="006E4656">
        <w:t xml:space="preserve">The first arrow’s row (FAR) </w:t>
      </w:r>
      <w:r w:rsidR="00420626" w:rsidRPr="006E4656">
        <w:t>of the first ARF</w:t>
      </w:r>
      <w:r w:rsidR="00FE12CF" w:rsidRPr="006E4656">
        <w:t xml:space="preserve"> </w:t>
      </w:r>
      <w:r w:rsidRPr="006E4656">
        <w:t xml:space="preserve">and the last arrow’s row (LAR) of the </w:t>
      </w:r>
      <w:r w:rsidR="00FE12CF" w:rsidRPr="006E4656">
        <w:t>last ARF</w:t>
      </w:r>
      <w:r w:rsidRPr="006E4656">
        <w:t xml:space="preserve"> have only one arrow, which are the arrows of the FMC and LMC, respectively.</w:t>
      </w:r>
    </w:p>
    <w:p w14:paraId="413D0EFD" w14:textId="42A4CA48" w:rsidR="00CB488F" w:rsidRPr="006E4656" w:rsidRDefault="00103024" w:rsidP="00EA344F">
      <w:pPr>
        <w:pStyle w:val="PARAGRAPH"/>
        <w:numPr>
          <w:ilvl w:val="0"/>
          <w:numId w:val="46"/>
        </w:numPr>
        <w:ind w:left="426"/>
      </w:pPr>
      <w:r w:rsidRPr="006E4656">
        <w:t xml:space="preserve">The last shift direction (LSD) used in the FWP to process the LMC, is stored </w:t>
      </w:r>
      <w:r w:rsidR="00F1216A" w:rsidRPr="006E4656">
        <w:t xml:space="preserve">after the last arrow’s row </w:t>
      </w:r>
      <w:r w:rsidRPr="006E4656">
        <w:t>for synchronizing the TBP.</w:t>
      </w:r>
    </w:p>
    <w:p w14:paraId="15A47142" w14:textId="30DE83CB" w:rsidR="00EA344F" w:rsidRPr="006E4656" w:rsidRDefault="002A4081" w:rsidP="00EA344F">
      <w:pPr>
        <w:pStyle w:val="Ttulo2"/>
        <w:ind w:left="0" w:firstLine="0"/>
      </w:pPr>
      <w:r>
        <w:t>3</w:t>
      </w:r>
      <w:r w:rsidR="00EA344F" w:rsidRPr="006E4656">
        <w:t>.</w:t>
      </w:r>
      <w:r>
        <w:t>3</w:t>
      </w:r>
      <w:r w:rsidR="00EA344F" w:rsidRPr="006E4656">
        <w:t xml:space="preserve"> </w:t>
      </w:r>
      <w:r w:rsidR="00570A36">
        <w:t xml:space="preserve">Software </w:t>
      </w:r>
      <w:r w:rsidR="00E22FF9">
        <w:t xml:space="preserve">for </w:t>
      </w:r>
      <w:r w:rsidR="00EA344F" w:rsidRPr="006E4656">
        <w:t>Traceback Process</w:t>
      </w:r>
    </w:p>
    <w:p w14:paraId="6099B2C3" w14:textId="667742F0" w:rsidR="00EA344F" w:rsidRDefault="0022062C" w:rsidP="00EA344F">
      <w:pPr>
        <w:pStyle w:val="PARAGRAPHnoindent"/>
        <w:rPr>
          <w:color w:val="000000"/>
        </w:rPr>
      </w:pPr>
      <w:r w:rsidRPr="006E4656">
        <w:t xml:space="preserve">Reverse order. </w:t>
      </w:r>
      <w:r w:rsidR="00EA344F" w:rsidRPr="006E4656">
        <w:t>TBP is presented in the Algorithm 1 and illustrated in Figure 3-b. TBP is performing using the arrows generated by FWP and the processed pair-sequences S1</w:t>
      </w:r>
      <w:r w:rsidR="00EA344F" w:rsidRPr="006E4656">
        <w:rPr>
          <w:color w:val="000000"/>
        </w:rPr>
        <w:t xml:space="preserve"> and S2, considering the number of PEs used </w:t>
      </w:r>
      <w:r w:rsidR="00E57C74" w:rsidRPr="006E4656">
        <w:rPr>
          <w:color w:val="000000"/>
        </w:rPr>
        <w:t xml:space="preserve">by KBP </w:t>
      </w:r>
      <w:r w:rsidR="00EA344F" w:rsidRPr="006E4656">
        <w:rPr>
          <w:color w:val="000000"/>
        </w:rPr>
        <w:t>in FWP</w:t>
      </w:r>
      <w:r w:rsidR="00750C16" w:rsidRPr="006E4656">
        <w:rPr>
          <w:color w:val="000000"/>
        </w:rPr>
        <w:t xml:space="preserve"> (</w:t>
      </w:r>
      <w:proofErr w:type="spellStart"/>
      <w:r w:rsidR="00750C16" w:rsidRPr="006E4656">
        <w:rPr>
          <w:color w:val="000000"/>
        </w:rPr>
        <w:t>noPEs</w:t>
      </w:r>
      <w:proofErr w:type="spellEnd"/>
      <w:r w:rsidR="00750C16" w:rsidRPr="006E4656">
        <w:rPr>
          <w:color w:val="000000"/>
        </w:rPr>
        <w:t xml:space="preserve">) </w:t>
      </w:r>
      <w:r w:rsidR="00EA344F" w:rsidRPr="006E4656">
        <w:rPr>
          <w:color w:val="000000"/>
        </w:rPr>
        <w:t>and the number or ARFs generated by</w:t>
      </w:r>
      <w:r w:rsidR="00E57C74" w:rsidRPr="006E4656">
        <w:rPr>
          <w:color w:val="000000"/>
        </w:rPr>
        <w:t xml:space="preserve"> KBP in</w:t>
      </w:r>
      <w:r w:rsidR="00EA344F" w:rsidRPr="006E4656">
        <w:rPr>
          <w:color w:val="000000"/>
        </w:rPr>
        <w:t xml:space="preserve"> FWP</w:t>
      </w:r>
      <w:r w:rsidR="00750C16" w:rsidRPr="006E4656">
        <w:rPr>
          <w:color w:val="000000"/>
        </w:rPr>
        <w:t xml:space="preserve"> (</w:t>
      </w:r>
      <w:proofErr w:type="spellStart"/>
      <w:r w:rsidR="00750C16" w:rsidRPr="006E4656">
        <w:rPr>
          <w:color w:val="000000"/>
        </w:rPr>
        <w:t>noARF</w:t>
      </w:r>
      <w:proofErr w:type="spellEnd"/>
      <w:r w:rsidR="00750C16" w:rsidRPr="006E4656">
        <w:rPr>
          <w:color w:val="000000"/>
        </w:rPr>
        <w:t>)</w:t>
      </w:r>
      <w:r w:rsidR="00EA344F" w:rsidRPr="006E4656">
        <w:rPr>
          <w:color w:val="000000"/>
        </w:rPr>
        <w:t xml:space="preserve">. The first </w:t>
      </w:r>
      <w:r w:rsidR="003E36F7" w:rsidRPr="006E4656">
        <w:rPr>
          <w:color w:val="000000"/>
        </w:rPr>
        <w:t xml:space="preserve">five </w:t>
      </w:r>
      <w:r w:rsidR="00EA344F" w:rsidRPr="006E4656">
        <w:rPr>
          <w:color w:val="000000"/>
        </w:rPr>
        <w:t>instructions correspond to initialization tasks, whereas the other instructions (Loop) are performed until the full alignment is completed, that is, until variables I and J are both equal to zero.</w:t>
      </w:r>
      <w:r w:rsidR="004B256D">
        <w:rPr>
          <w:color w:val="000000"/>
        </w:rPr>
        <w:t xml:space="preserve"> </w:t>
      </w:r>
    </w:p>
    <w:p w14:paraId="6EF48791" w14:textId="0A169EF8" w:rsidR="00EA344F" w:rsidRPr="00487387" w:rsidRDefault="00EA344F" w:rsidP="00EA344F">
      <w:pPr>
        <w:pStyle w:val="PARAGRAPH"/>
        <w:rPr>
          <w:b/>
          <w:color w:val="000000"/>
        </w:rPr>
      </w:pPr>
      <w:r w:rsidRPr="00487387">
        <w:rPr>
          <w:b/>
          <w:color w:val="000000"/>
        </w:rPr>
        <w:t>Initialization</w:t>
      </w:r>
    </w:p>
    <w:p w14:paraId="4ADBB64B" w14:textId="6160B612" w:rsidR="001D61D0" w:rsidRDefault="00EA344F" w:rsidP="001D61D0">
      <w:pPr>
        <w:pStyle w:val="PARAGRAPH"/>
        <w:rPr>
          <w:color w:val="000000"/>
        </w:rPr>
      </w:pPr>
      <w:r>
        <w:rPr>
          <w:color w:val="000000"/>
        </w:rPr>
        <w:t xml:space="preserve">Arrows are stored in several ARFs for </w:t>
      </w:r>
      <w:r w:rsidRPr="00703E24">
        <w:rPr>
          <w:color w:val="000000"/>
        </w:rPr>
        <w:t>PSA</w:t>
      </w:r>
      <w:r>
        <w:rPr>
          <w:color w:val="000000"/>
        </w:rPr>
        <w:t>s</w:t>
      </w:r>
      <w:r w:rsidRPr="00703E24">
        <w:rPr>
          <w:color w:val="000000"/>
        </w:rPr>
        <w:t xml:space="preserve"> of </w:t>
      </w:r>
      <w:r>
        <w:rPr>
          <w:color w:val="000000"/>
        </w:rPr>
        <w:t xml:space="preserve">very </w:t>
      </w:r>
      <w:r w:rsidRPr="00703E24">
        <w:rPr>
          <w:color w:val="000000"/>
        </w:rPr>
        <w:t>large sequences for optimizing the storage and portability, since the ARFs are managed as a single continuous file.</w:t>
      </w:r>
      <w:r>
        <w:rPr>
          <w:color w:val="000000"/>
        </w:rPr>
        <w:t xml:space="preserve"> In this case, arrows are stored on 3 ARFs and sorted </w:t>
      </w:r>
      <w:r w:rsidRPr="00703E24">
        <w:rPr>
          <w:color w:val="000000"/>
        </w:rPr>
        <w:t xml:space="preserve">by rows, </w:t>
      </w:r>
      <w:r>
        <w:rPr>
          <w:color w:val="000000"/>
        </w:rPr>
        <w:t>where each arrow’s row</w:t>
      </w:r>
      <w:r w:rsidRPr="00703E24">
        <w:rPr>
          <w:color w:val="000000"/>
        </w:rPr>
        <w:t xml:space="preserve"> correspond</w:t>
      </w:r>
      <w:r>
        <w:rPr>
          <w:color w:val="000000"/>
        </w:rPr>
        <w:t>s</w:t>
      </w:r>
      <w:r w:rsidRPr="00703E24">
        <w:rPr>
          <w:color w:val="000000"/>
        </w:rPr>
        <w:t xml:space="preserve"> to</w:t>
      </w:r>
      <w:r>
        <w:rPr>
          <w:color w:val="000000"/>
        </w:rPr>
        <w:t xml:space="preserve"> one </w:t>
      </w:r>
      <w:r w:rsidRPr="00703E24">
        <w:rPr>
          <w:color w:val="000000"/>
        </w:rPr>
        <w:t>processed diagonal row</w:t>
      </w:r>
      <w:r>
        <w:rPr>
          <w:color w:val="000000"/>
        </w:rPr>
        <w:t>.</w:t>
      </w:r>
    </w:p>
    <w:p w14:paraId="2CC877BF" w14:textId="2497071F" w:rsidR="00713B11" w:rsidRDefault="00A65CAF" w:rsidP="00EF2616">
      <w:pPr>
        <w:pStyle w:val="PARAGRAPH"/>
        <w:numPr>
          <w:ilvl w:val="0"/>
          <w:numId w:val="48"/>
        </w:numPr>
        <w:ind w:left="426"/>
        <w:rPr>
          <w:color w:val="000000"/>
        </w:rPr>
      </w:pPr>
      <w:r>
        <w:rPr>
          <w:color w:val="000000"/>
        </w:rPr>
        <w:t>Sequences S1 and S2 are loaded from FASTA-</w:t>
      </w:r>
      <w:proofErr w:type="spellStart"/>
      <w:r>
        <w:rPr>
          <w:color w:val="000000"/>
        </w:rPr>
        <w:t>singleline</w:t>
      </w:r>
      <w:proofErr w:type="spellEnd"/>
      <w:r>
        <w:rPr>
          <w:color w:val="000000"/>
        </w:rPr>
        <w:t xml:space="preserve"> files</w:t>
      </w:r>
      <w:r w:rsidR="00231C10">
        <w:rPr>
          <w:color w:val="000000"/>
        </w:rPr>
        <w:t>, just like the last ARF</w:t>
      </w:r>
      <w:r w:rsidR="00485849">
        <w:rPr>
          <w:color w:val="000000"/>
        </w:rPr>
        <w:t xml:space="preserve"> (</w:t>
      </w:r>
      <w:proofErr w:type="gramStart"/>
      <w:r w:rsidR="00231C10">
        <w:t>ARF[</w:t>
      </w:r>
      <w:proofErr w:type="gramEnd"/>
      <w:r w:rsidR="00231C10">
        <w:t>3] for this case</w:t>
      </w:r>
      <w:r w:rsidR="00485849">
        <w:t>)</w:t>
      </w:r>
      <w:r w:rsidR="00231C10">
        <w:t>.</w:t>
      </w:r>
    </w:p>
    <w:p w14:paraId="792E873B" w14:textId="6E5946C6" w:rsidR="00EA344F" w:rsidRPr="006E4656" w:rsidRDefault="00713B11" w:rsidP="00EF2616">
      <w:pPr>
        <w:pStyle w:val="PARAGRAPH"/>
        <w:numPr>
          <w:ilvl w:val="0"/>
          <w:numId w:val="48"/>
        </w:numPr>
        <w:ind w:left="426"/>
        <w:rPr>
          <w:color w:val="000000"/>
        </w:rPr>
      </w:pPr>
      <w:r>
        <w:rPr>
          <w:color w:val="000000"/>
        </w:rPr>
        <w:t>V</w:t>
      </w:r>
      <w:r w:rsidR="00A65CAF">
        <w:rPr>
          <w:color w:val="000000"/>
        </w:rPr>
        <w:t xml:space="preserve">ariables I and J </w:t>
      </w:r>
      <w:r w:rsidR="00D2346A">
        <w:rPr>
          <w:color w:val="000000"/>
        </w:rPr>
        <w:t xml:space="preserve">indicate the </w:t>
      </w:r>
      <w:r w:rsidR="003E36F7">
        <w:rPr>
          <w:color w:val="000000"/>
        </w:rPr>
        <w:t xml:space="preserve">indexes of the </w:t>
      </w:r>
      <w:r w:rsidR="00D2346A">
        <w:rPr>
          <w:color w:val="000000"/>
        </w:rPr>
        <w:t>current</w:t>
      </w:r>
      <w:r w:rsidR="00B444D6">
        <w:rPr>
          <w:color w:val="000000"/>
        </w:rPr>
        <w:t xml:space="preserve"> aligned</w:t>
      </w:r>
      <w:r w:rsidR="00D2346A">
        <w:rPr>
          <w:color w:val="000000"/>
        </w:rPr>
        <w:t xml:space="preserve"> </w:t>
      </w:r>
      <w:r w:rsidR="00B444D6">
        <w:rPr>
          <w:color w:val="000000"/>
        </w:rPr>
        <w:t>base-pair sequence symbols</w:t>
      </w:r>
      <w:r w:rsidR="008666A1">
        <w:rPr>
          <w:color w:val="000000"/>
        </w:rPr>
        <w:t>, and they are initialized with the sequence length of the S1 and S2</w:t>
      </w:r>
      <w:r w:rsidR="009119A1">
        <w:rPr>
          <w:color w:val="000000"/>
        </w:rPr>
        <w:t>, that correspond to the indexes of the l</w:t>
      </w:r>
      <w:r w:rsidR="003E36F7">
        <w:rPr>
          <w:color w:val="000000"/>
        </w:rPr>
        <w:t>ast symbols</w:t>
      </w:r>
      <w:r w:rsidR="009119A1">
        <w:rPr>
          <w:color w:val="000000"/>
        </w:rPr>
        <w:t xml:space="preserve"> of S1 and S2</w:t>
      </w:r>
      <w:r w:rsidR="00A65CAF">
        <w:rPr>
          <w:color w:val="000000"/>
        </w:rPr>
        <w:t>.</w:t>
      </w:r>
      <w:r w:rsidR="001D61D0">
        <w:rPr>
          <w:color w:val="000000"/>
        </w:rPr>
        <w:t xml:space="preserve"> </w:t>
      </w:r>
      <w:r w:rsidR="00EA344F">
        <w:rPr>
          <w:color w:val="000000"/>
        </w:rPr>
        <w:t xml:space="preserve">Variable </w:t>
      </w:r>
      <w:r w:rsidR="00EF2616">
        <w:rPr>
          <w:color w:val="000000"/>
        </w:rPr>
        <w:t>CF</w:t>
      </w:r>
      <w:r w:rsidR="00EA344F">
        <w:rPr>
          <w:color w:val="000000"/>
        </w:rPr>
        <w:t xml:space="preserve"> </w:t>
      </w:r>
      <w:r w:rsidR="00C93DF3">
        <w:rPr>
          <w:color w:val="000000"/>
        </w:rPr>
        <w:t>indicates t</w:t>
      </w:r>
      <w:r w:rsidR="00C93DF3">
        <w:t>he index of the current processed ARF</w:t>
      </w:r>
      <w:r w:rsidR="008666A1">
        <w:t>, and it is initi</w:t>
      </w:r>
      <w:r w:rsidR="003E36F7">
        <w:t>a</w:t>
      </w:r>
      <w:r w:rsidR="008666A1">
        <w:t>lized with the index of the last ARF (CF=</w:t>
      </w:r>
      <w:proofErr w:type="spellStart"/>
      <w:r w:rsidR="008666A1">
        <w:t>noARF</w:t>
      </w:r>
      <w:proofErr w:type="spellEnd"/>
      <w:r w:rsidR="008666A1">
        <w:t xml:space="preserve">=3 </w:t>
      </w:r>
      <w:r w:rsidR="00485849">
        <w:t>for</w:t>
      </w:r>
      <w:r w:rsidR="008666A1">
        <w:t xml:space="preserve"> this case)</w:t>
      </w:r>
      <w:r w:rsidR="00EA344F">
        <w:t>.</w:t>
      </w:r>
    </w:p>
    <w:p w14:paraId="6BCB8AF5" w14:textId="4346CB0B" w:rsidR="00231C10" w:rsidRPr="006E4656" w:rsidRDefault="00B20472" w:rsidP="00EF2616">
      <w:pPr>
        <w:pStyle w:val="PARAGRAPH"/>
        <w:numPr>
          <w:ilvl w:val="0"/>
          <w:numId w:val="48"/>
        </w:numPr>
        <w:ind w:left="426"/>
        <w:rPr>
          <w:color w:val="000000"/>
        </w:rPr>
      </w:pPr>
      <w:r>
        <w:rPr>
          <w:color w:val="000000"/>
        </w:rPr>
        <w:t xml:space="preserve">Variable </w:t>
      </w:r>
      <w:proofErr w:type="spellStart"/>
      <w:r>
        <w:rPr>
          <w:color w:val="000000"/>
        </w:rPr>
        <w:t>pR</w:t>
      </w:r>
      <w:proofErr w:type="spellEnd"/>
      <w:r>
        <w:rPr>
          <w:color w:val="000000"/>
        </w:rPr>
        <w:t xml:space="preserve"> </w:t>
      </w:r>
      <w:r w:rsidR="00992387">
        <w:rPr>
          <w:color w:val="000000"/>
        </w:rPr>
        <w:t>indicate</w:t>
      </w:r>
      <w:r w:rsidR="001F154E">
        <w:rPr>
          <w:color w:val="000000"/>
        </w:rPr>
        <w:t>s</w:t>
      </w:r>
      <w:r w:rsidR="00992387">
        <w:rPr>
          <w:color w:val="000000"/>
        </w:rPr>
        <w:t xml:space="preserve"> the index of the ARF’s row </w:t>
      </w:r>
      <w:r w:rsidR="001F154E">
        <w:rPr>
          <w:color w:val="000000"/>
        </w:rPr>
        <w:t>of the current</w:t>
      </w:r>
      <w:r w:rsidR="00992387">
        <w:rPr>
          <w:color w:val="000000"/>
        </w:rPr>
        <w:t xml:space="preserve"> process</w:t>
      </w:r>
      <w:r w:rsidR="001F154E">
        <w:rPr>
          <w:color w:val="000000"/>
        </w:rPr>
        <w:t>ed arrow</w:t>
      </w:r>
      <w:r w:rsidR="00992387">
        <w:rPr>
          <w:color w:val="000000"/>
        </w:rPr>
        <w:t xml:space="preserve">, and it </w:t>
      </w:r>
      <w:r>
        <w:t>is initi</w:t>
      </w:r>
      <w:r w:rsidR="003E36F7">
        <w:t>a</w:t>
      </w:r>
      <w:r>
        <w:t xml:space="preserve">lized with the </w:t>
      </w:r>
      <w:r w:rsidR="004B3794">
        <w:t>index of ARF</w:t>
      </w:r>
      <w:r w:rsidR="009F200B">
        <w:t>’s row with LSD</w:t>
      </w:r>
      <w:r w:rsidR="004B3794">
        <w:t xml:space="preserve">, that corresponds to the </w:t>
      </w:r>
      <w:r w:rsidR="009439D3">
        <w:t>number</w:t>
      </w:r>
      <w:r>
        <w:t xml:space="preserve"> of </w:t>
      </w:r>
      <w:r w:rsidR="009439D3">
        <w:t xml:space="preserve">rows </w:t>
      </w:r>
      <w:r w:rsidR="009F200B">
        <w:t>of</w:t>
      </w:r>
      <w:r w:rsidR="009439D3">
        <w:t xml:space="preserve"> </w:t>
      </w:r>
      <w:r w:rsidR="00992387">
        <w:t xml:space="preserve">the </w:t>
      </w:r>
      <w:r w:rsidR="0015616B">
        <w:rPr>
          <w:color w:val="000000"/>
        </w:rPr>
        <w:t>last ARF</w:t>
      </w:r>
      <w:r w:rsidR="0002441A">
        <w:rPr>
          <w:color w:val="000000"/>
        </w:rPr>
        <w:t xml:space="preserve">, which is calculated considering </w:t>
      </w:r>
      <w:r w:rsidR="00750C16">
        <w:rPr>
          <w:color w:val="000000"/>
        </w:rPr>
        <w:t xml:space="preserve">the number of bytes of the last ARF and </w:t>
      </w:r>
      <w:proofErr w:type="spellStart"/>
      <w:r w:rsidR="00750C16">
        <w:rPr>
          <w:color w:val="000000"/>
        </w:rPr>
        <w:t>noPEs</w:t>
      </w:r>
      <w:proofErr w:type="spellEnd"/>
      <w:r w:rsidR="00992387">
        <w:rPr>
          <w:color w:val="000000"/>
        </w:rPr>
        <w:t>.</w:t>
      </w:r>
      <w:r w:rsidR="0015616B">
        <w:rPr>
          <w:color w:val="000000"/>
        </w:rPr>
        <w:t xml:space="preserve"> </w:t>
      </w:r>
    </w:p>
    <w:p w14:paraId="5A4234BB" w14:textId="00C63FEE" w:rsidR="0015616B" w:rsidRPr="006E4656" w:rsidRDefault="001F154E" w:rsidP="00EF2616">
      <w:pPr>
        <w:pStyle w:val="PARAGRAPH"/>
        <w:numPr>
          <w:ilvl w:val="0"/>
          <w:numId w:val="48"/>
        </w:numPr>
        <w:ind w:left="426"/>
        <w:rPr>
          <w:color w:val="000000"/>
        </w:rPr>
      </w:pPr>
      <w:r>
        <w:t xml:space="preserve">Variable </w:t>
      </w:r>
      <w:proofErr w:type="spellStart"/>
      <w:r>
        <w:t>sD</w:t>
      </w:r>
      <w:proofErr w:type="spellEnd"/>
      <w:r>
        <w:t xml:space="preserve"> indicates </w:t>
      </w:r>
      <w:r w:rsidR="00D56E0C">
        <w:t xml:space="preserve">the shift direction </w:t>
      </w:r>
      <w:proofErr w:type="spellStart"/>
      <w:r w:rsidR="00D56E0C">
        <w:t>associed</w:t>
      </w:r>
      <w:proofErr w:type="spellEnd"/>
      <w:r w:rsidR="00D56E0C">
        <w:t xml:space="preserve"> to </w:t>
      </w:r>
      <w:r w:rsidR="00D56E0C">
        <w:lastRenderedPageBreak/>
        <w:t xml:space="preserve">the current processed arrow, and it is initialized with </w:t>
      </w:r>
      <w:r w:rsidR="00751826">
        <w:t>LSD of FWP</w:t>
      </w:r>
      <w:r w:rsidR="00745B86">
        <w:t xml:space="preserve"> (V-Shift for this case)</w:t>
      </w:r>
      <w:r w:rsidR="00C053A3">
        <w:t xml:space="preserve">, </w:t>
      </w:r>
      <w:r w:rsidR="00C053A3">
        <w:rPr>
          <w:color w:val="000000"/>
        </w:rPr>
        <w:t xml:space="preserve">which is </w:t>
      </w:r>
      <w:proofErr w:type="spellStart"/>
      <w:r w:rsidR="00C053A3">
        <w:rPr>
          <w:color w:val="000000"/>
        </w:rPr>
        <w:t>determinated</w:t>
      </w:r>
      <w:proofErr w:type="spellEnd"/>
      <w:r w:rsidR="00C053A3">
        <w:rPr>
          <w:color w:val="000000"/>
        </w:rPr>
        <w:t xml:space="preserve"> by function </w:t>
      </w:r>
      <w:proofErr w:type="spellStart"/>
      <w:r w:rsidR="00C053A3" w:rsidRPr="00C053A3">
        <w:rPr>
          <w:color w:val="000000"/>
        </w:rPr>
        <w:t>ShiftD</w:t>
      </w:r>
      <w:proofErr w:type="spellEnd"/>
      <w:r w:rsidR="00751826">
        <w:t>.</w:t>
      </w:r>
    </w:p>
    <w:p w14:paraId="1F976B49" w14:textId="6DA87434" w:rsidR="00F61079" w:rsidRDefault="00DF0777" w:rsidP="00EF2616">
      <w:pPr>
        <w:pStyle w:val="PARAGRAPH"/>
        <w:numPr>
          <w:ilvl w:val="0"/>
          <w:numId w:val="48"/>
        </w:numPr>
        <w:ind w:left="426"/>
        <w:rPr>
          <w:color w:val="000000"/>
        </w:rPr>
      </w:pPr>
      <w:r>
        <w:rPr>
          <w:color w:val="000000"/>
        </w:rPr>
        <w:t xml:space="preserve">Variable </w:t>
      </w:r>
      <w:proofErr w:type="spellStart"/>
      <w:r>
        <w:rPr>
          <w:color w:val="000000"/>
        </w:rPr>
        <w:t>pA</w:t>
      </w:r>
      <w:proofErr w:type="spellEnd"/>
      <w:r w:rsidR="00DF0C32">
        <w:rPr>
          <w:color w:val="000000"/>
        </w:rPr>
        <w:t xml:space="preserve"> indicates the arrow’s position in the ARF’s row of the current processed arrow, and it is initialized with the position of the LMC’s arrow </w:t>
      </w:r>
      <w:r w:rsidR="00DA4F69">
        <w:rPr>
          <w:color w:val="000000"/>
        </w:rPr>
        <w:t xml:space="preserve">(unique arrow </w:t>
      </w:r>
      <w:r w:rsidR="00DF0C32">
        <w:rPr>
          <w:color w:val="000000"/>
        </w:rPr>
        <w:t>in the LAR</w:t>
      </w:r>
      <w:r w:rsidR="00DA4F69">
        <w:rPr>
          <w:color w:val="000000"/>
        </w:rPr>
        <w:t>)</w:t>
      </w:r>
      <w:r w:rsidR="00C053A3">
        <w:rPr>
          <w:color w:val="000000"/>
        </w:rPr>
        <w:t xml:space="preserve">, which is </w:t>
      </w:r>
      <w:proofErr w:type="spellStart"/>
      <w:r w:rsidR="00C053A3">
        <w:rPr>
          <w:color w:val="000000"/>
        </w:rPr>
        <w:t>determinated</w:t>
      </w:r>
      <w:proofErr w:type="spellEnd"/>
      <w:r w:rsidR="00C053A3">
        <w:rPr>
          <w:color w:val="000000"/>
        </w:rPr>
        <w:t xml:space="preserve"> by function </w:t>
      </w:r>
      <w:proofErr w:type="spellStart"/>
      <w:r w:rsidR="00C053A3">
        <w:rPr>
          <w:color w:val="000000"/>
        </w:rPr>
        <w:t>ArrowPos</w:t>
      </w:r>
      <w:proofErr w:type="spellEnd"/>
      <w:r w:rsidR="00DF0C32">
        <w:rPr>
          <w:color w:val="000000"/>
        </w:rPr>
        <w:t xml:space="preserve">. </w:t>
      </w:r>
    </w:p>
    <w:p w14:paraId="2B3C1B6E" w14:textId="19F4966F" w:rsidR="00816664" w:rsidRPr="006E4656" w:rsidRDefault="00816664" w:rsidP="006E4656">
      <w:pPr>
        <w:pStyle w:val="PARAGRAPH"/>
        <w:rPr>
          <w:b/>
          <w:color w:val="000000"/>
        </w:rPr>
      </w:pPr>
      <w:r w:rsidRPr="006E4656">
        <w:rPr>
          <w:b/>
          <w:color w:val="000000"/>
        </w:rPr>
        <w:t xml:space="preserve">While Loop </w:t>
      </w:r>
    </w:p>
    <w:p w14:paraId="31451858" w14:textId="685B8D35" w:rsidR="00816664" w:rsidRPr="006E4656" w:rsidRDefault="008D52ED" w:rsidP="00EF2616">
      <w:pPr>
        <w:pStyle w:val="PARAGRAPH"/>
        <w:numPr>
          <w:ilvl w:val="0"/>
          <w:numId w:val="48"/>
        </w:numPr>
        <w:ind w:left="426"/>
        <w:rPr>
          <w:color w:val="000000"/>
        </w:rPr>
      </w:pPr>
      <w:proofErr w:type="spellStart"/>
      <w:r>
        <w:rPr>
          <w:color w:val="000000"/>
        </w:rPr>
        <w:t>pR</w:t>
      </w:r>
      <w:proofErr w:type="spellEnd"/>
      <w:r>
        <w:rPr>
          <w:color w:val="000000"/>
          <w:sz w:val="17"/>
        </w:rPr>
        <w:t>&lt;=0 indicates that the arrow’s row is in the next ARF. Then,</w:t>
      </w:r>
      <w:r>
        <w:rPr>
          <w:color w:val="000000"/>
        </w:rPr>
        <w:t xml:space="preserve"> t</w:t>
      </w:r>
      <w:r w:rsidR="002E5AA5">
        <w:rPr>
          <w:color w:val="000000"/>
        </w:rPr>
        <w:t>he current ARF is closed</w:t>
      </w:r>
      <w:r w:rsidR="0011651E">
        <w:rPr>
          <w:color w:val="000000"/>
        </w:rPr>
        <w:t>,</w:t>
      </w:r>
      <w:r w:rsidR="002E5AA5">
        <w:rPr>
          <w:color w:val="000000"/>
        </w:rPr>
        <w:t xml:space="preserve"> the next ARF is loaded</w:t>
      </w:r>
      <w:r w:rsidR="005A2E08">
        <w:rPr>
          <w:color w:val="000000"/>
        </w:rPr>
        <w:t xml:space="preserve"> </w:t>
      </w:r>
      <w:r>
        <w:rPr>
          <w:color w:val="000000"/>
        </w:rPr>
        <w:t xml:space="preserve">and </w:t>
      </w:r>
      <w:proofErr w:type="spellStart"/>
      <w:r>
        <w:rPr>
          <w:color w:val="000000"/>
        </w:rPr>
        <w:t>pR</w:t>
      </w:r>
      <w:proofErr w:type="spellEnd"/>
      <w:r>
        <w:rPr>
          <w:color w:val="000000"/>
        </w:rPr>
        <w:t xml:space="preserve"> is </w:t>
      </w:r>
      <w:r w:rsidR="0011651E">
        <w:rPr>
          <w:color w:val="000000"/>
        </w:rPr>
        <w:t>increased</w:t>
      </w:r>
      <w:r>
        <w:rPr>
          <w:color w:val="000000"/>
        </w:rPr>
        <w:t xml:space="preserve"> whit </w:t>
      </w:r>
      <w:r>
        <w:t xml:space="preserve">the </w:t>
      </w:r>
      <w:r w:rsidR="0011651E">
        <w:t xml:space="preserve">number of arrow’s rows in the next ARF, </w:t>
      </w:r>
      <w:r w:rsidR="0011651E">
        <w:rPr>
          <w:color w:val="000000"/>
        </w:rPr>
        <w:t xml:space="preserve">when </w:t>
      </w:r>
      <w:proofErr w:type="spellStart"/>
      <w:r w:rsidR="0011651E">
        <w:rPr>
          <w:color w:val="000000"/>
        </w:rPr>
        <w:t>pR</w:t>
      </w:r>
      <w:proofErr w:type="spellEnd"/>
      <w:r w:rsidR="0011651E">
        <w:rPr>
          <w:color w:val="000000"/>
        </w:rPr>
        <w:t>&lt;=0</w:t>
      </w:r>
      <w:r>
        <w:rPr>
          <w:color w:val="000000"/>
          <w:sz w:val="17"/>
        </w:rPr>
        <w:t>.</w:t>
      </w:r>
    </w:p>
    <w:p w14:paraId="1B451A20" w14:textId="7F0B17A9" w:rsidR="005A67CD" w:rsidRDefault="00C053A3" w:rsidP="00EF2616">
      <w:pPr>
        <w:pStyle w:val="PARAGRAPH"/>
        <w:numPr>
          <w:ilvl w:val="0"/>
          <w:numId w:val="48"/>
        </w:numPr>
        <w:ind w:left="426"/>
        <w:rPr>
          <w:color w:val="000000"/>
        </w:rPr>
      </w:pPr>
      <w:r>
        <w:rPr>
          <w:color w:val="000000"/>
        </w:rPr>
        <w:t xml:space="preserve">Function </w:t>
      </w:r>
      <w:proofErr w:type="spellStart"/>
      <w:r>
        <w:rPr>
          <w:color w:val="000000"/>
        </w:rPr>
        <w:t>GetArrow</w:t>
      </w:r>
      <w:proofErr w:type="spellEnd"/>
      <w:r>
        <w:rPr>
          <w:color w:val="000000"/>
        </w:rPr>
        <w:t xml:space="preserve"> </w:t>
      </w:r>
      <w:r w:rsidR="00805931">
        <w:rPr>
          <w:color w:val="000000"/>
        </w:rPr>
        <w:t xml:space="preserve">update the variable Arrow with </w:t>
      </w:r>
      <w:r w:rsidR="00C65352">
        <w:rPr>
          <w:color w:val="000000"/>
        </w:rPr>
        <w:t xml:space="preserve">the current arrow (2-bit), which location is determined by </w:t>
      </w:r>
      <w:proofErr w:type="spellStart"/>
      <w:r w:rsidR="00C65352">
        <w:rPr>
          <w:color w:val="000000"/>
        </w:rPr>
        <w:t>pR</w:t>
      </w:r>
      <w:proofErr w:type="spellEnd"/>
      <w:r w:rsidR="00C65352">
        <w:rPr>
          <w:color w:val="000000"/>
        </w:rPr>
        <w:t xml:space="preserve"> and </w:t>
      </w:r>
      <w:proofErr w:type="spellStart"/>
      <w:r w:rsidR="00C65352">
        <w:rPr>
          <w:color w:val="000000"/>
        </w:rPr>
        <w:t>pA.</w:t>
      </w:r>
      <w:proofErr w:type="spellEnd"/>
    </w:p>
    <w:p w14:paraId="7923DA8B" w14:textId="0541CF89" w:rsidR="00A02956" w:rsidRDefault="00A02956" w:rsidP="00EF2616">
      <w:pPr>
        <w:pStyle w:val="PARAGRAPH"/>
        <w:numPr>
          <w:ilvl w:val="0"/>
          <w:numId w:val="48"/>
        </w:numPr>
        <w:ind w:left="426"/>
        <w:rPr>
          <w:color w:val="000000"/>
        </w:rPr>
      </w:pPr>
      <w:r>
        <w:rPr>
          <w:color w:val="000000"/>
        </w:rPr>
        <w:t xml:space="preserve">Function </w:t>
      </w:r>
      <w:proofErr w:type="spellStart"/>
      <w:r>
        <w:rPr>
          <w:color w:val="000000"/>
        </w:rPr>
        <w:t>DecodeArrow</w:t>
      </w:r>
      <w:proofErr w:type="spellEnd"/>
      <w:r>
        <w:rPr>
          <w:color w:val="000000"/>
        </w:rPr>
        <w:t xml:space="preserve"> replace the arrow codification when its code is “00”, considering five cases: 1) If index I=0, then Arrow=up</w:t>
      </w:r>
      <w:r w:rsidR="009B3F73">
        <w:rPr>
          <w:color w:val="000000"/>
        </w:rPr>
        <w:t xml:space="preserve">, since </w:t>
      </w:r>
      <w:r w:rsidR="001509BC">
        <w:rPr>
          <w:color w:val="000000"/>
        </w:rPr>
        <w:t>S1 is fully processed</w:t>
      </w:r>
      <w:r>
        <w:rPr>
          <w:color w:val="000000"/>
        </w:rPr>
        <w:t>. 2) If index J=0, then Arrow=left</w:t>
      </w:r>
      <w:r w:rsidR="009B3F73">
        <w:rPr>
          <w:color w:val="000000"/>
        </w:rPr>
        <w:t xml:space="preserve">, since </w:t>
      </w:r>
      <w:r w:rsidR="001509BC">
        <w:rPr>
          <w:color w:val="000000"/>
        </w:rPr>
        <w:t>S2 is fully processed</w:t>
      </w:r>
      <w:r>
        <w:rPr>
          <w:color w:val="000000"/>
        </w:rPr>
        <w:t>. 3) If I</w:t>
      </w:r>
      <w:r>
        <w:rPr>
          <w:rFonts w:ascii="Palatino Linotype" w:hAnsi="Palatino Linotype"/>
          <w:color w:val="000000"/>
        </w:rPr>
        <w:t>≠</w:t>
      </w:r>
      <w:r>
        <w:rPr>
          <w:color w:val="000000"/>
        </w:rPr>
        <w:t>0 and J</w:t>
      </w:r>
      <w:r>
        <w:rPr>
          <w:rFonts w:ascii="Palatino Linotype" w:hAnsi="Palatino Linotype"/>
          <w:color w:val="000000"/>
        </w:rPr>
        <w:t>≠</w:t>
      </w:r>
      <w:r>
        <w:rPr>
          <w:color w:val="000000"/>
        </w:rPr>
        <w:t>0 and S1[I]=S2[J], then Arrow=</w:t>
      </w:r>
      <w:proofErr w:type="spellStart"/>
      <w:r>
        <w:rPr>
          <w:color w:val="000000"/>
        </w:rPr>
        <w:t>diag</w:t>
      </w:r>
      <w:proofErr w:type="spellEnd"/>
      <w:r w:rsidR="009B3F73">
        <w:rPr>
          <w:color w:val="000000"/>
        </w:rPr>
        <w:t>, giving priority to</w:t>
      </w:r>
      <w:r w:rsidR="001509BC">
        <w:rPr>
          <w:color w:val="000000"/>
        </w:rPr>
        <w:t xml:space="preserve"> </w:t>
      </w:r>
      <w:r w:rsidR="009B3F73">
        <w:rPr>
          <w:color w:val="000000"/>
        </w:rPr>
        <w:t>A</w:t>
      </w:r>
      <w:r w:rsidR="001509BC">
        <w:rPr>
          <w:color w:val="000000"/>
        </w:rPr>
        <w:t>rrow=</w:t>
      </w:r>
      <w:proofErr w:type="spellStart"/>
      <w:r w:rsidR="001509BC">
        <w:rPr>
          <w:color w:val="000000"/>
        </w:rPr>
        <w:t>Diag</w:t>
      </w:r>
      <w:proofErr w:type="spellEnd"/>
      <w:r w:rsidR="009B3F73">
        <w:rPr>
          <w:color w:val="000000"/>
        </w:rPr>
        <w:t xml:space="preserve"> case when pair-sequence symbols are matched</w:t>
      </w:r>
      <w:r>
        <w:rPr>
          <w:color w:val="000000"/>
        </w:rPr>
        <w:t>. 4) Otherwise, Arrow=Arrow.</w:t>
      </w:r>
      <w:r w:rsidR="001509BC">
        <w:rPr>
          <w:color w:val="000000"/>
        </w:rPr>
        <w:t xml:space="preserve"> Additionally, </w:t>
      </w:r>
      <w:proofErr w:type="gramStart"/>
      <w:r w:rsidR="001509BC">
        <w:rPr>
          <w:color w:val="000000"/>
        </w:rPr>
        <w:t>If</w:t>
      </w:r>
      <w:proofErr w:type="gramEnd"/>
      <w:r w:rsidR="001509BC">
        <w:rPr>
          <w:color w:val="000000"/>
        </w:rPr>
        <w:t xml:space="preserve"> </w:t>
      </w:r>
      <w:proofErr w:type="spellStart"/>
      <w:r w:rsidR="00977474">
        <w:rPr>
          <w:color w:val="000000"/>
        </w:rPr>
        <w:t>lastA</w:t>
      </w:r>
      <w:proofErr w:type="spellEnd"/>
      <w:r w:rsidR="001509BC">
        <w:rPr>
          <w:color w:val="000000"/>
        </w:rPr>
        <w:t>=</w:t>
      </w:r>
      <w:proofErr w:type="spellStart"/>
      <w:r w:rsidR="001509BC">
        <w:rPr>
          <w:color w:val="000000"/>
        </w:rPr>
        <w:t>Diag</w:t>
      </w:r>
      <w:proofErr w:type="spellEnd"/>
      <w:r w:rsidR="00FB7007">
        <w:rPr>
          <w:color w:val="000000"/>
        </w:rPr>
        <w:t xml:space="preserve"> (Previous value of Arrow)</w:t>
      </w:r>
      <w:r w:rsidR="001509BC">
        <w:rPr>
          <w:color w:val="000000"/>
        </w:rPr>
        <w:t xml:space="preserve"> and S1[I]=S2[J], then Arrow=</w:t>
      </w:r>
      <w:proofErr w:type="spellStart"/>
      <w:r w:rsidR="001509BC">
        <w:rPr>
          <w:color w:val="000000"/>
        </w:rPr>
        <w:t>Diag</w:t>
      </w:r>
      <w:proofErr w:type="spellEnd"/>
      <w:r w:rsidR="001B5B1E">
        <w:rPr>
          <w:color w:val="000000"/>
        </w:rPr>
        <w:t>, extending the matched-block aligned when the arrows indicate gaps incorrectly</w:t>
      </w:r>
      <w:r w:rsidR="001D118B">
        <w:rPr>
          <w:color w:val="000000"/>
        </w:rPr>
        <w:t>, which is an issue presented in PSA with affine gap penalties</w:t>
      </w:r>
      <w:r w:rsidR="001509BC">
        <w:rPr>
          <w:color w:val="000000"/>
        </w:rPr>
        <w:t>.</w:t>
      </w:r>
    </w:p>
    <w:p w14:paraId="4A5BC2BC" w14:textId="5462F2BA" w:rsidR="009B3F73" w:rsidRDefault="00B47856" w:rsidP="00EF2616">
      <w:pPr>
        <w:pStyle w:val="PARAGRAPH"/>
        <w:numPr>
          <w:ilvl w:val="0"/>
          <w:numId w:val="48"/>
        </w:numPr>
        <w:ind w:left="426"/>
        <w:rPr>
          <w:color w:val="000000"/>
        </w:rPr>
      </w:pPr>
      <w:r w:rsidRPr="00B47856">
        <w:rPr>
          <w:color w:val="000000"/>
        </w:rPr>
        <w:t xml:space="preserve">Function </w:t>
      </w:r>
      <w:proofErr w:type="spellStart"/>
      <w:r w:rsidRPr="00B47856">
        <w:rPr>
          <w:color w:val="000000"/>
        </w:rPr>
        <w:t>GetAlignSymbols</w:t>
      </w:r>
      <w:proofErr w:type="spellEnd"/>
      <w:r w:rsidRPr="00B47856">
        <w:rPr>
          <w:color w:val="000000"/>
        </w:rPr>
        <w:t xml:space="preserve"> determines the current-pair-symbols</w:t>
      </w:r>
      <w:r w:rsidR="0022062C">
        <w:rPr>
          <w:color w:val="000000"/>
        </w:rPr>
        <w:t xml:space="preserve"> {sym</w:t>
      </w:r>
      <w:proofErr w:type="gramStart"/>
      <w:r w:rsidR="0022062C">
        <w:rPr>
          <w:color w:val="000000"/>
        </w:rPr>
        <w:t>1,sym</w:t>
      </w:r>
      <w:proofErr w:type="gramEnd"/>
      <w:r w:rsidR="0022062C">
        <w:rPr>
          <w:color w:val="000000"/>
        </w:rPr>
        <w:t>2}</w:t>
      </w:r>
      <w:r w:rsidRPr="00B47856">
        <w:rPr>
          <w:color w:val="000000"/>
        </w:rPr>
        <w:t xml:space="preserve"> to be aligned, which are {S1</w:t>
      </w:r>
      <w:r>
        <w:rPr>
          <w:color w:val="000000"/>
        </w:rPr>
        <w:t>[</w:t>
      </w:r>
      <w:proofErr w:type="spellStart"/>
      <w:r>
        <w:rPr>
          <w:color w:val="000000"/>
        </w:rPr>
        <w:t>i</w:t>
      </w:r>
      <w:proofErr w:type="spellEnd"/>
      <w:r>
        <w:rPr>
          <w:color w:val="000000"/>
        </w:rPr>
        <w:t>]</w:t>
      </w:r>
      <w:r w:rsidRPr="00B47856">
        <w:rPr>
          <w:color w:val="000000"/>
        </w:rPr>
        <w:t>,S2</w:t>
      </w:r>
      <w:r>
        <w:rPr>
          <w:color w:val="000000"/>
        </w:rPr>
        <w:t>[j]</w:t>
      </w:r>
      <w:r w:rsidRPr="00B47856">
        <w:rPr>
          <w:color w:val="000000"/>
        </w:rPr>
        <w:t>} when Arrow=</w:t>
      </w:r>
      <w:proofErr w:type="spellStart"/>
      <w:r w:rsidRPr="00B47856">
        <w:rPr>
          <w:color w:val="000000"/>
        </w:rPr>
        <w:t>diag</w:t>
      </w:r>
      <w:proofErr w:type="spellEnd"/>
      <w:r w:rsidRPr="00B47856">
        <w:rPr>
          <w:color w:val="000000"/>
        </w:rPr>
        <w:t>, {S1</w:t>
      </w:r>
      <w:r>
        <w:rPr>
          <w:color w:val="000000"/>
        </w:rPr>
        <w:t>[</w:t>
      </w:r>
      <w:proofErr w:type="spellStart"/>
      <w:r>
        <w:rPr>
          <w:color w:val="000000"/>
        </w:rPr>
        <w:t>i</w:t>
      </w:r>
      <w:proofErr w:type="spellEnd"/>
      <w:r>
        <w:rPr>
          <w:color w:val="000000"/>
        </w:rPr>
        <w:t>]</w:t>
      </w:r>
      <w:r w:rsidRPr="00B47856">
        <w:rPr>
          <w:color w:val="000000"/>
        </w:rPr>
        <w:t>,_} when Arrow=left or {_,S2</w:t>
      </w:r>
      <w:r>
        <w:rPr>
          <w:color w:val="000000"/>
        </w:rPr>
        <w:t>[j]</w:t>
      </w:r>
      <w:r w:rsidRPr="00B47856">
        <w:rPr>
          <w:color w:val="000000"/>
        </w:rPr>
        <w:t>} when Arrow=up.</w:t>
      </w:r>
    </w:p>
    <w:p w14:paraId="73069E3D" w14:textId="2347D344" w:rsidR="0022062C" w:rsidRDefault="008134BB" w:rsidP="00EF2616">
      <w:pPr>
        <w:pStyle w:val="PARAGRAPH"/>
        <w:numPr>
          <w:ilvl w:val="0"/>
          <w:numId w:val="48"/>
        </w:numPr>
        <w:ind w:left="426"/>
        <w:rPr>
          <w:color w:val="000000"/>
        </w:rPr>
      </w:pPr>
      <w:r w:rsidRPr="008134BB">
        <w:rPr>
          <w:color w:val="000000"/>
        </w:rPr>
        <w:t xml:space="preserve">Function </w:t>
      </w:r>
      <w:proofErr w:type="spellStart"/>
      <w:r w:rsidRPr="008134BB">
        <w:rPr>
          <w:color w:val="000000"/>
        </w:rPr>
        <w:t>AddAlignSymbols</w:t>
      </w:r>
      <w:proofErr w:type="spellEnd"/>
      <w:r w:rsidRPr="008134BB">
        <w:rPr>
          <w:color w:val="000000"/>
        </w:rPr>
        <w:t xml:space="preserve"> add the symbol</w:t>
      </w:r>
      <w:r>
        <w:rPr>
          <w:color w:val="000000"/>
        </w:rPr>
        <w:t xml:space="preserve"> sym1</w:t>
      </w:r>
      <w:r w:rsidRPr="008134BB">
        <w:rPr>
          <w:color w:val="000000"/>
        </w:rPr>
        <w:t xml:space="preserve"> to</w:t>
      </w:r>
      <w:r>
        <w:rPr>
          <w:color w:val="000000"/>
        </w:rPr>
        <w:t xml:space="preserve"> the</w:t>
      </w:r>
      <w:r w:rsidRPr="008134BB">
        <w:rPr>
          <w:color w:val="000000"/>
        </w:rPr>
        <w:t xml:space="preserve"> aligned sequence </w:t>
      </w:r>
      <w:r>
        <w:rPr>
          <w:color w:val="000000"/>
        </w:rPr>
        <w:t>n</w:t>
      </w:r>
      <w:r w:rsidRPr="008134BB">
        <w:rPr>
          <w:color w:val="000000"/>
        </w:rPr>
        <w:t xml:space="preserve">S1 and </w:t>
      </w:r>
      <w:r>
        <w:rPr>
          <w:color w:val="000000"/>
        </w:rPr>
        <w:t>the symbol sym2 to the aligned sequence n</w:t>
      </w:r>
      <w:r w:rsidRPr="008134BB">
        <w:rPr>
          <w:color w:val="000000"/>
        </w:rPr>
        <w:t>S2.</w:t>
      </w:r>
    </w:p>
    <w:p w14:paraId="39C4FAA7" w14:textId="77777777" w:rsidR="008712E7" w:rsidRPr="00703E24" w:rsidRDefault="008712E7" w:rsidP="00696805">
      <w:pPr>
        <w:framePr w:w="10282" w:h="6437" w:hRule="exact" w:wrap="around" w:vAnchor="page" w:hAnchor="page" w:x="558" w:y="8708"/>
        <w:spacing w:before="120" w:line="240" w:lineRule="auto"/>
        <w:jc w:val="center"/>
      </w:pPr>
      <w:r>
        <w:rPr>
          <w:noProof/>
        </w:rPr>
        <w:drawing>
          <wp:inline distT="0" distB="0" distL="0" distR="0" wp14:anchorId="761CE616" wp14:editId="4DB3CC08">
            <wp:extent cx="6354012" cy="3829050"/>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sistolicArrayComponent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74117" cy="3841165"/>
                    </a:xfrm>
                    <a:prstGeom prst="rect">
                      <a:avLst/>
                    </a:prstGeom>
                  </pic:spPr>
                </pic:pic>
              </a:graphicData>
            </a:graphic>
          </wp:inline>
        </w:drawing>
      </w:r>
    </w:p>
    <w:p w14:paraId="54D0BB59" w14:textId="6372C176" w:rsidR="008712E7" w:rsidRPr="00703E24" w:rsidRDefault="008712E7" w:rsidP="00696805">
      <w:pPr>
        <w:pStyle w:val="FIGURECAPTION"/>
        <w:framePr w:w="10282" w:h="6437" w:hRule="exact" w:wrap="around" w:vAnchor="page" w:hAnchor="page" w:x="558" w:y="8708"/>
        <w:jc w:val="center"/>
        <w:rPr>
          <w:color w:val="000000"/>
        </w:rPr>
      </w:pPr>
      <w:r w:rsidRPr="00703E24">
        <w:rPr>
          <w:color w:val="000000"/>
        </w:rPr>
        <w:t xml:space="preserve">Fig. </w:t>
      </w:r>
      <w:r w:rsidR="00636A2E">
        <w:rPr>
          <w:color w:val="000000"/>
        </w:rPr>
        <w:t>5</w:t>
      </w:r>
      <w:r w:rsidRPr="00703E24">
        <w:rPr>
          <w:color w:val="000000"/>
        </w:rPr>
        <w:t xml:space="preserve">. </w:t>
      </w:r>
      <w:r>
        <w:rPr>
          <w:color w:val="000000"/>
        </w:rPr>
        <w:t>SAA-based</w:t>
      </w:r>
      <w:r w:rsidRPr="00703E24">
        <w:rPr>
          <w:color w:val="000000"/>
        </w:rPr>
        <w:t xml:space="preserve"> Processor. Components and interrelations.</w:t>
      </w:r>
    </w:p>
    <w:p w14:paraId="158091C7" w14:textId="51641711" w:rsidR="008971CA" w:rsidRDefault="008971CA" w:rsidP="00EF2616">
      <w:pPr>
        <w:pStyle w:val="PARAGRAPH"/>
        <w:numPr>
          <w:ilvl w:val="0"/>
          <w:numId w:val="48"/>
        </w:numPr>
        <w:ind w:left="426"/>
        <w:rPr>
          <w:color w:val="000000"/>
        </w:rPr>
      </w:pPr>
      <w:r w:rsidRPr="008971CA">
        <w:rPr>
          <w:color w:val="000000"/>
        </w:rPr>
        <w:t xml:space="preserve">Function </w:t>
      </w:r>
      <w:proofErr w:type="spellStart"/>
      <w:r w:rsidRPr="008971CA">
        <w:rPr>
          <w:color w:val="000000"/>
        </w:rPr>
        <w:t>UpdateSimilarityDistance</w:t>
      </w:r>
      <w:proofErr w:type="spellEnd"/>
      <w:r w:rsidRPr="008971CA">
        <w:rPr>
          <w:color w:val="000000"/>
        </w:rPr>
        <w:t xml:space="preserve"> calculates grad</w:t>
      </w:r>
      <w:r>
        <w:rPr>
          <w:color w:val="000000"/>
        </w:rPr>
        <w:t>u</w:t>
      </w:r>
      <w:r w:rsidRPr="008971CA">
        <w:rPr>
          <w:color w:val="000000"/>
        </w:rPr>
        <w:t xml:space="preserve">ally </w:t>
      </w:r>
      <w:r>
        <w:rPr>
          <w:color w:val="000000"/>
        </w:rPr>
        <w:t xml:space="preserve">the </w:t>
      </w:r>
      <w:r w:rsidRPr="008971CA">
        <w:rPr>
          <w:color w:val="000000"/>
        </w:rPr>
        <w:t xml:space="preserve">similarity and </w:t>
      </w:r>
      <w:r>
        <w:rPr>
          <w:color w:val="000000"/>
        </w:rPr>
        <w:t xml:space="preserve">the </w:t>
      </w:r>
      <w:r w:rsidRPr="008971CA">
        <w:rPr>
          <w:color w:val="000000"/>
        </w:rPr>
        <w:t>edit-distance between the sequences</w:t>
      </w:r>
      <w:r>
        <w:rPr>
          <w:color w:val="000000"/>
        </w:rPr>
        <w:t xml:space="preserve"> </w:t>
      </w:r>
      <w:r w:rsidRPr="008971CA">
        <w:rPr>
          <w:color w:val="000000"/>
        </w:rPr>
        <w:t>S1 and S2</w:t>
      </w:r>
      <w:r w:rsidR="005771AE">
        <w:rPr>
          <w:color w:val="000000"/>
        </w:rPr>
        <w:t>, for obtaining the aligned sequences nS1 and nS2</w:t>
      </w:r>
      <w:r w:rsidRPr="008971CA">
        <w:rPr>
          <w:color w:val="000000"/>
        </w:rPr>
        <w:t xml:space="preserve">. Similarity is calculated by increasing one the variable </w:t>
      </w:r>
      <w:proofErr w:type="spellStart"/>
      <w:r w:rsidRPr="008971CA">
        <w:rPr>
          <w:color w:val="000000"/>
        </w:rPr>
        <w:t>simil</w:t>
      </w:r>
      <w:proofErr w:type="spellEnd"/>
      <w:r w:rsidRPr="008971CA">
        <w:rPr>
          <w:color w:val="000000"/>
        </w:rPr>
        <w:t xml:space="preserve"> when </w:t>
      </w:r>
      <w:r w:rsidR="000958F0">
        <w:rPr>
          <w:color w:val="000000"/>
        </w:rPr>
        <w:t>sym1</w:t>
      </w:r>
      <w:r w:rsidRPr="008971CA">
        <w:rPr>
          <w:color w:val="000000"/>
        </w:rPr>
        <w:t>=</w:t>
      </w:r>
      <w:r w:rsidR="000958F0">
        <w:rPr>
          <w:color w:val="000000"/>
        </w:rPr>
        <w:t>sym2</w:t>
      </w:r>
      <w:r w:rsidRPr="008971CA">
        <w:rPr>
          <w:color w:val="000000"/>
        </w:rPr>
        <w:t xml:space="preserve"> and decreasing one it when </w:t>
      </w:r>
      <w:r w:rsidR="000958F0">
        <w:rPr>
          <w:color w:val="000000"/>
        </w:rPr>
        <w:t>sym1</w:t>
      </w:r>
      <w:r w:rsidR="000958F0" w:rsidRPr="008971CA">
        <w:rPr>
          <w:color w:val="000000"/>
        </w:rPr>
        <w:t>≠</w:t>
      </w:r>
      <w:r w:rsidR="000958F0">
        <w:rPr>
          <w:color w:val="000000"/>
        </w:rPr>
        <w:t>sym2</w:t>
      </w:r>
      <w:r w:rsidRPr="008971CA">
        <w:rPr>
          <w:color w:val="000000"/>
        </w:rPr>
        <w:t xml:space="preserve">. Edit-distance is calculated by increasing one the variable </w:t>
      </w:r>
      <w:proofErr w:type="spellStart"/>
      <w:r w:rsidRPr="008971CA">
        <w:rPr>
          <w:color w:val="000000"/>
        </w:rPr>
        <w:t>dist</w:t>
      </w:r>
      <w:proofErr w:type="spellEnd"/>
      <w:r w:rsidRPr="008971CA">
        <w:rPr>
          <w:color w:val="000000"/>
        </w:rPr>
        <w:t xml:space="preserve"> when </w:t>
      </w:r>
      <w:r w:rsidR="000958F0">
        <w:rPr>
          <w:color w:val="000000"/>
        </w:rPr>
        <w:t>sym1</w:t>
      </w:r>
      <w:r w:rsidRPr="008971CA">
        <w:rPr>
          <w:color w:val="000000"/>
        </w:rPr>
        <w:t>≠</w:t>
      </w:r>
      <w:r w:rsidR="000958F0">
        <w:rPr>
          <w:color w:val="000000"/>
        </w:rPr>
        <w:t>sym2</w:t>
      </w:r>
      <w:r w:rsidRPr="008971CA">
        <w:rPr>
          <w:color w:val="000000"/>
        </w:rPr>
        <w:t>.</w:t>
      </w:r>
    </w:p>
    <w:p w14:paraId="18F1C52F" w14:textId="71670F28" w:rsidR="00B8353E" w:rsidRDefault="00B8353E" w:rsidP="00EF2616">
      <w:pPr>
        <w:pStyle w:val="PARAGRAPH"/>
        <w:numPr>
          <w:ilvl w:val="0"/>
          <w:numId w:val="48"/>
        </w:numPr>
        <w:ind w:left="426"/>
        <w:rPr>
          <w:color w:val="000000"/>
        </w:rPr>
      </w:pPr>
      <w:r w:rsidRPr="00B8353E">
        <w:rPr>
          <w:color w:val="000000"/>
        </w:rPr>
        <w:t xml:space="preserve">Function </w:t>
      </w:r>
      <w:proofErr w:type="spellStart"/>
      <w:r w:rsidRPr="00B8353E">
        <w:rPr>
          <w:color w:val="000000"/>
        </w:rPr>
        <w:t>GetNewAlignIndexes</w:t>
      </w:r>
      <w:proofErr w:type="spellEnd"/>
      <w:r w:rsidRPr="00B8353E">
        <w:rPr>
          <w:color w:val="000000"/>
        </w:rPr>
        <w:t xml:space="preserve"> decrease </w:t>
      </w:r>
      <w:r w:rsidR="001F6B44">
        <w:rPr>
          <w:color w:val="000000"/>
        </w:rPr>
        <w:t xml:space="preserve">the indexes </w:t>
      </w:r>
      <w:proofErr w:type="spellStart"/>
      <w:r w:rsidR="001F6B44">
        <w:rPr>
          <w:color w:val="000000"/>
        </w:rPr>
        <w:t>i</w:t>
      </w:r>
      <w:proofErr w:type="spellEnd"/>
      <w:r w:rsidRPr="00B8353E">
        <w:rPr>
          <w:color w:val="000000"/>
        </w:rPr>
        <w:t xml:space="preserve"> and </w:t>
      </w:r>
      <w:r w:rsidR="001F6B44">
        <w:rPr>
          <w:color w:val="000000"/>
        </w:rPr>
        <w:t>j</w:t>
      </w:r>
      <w:r w:rsidRPr="00B8353E">
        <w:rPr>
          <w:color w:val="000000"/>
        </w:rPr>
        <w:t xml:space="preserve"> when Arrow=</w:t>
      </w:r>
      <w:proofErr w:type="spellStart"/>
      <w:r w:rsidRPr="00B8353E">
        <w:rPr>
          <w:color w:val="000000"/>
        </w:rPr>
        <w:t>diag</w:t>
      </w:r>
      <w:proofErr w:type="spellEnd"/>
      <w:r w:rsidRPr="00B8353E">
        <w:rPr>
          <w:color w:val="000000"/>
        </w:rPr>
        <w:t>, only decrease</w:t>
      </w:r>
      <w:r w:rsidR="001F6B44">
        <w:rPr>
          <w:color w:val="000000"/>
        </w:rPr>
        <w:t xml:space="preserve"> the index </w:t>
      </w:r>
      <w:proofErr w:type="spellStart"/>
      <w:r w:rsidR="001F6B44">
        <w:rPr>
          <w:color w:val="000000"/>
        </w:rPr>
        <w:t>i</w:t>
      </w:r>
      <w:proofErr w:type="spellEnd"/>
      <w:r w:rsidRPr="00B8353E">
        <w:rPr>
          <w:color w:val="000000"/>
        </w:rPr>
        <w:t xml:space="preserve"> when Arrow=left or only decrease</w:t>
      </w:r>
      <w:r w:rsidR="001F6B44">
        <w:rPr>
          <w:color w:val="000000"/>
        </w:rPr>
        <w:t xml:space="preserve"> the index</w:t>
      </w:r>
      <w:r w:rsidRPr="00B8353E">
        <w:rPr>
          <w:color w:val="000000"/>
        </w:rPr>
        <w:t xml:space="preserve"> </w:t>
      </w:r>
      <w:r w:rsidR="001F6B44">
        <w:rPr>
          <w:color w:val="000000"/>
        </w:rPr>
        <w:t>j</w:t>
      </w:r>
      <w:r w:rsidRPr="00B8353E">
        <w:rPr>
          <w:color w:val="000000"/>
        </w:rPr>
        <w:t xml:space="preserve"> when Arrow=up.</w:t>
      </w:r>
    </w:p>
    <w:p w14:paraId="19BD563D" w14:textId="32964814" w:rsidR="00520729" w:rsidRDefault="00442A3D" w:rsidP="00EF2616">
      <w:pPr>
        <w:pStyle w:val="PARAGRAPH"/>
        <w:numPr>
          <w:ilvl w:val="0"/>
          <w:numId w:val="48"/>
        </w:numPr>
        <w:ind w:left="426"/>
        <w:rPr>
          <w:color w:val="000000"/>
        </w:rPr>
      </w:pPr>
      <w:r w:rsidRPr="00442A3D">
        <w:rPr>
          <w:color w:val="000000"/>
        </w:rPr>
        <w:t xml:space="preserve">Function </w:t>
      </w:r>
      <w:proofErr w:type="spellStart"/>
      <w:r w:rsidR="004D14FF" w:rsidRPr="004D14FF">
        <w:rPr>
          <w:color w:val="000000"/>
        </w:rPr>
        <w:t>GetNewArrowPosSD</w:t>
      </w:r>
      <w:proofErr w:type="spellEnd"/>
      <w:r w:rsidRPr="00442A3D">
        <w:rPr>
          <w:color w:val="000000"/>
        </w:rPr>
        <w:t xml:space="preserve"> update the variables </w:t>
      </w:r>
      <w:proofErr w:type="spellStart"/>
      <w:r w:rsidRPr="00442A3D">
        <w:rPr>
          <w:color w:val="000000"/>
        </w:rPr>
        <w:t>p</w:t>
      </w:r>
      <w:r w:rsidR="004D14FF">
        <w:rPr>
          <w:color w:val="000000"/>
        </w:rPr>
        <w:t>R</w:t>
      </w:r>
      <w:proofErr w:type="spellEnd"/>
      <w:r w:rsidR="004D14FF">
        <w:rPr>
          <w:color w:val="000000"/>
        </w:rPr>
        <w:t>,</w:t>
      </w:r>
      <w:r w:rsidRPr="00442A3D">
        <w:rPr>
          <w:color w:val="000000"/>
        </w:rPr>
        <w:t xml:space="preserve"> </w:t>
      </w:r>
      <w:proofErr w:type="spellStart"/>
      <w:r w:rsidRPr="00442A3D">
        <w:rPr>
          <w:color w:val="000000"/>
        </w:rPr>
        <w:t>p</w:t>
      </w:r>
      <w:r w:rsidR="004D14FF">
        <w:rPr>
          <w:color w:val="000000"/>
        </w:rPr>
        <w:t>A</w:t>
      </w:r>
      <w:proofErr w:type="spellEnd"/>
      <w:r w:rsidRPr="00442A3D">
        <w:rPr>
          <w:color w:val="000000"/>
        </w:rPr>
        <w:t xml:space="preserve"> </w:t>
      </w:r>
      <w:r w:rsidR="004D14FF">
        <w:rPr>
          <w:color w:val="000000"/>
        </w:rPr>
        <w:t xml:space="preserve">and </w:t>
      </w:r>
      <w:proofErr w:type="spellStart"/>
      <w:r w:rsidR="004D14FF">
        <w:rPr>
          <w:color w:val="000000"/>
        </w:rPr>
        <w:t>sD</w:t>
      </w:r>
      <w:proofErr w:type="spellEnd"/>
      <w:r w:rsidR="004D14FF">
        <w:rPr>
          <w:color w:val="000000"/>
        </w:rPr>
        <w:t xml:space="preserve"> </w:t>
      </w:r>
      <w:r w:rsidRPr="00442A3D">
        <w:rPr>
          <w:color w:val="000000"/>
        </w:rPr>
        <w:t>with the location of the next arrow and</w:t>
      </w:r>
      <w:r w:rsidR="004D14FF">
        <w:rPr>
          <w:color w:val="000000"/>
        </w:rPr>
        <w:t xml:space="preserve"> its</w:t>
      </w:r>
      <w:r w:rsidRPr="00442A3D">
        <w:rPr>
          <w:color w:val="000000"/>
        </w:rPr>
        <w:t xml:space="preserve"> associated </w:t>
      </w:r>
      <w:r w:rsidR="004D14FF" w:rsidRPr="00442A3D">
        <w:rPr>
          <w:color w:val="000000"/>
        </w:rPr>
        <w:t>shift direction</w:t>
      </w:r>
      <w:r w:rsidRPr="00442A3D">
        <w:rPr>
          <w:color w:val="000000"/>
        </w:rPr>
        <w:t xml:space="preserve">, </w:t>
      </w:r>
      <w:proofErr w:type="gramStart"/>
      <w:r w:rsidRPr="00442A3D">
        <w:rPr>
          <w:color w:val="000000"/>
        </w:rPr>
        <w:t>taking into account</w:t>
      </w:r>
      <w:proofErr w:type="gramEnd"/>
      <w:r w:rsidRPr="00442A3D">
        <w:rPr>
          <w:color w:val="000000"/>
        </w:rPr>
        <w:t xml:space="preserve"> the data dependency presented in Figure 3-a, which is different for both H-shifts and V-shifts. In this case, the first arrow is LEFT, it is located in ARF3[</w:t>
      </w:r>
      <w:proofErr w:type="spellStart"/>
      <w:proofErr w:type="gramStart"/>
      <w:r w:rsidRPr="00442A3D">
        <w:rPr>
          <w:color w:val="000000"/>
        </w:rPr>
        <w:t>i,j</w:t>
      </w:r>
      <w:proofErr w:type="spellEnd"/>
      <w:proofErr w:type="gramEnd"/>
      <w:r w:rsidRPr="00442A3D">
        <w:rPr>
          <w:color w:val="000000"/>
        </w:rPr>
        <w:t>] and its shift direction is vertical (V). Then, the second arrow is LEFT, it is located in ARF3[i-</w:t>
      </w:r>
      <w:proofErr w:type="gramStart"/>
      <w:r w:rsidRPr="00442A3D">
        <w:rPr>
          <w:color w:val="000000"/>
        </w:rPr>
        <w:t>1,j</w:t>
      </w:r>
      <w:proofErr w:type="gramEnd"/>
      <w:r w:rsidRPr="00442A3D">
        <w:rPr>
          <w:color w:val="000000"/>
        </w:rPr>
        <w:t xml:space="preserve">-1] and its shift direction is horizontal (H). </w:t>
      </w:r>
    </w:p>
    <w:p w14:paraId="252D0B4A" w14:textId="77777777" w:rsidR="004B256D" w:rsidRDefault="004B256D" w:rsidP="006E4656">
      <w:pPr>
        <w:pStyle w:val="PARAGRAPH"/>
        <w:rPr>
          <w:color w:val="000000"/>
        </w:rPr>
      </w:pPr>
    </w:p>
    <w:p w14:paraId="23031A35" w14:textId="7D8E479E" w:rsidR="00EA344F" w:rsidRDefault="00EA344F" w:rsidP="00EF2616">
      <w:pPr>
        <w:pStyle w:val="Ttulo1"/>
        <w:spacing w:before="0"/>
      </w:pPr>
      <w:r w:rsidRPr="00703E24">
        <w:rPr>
          <w:rStyle w:val="Figurereferenceto"/>
          <w:color w:val="000000"/>
        </w:rPr>
        <w:t>4</w:t>
      </w:r>
      <w:r w:rsidRPr="00703E24">
        <w:rPr>
          <w:rStyle w:val="Figurereferenceto"/>
          <w:color w:val="000000"/>
        </w:rPr>
        <w:tab/>
      </w:r>
      <w:r w:rsidRPr="00703E24">
        <w:t xml:space="preserve">Design </w:t>
      </w:r>
      <w:r w:rsidR="008C56A0">
        <w:t xml:space="preserve">of Embedded System </w:t>
      </w:r>
      <w:r w:rsidRPr="00703E24">
        <w:t xml:space="preserve">for </w:t>
      </w:r>
      <w:proofErr w:type="spellStart"/>
      <w:r w:rsidRPr="00703E24">
        <w:t>KBand</w:t>
      </w:r>
      <w:proofErr w:type="spellEnd"/>
      <w:r>
        <w:t>-Based</w:t>
      </w:r>
      <w:r w:rsidRPr="00703E24">
        <w:t xml:space="preserve"> global PSA’s</w:t>
      </w:r>
    </w:p>
    <w:p w14:paraId="4CDF4CB4" w14:textId="325091A0" w:rsidR="00EA344F" w:rsidRPr="00EA344F" w:rsidRDefault="009517F4" w:rsidP="00EF2616">
      <w:pPr>
        <w:pStyle w:val="PARAGRAPHnoindent"/>
      </w:pPr>
      <w:r>
        <w:t xml:space="preserve">In this section, we present </w:t>
      </w:r>
      <w:r w:rsidR="008B6376">
        <w:t xml:space="preserve">the </w:t>
      </w:r>
      <w:r w:rsidR="00DD322D">
        <w:t xml:space="preserve">hardware architecture </w:t>
      </w:r>
      <w:r w:rsidR="008B6376">
        <w:t xml:space="preserve">of the KBP and the </w:t>
      </w:r>
      <w:r w:rsidR="0092377D">
        <w:t>co-design</w:t>
      </w:r>
      <w:r w:rsidR="008B6376">
        <w:t xml:space="preserve"> embedded </w:t>
      </w:r>
      <w:r w:rsidR="00C670AF">
        <w:t xml:space="preserve">system used to </w:t>
      </w:r>
      <w:r w:rsidR="003A5DE7">
        <w:t xml:space="preserve">process </w:t>
      </w:r>
      <w:r w:rsidR="00FC7D71">
        <w:t xml:space="preserve">the </w:t>
      </w:r>
      <w:proofErr w:type="spellStart"/>
      <w:r w:rsidR="00FC7D71">
        <w:t>KBand</w:t>
      </w:r>
      <w:proofErr w:type="spellEnd"/>
      <w:r w:rsidR="00FC7D71">
        <w:t xml:space="preserve">-based global PSA of </w:t>
      </w:r>
      <w:r w:rsidR="002E6DD0">
        <w:t xml:space="preserve">very large pair-sequences by </w:t>
      </w:r>
      <w:r w:rsidR="007C746E">
        <w:t xml:space="preserve">the co-design application for performing </w:t>
      </w:r>
      <w:r w:rsidR="00F95141">
        <w:t>FWP</w:t>
      </w:r>
      <w:r w:rsidR="00FC7D71">
        <w:t>,</w:t>
      </w:r>
      <w:r w:rsidR="007C746E">
        <w:t xml:space="preserve"> </w:t>
      </w:r>
      <w:r w:rsidR="002E6DD0">
        <w:t>and by the software application for performing</w:t>
      </w:r>
      <w:r w:rsidR="00FC7D71">
        <w:t xml:space="preserve"> </w:t>
      </w:r>
      <w:r w:rsidR="00F95141">
        <w:t>TBP</w:t>
      </w:r>
      <w:r w:rsidR="0092377D">
        <w:t>.</w:t>
      </w:r>
    </w:p>
    <w:p w14:paraId="3E3EE180" w14:textId="4474A6FB" w:rsidR="003410C8" w:rsidRPr="00703E24" w:rsidRDefault="00EA344F" w:rsidP="00BC7F8C">
      <w:pPr>
        <w:pStyle w:val="Ttulo2"/>
        <w:rPr>
          <w:color w:val="000000"/>
        </w:rPr>
      </w:pPr>
      <w:r>
        <w:rPr>
          <w:color w:val="000000"/>
        </w:rPr>
        <w:lastRenderedPageBreak/>
        <w:t>4.1</w:t>
      </w:r>
      <w:r w:rsidR="003410C8" w:rsidRPr="00703E24">
        <w:rPr>
          <w:color w:val="000000"/>
        </w:rPr>
        <w:tab/>
      </w:r>
      <w:r w:rsidR="00B9767F">
        <w:rPr>
          <w:color w:val="000000"/>
        </w:rPr>
        <w:t>KBP</w:t>
      </w:r>
    </w:p>
    <w:p w14:paraId="7ABC596B" w14:textId="675EA757" w:rsidR="00A57A11" w:rsidRPr="00A57A11" w:rsidRDefault="00B20497" w:rsidP="00A57A11">
      <w:pPr>
        <w:pStyle w:val="PARAGRAPHnoindent"/>
        <w:rPr>
          <w:color w:val="000000"/>
        </w:rPr>
      </w:pPr>
      <w:r>
        <w:rPr>
          <w:color w:val="000000"/>
        </w:rPr>
        <w:t xml:space="preserve">KBP is designed to </w:t>
      </w:r>
      <w:r w:rsidR="00D70719">
        <w:rPr>
          <w:color w:val="000000"/>
        </w:rPr>
        <w:t xml:space="preserve">perform the global PSA’s FWP. </w:t>
      </w:r>
      <w:r w:rsidR="00BF4BAE">
        <w:rPr>
          <w:color w:val="000000"/>
        </w:rPr>
        <w:t>KBP</w:t>
      </w:r>
      <w:r w:rsidR="00903966">
        <w:rPr>
          <w:color w:val="000000"/>
        </w:rPr>
        <w:t xml:space="preserve"> architecture</w:t>
      </w:r>
      <w:r w:rsidR="00BF4BAE">
        <w:rPr>
          <w:color w:val="000000"/>
        </w:rPr>
        <w:t xml:space="preserve"> for </w:t>
      </w:r>
      <w:r w:rsidR="00F708B7">
        <w:rPr>
          <w:color w:val="000000"/>
        </w:rPr>
        <w:t xml:space="preserve">performing </w:t>
      </w:r>
      <w:r w:rsidR="00DF3A16">
        <w:rPr>
          <w:color w:val="000000"/>
        </w:rPr>
        <w:t xml:space="preserve">global </w:t>
      </w:r>
      <w:r w:rsidR="00F708B7">
        <w:rPr>
          <w:color w:val="000000"/>
        </w:rPr>
        <w:t xml:space="preserve">PSA’s FWP with </w:t>
      </w:r>
      <w:r w:rsidR="00233E44">
        <w:rPr>
          <w:color w:val="000000"/>
        </w:rPr>
        <w:t>affine</w:t>
      </w:r>
      <w:r w:rsidR="00BF4BAE">
        <w:rPr>
          <w:color w:val="000000"/>
        </w:rPr>
        <w:t xml:space="preserve"> gap </w:t>
      </w:r>
      <w:r w:rsidR="00F708B7">
        <w:rPr>
          <w:color w:val="000000"/>
        </w:rPr>
        <w:t xml:space="preserve">penalty </w:t>
      </w:r>
      <w:r w:rsidR="00BF4BAE">
        <w:rPr>
          <w:color w:val="000000"/>
        </w:rPr>
        <w:t>is shown in Figure 5.</w:t>
      </w:r>
      <w:r w:rsidR="00211846">
        <w:rPr>
          <w:color w:val="000000"/>
        </w:rPr>
        <w:t xml:space="preserve"> It is composed by two input buffers, one output buffer</w:t>
      </w:r>
      <w:r w:rsidR="00A57A11">
        <w:rPr>
          <w:color w:val="000000"/>
        </w:rPr>
        <w:t xml:space="preserve"> (Bottleneck)</w:t>
      </w:r>
      <w:r w:rsidR="00211846">
        <w:rPr>
          <w:color w:val="000000"/>
        </w:rPr>
        <w:t>, a control unit</w:t>
      </w:r>
      <w:r w:rsidR="0041003D">
        <w:rPr>
          <w:color w:val="000000"/>
        </w:rPr>
        <w:t>,</w:t>
      </w:r>
      <w:r w:rsidR="00211846">
        <w:rPr>
          <w:color w:val="000000"/>
        </w:rPr>
        <w:t xml:space="preserve"> a SAA</w:t>
      </w:r>
      <w:r w:rsidR="0041003D">
        <w:rPr>
          <w:color w:val="000000"/>
        </w:rPr>
        <w:t xml:space="preserve"> </w:t>
      </w:r>
      <w:r w:rsidR="00F708B7">
        <w:rPr>
          <w:color w:val="000000"/>
        </w:rPr>
        <w:t xml:space="preserve">(Core) </w:t>
      </w:r>
      <w:r w:rsidR="0041003D">
        <w:rPr>
          <w:color w:val="000000"/>
        </w:rPr>
        <w:t xml:space="preserve">and </w:t>
      </w:r>
      <w:r w:rsidR="00FA5256">
        <w:rPr>
          <w:color w:val="000000"/>
        </w:rPr>
        <w:t>edge components</w:t>
      </w:r>
      <w:r w:rsidR="00211846">
        <w:rPr>
          <w:color w:val="000000"/>
        </w:rPr>
        <w:t>.</w:t>
      </w:r>
      <w:r w:rsidR="004D0721">
        <w:rPr>
          <w:color w:val="000000"/>
        </w:rPr>
        <w:t xml:space="preserve"> KBP architecture </w:t>
      </w:r>
      <w:r w:rsidR="005702E2">
        <w:rPr>
          <w:color w:val="000000"/>
        </w:rPr>
        <w:t xml:space="preserve">for </w:t>
      </w:r>
      <w:r w:rsidR="00F708B7">
        <w:rPr>
          <w:color w:val="000000"/>
        </w:rPr>
        <w:t xml:space="preserve">performing </w:t>
      </w:r>
      <w:r w:rsidR="00DF3A16">
        <w:rPr>
          <w:color w:val="000000"/>
        </w:rPr>
        <w:t xml:space="preserve">global </w:t>
      </w:r>
      <w:r w:rsidR="00F708B7">
        <w:rPr>
          <w:color w:val="000000"/>
        </w:rPr>
        <w:t xml:space="preserve">PSA’s </w:t>
      </w:r>
      <w:r w:rsidR="003305A5">
        <w:rPr>
          <w:color w:val="000000"/>
        </w:rPr>
        <w:t>FW</w:t>
      </w:r>
      <w:r w:rsidR="00F708B7">
        <w:rPr>
          <w:color w:val="000000"/>
        </w:rPr>
        <w:t xml:space="preserve">P </w:t>
      </w:r>
      <w:r w:rsidR="005702E2">
        <w:rPr>
          <w:color w:val="000000"/>
        </w:rPr>
        <w:t>with</w:t>
      </w:r>
      <w:r w:rsidR="004D0721">
        <w:rPr>
          <w:color w:val="000000"/>
        </w:rPr>
        <w:t xml:space="preserve"> linear gap is similar, but the hardware </w:t>
      </w:r>
      <w:r w:rsidR="004A79EB">
        <w:rPr>
          <w:color w:val="000000"/>
        </w:rPr>
        <w:t xml:space="preserve">design </w:t>
      </w:r>
      <w:r w:rsidR="004D0721">
        <w:rPr>
          <w:color w:val="000000"/>
        </w:rPr>
        <w:t xml:space="preserve">for </w:t>
      </w:r>
      <w:r w:rsidR="004A79EB">
        <w:rPr>
          <w:color w:val="000000"/>
        </w:rPr>
        <w:t xml:space="preserve">processing the </w:t>
      </w:r>
      <w:r w:rsidR="004D0721">
        <w:rPr>
          <w:color w:val="000000"/>
        </w:rPr>
        <w:t xml:space="preserve">signals </w:t>
      </w:r>
      <w:proofErr w:type="spellStart"/>
      <w:r w:rsidR="004D0721">
        <w:rPr>
          <w:color w:val="000000"/>
        </w:rPr>
        <w:t>associed</w:t>
      </w:r>
      <w:proofErr w:type="spellEnd"/>
      <w:r w:rsidR="004D0721">
        <w:rPr>
          <w:color w:val="000000"/>
        </w:rPr>
        <w:t xml:space="preserve"> to matrix G is omitted because its PEs </w:t>
      </w:r>
      <w:r w:rsidR="00EF2A9B">
        <w:rPr>
          <w:color w:val="000000"/>
        </w:rPr>
        <w:t xml:space="preserve">do </w:t>
      </w:r>
      <w:r w:rsidR="004D0721">
        <w:rPr>
          <w:color w:val="000000"/>
        </w:rPr>
        <w:t>no</w:t>
      </w:r>
      <w:r w:rsidR="00EF2A9B">
        <w:rPr>
          <w:color w:val="000000"/>
        </w:rPr>
        <w:t>t</w:t>
      </w:r>
      <w:r w:rsidR="004D0721">
        <w:rPr>
          <w:color w:val="000000"/>
        </w:rPr>
        <w:t xml:space="preserve"> process the matrix G.</w:t>
      </w:r>
    </w:p>
    <w:p w14:paraId="4BB60817" w14:textId="77777777" w:rsidR="0026360B" w:rsidRPr="00487387" w:rsidRDefault="0026360B" w:rsidP="0092257F">
      <w:pPr>
        <w:pStyle w:val="PARAGRAPH"/>
        <w:ind w:firstLine="284"/>
        <w:rPr>
          <w:b/>
        </w:rPr>
      </w:pPr>
      <w:r w:rsidRPr="00487387">
        <w:rPr>
          <w:b/>
        </w:rPr>
        <w:t>Input Buffers</w:t>
      </w:r>
    </w:p>
    <w:p w14:paraId="21612FDA" w14:textId="06518308" w:rsidR="0026360B" w:rsidRDefault="0026360B" w:rsidP="0092257F">
      <w:pPr>
        <w:pStyle w:val="PARAGRAPH"/>
        <w:ind w:firstLine="284"/>
      </w:pPr>
      <w:r>
        <w:t xml:space="preserve">The input buffers synchronize the data-load of the ASCII symbols of the sequences S1 and S2 on the KBP’s from the DMA input interfaces through </w:t>
      </w:r>
      <w:r w:rsidR="003659BF">
        <w:t xml:space="preserve">of </w:t>
      </w:r>
      <w:r w:rsidRPr="006A77A6">
        <w:t>two streaming inputs</w:t>
      </w:r>
      <w:r>
        <w:t xml:space="preserve"> of </w:t>
      </w:r>
      <w:r w:rsidRPr="006A77A6">
        <w:t>8-bit</w:t>
      </w:r>
      <w:r>
        <w:t xml:space="preserve">. Firstly, these 8-bit symbols are codified on 3-bit (See Figure 4), then they are </w:t>
      </w:r>
      <w:r w:rsidR="00E50900">
        <w:t>written</w:t>
      </w:r>
      <w:r>
        <w:t xml:space="preserve"> on a FIFO memory</w:t>
      </w:r>
      <w:r w:rsidR="00E50900">
        <w:t xml:space="preserve"> of 3-bit</w:t>
      </w:r>
      <w:r>
        <w:t>, where the writ</w:t>
      </w:r>
      <w:r w:rsidR="008117D6">
        <w:t>ing</w:t>
      </w:r>
      <w:r>
        <w:t xml:space="preserve"> operates with </w:t>
      </w:r>
      <w:r w:rsidR="00855897">
        <w:t>the HFC</w:t>
      </w:r>
      <w:r>
        <w:t xml:space="preserve"> and the read</w:t>
      </w:r>
      <w:r w:rsidR="008117D6">
        <w:t>ing</w:t>
      </w:r>
      <w:r>
        <w:t xml:space="preserve"> operate</w:t>
      </w:r>
      <w:r w:rsidR="008117D6">
        <w:t>s</w:t>
      </w:r>
      <w:r>
        <w:t xml:space="preserve"> with the </w:t>
      </w:r>
      <w:r w:rsidR="00855897">
        <w:rPr>
          <w:color w:val="000000"/>
        </w:rPr>
        <w:t>LFC</w:t>
      </w:r>
      <w:r>
        <w:rPr>
          <w:color w:val="000000"/>
        </w:rPr>
        <w:t>.</w:t>
      </w:r>
    </w:p>
    <w:p w14:paraId="2C24CB73" w14:textId="4083AD81" w:rsidR="00F704EB" w:rsidRDefault="0026360B" w:rsidP="00F704EB">
      <w:pPr>
        <w:pStyle w:val="PARAGRAPH"/>
      </w:pPr>
      <w:r w:rsidRPr="0092257F">
        <w:rPr>
          <w:b/>
        </w:rPr>
        <w:t>Output Buffer</w:t>
      </w:r>
    </w:p>
    <w:p w14:paraId="669EB9A8" w14:textId="77777777" w:rsidR="00C70027" w:rsidRPr="006A77A6" w:rsidRDefault="00C70027" w:rsidP="00C70027">
      <w:pPr>
        <w:pStyle w:val="Figure"/>
        <w:keepNext/>
        <w:framePr w:w="4844" w:h="2630" w:hRule="exact" w:wrap="around" w:vAnchor="page" w:hAnchor="page" w:x="5896" w:y="1182"/>
        <w:spacing w:after="0"/>
      </w:pPr>
      <w:r w:rsidRPr="006A77A6">
        <w:rPr>
          <w:noProof/>
        </w:rPr>
        <w:drawing>
          <wp:inline distT="0" distB="0" distL="0" distR="0" wp14:anchorId="6C79CB01" wp14:editId="176DCD37">
            <wp:extent cx="3043950" cy="1409861"/>
            <wp:effectExtent l="0" t="0" r="4445" b="0"/>
            <wp:docPr id="119"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3090629" cy="1431481"/>
                    </a:xfrm>
                    <a:prstGeom prst="rect">
                      <a:avLst/>
                    </a:prstGeom>
                  </pic:spPr>
                </pic:pic>
              </a:graphicData>
            </a:graphic>
          </wp:inline>
        </w:drawing>
      </w:r>
    </w:p>
    <w:p w14:paraId="72454828" w14:textId="35C22406" w:rsidR="00C70027" w:rsidRPr="00DE2ADC" w:rsidRDefault="00C70027" w:rsidP="00C70027">
      <w:pPr>
        <w:pStyle w:val="FIGURECAPTION"/>
        <w:framePr w:w="4844" w:h="2630" w:hRule="exact" w:wrap="around" w:vAnchor="page" w:hAnchor="page" w:x="5896" w:y="1182"/>
        <w:spacing w:after="120"/>
        <w:rPr>
          <w:color w:val="000000"/>
        </w:rPr>
      </w:pPr>
      <w:bookmarkStart w:id="20" w:name="_Toc531424522"/>
      <w:r w:rsidRPr="00DE2ADC">
        <w:rPr>
          <w:color w:val="000000"/>
        </w:rPr>
        <w:t>Fig</w:t>
      </w:r>
      <w:r>
        <w:rPr>
          <w:color w:val="000000"/>
        </w:rPr>
        <w:t xml:space="preserve"> </w:t>
      </w:r>
      <w:r w:rsidR="00636A2E">
        <w:rPr>
          <w:color w:val="000000"/>
        </w:rPr>
        <w:t>6</w:t>
      </w:r>
      <w:r w:rsidRPr="00DE2ADC">
        <w:rPr>
          <w:color w:val="000000"/>
        </w:rPr>
        <w:t>. FSM core of the streaming processor.</w:t>
      </w:r>
      <w:bookmarkEnd w:id="20"/>
    </w:p>
    <w:p w14:paraId="66EE1679" w14:textId="77777777" w:rsidR="00C70027" w:rsidRPr="00703E24" w:rsidRDefault="00C70027" w:rsidP="00C70027">
      <w:pPr>
        <w:pStyle w:val="FIGURECAPTION"/>
        <w:framePr w:w="4844" w:h="2630" w:hRule="exact" w:wrap="around" w:vAnchor="page" w:hAnchor="page" w:x="5896" w:y="1182"/>
        <w:rPr>
          <w:color w:val="000000"/>
        </w:rPr>
      </w:pPr>
    </w:p>
    <w:p w14:paraId="77336A2C" w14:textId="64E123BC" w:rsidR="00E33449" w:rsidRDefault="00E33449" w:rsidP="00DE2ADC">
      <w:pPr>
        <w:pStyle w:val="PARAGRAPH"/>
      </w:pPr>
      <w:r>
        <w:t xml:space="preserve">The output buffer </w:t>
      </w:r>
      <w:r w:rsidR="00A21153">
        <w:t>synchronizes</w:t>
      </w:r>
      <w:r>
        <w:t xml:space="preserve"> the </w:t>
      </w:r>
      <w:r w:rsidR="00264A39">
        <w:t>KBP’s data-read of the a</w:t>
      </w:r>
      <w:r>
        <w:t>rrow’s row</w:t>
      </w:r>
      <w:r w:rsidR="00D33C18">
        <w:t xml:space="preserve"> with the DMA output interface</w:t>
      </w:r>
      <w:r w:rsidR="003659BF">
        <w:t xml:space="preserve"> through of a</w:t>
      </w:r>
      <w:r w:rsidR="003659BF" w:rsidRPr="006A77A6">
        <w:t xml:space="preserve"> streaming </w:t>
      </w:r>
      <w:r w:rsidR="003659BF">
        <w:t>out</w:t>
      </w:r>
      <w:r w:rsidR="003659BF" w:rsidRPr="006A77A6">
        <w:t>put</w:t>
      </w:r>
      <w:r w:rsidR="003659BF">
        <w:t xml:space="preserve"> of 12</w:t>
      </w:r>
      <w:r w:rsidR="003659BF" w:rsidRPr="006A77A6">
        <w:t>8-bit</w:t>
      </w:r>
      <w:r w:rsidR="00A21153">
        <w:t>.</w:t>
      </w:r>
      <w:r>
        <w:t xml:space="preserve"> Firstly, </w:t>
      </w:r>
      <w:r w:rsidR="00584DD9">
        <w:t xml:space="preserve">the </w:t>
      </w:r>
      <w:r w:rsidR="00264A39">
        <w:t xml:space="preserve">data-output of </w:t>
      </w:r>
      <w:r w:rsidR="00B53377">
        <w:t xml:space="preserve">2K-bit </w:t>
      </w:r>
      <w:r w:rsidR="00264A39">
        <w:t>(A</w:t>
      </w:r>
      <w:r w:rsidR="00584DD9">
        <w:t>rrow’s row</w:t>
      </w:r>
      <w:r w:rsidR="00264A39">
        <w:t>)</w:t>
      </w:r>
      <w:r w:rsidR="00584DD9">
        <w:t xml:space="preserve"> </w:t>
      </w:r>
      <w:r w:rsidR="000100ED">
        <w:t>is</w:t>
      </w:r>
      <w:r>
        <w:t xml:space="preserve"> </w:t>
      </w:r>
      <w:r w:rsidR="000100ED">
        <w:t>written</w:t>
      </w:r>
      <w:r>
        <w:t xml:space="preserve"> on a FIFO memory</w:t>
      </w:r>
      <w:r w:rsidR="00B53377">
        <w:t>, then</w:t>
      </w:r>
      <w:r w:rsidR="00292A94">
        <w:t xml:space="preserve"> </w:t>
      </w:r>
      <w:r w:rsidR="00B53377">
        <w:t xml:space="preserve">the arrow’s row is read by segments through </w:t>
      </w:r>
      <w:r w:rsidR="00BD3886">
        <w:t>the</w:t>
      </w:r>
      <w:r w:rsidR="00292A94">
        <w:t xml:space="preserve"> data output of 128-bit</w:t>
      </w:r>
      <w:r>
        <w:t>, where the writ</w:t>
      </w:r>
      <w:r w:rsidR="008117D6">
        <w:t>ing</w:t>
      </w:r>
      <w:r>
        <w:t xml:space="preserve"> operates with the </w:t>
      </w:r>
      <w:r w:rsidR="00264A39">
        <w:t>L</w:t>
      </w:r>
      <w:r>
        <w:t>FC and the read</w:t>
      </w:r>
      <w:r w:rsidR="008117D6">
        <w:t>ing</w:t>
      </w:r>
      <w:r>
        <w:t xml:space="preserve"> operate with the </w:t>
      </w:r>
      <w:r w:rsidR="00BD3886">
        <w:t>H</w:t>
      </w:r>
      <w:r>
        <w:rPr>
          <w:color w:val="000000"/>
        </w:rPr>
        <w:t>FC.</w:t>
      </w:r>
      <w:r w:rsidR="00264A39">
        <w:rPr>
          <w:color w:val="000000"/>
        </w:rPr>
        <w:t xml:space="preserve"> </w:t>
      </w:r>
      <w:r w:rsidR="002A5371">
        <w:rPr>
          <w:color w:val="000000"/>
        </w:rPr>
        <w:t>Therefore, t</w:t>
      </w:r>
      <w:r w:rsidR="00264A39">
        <w:rPr>
          <w:color w:val="000000"/>
        </w:rPr>
        <w:t xml:space="preserve">his FIFO memory is designed </w:t>
      </w:r>
      <w:r w:rsidR="00264A39">
        <w:t>with four</w:t>
      </w:r>
      <w:r w:rsidR="00EF16ED">
        <w:t>-stages of</w:t>
      </w:r>
      <w:r w:rsidR="00264A39">
        <w:t xml:space="preserve"> metastability</w:t>
      </w:r>
      <w:r w:rsidR="002A5371">
        <w:t>,</w:t>
      </w:r>
      <w:r w:rsidR="00292A94">
        <w:t xml:space="preserve"> considering that it work</w:t>
      </w:r>
      <w:r w:rsidR="002A5371">
        <w:t>s</w:t>
      </w:r>
      <w:r w:rsidR="00292A94">
        <w:t xml:space="preserve"> with two clock domains and different number of bits for input and outputs</w:t>
      </w:r>
      <w:r w:rsidR="001B7E62">
        <w:t>.</w:t>
      </w:r>
      <w:r w:rsidR="00E30957">
        <w:t xml:space="preserve"> The shift-direction also is stored through the output buffer.</w:t>
      </w:r>
    </w:p>
    <w:p w14:paraId="17EC5652" w14:textId="77777777" w:rsidR="00CF634E" w:rsidRPr="00487387" w:rsidRDefault="00CF634E" w:rsidP="00CF634E">
      <w:pPr>
        <w:pStyle w:val="PARAGRAPHnoindent"/>
        <w:ind w:firstLine="284"/>
        <w:rPr>
          <w:b/>
          <w:color w:val="000000"/>
        </w:rPr>
      </w:pPr>
      <w:r w:rsidRPr="00487387">
        <w:rPr>
          <w:b/>
          <w:color w:val="000000"/>
        </w:rPr>
        <w:t>KBP’s Bottleneck</w:t>
      </w:r>
    </w:p>
    <w:p w14:paraId="247C3FF4" w14:textId="6AA845BD" w:rsidR="002A4081" w:rsidRPr="00990A08" w:rsidRDefault="00E22FF9" w:rsidP="00696805">
      <w:pPr>
        <w:framePr w:w="4756" w:h="6800" w:hRule="exact" w:wrap="around" w:vAnchor="page" w:hAnchor="page" w:x="5875" w:y="8328"/>
        <w:spacing w:before="120" w:line="240" w:lineRule="auto"/>
        <w:jc w:val="center"/>
        <w:rPr>
          <w:rFonts w:eastAsiaTheme="minorEastAsia"/>
        </w:rPr>
      </w:pPr>
      <w:r w:rsidRPr="000F4E82">
        <w:rPr>
          <w:rFonts w:eastAsiaTheme="minorEastAsia"/>
          <w:noProof/>
        </w:rPr>
        <w:drawing>
          <wp:inline distT="0" distB="0" distL="0" distR="0" wp14:anchorId="54885BC5" wp14:editId="08D49DD8">
            <wp:extent cx="3020060" cy="1488025"/>
            <wp:effectExtent l="0" t="0" r="889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20060" cy="1488025"/>
                    </a:xfrm>
                    <a:prstGeom prst="rect">
                      <a:avLst/>
                    </a:prstGeom>
                    <a:noFill/>
                    <a:ln>
                      <a:noFill/>
                    </a:ln>
                  </pic:spPr>
                </pic:pic>
              </a:graphicData>
            </a:graphic>
          </wp:inline>
        </w:drawing>
      </w:r>
    </w:p>
    <w:p w14:paraId="4DAE4038" w14:textId="77777777" w:rsidR="002A4081" w:rsidRPr="00871253" w:rsidRDefault="002A4081" w:rsidP="00696805">
      <w:pPr>
        <w:framePr w:w="4756" w:h="6800" w:hRule="exact" w:wrap="around" w:vAnchor="page" w:hAnchor="page" w:x="5875" w:y="8328"/>
        <w:spacing w:after="120"/>
        <w:rPr>
          <w:rFonts w:ascii="Times" w:hAnsi="Times"/>
          <w:sz w:val="16"/>
          <w:szCs w:val="16"/>
          <w:lang w:eastAsia="x-none"/>
        </w:rPr>
      </w:pPr>
      <w:r w:rsidRPr="00871253">
        <w:rPr>
          <w:rFonts w:ascii="Times" w:hAnsi="Times"/>
          <w:sz w:val="16"/>
          <w:szCs w:val="16"/>
          <w:lang w:eastAsia="x-none"/>
        </w:rPr>
        <w:t xml:space="preserve">Fig </w:t>
      </w:r>
      <w:r>
        <w:rPr>
          <w:rFonts w:ascii="Times" w:hAnsi="Times"/>
          <w:sz w:val="16"/>
          <w:szCs w:val="16"/>
          <w:lang w:eastAsia="x-none"/>
        </w:rPr>
        <w:t>7</w:t>
      </w:r>
      <w:r w:rsidRPr="00871253">
        <w:rPr>
          <w:rFonts w:ascii="Times" w:hAnsi="Times"/>
          <w:sz w:val="16"/>
          <w:szCs w:val="16"/>
          <w:lang w:eastAsia="x-none"/>
        </w:rPr>
        <w:t>. PE for NWA with linear gap penalty.</w:t>
      </w:r>
    </w:p>
    <w:p w14:paraId="30E28740" w14:textId="42B13669" w:rsidR="002A4081" w:rsidRPr="00703E24" w:rsidRDefault="00E22FF9" w:rsidP="00696805">
      <w:pPr>
        <w:pStyle w:val="FIGURECAPTION"/>
        <w:framePr w:w="4756" w:h="6800" w:hRule="exact" w:wrap="around" w:vAnchor="page" w:hAnchor="page" w:x="5875" w:y="8328"/>
        <w:spacing w:after="0" w:line="240" w:lineRule="auto"/>
        <w:jc w:val="center"/>
        <w:rPr>
          <w:color w:val="000000"/>
        </w:rPr>
      </w:pPr>
      <w:r w:rsidRPr="002D746E">
        <w:rPr>
          <w:noProof/>
        </w:rPr>
        <w:drawing>
          <wp:inline distT="0" distB="0" distL="0" distR="0" wp14:anchorId="23814478" wp14:editId="6C533A0C">
            <wp:extent cx="3020060" cy="2264153"/>
            <wp:effectExtent l="0" t="0" r="889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20060" cy="2264153"/>
                    </a:xfrm>
                    <a:prstGeom prst="rect">
                      <a:avLst/>
                    </a:prstGeom>
                    <a:noFill/>
                    <a:ln>
                      <a:noFill/>
                    </a:ln>
                  </pic:spPr>
                </pic:pic>
              </a:graphicData>
            </a:graphic>
          </wp:inline>
        </w:drawing>
      </w:r>
    </w:p>
    <w:p w14:paraId="7D6B7318" w14:textId="77777777" w:rsidR="002A4081" w:rsidRPr="00871253" w:rsidRDefault="002A4081" w:rsidP="00696805">
      <w:pPr>
        <w:framePr w:w="4756" w:h="6800" w:hRule="exact" w:wrap="around" w:vAnchor="page" w:hAnchor="page" w:x="5875" w:y="8328"/>
        <w:rPr>
          <w:rFonts w:ascii="Times" w:hAnsi="Times"/>
          <w:sz w:val="16"/>
          <w:szCs w:val="16"/>
          <w:lang w:eastAsia="x-none"/>
        </w:rPr>
      </w:pPr>
      <w:r w:rsidRPr="00871253">
        <w:rPr>
          <w:rFonts w:ascii="Times" w:hAnsi="Times"/>
          <w:sz w:val="16"/>
          <w:szCs w:val="16"/>
          <w:lang w:eastAsia="x-none"/>
        </w:rPr>
        <w:t xml:space="preserve">Fig </w:t>
      </w:r>
      <w:r>
        <w:rPr>
          <w:rFonts w:ascii="Times" w:hAnsi="Times"/>
          <w:sz w:val="16"/>
          <w:szCs w:val="16"/>
          <w:lang w:eastAsia="x-none"/>
        </w:rPr>
        <w:t>8</w:t>
      </w:r>
      <w:r w:rsidRPr="00871253">
        <w:rPr>
          <w:rFonts w:ascii="Times" w:hAnsi="Times"/>
          <w:sz w:val="16"/>
          <w:szCs w:val="16"/>
          <w:lang w:eastAsia="x-none"/>
        </w:rPr>
        <w:t>. PE for NWA with affine gap penalty of two matrices.</w:t>
      </w:r>
    </w:p>
    <w:p w14:paraId="1E2B5F8C" w14:textId="77777777" w:rsidR="002A4081" w:rsidRPr="00703E24" w:rsidRDefault="002A4081" w:rsidP="00696805">
      <w:pPr>
        <w:pStyle w:val="FIGURECAPTION"/>
        <w:framePr w:w="4756" w:h="6800" w:hRule="exact" w:wrap="around" w:vAnchor="page" w:hAnchor="page" w:x="5875" w:y="8328"/>
        <w:spacing w:after="120"/>
        <w:rPr>
          <w:color w:val="000000"/>
        </w:rPr>
      </w:pPr>
    </w:p>
    <w:p w14:paraId="11237280" w14:textId="3695C116" w:rsidR="00CF634E" w:rsidRDefault="00477E7C" w:rsidP="00DE2ADC">
      <w:pPr>
        <w:pStyle w:val="PARAGRAPHnoindent"/>
        <w:ind w:firstLine="284"/>
      </w:pPr>
      <w:r>
        <w:rPr>
          <w:color w:val="000000"/>
        </w:rPr>
        <w:t>Output buffer is t</w:t>
      </w:r>
      <w:r w:rsidR="00CF634E">
        <w:rPr>
          <w:color w:val="000000"/>
        </w:rPr>
        <w:t xml:space="preserve">he bottleneck of the KBP, because the output throughput of the SAA is very high according to the bandwidth of the level-system interfaces. For example, a KBP with 1024-PEs generates 2048-bit by clock, while the </w:t>
      </w:r>
      <w:proofErr w:type="spellStart"/>
      <w:r w:rsidR="00CF634E">
        <w:rPr>
          <w:color w:val="000000"/>
        </w:rPr>
        <w:t>bandwith</w:t>
      </w:r>
      <w:proofErr w:type="spellEnd"/>
      <w:r w:rsidR="00CF634E">
        <w:rPr>
          <w:color w:val="000000"/>
        </w:rPr>
        <w:t xml:space="preserve"> of the HPS-to-FPGA AXI interface is 128-bit, then are required 16-clock to read one arrow’s row. Therefore, KBP was designed to work with two clock domains: the</w:t>
      </w:r>
      <w:r w:rsidR="00CF634E" w:rsidRPr="002832DF">
        <w:rPr>
          <w:color w:val="000000"/>
        </w:rPr>
        <w:t xml:space="preserve"> low-frequency clock</w:t>
      </w:r>
      <w:r w:rsidR="00CF634E">
        <w:rPr>
          <w:color w:val="000000"/>
        </w:rPr>
        <w:t xml:space="preserve"> (LFC)</w:t>
      </w:r>
      <w:r w:rsidR="00CF634E" w:rsidRPr="002832DF">
        <w:rPr>
          <w:color w:val="000000"/>
        </w:rPr>
        <w:t xml:space="preserve"> to operate the </w:t>
      </w:r>
      <w:r w:rsidR="00CF634E">
        <w:rPr>
          <w:color w:val="000000"/>
        </w:rPr>
        <w:t>SAA</w:t>
      </w:r>
      <w:r w:rsidR="00CF634E" w:rsidRPr="002832DF">
        <w:rPr>
          <w:color w:val="000000"/>
        </w:rPr>
        <w:t xml:space="preserve"> and </w:t>
      </w:r>
      <w:r w:rsidR="00CF634E">
        <w:rPr>
          <w:color w:val="000000"/>
        </w:rPr>
        <w:t>the</w:t>
      </w:r>
      <w:r w:rsidR="00CF634E" w:rsidRPr="002832DF">
        <w:rPr>
          <w:color w:val="000000"/>
        </w:rPr>
        <w:t xml:space="preserve"> high-frequency clock</w:t>
      </w:r>
      <w:r w:rsidR="00CF634E">
        <w:rPr>
          <w:color w:val="000000"/>
        </w:rPr>
        <w:t xml:space="preserve"> (HFC)</w:t>
      </w:r>
      <w:r w:rsidR="00CF634E" w:rsidRPr="002832DF">
        <w:rPr>
          <w:color w:val="000000"/>
        </w:rPr>
        <w:t xml:space="preserve"> to operate</w:t>
      </w:r>
      <w:r w:rsidR="00CF634E">
        <w:rPr>
          <w:color w:val="000000"/>
        </w:rPr>
        <w:t xml:space="preserve"> the</w:t>
      </w:r>
      <w:r w:rsidR="00CF634E" w:rsidRPr="002832DF">
        <w:rPr>
          <w:color w:val="000000"/>
        </w:rPr>
        <w:t xml:space="preserve"> </w:t>
      </w:r>
      <w:r w:rsidR="00CF634E">
        <w:rPr>
          <w:color w:val="000000"/>
        </w:rPr>
        <w:t xml:space="preserve">input/output interfaces, increasing the throughput </w:t>
      </w:r>
      <w:r w:rsidR="00CF634E" w:rsidRPr="002832DF">
        <w:rPr>
          <w:color w:val="000000"/>
        </w:rPr>
        <w:t xml:space="preserve">at the system level, </w:t>
      </w:r>
      <w:r w:rsidR="00CF634E">
        <w:rPr>
          <w:color w:val="000000"/>
        </w:rPr>
        <w:t>with</w:t>
      </w:r>
      <w:r w:rsidR="00CF634E" w:rsidRPr="002832DF">
        <w:rPr>
          <w:color w:val="000000"/>
        </w:rPr>
        <w:t xml:space="preserve"> external components as processors, memory among others</w:t>
      </w:r>
      <w:r w:rsidR="00CF634E">
        <w:rPr>
          <w:color w:val="000000"/>
        </w:rPr>
        <w:t>.</w:t>
      </w:r>
      <w:r w:rsidR="00463B17">
        <w:rPr>
          <w:color w:val="000000"/>
        </w:rPr>
        <w:t xml:space="preserve"> </w:t>
      </w:r>
      <w:r w:rsidR="00463B17" w:rsidRPr="00703E24">
        <w:t xml:space="preserve">For example, using </w:t>
      </w:r>
      <w:r w:rsidR="00463B17">
        <w:t>HFC=</w:t>
      </w:r>
      <w:r w:rsidR="00463B17" w:rsidRPr="00703E24">
        <w:t xml:space="preserve">100MHz and </w:t>
      </w:r>
      <w:r w:rsidR="00463B17">
        <w:t>LFC=</w:t>
      </w:r>
      <w:r w:rsidR="00463B17" w:rsidRPr="00703E24">
        <w:t xml:space="preserve">50MHz, the </w:t>
      </w:r>
      <w:r w:rsidR="00463B17">
        <w:t xml:space="preserve">KBP’s </w:t>
      </w:r>
      <w:r w:rsidR="00463B17" w:rsidRPr="00703E24">
        <w:t>bottleneck is reduced to 50%</w:t>
      </w:r>
      <w:r w:rsidR="00463B17">
        <w:t>.</w:t>
      </w:r>
    </w:p>
    <w:p w14:paraId="3BFC3DA3" w14:textId="0A679754" w:rsidR="002832DF" w:rsidRPr="0092257F" w:rsidRDefault="002832DF" w:rsidP="00211846">
      <w:pPr>
        <w:pStyle w:val="PARAGRAPH"/>
        <w:rPr>
          <w:b/>
        </w:rPr>
      </w:pPr>
      <w:r w:rsidRPr="0092257F">
        <w:rPr>
          <w:b/>
        </w:rPr>
        <w:t>Control</w:t>
      </w:r>
      <w:r w:rsidR="00B31D99">
        <w:rPr>
          <w:b/>
        </w:rPr>
        <w:t xml:space="preserve"> Unit</w:t>
      </w:r>
    </w:p>
    <w:p w14:paraId="2FBF7258" w14:textId="69B424F8" w:rsidR="00291417" w:rsidRDefault="00B31D99" w:rsidP="00211846">
      <w:pPr>
        <w:pStyle w:val="PARAGRAPH"/>
      </w:pPr>
      <w:r>
        <w:t>The control unit</w:t>
      </w:r>
      <w:r w:rsidR="00FB07D9">
        <w:t xml:space="preserve"> synchronize</w:t>
      </w:r>
      <w:r w:rsidR="00BF25F5">
        <w:t>s</w:t>
      </w:r>
      <w:r w:rsidR="00FB07D9">
        <w:t xml:space="preserve"> the </w:t>
      </w:r>
      <w:r w:rsidR="00D61A14">
        <w:t xml:space="preserve">LFC domain of the </w:t>
      </w:r>
      <w:r w:rsidR="00FB07D9">
        <w:t>input</w:t>
      </w:r>
      <w:r w:rsidR="00D95813">
        <w:t>/</w:t>
      </w:r>
      <w:r w:rsidR="00FB07D9">
        <w:t>output buffers</w:t>
      </w:r>
      <w:r w:rsidR="00D61A14">
        <w:t>, and</w:t>
      </w:r>
      <w:r w:rsidR="00FB07D9">
        <w:t xml:space="preserve"> the SAA. </w:t>
      </w:r>
      <w:r w:rsidR="00D576D9">
        <w:t xml:space="preserve">For achieving it, the control unit uses </w:t>
      </w:r>
      <w:r w:rsidR="004B4201">
        <w:t>the</w:t>
      </w:r>
      <w:r w:rsidR="00D576D9">
        <w:t xml:space="preserve"> FSM</w:t>
      </w:r>
      <w:r w:rsidR="00D26ED8">
        <w:t xml:space="preserve"> of 7-state presented in Figure X.</w:t>
      </w:r>
      <w:r w:rsidR="00E05CBD">
        <w:t xml:space="preserve"> This FSM allows </w:t>
      </w:r>
      <w:r w:rsidR="00BF25F5">
        <w:t xml:space="preserve">to KBP the </w:t>
      </w:r>
      <w:r w:rsidR="00E05CBD">
        <w:t xml:space="preserve">performing </w:t>
      </w:r>
      <w:r w:rsidR="00BF25F5">
        <w:t>of</w:t>
      </w:r>
      <w:r w:rsidR="00E05CBD">
        <w:t xml:space="preserve"> PSA’s FWP using packets, which fixes the </w:t>
      </w:r>
      <w:r w:rsidR="00AD6439">
        <w:t>hardware</w:t>
      </w:r>
      <w:r w:rsidR="00E05CBD">
        <w:t xml:space="preserve"> </w:t>
      </w:r>
      <w:proofErr w:type="spellStart"/>
      <w:r w:rsidR="00E05CBD">
        <w:t>requeriments</w:t>
      </w:r>
      <w:proofErr w:type="spellEnd"/>
      <w:r w:rsidR="00D96A3F">
        <w:t>.</w:t>
      </w:r>
    </w:p>
    <w:p w14:paraId="766528FE" w14:textId="1B763EB8" w:rsidR="00A61EF9" w:rsidRDefault="00EE2CC8" w:rsidP="00EE2CC8">
      <w:pPr>
        <w:pStyle w:val="PARAGRAPH"/>
      </w:pPr>
      <w:r>
        <w:t xml:space="preserve">1) IDLE. </w:t>
      </w:r>
      <w:r w:rsidR="008628E5">
        <w:t xml:space="preserve">In this state, the KBP wait for packets when the first valid alignment </w:t>
      </w:r>
      <w:r w:rsidR="006A5C45">
        <w:t>has</w:t>
      </w:r>
      <w:r w:rsidR="008628E5">
        <w:t xml:space="preserve"> not</w:t>
      </w:r>
      <w:r w:rsidR="006A5C45">
        <w:t xml:space="preserve"> been</w:t>
      </w:r>
      <w:r w:rsidR="008628E5">
        <w:t xml:space="preserve"> detected (Clocks 1 to 7 on Table 1).</w:t>
      </w:r>
    </w:p>
    <w:p w14:paraId="440F5929" w14:textId="7EF8523C" w:rsidR="00EE2CC8" w:rsidRDefault="00A61EF9" w:rsidP="00EE2CC8">
      <w:pPr>
        <w:pStyle w:val="PARAGRAPH"/>
      </w:pPr>
      <w:r>
        <w:t xml:space="preserve">2) WAIT. </w:t>
      </w:r>
      <w:r w:rsidR="00B40D4E">
        <w:t xml:space="preserve">In this state, the KBP </w:t>
      </w:r>
      <w:r w:rsidR="00974A2D">
        <w:t xml:space="preserve">also </w:t>
      </w:r>
      <w:r w:rsidR="00B40D4E">
        <w:t>wait for packets</w:t>
      </w:r>
      <w:r w:rsidR="00974A2D">
        <w:t>, but</w:t>
      </w:r>
      <w:r w:rsidR="00B40D4E">
        <w:t xml:space="preserve"> after the first valid alignment </w:t>
      </w:r>
      <w:r w:rsidR="006A5C45">
        <w:t>has been</w:t>
      </w:r>
      <w:r w:rsidR="00B40D4E">
        <w:t xml:space="preserve"> detected (After clock 8 on Table 1).</w:t>
      </w:r>
    </w:p>
    <w:p w14:paraId="66C8E4F1" w14:textId="0C2874C2" w:rsidR="006A5C45" w:rsidRDefault="00BB3325" w:rsidP="00211846">
      <w:pPr>
        <w:pStyle w:val="PARAGRAPH"/>
      </w:pPr>
      <w:r>
        <w:t>3) RUN.</w:t>
      </w:r>
      <w:r w:rsidR="007F6C3F">
        <w:t xml:space="preserve"> In this state, the symbols of the sequences S1 and S2 are </w:t>
      </w:r>
      <w:r w:rsidR="007F6C3F" w:rsidRPr="007F6C3F">
        <w:t xml:space="preserve">progressively charged in the shift registers of the </w:t>
      </w:r>
      <w:r w:rsidR="007F6C3F">
        <w:t>SAA</w:t>
      </w:r>
      <w:r w:rsidR="005E526A">
        <w:t xml:space="preserve"> (See Figure 2)</w:t>
      </w:r>
      <w:r w:rsidR="007F6C3F" w:rsidRPr="007F6C3F">
        <w:t xml:space="preserve"> </w:t>
      </w:r>
      <w:r w:rsidR="005E526A">
        <w:t xml:space="preserve">when the first valid alignment </w:t>
      </w:r>
      <w:r w:rsidR="006A5C45">
        <w:t>has</w:t>
      </w:r>
      <w:r w:rsidR="005E526A">
        <w:t xml:space="preserve"> not </w:t>
      </w:r>
      <w:r w:rsidR="006A5C45">
        <w:t xml:space="preserve">been </w:t>
      </w:r>
      <w:r w:rsidR="005E526A">
        <w:t>detected</w:t>
      </w:r>
      <w:r w:rsidR="006A5C45">
        <w:t>. Therefore, the values of matrix-H and matrix-A are not stored.</w:t>
      </w:r>
    </w:p>
    <w:p w14:paraId="0713E5E9" w14:textId="0A447A93" w:rsidR="00974A2D" w:rsidRDefault="00974A2D" w:rsidP="00211846">
      <w:pPr>
        <w:pStyle w:val="PARAGRAPH"/>
      </w:pPr>
      <w:r>
        <w:t>4) RUN</w:t>
      </w:r>
      <w:r w:rsidR="00E60697">
        <w:t>&amp;SAVE</w:t>
      </w:r>
      <w:r>
        <w:t xml:space="preserve">. In this state, the symbols of the sequences S1 and S2 also are </w:t>
      </w:r>
      <w:r w:rsidRPr="007F6C3F">
        <w:t xml:space="preserve">progressively charged in the shift registers of the </w:t>
      </w:r>
      <w:r>
        <w:t>SAA, but after the first valid alignment has been detected. Therefore, the values of matrix-H and matrix-A are stored.</w:t>
      </w:r>
    </w:p>
    <w:p w14:paraId="50686B7C" w14:textId="400FF39E" w:rsidR="00DB7301" w:rsidRDefault="00DB7301" w:rsidP="00211846">
      <w:pPr>
        <w:pStyle w:val="PARAGRAPH"/>
      </w:pPr>
      <w:r>
        <w:t xml:space="preserve">5) </w:t>
      </w:r>
      <w:r w:rsidR="007236ED">
        <w:t xml:space="preserve">PAUSE. In this state, </w:t>
      </w:r>
      <w:r w:rsidR="00F155B0">
        <w:t xml:space="preserve">the </w:t>
      </w:r>
      <w:r w:rsidR="00F725A3">
        <w:t xml:space="preserve">KBP </w:t>
      </w:r>
      <w:r w:rsidR="00497910">
        <w:t xml:space="preserve">is paused </w:t>
      </w:r>
      <w:r w:rsidR="00A34734">
        <w:t>w</w:t>
      </w:r>
      <w:r w:rsidR="00A34734" w:rsidRPr="006A77A6">
        <w:t>hen the output buffer is full</w:t>
      </w:r>
      <w:r w:rsidR="00A34734">
        <w:t xml:space="preserve"> </w:t>
      </w:r>
      <w:r w:rsidR="00A34734" w:rsidRPr="006A77A6">
        <w:t>for avoiding the loss of data</w:t>
      </w:r>
      <w:r w:rsidR="00A34734">
        <w:t>.</w:t>
      </w:r>
    </w:p>
    <w:p w14:paraId="3F01C03A" w14:textId="117676BF" w:rsidR="00A34734" w:rsidRDefault="00A34734" w:rsidP="00211846">
      <w:pPr>
        <w:pStyle w:val="PARAGRAPH"/>
      </w:pPr>
      <w:r>
        <w:t xml:space="preserve">6) </w:t>
      </w:r>
      <w:r w:rsidR="006C2A1F">
        <w:t>SAVEDIR</w:t>
      </w:r>
      <w:r w:rsidR="00566B6C">
        <w:t>. In this state, the shift direction is stored on the output buffer, considering that the PSA’s FWP has already been completed.</w:t>
      </w:r>
    </w:p>
    <w:p w14:paraId="08B62EB1" w14:textId="7545506A" w:rsidR="00566B6C" w:rsidRDefault="00566B6C" w:rsidP="00211846">
      <w:pPr>
        <w:pStyle w:val="PARAGRAPH"/>
      </w:pPr>
      <w:r>
        <w:t xml:space="preserve">7) RESET. In this state, the </w:t>
      </w:r>
      <w:r w:rsidR="003F2055">
        <w:t xml:space="preserve">registers of the </w:t>
      </w:r>
      <w:r>
        <w:t xml:space="preserve">KBP </w:t>
      </w:r>
      <w:r w:rsidR="003F2055">
        <w:t>are</w:t>
      </w:r>
      <w:r>
        <w:t xml:space="preserve"> reset </w:t>
      </w:r>
      <w:r w:rsidR="003F2055">
        <w:t>in order</w:t>
      </w:r>
      <w:r>
        <w:t xml:space="preserve"> to perform the next PSA.</w:t>
      </w:r>
    </w:p>
    <w:p w14:paraId="7F2ADC3A" w14:textId="2F7C87F5" w:rsidR="00CD2138" w:rsidRPr="00696805" w:rsidRDefault="00CD2138" w:rsidP="00211846">
      <w:pPr>
        <w:pStyle w:val="PARAGRAPH"/>
        <w:rPr>
          <w:b/>
        </w:rPr>
      </w:pPr>
      <w:r w:rsidRPr="00696805">
        <w:rPr>
          <w:b/>
        </w:rPr>
        <w:t>SAA</w:t>
      </w:r>
    </w:p>
    <w:p w14:paraId="57789E77" w14:textId="3AFB9B05" w:rsidR="00CD2138" w:rsidRDefault="00CD2138" w:rsidP="00211846">
      <w:pPr>
        <w:pStyle w:val="PARAGRAPH"/>
      </w:pPr>
      <w:r>
        <w:t>SAA is described in Section 4.2</w:t>
      </w:r>
    </w:p>
    <w:p w14:paraId="6176EF66" w14:textId="3C08931F" w:rsidR="00CD2138" w:rsidRPr="00696805" w:rsidRDefault="00CD2138" w:rsidP="00211846">
      <w:pPr>
        <w:pStyle w:val="PARAGRAPH"/>
        <w:rPr>
          <w:b/>
        </w:rPr>
      </w:pPr>
      <w:r w:rsidRPr="00696805">
        <w:rPr>
          <w:b/>
        </w:rPr>
        <w:t>Edge Components</w:t>
      </w:r>
    </w:p>
    <w:p w14:paraId="080FBA4D" w14:textId="5E6ACCC0" w:rsidR="00463B17" w:rsidRDefault="00463B17" w:rsidP="00211846">
      <w:pPr>
        <w:pStyle w:val="PARAGRAPH"/>
      </w:pPr>
      <w:r w:rsidRPr="00703E24">
        <w:rPr>
          <w:color w:val="000000"/>
        </w:rPr>
        <w:t xml:space="preserve">The </w:t>
      </w:r>
      <w:r>
        <w:rPr>
          <w:color w:val="000000"/>
        </w:rPr>
        <w:t>SAA</w:t>
      </w:r>
      <w:r w:rsidRPr="00703E24">
        <w:rPr>
          <w:color w:val="000000"/>
        </w:rPr>
        <w:t xml:space="preserve"> can be implemented on several FPGAs by connecting with other itself instances, allowing to distribute the complete </w:t>
      </w:r>
      <w:r>
        <w:rPr>
          <w:color w:val="000000"/>
        </w:rPr>
        <w:t>SAA</w:t>
      </w:r>
      <w:r w:rsidRPr="00703E24">
        <w:rPr>
          <w:color w:val="000000"/>
        </w:rPr>
        <w:t xml:space="preserve"> for increasing the width of the </w:t>
      </w:r>
      <w:proofErr w:type="spellStart"/>
      <w:r w:rsidRPr="003A0E65">
        <w:rPr>
          <w:color w:val="FF0000"/>
        </w:rPr>
        <w:t>KBand</w:t>
      </w:r>
      <w:proofErr w:type="spellEnd"/>
      <w:r w:rsidRPr="00703E24">
        <w:rPr>
          <w:color w:val="000000"/>
        </w:rPr>
        <w:t>.</w:t>
      </w:r>
    </w:p>
    <w:p w14:paraId="3000D565" w14:textId="0C50851F" w:rsidR="00CD2138" w:rsidRDefault="002449EA" w:rsidP="00211846">
      <w:pPr>
        <w:pStyle w:val="PARAGRAPH"/>
      </w:pPr>
      <w:r w:rsidRPr="002449EA">
        <w:lastRenderedPageBreak/>
        <w:t xml:space="preserve">According to literature [*], missing connections presented at the edges of the </w:t>
      </w:r>
      <w:proofErr w:type="spellStart"/>
      <w:r w:rsidRPr="002449EA">
        <w:t>KBand</w:t>
      </w:r>
      <w:proofErr w:type="spellEnd"/>
      <w:r w:rsidRPr="002449EA">
        <w:t xml:space="preserve"> (First and last PEs) should be connected to INF (impractical value in modular arithmetic) to prevent that these cases will be chosen, limiting the processing space to the </w:t>
      </w:r>
      <w:proofErr w:type="spellStart"/>
      <w:r w:rsidRPr="002449EA">
        <w:t>KBand</w:t>
      </w:r>
      <w:proofErr w:type="spellEnd"/>
      <w:r w:rsidRPr="002449EA">
        <w:t>. In our design, the missing connections are connected as indicate the Figure 4, generating dynamic values very close to the other score input values (HD, HU, HL, HEDGE), minimizing the difference between them to optimize the use of modular arithmetic.</w:t>
      </w:r>
    </w:p>
    <w:p w14:paraId="5C750BC2" w14:textId="4A76D645" w:rsidR="00216740" w:rsidRPr="00703E24" w:rsidRDefault="00216740" w:rsidP="00216740">
      <w:pPr>
        <w:pStyle w:val="Ttulo2"/>
        <w:rPr>
          <w:color w:val="000000"/>
        </w:rPr>
      </w:pPr>
      <w:r>
        <w:rPr>
          <w:color w:val="000000"/>
        </w:rPr>
        <w:t>4.2</w:t>
      </w:r>
      <w:r w:rsidRPr="00703E24">
        <w:rPr>
          <w:color w:val="000000"/>
        </w:rPr>
        <w:tab/>
      </w:r>
      <w:r>
        <w:rPr>
          <w:color w:val="000000"/>
        </w:rPr>
        <w:t>SAA</w:t>
      </w:r>
    </w:p>
    <w:p w14:paraId="0D717A01" w14:textId="2D152925" w:rsidR="00A57A11" w:rsidRDefault="00FA5256" w:rsidP="00216740">
      <w:pPr>
        <w:pStyle w:val="PARAGRAPH"/>
        <w:ind w:firstLine="0"/>
        <w:rPr>
          <w:color w:val="000000"/>
        </w:rPr>
      </w:pPr>
      <w:r>
        <w:t>SAA is the core of the of the KBP for performing</w:t>
      </w:r>
      <w:r w:rsidR="00DF3A16">
        <w:t xml:space="preserve"> </w:t>
      </w:r>
      <w:r>
        <w:rPr>
          <w:color w:val="000000"/>
        </w:rPr>
        <w:t xml:space="preserve">the FWP of the </w:t>
      </w:r>
      <w:proofErr w:type="spellStart"/>
      <w:r>
        <w:rPr>
          <w:color w:val="000000"/>
        </w:rPr>
        <w:t>KBand</w:t>
      </w:r>
      <w:proofErr w:type="spellEnd"/>
      <w:r>
        <w:rPr>
          <w:color w:val="000000"/>
        </w:rPr>
        <w:t>-based global PSA</w:t>
      </w:r>
      <w:r w:rsidR="005702E2">
        <w:rPr>
          <w:color w:val="000000"/>
        </w:rPr>
        <w:t xml:space="preserve"> with</w:t>
      </w:r>
      <w:r w:rsidR="00FE78E2">
        <w:rPr>
          <w:color w:val="000000"/>
        </w:rPr>
        <w:t xml:space="preserve"> linear gap</w:t>
      </w:r>
      <w:r w:rsidR="00DF3A16">
        <w:rPr>
          <w:color w:val="000000"/>
        </w:rPr>
        <w:t>,</w:t>
      </w:r>
      <w:r w:rsidR="00DF3A16">
        <w:t xml:space="preserve"> in this case</w:t>
      </w:r>
      <w:r>
        <w:rPr>
          <w:color w:val="000000"/>
        </w:rPr>
        <w:t>.</w:t>
      </w:r>
      <w:r w:rsidR="001B22F9">
        <w:rPr>
          <w:color w:val="000000"/>
        </w:rPr>
        <w:t xml:space="preserve"> SAA architecture can be classified </w:t>
      </w:r>
      <w:proofErr w:type="gramStart"/>
      <w:r w:rsidR="001B22F9">
        <w:rPr>
          <w:color w:val="000000"/>
        </w:rPr>
        <w:t>in:</w:t>
      </w:r>
      <w:proofErr w:type="gramEnd"/>
      <w:r w:rsidR="001B22F9">
        <w:rPr>
          <w:color w:val="000000"/>
        </w:rPr>
        <w:t xml:space="preserve"> shift registers, </w:t>
      </w:r>
      <w:r w:rsidR="001A22A8">
        <w:rPr>
          <w:color w:val="000000"/>
        </w:rPr>
        <w:t xml:space="preserve">PEs, </w:t>
      </w:r>
      <w:r w:rsidR="00F86257">
        <w:rPr>
          <w:color w:val="000000"/>
        </w:rPr>
        <w:t>interconnection logic</w:t>
      </w:r>
      <w:r w:rsidR="005702E2">
        <w:rPr>
          <w:color w:val="000000"/>
        </w:rPr>
        <w:t xml:space="preserve"> for data dependency</w:t>
      </w:r>
      <w:r w:rsidR="00F86257">
        <w:rPr>
          <w:color w:val="000000"/>
        </w:rPr>
        <w:t xml:space="preserve">, flag </w:t>
      </w:r>
      <w:r w:rsidR="00B34605">
        <w:rPr>
          <w:color w:val="000000"/>
        </w:rPr>
        <w:t>F</w:t>
      </w:r>
      <w:r w:rsidR="002F3CE0">
        <w:rPr>
          <w:color w:val="000000"/>
        </w:rPr>
        <w:t>A</w:t>
      </w:r>
      <w:r w:rsidR="00B34605">
        <w:rPr>
          <w:color w:val="000000"/>
        </w:rPr>
        <w:t>Z</w:t>
      </w:r>
      <w:r w:rsidR="002F3CE0">
        <w:rPr>
          <w:color w:val="000000"/>
        </w:rPr>
        <w:t>,</w:t>
      </w:r>
      <w:r w:rsidR="00F86257">
        <w:rPr>
          <w:color w:val="000000"/>
        </w:rPr>
        <w:t xml:space="preserve"> </w:t>
      </w:r>
      <w:r w:rsidR="001A22A8">
        <w:rPr>
          <w:color w:val="000000"/>
        </w:rPr>
        <w:t xml:space="preserve">and </w:t>
      </w:r>
      <w:r w:rsidR="005A40BB">
        <w:rPr>
          <w:color w:val="000000"/>
        </w:rPr>
        <w:t xml:space="preserve">the </w:t>
      </w:r>
      <w:proofErr w:type="spellStart"/>
      <w:r w:rsidR="002F3CE0">
        <w:rPr>
          <w:color w:val="000000"/>
        </w:rPr>
        <w:t>muxes</w:t>
      </w:r>
      <w:proofErr w:type="spellEnd"/>
      <w:r w:rsidR="002F3CE0">
        <w:rPr>
          <w:color w:val="000000"/>
        </w:rPr>
        <w:t xml:space="preserve"> of control </w:t>
      </w:r>
      <w:proofErr w:type="spellStart"/>
      <w:r w:rsidR="00F86257">
        <w:rPr>
          <w:color w:val="000000"/>
        </w:rPr>
        <w:t>mux</w:t>
      </w:r>
      <w:r w:rsidR="002F3CE0">
        <w:rPr>
          <w:color w:val="000000"/>
        </w:rPr>
        <w:t>H</w:t>
      </w:r>
      <w:proofErr w:type="spellEnd"/>
      <w:r w:rsidR="002F3CE0">
        <w:rPr>
          <w:color w:val="000000"/>
        </w:rPr>
        <w:t xml:space="preserve"> and </w:t>
      </w:r>
      <w:proofErr w:type="spellStart"/>
      <w:r w:rsidR="002F3CE0">
        <w:rPr>
          <w:color w:val="000000"/>
        </w:rPr>
        <w:t>muxA</w:t>
      </w:r>
      <w:proofErr w:type="spellEnd"/>
      <w:r w:rsidR="00F86257">
        <w:rPr>
          <w:color w:val="000000"/>
        </w:rPr>
        <w:t>.</w:t>
      </w:r>
    </w:p>
    <w:p w14:paraId="0A8A6B65" w14:textId="0A8B2252" w:rsidR="00701BC9" w:rsidRPr="00696805" w:rsidRDefault="00701BC9" w:rsidP="00F86257">
      <w:pPr>
        <w:pStyle w:val="PARAGRAPH"/>
        <w:rPr>
          <w:b/>
          <w:color w:val="000000"/>
        </w:rPr>
      </w:pPr>
      <w:r w:rsidRPr="00696805">
        <w:rPr>
          <w:b/>
          <w:color w:val="000000"/>
        </w:rPr>
        <w:t>Shift Registers</w:t>
      </w:r>
    </w:p>
    <w:p w14:paraId="14F62EC3" w14:textId="16B06282" w:rsidR="00F86257" w:rsidRDefault="00F86257" w:rsidP="00F86257">
      <w:pPr>
        <w:pStyle w:val="PARAGRAPH"/>
        <w:rPr>
          <w:color w:val="000000"/>
        </w:rPr>
      </w:pPr>
      <w:r>
        <w:rPr>
          <w:color w:val="000000"/>
        </w:rPr>
        <w:t xml:space="preserve">Two Shift Registers are used for loading </w:t>
      </w:r>
      <w:r w:rsidRPr="00703E24">
        <w:rPr>
          <w:color w:val="000000"/>
        </w:rPr>
        <w:t>alternat</w:t>
      </w:r>
      <w:r>
        <w:rPr>
          <w:color w:val="000000"/>
        </w:rPr>
        <w:t xml:space="preserve">ely the sequences S1 and S2, as is described in Section 3.1, in order to change </w:t>
      </w:r>
      <w:r w:rsidRPr="00703E24">
        <w:rPr>
          <w:color w:val="000000"/>
        </w:rPr>
        <w:t xml:space="preserve">the shift direction between </w:t>
      </w:r>
      <w:r>
        <w:rPr>
          <w:color w:val="000000"/>
        </w:rPr>
        <w:t>h</w:t>
      </w:r>
      <w:r w:rsidRPr="00703E24">
        <w:rPr>
          <w:color w:val="000000"/>
        </w:rPr>
        <w:t xml:space="preserve">orizontal and </w:t>
      </w:r>
      <w:r>
        <w:rPr>
          <w:color w:val="000000"/>
        </w:rPr>
        <w:t>v</w:t>
      </w:r>
      <w:r w:rsidRPr="00703E24">
        <w:rPr>
          <w:color w:val="000000"/>
        </w:rPr>
        <w:t xml:space="preserve">ertical </w:t>
      </w:r>
      <w:r>
        <w:rPr>
          <w:color w:val="000000"/>
        </w:rPr>
        <w:t>shift for</w:t>
      </w:r>
      <w:r w:rsidRPr="00703E24">
        <w:rPr>
          <w:color w:val="000000"/>
        </w:rPr>
        <w:t xml:space="preserve"> generat</w:t>
      </w:r>
      <w:r>
        <w:rPr>
          <w:color w:val="000000"/>
        </w:rPr>
        <w:t>ing</w:t>
      </w:r>
      <w:r w:rsidRPr="00703E24">
        <w:rPr>
          <w:color w:val="000000"/>
        </w:rPr>
        <w:t xml:space="preserve"> a diagonal </w:t>
      </w:r>
      <w:proofErr w:type="spellStart"/>
      <w:r w:rsidRPr="00703E24">
        <w:rPr>
          <w:color w:val="000000"/>
        </w:rPr>
        <w:t>wavefront</w:t>
      </w:r>
      <w:proofErr w:type="spellEnd"/>
      <w:r w:rsidRPr="00703E24">
        <w:rPr>
          <w:color w:val="000000"/>
        </w:rPr>
        <w:t xml:space="preserve"> effect.</w:t>
      </w:r>
      <w:r w:rsidR="0047540A">
        <w:rPr>
          <w:color w:val="000000"/>
        </w:rPr>
        <w:t xml:space="preserve"> </w:t>
      </w:r>
      <w:r w:rsidR="00053281">
        <w:rPr>
          <w:color w:val="000000"/>
        </w:rPr>
        <w:t xml:space="preserve">The outputs oS1 and oS2 of each </w:t>
      </w:r>
      <w:proofErr w:type="spellStart"/>
      <w:r w:rsidR="00053281">
        <w:rPr>
          <w:color w:val="000000"/>
        </w:rPr>
        <w:t>each</w:t>
      </w:r>
      <w:proofErr w:type="spellEnd"/>
      <w:r w:rsidR="00053281">
        <w:rPr>
          <w:color w:val="000000"/>
        </w:rPr>
        <w:t xml:space="preserve"> module </w:t>
      </w:r>
      <w:proofErr w:type="spellStart"/>
      <w:r w:rsidR="00053281">
        <w:rPr>
          <w:color w:val="000000"/>
        </w:rPr>
        <w:t>SReg</w:t>
      </w:r>
      <w:proofErr w:type="spellEnd"/>
      <w:r w:rsidR="00053281">
        <w:rPr>
          <w:color w:val="000000"/>
        </w:rPr>
        <w:t>[</w:t>
      </w:r>
      <w:proofErr w:type="spellStart"/>
      <w:r w:rsidR="00053281">
        <w:rPr>
          <w:color w:val="000000"/>
        </w:rPr>
        <w:t>i</w:t>
      </w:r>
      <w:proofErr w:type="spellEnd"/>
      <w:r w:rsidR="00053281">
        <w:rPr>
          <w:color w:val="000000"/>
        </w:rPr>
        <w:t>] have the pair-symbols to align</w:t>
      </w:r>
      <w:r w:rsidR="005702E2">
        <w:rPr>
          <w:color w:val="000000"/>
        </w:rPr>
        <w:t>.</w:t>
      </w:r>
      <w:r w:rsidR="00053281">
        <w:rPr>
          <w:color w:val="000000"/>
        </w:rPr>
        <w:t xml:space="preserve"> </w:t>
      </w:r>
    </w:p>
    <w:p w14:paraId="60BFF1BA" w14:textId="27AC8B59" w:rsidR="00701BC9" w:rsidRPr="00696805" w:rsidRDefault="00701BC9">
      <w:pPr>
        <w:pStyle w:val="PARAGRAPH"/>
        <w:rPr>
          <w:b/>
          <w:color w:val="000000"/>
        </w:rPr>
      </w:pPr>
      <w:r w:rsidRPr="00696805">
        <w:rPr>
          <w:b/>
          <w:color w:val="000000"/>
        </w:rPr>
        <w:t>PEs</w:t>
      </w:r>
    </w:p>
    <w:p w14:paraId="214983DE" w14:textId="6535AA50" w:rsidR="001A22A8" w:rsidRDefault="001A22A8">
      <w:pPr>
        <w:pStyle w:val="PARAGRAPH"/>
      </w:pPr>
      <w:r>
        <w:t>PE architectures for the linear gap and affine gap (this case) penalties</w:t>
      </w:r>
      <w:r w:rsidR="00701BC9">
        <w:t xml:space="preserve"> are shown in Figures 7 and 8</w:t>
      </w:r>
      <w:r>
        <w:t>.</w:t>
      </w:r>
      <w:r w:rsidR="00635487">
        <w:t>, and them</w:t>
      </w:r>
      <w:r>
        <w:t xml:space="preserve"> </w:t>
      </w:r>
      <w:r w:rsidR="00635487">
        <w:t>f</w:t>
      </w:r>
      <w:r>
        <w:t>unctional details are presented in [].</w:t>
      </w:r>
    </w:p>
    <w:p w14:paraId="56D3A796" w14:textId="389617DB" w:rsidR="00853935" w:rsidRPr="00696805" w:rsidRDefault="00853935">
      <w:pPr>
        <w:pStyle w:val="PARAGRAPH"/>
        <w:rPr>
          <w:b/>
        </w:rPr>
      </w:pPr>
      <w:r w:rsidRPr="00696805">
        <w:rPr>
          <w:b/>
        </w:rPr>
        <w:t>Interconnection logic for data dependency</w:t>
      </w:r>
    </w:p>
    <w:p w14:paraId="2EB97C7A" w14:textId="07BFC9FB" w:rsidR="002E43B0" w:rsidRDefault="00FE097F" w:rsidP="00FE097F">
      <w:pPr>
        <w:pStyle w:val="PARAGRAPH"/>
      </w:pPr>
      <w:r>
        <w:t xml:space="preserve">The interconnection logic for data dependency is designed </w:t>
      </w:r>
      <w:r w:rsidR="00D03772">
        <w:t xml:space="preserve">according the numeral 7 of Section 3.2. </w:t>
      </w:r>
      <w:r>
        <w:t>For the PE[</w:t>
      </w:r>
      <w:proofErr w:type="spellStart"/>
      <w:r>
        <w:t>i</w:t>
      </w:r>
      <w:proofErr w:type="spellEnd"/>
      <w:r>
        <w:t xml:space="preserve">] case, delays are generated for the signals H, G and </w:t>
      </w:r>
      <w:proofErr w:type="spellStart"/>
      <w:r>
        <w:t>arrowG</w:t>
      </w:r>
      <w:proofErr w:type="spellEnd"/>
      <w:r>
        <w:t xml:space="preserve">, and </w:t>
      </w:r>
      <w:proofErr w:type="spellStart"/>
      <w:r>
        <w:t>m</w:t>
      </w:r>
      <w:r w:rsidR="00D03772">
        <w:t>uxes</w:t>
      </w:r>
      <w:proofErr w:type="spellEnd"/>
      <w:r w:rsidR="00D03772">
        <w:t xml:space="preserve"> are used for selecting the data source for the inputs H</w:t>
      </w:r>
      <w:r w:rsidR="00D03772" w:rsidRPr="00EA344F">
        <w:rPr>
          <w:vertAlign w:val="subscript"/>
        </w:rPr>
        <w:t>UP</w:t>
      </w:r>
      <w:r w:rsidR="00D03772">
        <w:t xml:space="preserve"> and H</w:t>
      </w:r>
      <w:r w:rsidR="00D03772" w:rsidRPr="00EA344F">
        <w:rPr>
          <w:vertAlign w:val="subscript"/>
        </w:rPr>
        <w:t>LEFT</w:t>
      </w:r>
      <w:r>
        <w:rPr>
          <w:vertAlign w:val="subscript"/>
        </w:rPr>
        <w:t xml:space="preserve"> </w:t>
      </w:r>
      <w:r>
        <w:t>with 1-delay</w:t>
      </w:r>
      <w:r w:rsidR="00D03772">
        <w:t>.</w:t>
      </w:r>
      <w:r w:rsidRPr="00FE097F">
        <w:t xml:space="preserve"> </w:t>
      </w:r>
      <w:r>
        <w:t>Inputs H</w:t>
      </w:r>
      <w:r>
        <w:rPr>
          <w:vertAlign w:val="subscript"/>
        </w:rPr>
        <w:t>DIAG</w:t>
      </w:r>
      <w:r>
        <w:t xml:space="preserve"> and Init are connected from output H with </w:t>
      </w:r>
      <w:r w:rsidR="000561FD">
        <w:t>2</w:t>
      </w:r>
      <w:r>
        <w:t xml:space="preserve">-delay and </w:t>
      </w:r>
      <w:r w:rsidR="000561FD">
        <w:t>1</w:t>
      </w:r>
      <w:r>
        <w:t>-delay, respectively.</w:t>
      </w:r>
    </w:p>
    <w:p w14:paraId="59158AE7" w14:textId="37898142" w:rsidR="007A1DB7" w:rsidRPr="00696805" w:rsidRDefault="007A1DB7" w:rsidP="00FE097F">
      <w:pPr>
        <w:pStyle w:val="PARAGRAPH"/>
        <w:rPr>
          <w:b/>
        </w:rPr>
      </w:pPr>
      <w:r w:rsidRPr="00696805">
        <w:rPr>
          <w:b/>
        </w:rPr>
        <w:t>Flag FAZ</w:t>
      </w:r>
    </w:p>
    <w:p w14:paraId="37C7588F" w14:textId="63B450DD" w:rsidR="00ED513F" w:rsidRDefault="004E31CB" w:rsidP="00FE097F">
      <w:pPr>
        <w:pStyle w:val="PARAGRAPH"/>
      </w:pPr>
      <w:r>
        <w:t xml:space="preserve">Flag </w:t>
      </w:r>
      <w:r w:rsidR="00436817">
        <w:t>FAZ=</w:t>
      </w:r>
      <w:r w:rsidR="00041FED">
        <w:t xml:space="preserve">False when </w:t>
      </w:r>
      <w:r w:rsidR="00436817">
        <w:t>all</w:t>
      </w:r>
      <w:r w:rsidR="004E6667">
        <w:t xml:space="preserve"> flag</w:t>
      </w:r>
      <w:r w:rsidR="00436817">
        <w:t>s</w:t>
      </w:r>
      <w:r w:rsidR="00041FED">
        <w:t xml:space="preserve"> Vali</w:t>
      </w:r>
      <w:r w:rsidR="00436817">
        <w:t>d[</w:t>
      </w:r>
      <w:proofErr w:type="spellStart"/>
      <w:r w:rsidR="00436817">
        <w:t>i</w:t>
      </w:r>
      <w:proofErr w:type="spellEnd"/>
      <w:r w:rsidR="00436817">
        <w:t>]</w:t>
      </w:r>
      <w:r w:rsidR="00041FED">
        <w:t xml:space="preserve"> </w:t>
      </w:r>
      <w:r w:rsidR="00436817">
        <w:t>of</w:t>
      </w:r>
      <w:r w:rsidR="00041FED">
        <w:t xml:space="preserve"> a</w:t>
      </w:r>
      <w:r w:rsidR="00436817">
        <w:t>ll</w:t>
      </w:r>
      <w:r w:rsidR="00041FED">
        <w:t xml:space="preserve"> PE</w:t>
      </w:r>
      <w:r w:rsidR="00436817">
        <w:t>[</w:t>
      </w:r>
      <w:proofErr w:type="spellStart"/>
      <w:r w:rsidR="00436817">
        <w:t>i</w:t>
      </w:r>
      <w:proofErr w:type="spellEnd"/>
      <w:r w:rsidR="00436817">
        <w:t>] have the value False, that is, FAZ=OR[</w:t>
      </w:r>
      <w:proofErr w:type="gramStart"/>
      <w:r w:rsidR="00436817">
        <w:t>Valid[</w:t>
      </w:r>
      <w:proofErr w:type="gramEnd"/>
      <w:r w:rsidR="00436817">
        <w:t xml:space="preserve">1]…,Valid[k]]. </w:t>
      </w:r>
      <w:r w:rsidR="00EC65DD">
        <w:t xml:space="preserve"> </w:t>
      </w:r>
    </w:p>
    <w:p w14:paraId="6EBE4180" w14:textId="0ABBC5BB" w:rsidR="00422AD5" w:rsidRPr="00696805" w:rsidRDefault="00422AD5" w:rsidP="00FE097F">
      <w:pPr>
        <w:pStyle w:val="PARAGRAPH"/>
        <w:rPr>
          <w:b/>
        </w:rPr>
      </w:pPr>
      <w:proofErr w:type="spellStart"/>
      <w:r>
        <w:rPr>
          <w:b/>
        </w:rPr>
        <w:t>M</w:t>
      </w:r>
      <w:r w:rsidRPr="00696805">
        <w:rPr>
          <w:b/>
        </w:rPr>
        <w:t>uxH</w:t>
      </w:r>
      <w:proofErr w:type="spellEnd"/>
    </w:p>
    <w:p w14:paraId="706CAC5E" w14:textId="104A4CA5" w:rsidR="002F3CE0" w:rsidRDefault="00422AD5" w:rsidP="00FE097F">
      <w:pPr>
        <w:pStyle w:val="PARAGRAPH"/>
      </w:pPr>
      <w:proofErr w:type="spellStart"/>
      <w:r>
        <w:t>M</w:t>
      </w:r>
      <w:r w:rsidR="002F3CE0">
        <w:t>uxH</w:t>
      </w:r>
      <w:proofErr w:type="spellEnd"/>
      <w:r w:rsidR="002F3CE0">
        <w:t xml:space="preserve"> is used for </w:t>
      </w:r>
      <w:r w:rsidR="00C83724">
        <w:t>replacing the output of the register H1</w:t>
      </w:r>
      <w:r w:rsidR="00786E45">
        <w:t xml:space="preserve"> whit the value zero</w:t>
      </w:r>
      <w:r w:rsidR="00977FD7">
        <w:t>, because the register H1 is enabled for all PEs before the AZ for performing the initialization functions of the matrices H and G</w:t>
      </w:r>
      <w:r w:rsidR="00DD51FB">
        <w:t xml:space="preserve"> for the affine gap case</w:t>
      </w:r>
      <w:r w:rsidR="002F3CE0">
        <w:t xml:space="preserve">. </w:t>
      </w:r>
      <w:r w:rsidR="00DD51FB">
        <w:t xml:space="preserve">However, </w:t>
      </w:r>
      <w:r w:rsidR="00786E45">
        <w:t xml:space="preserve">the </w:t>
      </w:r>
      <w:proofErr w:type="spellStart"/>
      <w:r w:rsidR="00786E45">
        <w:t>muxH</w:t>
      </w:r>
      <w:proofErr w:type="spellEnd"/>
      <w:r w:rsidR="00786E45">
        <w:t xml:space="preserve"> is not required for the linear gap case </w:t>
      </w:r>
      <w:r w:rsidR="00786E45">
        <w:t xml:space="preserve">because </w:t>
      </w:r>
      <w:r w:rsidR="00BB6C19">
        <w:t>the</w:t>
      </w:r>
      <w:r w:rsidR="00DD51FB">
        <w:t xml:space="preserve"> register H1 is disabled for all PEs </w:t>
      </w:r>
      <w:r w:rsidR="00BB6C19">
        <w:t>before</w:t>
      </w:r>
      <w:r w:rsidR="00DD51FB">
        <w:t xml:space="preserve"> the </w:t>
      </w:r>
      <w:r w:rsidR="00BB6C19">
        <w:t>AZ</w:t>
      </w:r>
      <w:r w:rsidR="00786E45">
        <w:t xml:space="preserve"> </w:t>
      </w:r>
      <w:r w:rsidR="00BB6C19">
        <w:t>for the linear gap case.</w:t>
      </w:r>
    </w:p>
    <w:p w14:paraId="292CC427" w14:textId="37422328" w:rsidR="00422AD5" w:rsidRPr="00696805" w:rsidRDefault="00422AD5">
      <w:pPr>
        <w:pStyle w:val="PARAGRAPH"/>
        <w:rPr>
          <w:b/>
        </w:rPr>
      </w:pPr>
      <w:proofErr w:type="spellStart"/>
      <w:r>
        <w:rPr>
          <w:b/>
        </w:rPr>
        <w:t>M</w:t>
      </w:r>
      <w:r w:rsidRPr="00696805">
        <w:rPr>
          <w:b/>
        </w:rPr>
        <w:t>uxA</w:t>
      </w:r>
      <w:proofErr w:type="spellEnd"/>
    </w:p>
    <w:p w14:paraId="6D41E8FA" w14:textId="46299421" w:rsidR="000F6939" w:rsidRDefault="00422AD5" w:rsidP="00D36FC2">
      <w:pPr>
        <w:pStyle w:val="PARAGRAPH"/>
      </w:pPr>
      <w:proofErr w:type="spellStart"/>
      <w:r>
        <w:t>M</w:t>
      </w:r>
      <w:r w:rsidR="002F3CE0">
        <w:t>uxA</w:t>
      </w:r>
      <w:proofErr w:type="spellEnd"/>
      <w:r w:rsidR="002F3CE0">
        <w:t xml:space="preserve"> is used to replace the arrow-code </w:t>
      </w:r>
      <w:r w:rsidR="00763A51">
        <w:t>“00” (</w:t>
      </w:r>
      <w:proofErr w:type="spellStart"/>
      <w:r w:rsidR="00763A51">
        <w:t>diag</w:t>
      </w:r>
      <w:proofErr w:type="spellEnd"/>
      <w:r w:rsidR="00763A51">
        <w:t xml:space="preserve">-up or </w:t>
      </w:r>
      <w:proofErr w:type="spellStart"/>
      <w:r w:rsidR="00763A51">
        <w:t>diag</w:t>
      </w:r>
      <w:proofErr w:type="spellEnd"/>
      <w:r w:rsidR="00763A51">
        <w:t xml:space="preserve">-left) </w:t>
      </w:r>
      <w:r w:rsidR="002F3CE0">
        <w:t>with the arrow-code</w:t>
      </w:r>
      <w:r w:rsidR="00763A51">
        <w:t xml:space="preserve"> “11” (</w:t>
      </w:r>
      <w:proofErr w:type="spellStart"/>
      <w:r w:rsidR="00763A51">
        <w:t>diag</w:t>
      </w:r>
      <w:proofErr w:type="spellEnd"/>
      <w:r w:rsidR="00763A51">
        <w:t xml:space="preserve">) for the </w:t>
      </w:r>
      <w:r w:rsidR="003441C4">
        <w:t xml:space="preserve">arrow of the </w:t>
      </w:r>
      <w:r w:rsidR="00763A51">
        <w:t>LMC (</w:t>
      </w:r>
      <w:r w:rsidR="003441C4">
        <w:t>If A</w:t>
      </w:r>
      <w:r w:rsidR="003441C4" w:rsidRPr="00E754FD">
        <w:rPr>
          <w:vertAlign w:val="subscript"/>
        </w:rPr>
        <w:t>LMC</w:t>
      </w:r>
      <w:r w:rsidR="003441C4">
        <w:t xml:space="preserve">=“00” then </w:t>
      </w:r>
      <w:r w:rsidR="00763A51">
        <w:t>A</w:t>
      </w:r>
      <w:r w:rsidR="00763A51" w:rsidRPr="00696805">
        <w:rPr>
          <w:vertAlign w:val="subscript"/>
        </w:rPr>
        <w:t>LMC</w:t>
      </w:r>
      <w:r w:rsidR="00763A51">
        <w:t>=</w:t>
      </w:r>
      <w:r w:rsidR="00616049">
        <w:t>“</w:t>
      </w:r>
      <w:r w:rsidR="00763A51">
        <w:t>11”), because A</w:t>
      </w:r>
      <w:r w:rsidR="00763A51" w:rsidRPr="00696805">
        <w:rPr>
          <w:vertAlign w:val="subscript"/>
        </w:rPr>
        <w:t>LMC</w:t>
      </w:r>
      <w:r w:rsidR="00763A51">
        <w:t xml:space="preserve"> is the unique valid arrow in the LAR of the AZ</w:t>
      </w:r>
      <w:r w:rsidR="00616049">
        <w:t xml:space="preserve">, then </w:t>
      </w:r>
      <w:r w:rsidR="003441C4">
        <w:t xml:space="preserve">the </w:t>
      </w:r>
      <w:r w:rsidR="00616049">
        <w:t>A</w:t>
      </w:r>
      <w:r w:rsidR="00616049" w:rsidRPr="00E754FD">
        <w:rPr>
          <w:vertAlign w:val="subscript"/>
        </w:rPr>
        <w:t>LMC</w:t>
      </w:r>
      <w:r w:rsidR="00616049">
        <w:t xml:space="preserve"> only can be found if A</w:t>
      </w:r>
      <w:r w:rsidR="00616049" w:rsidRPr="00E754FD">
        <w:rPr>
          <w:vertAlign w:val="subscript"/>
        </w:rPr>
        <w:t>LMC</w:t>
      </w:r>
      <w:r w:rsidR="00616049">
        <w:rPr>
          <w:rFonts w:ascii="Palatino Linotype" w:hAnsi="Palatino Linotype"/>
        </w:rPr>
        <w:t>≠“</w:t>
      </w:r>
      <w:r w:rsidR="00616049">
        <w:t>00”</w:t>
      </w:r>
      <w:r w:rsidR="00763A51">
        <w:t>.</w:t>
      </w:r>
    </w:p>
    <w:p w14:paraId="21F4B579" w14:textId="6B068C68" w:rsidR="009E2B93" w:rsidRDefault="009E2B93" w:rsidP="001F6968">
      <w:pPr>
        <w:pStyle w:val="Ttulo2"/>
        <w:rPr>
          <w:color w:val="000000"/>
        </w:rPr>
      </w:pPr>
      <w:r>
        <w:rPr>
          <w:color w:val="000000"/>
        </w:rPr>
        <w:t>4.</w:t>
      </w:r>
      <w:r w:rsidR="00CD2138">
        <w:rPr>
          <w:color w:val="000000"/>
        </w:rPr>
        <w:t>3</w:t>
      </w:r>
      <w:r w:rsidRPr="00703E24">
        <w:rPr>
          <w:color w:val="000000"/>
        </w:rPr>
        <w:tab/>
      </w:r>
      <w:r w:rsidR="00602620">
        <w:rPr>
          <w:color w:val="000000"/>
        </w:rPr>
        <w:t xml:space="preserve">Co-design </w:t>
      </w:r>
      <w:r w:rsidR="003360C7">
        <w:rPr>
          <w:color w:val="000000"/>
        </w:rPr>
        <w:t>Embedded System</w:t>
      </w:r>
    </w:p>
    <w:p w14:paraId="64EB79AF" w14:textId="51AB2F68" w:rsidR="000B71C9" w:rsidRDefault="00F57E15">
      <w:pPr>
        <w:pStyle w:val="PARAGRAPHnoindent"/>
      </w:pPr>
      <w:r>
        <w:t xml:space="preserve">A codesign embedded system was developed for </w:t>
      </w:r>
      <w:r w:rsidR="003A62C1">
        <w:t>processing</w:t>
      </w:r>
      <w:r>
        <w:t xml:space="preserve"> the codesign application</w:t>
      </w:r>
      <w:r w:rsidR="003A62C1">
        <w:t xml:space="preserve"> for FWP of </w:t>
      </w:r>
      <w:proofErr w:type="spellStart"/>
      <w:r w:rsidR="000B71C9">
        <w:t>KBand</w:t>
      </w:r>
      <w:proofErr w:type="spellEnd"/>
      <w:r w:rsidR="000B71C9">
        <w:t xml:space="preserve"> </w:t>
      </w:r>
      <w:r w:rsidR="003A62C1">
        <w:t>global PSA</w:t>
      </w:r>
      <w:r>
        <w:t>, where KBP</w:t>
      </w:r>
      <w:r w:rsidRPr="00696805">
        <w:rPr>
          <w:vertAlign w:val="subscript"/>
        </w:rPr>
        <w:t>LINEAR</w:t>
      </w:r>
      <w:r>
        <w:t xml:space="preserve"> is used to </w:t>
      </w:r>
      <w:r w:rsidR="00B01E51" w:rsidRPr="00703E24">
        <w:rPr>
          <w:color w:val="000000"/>
        </w:rPr>
        <w:t xml:space="preserve">speed-up </w:t>
      </w:r>
      <w:r>
        <w:t>the NWA with linear gap penalty, whereas KBP</w:t>
      </w:r>
      <w:r w:rsidRPr="00696805">
        <w:rPr>
          <w:vertAlign w:val="subscript"/>
        </w:rPr>
        <w:t>AFFINE</w:t>
      </w:r>
      <w:r>
        <w:t xml:space="preserve"> is used to </w:t>
      </w:r>
      <w:r w:rsidR="00B01E51" w:rsidRPr="00703E24">
        <w:rPr>
          <w:color w:val="000000"/>
        </w:rPr>
        <w:t xml:space="preserve">speed-up </w:t>
      </w:r>
      <w:r>
        <w:t>the NWA with affine gap penalty of two matrices.</w:t>
      </w:r>
      <w:r w:rsidR="00B369AB">
        <w:t xml:space="preserve"> </w:t>
      </w:r>
      <w:r w:rsidR="000B71C9">
        <w:t xml:space="preserve">Software application for TBP of </w:t>
      </w:r>
      <w:proofErr w:type="spellStart"/>
      <w:r w:rsidR="000B71C9">
        <w:t>KBand</w:t>
      </w:r>
      <w:proofErr w:type="spellEnd"/>
      <w:r w:rsidR="000B71C9">
        <w:t xml:space="preserve"> global PSA also can be processed in the codesign embedded system.</w:t>
      </w:r>
    </w:p>
    <w:p w14:paraId="5679DB84" w14:textId="77777777" w:rsidR="000B71C9" w:rsidRDefault="001F6968" w:rsidP="000B71C9">
      <w:pPr>
        <w:pStyle w:val="PARAGRAPH"/>
        <w:rPr>
          <w:color w:val="000000"/>
        </w:rPr>
      </w:pPr>
      <w:r w:rsidRPr="00703E24">
        <w:t>In order to verify the designed processors, the</w:t>
      </w:r>
      <w:r w:rsidR="008846C1">
        <w:t xml:space="preserve"> KBPs were</w:t>
      </w:r>
      <w:r w:rsidRPr="00703E24">
        <w:t xml:space="preserve"> </w:t>
      </w:r>
      <w:r w:rsidRPr="00696805">
        <w:rPr>
          <w:color w:val="000000"/>
        </w:rPr>
        <w:t>integrated</w:t>
      </w:r>
      <w:r w:rsidRPr="00703E24">
        <w:rPr>
          <w:color w:val="000000"/>
        </w:rPr>
        <w:t xml:space="preserve"> on a low-cost </w:t>
      </w:r>
      <w:r w:rsidRPr="00696805">
        <w:rPr>
          <w:color w:val="000000"/>
        </w:rPr>
        <w:t xml:space="preserve">SoC-FPGA </w:t>
      </w:r>
      <w:r w:rsidRPr="00696805">
        <w:rPr>
          <w:color w:val="000000"/>
          <w:highlight w:val="yellow"/>
        </w:rPr>
        <w:t>embedded system</w:t>
      </w:r>
      <w:r w:rsidR="003F1D9A">
        <w:rPr>
          <w:color w:val="000000"/>
        </w:rPr>
        <w:t xml:space="preserve">, where the system-level hardware-design was developed using </w:t>
      </w:r>
      <w:proofErr w:type="spellStart"/>
      <w:r w:rsidR="003F1D9A">
        <w:rPr>
          <w:color w:val="000000"/>
        </w:rPr>
        <w:t>Qsys</w:t>
      </w:r>
      <w:proofErr w:type="spellEnd"/>
      <w:r w:rsidR="00276BD1">
        <w:rPr>
          <w:color w:val="000000"/>
        </w:rPr>
        <w:t xml:space="preserve"> tool</w:t>
      </w:r>
      <w:r w:rsidR="003F1D9A">
        <w:rPr>
          <w:color w:val="000000"/>
        </w:rPr>
        <w:t xml:space="preserve">, the RTL hardware design </w:t>
      </w:r>
      <w:r w:rsidR="00276BD1">
        <w:rPr>
          <w:color w:val="000000"/>
        </w:rPr>
        <w:t xml:space="preserve">using the hardware description languages VHDL and Verilog, </w:t>
      </w:r>
      <w:r w:rsidR="003F1D9A">
        <w:rPr>
          <w:color w:val="000000"/>
        </w:rPr>
        <w:t xml:space="preserve">and the </w:t>
      </w:r>
      <w:r w:rsidR="00276BD1">
        <w:rPr>
          <w:color w:val="000000"/>
        </w:rPr>
        <w:t>codesign and software applications were developed in C language</w:t>
      </w:r>
      <w:r w:rsidRPr="00703E24">
        <w:rPr>
          <w:color w:val="000000"/>
        </w:rPr>
        <w:t xml:space="preserve">. The block diagram of the </w:t>
      </w:r>
      <w:r w:rsidR="008846C1">
        <w:t xml:space="preserve">codesign </w:t>
      </w:r>
      <w:r w:rsidRPr="00703E24">
        <w:rPr>
          <w:color w:val="000000"/>
        </w:rPr>
        <w:t xml:space="preserve">embedded </w:t>
      </w:r>
      <w:r w:rsidR="00777492">
        <w:rPr>
          <w:color w:val="000000"/>
        </w:rPr>
        <w:t>system</w:t>
      </w:r>
      <w:r w:rsidRPr="00703E24">
        <w:rPr>
          <w:color w:val="000000"/>
        </w:rPr>
        <w:t xml:space="preserve"> is show</w:t>
      </w:r>
      <w:r w:rsidR="00777492">
        <w:rPr>
          <w:color w:val="000000"/>
        </w:rPr>
        <w:t>n</w:t>
      </w:r>
      <w:r w:rsidRPr="00703E24">
        <w:rPr>
          <w:color w:val="000000"/>
        </w:rPr>
        <w:t xml:space="preserve"> in Figure </w:t>
      </w:r>
      <w:r w:rsidR="00777492">
        <w:rPr>
          <w:color w:val="000000"/>
        </w:rPr>
        <w:t>9, where the KBP block can be KBP</w:t>
      </w:r>
      <w:r w:rsidR="00777492" w:rsidRPr="00696805">
        <w:rPr>
          <w:color w:val="000000"/>
          <w:vertAlign w:val="subscript"/>
        </w:rPr>
        <w:t>LINEAR</w:t>
      </w:r>
      <w:r w:rsidR="00EA0F26">
        <w:rPr>
          <w:color w:val="000000"/>
        </w:rPr>
        <w:t xml:space="preserve"> </w:t>
      </w:r>
      <w:r w:rsidR="008846C1">
        <w:rPr>
          <w:color w:val="000000"/>
        </w:rPr>
        <w:t xml:space="preserve">or </w:t>
      </w:r>
      <w:r w:rsidR="00EA0F26">
        <w:rPr>
          <w:color w:val="000000"/>
        </w:rPr>
        <w:t>KBP</w:t>
      </w:r>
      <w:r w:rsidR="00EA0F26">
        <w:rPr>
          <w:color w:val="000000"/>
          <w:vertAlign w:val="subscript"/>
        </w:rPr>
        <w:t>AFFINE</w:t>
      </w:r>
      <w:r w:rsidR="00EA0F26" w:rsidRPr="00696805">
        <w:rPr>
          <w:color w:val="000000"/>
        </w:rPr>
        <w:t>.</w:t>
      </w:r>
    </w:p>
    <w:p w14:paraId="68DE028E" w14:textId="77777777" w:rsidR="00D36FC2" w:rsidRPr="00703E24" w:rsidRDefault="00D36FC2" w:rsidP="00D36FC2">
      <w:pPr>
        <w:framePr w:w="9964" w:h="3733" w:hRule="exact" w:wrap="around" w:vAnchor="page" w:hAnchor="page" w:x="570" w:y="11320"/>
        <w:spacing w:after="240" w:line="240" w:lineRule="auto"/>
        <w:jc w:val="center"/>
      </w:pPr>
      <w:r w:rsidRPr="00703E24">
        <w:rPr>
          <w:rFonts w:ascii="Times New Roman" w:hAnsi="Times New Roman"/>
          <w:noProof/>
          <w:lang w:eastAsia="es-CO"/>
        </w:rPr>
        <w:drawing>
          <wp:inline distT="0" distB="0" distL="0" distR="0" wp14:anchorId="13B330DD" wp14:editId="08F01E9E">
            <wp:extent cx="6300000" cy="1981504"/>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00000" cy="1981504"/>
                    </a:xfrm>
                    <a:prstGeom prst="rect">
                      <a:avLst/>
                    </a:prstGeom>
                    <a:noFill/>
                  </pic:spPr>
                </pic:pic>
              </a:graphicData>
            </a:graphic>
          </wp:inline>
        </w:drawing>
      </w:r>
    </w:p>
    <w:p w14:paraId="2814EF35" w14:textId="77777777" w:rsidR="00D36FC2" w:rsidRPr="00703E24" w:rsidRDefault="00D36FC2" w:rsidP="00D36FC2">
      <w:pPr>
        <w:pStyle w:val="FIGURECAPTION"/>
        <w:framePr w:w="9964" w:h="3733" w:hRule="exact" w:wrap="around" w:vAnchor="page" w:hAnchor="page" w:x="570" w:y="11320"/>
        <w:rPr>
          <w:color w:val="000000"/>
        </w:rPr>
      </w:pPr>
      <w:r w:rsidRPr="00703E24">
        <w:rPr>
          <w:color w:val="000000"/>
        </w:rPr>
        <w:t xml:space="preserve">Fig. </w:t>
      </w:r>
      <w:r>
        <w:rPr>
          <w:color w:val="000000"/>
        </w:rPr>
        <w:t>9</w:t>
      </w:r>
      <w:r w:rsidRPr="00703E24">
        <w:rPr>
          <w:color w:val="000000"/>
        </w:rPr>
        <w:t>. The same Global PSA using integers (Left) and arithmetic mod-2</w:t>
      </w:r>
      <w:r w:rsidRPr="00703E24">
        <w:rPr>
          <w:color w:val="000000"/>
          <w:vertAlign w:val="superscript"/>
        </w:rPr>
        <w:t>N</w:t>
      </w:r>
      <w:r w:rsidRPr="00703E24">
        <w:rPr>
          <w:color w:val="000000"/>
        </w:rPr>
        <w:t xml:space="preserve"> (</w:t>
      </w:r>
      <w:proofErr w:type="spellStart"/>
      <w:r w:rsidRPr="00703E24">
        <w:rPr>
          <w:color w:val="000000"/>
        </w:rPr>
        <w:t>Rigth</w:t>
      </w:r>
      <w:proofErr w:type="spellEnd"/>
      <w:r w:rsidRPr="00703E24">
        <w:rPr>
          <w:color w:val="000000"/>
        </w:rPr>
        <w:t>). For the case {match, mismatch, gap} = {</w:t>
      </w:r>
      <w:proofErr w:type="gramStart"/>
      <w:r w:rsidRPr="00703E24">
        <w:rPr>
          <w:color w:val="000000"/>
        </w:rPr>
        <w:t>3,-</w:t>
      </w:r>
      <w:proofErr w:type="gramEnd"/>
      <w:r w:rsidRPr="00703E24">
        <w:rPr>
          <w:color w:val="000000"/>
        </w:rPr>
        <w:t xml:space="preserve">1,-2}, then D=7 and N =4 [*]. </w:t>
      </w:r>
    </w:p>
    <w:p w14:paraId="4182DD78" w14:textId="1BE5B5BD" w:rsidR="00520872" w:rsidRDefault="001F6968" w:rsidP="00696805">
      <w:pPr>
        <w:pStyle w:val="PARAGRAPH"/>
      </w:pPr>
      <w:r w:rsidRPr="00703E24">
        <w:t xml:space="preserve">The SoC-FPGA embedded system consists of two parts: A Hard Processor System (HPS) and an FPGA, interconnected </w:t>
      </w:r>
      <w:r w:rsidR="00A91BFF">
        <w:t xml:space="preserve">them </w:t>
      </w:r>
      <w:r w:rsidRPr="00703E24">
        <w:t>through HPS AXI interfaces. The main HPS component is a general-purpose processor ARM Cortex A9 of two-cores, which allows to run software applications under Linux OS.</w:t>
      </w:r>
      <w:r w:rsidR="00267CB8">
        <w:t xml:space="preserve"> </w:t>
      </w:r>
      <w:r w:rsidR="00267CB8" w:rsidRPr="00703E24">
        <w:t xml:space="preserve">The </w:t>
      </w:r>
      <w:r w:rsidR="00267CB8">
        <w:t>main FPGA component is the KBP, and</w:t>
      </w:r>
      <w:r w:rsidR="00267CB8" w:rsidRPr="00703E24">
        <w:t xml:space="preserve"> </w:t>
      </w:r>
      <w:r w:rsidR="00267CB8">
        <w:t xml:space="preserve">it is </w:t>
      </w:r>
      <w:r w:rsidR="00267CB8" w:rsidRPr="00703E24">
        <w:t xml:space="preserve">integrated to HPS through </w:t>
      </w:r>
      <w:r w:rsidR="00267CB8" w:rsidRPr="006A079A">
        <w:rPr>
          <w:highlight w:val="yellow"/>
        </w:rPr>
        <w:t>AXI interfaces</w:t>
      </w:r>
      <w:r w:rsidR="00267CB8" w:rsidRPr="00703E24">
        <w:t>.</w:t>
      </w:r>
      <w:r w:rsidR="00FF2489">
        <w:t xml:space="preserve"> </w:t>
      </w:r>
      <w:r w:rsidR="00FF2489" w:rsidRPr="00703E24">
        <w:t>In this case</w:t>
      </w:r>
      <w:r w:rsidR="009A2E58">
        <w:t>:</w:t>
      </w:r>
    </w:p>
    <w:p w14:paraId="46D2BE31" w14:textId="14F7E8E7" w:rsidR="00BA30B2" w:rsidRDefault="00BA30B2" w:rsidP="00BA30B2">
      <w:pPr>
        <w:pStyle w:val="PARAGRAPH"/>
      </w:pPr>
      <w:r>
        <w:t xml:space="preserve">1) </w:t>
      </w:r>
      <w:r w:rsidRPr="00703E24">
        <w:t xml:space="preserve">HPS to FPGA </w:t>
      </w:r>
      <w:r>
        <w:t>interface</w:t>
      </w:r>
      <w:r w:rsidRPr="00703E24">
        <w:t xml:space="preserve"> </w:t>
      </w:r>
      <w:r>
        <w:t>(</w:t>
      </w:r>
      <w:r w:rsidRPr="00703E24">
        <w:t>H2F</w:t>
      </w:r>
      <w:r>
        <w:t>)</w:t>
      </w:r>
      <w:r w:rsidRPr="00703E24">
        <w:t xml:space="preserve"> allows </w:t>
      </w:r>
      <w:r>
        <w:t xml:space="preserve">sending each packet of </w:t>
      </w:r>
      <w:r w:rsidRPr="00703E24">
        <w:t xml:space="preserve">arrows </w:t>
      </w:r>
      <w:r>
        <w:t xml:space="preserve">from </w:t>
      </w:r>
      <w:r w:rsidR="00D97838">
        <w:t xml:space="preserve">FPGA on-chip memories </w:t>
      </w:r>
      <w:r>
        <w:t>oCmem3 to HPS</w:t>
      </w:r>
      <w:r w:rsidR="009F3B84">
        <w:t xml:space="preserve"> memory.</w:t>
      </w:r>
    </w:p>
    <w:p w14:paraId="29B536FE" w14:textId="7EE00F9C" w:rsidR="00BA30B2" w:rsidRDefault="00BA30B2" w:rsidP="00BA30B2">
      <w:pPr>
        <w:pStyle w:val="PARAGRAPH"/>
      </w:pPr>
      <w:r>
        <w:t>2</w:t>
      </w:r>
      <w:r w:rsidR="009A2E58">
        <w:t>)</w:t>
      </w:r>
      <w:r w:rsidR="00FF2489" w:rsidRPr="00703E24">
        <w:t xml:space="preserve"> HPS to FPGA </w:t>
      </w:r>
      <w:proofErr w:type="spellStart"/>
      <w:r w:rsidR="00FF2489" w:rsidRPr="00703E24">
        <w:t>LightWeight</w:t>
      </w:r>
      <w:proofErr w:type="spellEnd"/>
      <w:r w:rsidR="00FF2489" w:rsidRPr="00703E24">
        <w:t xml:space="preserve"> </w:t>
      </w:r>
      <w:r w:rsidR="00FF2489">
        <w:t>interface</w:t>
      </w:r>
      <w:r w:rsidR="00FF2489" w:rsidRPr="00703E24">
        <w:t xml:space="preserve"> (H2F LW) allows </w:t>
      </w:r>
      <w:r w:rsidR="00FF2489">
        <w:t>sending each packet of sequences PS[</w:t>
      </w:r>
      <w:proofErr w:type="spellStart"/>
      <w:r w:rsidR="00FF2489">
        <w:t>i</w:t>
      </w:r>
      <w:proofErr w:type="spellEnd"/>
      <w:r w:rsidR="00FF2489">
        <w:t>] from HPS</w:t>
      </w:r>
      <w:r w:rsidR="009F3B84">
        <w:t xml:space="preserve"> memory</w:t>
      </w:r>
      <w:r w:rsidR="00FF2489">
        <w:t xml:space="preserve"> to oCmem1 and oCmem2, where symbols of sequence</w:t>
      </w:r>
      <w:r w:rsidR="009A2E58">
        <w:t>s</w:t>
      </w:r>
      <w:r w:rsidR="00FF2489">
        <w:t xml:space="preserve"> S1</w:t>
      </w:r>
      <w:r w:rsidR="009A2E58">
        <w:t xml:space="preserve"> and S2</w:t>
      </w:r>
      <w:r w:rsidR="00FF2489">
        <w:t xml:space="preserve"> are stored in oCmem</w:t>
      </w:r>
      <w:r w:rsidR="009A2E58">
        <w:t>1 and oCmem2, respectively.</w:t>
      </w:r>
    </w:p>
    <w:p w14:paraId="28303E16" w14:textId="7F06A74E" w:rsidR="00520872" w:rsidRDefault="00BA30B2" w:rsidP="00696805">
      <w:pPr>
        <w:pStyle w:val="PARAGRAPH"/>
      </w:pPr>
      <w:r>
        <w:t xml:space="preserve">3) </w:t>
      </w:r>
      <w:r w:rsidR="009A2E58">
        <w:t xml:space="preserve">H2F LW also allows </w:t>
      </w:r>
      <w:r w:rsidR="009A2E58" w:rsidRPr="00703E24">
        <w:t>control</w:t>
      </w:r>
      <w:r w:rsidR="009A2E58">
        <w:t>ling</w:t>
      </w:r>
      <w:r w:rsidR="009A2E58" w:rsidRPr="00703E24">
        <w:t xml:space="preserve"> the </w:t>
      </w:r>
      <w:r w:rsidR="009A2E58">
        <w:t>DMA controllers DMAin1 and DMAin2 for sending the packets of sequences PS[</w:t>
      </w:r>
      <w:proofErr w:type="spellStart"/>
      <w:r w:rsidR="009A2E58">
        <w:t>i</w:t>
      </w:r>
      <w:proofErr w:type="spellEnd"/>
      <w:r w:rsidR="009A2E58">
        <w:t xml:space="preserve">] to KBP from oCmem1 and oCmem2 </w:t>
      </w:r>
      <w:r w:rsidR="009A2E58" w:rsidRPr="006E4656">
        <w:rPr>
          <w:color w:val="000000"/>
        </w:rPr>
        <w:t xml:space="preserve">through </w:t>
      </w:r>
      <w:r w:rsidR="009A2E58" w:rsidRPr="006E4656">
        <w:rPr>
          <w:color w:val="000000"/>
        </w:rPr>
        <w:lastRenderedPageBreak/>
        <w:t>dedicated DMA streaming interfaces of 8-bit</w:t>
      </w:r>
      <w:r w:rsidR="00520872">
        <w:t>,</w:t>
      </w:r>
      <w:r w:rsidR="009A2E58">
        <w:t xml:space="preserve"> and allow controlling DMAin3 for </w:t>
      </w:r>
      <w:r w:rsidR="00BA119F">
        <w:t>sending</w:t>
      </w:r>
      <w:r w:rsidR="009A2E58">
        <w:t xml:space="preserve"> the packets of arrows </w:t>
      </w:r>
      <w:r w:rsidR="00BA119F">
        <w:t>PA[</w:t>
      </w:r>
      <w:proofErr w:type="spellStart"/>
      <w:r w:rsidR="00BA119F">
        <w:t>i</w:t>
      </w:r>
      <w:proofErr w:type="spellEnd"/>
      <w:r w:rsidR="00BA119F">
        <w:t xml:space="preserve">] from KBP to oCmem3 </w:t>
      </w:r>
      <w:r w:rsidR="00BA119F" w:rsidRPr="006E4656">
        <w:rPr>
          <w:color w:val="000000"/>
        </w:rPr>
        <w:t xml:space="preserve">through </w:t>
      </w:r>
      <w:r w:rsidR="00BA119F">
        <w:rPr>
          <w:color w:val="000000"/>
        </w:rPr>
        <w:t xml:space="preserve">a </w:t>
      </w:r>
      <w:r w:rsidR="00BA119F" w:rsidRPr="006E4656">
        <w:rPr>
          <w:color w:val="000000"/>
        </w:rPr>
        <w:t xml:space="preserve">dedicated DMA streaming interface of </w:t>
      </w:r>
      <w:r w:rsidR="00BA119F">
        <w:rPr>
          <w:color w:val="000000"/>
        </w:rPr>
        <w:t>12</w:t>
      </w:r>
      <w:r w:rsidR="00BA119F" w:rsidRPr="006E4656">
        <w:rPr>
          <w:color w:val="000000"/>
        </w:rPr>
        <w:t>8-bit</w:t>
      </w:r>
      <w:r w:rsidR="009A2E58">
        <w:t>.</w:t>
      </w:r>
      <w:r w:rsidR="00520872">
        <w:t xml:space="preserve"> </w:t>
      </w:r>
    </w:p>
    <w:p w14:paraId="02D19E89" w14:textId="798278F5" w:rsidR="0021302C" w:rsidRPr="0021302C" w:rsidRDefault="00BA30B2" w:rsidP="00A2134C">
      <w:pPr>
        <w:pStyle w:val="PARAGRAPHnoindent"/>
        <w:ind w:firstLine="284"/>
      </w:pPr>
      <w:r>
        <w:t>4)</w:t>
      </w:r>
      <w:r w:rsidR="00FF2489">
        <w:t xml:space="preserve"> </w:t>
      </w:r>
      <w:r w:rsidR="009F3B84">
        <w:t>FPGA to HPS interface (</w:t>
      </w:r>
      <w:r w:rsidR="00FF2489" w:rsidRPr="00703E24">
        <w:t>F2H</w:t>
      </w:r>
      <w:r w:rsidR="009F3B84">
        <w:t>)</w:t>
      </w:r>
      <w:r w:rsidR="00FF2489" w:rsidRPr="00703E24">
        <w:t xml:space="preserve"> allows direct access to HPS memory space from the FPGA through an </w:t>
      </w:r>
      <w:commentRangeStart w:id="21"/>
      <w:r w:rsidR="00FF2489" w:rsidRPr="00703E24">
        <w:t xml:space="preserve">ACP </w:t>
      </w:r>
      <w:commentRangeEnd w:id="21"/>
      <w:r w:rsidR="00FF2489" w:rsidRPr="00703E24">
        <w:rPr>
          <w:rStyle w:val="Refdecomentario"/>
        </w:rPr>
        <w:commentReference w:id="21"/>
      </w:r>
      <w:r w:rsidR="00FF2489" w:rsidRPr="00703E24">
        <w:t>window</w:t>
      </w:r>
      <w:r w:rsidR="00FC50A2">
        <w:t xml:space="preserve">, in order to allow </w:t>
      </w:r>
      <w:r w:rsidR="00CF3D50">
        <w:t>futures optimizations</w:t>
      </w:r>
      <w:r w:rsidR="00FC50A2">
        <w:t xml:space="preserve"> in management mem</w:t>
      </w:r>
      <w:r w:rsidR="00CF3D50">
        <w:t>o</w:t>
      </w:r>
      <w:r w:rsidR="00FC50A2">
        <w:t xml:space="preserve">ry by the codesign application. </w:t>
      </w:r>
    </w:p>
    <w:p w14:paraId="1FDF7611" w14:textId="476E68FF" w:rsidR="0067587E" w:rsidRPr="0067587E" w:rsidRDefault="0021302C" w:rsidP="00A2134C">
      <w:pPr>
        <w:pStyle w:val="PARAGRAPH"/>
      </w:pPr>
      <w:r>
        <w:t>…………………………………………………………….</w:t>
      </w:r>
    </w:p>
    <w:p w14:paraId="4C1AA9F3" w14:textId="77777777" w:rsidR="003410C8" w:rsidRPr="00703E24" w:rsidRDefault="003410C8">
      <w:pPr>
        <w:pStyle w:val="Ttulo1"/>
        <w:rPr>
          <w:color w:val="000000"/>
        </w:rPr>
      </w:pPr>
      <w:r w:rsidRPr="00703E24">
        <w:rPr>
          <w:color w:val="000000"/>
        </w:rPr>
        <w:t>5</w:t>
      </w:r>
      <w:r w:rsidRPr="00703E24">
        <w:rPr>
          <w:color w:val="000000"/>
        </w:rPr>
        <w:tab/>
      </w:r>
      <w:r w:rsidR="00447BA2" w:rsidRPr="00703E24">
        <w:rPr>
          <w:color w:val="000000"/>
        </w:rPr>
        <w:t>Results</w:t>
      </w:r>
    </w:p>
    <w:p w14:paraId="3B43081C" w14:textId="4B26F9C0" w:rsidR="0049613F" w:rsidRPr="00703E24" w:rsidRDefault="0049613F" w:rsidP="0049613F">
      <w:pPr>
        <w:pStyle w:val="Ttulo2"/>
      </w:pPr>
      <w:r w:rsidRPr="00703E24">
        <w:t>5.1</w:t>
      </w:r>
      <w:r w:rsidRPr="00703E24">
        <w:tab/>
        <w:t>Synthesis Results</w:t>
      </w:r>
      <w:r w:rsidR="0039475F" w:rsidRPr="00703E24">
        <w:t xml:space="preserve"> of designed processor</w:t>
      </w:r>
      <w:r w:rsidR="007E0E4D" w:rsidRPr="00703E24">
        <w:t xml:space="preserve"> only</w:t>
      </w:r>
    </w:p>
    <w:p w14:paraId="178E068C" w14:textId="77777777" w:rsidR="005F2E4D" w:rsidRPr="00703E24" w:rsidRDefault="005F2E4D" w:rsidP="005F2E4D">
      <w:pPr>
        <w:pStyle w:val="TableTitle0"/>
        <w:framePr w:w="9964" w:h="6565" w:hRule="exact" w:wrap="around" w:vAnchor="page" w:hAnchor="page" w:x="766" w:y="8440"/>
        <w:spacing w:before="120"/>
      </w:pPr>
      <w:bookmarkStart w:id="22" w:name="_Ref531373995"/>
      <w:bookmarkStart w:id="23" w:name="_Ref531616762"/>
      <w:bookmarkStart w:id="24" w:name="_Toc531424751"/>
      <w:r w:rsidRPr="00703E24">
        <w:t xml:space="preserve">Table </w:t>
      </w:r>
      <w:bookmarkEnd w:id="22"/>
      <w:bookmarkEnd w:id="23"/>
      <w:r w:rsidRPr="00703E24">
        <w:t xml:space="preserve">IV. Designed processors on </w:t>
      </w:r>
      <w:proofErr w:type="spellStart"/>
      <w:r w:rsidRPr="00703E24">
        <w:t>CycloneV</w:t>
      </w:r>
      <w:proofErr w:type="spellEnd"/>
      <w:r w:rsidRPr="00703E24">
        <w:t>. Maximum number of H-bits (#</w:t>
      </w:r>
      <w:proofErr w:type="spellStart"/>
      <w:r w:rsidRPr="00703E24">
        <w:t>bitsH</w:t>
      </w:r>
      <w:proofErr w:type="spellEnd"/>
      <w:r w:rsidRPr="00703E24">
        <w:t>) by number of PEs.</w:t>
      </w:r>
      <w:bookmarkEnd w:id="24"/>
    </w:p>
    <w:tbl>
      <w:tblPr>
        <w:tblStyle w:val="Tablanormal2"/>
        <w:tblW w:w="5000" w:type="pct"/>
        <w:jc w:val="center"/>
        <w:tblLook w:val="06A0" w:firstRow="1" w:lastRow="0" w:firstColumn="1" w:lastColumn="0" w:noHBand="1" w:noVBand="1"/>
      </w:tblPr>
      <w:tblGrid>
        <w:gridCol w:w="1323"/>
        <w:gridCol w:w="1486"/>
        <w:gridCol w:w="1331"/>
        <w:gridCol w:w="1636"/>
        <w:gridCol w:w="1159"/>
        <w:gridCol w:w="1578"/>
        <w:gridCol w:w="1451"/>
      </w:tblGrid>
      <w:tr w:rsidR="005F2E4D" w:rsidRPr="00703E24" w14:paraId="0EC475CA" w14:textId="77777777" w:rsidTr="00C55F2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4" w:type="dxa"/>
            <w:tcBorders>
              <w:top w:val="double" w:sz="4" w:space="0" w:color="7F7F7F" w:themeColor="text1" w:themeTint="80"/>
            </w:tcBorders>
          </w:tcPr>
          <w:p w14:paraId="3E9DEA6C" w14:textId="77777777" w:rsidR="005F2E4D" w:rsidRPr="00703E24" w:rsidRDefault="005F2E4D" w:rsidP="005F2E4D">
            <w:pPr>
              <w:framePr w:w="9964" w:h="6565" w:hRule="exact" w:wrap="around" w:vAnchor="page" w:hAnchor="page" w:x="766" w:y="8440"/>
              <w:jc w:val="center"/>
              <w:rPr>
                <w:caps/>
                <w:sz w:val="16"/>
              </w:rPr>
            </w:pPr>
            <w:r w:rsidRPr="00703E24">
              <w:rPr>
                <w:sz w:val="16"/>
              </w:rPr>
              <w:t>#PEs</w:t>
            </w:r>
          </w:p>
        </w:tc>
        <w:tc>
          <w:tcPr>
            <w:tcW w:w="1517" w:type="dxa"/>
            <w:tcBorders>
              <w:top w:val="double" w:sz="4" w:space="0" w:color="7F7F7F" w:themeColor="text1" w:themeTint="80"/>
            </w:tcBorders>
          </w:tcPr>
          <w:p w14:paraId="4B37089A" w14:textId="77777777" w:rsidR="005F2E4D" w:rsidRPr="00703E24" w:rsidRDefault="005F2E4D" w:rsidP="005F2E4D">
            <w:pPr>
              <w:framePr w:w="9964" w:h="6565" w:hRule="exact" w:wrap="around" w:vAnchor="page" w:hAnchor="page" w:x="766" w:y="8440"/>
              <w:jc w:val="center"/>
              <w:cnfStyle w:val="100000000000" w:firstRow="1" w:lastRow="0" w:firstColumn="0" w:lastColumn="0" w:oddVBand="0" w:evenVBand="0" w:oddHBand="0" w:evenHBand="0" w:firstRowFirstColumn="0" w:firstRowLastColumn="0" w:lastRowFirstColumn="0" w:lastRowLastColumn="0"/>
              <w:rPr>
                <w:caps/>
                <w:sz w:val="16"/>
              </w:rPr>
            </w:pPr>
            <w:r w:rsidRPr="00703E24">
              <w:rPr>
                <w:sz w:val="16"/>
              </w:rPr>
              <w:t>#</w:t>
            </w:r>
            <w:proofErr w:type="spellStart"/>
            <w:r w:rsidRPr="00703E24">
              <w:rPr>
                <w:sz w:val="16"/>
              </w:rPr>
              <w:t>BitsH</w:t>
            </w:r>
            <w:proofErr w:type="spellEnd"/>
          </w:p>
        </w:tc>
        <w:tc>
          <w:tcPr>
            <w:tcW w:w="1358" w:type="dxa"/>
            <w:tcBorders>
              <w:top w:val="double" w:sz="4" w:space="0" w:color="7F7F7F" w:themeColor="text1" w:themeTint="80"/>
            </w:tcBorders>
          </w:tcPr>
          <w:p w14:paraId="1951CDD8" w14:textId="77777777" w:rsidR="005F2E4D" w:rsidRPr="00703E24" w:rsidRDefault="005F2E4D" w:rsidP="005F2E4D">
            <w:pPr>
              <w:framePr w:w="9964" w:h="6565" w:hRule="exact" w:wrap="around" w:vAnchor="page" w:hAnchor="page" w:x="766" w:y="8440"/>
              <w:jc w:val="center"/>
              <w:cnfStyle w:val="100000000000" w:firstRow="1" w:lastRow="0" w:firstColumn="0" w:lastColumn="0" w:oddVBand="0" w:evenVBand="0" w:oddHBand="0" w:evenHBand="0" w:firstRowFirstColumn="0" w:firstRowLastColumn="0" w:lastRowFirstColumn="0" w:lastRowLastColumn="0"/>
              <w:rPr>
                <w:caps/>
                <w:sz w:val="16"/>
              </w:rPr>
            </w:pPr>
            <w:r w:rsidRPr="00703E24">
              <w:rPr>
                <w:sz w:val="16"/>
              </w:rPr>
              <w:t>ALMs</w:t>
            </w:r>
          </w:p>
          <w:p w14:paraId="72529F66" w14:textId="77777777" w:rsidR="005F2E4D" w:rsidRPr="00703E24" w:rsidRDefault="005F2E4D" w:rsidP="005F2E4D">
            <w:pPr>
              <w:framePr w:w="9964" w:h="6565" w:hRule="exact" w:wrap="around" w:vAnchor="page" w:hAnchor="page" w:x="766" w:y="8440"/>
              <w:jc w:val="center"/>
              <w:cnfStyle w:val="100000000000" w:firstRow="1" w:lastRow="0" w:firstColumn="0" w:lastColumn="0" w:oddVBand="0" w:evenVBand="0" w:oddHBand="0" w:evenHBand="0" w:firstRowFirstColumn="0" w:firstRowLastColumn="0" w:lastRowFirstColumn="0" w:lastRowLastColumn="0"/>
              <w:rPr>
                <w:b w:val="0"/>
                <w:caps/>
                <w:sz w:val="16"/>
              </w:rPr>
            </w:pPr>
            <w:r w:rsidRPr="00703E24">
              <w:rPr>
                <w:b w:val="0"/>
                <w:sz w:val="16"/>
              </w:rPr>
              <w:t>Linear</w:t>
            </w:r>
          </w:p>
        </w:tc>
        <w:tc>
          <w:tcPr>
            <w:tcW w:w="1672" w:type="dxa"/>
            <w:tcBorders>
              <w:top w:val="double" w:sz="4" w:space="0" w:color="7F7F7F" w:themeColor="text1" w:themeTint="80"/>
            </w:tcBorders>
          </w:tcPr>
          <w:p w14:paraId="66B9F447" w14:textId="77777777" w:rsidR="005F2E4D" w:rsidRPr="00703E24" w:rsidRDefault="005F2E4D" w:rsidP="005F2E4D">
            <w:pPr>
              <w:framePr w:w="9964" w:h="6565" w:hRule="exact" w:wrap="around" w:vAnchor="page" w:hAnchor="page" w:x="766" w:y="8440"/>
              <w:jc w:val="center"/>
              <w:cnfStyle w:val="100000000000" w:firstRow="1" w:lastRow="0" w:firstColumn="0" w:lastColumn="0" w:oddVBand="0" w:evenVBand="0" w:oddHBand="0" w:evenHBand="0" w:firstRowFirstColumn="0" w:firstRowLastColumn="0" w:lastRowFirstColumn="0" w:lastRowLastColumn="0"/>
              <w:rPr>
                <w:caps/>
                <w:sz w:val="16"/>
              </w:rPr>
            </w:pPr>
            <w:r w:rsidRPr="00703E24">
              <w:rPr>
                <w:sz w:val="16"/>
              </w:rPr>
              <w:t>Freq</w:t>
            </w:r>
          </w:p>
          <w:p w14:paraId="06DD3B1D" w14:textId="77777777" w:rsidR="005F2E4D" w:rsidRPr="00703E24" w:rsidRDefault="005F2E4D" w:rsidP="005F2E4D">
            <w:pPr>
              <w:framePr w:w="9964" w:h="6565" w:hRule="exact" w:wrap="around" w:vAnchor="page" w:hAnchor="page" w:x="766" w:y="8440"/>
              <w:jc w:val="center"/>
              <w:cnfStyle w:val="100000000000" w:firstRow="1" w:lastRow="0" w:firstColumn="0" w:lastColumn="0" w:oddVBand="0" w:evenVBand="0" w:oddHBand="0" w:evenHBand="0" w:firstRowFirstColumn="0" w:firstRowLastColumn="0" w:lastRowFirstColumn="0" w:lastRowLastColumn="0"/>
              <w:rPr>
                <w:b w:val="0"/>
                <w:caps/>
                <w:sz w:val="16"/>
              </w:rPr>
            </w:pPr>
            <w:r w:rsidRPr="00703E24">
              <w:rPr>
                <w:b w:val="0"/>
                <w:sz w:val="16"/>
              </w:rPr>
              <w:t>(</w:t>
            </w:r>
            <w:proofErr w:type="spellStart"/>
            <w:r w:rsidRPr="00703E24">
              <w:rPr>
                <w:b w:val="0"/>
                <w:sz w:val="16"/>
              </w:rPr>
              <w:t>Mhz</w:t>
            </w:r>
            <w:proofErr w:type="spellEnd"/>
            <w:r w:rsidRPr="00703E24">
              <w:rPr>
                <w:b w:val="0"/>
                <w:sz w:val="16"/>
              </w:rPr>
              <w:t>)</w:t>
            </w:r>
          </w:p>
        </w:tc>
        <w:tc>
          <w:tcPr>
            <w:tcW w:w="1183" w:type="dxa"/>
            <w:tcBorders>
              <w:top w:val="double" w:sz="4" w:space="0" w:color="7F7F7F" w:themeColor="text1" w:themeTint="80"/>
            </w:tcBorders>
          </w:tcPr>
          <w:p w14:paraId="7031698D" w14:textId="77777777" w:rsidR="005F2E4D" w:rsidRPr="00703E24" w:rsidRDefault="005F2E4D" w:rsidP="005F2E4D">
            <w:pPr>
              <w:framePr w:w="9964" w:h="6565" w:hRule="exact" w:wrap="around" w:vAnchor="page" w:hAnchor="page" w:x="766" w:y="8440"/>
              <w:jc w:val="center"/>
              <w:cnfStyle w:val="100000000000" w:firstRow="1" w:lastRow="0" w:firstColumn="0" w:lastColumn="0" w:oddVBand="0" w:evenVBand="0" w:oddHBand="0" w:evenHBand="0" w:firstRowFirstColumn="0" w:firstRowLastColumn="0" w:lastRowFirstColumn="0" w:lastRowLastColumn="0"/>
              <w:rPr>
                <w:caps/>
                <w:sz w:val="16"/>
              </w:rPr>
            </w:pPr>
            <w:r w:rsidRPr="00703E24">
              <w:rPr>
                <w:sz w:val="16"/>
              </w:rPr>
              <w:t>#PEs</w:t>
            </w:r>
          </w:p>
        </w:tc>
        <w:tc>
          <w:tcPr>
            <w:tcW w:w="1614" w:type="dxa"/>
            <w:tcBorders>
              <w:top w:val="double" w:sz="4" w:space="0" w:color="7F7F7F" w:themeColor="text1" w:themeTint="80"/>
            </w:tcBorders>
          </w:tcPr>
          <w:p w14:paraId="32AB31E5" w14:textId="77777777" w:rsidR="005F2E4D" w:rsidRPr="00703E24" w:rsidRDefault="005F2E4D" w:rsidP="005F2E4D">
            <w:pPr>
              <w:framePr w:w="9964" w:h="6565" w:hRule="exact" w:wrap="around" w:vAnchor="page" w:hAnchor="page" w:x="766" w:y="8440"/>
              <w:jc w:val="center"/>
              <w:cnfStyle w:val="100000000000" w:firstRow="1" w:lastRow="0" w:firstColumn="0" w:lastColumn="0" w:oddVBand="0" w:evenVBand="0" w:oddHBand="0" w:evenHBand="0" w:firstRowFirstColumn="0" w:firstRowLastColumn="0" w:lastRowFirstColumn="0" w:lastRowLastColumn="0"/>
              <w:rPr>
                <w:caps/>
                <w:sz w:val="16"/>
              </w:rPr>
            </w:pPr>
            <w:r w:rsidRPr="00703E24">
              <w:rPr>
                <w:sz w:val="16"/>
              </w:rPr>
              <w:t>ALMs</w:t>
            </w:r>
          </w:p>
          <w:p w14:paraId="6CA5F8C7" w14:textId="77777777" w:rsidR="005F2E4D" w:rsidRPr="00703E24" w:rsidRDefault="005F2E4D" w:rsidP="005F2E4D">
            <w:pPr>
              <w:framePr w:w="9964" w:h="6565" w:hRule="exact" w:wrap="around" w:vAnchor="page" w:hAnchor="page" w:x="766" w:y="8440"/>
              <w:jc w:val="center"/>
              <w:cnfStyle w:val="100000000000" w:firstRow="1" w:lastRow="0" w:firstColumn="0" w:lastColumn="0" w:oddVBand="0" w:evenVBand="0" w:oddHBand="0" w:evenHBand="0" w:firstRowFirstColumn="0" w:firstRowLastColumn="0" w:lastRowFirstColumn="0" w:lastRowLastColumn="0"/>
              <w:rPr>
                <w:b w:val="0"/>
                <w:caps/>
                <w:sz w:val="16"/>
              </w:rPr>
            </w:pPr>
            <w:r w:rsidRPr="00703E24">
              <w:rPr>
                <w:b w:val="0"/>
                <w:sz w:val="16"/>
              </w:rPr>
              <w:t>Affine</w:t>
            </w:r>
          </w:p>
        </w:tc>
        <w:tc>
          <w:tcPr>
            <w:tcW w:w="1482" w:type="dxa"/>
            <w:tcBorders>
              <w:top w:val="double" w:sz="4" w:space="0" w:color="7F7F7F" w:themeColor="text1" w:themeTint="80"/>
            </w:tcBorders>
          </w:tcPr>
          <w:p w14:paraId="3645DB49" w14:textId="77777777" w:rsidR="005F2E4D" w:rsidRPr="00703E24" w:rsidRDefault="005F2E4D" w:rsidP="005F2E4D">
            <w:pPr>
              <w:framePr w:w="9964" w:h="6565" w:hRule="exact" w:wrap="around" w:vAnchor="page" w:hAnchor="page" w:x="766" w:y="8440"/>
              <w:jc w:val="center"/>
              <w:cnfStyle w:val="100000000000" w:firstRow="1" w:lastRow="0" w:firstColumn="0" w:lastColumn="0" w:oddVBand="0" w:evenVBand="0" w:oddHBand="0" w:evenHBand="0" w:firstRowFirstColumn="0" w:firstRowLastColumn="0" w:lastRowFirstColumn="0" w:lastRowLastColumn="0"/>
              <w:rPr>
                <w:caps/>
                <w:sz w:val="16"/>
              </w:rPr>
            </w:pPr>
            <w:r w:rsidRPr="00703E24">
              <w:rPr>
                <w:sz w:val="16"/>
              </w:rPr>
              <w:t>Freq</w:t>
            </w:r>
          </w:p>
          <w:p w14:paraId="30FA5610" w14:textId="77777777" w:rsidR="005F2E4D" w:rsidRPr="00703E24" w:rsidRDefault="005F2E4D" w:rsidP="005F2E4D">
            <w:pPr>
              <w:framePr w:w="9964" w:h="6565" w:hRule="exact" w:wrap="around" w:vAnchor="page" w:hAnchor="page" w:x="766" w:y="8440"/>
              <w:jc w:val="center"/>
              <w:cnfStyle w:val="100000000000" w:firstRow="1" w:lastRow="0" w:firstColumn="0" w:lastColumn="0" w:oddVBand="0" w:evenVBand="0" w:oddHBand="0" w:evenHBand="0" w:firstRowFirstColumn="0" w:firstRowLastColumn="0" w:lastRowFirstColumn="0" w:lastRowLastColumn="0"/>
              <w:rPr>
                <w:b w:val="0"/>
                <w:caps/>
                <w:sz w:val="16"/>
              </w:rPr>
            </w:pPr>
            <w:r w:rsidRPr="00703E24">
              <w:rPr>
                <w:b w:val="0"/>
                <w:sz w:val="16"/>
              </w:rPr>
              <w:t>(</w:t>
            </w:r>
            <w:proofErr w:type="spellStart"/>
            <w:r w:rsidRPr="00703E24">
              <w:rPr>
                <w:b w:val="0"/>
                <w:sz w:val="16"/>
              </w:rPr>
              <w:t>Mhz</w:t>
            </w:r>
            <w:proofErr w:type="spellEnd"/>
            <w:r w:rsidRPr="00703E24">
              <w:rPr>
                <w:b w:val="0"/>
                <w:sz w:val="16"/>
              </w:rPr>
              <w:t>)</w:t>
            </w:r>
          </w:p>
        </w:tc>
      </w:tr>
      <w:tr w:rsidR="005F2E4D" w:rsidRPr="00703E24" w14:paraId="6B9771AD" w14:textId="77777777" w:rsidTr="00C55F2D">
        <w:trPr>
          <w:jc w:val="center"/>
        </w:trPr>
        <w:tc>
          <w:tcPr>
            <w:cnfStyle w:val="001000000000" w:firstRow="0" w:lastRow="0" w:firstColumn="1" w:lastColumn="0" w:oddVBand="0" w:evenVBand="0" w:oddHBand="0" w:evenHBand="0" w:firstRowFirstColumn="0" w:firstRowLastColumn="0" w:lastRowFirstColumn="0" w:lastRowLastColumn="0"/>
            <w:tcW w:w="1354" w:type="dxa"/>
          </w:tcPr>
          <w:p w14:paraId="21E76EEC" w14:textId="77777777" w:rsidR="005F2E4D" w:rsidRPr="00703E24" w:rsidRDefault="005F2E4D" w:rsidP="005F2E4D">
            <w:pPr>
              <w:framePr w:w="9964" w:h="6565" w:hRule="exact" w:wrap="around" w:vAnchor="page" w:hAnchor="page" w:x="766" w:y="8440"/>
              <w:jc w:val="center"/>
              <w:rPr>
                <w:b w:val="0"/>
                <w:sz w:val="16"/>
              </w:rPr>
            </w:pPr>
            <w:r w:rsidRPr="00703E24">
              <w:rPr>
                <w:b w:val="0"/>
                <w:sz w:val="16"/>
              </w:rPr>
              <w:t>2048</w:t>
            </w:r>
          </w:p>
        </w:tc>
        <w:tc>
          <w:tcPr>
            <w:tcW w:w="1517" w:type="dxa"/>
          </w:tcPr>
          <w:p w14:paraId="4697117A"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3</w:t>
            </w:r>
          </w:p>
        </w:tc>
        <w:tc>
          <w:tcPr>
            <w:tcW w:w="1358" w:type="dxa"/>
          </w:tcPr>
          <w:p w14:paraId="2C864293"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40996</w:t>
            </w:r>
          </w:p>
        </w:tc>
        <w:tc>
          <w:tcPr>
            <w:tcW w:w="1672" w:type="dxa"/>
          </w:tcPr>
          <w:p w14:paraId="35B4BF4B"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123/206</w:t>
            </w:r>
          </w:p>
        </w:tc>
        <w:tc>
          <w:tcPr>
            <w:tcW w:w="1183" w:type="dxa"/>
          </w:tcPr>
          <w:p w14:paraId="721B7B6E"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w:t>
            </w:r>
          </w:p>
        </w:tc>
        <w:tc>
          <w:tcPr>
            <w:tcW w:w="1614" w:type="dxa"/>
          </w:tcPr>
          <w:p w14:paraId="235B2D57"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w:t>
            </w:r>
          </w:p>
        </w:tc>
        <w:tc>
          <w:tcPr>
            <w:tcW w:w="1482" w:type="dxa"/>
          </w:tcPr>
          <w:p w14:paraId="7BE7182D"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w:t>
            </w:r>
          </w:p>
        </w:tc>
      </w:tr>
      <w:tr w:rsidR="005F2E4D" w:rsidRPr="00703E24" w14:paraId="0FF60C3F" w14:textId="77777777" w:rsidTr="00C55F2D">
        <w:trPr>
          <w:jc w:val="center"/>
        </w:trPr>
        <w:tc>
          <w:tcPr>
            <w:cnfStyle w:val="001000000000" w:firstRow="0" w:lastRow="0" w:firstColumn="1" w:lastColumn="0" w:oddVBand="0" w:evenVBand="0" w:oddHBand="0" w:evenHBand="0" w:firstRowFirstColumn="0" w:firstRowLastColumn="0" w:lastRowFirstColumn="0" w:lastRowLastColumn="0"/>
            <w:tcW w:w="1354" w:type="dxa"/>
          </w:tcPr>
          <w:p w14:paraId="2BF0F974" w14:textId="77777777" w:rsidR="005F2E4D" w:rsidRPr="00703E24" w:rsidRDefault="005F2E4D" w:rsidP="005F2E4D">
            <w:pPr>
              <w:framePr w:w="9964" w:h="6565" w:hRule="exact" w:wrap="around" w:vAnchor="page" w:hAnchor="page" w:x="766" w:y="8440"/>
              <w:jc w:val="center"/>
              <w:rPr>
                <w:b w:val="0"/>
                <w:sz w:val="16"/>
              </w:rPr>
            </w:pPr>
            <w:r w:rsidRPr="00703E24">
              <w:rPr>
                <w:b w:val="0"/>
                <w:sz w:val="16"/>
              </w:rPr>
              <w:t>1024</w:t>
            </w:r>
          </w:p>
        </w:tc>
        <w:tc>
          <w:tcPr>
            <w:tcW w:w="1517" w:type="dxa"/>
          </w:tcPr>
          <w:p w14:paraId="569E9781"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5</w:t>
            </w:r>
          </w:p>
        </w:tc>
        <w:tc>
          <w:tcPr>
            <w:tcW w:w="1358" w:type="dxa"/>
          </w:tcPr>
          <w:p w14:paraId="1D270AD4"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34829</w:t>
            </w:r>
          </w:p>
        </w:tc>
        <w:tc>
          <w:tcPr>
            <w:tcW w:w="1672" w:type="dxa"/>
          </w:tcPr>
          <w:p w14:paraId="7DD72E1E"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83/241</w:t>
            </w:r>
          </w:p>
        </w:tc>
        <w:tc>
          <w:tcPr>
            <w:tcW w:w="1183" w:type="dxa"/>
          </w:tcPr>
          <w:p w14:paraId="43114390"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4</w:t>
            </w:r>
          </w:p>
        </w:tc>
        <w:tc>
          <w:tcPr>
            <w:tcW w:w="1614" w:type="dxa"/>
          </w:tcPr>
          <w:p w14:paraId="0859BF29"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40077</w:t>
            </w:r>
          </w:p>
        </w:tc>
        <w:tc>
          <w:tcPr>
            <w:tcW w:w="1482" w:type="dxa"/>
          </w:tcPr>
          <w:p w14:paraId="7607452F"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88/229</w:t>
            </w:r>
          </w:p>
        </w:tc>
      </w:tr>
      <w:tr w:rsidR="005F2E4D" w:rsidRPr="00703E24" w14:paraId="690B7327" w14:textId="77777777" w:rsidTr="00C55F2D">
        <w:trPr>
          <w:jc w:val="center"/>
        </w:trPr>
        <w:tc>
          <w:tcPr>
            <w:cnfStyle w:val="001000000000" w:firstRow="0" w:lastRow="0" w:firstColumn="1" w:lastColumn="0" w:oddVBand="0" w:evenVBand="0" w:oddHBand="0" w:evenHBand="0" w:firstRowFirstColumn="0" w:firstRowLastColumn="0" w:lastRowFirstColumn="0" w:lastRowLastColumn="0"/>
            <w:tcW w:w="1354" w:type="dxa"/>
          </w:tcPr>
          <w:p w14:paraId="6D407D37" w14:textId="77777777" w:rsidR="005F2E4D" w:rsidRPr="00703E24" w:rsidRDefault="005F2E4D" w:rsidP="005F2E4D">
            <w:pPr>
              <w:framePr w:w="9964" w:h="6565" w:hRule="exact" w:wrap="around" w:vAnchor="page" w:hAnchor="page" w:x="766" w:y="8440"/>
              <w:jc w:val="center"/>
              <w:rPr>
                <w:b w:val="0"/>
                <w:sz w:val="16"/>
              </w:rPr>
            </w:pPr>
            <w:r w:rsidRPr="00703E24">
              <w:rPr>
                <w:b w:val="0"/>
                <w:sz w:val="16"/>
              </w:rPr>
              <w:t>512</w:t>
            </w:r>
          </w:p>
        </w:tc>
        <w:tc>
          <w:tcPr>
            <w:tcW w:w="1517" w:type="dxa"/>
          </w:tcPr>
          <w:p w14:paraId="5E1086E3"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12</w:t>
            </w:r>
          </w:p>
        </w:tc>
        <w:tc>
          <w:tcPr>
            <w:tcW w:w="1358" w:type="dxa"/>
          </w:tcPr>
          <w:p w14:paraId="3B139F7C"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35897</w:t>
            </w:r>
          </w:p>
        </w:tc>
        <w:tc>
          <w:tcPr>
            <w:tcW w:w="1672" w:type="dxa"/>
          </w:tcPr>
          <w:p w14:paraId="7ADA3CE6"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76/275</w:t>
            </w:r>
          </w:p>
        </w:tc>
        <w:tc>
          <w:tcPr>
            <w:tcW w:w="1183" w:type="dxa"/>
          </w:tcPr>
          <w:p w14:paraId="215F3021"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8</w:t>
            </w:r>
          </w:p>
        </w:tc>
        <w:tc>
          <w:tcPr>
            <w:tcW w:w="1614" w:type="dxa"/>
          </w:tcPr>
          <w:p w14:paraId="5BC61D1B"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34528</w:t>
            </w:r>
          </w:p>
        </w:tc>
        <w:tc>
          <w:tcPr>
            <w:tcW w:w="1482" w:type="dxa"/>
          </w:tcPr>
          <w:p w14:paraId="5A577AB6"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78/241</w:t>
            </w:r>
          </w:p>
        </w:tc>
      </w:tr>
      <w:tr w:rsidR="005F2E4D" w:rsidRPr="00703E24" w14:paraId="47B2EEC0" w14:textId="77777777" w:rsidTr="00C55F2D">
        <w:trPr>
          <w:jc w:val="center"/>
        </w:trPr>
        <w:tc>
          <w:tcPr>
            <w:cnfStyle w:val="001000000000" w:firstRow="0" w:lastRow="0" w:firstColumn="1" w:lastColumn="0" w:oddVBand="0" w:evenVBand="0" w:oddHBand="0" w:evenHBand="0" w:firstRowFirstColumn="0" w:firstRowLastColumn="0" w:lastRowFirstColumn="0" w:lastRowLastColumn="0"/>
            <w:tcW w:w="1354" w:type="dxa"/>
            <w:tcBorders>
              <w:bottom w:val="double" w:sz="4" w:space="0" w:color="7F7F7F" w:themeColor="text1" w:themeTint="80"/>
            </w:tcBorders>
          </w:tcPr>
          <w:p w14:paraId="774D939A" w14:textId="77777777" w:rsidR="005F2E4D" w:rsidRPr="00703E24" w:rsidRDefault="005F2E4D" w:rsidP="005F2E4D">
            <w:pPr>
              <w:framePr w:w="9964" w:h="6565" w:hRule="exact" w:wrap="around" w:vAnchor="page" w:hAnchor="page" w:x="766" w:y="8440"/>
              <w:jc w:val="center"/>
              <w:rPr>
                <w:b w:val="0"/>
                <w:sz w:val="16"/>
              </w:rPr>
            </w:pPr>
            <w:r w:rsidRPr="00703E24">
              <w:rPr>
                <w:b w:val="0"/>
                <w:sz w:val="16"/>
              </w:rPr>
              <w:t>256</w:t>
            </w:r>
          </w:p>
        </w:tc>
        <w:tc>
          <w:tcPr>
            <w:tcW w:w="1517" w:type="dxa"/>
            <w:tcBorders>
              <w:bottom w:val="double" w:sz="4" w:space="0" w:color="7F7F7F" w:themeColor="text1" w:themeTint="80"/>
            </w:tcBorders>
          </w:tcPr>
          <w:p w14:paraId="7624857C"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28</w:t>
            </w:r>
          </w:p>
        </w:tc>
        <w:tc>
          <w:tcPr>
            <w:tcW w:w="1358" w:type="dxa"/>
            <w:tcBorders>
              <w:bottom w:val="double" w:sz="4" w:space="0" w:color="7F7F7F" w:themeColor="text1" w:themeTint="80"/>
            </w:tcBorders>
          </w:tcPr>
          <w:p w14:paraId="7221E0B4"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37099</w:t>
            </w:r>
          </w:p>
        </w:tc>
        <w:tc>
          <w:tcPr>
            <w:tcW w:w="1672" w:type="dxa"/>
            <w:tcBorders>
              <w:bottom w:val="double" w:sz="4" w:space="0" w:color="7F7F7F" w:themeColor="text1" w:themeTint="80"/>
            </w:tcBorders>
          </w:tcPr>
          <w:p w14:paraId="18B64092"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68/275</w:t>
            </w:r>
          </w:p>
        </w:tc>
        <w:tc>
          <w:tcPr>
            <w:tcW w:w="1183" w:type="dxa"/>
            <w:tcBorders>
              <w:bottom w:val="double" w:sz="4" w:space="0" w:color="7F7F7F" w:themeColor="text1" w:themeTint="80"/>
            </w:tcBorders>
          </w:tcPr>
          <w:p w14:paraId="22D7D92A"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16</w:t>
            </w:r>
          </w:p>
        </w:tc>
        <w:tc>
          <w:tcPr>
            <w:tcW w:w="1614" w:type="dxa"/>
            <w:tcBorders>
              <w:bottom w:val="double" w:sz="4" w:space="0" w:color="7F7F7F" w:themeColor="text1" w:themeTint="80"/>
            </w:tcBorders>
          </w:tcPr>
          <w:p w14:paraId="4DB2D59B"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32385</w:t>
            </w:r>
          </w:p>
        </w:tc>
        <w:tc>
          <w:tcPr>
            <w:tcW w:w="1482" w:type="dxa"/>
            <w:tcBorders>
              <w:bottom w:val="double" w:sz="4" w:space="0" w:color="7F7F7F" w:themeColor="text1" w:themeTint="80"/>
            </w:tcBorders>
          </w:tcPr>
          <w:p w14:paraId="60B981BC"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74/256</w:t>
            </w:r>
          </w:p>
        </w:tc>
      </w:tr>
    </w:tbl>
    <w:p w14:paraId="367E1358" w14:textId="77777777" w:rsidR="005F2E4D" w:rsidRPr="00703E24" w:rsidRDefault="005F2E4D" w:rsidP="005F2E4D">
      <w:pPr>
        <w:pStyle w:val="TableTitle0"/>
        <w:framePr w:w="9964" w:h="6565" w:hRule="exact" w:wrap="around" w:vAnchor="page" w:hAnchor="page" w:x="766" w:y="8440"/>
      </w:pPr>
      <w:bookmarkStart w:id="25" w:name="_Ref531373924"/>
      <w:bookmarkStart w:id="26" w:name="_Toc531424753"/>
    </w:p>
    <w:p w14:paraId="1DB8D769" w14:textId="77777777" w:rsidR="005F2E4D" w:rsidRPr="00703E24" w:rsidRDefault="005F2E4D" w:rsidP="005F2E4D">
      <w:pPr>
        <w:pStyle w:val="TableTitle0"/>
        <w:framePr w:w="9964" w:h="6565" w:hRule="exact" w:wrap="around" w:vAnchor="page" w:hAnchor="page" w:x="766" w:y="8440"/>
      </w:pPr>
      <w:r w:rsidRPr="00703E24">
        <w:t>Table V. Designed processors on Cyclone10 GX. Maximum number of H-bits (#</w:t>
      </w:r>
      <w:proofErr w:type="spellStart"/>
      <w:r w:rsidRPr="00703E24">
        <w:t>bitsH</w:t>
      </w:r>
      <w:proofErr w:type="spellEnd"/>
      <w:r w:rsidRPr="00703E24">
        <w:t>) by number of PEs.</w:t>
      </w:r>
    </w:p>
    <w:tbl>
      <w:tblPr>
        <w:tblStyle w:val="Tablanormal2"/>
        <w:tblW w:w="5000" w:type="pct"/>
        <w:tblLook w:val="06A0" w:firstRow="1" w:lastRow="0" w:firstColumn="1" w:lastColumn="0" w:noHBand="1" w:noVBand="1"/>
      </w:tblPr>
      <w:tblGrid>
        <w:gridCol w:w="1421"/>
        <w:gridCol w:w="1358"/>
        <w:gridCol w:w="1395"/>
        <w:gridCol w:w="1369"/>
        <w:gridCol w:w="1359"/>
        <w:gridCol w:w="1693"/>
        <w:gridCol w:w="1369"/>
      </w:tblGrid>
      <w:tr w:rsidR="005F2E4D" w:rsidRPr="00703E24" w14:paraId="03A6C7C1" w14:textId="77777777" w:rsidTr="00A05E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top w:val="double" w:sz="4" w:space="0" w:color="7F7F7F" w:themeColor="text1" w:themeTint="80"/>
            </w:tcBorders>
          </w:tcPr>
          <w:p w14:paraId="572C92B6" w14:textId="77777777" w:rsidR="005F2E4D" w:rsidRPr="00703E24" w:rsidRDefault="005F2E4D" w:rsidP="005F2E4D">
            <w:pPr>
              <w:framePr w:w="9964" w:h="6565" w:hRule="exact" w:wrap="around" w:vAnchor="page" w:hAnchor="page" w:x="766" w:y="8440"/>
              <w:jc w:val="center"/>
              <w:rPr>
                <w:caps/>
                <w:sz w:val="16"/>
              </w:rPr>
            </w:pPr>
            <w:r w:rsidRPr="00703E24">
              <w:rPr>
                <w:sz w:val="16"/>
              </w:rPr>
              <w:t>#PEs</w:t>
            </w:r>
          </w:p>
        </w:tc>
        <w:tc>
          <w:tcPr>
            <w:tcW w:w="1205" w:type="dxa"/>
            <w:tcBorders>
              <w:top w:val="double" w:sz="4" w:space="0" w:color="7F7F7F" w:themeColor="text1" w:themeTint="80"/>
            </w:tcBorders>
          </w:tcPr>
          <w:p w14:paraId="64053977" w14:textId="77777777" w:rsidR="005F2E4D" w:rsidRPr="00703E24" w:rsidRDefault="005F2E4D" w:rsidP="005F2E4D">
            <w:pPr>
              <w:framePr w:w="9964" w:h="6565" w:hRule="exact" w:wrap="around" w:vAnchor="page" w:hAnchor="page" w:x="766" w:y="8440"/>
              <w:jc w:val="center"/>
              <w:cnfStyle w:val="100000000000" w:firstRow="1" w:lastRow="0" w:firstColumn="0" w:lastColumn="0" w:oddVBand="0" w:evenVBand="0" w:oddHBand="0" w:evenHBand="0" w:firstRowFirstColumn="0" w:firstRowLastColumn="0" w:lastRowFirstColumn="0" w:lastRowLastColumn="0"/>
              <w:rPr>
                <w:caps/>
                <w:sz w:val="16"/>
              </w:rPr>
            </w:pPr>
            <w:r w:rsidRPr="00703E24">
              <w:rPr>
                <w:sz w:val="16"/>
              </w:rPr>
              <w:t>#</w:t>
            </w:r>
            <w:proofErr w:type="spellStart"/>
            <w:r w:rsidRPr="00703E24">
              <w:rPr>
                <w:sz w:val="16"/>
              </w:rPr>
              <w:t>BitsH</w:t>
            </w:r>
            <w:proofErr w:type="spellEnd"/>
          </w:p>
        </w:tc>
        <w:tc>
          <w:tcPr>
            <w:tcW w:w="1237" w:type="dxa"/>
            <w:tcBorders>
              <w:top w:val="double" w:sz="4" w:space="0" w:color="7F7F7F" w:themeColor="text1" w:themeTint="80"/>
            </w:tcBorders>
          </w:tcPr>
          <w:p w14:paraId="377A72E8" w14:textId="77777777" w:rsidR="005F2E4D" w:rsidRPr="00703E24" w:rsidRDefault="005F2E4D" w:rsidP="005F2E4D">
            <w:pPr>
              <w:framePr w:w="9964" w:h="6565" w:hRule="exact" w:wrap="around" w:vAnchor="page" w:hAnchor="page" w:x="766" w:y="8440"/>
              <w:jc w:val="center"/>
              <w:cnfStyle w:val="100000000000" w:firstRow="1" w:lastRow="0" w:firstColumn="0" w:lastColumn="0" w:oddVBand="0" w:evenVBand="0" w:oddHBand="0" w:evenHBand="0" w:firstRowFirstColumn="0" w:firstRowLastColumn="0" w:lastRowFirstColumn="0" w:lastRowLastColumn="0"/>
              <w:rPr>
                <w:caps/>
                <w:sz w:val="16"/>
              </w:rPr>
            </w:pPr>
            <w:r w:rsidRPr="00703E24">
              <w:rPr>
                <w:sz w:val="16"/>
              </w:rPr>
              <w:t>ALMs</w:t>
            </w:r>
          </w:p>
          <w:p w14:paraId="6F96FE9A" w14:textId="77777777" w:rsidR="005F2E4D" w:rsidRPr="00703E24" w:rsidRDefault="005F2E4D" w:rsidP="005F2E4D">
            <w:pPr>
              <w:framePr w:w="9964" w:h="6565" w:hRule="exact" w:wrap="around" w:vAnchor="page" w:hAnchor="page" w:x="766" w:y="8440"/>
              <w:jc w:val="center"/>
              <w:cnfStyle w:val="100000000000" w:firstRow="1" w:lastRow="0" w:firstColumn="0" w:lastColumn="0" w:oddVBand="0" w:evenVBand="0" w:oddHBand="0" w:evenHBand="0" w:firstRowFirstColumn="0" w:firstRowLastColumn="0" w:lastRowFirstColumn="0" w:lastRowLastColumn="0"/>
              <w:rPr>
                <w:caps/>
                <w:sz w:val="16"/>
              </w:rPr>
            </w:pPr>
            <w:r w:rsidRPr="00703E24">
              <w:rPr>
                <w:sz w:val="16"/>
              </w:rPr>
              <w:t>Linear</w:t>
            </w:r>
          </w:p>
        </w:tc>
        <w:tc>
          <w:tcPr>
            <w:tcW w:w="1214" w:type="dxa"/>
            <w:tcBorders>
              <w:top w:val="double" w:sz="4" w:space="0" w:color="7F7F7F" w:themeColor="text1" w:themeTint="80"/>
            </w:tcBorders>
          </w:tcPr>
          <w:p w14:paraId="0EB24F5C" w14:textId="77777777" w:rsidR="005F2E4D" w:rsidRPr="00703E24" w:rsidRDefault="005F2E4D" w:rsidP="005F2E4D">
            <w:pPr>
              <w:framePr w:w="9964" w:h="6565" w:hRule="exact" w:wrap="around" w:vAnchor="page" w:hAnchor="page" w:x="766" w:y="8440"/>
              <w:jc w:val="center"/>
              <w:cnfStyle w:val="100000000000" w:firstRow="1" w:lastRow="0" w:firstColumn="0" w:lastColumn="0" w:oddVBand="0" w:evenVBand="0" w:oddHBand="0" w:evenHBand="0" w:firstRowFirstColumn="0" w:firstRowLastColumn="0" w:lastRowFirstColumn="0" w:lastRowLastColumn="0"/>
              <w:rPr>
                <w:caps/>
                <w:sz w:val="16"/>
              </w:rPr>
            </w:pPr>
            <w:r w:rsidRPr="00703E24">
              <w:rPr>
                <w:sz w:val="16"/>
              </w:rPr>
              <w:t>Freq</w:t>
            </w:r>
          </w:p>
          <w:p w14:paraId="699B482C" w14:textId="77777777" w:rsidR="005F2E4D" w:rsidRPr="00703E24" w:rsidRDefault="005F2E4D" w:rsidP="005F2E4D">
            <w:pPr>
              <w:framePr w:w="9964" w:h="6565" w:hRule="exact" w:wrap="around" w:vAnchor="page" w:hAnchor="page" w:x="766" w:y="8440"/>
              <w:jc w:val="center"/>
              <w:cnfStyle w:val="100000000000" w:firstRow="1" w:lastRow="0" w:firstColumn="0" w:lastColumn="0" w:oddVBand="0" w:evenVBand="0" w:oddHBand="0" w:evenHBand="0" w:firstRowFirstColumn="0" w:firstRowLastColumn="0" w:lastRowFirstColumn="0" w:lastRowLastColumn="0"/>
              <w:rPr>
                <w:caps/>
                <w:sz w:val="16"/>
              </w:rPr>
            </w:pPr>
            <w:r w:rsidRPr="00703E24">
              <w:rPr>
                <w:sz w:val="16"/>
              </w:rPr>
              <w:t>(</w:t>
            </w:r>
            <w:proofErr w:type="spellStart"/>
            <w:r w:rsidRPr="00703E24">
              <w:rPr>
                <w:sz w:val="16"/>
              </w:rPr>
              <w:t>Mhz</w:t>
            </w:r>
            <w:proofErr w:type="spellEnd"/>
            <w:r w:rsidRPr="00703E24">
              <w:rPr>
                <w:sz w:val="16"/>
              </w:rPr>
              <w:t>)</w:t>
            </w:r>
          </w:p>
        </w:tc>
        <w:tc>
          <w:tcPr>
            <w:tcW w:w="1205" w:type="dxa"/>
            <w:tcBorders>
              <w:top w:val="double" w:sz="4" w:space="0" w:color="7F7F7F" w:themeColor="text1" w:themeTint="80"/>
            </w:tcBorders>
          </w:tcPr>
          <w:p w14:paraId="052CB254" w14:textId="77777777" w:rsidR="005F2E4D" w:rsidRPr="00703E24" w:rsidRDefault="005F2E4D" w:rsidP="005F2E4D">
            <w:pPr>
              <w:framePr w:w="9964" w:h="6565" w:hRule="exact" w:wrap="around" w:vAnchor="page" w:hAnchor="page" w:x="766" w:y="8440"/>
              <w:jc w:val="center"/>
              <w:cnfStyle w:val="100000000000" w:firstRow="1" w:lastRow="0" w:firstColumn="0" w:lastColumn="0" w:oddVBand="0" w:evenVBand="0" w:oddHBand="0" w:evenHBand="0" w:firstRowFirstColumn="0" w:firstRowLastColumn="0" w:lastRowFirstColumn="0" w:lastRowLastColumn="0"/>
              <w:rPr>
                <w:caps/>
                <w:sz w:val="16"/>
              </w:rPr>
            </w:pPr>
            <w:r w:rsidRPr="00703E24">
              <w:rPr>
                <w:sz w:val="16"/>
              </w:rPr>
              <w:t>#</w:t>
            </w:r>
            <w:proofErr w:type="spellStart"/>
            <w:r w:rsidRPr="00703E24">
              <w:rPr>
                <w:sz w:val="16"/>
              </w:rPr>
              <w:t>BitsH</w:t>
            </w:r>
            <w:proofErr w:type="spellEnd"/>
          </w:p>
        </w:tc>
        <w:tc>
          <w:tcPr>
            <w:tcW w:w="1502" w:type="dxa"/>
            <w:tcBorders>
              <w:top w:val="double" w:sz="4" w:space="0" w:color="7F7F7F" w:themeColor="text1" w:themeTint="80"/>
            </w:tcBorders>
          </w:tcPr>
          <w:p w14:paraId="1EC1FB09" w14:textId="77777777" w:rsidR="005F2E4D" w:rsidRPr="00703E24" w:rsidRDefault="005F2E4D" w:rsidP="005F2E4D">
            <w:pPr>
              <w:framePr w:w="9964" w:h="6565" w:hRule="exact" w:wrap="around" w:vAnchor="page" w:hAnchor="page" w:x="766" w:y="8440"/>
              <w:jc w:val="center"/>
              <w:cnfStyle w:val="100000000000" w:firstRow="1" w:lastRow="0" w:firstColumn="0" w:lastColumn="0" w:oddVBand="0" w:evenVBand="0" w:oddHBand="0" w:evenHBand="0" w:firstRowFirstColumn="0" w:firstRowLastColumn="0" w:lastRowFirstColumn="0" w:lastRowLastColumn="0"/>
              <w:rPr>
                <w:caps/>
                <w:sz w:val="16"/>
              </w:rPr>
            </w:pPr>
            <w:r w:rsidRPr="00703E24">
              <w:rPr>
                <w:sz w:val="16"/>
              </w:rPr>
              <w:t>ALMs</w:t>
            </w:r>
          </w:p>
          <w:p w14:paraId="12C85CCB" w14:textId="77777777" w:rsidR="005F2E4D" w:rsidRPr="00703E24" w:rsidRDefault="005F2E4D" w:rsidP="005F2E4D">
            <w:pPr>
              <w:framePr w:w="9964" w:h="6565" w:hRule="exact" w:wrap="around" w:vAnchor="page" w:hAnchor="page" w:x="766" w:y="8440"/>
              <w:jc w:val="center"/>
              <w:cnfStyle w:val="100000000000" w:firstRow="1" w:lastRow="0" w:firstColumn="0" w:lastColumn="0" w:oddVBand="0" w:evenVBand="0" w:oddHBand="0" w:evenHBand="0" w:firstRowFirstColumn="0" w:firstRowLastColumn="0" w:lastRowFirstColumn="0" w:lastRowLastColumn="0"/>
              <w:rPr>
                <w:caps/>
                <w:sz w:val="16"/>
              </w:rPr>
            </w:pPr>
            <w:r w:rsidRPr="00703E24">
              <w:rPr>
                <w:sz w:val="16"/>
              </w:rPr>
              <w:t>Affine</w:t>
            </w:r>
          </w:p>
        </w:tc>
        <w:tc>
          <w:tcPr>
            <w:tcW w:w="1214" w:type="dxa"/>
            <w:tcBorders>
              <w:top w:val="double" w:sz="4" w:space="0" w:color="7F7F7F" w:themeColor="text1" w:themeTint="80"/>
            </w:tcBorders>
          </w:tcPr>
          <w:p w14:paraId="2B9C8707" w14:textId="77777777" w:rsidR="005F2E4D" w:rsidRPr="00703E24" w:rsidRDefault="005F2E4D" w:rsidP="005F2E4D">
            <w:pPr>
              <w:framePr w:w="9964" w:h="6565" w:hRule="exact" w:wrap="around" w:vAnchor="page" w:hAnchor="page" w:x="766" w:y="8440"/>
              <w:jc w:val="center"/>
              <w:cnfStyle w:val="100000000000" w:firstRow="1" w:lastRow="0" w:firstColumn="0" w:lastColumn="0" w:oddVBand="0" w:evenVBand="0" w:oddHBand="0" w:evenHBand="0" w:firstRowFirstColumn="0" w:firstRowLastColumn="0" w:lastRowFirstColumn="0" w:lastRowLastColumn="0"/>
              <w:rPr>
                <w:caps/>
                <w:sz w:val="16"/>
              </w:rPr>
            </w:pPr>
            <w:r w:rsidRPr="00703E24">
              <w:rPr>
                <w:sz w:val="16"/>
              </w:rPr>
              <w:t>Freq</w:t>
            </w:r>
          </w:p>
          <w:p w14:paraId="2EF4E29F" w14:textId="77777777" w:rsidR="005F2E4D" w:rsidRPr="00703E24" w:rsidRDefault="005F2E4D" w:rsidP="005F2E4D">
            <w:pPr>
              <w:framePr w:w="9964" w:h="6565" w:hRule="exact" w:wrap="around" w:vAnchor="page" w:hAnchor="page" w:x="766" w:y="8440"/>
              <w:jc w:val="center"/>
              <w:cnfStyle w:val="100000000000" w:firstRow="1" w:lastRow="0" w:firstColumn="0" w:lastColumn="0" w:oddVBand="0" w:evenVBand="0" w:oddHBand="0" w:evenHBand="0" w:firstRowFirstColumn="0" w:firstRowLastColumn="0" w:lastRowFirstColumn="0" w:lastRowLastColumn="0"/>
              <w:rPr>
                <w:caps/>
                <w:sz w:val="16"/>
              </w:rPr>
            </w:pPr>
            <w:r w:rsidRPr="00703E24">
              <w:rPr>
                <w:sz w:val="16"/>
              </w:rPr>
              <w:t>(</w:t>
            </w:r>
            <w:proofErr w:type="spellStart"/>
            <w:r w:rsidRPr="00703E24">
              <w:rPr>
                <w:sz w:val="16"/>
              </w:rPr>
              <w:t>Mhz</w:t>
            </w:r>
            <w:proofErr w:type="spellEnd"/>
            <w:r w:rsidRPr="00703E24">
              <w:rPr>
                <w:sz w:val="16"/>
              </w:rPr>
              <w:t>)</w:t>
            </w:r>
          </w:p>
        </w:tc>
      </w:tr>
      <w:tr w:rsidR="005F2E4D" w:rsidRPr="00703E24" w14:paraId="1F2EC1F8" w14:textId="77777777" w:rsidTr="006F700F">
        <w:tc>
          <w:tcPr>
            <w:cnfStyle w:val="001000000000" w:firstRow="0" w:lastRow="0" w:firstColumn="1" w:lastColumn="0" w:oddVBand="0" w:evenVBand="0" w:oddHBand="0" w:evenHBand="0" w:firstRowFirstColumn="0" w:firstRowLastColumn="0" w:lastRowFirstColumn="0" w:lastRowLastColumn="0"/>
            <w:tcW w:w="1261" w:type="dxa"/>
          </w:tcPr>
          <w:p w14:paraId="3049F05C" w14:textId="77777777" w:rsidR="005F2E4D" w:rsidRPr="00703E24" w:rsidRDefault="005F2E4D" w:rsidP="005F2E4D">
            <w:pPr>
              <w:framePr w:w="9964" w:h="6565" w:hRule="exact" w:wrap="around" w:vAnchor="page" w:hAnchor="page" w:x="766" w:y="8440"/>
              <w:jc w:val="center"/>
              <w:rPr>
                <w:b w:val="0"/>
                <w:sz w:val="16"/>
              </w:rPr>
            </w:pPr>
            <w:r w:rsidRPr="00703E24">
              <w:rPr>
                <w:b w:val="0"/>
                <w:sz w:val="16"/>
              </w:rPr>
              <w:t>4096</w:t>
            </w:r>
          </w:p>
        </w:tc>
        <w:tc>
          <w:tcPr>
            <w:tcW w:w="1205" w:type="dxa"/>
          </w:tcPr>
          <w:p w14:paraId="1F96CA92"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3</w:t>
            </w:r>
          </w:p>
        </w:tc>
        <w:tc>
          <w:tcPr>
            <w:tcW w:w="1237" w:type="dxa"/>
          </w:tcPr>
          <w:p w14:paraId="76E61203"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73139</w:t>
            </w:r>
          </w:p>
        </w:tc>
        <w:tc>
          <w:tcPr>
            <w:tcW w:w="1214" w:type="dxa"/>
          </w:tcPr>
          <w:p w14:paraId="734DE829"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71/307</w:t>
            </w:r>
          </w:p>
        </w:tc>
        <w:tc>
          <w:tcPr>
            <w:tcW w:w="1205" w:type="dxa"/>
          </w:tcPr>
          <w:p w14:paraId="0ED05C77"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w:t>
            </w:r>
          </w:p>
        </w:tc>
        <w:tc>
          <w:tcPr>
            <w:tcW w:w="1502" w:type="dxa"/>
          </w:tcPr>
          <w:p w14:paraId="6A780689"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w:t>
            </w:r>
          </w:p>
        </w:tc>
        <w:tc>
          <w:tcPr>
            <w:tcW w:w="1214" w:type="dxa"/>
          </w:tcPr>
          <w:p w14:paraId="199FB6A6"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w:t>
            </w:r>
          </w:p>
        </w:tc>
      </w:tr>
      <w:tr w:rsidR="005F2E4D" w:rsidRPr="00703E24" w14:paraId="0553378A" w14:textId="77777777" w:rsidTr="006F700F">
        <w:tc>
          <w:tcPr>
            <w:cnfStyle w:val="001000000000" w:firstRow="0" w:lastRow="0" w:firstColumn="1" w:lastColumn="0" w:oddVBand="0" w:evenVBand="0" w:oddHBand="0" w:evenHBand="0" w:firstRowFirstColumn="0" w:firstRowLastColumn="0" w:lastRowFirstColumn="0" w:lastRowLastColumn="0"/>
            <w:tcW w:w="1261" w:type="dxa"/>
          </w:tcPr>
          <w:p w14:paraId="5FD3FB64" w14:textId="77777777" w:rsidR="005F2E4D" w:rsidRPr="00703E24" w:rsidRDefault="005F2E4D" w:rsidP="005F2E4D">
            <w:pPr>
              <w:framePr w:w="9964" w:h="6565" w:hRule="exact" w:wrap="around" w:vAnchor="page" w:hAnchor="page" w:x="766" w:y="8440"/>
              <w:jc w:val="center"/>
              <w:rPr>
                <w:b w:val="0"/>
                <w:sz w:val="16"/>
              </w:rPr>
            </w:pPr>
            <w:r w:rsidRPr="00703E24">
              <w:rPr>
                <w:b w:val="0"/>
                <w:sz w:val="16"/>
              </w:rPr>
              <w:t>2048</w:t>
            </w:r>
          </w:p>
        </w:tc>
        <w:tc>
          <w:tcPr>
            <w:tcW w:w="1205" w:type="dxa"/>
          </w:tcPr>
          <w:p w14:paraId="62602349"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7</w:t>
            </w:r>
          </w:p>
        </w:tc>
        <w:tc>
          <w:tcPr>
            <w:tcW w:w="1237" w:type="dxa"/>
          </w:tcPr>
          <w:p w14:paraId="1D36A04E"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77555</w:t>
            </w:r>
          </w:p>
        </w:tc>
        <w:tc>
          <w:tcPr>
            <w:tcW w:w="1214" w:type="dxa"/>
          </w:tcPr>
          <w:p w14:paraId="53B0A2AE"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68/304</w:t>
            </w:r>
          </w:p>
        </w:tc>
        <w:tc>
          <w:tcPr>
            <w:tcW w:w="1205" w:type="dxa"/>
          </w:tcPr>
          <w:p w14:paraId="3A5DDEF4"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4</w:t>
            </w:r>
          </w:p>
        </w:tc>
        <w:tc>
          <w:tcPr>
            <w:tcW w:w="1502" w:type="dxa"/>
          </w:tcPr>
          <w:p w14:paraId="3E3F0624"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78413</w:t>
            </w:r>
          </w:p>
        </w:tc>
        <w:tc>
          <w:tcPr>
            <w:tcW w:w="1214" w:type="dxa"/>
          </w:tcPr>
          <w:p w14:paraId="12DB6235"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80/306</w:t>
            </w:r>
          </w:p>
        </w:tc>
      </w:tr>
      <w:tr w:rsidR="005F2E4D" w:rsidRPr="00703E24" w14:paraId="557FD370" w14:textId="77777777" w:rsidTr="006F700F">
        <w:tc>
          <w:tcPr>
            <w:cnfStyle w:val="001000000000" w:firstRow="0" w:lastRow="0" w:firstColumn="1" w:lastColumn="0" w:oddVBand="0" w:evenVBand="0" w:oddHBand="0" w:evenHBand="0" w:firstRowFirstColumn="0" w:firstRowLastColumn="0" w:lastRowFirstColumn="0" w:lastRowLastColumn="0"/>
            <w:tcW w:w="1261" w:type="dxa"/>
          </w:tcPr>
          <w:p w14:paraId="64866A05" w14:textId="77777777" w:rsidR="005F2E4D" w:rsidRPr="00703E24" w:rsidRDefault="005F2E4D" w:rsidP="005F2E4D">
            <w:pPr>
              <w:framePr w:w="9964" w:h="6565" w:hRule="exact" w:wrap="around" w:vAnchor="page" w:hAnchor="page" w:x="766" w:y="8440"/>
              <w:jc w:val="center"/>
              <w:rPr>
                <w:b w:val="0"/>
                <w:sz w:val="16"/>
              </w:rPr>
            </w:pPr>
            <w:r w:rsidRPr="00703E24">
              <w:rPr>
                <w:b w:val="0"/>
                <w:sz w:val="16"/>
              </w:rPr>
              <w:t>1024</w:t>
            </w:r>
          </w:p>
        </w:tc>
        <w:tc>
          <w:tcPr>
            <w:tcW w:w="1205" w:type="dxa"/>
          </w:tcPr>
          <w:p w14:paraId="139E2733"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16</w:t>
            </w:r>
          </w:p>
        </w:tc>
        <w:tc>
          <w:tcPr>
            <w:tcW w:w="1237" w:type="dxa"/>
          </w:tcPr>
          <w:p w14:paraId="355279CA"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77592</w:t>
            </w:r>
          </w:p>
        </w:tc>
        <w:tc>
          <w:tcPr>
            <w:tcW w:w="1214" w:type="dxa"/>
          </w:tcPr>
          <w:p w14:paraId="3816FEF1"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57/440</w:t>
            </w:r>
          </w:p>
        </w:tc>
        <w:tc>
          <w:tcPr>
            <w:tcW w:w="1205" w:type="dxa"/>
          </w:tcPr>
          <w:p w14:paraId="653F451B"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9</w:t>
            </w:r>
          </w:p>
        </w:tc>
        <w:tc>
          <w:tcPr>
            <w:tcW w:w="1502" w:type="dxa"/>
          </w:tcPr>
          <w:p w14:paraId="474B09AE"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61068</w:t>
            </w:r>
          </w:p>
        </w:tc>
        <w:tc>
          <w:tcPr>
            <w:tcW w:w="1214" w:type="dxa"/>
          </w:tcPr>
          <w:p w14:paraId="24BF2F21"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80/452</w:t>
            </w:r>
          </w:p>
        </w:tc>
      </w:tr>
      <w:tr w:rsidR="005F2E4D" w:rsidRPr="00703E24" w14:paraId="4404567C" w14:textId="77777777" w:rsidTr="006F700F">
        <w:tc>
          <w:tcPr>
            <w:cnfStyle w:val="001000000000" w:firstRow="0" w:lastRow="0" w:firstColumn="1" w:lastColumn="0" w:oddVBand="0" w:evenVBand="0" w:oddHBand="0" w:evenHBand="0" w:firstRowFirstColumn="0" w:firstRowLastColumn="0" w:lastRowFirstColumn="0" w:lastRowLastColumn="0"/>
            <w:tcW w:w="1261" w:type="dxa"/>
          </w:tcPr>
          <w:p w14:paraId="23DF5059" w14:textId="77777777" w:rsidR="005F2E4D" w:rsidRPr="00703E24" w:rsidRDefault="005F2E4D" w:rsidP="005F2E4D">
            <w:pPr>
              <w:framePr w:w="9964" w:h="6565" w:hRule="exact" w:wrap="around" w:vAnchor="page" w:hAnchor="page" w:x="766" w:y="8440"/>
              <w:jc w:val="center"/>
              <w:rPr>
                <w:b w:val="0"/>
                <w:sz w:val="16"/>
              </w:rPr>
            </w:pPr>
            <w:r w:rsidRPr="00703E24">
              <w:rPr>
                <w:b w:val="0"/>
                <w:sz w:val="16"/>
              </w:rPr>
              <w:t>512</w:t>
            </w:r>
          </w:p>
        </w:tc>
        <w:tc>
          <w:tcPr>
            <w:tcW w:w="1205" w:type="dxa"/>
          </w:tcPr>
          <w:p w14:paraId="491A25F2"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32</w:t>
            </w:r>
          </w:p>
        </w:tc>
        <w:tc>
          <w:tcPr>
            <w:tcW w:w="1237" w:type="dxa"/>
          </w:tcPr>
          <w:p w14:paraId="0B2E96EC"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74829</w:t>
            </w:r>
          </w:p>
        </w:tc>
        <w:tc>
          <w:tcPr>
            <w:tcW w:w="1214" w:type="dxa"/>
          </w:tcPr>
          <w:p w14:paraId="1560A5B1"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61/520</w:t>
            </w:r>
          </w:p>
        </w:tc>
        <w:tc>
          <w:tcPr>
            <w:tcW w:w="1205" w:type="dxa"/>
          </w:tcPr>
          <w:p w14:paraId="37C1357E"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20</w:t>
            </w:r>
          </w:p>
        </w:tc>
        <w:tc>
          <w:tcPr>
            <w:tcW w:w="1502" w:type="dxa"/>
          </w:tcPr>
          <w:p w14:paraId="0A2DF37A"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74037</w:t>
            </w:r>
          </w:p>
        </w:tc>
        <w:tc>
          <w:tcPr>
            <w:tcW w:w="1214" w:type="dxa"/>
          </w:tcPr>
          <w:p w14:paraId="1FE2347D"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76/524</w:t>
            </w:r>
          </w:p>
        </w:tc>
      </w:tr>
      <w:tr w:rsidR="005F2E4D" w:rsidRPr="00703E24" w14:paraId="02748622" w14:textId="77777777" w:rsidTr="00A05E9F">
        <w:tc>
          <w:tcPr>
            <w:cnfStyle w:val="001000000000" w:firstRow="0" w:lastRow="0" w:firstColumn="1" w:lastColumn="0" w:oddVBand="0" w:evenVBand="0" w:oddHBand="0" w:evenHBand="0" w:firstRowFirstColumn="0" w:firstRowLastColumn="0" w:lastRowFirstColumn="0" w:lastRowLastColumn="0"/>
            <w:tcW w:w="1261" w:type="dxa"/>
            <w:tcBorders>
              <w:bottom w:val="double" w:sz="4" w:space="0" w:color="7F7F7F" w:themeColor="text1" w:themeTint="80"/>
            </w:tcBorders>
          </w:tcPr>
          <w:p w14:paraId="757699ED" w14:textId="77777777" w:rsidR="005F2E4D" w:rsidRPr="00703E24" w:rsidRDefault="005F2E4D" w:rsidP="005F2E4D">
            <w:pPr>
              <w:framePr w:w="9964" w:h="6565" w:hRule="exact" w:wrap="around" w:vAnchor="page" w:hAnchor="page" w:x="766" w:y="8440"/>
              <w:jc w:val="center"/>
              <w:rPr>
                <w:b w:val="0"/>
                <w:sz w:val="16"/>
              </w:rPr>
            </w:pPr>
            <w:r w:rsidRPr="00703E24">
              <w:rPr>
                <w:b w:val="0"/>
                <w:sz w:val="16"/>
              </w:rPr>
              <w:t>256</w:t>
            </w:r>
          </w:p>
        </w:tc>
        <w:tc>
          <w:tcPr>
            <w:tcW w:w="1205" w:type="dxa"/>
            <w:tcBorders>
              <w:bottom w:val="double" w:sz="4" w:space="0" w:color="7F7F7F" w:themeColor="text1" w:themeTint="80"/>
            </w:tcBorders>
          </w:tcPr>
          <w:p w14:paraId="61FC12DB"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64</w:t>
            </w:r>
          </w:p>
        </w:tc>
        <w:tc>
          <w:tcPr>
            <w:tcW w:w="1237" w:type="dxa"/>
            <w:tcBorders>
              <w:bottom w:val="double" w:sz="4" w:space="0" w:color="7F7F7F" w:themeColor="text1" w:themeTint="80"/>
            </w:tcBorders>
          </w:tcPr>
          <w:p w14:paraId="1E6C3BD8"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71455</w:t>
            </w:r>
          </w:p>
        </w:tc>
        <w:tc>
          <w:tcPr>
            <w:tcW w:w="1214" w:type="dxa"/>
            <w:tcBorders>
              <w:bottom w:val="double" w:sz="4" w:space="0" w:color="7F7F7F" w:themeColor="text1" w:themeTint="80"/>
            </w:tcBorders>
          </w:tcPr>
          <w:p w14:paraId="3940909B"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78/599</w:t>
            </w:r>
          </w:p>
        </w:tc>
        <w:tc>
          <w:tcPr>
            <w:tcW w:w="1205" w:type="dxa"/>
            <w:tcBorders>
              <w:bottom w:val="double" w:sz="4" w:space="0" w:color="7F7F7F" w:themeColor="text1" w:themeTint="80"/>
            </w:tcBorders>
          </w:tcPr>
          <w:p w14:paraId="7CF85A8E"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40</w:t>
            </w:r>
          </w:p>
        </w:tc>
        <w:tc>
          <w:tcPr>
            <w:tcW w:w="1502" w:type="dxa"/>
            <w:tcBorders>
              <w:bottom w:val="double" w:sz="4" w:space="0" w:color="7F7F7F" w:themeColor="text1" w:themeTint="80"/>
            </w:tcBorders>
          </w:tcPr>
          <w:p w14:paraId="5EB6E807"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71455</w:t>
            </w:r>
          </w:p>
        </w:tc>
        <w:tc>
          <w:tcPr>
            <w:tcW w:w="1214" w:type="dxa"/>
            <w:tcBorders>
              <w:bottom w:val="double" w:sz="4" w:space="0" w:color="7F7F7F" w:themeColor="text1" w:themeTint="80"/>
            </w:tcBorders>
          </w:tcPr>
          <w:p w14:paraId="29F04ADB" w14:textId="77777777" w:rsidR="005F2E4D" w:rsidRPr="00703E24" w:rsidRDefault="005F2E4D" w:rsidP="005F2E4D">
            <w:pPr>
              <w:framePr w:w="9964" w:h="6565" w:hRule="exact" w:wrap="around" w:vAnchor="page" w:hAnchor="page" w:x="766" w:y="8440"/>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78/599</w:t>
            </w:r>
          </w:p>
        </w:tc>
      </w:tr>
    </w:tbl>
    <w:p w14:paraId="4B4A8045" w14:textId="77777777" w:rsidR="005F2E4D" w:rsidRPr="00703E24" w:rsidRDefault="005F2E4D" w:rsidP="005F2E4D">
      <w:pPr>
        <w:pStyle w:val="TableTitle0"/>
        <w:framePr w:w="9964" w:h="6565" w:hRule="exact" w:wrap="around" w:vAnchor="page" w:hAnchor="page" w:x="766" w:y="8440"/>
      </w:pPr>
    </w:p>
    <w:p w14:paraId="0427C092" w14:textId="67E7F670" w:rsidR="005F2E4D" w:rsidRPr="00703E24" w:rsidRDefault="005F2E4D" w:rsidP="005F2E4D">
      <w:pPr>
        <w:pStyle w:val="TableTitle0"/>
        <w:framePr w:w="9964" w:h="6565" w:hRule="exact" w:wrap="around" w:vAnchor="page" w:hAnchor="page" w:x="766" w:y="8440"/>
      </w:pPr>
      <w:r w:rsidRPr="00703E24">
        <w:t xml:space="preserve">Table </w:t>
      </w:r>
      <w:bookmarkEnd w:id="25"/>
      <w:r w:rsidRPr="00703E24">
        <w:t xml:space="preserve">VI. </w:t>
      </w:r>
      <w:bookmarkEnd w:id="26"/>
      <w:r w:rsidRPr="00703E24">
        <w:t xml:space="preserve">Comparison with other similar </w:t>
      </w:r>
      <w:r w:rsidR="007703F5">
        <w:t>SAA</w:t>
      </w:r>
      <w:r w:rsidRPr="00703E24">
        <w:t>-based designs.</w:t>
      </w:r>
    </w:p>
    <w:tbl>
      <w:tblPr>
        <w:tblStyle w:val="Tablaconcuadrcula"/>
        <w:tblW w:w="5000" w:type="pct"/>
        <w:tblBorders>
          <w:top w:val="double" w:sz="4"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935"/>
        <w:gridCol w:w="2747"/>
        <w:gridCol w:w="1034"/>
        <w:gridCol w:w="1642"/>
        <w:gridCol w:w="1263"/>
        <w:gridCol w:w="1140"/>
        <w:gridCol w:w="1203"/>
      </w:tblGrid>
      <w:tr w:rsidR="005F2E4D" w:rsidRPr="00703E24" w14:paraId="0890C179" w14:textId="77777777" w:rsidTr="00116189">
        <w:tc>
          <w:tcPr>
            <w:tcW w:w="828" w:type="dxa"/>
            <w:tcBorders>
              <w:top w:val="double" w:sz="4" w:space="0" w:color="auto"/>
              <w:bottom w:val="single" w:sz="4" w:space="0" w:color="auto"/>
            </w:tcBorders>
          </w:tcPr>
          <w:p w14:paraId="041361EE" w14:textId="77777777" w:rsidR="005F2E4D" w:rsidRPr="00703E24" w:rsidRDefault="005F2E4D" w:rsidP="005F2E4D">
            <w:pPr>
              <w:framePr w:w="9964" w:h="6565" w:hRule="exact" w:wrap="around" w:vAnchor="page" w:hAnchor="page" w:x="766" w:y="8440"/>
              <w:jc w:val="center"/>
              <w:rPr>
                <w:b/>
                <w:sz w:val="16"/>
              </w:rPr>
            </w:pPr>
            <w:r w:rsidRPr="00703E24">
              <w:rPr>
                <w:b/>
                <w:sz w:val="16"/>
              </w:rPr>
              <w:t>Design</w:t>
            </w:r>
          </w:p>
        </w:tc>
        <w:tc>
          <w:tcPr>
            <w:tcW w:w="2434" w:type="dxa"/>
            <w:tcBorders>
              <w:top w:val="double" w:sz="4" w:space="0" w:color="auto"/>
              <w:bottom w:val="single" w:sz="4" w:space="0" w:color="auto"/>
            </w:tcBorders>
          </w:tcPr>
          <w:p w14:paraId="76A0A679" w14:textId="77777777" w:rsidR="005F2E4D" w:rsidRPr="00703E24" w:rsidRDefault="005F2E4D" w:rsidP="005F2E4D">
            <w:pPr>
              <w:framePr w:w="9964" w:h="6565" w:hRule="exact" w:wrap="around" w:vAnchor="page" w:hAnchor="page" w:x="766" w:y="8440"/>
              <w:jc w:val="center"/>
              <w:rPr>
                <w:b/>
                <w:sz w:val="16"/>
              </w:rPr>
            </w:pPr>
            <w:r w:rsidRPr="00703E24">
              <w:rPr>
                <w:b/>
                <w:sz w:val="16"/>
              </w:rPr>
              <w:t>Device</w:t>
            </w:r>
          </w:p>
        </w:tc>
        <w:tc>
          <w:tcPr>
            <w:tcW w:w="916" w:type="dxa"/>
            <w:tcBorders>
              <w:top w:val="double" w:sz="4" w:space="0" w:color="auto"/>
              <w:bottom w:val="single" w:sz="4" w:space="0" w:color="auto"/>
            </w:tcBorders>
          </w:tcPr>
          <w:p w14:paraId="0C1F66F2" w14:textId="77777777" w:rsidR="005F2E4D" w:rsidRPr="00703E24" w:rsidRDefault="005F2E4D" w:rsidP="005F2E4D">
            <w:pPr>
              <w:framePr w:w="9964" w:h="6565" w:hRule="exact" w:wrap="around" w:vAnchor="page" w:hAnchor="page" w:x="766" w:y="8440"/>
              <w:jc w:val="center"/>
              <w:rPr>
                <w:b/>
                <w:sz w:val="16"/>
              </w:rPr>
            </w:pPr>
            <w:r w:rsidRPr="00703E24">
              <w:rPr>
                <w:b/>
                <w:sz w:val="16"/>
              </w:rPr>
              <w:t>#PEs (K)</w:t>
            </w:r>
          </w:p>
        </w:tc>
        <w:tc>
          <w:tcPr>
            <w:tcW w:w="1455" w:type="dxa"/>
            <w:tcBorders>
              <w:top w:val="double" w:sz="4" w:space="0" w:color="auto"/>
              <w:bottom w:val="single" w:sz="4" w:space="0" w:color="auto"/>
            </w:tcBorders>
          </w:tcPr>
          <w:p w14:paraId="2BBD167A" w14:textId="77777777" w:rsidR="005F2E4D" w:rsidRPr="00703E24" w:rsidRDefault="005F2E4D" w:rsidP="005F2E4D">
            <w:pPr>
              <w:framePr w:w="9964" w:h="6565" w:hRule="exact" w:wrap="around" w:vAnchor="page" w:hAnchor="page" w:x="766" w:y="8440"/>
              <w:jc w:val="center"/>
              <w:rPr>
                <w:b/>
                <w:sz w:val="16"/>
              </w:rPr>
            </w:pPr>
            <w:r w:rsidRPr="00703E24">
              <w:rPr>
                <w:b/>
                <w:sz w:val="16"/>
              </w:rPr>
              <w:t>Frequency</w:t>
            </w:r>
          </w:p>
        </w:tc>
        <w:tc>
          <w:tcPr>
            <w:tcW w:w="1119" w:type="dxa"/>
            <w:tcBorders>
              <w:top w:val="double" w:sz="4" w:space="0" w:color="auto"/>
              <w:bottom w:val="single" w:sz="4" w:space="0" w:color="auto"/>
            </w:tcBorders>
          </w:tcPr>
          <w:p w14:paraId="10140184" w14:textId="77777777" w:rsidR="005F2E4D" w:rsidRPr="00703E24" w:rsidRDefault="005F2E4D" w:rsidP="005F2E4D">
            <w:pPr>
              <w:framePr w:w="9964" w:h="6565" w:hRule="exact" w:wrap="around" w:vAnchor="page" w:hAnchor="page" w:x="766" w:y="8440"/>
              <w:jc w:val="center"/>
              <w:rPr>
                <w:b/>
                <w:sz w:val="16"/>
              </w:rPr>
            </w:pPr>
            <w:r w:rsidRPr="00703E24">
              <w:rPr>
                <w:b/>
                <w:sz w:val="16"/>
              </w:rPr>
              <w:t>#</w:t>
            </w:r>
            <w:proofErr w:type="spellStart"/>
            <w:r w:rsidRPr="00703E24">
              <w:rPr>
                <w:b/>
                <w:sz w:val="16"/>
              </w:rPr>
              <w:t>BitsH</w:t>
            </w:r>
            <w:proofErr w:type="spellEnd"/>
            <w:r w:rsidRPr="00703E24">
              <w:rPr>
                <w:b/>
                <w:sz w:val="16"/>
              </w:rPr>
              <w:t xml:space="preserve"> (word)</w:t>
            </w:r>
          </w:p>
        </w:tc>
        <w:tc>
          <w:tcPr>
            <w:tcW w:w="1010" w:type="dxa"/>
            <w:tcBorders>
              <w:top w:val="double" w:sz="4" w:space="0" w:color="auto"/>
              <w:bottom w:val="single" w:sz="4" w:space="0" w:color="auto"/>
            </w:tcBorders>
          </w:tcPr>
          <w:p w14:paraId="6A8AEB75" w14:textId="77777777" w:rsidR="005F2E4D" w:rsidRPr="00703E24" w:rsidRDefault="005F2E4D" w:rsidP="005F2E4D">
            <w:pPr>
              <w:framePr w:w="9964" w:h="6565" w:hRule="exact" w:wrap="around" w:vAnchor="page" w:hAnchor="page" w:x="766" w:y="8440"/>
              <w:jc w:val="center"/>
              <w:rPr>
                <w:b/>
                <w:sz w:val="16"/>
              </w:rPr>
            </w:pPr>
            <w:r w:rsidRPr="00703E24">
              <w:rPr>
                <w:b/>
                <w:sz w:val="16"/>
              </w:rPr>
              <w:t>Length</w:t>
            </w:r>
          </w:p>
        </w:tc>
        <w:tc>
          <w:tcPr>
            <w:tcW w:w="1066" w:type="dxa"/>
            <w:tcBorders>
              <w:top w:val="double" w:sz="4" w:space="0" w:color="auto"/>
              <w:bottom w:val="single" w:sz="4" w:space="0" w:color="auto"/>
            </w:tcBorders>
          </w:tcPr>
          <w:p w14:paraId="6E77E4C8" w14:textId="16E215F0" w:rsidR="005F2E4D" w:rsidRPr="00703E24" w:rsidRDefault="005F2E4D" w:rsidP="005F2E4D">
            <w:pPr>
              <w:framePr w:w="9964" w:h="6565" w:hRule="exact" w:wrap="around" w:vAnchor="page" w:hAnchor="page" w:x="766" w:y="8440"/>
              <w:jc w:val="center"/>
              <w:rPr>
                <w:b/>
                <w:sz w:val="16"/>
              </w:rPr>
            </w:pPr>
            <w:proofErr w:type="spellStart"/>
            <w:r w:rsidRPr="00703E24">
              <w:rPr>
                <w:b/>
                <w:sz w:val="16"/>
              </w:rPr>
              <w:t>KBand</w:t>
            </w:r>
            <w:proofErr w:type="spellEnd"/>
          </w:p>
        </w:tc>
      </w:tr>
      <w:tr w:rsidR="005F2E4D" w:rsidRPr="00703E24" w14:paraId="2E587670" w14:textId="77777777" w:rsidTr="00116189">
        <w:tc>
          <w:tcPr>
            <w:tcW w:w="828" w:type="dxa"/>
            <w:tcBorders>
              <w:top w:val="single" w:sz="4" w:space="0" w:color="auto"/>
            </w:tcBorders>
          </w:tcPr>
          <w:p w14:paraId="345AF954" w14:textId="77777777" w:rsidR="005F2E4D" w:rsidRPr="00703E24" w:rsidRDefault="005F2E4D" w:rsidP="005F2E4D">
            <w:pPr>
              <w:framePr w:w="9964" w:h="6565" w:hRule="exact" w:wrap="around" w:vAnchor="page" w:hAnchor="page" w:x="766" w:y="8440"/>
              <w:jc w:val="center"/>
              <w:rPr>
                <w:sz w:val="16"/>
              </w:rPr>
            </w:pPr>
            <w:r w:rsidRPr="00703E24">
              <w:rPr>
                <w:sz w:val="16"/>
              </w:rPr>
              <w:fldChar w:fldCharType="begin" w:fldLock="1"/>
            </w:r>
            <w:r w:rsidRPr="00703E24">
              <w:rPr>
                <w:sz w:val="16"/>
              </w:rPr>
              <w:instrText>ADDIN CSL_CITATION { "citationItems" : [ { "id" : "ITEM-1", "itemData" : { "author" : [ { "dropping-particle" : "", "family" : "Harris", "given" : "Authors Brandon B", "non-dropping-particle" : "", "parse-names" : false, "suffix" : "" } ], "id" : "ITEM-1", "issued" : { "date-parts" : [ [ "2006" ] ] }, "title" : "Acceleration of Gapped Alignment in BLASTP Using the Mercury System", "type" : "article-journal", "volume" : "47" }, "uris" : [ "http://www.mendeley.com/documents/?uuid=a72ee345-3540-4d28-b7d3-975385ee89a9" ] }, { "id" : "ITEM-2", "itemData" : { "DOI" : "10.1145/1371579.1371581.Mercury", "author" : [ { "dropping-particle" : "", "family" : "Jacob", "given" : "Arpith", "non-dropping-particle" : "", "parse-names" : false, "suffix" : "" }, { "dropping-particle" : "", "family" : "Lancaster", "given" : "Joseph", "non-dropping-particle" : "", "parse-names" : false, "suffix" : "" }, { "dropping-particle" : "", "family" : "Buhler", "given" : "Jeremy", "non-dropping-particle" : "", "parse-names" : false, "suffix" : "" }, { "dropping-particle" : "", "family" : "Harris", "given" : "Brandon", "non-dropping-particle" : "", "parse-names" : false, "suffix" : "" }, { "dropping-particle" : "", "family" : "Chamberlain", "given" : "Roger D", "non-dropping-particle" : "", "parse-names" : false, "suffix" : "" } ], "container-title" : "Science", "id" : "ITEM-2", "issue" : "2", "issued" : { "date-parts" : [ [ "2009" ] ] }, "page" : "1-62", "title" : "Mercury BLASTP: Accelerating Protein Sequence Alignment", "type" : "article-journal", "volume" : "1" }, "uris" : [ "http://www.mendeley.com/documents/?uuid=ca0690bc-9a4e-4e4b-acf7-ce7f296e3ea2" ] } ], "mendeley" : { "formattedCitation" : "[11], [26]", "plainTextFormattedCitation" : "[11], [26]", "previouslyFormattedCitation" : "[11], [26]" }, "properties" : {  }, "schema" : "https://github.com/citation-style-language/schema/raw/master/csl-citation.json" }</w:instrText>
            </w:r>
            <w:r w:rsidRPr="00703E24">
              <w:rPr>
                <w:sz w:val="16"/>
              </w:rPr>
              <w:fldChar w:fldCharType="separate"/>
            </w:r>
            <w:r w:rsidRPr="00703E24">
              <w:rPr>
                <w:sz w:val="16"/>
              </w:rPr>
              <w:t>[11], [26]</w:t>
            </w:r>
            <w:r w:rsidRPr="00703E24">
              <w:rPr>
                <w:sz w:val="16"/>
              </w:rPr>
              <w:fldChar w:fldCharType="end"/>
            </w:r>
            <w:r w:rsidRPr="00703E24">
              <w:rPr>
                <w:sz w:val="16"/>
              </w:rPr>
              <w:t xml:space="preserve"> </w:t>
            </w:r>
          </w:p>
        </w:tc>
        <w:tc>
          <w:tcPr>
            <w:tcW w:w="2434" w:type="dxa"/>
            <w:tcBorders>
              <w:top w:val="single" w:sz="4" w:space="0" w:color="auto"/>
            </w:tcBorders>
          </w:tcPr>
          <w:p w14:paraId="211BD21A" w14:textId="77777777" w:rsidR="005F2E4D" w:rsidRPr="00703E24" w:rsidRDefault="005F2E4D" w:rsidP="005F2E4D">
            <w:pPr>
              <w:framePr w:w="9964" w:h="6565" w:hRule="exact" w:wrap="around" w:vAnchor="page" w:hAnchor="page" w:x="766" w:y="8440"/>
              <w:jc w:val="center"/>
              <w:rPr>
                <w:sz w:val="16"/>
              </w:rPr>
            </w:pPr>
            <w:commentRangeStart w:id="27"/>
            <w:proofErr w:type="spellStart"/>
            <w:r w:rsidRPr="00703E24">
              <w:rPr>
                <w:sz w:val="16"/>
              </w:rPr>
              <w:t>Virtex</w:t>
            </w:r>
            <w:proofErr w:type="spellEnd"/>
            <w:r w:rsidRPr="00703E24">
              <w:rPr>
                <w:sz w:val="16"/>
              </w:rPr>
              <w:t>-II 6000-6</w:t>
            </w:r>
            <w:commentRangeEnd w:id="27"/>
            <w:r w:rsidRPr="00703E24">
              <w:commentReference w:id="27"/>
            </w:r>
          </w:p>
        </w:tc>
        <w:tc>
          <w:tcPr>
            <w:tcW w:w="916" w:type="dxa"/>
            <w:tcBorders>
              <w:top w:val="single" w:sz="4" w:space="0" w:color="auto"/>
            </w:tcBorders>
          </w:tcPr>
          <w:p w14:paraId="4357E6F8" w14:textId="77777777" w:rsidR="005F2E4D" w:rsidRPr="00703E24" w:rsidRDefault="005F2E4D" w:rsidP="005F2E4D">
            <w:pPr>
              <w:framePr w:w="9964" w:h="6565" w:hRule="exact" w:wrap="around" w:vAnchor="page" w:hAnchor="page" w:x="766" w:y="8440"/>
              <w:jc w:val="center"/>
              <w:rPr>
                <w:sz w:val="16"/>
              </w:rPr>
            </w:pPr>
            <w:r w:rsidRPr="00703E24">
              <w:rPr>
                <w:sz w:val="16"/>
              </w:rPr>
              <w:t>75</w:t>
            </w:r>
          </w:p>
        </w:tc>
        <w:tc>
          <w:tcPr>
            <w:tcW w:w="1455" w:type="dxa"/>
            <w:tcBorders>
              <w:top w:val="single" w:sz="4" w:space="0" w:color="auto"/>
            </w:tcBorders>
          </w:tcPr>
          <w:p w14:paraId="1E44826D" w14:textId="77777777" w:rsidR="005F2E4D" w:rsidRPr="00703E24" w:rsidRDefault="005F2E4D" w:rsidP="005F2E4D">
            <w:pPr>
              <w:framePr w:w="9964" w:h="6565" w:hRule="exact" w:wrap="around" w:vAnchor="page" w:hAnchor="page" w:x="766" w:y="8440"/>
              <w:jc w:val="center"/>
              <w:rPr>
                <w:sz w:val="16"/>
              </w:rPr>
            </w:pPr>
            <w:r w:rsidRPr="00703E24">
              <w:rPr>
                <w:sz w:val="16"/>
              </w:rPr>
              <w:t>66-MHz</w:t>
            </w:r>
          </w:p>
        </w:tc>
        <w:tc>
          <w:tcPr>
            <w:tcW w:w="1119" w:type="dxa"/>
            <w:tcBorders>
              <w:top w:val="single" w:sz="4" w:space="0" w:color="auto"/>
            </w:tcBorders>
          </w:tcPr>
          <w:p w14:paraId="454C4A44" w14:textId="77777777" w:rsidR="005F2E4D" w:rsidRPr="00703E24" w:rsidRDefault="005F2E4D" w:rsidP="005F2E4D">
            <w:pPr>
              <w:framePr w:w="9964" w:h="6565" w:hRule="exact" w:wrap="around" w:vAnchor="page" w:hAnchor="page" w:x="766" w:y="8440"/>
              <w:jc w:val="center"/>
              <w:rPr>
                <w:sz w:val="16"/>
              </w:rPr>
            </w:pPr>
            <w:r w:rsidRPr="00703E24">
              <w:rPr>
                <w:sz w:val="16"/>
              </w:rPr>
              <w:t>11</w:t>
            </w:r>
          </w:p>
        </w:tc>
        <w:tc>
          <w:tcPr>
            <w:tcW w:w="1010" w:type="dxa"/>
            <w:tcBorders>
              <w:top w:val="single" w:sz="4" w:space="0" w:color="auto"/>
            </w:tcBorders>
          </w:tcPr>
          <w:p w14:paraId="1AC9F529" w14:textId="77777777" w:rsidR="005F2E4D" w:rsidRPr="00703E24" w:rsidRDefault="005F2E4D" w:rsidP="005F2E4D">
            <w:pPr>
              <w:framePr w:w="9964" w:h="6565" w:hRule="exact" w:wrap="around" w:vAnchor="page" w:hAnchor="page" w:x="766" w:y="8440"/>
              <w:jc w:val="center"/>
              <w:rPr>
                <w:sz w:val="16"/>
              </w:rPr>
            </w:pPr>
            <w:r w:rsidRPr="00703E24">
              <w:rPr>
                <w:sz w:val="16"/>
              </w:rPr>
              <w:t>2-K</w:t>
            </w:r>
          </w:p>
        </w:tc>
        <w:tc>
          <w:tcPr>
            <w:tcW w:w="1066" w:type="dxa"/>
            <w:tcBorders>
              <w:top w:val="single" w:sz="4" w:space="0" w:color="auto"/>
            </w:tcBorders>
          </w:tcPr>
          <w:p w14:paraId="50CEF34B" w14:textId="77777777" w:rsidR="005F2E4D" w:rsidRPr="00703E24" w:rsidRDefault="005F2E4D" w:rsidP="005F2E4D">
            <w:pPr>
              <w:framePr w:w="9964" w:h="6565" w:hRule="exact" w:wrap="around" w:vAnchor="page" w:hAnchor="page" w:x="766" w:y="8440"/>
              <w:jc w:val="center"/>
              <w:rPr>
                <w:sz w:val="16"/>
              </w:rPr>
            </w:pPr>
            <w:r w:rsidRPr="00703E24">
              <w:rPr>
                <w:sz w:val="16"/>
              </w:rPr>
              <w:t>SW Affine</w:t>
            </w:r>
          </w:p>
        </w:tc>
      </w:tr>
      <w:tr w:rsidR="005F2E4D" w:rsidRPr="00703E24" w14:paraId="70963C8D" w14:textId="77777777" w:rsidTr="00116189">
        <w:tc>
          <w:tcPr>
            <w:tcW w:w="828" w:type="dxa"/>
          </w:tcPr>
          <w:p w14:paraId="12C479A3" w14:textId="77777777" w:rsidR="005F2E4D" w:rsidRPr="00703E24" w:rsidRDefault="005F2E4D" w:rsidP="005F2E4D">
            <w:pPr>
              <w:framePr w:w="9964" w:h="6565" w:hRule="exact" w:wrap="around" w:vAnchor="page" w:hAnchor="page" w:x="766" w:y="8440"/>
              <w:jc w:val="center"/>
              <w:rPr>
                <w:sz w:val="16"/>
              </w:rPr>
            </w:pPr>
            <w:r w:rsidRPr="00703E24">
              <w:rPr>
                <w:sz w:val="16"/>
              </w:rPr>
              <w:fldChar w:fldCharType="begin" w:fldLock="1"/>
            </w:r>
            <w:r w:rsidRPr="00703E24">
              <w:rPr>
                <w:sz w:val="16"/>
              </w:rPr>
              <w:instrText>ADDIN CSL_CITATION { "citationItems" : [ { "id" : "ITEM-1", "itemData" : { "DOI" : "10.1145/1146847.1146880", "ISBN" : "1-59593-428-6", "abstract" : "Comparing genetic sequences is a well-known problem in bioinformatics.\\nNewly determined sequences are being compared to known sequences\\nstored in databases in order to investigate biological functions.\\nIn recent years the number of available sequences has increased exponentially.\\nBecause of this explosion a speedup in the comparison process is\\nhighly required. To meet this demand we implemented a dynamic programming\\nalgorithm for sequence alignment on reconfigurable hardware. The\\nalgorithm we implemented, has not been implemented in hardware before.\\nWe show a speedup factor of in a design that scales well with the\\nsize of the available hardware. We also demonstrate the limits of\\nlarger hardware for small problems, and project our design on the\\nlargest available today.", "author" : [ { "dropping-particle" : "", "family" : "Faes", "given" : "Philippe", "non-dropping-particle" : "", "parse-names" : false, "suffix" : "" }, { "dropping-particle" : "", "family" : "Minnaert", "given" : "Bram", "non-dropping-particle" : "", "parse-names" : false, "suffix" : "" }, { "dropping-particle" : "", "family" : "Christiaens", "given" : "Mark", "non-dropping-particle" : "", "parse-names" : false, "suffix" : "" }, { "dropping-particle" : "", "family" : "Bonnet", "given" : "Eric", "non-dropping-particle" : "", "parse-names" : false, "suffix" : "" }, { "dropping-particle" : "", "family" : "Saeys", "given" : "Yvan", "non-dropping-particle" : "", "parse-names" : false, "suffix" : "" }, { "dropping-particle" : "", "family" : "Stroobandt", "given" : "Dirk", "non-dropping-particle" : "", "parse-names" : false, "suffix" : "" }, { "dropping-particle" : "", "family" : "Peer", "given" : "Yves", "non-dropping-particle" : "de", "parse-names" : false, "suffix" : "" } ], "container-title" : "InfoScale '06: Proceedings of the 1st international conference on Scalable information systems", "id" : "ITEM-1", "issue" : "January", "issued" : { "date-parts" : [ [ "2006" ] ] }, "page" : "33-38", "title" : "Scalable Hardware Accelerator for Comparing {DNA} and Protein Sequences", "type" : "article-journal" }, "uris" : [ "http://www.mendeley.com/documents/?uuid=f5aedee1-3abb-48bf-8b0b-305e4aad1977" ] } ], "mendeley" : { "formattedCitation" : "[27]", "plainTextFormattedCitation" : "[27]", "previouslyFormattedCitation" : "[27]" }, "properties" : {  }, "schema" : "https://github.com/citation-style-language/schema/raw/master/csl-citation.json" }</w:instrText>
            </w:r>
            <w:r w:rsidRPr="00703E24">
              <w:rPr>
                <w:sz w:val="16"/>
              </w:rPr>
              <w:fldChar w:fldCharType="separate"/>
            </w:r>
            <w:r w:rsidRPr="00703E24">
              <w:rPr>
                <w:sz w:val="16"/>
              </w:rPr>
              <w:t>[27]</w:t>
            </w:r>
            <w:r w:rsidRPr="00703E24">
              <w:rPr>
                <w:sz w:val="16"/>
              </w:rPr>
              <w:fldChar w:fldCharType="end"/>
            </w:r>
          </w:p>
        </w:tc>
        <w:tc>
          <w:tcPr>
            <w:tcW w:w="2434" w:type="dxa"/>
          </w:tcPr>
          <w:p w14:paraId="167B189E" w14:textId="77777777" w:rsidR="005F2E4D" w:rsidRPr="00703E24" w:rsidRDefault="005F2E4D" w:rsidP="005F2E4D">
            <w:pPr>
              <w:framePr w:w="9964" w:h="6565" w:hRule="exact" w:wrap="around" w:vAnchor="page" w:hAnchor="page" w:x="766" w:y="8440"/>
              <w:jc w:val="center"/>
              <w:rPr>
                <w:sz w:val="16"/>
              </w:rPr>
            </w:pPr>
            <w:commentRangeStart w:id="28"/>
            <w:r w:rsidRPr="00703E24">
              <w:rPr>
                <w:sz w:val="16"/>
              </w:rPr>
              <w:t>EP2S180F1508C5</w:t>
            </w:r>
            <w:commentRangeEnd w:id="28"/>
            <w:r w:rsidRPr="00703E24">
              <w:commentReference w:id="28"/>
            </w:r>
          </w:p>
        </w:tc>
        <w:tc>
          <w:tcPr>
            <w:tcW w:w="916" w:type="dxa"/>
          </w:tcPr>
          <w:p w14:paraId="0B6C13EF" w14:textId="77777777" w:rsidR="005F2E4D" w:rsidRPr="00703E24" w:rsidRDefault="005F2E4D" w:rsidP="005F2E4D">
            <w:pPr>
              <w:framePr w:w="9964" w:h="6565" w:hRule="exact" w:wrap="around" w:vAnchor="page" w:hAnchor="page" w:x="766" w:y="8440"/>
              <w:jc w:val="center"/>
              <w:rPr>
                <w:sz w:val="16"/>
              </w:rPr>
            </w:pPr>
            <w:r w:rsidRPr="00703E24">
              <w:rPr>
                <w:sz w:val="16"/>
              </w:rPr>
              <w:t>350</w:t>
            </w:r>
          </w:p>
        </w:tc>
        <w:tc>
          <w:tcPr>
            <w:tcW w:w="1455" w:type="dxa"/>
          </w:tcPr>
          <w:p w14:paraId="4C456395" w14:textId="77777777" w:rsidR="005F2E4D" w:rsidRPr="00703E24" w:rsidRDefault="005F2E4D" w:rsidP="005F2E4D">
            <w:pPr>
              <w:framePr w:w="9964" w:h="6565" w:hRule="exact" w:wrap="around" w:vAnchor="page" w:hAnchor="page" w:x="766" w:y="8440"/>
              <w:jc w:val="center"/>
              <w:rPr>
                <w:sz w:val="16"/>
              </w:rPr>
            </w:pPr>
            <w:r w:rsidRPr="00703E24">
              <w:rPr>
                <w:sz w:val="16"/>
              </w:rPr>
              <w:t>42-MHz</w:t>
            </w:r>
          </w:p>
        </w:tc>
        <w:tc>
          <w:tcPr>
            <w:tcW w:w="1119" w:type="dxa"/>
          </w:tcPr>
          <w:p w14:paraId="1D0A27F8" w14:textId="77777777" w:rsidR="005F2E4D" w:rsidRPr="00703E24" w:rsidRDefault="005F2E4D" w:rsidP="005F2E4D">
            <w:pPr>
              <w:framePr w:w="9964" w:h="6565" w:hRule="exact" w:wrap="around" w:vAnchor="page" w:hAnchor="page" w:x="766" w:y="8440"/>
              <w:jc w:val="center"/>
              <w:rPr>
                <w:sz w:val="16"/>
              </w:rPr>
            </w:pPr>
            <w:r w:rsidRPr="00703E24">
              <w:rPr>
                <w:sz w:val="16"/>
              </w:rPr>
              <w:t>-</w:t>
            </w:r>
          </w:p>
        </w:tc>
        <w:tc>
          <w:tcPr>
            <w:tcW w:w="1010" w:type="dxa"/>
          </w:tcPr>
          <w:p w14:paraId="29AC0A98" w14:textId="77777777" w:rsidR="005F2E4D" w:rsidRPr="00703E24" w:rsidRDefault="005F2E4D" w:rsidP="005F2E4D">
            <w:pPr>
              <w:framePr w:w="9964" w:h="6565" w:hRule="exact" w:wrap="around" w:vAnchor="page" w:hAnchor="page" w:x="766" w:y="8440"/>
              <w:jc w:val="center"/>
              <w:rPr>
                <w:sz w:val="16"/>
              </w:rPr>
            </w:pPr>
            <w:r w:rsidRPr="00703E24">
              <w:rPr>
                <w:sz w:val="16"/>
              </w:rPr>
              <w:t>350</w:t>
            </w:r>
          </w:p>
        </w:tc>
        <w:tc>
          <w:tcPr>
            <w:tcW w:w="1066" w:type="dxa"/>
          </w:tcPr>
          <w:p w14:paraId="481F3738" w14:textId="77777777" w:rsidR="005F2E4D" w:rsidRPr="00703E24" w:rsidRDefault="005F2E4D" w:rsidP="005F2E4D">
            <w:pPr>
              <w:framePr w:w="9964" w:h="6565" w:hRule="exact" w:wrap="around" w:vAnchor="page" w:hAnchor="page" w:x="766" w:y="8440"/>
              <w:jc w:val="center"/>
              <w:rPr>
                <w:sz w:val="16"/>
              </w:rPr>
            </w:pPr>
            <w:r w:rsidRPr="00703E24">
              <w:rPr>
                <w:sz w:val="16"/>
              </w:rPr>
              <w:t xml:space="preserve">No </w:t>
            </w:r>
          </w:p>
        </w:tc>
      </w:tr>
      <w:tr w:rsidR="005F2E4D" w:rsidRPr="00703E24" w14:paraId="528767E9" w14:textId="77777777" w:rsidTr="00116189">
        <w:tc>
          <w:tcPr>
            <w:tcW w:w="828" w:type="dxa"/>
          </w:tcPr>
          <w:p w14:paraId="4E9DEBED" w14:textId="77777777" w:rsidR="005F2E4D" w:rsidRPr="00703E24" w:rsidRDefault="005F2E4D" w:rsidP="005F2E4D">
            <w:pPr>
              <w:framePr w:w="9964" w:h="6565" w:hRule="exact" w:wrap="around" w:vAnchor="page" w:hAnchor="page" w:x="766" w:y="8440"/>
              <w:jc w:val="center"/>
              <w:rPr>
                <w:sz w:val="16"/>
              </w:rPr>
            </w:pPr>
            <w:r w:rsidRPr="00703E24">
              <w:rPr>
                <w:sz w:val="16"/>
              </w:rPr>
              <w:fldChar w:fldCharType="begin" w:fldLock="1"/>
            </w:r>
            <w:r w:rsidRPr="00703E24">
              <w:rPr>
                <w:sz w:val="16"/>
              </w:rPr>
              <w:instrText>ADDIN CSL_CITATION { "citationItems" : [ { "id" : "ITEM-1", "itemData" : { "DOI" : "10.1109/TCSII.2007.909857", "ISSN" : "15497747", "abstract" : "Scanning bio-sequence database and finding similarities among DNA and protein sequences is basic and important work in bioinformatics field. To solve this problem, Needleman-Wunschh (NW) algorithm is a classical and precise tool, and Smith-Waterman (SW) algorithm is more practical for its capability to find similarities between subsequences. Such algorithms have computational complexity proportional to the length product of both involved sequences, hence processing time becomes insufferable due to exponential growth speed and great amount of bio-sequence database. To alleviate this serious problem, a reconfigurable accelerator for SW algorithm is presented. In the accelerator, a modified equation is proposed to improve mapping efficiency of a processing element (PE), and a special floor plan is applied to a fine-grain parallel PE array and interface components to cut down their routing delay. Basing on the two techniques, the proposed accelerator can reach at 82-MHz frequency in an Altera EP1S30 device. Experiments demonstrate the accelerator provides more than 330 speedup as compared to a standard desktop platform with a 2.8-GHz Xeon processor and 4-GB memory and has 50% improvement on the peak performance of a transferred traditional implementation without using the two special techniques. Our implementation is also about 9% faster than the fastest implementation in a most recent family of SW algorithm accelerators.", "author" : [ { "dropping-particle" : "", "family" : "Jiang", "given" : "Xianyang", "non-dropping-particle" : "", "parse-names" : false, "suffix" : "" }, { "dropping-particle" : "", "family" : "Liu", "given" : "Xinchun", "non-dropping-particle" : "", "parse-names" : false, "suffix" : "" }, { "dropping-particle" : "", "family" : "Xu", "given" : "Lin", "non-dropping-particle" : "", "parse-names" : false, "suffix" : "" }, { "dropping-particle" : "", "family" : "Zhang", "given" : "Peiheng", "non-dropping-particle" : "", "parse-names" : false, "suffix" : "" }, { "dropping-particle" : "", "family" : "Sun", "given" : "Ninghui", "non-dropping-particle" : "", "parse-names" : false, "suffix" : "" } ], "container-title" : "IEEE Transactions on Circuits and Systems II: Express Briefs", "id" : "ITEM-1", "issue" : "12", "issued" : { "date-parts" : [ [ "2007" ] ] }, "page" : "1077-1081", "title" : "A reconfigurable accelerator for Smith-Waterman algorithm", "type" : "article-journal", "volume" : "54" }, "uris" : [ "http://www.mendeley.com/documents/?uuid=cad28633-ea99-4d3c-9c6d-795a0ce60e50" ] } ], "mendeley" : { "formattedCitation" : "[28]", "plainTextFormattedCitation" : "[28]", "previouslyFormattedCitation" : "[28]" }, "properties" : {  }, "schema" : "https://github.com/citation-style-language/schema/raw/master/csl-citation.json" }</w:instrText>
            </w:r>
            <w:r w:rsidRPr="00703E24">
              <w:rPr>
                <w:sz w:val="16"/>
              </w:rPr>
              <w:fldChar w:fldCharType="separate"/>
            </w:r>
            <w:r w:rsidRPr="00703E24">
              <w:rPr>
                <w:sz w:val="16"/>
              </w:rPr>
              <w:t>[28]</w:t>
            </w:r>
            <w:r w:rsidRPr="00703E24">
              <w:rPr>
                <w:sz w:val="16"/>
              </w:rPr>
              <w:fldChar w:fldCharType="end"/>
            </w:r>
          </w:p>
        </w:tc>
        <w:tc>
          <w:tcPr>
            <w:tcW w:w="2434" w:type="dxa"/>
          </w:tcPr>
          <w:p w14:paraId="1B70C2EF" w14:textId="77777777" w:rsidR="005F2E4D" w:rsidRPr="00703E24" w:rsidRDefault="005F2E4D" w:rsidP="005F2E4D">
            <w:pPr>
              <w:framePr w:w="9964" w:h="6565" w:hRule="exact" w:wrap="around" w:vAnchor="page" w:hAnchor="page" w:x="766" w:y="8440"/>
              <w:jc w:val="center"/>
              <w:rPr>
                <w:sz w:val="16"/>
              </w:rPr>
            </w:pPr>
            <w:commentRangeStart w:id="29"/>
            <w:r w:rsidRPr="00703E24">
              <w:rPr>
                <w:sz w:val="16"/>
              </w:rPr>
              <w:t>EP1S30</w:t>
            </w:r>
            <w:commentRangeEnd w:id="29"/>
            <w:r w:rsidRPr="00703E24">
              <w:commentReference w:id="29"/>
            </w:r>
          </w:p>
        </w:tc>
        <w:tc>
          <w:tcPr>
            <w:tcW w:w="916" w:type="dxa"/>
          </w:tcPr>
          <w:p w14:paraId="4FF30A83" w14:textId="77777777" w:rsidR="005F2E4D" w:rsidRPr="00703E24" w:rsidRDefault="005F2E4D" w:rsidP="005F2E4D">
            <w:pPr>
              <w:framePr w:w="9964" w:h="6565" w:hRule="exact" w:wrap="around" w:vAnchor="page" w:hAnchor="page" w:x="766" w:y="8440"/>
              <w:jc w:val="center"/>
              <w:rPr>
                <w:sz w:val="16"/>
              </w:rPr>
            </w:pPr>
            <w:r w:rsidRPr="00703E24">
              <w:rPr>
                <w:sz w:val="16"/>
              </w:rPr>
              <w:t>80</w:t>
            </w:r>
          </w:p>
        </w:tc>
        <w:tc>
          <w:tcPr>
            <w:tcW w:w="1455" w:type="dxa"/>
          </w:tcPr>
          <w:p w14:paraId="39E72C91" w14:textId="77777777" w:rsidR="005F2E4D" w:rsidRPr="00703E24" w:rsidRDefault="005F2E4D" w:rsidP="005F2E4D">
            <w:pPr>
              <w:framePr w:w="9964" w:h="6565" w:hRule="exact" w:wrap="around" w:vAnchor="page" w:hAnchor="page" w:x="766" w:y="8440"/>
              <w:jc w:val="center"/>
              <w:rPr>
                <w:sz w:val="16"/>
              </w:rPr>
            </w:pPr>
            <w:r w:rsidRPr="00703E24">
              <w:rPr>
                <w:sz w:val="16"/>
              </w:rPr>
              <w:t>82-MHz</w:t>
            </w:r>
          </w:p>
        </w:tc>
        <w:tc>
          <w:tcPr>
            <w:tcW w:w="1119" w:type="dxa"/>
          </w:tcPr>
          <w:p w14:paraId="74A57C82" w14:textId="77777777" w:rsidR="005F2E4D" w:rsidRPr="00703E24" w:rsidRDefault="005F2E4D" w:rsidP="005F2E4D">
            <w:pPr>
              <w:framePr w:w="9964" w:h="6565" w:hRule="exact" w:wrap="around" w:vAnchor="page" w:hAnchor="page" w:x="766" w:y="8440"/>
              <w:jc w:val="center"/>
              <w:rPr>
                <w:sz w:val="16"/>
              </w:rPr>
            </w:pPr>
            <w:r w:rsidRPr="00703E24">
              <w:rPr>
                <w:sz w:val="16"/>
              </w:rPr>
              <w:t>20</w:t>
            </w:r>
          </w:p>
        </w:tc>
        <w:tc>
          <w:tcPr>
            <w:tcW w:w="1010" w:type="dxa"/>
          </w:tcPr>
          <w:p w14:paraId="0BA66C29" w14:textId="77777777" w:rsidR="005F2E4D" w:rsidRPr="00703E24" w:rsidRDefault="005F2E4D" w:rsidP="005F2E4D">
            <w:pPr>
              <w:framePr w:w="9964" w:h="6565" w:hRule="exact" w:wrap="around" w:vAnchor="page" w:hAnchor="page" w:x="766" w:y="8440"/>
              <w:jc w:val="center"/>
              <w:rPr>
                <w:sz w:val="16"/>
              </w:rPr>
            </w:pPr>
            <w:r w:rsidRPr="00703E24">
              <w:rPr>
                <w:sz w:val="16"/>
              </w:rPr>
              <w:t>80-K</w:t>
            </w:r>
          </w:p>
        </w:tc>
        <w:tc>
          <w:tcPr>
            <w:tcW w:w="1066" w:type="dxa"/>
          </w:tcPr>
          <w:p w14:paraId="0A9007C9" w14:textId="77777777" w:rsidR="005F2E4D" w:rsidRPr="00703E24" w:rsidRDefault="005F2E4D" w:rsidP="005F2E4D">
            <w:pPr>
              <w:framePr w:w="9964" w:h="6565" w:hRule="exact" w:wrap="around" w:vAnchor="page" w:hAnchor="page" w:x="766" w:y="8440"/>
              <w:jc w:val="center"/>
              <w:rPr>
                <w:sz w:val="16"/>
              </w:rPr>
            </w:pPr>
            <w:r w:rsidRPr="00703E24">
              <w:rPr>
                <w:sz w:val="16"/>
              </w:rPr>
              <w:t xml:space="preserve">No </w:t>
            </w:r>
          </w:p>
        </w:tc>
      </w:tr>
      <w:tr w:rsidR="005F2E4D" w:rsidRPr="00703E24" w14:paraId="67187BA0" w14:textId="77777777" w:rsidTr="00116189">
        <w:tc>
          <w:tcPr>
            <w:tcW w:w="828" w:type="dxa"/>
          </w:tcPr>
          <w:p w14:paraId="2FAA30D5" w14:textId="77777777" w:rsidR="005F2E4D" w:rsidRPr="00703E24" w:rsidRDefault="005F2E4D" w:rsidP="005F2E4D">
            <w:pPr>
              <w:framePr w:w="9964" w:h="6565" w:hRule="exact" w:wrap="around" w:vAnchor="page" w:hAnchor="page" w:x="766" w:y="8440"/>
              <w:jc w:val="center"/>
              <w:rPr>
                <w:sz w:val="16"/>
              </w:rPr>
            </w:pPr>
            <w:r w:rsidRPr="00703E24">
              <w:rPr>
                <w:sz w:val="16"/>
              </w:rPr>
              <w:fldChar w:fldCharType="begin" w:fldLock="1"/>
            </w:r>
            <w:r w:rsidRPr="00703E24">
              <w:rPr>
                <w:sz w:val="16"/>
              </w:rPr>
              <w:instrText>ADDIN CSL_CITATION { "citationItems" : [ { "id" : "ITEM-1", "itemData" : { "DOI" : "10.1109/AHS.2011.5963957", "ISBN" : "9781457705984", "author" : [ { "dropping-particle" : "", "family" : "Isa", "given" : "M. N.", "non-dropping-particle" : "", "parse-names" : false, "suffix" : "" }, { "dropping-particle" : "", "family" : "Benkrid", "given" : "K.", "non-dropping-particle" : "", "parse-names" : false, "suffix" : "" }, { "dropping-particle" : "", "family" : "Clayton", "given" : "T.", "non-dropping-particle" : "", "parse-names" : false, "suffix" : "" }, { "dropping-particle" : "", "family" : "Ling", "given" : "C.", "non-dropping-particle" : "", "parse-names" : false, "suffix" : "" }, { "dropping-particle" : "", "family" : "Erdogan", "given" : "A. T.", "non-dropping-particle" : "", "parse-names" : false, "suffix" : "" } ], "container-title" : "Proceedings of the 2011 NASA/ESA Conference on Adaptive Hardware and Systems, AHS 2011", "id" : "ITEM-1", "issued" : { "date-parts" : [ [ "2011" ] ] }, "page" : "344-351", "publisher" : "IEEE", "title" : "An FPGA-based parameterised and scalable optimal solutions for pairwise biological sequence analysis", "type" : "article-journal" }, "uris" : [ "http://www.mendeley.com/documents/?uuid=ad41e0d1-4e66-4641-af8c-11fd81465cf0" ] } ], "mendeley" : { "formattedCitation" : "[29]", "plainTextFormattedCitation" : "[29]", "previouslyFormattedCitation" : "[29]" }, "properties" : {  }, "schema" : "https://github.com/citation-style-language/schema/raw/master/csl-citation.json" }</w:instrText>
            </w:r>
            <w:r w:rsidRPr="00703E24">
              <w:rPr>
                <w:sz w:val="16"/>
              </w:rPr>
              <w:fldChar w:fldCharType="separate"/>
            </w:r>
            <w:r w:rsidRPr="00703E24">
              <w:rPr>
                <w:sz w:val="16"/>
              </w:rPr>
              <w:t>[29]</w:t>
            </w:r>
            <w:r w:rsidRPr="00703E24">
              <w:rPr>
                <w:sz w:val="16"/>
              </w:rPr>
              <w:fldChar w:fldCharType="end"/>
            </w:r>
          </w:p>
        </w:tc>
        <w:tc>
          <w:tcPr>
            <w:tcW w:w="2434" w:type="dxa"/>
          </w:tcPr>
          <w:p w14:paraId="2F203764" w14:textId="77777777" w:rsidR="005F2E4D" w:rsidRPr="00703E24" w:rsidRDefault="005F2E4D" w:rsidP="005F2E4D">
            <w:pPr>
              <w:framePr w:w="9964" w:h="6565" w:hRule="exact" w:wrap="around" w:vAnchor="page" w:hAnchor="page" w:x="766" w:y="8440"/>
              <w:jc w:val="center"/>
              <w:rPr>
                <w:sz w:val="16"/>
              </w:rPr>
            </w:pPr>
            <w:commentRangeStart w:id="30"/>
            <w:r w:rsidRPr="00703E24">
              <w:rPr>
                <w:sz w:val="16"/>
              </w:rPr>
              <w:t>XC5VLX110</w:t>
            </w:r>
            <w:commentRangeEnd w:id="30"/>
            <w:r w:rsidRPr="00703E24">
              <w:commentReference w:id="30"/>
            </w:r>
          </w:p>
        </w:tc>
        <w:tc>
          <w:tcPr>
            <w:tcW w:w="916" w:type="dxa"/>
          </w:tcPr>
          <w:p w14:paraId="01F9D345" w14:textId="77777777" w:rsidR="005F2E4D" w:rsidRPr="00703E24" w:rsidRDefault="005F2E4D" w:rsidP="005F2E4D">
            <w:pPr>
              <w:framePr w:w="9964" w:h="6565" w:hRule="exact" w:wrap="around" w:vAnchor="page" w:hAnchor="page" w:x="766" w:y="8440"/>
              <w:jc w:val="center"/>
              <w:rPr>
                <w:sz w:val="16"/>
              </w:rPr>
            </w:pPr>
            <w:r w:rsidRPr="00703E24">
              <w:rPr>
                <w:sz w:val="16"/>
              </w:rPr>
              <w:t>195</w:t>
            </w:r>
          </w:p>
        </w:tc>
        <w:tc>
          <w:tcPr>
            <w:tcW w:w="1455" w:type="dxa"/>
          </w:tcPr>
          <w:p w14:paraId="682AACAB" w14:textId="77777777" w:rsidR="005F2E4D" w:rsidRPr="00703E24" w:rsidRDefault="005F2E4D" w:rsidP="005F2E4D">
            <w:pPr>
              <w:framePr w:w="9964" w:h="6565" w:hRule="exact" w:wrap="around" w:vAnchor="page" w:hAnchor="page" w:x="766" w:y="8440"/>
              <w:jc w:val="center"/>
              <w:rPr>
                <w:sz w:val="16"/>
              </w:rPr>
            </w:pPr>
            <w:r w:rsidRPr="00703E24">
              <w:rPr>
                <w:sz w:val="16"/>
              </w:rPr>
              <w:t>162-MHz</w:t>
            </w:r>
          </w:p>
        </w:tc>
        <w:tc>
          <w:tcPr>
            <w:tcW w:w="1119" w:type="dxa"/>
          </w:tcPr>
          <w:p w14:paraId="482F1B94" w14:textId="77777777" w:rsidR="005F2E4D" w:rsidRPr="00703E24" w:rsidRDefault="005F2E4D" w:rsidP="005F2E4D">
            <w:pPr>
              <w:framePr w:w="9964" w:h="6565" w:hRule="exact" w:wrap="around" w:vAnchor="page" w:hAnchor="page" w:x="766" w:y="8440"/>
              <w:jc w:val="center"/>
              <w:rPr>
                <w:sz w:val="16"/>
              </w:rPr>
            </w:pPr>
            <w:r w:rsidRPr="00703E24">
              <w:rPr>
                <w:sz w:val="16"/>
              </w:rPr>
              <w:t>11</w:t>
            </w:r>
          </w:p>
        </w:tc>
        <w:tc>
          <w:tcPr>
            <w:tcW w:w="1010" w:type="dxa"/>
          </w:tcPr>
          <w:p w14:paraId="5241C61F" w14:textId="77777777" w:rsidR="005F2E4D" w:rsidRPr="00703E24" w:rsidRDefault="005F2E4D" w:rsidP="005F2E4D">
            <w:pPr>
              <w:framePr w:w="9964" w:h="6565" w:hRule="exact" w:wrap="around" w:vAnchor="page" w:hAnchor="page" w:x="766" w:y="8440"/>
              <w:jc w:val="center"/>
              <w:rPr>
                <w:sz w:val="16"/>
              </w:rPr>
            </w:pPr>
            <w:r w:rsidRPr="00703E24">
              <w:rPr>
                <w:sz w:val="16"/>
              </w:rPr>
              <w:t>192</w:t>
            </w:r>
          </w:p>
        </w:tc>
        <w:tc>
          <w:tcPr>
            <w:tcW w:w="1066" w:type="dxa"/>
          </w:tcPr>
          <w:p w14:paraId="405A666F" w14:textId="77777777" w:rsidR="005F2E4D" w:rsidRPr="00703E24" w:rsidRDefault="005F2E4D" w:rsidP="005F2E4D">
            <w:pPr>
              <w:framePr w:w="9964" w:h="6565" w:hRule="exact" w:wrap="around" w:vAnchor="page" w:hAnchor="page" w:x="766" w:y="8440"/>
              <w:jc w:val="center"/>
              <w:rPr>
                <w:sz w:val="16"/>
              </w:rPr>
            </w:pPr>
            <w:r w:rsidRPr="00703E24">
              <w:rPr>
                <w:sz w:val="16"/>
              </w:rPr>
              <w:t xml:space="preserve">No </w:t>
            </w:r>
          </w:p>
        </w:tc>
      </w:tr>
      <w:tr w:rsidR="005F2E4D" w:rsidRPr="00703E24" w14:paraId="2140F410" w14:textId="77777777" w:rsidTr="00116189">
        <w:tc>
          <w:tcPr>
            <w:tcW w:w="828" w:type="dxa"/>
          </w:tcPr>
          <w:p w14:paraId="314B9805" w14:textId="77777777" w:rsidR="005F2E4D" w:rsidRPr="00703E24" w:rsidRDefault="005F2E4D" w:rsidP="005F2E4D">
            <w:pPr>
              <w:framePr w:w="9964" w:h="6565" w:hRule="exact" w:wrap="around" w:vAnchor="page" w:hAnchor="page" w:x="766" w:y="8440"/>
              <w:jc w:val="center"/>
              <w:rPr>
                <w:sz w:val="16"/>
              </w:rPr>
            </w:pPr>
            <w:r w:rsidRPr="00703E24">
              <w:rPr>
                <w:sz w:val="16"/>
              </w:rPr>
              <w:fldChar w:fldCharType="begin" w:fldLock="1"/>
            </w:r>
            <w:r w:rsidRPr="00703E24">
              <w:rPr>
                <w:sz w:val="16"/>
              </w:rPr>
              <w:instrText>ADDIN CSL_CITATION { "citationItems" : [ { "id" : "ITEM-1", "itemData" : { "ISBN" : "9781538674796", "author" : [ { "dropping-particle" : "", "family" : "Liao", "given" : "Yi-lun", "non-dropping-particle" : "", "parse-names" : false, "suffix" : "" }, { "dropping-particle" : "", "family" : "Li", "given" : "Yu-cheng", "non-dropping-particle" : "", "parse-names" : false, "suffix" : "" }, { "dropping-particle" : "", "family" : "Chen", "given" : "Nae-chyun", "non-dropping-particle" : "", "parse-names" : false, "suffix" : "" }, { "dropping-particle" : "", "family" : "Lu", "given" : "Yi-chang", "non-dropping-particle" : "", "parse-names" : false, "suffix" : "" } ], "container-title" : "2018 IEEE 29th International Conference on Application-specific Systems, Architectures and Processors (ASAP)", "id" : "ITEM-1", "issued" : { "date-parts" : [ [ "2018" ] ] }, "page" : "1-9", "publisher" : "IEEE", "title" : "Adaptively Banded Smith-Waterman Algorithm for Long Reads and Its Hardware Accelerator", "type" : "article-journal" }, "uris" : [ "http://www.mendeley.com/documents/?uuid=eb9033ec-18d4-4157-bce2-8944585ef202" ] } ], "mendeley" : { "formattedCitation" : "[12]", "plainTextFormattedCitation" : "[12]", "previouslyFormattedCitation" : "[12]" }, "properties" : {  }, "schema" : "https://github.com/citation-style-language/schema/raw/master/csl-citation.json" }</w:instrText>
            </w:r>
            <w:r w:rsidRPr="00703E24">
              <w:rPr>
                <w:sz w:val="16"/>
              </w:rPr>
              <w:fldChar w:fldCharType="separate"/>
            </w:r>
            <w:r w:rsidRPr="00703E24">
              <w:rPr>
                <w:sz w:val="16"/>
              </w:rPr>
              <w:t>[12]</w:t>
            </w:r>
            <w:r w:rsidRPr="00703E24">
              <w:rPr>
                <w:sz w:val="16"/>
              </w:rPr>
              <w:fldChar w:fldCharType="end"/>
            </w:r>
          </w:p>
        </w:tc>
        <w:tc>
          <w:tcPr>
            <w:tcW w:w="2434" w:type="dxa"/>
          </w:tcPr>
          <w:p w14:paraId="3C13CB10" w14:textId="77777777" w:rsidR="005F2E4D" w:rsidRPr="00703E24" w:rsidRDefault="005F2E4D" w:rsidP="005F2E4D">
            <w:pPr>
              <w:framePr w:w="9964" w:h="6565" w:hRule="exact" w:wrap="around" w:vAnchor="page" w:hAnchor="page" w:x="766" w:y="8440"/>
              <w:jc w:val="center"/>
              <w:rPr>
                <w:sz w:val="16"/>
              </w:rPr>
            </w:pPr>
            <w:commentRangeStart w:id="31"/>
            <w:r w:rsidRPr="00703E24">
              <w:rPr>
                <w:sz w:val="16"/>
              </w:rPr>
              <w:t>EP4SGX230KF40C2</w:t>
            </w:r>
            <w:commentRangeEnd w:id="31"/>
            <w:r w:rsidRPr="00703E24">
              <w:commentReference w:id="31"/>
            </w:r>
          </w:p>
        </w:tc>
        <w:tc>
          <w:tcPr>
            <w:tcW w:w="916" w:type="dxa"/>
          </w:tcPr>
          <w:p w14:paraId="5E61F715" w14:textId="77777777" w:rsidR="005F2E4D" w:rsidRPr="00703E24" w:rsidRDefault="005F2E4D" w:rsidP="005F2E4D">
            <w:pPr>
              <w:framePr w:w="9964" w:h="6565" w:hRule="exact" w:wrap="around" w:vAnchor="page" w:hAnchor="page" w:x="766" w:y="8440"/>
              <w:jc w:val="center"/>
              <w:rPr>
                <w:sz w:val="16"/>
              </w:rPr>
            </w:pPr>
            <w:r w:rsidRPr="00703E24">
              <w:rPr>
                <w:sz w:val="16"/>
              </w:rPr>
              <w:t>128</w:t>
            </w:r>
          </w:p>
        </w:tc>
        <w:tc>
          <w:tcPr>
            <w:tcW w:w="1455" w:type="dxa"/>
          </w:tcPr>
          <w:p w14:paraId="6F50CB66" w14:textId="77777777" w:rsidR="005F2E4D" w:rsidRPr="00703E24" w:rsidRDefault="005F2E4D" w:rsidP="005F2E4D">
            <w:pPr>
              <w:framePr w:w="9964" w:h="6565" w:hRule="exact" w:wrap="around" w:vAnchor="page" w:hAnchor="page" w:x="766" w:y="8440"/>
              <w:jc w:val="center"/>
              <w:rPr>
                <w:sz w:val="16"/>
              </w:rPr>
            </w:pPr>
            <w:r w:rsidRPr="00703E24">
              <w:rPr>
                <w:sz w:val="16"/>
              </w:rPr>
              <w:t>125MHz</w:t>
            </w:r>
          </w:p>
        </w:tc>
        <w:tc>
          <w:tcPr>
            <w:tcW w:w="1119" w:type="dxa"/>
          </w:tcPr>
          <w:p w14:paraId="0998020B" w14:textId="77777777" w:rsidR="005F2E4D" w:rsidRPr="00703E24" w:rsidRDefault="005F2E4D" w:rsidP="005F2E4D">
            <w:pPr>
              <w:framePr w:w="9964" w:h="6565" w:hRule="exact" w:wrap="around" w:vAnchor="page" w:hAnchor="page" w:x="766" w:y="8440"/>
              <w:jc w:val="center"/>
              <w:rPr>
                <w:sz w:val="16"/>
              </w:rPr>
            </w:pPr>
            <w:r w:rsidRPr="00703E24">
              <w:rPr>
                <w:sz w:val="16"/>
              </w:rPr>
              <w:t>12</w:t>
            </w:r>
          </w:p>
        </w:tc>
        <w:tc>
          <w:tcPr>
            <w:tcW w:w="1010" w:type="dxa"/>
          </w:tcPr>
          <w:p w14:paraId="27930862" w14:textId="77777777" w:rsidR="005F2E4D" w:rsidRPr="00703E24" w:rsidRDefault="005F2E4D" w:rsidP="005F2E4D">
            <w:pPr>
              <w:framePr w:w="9964" w:h="6565" w:hRule="exact" w:wrap="around" w:vAnchor="page" w:hAnchor="page" w:x="766" w:y="8440"/>
              <w:jc w:val="center"/>
              <w:rPr>
                <w:sz w:val="16"/>
              </w:rPr>
            </w:pPr>
            <w:r w:rsidRPr="00703E24">
              <w:rPr>
                <w:sz w:val="16"/>
              </w:rPr>
              <w:t>10-K</w:t>
            </w:r>
          </w:p>
        </w:tc>
        <w:tc>
          <w:tcPr>
            <w:tcW w:w="1066" w:type="dxa"/>
          </w:tcPr>
          <w:p w14:paraId="4EB56DC5" w14:textId="77777777" w:rsidR="005F2E4D" w:rsidRPr="00703E24" w:rsidRDefault="005F2E4D" w:rsidP="005F2E4D">
            <w:pPr>
              <w:framePr w:w="9964" w:h="6565" w:hRule="exact" w:wrap="around" w:vAnchor="page" w:hAnchor="page" w:x="766" w:y="8440"/>
              <w:jc w:val="center"/>
              <w:rPr>
                <w:sz w:val="16"/>
              </w:rPr>
            </w:pPr>
            <w:r w:rsidRPr="00703E24">
              <w:rPr>
                <w:sz w:val="16"/>
              </w:rPr>
              <w:t xml:space="preserve">SW Affine </w:t>
            </w:r>
          </w:p>
        </w:tc>
      </w:tr>
      <w:tr w:rsidR="005F2E4D" w:rsidRPr="00703E24" w14:paraId="189AAD8F" w14:textId="77777777" w:rsidTr="00116189">
        <w:tc>
          <w:tcPr>
            <w:tcW w:w="828" w:type="dxa"/>
          </w:tcPr>
          <w:p w14:paraId="53DFC6F4" w14:textId="77777777" w:rsidR="005F2E4D" w:rsidRPr="00703E24" w:rsidRDefault="005F2E4D" w:rsidP="005F2E4D">
            <w:pPr>
              <w:framePr w:w="9964" w:h="6565" w:hRule="exact" w:wrap="around" w:vAnchor="page" w:hAnchor="page" w:x="766" w:y="8440"/>
              <w:jc w:val="center"/>
              <w:rPr>
                <w:sz w:val="16"/>
              </w:rPr>
            </w:pPr>
            <w:r w:rsidRPr="00703E24">
              <w:rPr>
                <w:sz w:val="16"/>
              </w:rPr>
              <w:t>Our</w:t>
            </w:r>
          </w:p>
        </w:tc>
        <w:tc>
          <w:tcPr>
            <w:tcW w:w="2434" w:type="dxa"/>
          </w:tcPr>
          <w:p w14:paraId="4AE060DF" w14:textId="77777777" w:rsidR="005F2E4D" w:rsidRPr="00703E24" w:rsidRDefault="005F2E4D" w:rsidP="005F2E4D">
            <w:pPr>
              <w:framePr w:w="9964" w:h="6565" w:hRule="exact" w:wrap="around" w:vAnchor="page" w:hAnchor="page" w:x="766" w:y="8440"/>
              <w:jc w:val="center"/>
              <w:rPr>
                <w:sz w:val="16"/>
              </w:rPr>
            </w:pPr>
            <w:bookmarkStart w:id="32" w:name="_Hlk3643795"/>
            <w:r w:rsidRPr="00703E24">
              <w:rPr>
                <w:sz w:val="16"/>
              </w:rPr>
              <w:t>5CSEBA6U23I7NDK</w:t>
            </w:r>
            <w:bookmarkEnd w:id="32"/>
          </w:p>
        </w:tc>
        <w:tc>
          <w:tcPr>
            <w:tcW w:w="916" w:type="dxa"/>
          </w:tcPr>
          <w:p w14:paraId="1CF129E0" w14:textId="77777777" w:rsidR="005F2E4D" w:rsidRPr="00703E24" w:rsidRDefault="005F2E4D" w:rsidP="005F2E4D">
            <w:pPr>
              <w:framePr w:w="9964" w:h="6565" w:hRule="exact" w:wrap="around" w:vAnchor="page" w:hAnchor="page" w:x="766" w:y="8440"/>
              <w:jc w:val="center"/>
              <w:rPr>
                <w:sz w:val="16"/>
              </w:rPr>
            </w:pPr>
            <w:r w:rsidRPr="00703E24">
              <w:rPr>
                <w:sz w:val="16"/>
              </w:rPr>
              <w:t>2048</w:t>
            </w:r>
          </w:p>
        </w:tc>
        <w:tc>
          <w:tcPr>
            <w:tcW w:w="1455" w:type="dxa"/>
          </w:tcPr>
          <w:p w14:paraId="6AE02833" w14:textId="77777777" w:rsidR="005F2E4D" w:rsidRPr="00703E24" w:rsidRDefault="005F2E4D" w:rsidP="005F2E4D">
            <w:pPr>
              <w:framePr w:w="9964" w:h="6565" w:hRule="exact" w:wrap="around" w:vAnchor="page" w:hAnchor="page" w:x="766" w:y="8440"/>
              <w:jc w:val="center"/>
              <w:rPr>
                <w:sz w:val="16"/>
              </w:rPr>
            </w:pPr>
            <w:r w:rsidRPr="00703E24">
              <w:rPr>
                <w:sz w:val="16"/>
              </w:rPr>
              <w:t>123/206-MHz</w:t>
            </w:r>
          </w:p>
        </w:tc>
        <w:tc>
          <w:tcPr>
            <w:tcW w:w="1119" w:type="dxa"/>
          </w:tcPr>
          <w:p w14:paraId="347324B7" w14:textId="77777777" w:rsidR="005F2E4D" w:rsidRPr="00703E24" w:rsidRDefault="005F2E4D" w:rsidP="005F2E4D">
            <w:pPr>
              <w:framePr w:w="9964" w:h="6565" w:hRule="exact" w:wrap="around" w:vAnchor="page" w:hAnchor="page" w:x="766" w:y="8440"/>
              <w:jc w:val="center"/>
              <w:rPr>
                <w:sz w:val="16"/>
              </w:rPr>
            </w:pPr>
            <w:r w:rsidRPr="00703E24">
              <w:rPr>
                <w:sz w:val="16"/>
              </w:rPr>
              <w:t>3</w:t>
            </w:r>
          </w:p>
        </w:tc>
        <w:tc>
          <w:tcPr>
            <w:tcW w:w="1010" w:type="dxa"/>
          </w:tcPr>
          <w:p w14:paraId="40544172" w14:textId="77777777" w:rsidR="005F2E4D" w:rsidRPr="00703E24" w:rsidRDefault="005F2E4D" w:rsidP="005F2E4D">
            <w:pPr>
              <w:framePr w:w="9964" w:h="6565" w:hRule="exact" w:wrap="around" w:vAnchor="page" w:hAnchor="page" w:x="766" w:y="8440"/>
              <w:jc w:val="center"/>
              <w:rPr>
                <w:sz w:val="16"/>
              </w:rPr>
            </w:pPr>
            <w:r w:rsidRPr="00703E24">
              <w:rPr>
                <w:sz w:val="16"/>
              </w:rPr>
              <w:t>Any</w:t>
            </w:r>
          </w:p>
        </w:tc>
        <w:tc>
          <w:tcPr>
            <w:tcW w:w="1066" w:type="dxa"/>
          </w:tcPr>
          <w:p w14:paraId="7B5F7865" w14:textId="77777777" w:rsidR="005F2E4D" w:rsidRPr="00703E24" w:rsidRDefault="005F2E4D" w:rsidP="005F2E4D">
            <w:pPr>
              <w:framePr w:w="9964" w:h="6565" w:hRule="exact" w:wrap="around" w:vAnchor="page" w:hAnchor="page" w:x="766" w:y="8440"/>
              <w:jc w:val="center"/>
              <w:rPr>
                <w:sz w:val="16"/>
              </w:rPr>
            </w:pPr>
            <w:r w:rsidRPr="00703E24">
              <w:rPr>
                <w:sz w:val="16"/>
              </w:rPr>
              <w:t>NW Linear</w:t>
            </w:r>
          </w:p>
        </w:tc>
      </w:tr>
      <w:tr w:rsidR="005F2E4D" w:rsidRPr="00703E24" w14:paraId="7D918E7E" w14:textId="77777777" w:rsidTr="00116189">
        <w:tc>
          <w:tcPr>
            <w:tcW w:w="828" w:type="dxa"/>
          </w:tcPr>
          <w:p w14:paraId="01010BF6" w14:textId="77777777" w:rsidR="005F2E4D" w:rsidRPr="00703E24" w:rsidRDefault="005F2E4D" w:rsidP="005F2E4D">
            <w:pPr>
              <w:framePr w:w="9964" w:h="6565" w:hRule="exact" w:wrap="around" w:vAnchor="page" w:hAnchor="page" w:x="766" w:y="8440"/>
              <w:jc w:val="center"/>
              <w:rPr>
                <w:sz w:val="16"/>
              </w:rPr>
            </w:pPr>
            <w:r w:rsidRPr="00703E24">
              <w:rPr>
                <w:sz w:val="16"/>
              </w:rPr>
              <w:t>Our</w:t>
            </w:r>
          </w:p>
        </w:tc>
        <w:tc>
          <w:tcPr>
            <w:tcW w:w="2434" w:type="dxa"/>
          </w:tcPr>
          <w:p w14:paraId="20349B02" w14:textId="77777777" w:rsidR="005F2E4D" w:rsidRPr="00703E24" w:rsidRDefault="005F2E4D" w:rsidP="005F2E4D">
            <w:pPr>
              <w:framePr w:w="9964" w:h="6565" w:hRule="exact" w:wrap="around" w:vAnchor="page" w:hAnchor="page" w:x="766" w:y="8440"/>
              <w:jc w:val="center"/>
              <w:rPr>
                <w:sz w:val="16"/>
              </w:rPr>
            </w:pPr>
            <w:r w:rsidRPr="00703E24">
              <w:rPr>
                <w:sz w:val="16"/>
              </w:rPr>
              <w:t>5CSEBA6U23I7NDK</w:t>
            </w:r>
          </w:p>
        </w:tc>
        <w:tc>
          <w:tcPr>
            <w:tcW w:w="916" w:type="dxa"/>
          </w:tcPr>
          <w:p w14:paraId="1D2B6FE0" w14:textId="77777777" w:rsidR="005F2E4D" w:rsidRPr="00703E24" w:rsidRDefault="005F2E4D" w:rsidP="005F2E4D">
            <w:pPr>
              <w:framePr w:w="9964" w:h="6565" w:hRule="exact" w:wrap="around" w:vAnchor="page" w:hAnchor="page" w:x="766" w:y="8440"/>
              <w:jc w:val="center"/>
              <w:rPr>
                <w:sz w:val="16"/>
              </w:rPr>
            </w:pPr>
            <w:r w:rsidRPr="00703E24">
              <w:rPr>
                <w:sz w:val="16"/>
              </w:rPr>
              <w:t>1024</w:t>
            </w:r>
          </w:p>
        </w:tc>
        <w:tc>
          <w:tcPr>
            <w:tcW w:w="1455" w:type="dxa"/>
          </w:tcPr>
          <w:p w14:paraId="266FA2AE" w14:textId="77777777" w:rsidR="005F2E4D" w:rsidRPr="00703E24" w:rsidRDefault="005F2E4D" w:rsidP="005F2E4D">
            <w:pPr>
              <w:framePr w:w="9964" w:h="6565" w:hRule="exact" w:wrap="around" w:vAnchor="page" w:hAnchor="page" w:x="766" w:y="8440"/>
              <w:jc w:val="center"/>
              <w:rPr>
                <w:sz w:val="16"/>
              </w:rPr>
            </w:pPr>
            <w:r w:rsidRPr="00703E24">
              <w:rPr>
                <w:sz w:val="16"/>
              </w:rPr>
              <w:t>88/229-MHz</w:t>
            </w:r>
          </w:p>
        </w:tc>
        <w:tc>
          <w:tcPr>
            <w:tcW w:w="1119" w:type="dxa"/>
          </w:tcPr>
          <w:p w14:paraId="23C0B52E" w14:textId="77777777" w:rsidR="005F2E4D" w:rsidRPr="00703E24" w:rsidRDefault="005F2E4D" w:rsidP="005F2E4D">
            <w:pPr>
              <w:framePr w:w="9964" w:h="6565" w:hRule="exact" w:wrap="around" w:vAnchor="page" w:hAnchor="page" w:x="766" w:y="8440"/>
              <w:jc w:val="center"/>
              <w:rPr>
                <w:sz w:val="16"/>
              </w:rPr>
            </w:pPr>
            <w:r w:rsidRPr="00703E24">
              <w:rPr>
                <w:sz w:val="16"/>
              </w:rPr>
              <w:t>4</w:t>
            </w:r>
          </w:p>
        </w:tc>
        <w:tc>
          <w:tcPr>
            <w:tcW w:w="1010" w:type="dxa"/>
          </w:tcPr>
          <w:p w14:paraId="32F37E3D" w14:textId="77777777" w:rsidR="005F2E4D" w:rsidRPr="00703E24" w:rsidRDefault="005F2E4D" w:rsidP="005F2E4D">
            <w:pPr>
              <w:framePr w:w="9964" w:h="6565" w:hRule="exact" w:wrap="around" w:vAnchor="page" w:hAnchor="page" w:x="766" w:y="8440"/>
              <w:jc w:val="center"/>
              <w:rPr>
                <w:sz w:val="16"/>
              </w:rPr>
            </w:pPr>
            <w:r w:rsidRPr="00703E24">
              <w:rPr>
                <w:sz w:val="16"/>
              </w:rPr>
              <w:t>Any</w:t>
            </w:r>
          </w:p>
        </w:tc>
        <w:tc>
          <w:tcPr>
            <w:tcW w:w="1066" w:type="dxa"/>
          </w:tcPr>
          <w:p w14:paraId="423EC828" w14:textId="77777777" w:rsidR="005F2E4D" w:rsidRPr="00703E24" w:rsidRDefault="005F2E4D" w:rsidP="005F2E4D">
            <w:pPr>
              <w:framePr w:w="9964" w:h="6565" w:hRule="exact" w:wrap="around" w:vAnchor="page" w:hAnchor="page" w:x="766" w:y="8440"/>
              <w:jc w:val="center"/>
              <w:rPr>
                <w:sz w:val="16"/>
              </w:rPr>
            </w:pPr>
            <w:r w:rsidRPr="00703E24">
              <w:rPr>
                <w:sz w:val="16"/>
              </w:rPr>
              <w:t>NW Affine</w:t>
            </w:r>
          </w:p>
        </w:tc>
      </w:tr>
      <w:tr w:rsidR="005F2E4D" w:rsidRPr="00703E24" w14:paraId="57C30699" w14:textId="77777777" w:rsidTr="00116189">
        <w:tc>
          <w:tcPr>
            <w:tcW w:w="828" w:type="dxa"/>
          </w:tcPr>
          <w:p w14:paraId="541465C4" w14:textId="77777777" w:rsidR="005F2E4D" w:rsidRPr="00703E24" w:rsidRDefault="005F2E4D" w:rsidP="005F2E4D">
            <w:pPr>
              <w:framePr w:w="9964" w:h="6565" w:hRule="exact" w:wrap="around" w:vAnchor="page" w:hAnchor="page" w:x="766" w:y="8440"/>
              <w:jc w:val="center"/>
              <w:rPr>
                <w:sz w:val="16"/>
              </w:rPr>
            </w:pPr>
            <w:r w:rsidRPr="00703E24">
              <w:rPr>
                <w:sz w:val="16"/>
              </w:rPr>
              <w:t>Our</w:t>
            </w:r>
          </w:p>
        </w:tc>
        <w:tc>
          <w:tcPr>
            <w:tcW w:w="2434" w:type="dxa"/>
          </w:tcPr>
          <w:p w14:paraId="2D9102EB" w14:textId="77777777" w:rsidR="005F2E4D" w:rsidRPr="00703E24" w:rsidRDefault="005F2E4D" w:rsidP="005F2E4D">
            <w:pPr>
              <w:framePr w:w="9964" w:h="6565" w:hRule="exact" w:wrap="around" w:vAnchor="page" w:hAnchor="page" w:x="766" w:y="8440"/>
              <w:jc w:val="center"/>
              <w:rPr>
                <w:sz w:val="16"/>
              </w:rPr>
            </w:pPr>
            <w:r w:rsidRPr="00703E24">
              <w:rPr>
                <w:sz w:val="16"/>
              </w:rPr>
              <w:t>10CX220YF780E5G</w:t>
            </w:r>
          </w:p>
        </w:tc>
        <w:tc>
          <w:tcPr>
            <w:tcW w:w="916" w:type="dxa"/>
          </w:tcPr>
          <w:p w14:paraId="2F29CEBC" w14:textId="77777777" w:rsidR="005F2E4D" w:rsidRPr="00703E24" w:rsidRDefault="005F2E4D" w:rsidP="005F2E4D">
            <w:pPr>
              <w:framePr w:w="9964" w:h="6565" w:hRule="exact" w:wrap="around" w:vAnchor="page" w:hAnchor="page" w:x="766" w:y="8440"/>
              <w:jc w:val="center"/>
              <w:rPr>
                <w:sz w:val="16"/>
              </w:rPr>
            </w:pPr>
            <w:r w:rsidRPr="00703E24">
              <w:rPr>
                <w:sz w:val="16"/>
              </w:rPr>
              <w:t>4096</w:t>
            </w:r>
          </w:p>
        </w:tc>
        <w:tc>
          <w:tcPr>
            <w:tcW w:w="1455" w:type="dxa"/>
          </w:tcPr>
          <w:p w14:paraId="71ECC235" w14:textId="77777777" w:rsidR="005F2E4D" w:rsidRPr="00703E24" w:rsidRDefault="005F2E4D" w:rsidP="005F2E4D">
            <w:pPr>
              <w:framePr w:w="9964" w:h="6565" w:hRule="exact" w:wrap="around" w:vAnchor="page" w:hAnchor="page" w:x="766" w:y="8440"/>
              <w:jc w:val="center"/>
              <w:rPr>
                <w:sz w:val="16"/>
              </w:rPr>
            </w:pPr>
            <w:r w:rsidRPr="00703E24">
              <w:rPr>
                <w:sz w:val="16"/>
              </w:rPr>
              <w:t>71/307-MHz</w:t>
            </w:r>
          </w:p>
        </w:tc>
        <w:tc>
          <w:tcPr>
            <w:tcW w:w="1119" w:type="dxa"/>
          </w:tcPr>
          <w:p w14:paraId="22E36923" w14:textId="77777777" w:rsidR="005F2E4D" w:rsidRPr="00703E24" w:rsidRDefault="005F2E4D" w:rsidP="005F2E4D">
            <w:pPr>
              <w:framePr w:w="9964" w:h="6565" w:hRule="exact" w:wrap="around" w:vAnchor="page" w:hAnchor="page" w:x="766" w:y="8440"/>
              <w:jc w:val="center"/>
              <w:rPr>
                <w:sz w:val="16"/>
              </w:rPr>
            </w:pPr>
            <w:r w:rsidRPr="00703E24">
              <w:rPr>
                <w:sz w:val="16"/>
              </w:rPr>
              <w:t>3</w:t>
            </w:r>
          </w:p>
        </w:tc>
        <w:tc>
          <w:tcPr>
            <w:tcW w:w="1010" w:type="dxa"/>
          </w:tcPr>
          <w:p w14:paraId="09451D30" w14:textId="77777777" w:rsidR="005F2E4D" w:rsidRPr="00703E24" w:rsidRDefault="005F2E4D" w:rsidP="005F2E4D">
            <w:pPr>
              <w:framePr w:w="9964" w:h="6565" w:hRule="exact" w:wrap="around" w:vAnchor="page" w:hAnchor="page" w:x="766" w:y="8440"/>
              <w:jc w:val="center"/>
              <w:rPr>
                <w:sz w:val="16"/>
              </w:rPr>
            </w:pPr>
            <w:r w:rsidRPr="00703E24">
              <w:rPr>
                <w:sz w:val="16"/>
              </w:rPr>
              <w:t>Any</w:t>
            </w:r>
          </w:p>
        </w:tc>
        <w:tc>
          <w:tcPr>
            <w:tcW w:w="1066" w:type="dxa"/>
          </w:tcPr>
          <w:p w14:paraId="3B7D7A21" w14:textId="77777777" w:rsidR="005F2E4D" w:rsidRPr="00703E24" w:rsidRDefault="005F2E4D" w:rsidP="005F2E4D">
            <w:pPr>
              <w:framePr w:w="9964" w:h="6565" w:hRule="exact" w:wrap="around" w:vAnchor="page" w:hAnchor="page" w:x="766" w:y="8440"/>
              <w:jc w:val="center"/>
              <w:rPr>
                <w:sz w:val="16"/>
              </w:rPr>
            </w:pPr>
            <w:r w:rsidRPr="00703E24">
              <w:rPr>
                <w:sz w:val="16"/>
              </w:rPr>
              <w:t>NW Linear</w:t>
            </w:r>
          </w:p>
        </w:tc>
      </w:tr>
      <w:tr w:rsidR="005F2E4D" w:rsidRPr="00703E24" w14:paraId="13876456" w14:textId="77777777" w:rsidTr="00116189">
        <w:tc>
          <w:tcPr>
            <w:tcW w:w="828" w:type="dxa"/>
          </w:tcPr>
          <w:p w14:paraId="6FE107C7" w14:textId="77777777" w:rsidR="005F2E4D" w:rsidRPr="00703E24" w:rsidRDefault="005F2E4D" w:rsidP="005F2E4D">
            <w:pPr>
              <w:framePr w:w="9964" w:h="6565" w:hRule="exact" w:wrap="around" w:vAnchor="page" w:hAnchor="page" w:x="766" w:y="8440"/>
              <w:jc w:val="center"/>
              <w:rPr>
                <w:sz w:val="16"/>
              </w:rPr>
            </w:pPr>
            <w:r w:rsidRPr="00703E24">
              <w:rPr>
                <w:sz w:val="16"/>
              </w:rPr>
              <w:t>Our</w:t>
            </w:r>
          </w:p>
        </w:tc>
        <w:tc>
          <w:tcPr>
            <w:tcW w:w="2434" w:type="dxa"/>
          </w:tcPr>
          <w:p w14:paraId="26F44239" w14:textId="77777777" w:rsidR="005F2E4D" w:rsidRPr="00703E24" w:rsidRDefault="005F2E4D" w:rsidP="005F2E4D">
            <w:pPr>
              <w:framePr w:w="9964" w:h="6565" w:hRule="exact" w:wrap="around" w:vAnchor="page" w:hAnchor="page" w:x="766" w:y="8440"/>
              <w:jc w:val="center"/>
              <w:rPr>
                <w:sz w:val="16"/>
              </w:rPr>
            </w:pPr>
            <w:r w:rsidRPr="00703E24">
              <w:rPr>
                <w:sz w:val="16"/>
              </w:rPr>
              <w:t>10CX220YF780E5G</w:t>
            </w:r>
          </w:p>
        </w:tc>
        <w:tc>
          <w:tcPr>
            <w:tcW w:w="916" w:type="dxa"/>
          </w:tcPr>
          <w:p w14:paraId="039D51F6" w14:textId="77777777" w:rsidR="005F2E4D" w:rsidRPr="00703E24" w:rsidRDefault="005F2E4D" w:rsidP="005F2E4D">
            <w:pPr>
              <w:framePr w:w="9964" w:h="6565" w:hRule="exact" w:wrap="around" w:vAnchor="page" w:hAnchor="page" w:x="766" w:y="8440"/>
              <w:jc w:val="center"/>
              <w:rPr>
                <w:sz w:val="16"/>
              </w:rPr>
            </w:pPr>
            <w:r w:rsidRPr="00703E24">
              <w:rPr>
                <w:sz w:val="16"/>
              </w:rPr>
              <w:t>2048</w:t>
            </w:r>
          </w:p>
        </w:tc>
        <w:tc>
          <w:tcPr>
            <w:tcW w:w="1455" w:type="dxa"/>
          </w:tcPr>
          <w:p w14:paraId="455E0842" w14:textId="77777777" w:rsidR="005F2E4D" w:rsidRPr="00703E24" w:rsidRDefault="005F2E4D" w:rsidP="005F2E4D">
            <w:pPr>
              <w:framePr w:w="9964" w:h="6565" w:hRule="exact" w:wrap="around" w:vAnchor="page" w:hAnchor="page" w:x="766" w:y="8440"/>
              <w:jc w:val="center"/>
              <w:rPr>
                <w:sz w:val="16"/>
              </w:rPr>
            </w:pPr>
            <w:r w:rsidRPr="00703E24">
              <w:rPr>
                <w:sz w:val="16"/>
              </w:rPr>
              <w:t>80/306-MHz</w:t>
            </w:r>
          </w:p>
        </w:tc>
        <w:tc>
          <w:tcPr>
            <w:tcW w:w="1119" w:type="dxa"/>
          </w:tcPr>
          <w:p w14:paraId="436FA72A" w14:textId="77777777" w:rsidR="005F2E4D" w:rsidRPr="00703E24" w:rsidRDefault="005F2E4D" w:rsidP="005F2E4D">
            <w:pPr>
              <w:framePr w:w="9964" w:h="6565" w:hRule="exact" w:wrap="around" w:vAnchor="page" w:hAnchor="page" w:x="766" w:y="8440"/>
              <w:jc w:val="center"/>
              <w:rPr>
                <w:sz w:val="16"/>
              </w:rPr>
            </w:pPr>
            <w:r w:rsidRPr="00703E24">
              <w:rPr>
                <w:sz w:val="16"/>
              </w:rPr>
              <w:t>4</w:t>
            </w:r>
          </w:p>
        </w:tc>
        <w:tc>
          <w:tcPr>
            <w:tcW w:w="1010" w:type="dxa"/>
          </w:tcPr>
          <w:p w14:paraId="2D6CD245" w14:textId="77777777" w:rsidR="005F2E4D" w:rsidRPr="00703E24" w:rsidRDefault="005F2E4D" w:rsidP="005F2E4D">
            <w:pPr>
              <w:framePr w:w="9964" w:h="6565" w:hRule="exact" w:wrap="around" w:vAnchor="page" w:hAnchor="page" w:x="766" w:y="8440"/>
              <w:jc w:val="center"/>
              <w:rPr>
                <w:sz w:val="16"/>
              </w:rPr>
            </w:pPr>
            <w:r w:rsidRPr="00703E24">
              <w:rPr>
                <w:sz w:val="16"/>
              </w:rPr>
              <w:t>Any</w:t>
            </w:r>
          </w:p>
        </w:tc>
        <w:tc>
          <w:tcPr>
            <w:tcW w:w="1066" w:type="dxa"/>
          </w:tcPr>
          <w:p w14:paraId="42CB7D01" w14:textId="77777777" w:rsidR="005F2E4D" w:rsidRPr="00703E24" w:rsidRDefault="005F2E4D" w:rsidP="005F2E4D">
            <w:pPr>
              <w:framePr w:w="9964" w:h="6565" w:hRule="exact" w:wrap="around" w:vAnchor="page" w:hAnchor="page" w:x="766" w:y="8440"/>
              <w:jc w:val="center"/>
              <w:rPr>
                <w:sz w:val="16"/>
              </w:rPr>
            </w:pPr>
            <w:r w:rsidRPr="00703E24">
              <w:rPr>
                <w:sz w:val="16"/>
              </w:rPr>
              <w:t>NW Affine</w:t>
            </w:r>
          </w:p>
        </w:tc>
      </w:tr>
    </w:tbl>
    <w:p w14:paraId="4C20E9F8" w14:textId="77777777" w:rsidR="005F2E4D" w:rsidRPr="00703E24" w:rsidRDefault="005F2E4D" w:rsidP="005F2E4D">
      <w:pPr>
        <w:pStyle w:val="TableTitle0"/>
        <w:framePr w:w="9964" w:h="6565" w:hRule="exact" w:wrap="around" w:vAnchor="page" w:hAnchor="page" w:x="766" w:y="8440"/>
      </w:pPr>
    </w:p>
    <w:p w14:paraId="11C8854F" w14:textId="13B33284" w:rsidR="00BA257A" w:rsidRPr="00703E24" w:rsidRDefault="009667B1" w:rsidP="00BA257A">
      <w:pPr>
        <w:pStyle w:val="PARAGRAPHnoindent"/>
      </w:pPr>
      <w:r w:rsidRPr="00703E24">
        <w:t>Designed processors were synthetized using two FPGA-based platform: DE10-nano and Cyclone 10 GX. DE10-nano is based on a low-cost Intel Cyclone-V SoC-FPGA (5CSEBA6U23I7NDK), with 42K-ALMs operating to maximum 300 MHz, and an ARM dual-core hard processor operating to maximum 800MHz. Cyclone 10 GX is based on an Intel FPGA Cyclone-10 (10CX220YF780E5G), which has more logic resources (80K-ALMs) and performance (max 600MHz).</w:t>
      </w:r>
    </w:p>
    <w:p w14:paraId="14088A42" w14:textId="3CDAB96E" w:rsidR="009667B1" w:rsidRPr="00703E24" w:rsidRDefault="00943BEA" w:rsidP="00BA257A">
      <w:pPr>
        <w:ind w:firstLine="284"/>
      </w:pPr>
      <w:r w:rsidRPr="00703E24">
        <w:t xml:space="preserve">Tables 4 and 5 present the </w:t>
      </w:r>
      <w:r w:rsidR="009667B1" w:rsidRPr="00703E24">
        <w:t>synthe</w:t>
      </w:r>
      <w:r w:rsidRPr="00703E24">
        <w:t>sis results</w:t>
      </w:r>
      <w:r w:rsidR="009667B1" w:rsidRPr="00703E24">
        <w:t xml:space="preserve"> for configurations with 2</w:t>
      </w:r>
      <w:r w:rsidR="009667B1" w:rsidRPr="00703E24">
        <w:rPr>
          <w:vertAlign w:val="superscript"/>
        </w:rPr>
        <w:t>N</w:t>
      </w:r>
      <w:r w:rsidR="009667B1" w:rsidRPr="00703E24">
        <w:t xml:space="preserve"> PEs and the scoring schemes {match, mismatch, gap} = {1, -1, -2} and {match, mismatch, </w:t>
      </w:r>
      <w:proofErr w:type="spellStart"/>
      <w:r w:rsidR="009667B1" w:rsidRPr="00703E24">
        <w:t>gapO</w:t>
      </w:r>
      <w:proofErr w:type="spellEnd"/>
      <w:r w:rsidR="009667B1" w:rsidRPr="00703E24">
        <w:t xml:space="preserve">, </w:t>
      </w:r>
      <w:proofErr w:type="spellStart"/>
      <w:r w:rsidR="009667B1" w:rsidRPr="00703E24">
        <w:t>gapE</w:t>
      </w:r>
      <w:proofErr w:type="spellEnd"/>
      <w:r w:rsidR="009667B1" w:rsidRPr="00703E24">
        <w:t>} = {1,</w:t>
      </w:r>
      <w:r w:rsidR="00674845" w:rsidRPr="00703E24">
        <w:t xml:space="preserve"> </w:t>
      </w:r>
      <w:r w:rsidR="009667B1" w:rsidRPr="00703E24">
        <w:t>-1,</w:t>
      </w:r>
      <w:r w:rsidR="00674845" w:rsidRPr="00703E24">
        <w:t xml:space="preserve"> </w:t>
      </w:r>
      <w:r w:rsidR="009667B1" w:rsidRPr="00703E24">
        <w:t>-2, -1}</w:t>
      </w:r>
      <w:r w:rsidR="00BA257A" w:rsidRPr="00703E24">
        <w:t xml:space="preserve">. For a </w:t>
      </w:r>
      <w:proofErr w:type="spellStart"/>
      <w:r w:rsidR="00BA257A" w:rsidRPr="00703E24">
        <w:t>CycloneV</w:t>
      </w:r>
      <w:proofErr w:type="spellEnd"/>
      <w:r w:rsidR="00BA257A" w:rsidRPr="00703E24">
        <w:t xml:space="preserve"> SoC-FPGA, 2048 PEs of 3-bits for linear gap and 1024 PEs of 4-bits for affine gap are reached. For a Cyclone 10 GX, 4096 PEs of 3-bits for linear gap and 2048 PEs of 4-bits for affine gap are reached.</w:t>
      </w:r>
      <w:r w:rsidR="009667B1" w:rsidRPr="00703E24">
        <w:t xml:space="preserve"> These synthesis results only correspond to the designed processors; the results can change when these components are </w:t>
      </w:r>
      <w:r w:rsidR="009667B1" w:rsidRPr="00703E24">
        <w:t>integrated on an embedded system</w:t>
      </w:r>
      <w:r w:rsidR="00C55F2D" w:rsidRPr="00703E24">
        <w:t>,</w:t>
      </w:r>
      <w:r w:rsidR="009667B1" w:rsidRPr="00703E24">
        <w:t xml:space="preserve"> mainly by changes presented in the fitter stage.</w:t>
      </w:r>
    </w:p>
    <w:p w14:paraId="3C31D0C8" w14:textId="610D9D91" w:rsidR="009025AC" w:rsidRPr="00703E24" w:rsidRDefault="00C9217C" w:rsidP="00E84856">
      <w:pPr>
        <w:ind w:firstLine="284"/>
      </w:pPr>
      <w:r w:rsidRPr="00703E24">
        <w:t>Table 6 compares our synthesis results with other reported works, which no use arithmetic mod 2</w:t>
      </w:r>
      <w:r w:rsidRPr="00703E24">
        <w:rPr>
          <w:vertAlign w:val="superscript"/>
        </w:rPr>
        <w:t>N</w:t>
      </w:r>
      <w:r w:rsidRPr="00703E24">
        <w:t>, highlighting th</w:t>
      </w:r>
      <w:r w:rsidR="00263D43" w:rsidRPr="00703E24">
        <w:t>e increment in the PE density and the maximum sequence</w:t>
      </w:r>
      <w:r w:rsidR="00E06C94" w:rsidRPr="00703E24">
        <w:t>’</w:t>
      </w:r>
      <w:r w:rsidR="00263D43" w:rsidRPr="00703E24">
        <w:t>s length (Virtually infinite because the arithmetic mod 2</w:t>
      </w:r>
      <w:r w:rsidR="00263D43" w:rsidRPr="00703E24">
        <w:rPr>
          <w:vertAlign w:val="superscript"/>
        </w:rPr>
        <w:t>N</w:t>
      </w:r>
      <w:r w:rsidR="001D35C4" w:rsidRPr="00703E24">
        <w:t xml:space="preserve"> and </w:t>
      </w:r>
      <w:r w:rsidR="00CA2417" w:rsidRPr="00703E24">
        <w:t xml:space="preserve">the </w:t>
      </w:r>
      <w:r w:rsidR="001D35C4" w:rsidRPr="00703E24">
        <w:t>processing</w:t>
      </w:r>
      <w:r w:rsidR="00CA2417" w:rsidRPr="00703E24">
        <w:t xml:space="preserve"> by packets</w:t>
      </w:r>
      <w:r w:rsidR="001D35C4" w:rsidRPr="00703E24">
        <w:t>)</w:t>
      </w:r>
      <w:r w:rsidR="00263D43" w:rsidRPr="00703E24">
        <w:t>.</w:t>
      </w:r>
    </w:p>
    <w:p w14:paraId="3D02AC30" w14:textId="74A57E03" w:rsidR="009667B1" w:rsidRPr="00703E24" w:rsidRDefault="00882767" w:rsidP="00882767">
      <w:pPr>
        <w:pStyle w:val="Ttulo2"/>
      </w:pPr>
      <w:r w:rsidRPr="00703E24">
        <w:t>5.2</w:t>
      </w:r>
      <w:r w:rsidRPr="00703E24">
        <w:tab/>
        <w:t>Co-design Embedded System vs Simulation</w:t>
      </w:r>
    </w:p>
    <w:p w14:paraId="0CE956A8" w14:textId="4C1F61C9" w:rsidR="00717027" w:rsidRPr="00703E24" w:rsidRDefault="00E4696E">
      <w:pPr>
        <w:pStyle w:val="PARAGRAPHnoindent"/>
        <w:rPr>
          <w:color w:val="000000"/>
        </w:rPr>
      </w:pPr>
      <w:r w:rsidRPr="00703E24">
        <w:t>Designed processors were integrated</w:t>
      </w:r>
      <w:r w:rsidRPr="00703E24">
        <w:rPr>
          <w:color w:val="000000"/>
        </w:rPr>
        <w:t xml:space="preserve"> on a low-cost </w:t>
      </w:r>
      <w:r w:rsidRPr="00703E24">
        <w:t xml:space="preserve">SoC-FPGA embedded system, as it </w:t>
      </w:r>
      <w:r w:rsidRPr="00703E24">
        <w:rPr>
          <w:color w:val="000000"/>
        </w:rPr>
        <w:t>is shown in Figure 7.</w:t>
      </w:r>
    </w:p>
    <w:p w14:paraId="1470448A" w14:textId="7C08FEEF" w:rsidR="00C13D0A" w:rsidRPr="00703E24" w:rsidRDefault="00447BA2">
      <w:pPr>
        <w:pStyle w:val="PARAGRAPHnoindent"/>
      </w:pPr>
      <w:r w:rsidRPr="00703E24">
        <w:rPr>
          <w:color w:val="000000"/>
        </w:rPr>
        <w:t>Design</w:t>
      </w:r>
      <w:r w:rsidR="00C13D0A" w:rsidRPr="00703E24">
        <w:rPr>
          <w:color w:val="000000"/>
        </w:rPr>
        <w:t>ed processors</w:t>
      </w:r>
      <w:r w:rsidRPr="00703E24">
        <w:rPr>
          <w:color w:val="000000"/>
        </w:rPr>
        <w:t xml:space="preserve"> ha</w:t>
      </w:r>
      <w:r w:rsidR="00C13D0A" w:rsidRPr="00703E24">
        <w:rPr>
          <w:color w:val="000000"/>
        </w:rPr>
        <w:t>ve</w:t>
      </w:r>
      <w:r w:rsidRPr="00703E24">
        <w:rPr>
          <w:color w:val="000000"/>
        </w:rPr>
        <w:t xml:space="preserve"> been </w:t>
      </w:r>
      <w:r w:rsidR="00C13D0A" w:rsidRPr="00703E24">
        <w:rPr>
          <w:color w:val="000000"/>
        </w:rPr>
        <w:t>verified</w:t>
      </w:r>
      <w:r w:rsidRPr="00703E24">
        <w:rPr>
          <w:color w:val="000000"/>
        </w:rPr>
        <w:t xml:space="preserve"> on a DE10-nano</w:t>
      </w:r>
      <w:r w:rsidR="00C13D0A" w:rsidRPr="00703E24">
        <w:rPr>
          <w:color w:val="000000"/>
        </w:rPr>
        <w:t xml:space="preserve"> and </w:t>
      </w:r>
      <w:r w:rsidR="00C13D0A" w:rsidRPr="00703E24">
        <w:t>configured with 1024-PEs of 4-bits. For this case, the design uses 29K-ALMs (70%) for linear gap and 38K-ALMs (90%) for affine gap, operating to a maximum internal/external frequency of 57MHz/104MHz for linear gap and 56MHz/111MHz for affine gap. Therefore, the embedded system was configurated to 50MHz internal frequency (</w:t>
      </w:r>
      <w:r w:rsidR="00DC696E">
        <w:t>SAA</w:t>
      </w:r>
      <w:r w:rsidR="00C13D0A" w:rsidRPr="00703E24">
        <w:t>) and 100MHz external frequency (System level)</w:t>
      </w:r>
      <w:r w:rsidR="00263A05" w:rsidRPr="00703E24">
        <w:t>, reducing the bottleneck</w:t>
      </w:r>
      <w:r w:rsidR="00DC696E">
        <w:t xml:space="preserve"> of the SAA</w:t>
      </w:r>
      <w:r w:rsidR="00263A05" w:rsidRPr="00703E24">
        <w:t xml:space="preserve"> to 50%</w:t>
      </w:r>
      <w:r w:rsidR="00C13D0A" w:rsidRPr="00703E24">
        <w:t>. 320KB (47%) of cache on-chip memory was used, distributed by 32KB to each input sequence and 256KB to the arrows.</w:t>
      </w:r>
      <w:r w:rsidR="00120469" w:rsidRPr="00703E24">
        <w:t xml:space="preserve"> FPGA component was developed using </w:t>
      </w:r>
      <w:r w:rsidR="00120469" w:rsidRPr="00703E24">
        <w:rPr>
          <w:color w:val="000000"/>
        </w:rPr>
        <w:t xml:space="preserve">Quartus, </w:t>
      </w:r>
      <w:proofErr w:type="spellStart"/>
      <w:r w:rsidR="00120469" w:rsidRPr="00703E24">
        <w:rPr>
          <w:color w:val="000000"/>
        </w:rPr>
        <w:t>Qsys</w:t>
      </w:r>
      <w:proofErr w:type="spellEnd"/>
      <w:r w:rsidR="00120469" w:rsidRPr="00703E24">
        <w:rPr>
          <w:color w:val="000000"/>
        </w:rPr>
        <w:t xml:space="preserve"> and </w:t>
      </w:r>
      <w:proofErr w:type="spellStart"/>
      <w:r w:rsidR="00120469" w:rsidRPr="00703E24">
        <w:rPr>
          <w:color w:val="000000"/>
        </w:rPr>
        <w:t>SignalTap</w:t>
      </w:r>
      <w:proofErr w:type="spellEnd"/>
      <w:r w:rsidR="00120469" w:rsidRPr="00703E24">
        <w:rPr>
          <w:color w:val="000000"/>
        </w:rPr>
        <w:t xml:space="preserve"> Intel tools. Software component was </w:t>
      </w:r>
      <w:r w:rsidR="00120469" w:rsidRPr="00703E24">
        <w:t>developed</w:t>
      </w:r>
      <w:r w:rsidR="00120469" w:rsidRPr="00703E24">
        <w:rPr>
          <w:color w:val="000000"/>
        </w:rPr>
        <w:t xml:space="preserve"> in C using the Intel SoC FPGA Embedded Development Suite.</w:t>
      </w:r>
    </w:p>
    <w:p w14:paraId="17179B6C" w14:textId="56BC4980" w:rsidR="00C13D0A" w:rsidRPr="00703E24" w:rsidRDefault="0055255E" w:rsidP="0048018B">
      <w:pPr>
        <w:pStyle w:val="PARAGRAPH"/>
      </w:pPr>
      <w:r w:rsidRPr="00703E24">
        <w:t xml:space="preserve">Designed processors are used for accelerating </w:t>
      </w:r>
      <w:r w:rsidR="003E33AC">
        <w:t>FWP</w:t>
      </w:r>
      <w:r w:rsidRPr="00703E24">
        <w:t xml:space="preserve"> of the </w:t>
      </w:r>
      <w:proofErr w:type="spellStart"/>
      <w:r w:rsidRPr="00703E24">
        <w:t>KBand</w:t>
      </w:r>
      <w:proofErr w:type="spellEnd"/>
      <w:r w:rsidR="003E33AC">
        <w:t>-</w:t>
      </w:r>
      <w:r w:rsidRPr="00703E24">
        <w:t>based global PSA and they are managed by</w:t>
      </w:r>
      <w:r w:rsidR="0034676D" w:rsidRPr="00703E24">
        <w:t xml:space="preserve"> the same </w:t>
      </w:r>
      <w:r w:rsidRPr="00703E24">
        <w:t>co-design application</w:t>
      </w:r>
      <w:r w:rsidR="0034676D" w:rsidRPr="00703E24">
        <w:t xml:space="preserve"> for both linear and affine gap, because the processor interfaces are </w:t>
      </w:r>
      <w:proofErr w:type="spellStart"/>
      <w:r w:rsidR="0034676D" w:rsidRPr="00703E24">
        <w:t>identicals</w:t>
      </w:r>
      <w:proofErr w:type="spellEnd"/>
      <w:r w:rsidR="0034676D" w:rsidRPr="00703E24">
        <w:t xml:space="preserve">. </w:t>
      </w:r>
      <w:r w:rsidR="00217626">
        <w:t>TBP</w:t>
      </w:r>
      <w:r w:rsidRPr="00703E24">
        <w:t xml:space="preserve"> does not need accelerate, so it is performing by using a full-software application.</w:t>
      </w:r>
      <w:r w:rsidR="00F11EDB" w:rsidRPr="00703E24">
        <w:t xml:space="preserve"> Results were compared with the </w:t>
      </w:r>
      <w:r w:rsidR="00F11EDB" w:rsidRPr="00703E24">
        <w:lastRenderedPageBreak/>
        <w:t xml:space="preserve">obtained by software implementations developed in Wolfram Mathematica running on a workstation Dell 7910 which it has two 2.2GHz Intel® Xeon® E5-2630 v4 processors of 10 cores each one and 64GB of RAM. Both embedded and PC platforms was tested using sequences-pairs </w:t>
      </w:r>
      <w:r w:rsidRPr="00703E24">
        <w:t xml:space="preserve">taken from NCBI as proteins, genomes and chromosomes, </w:t>
      </w:r>
      <w:r w:rsidR="005B3C79" w:rsidRPr="00703E24">
        <w:t xml:space="preserve">distributed logarithmically in a range from 1-Kbp to 30-Mbp (Larger sequences is possible), </w:t>
      </w:r>
      <w:r w:rsidRPr="00703E24">
        <w:t>which are reported in the</w:t>
      </w:r>
      <w:r w:rsidR="00C9605F" w:rsidRPr="00703E24">
        <w:t xml:space="preserve"> Table 7</w:t>
      </w:r>
      <w:r w:rsidRPr="00703E24">
        <w:t xml:space="preserve">. </w:t>
      </w:r>
    </w:p>
    <w:p w14:paraId="0FC78BAE" w14:textId="0B99E721" w:rsidR="0048018B" w:rsidRPr="00703E24" w:rsidRDefault="006F700F" w:rsidP="0048018B">
      <w:pPr>
        <w:pStyle w:val="PARAGRAPH"/>
      </w:pPr>
      <w:r w:rsidRPr="00703E24">
        <w:rPr>
          <w:color w:val="000000"/>
        </w:rPr>
        <w:t>Table 8 reports the performance comparison between the co-design embedded systems and their software simulations</w:t>
      </w:r>
      <w:r w:rsidR="00C72FC0" w:rsidRPr="00703E24">
        <w:rPr>
          <w:color w:val="000000"/>
        </w:rPr>
        <w:t>, which</w:t>
      </w:r>
      <w:r w:rsidR="00A32B4F" w:rsidRPr="00703E24">
        <w:t xml:space="preserve"> only w</w:t>
      </w:r>
      <w:r w:rsidR="00C72FC0" w:rsidRPr="00703E24">
        <w:t>ere</w:t>
      </w:r>
      <w:r w:rsidR="00A32B4F" w:rsidRPr="00703E24">
        <w:t xml:space="preserve"> performed until 1-Mbp because the </w:t>
      </w:r>
      <w:r w:rsidR="00010C03" w:rsidRPr="00703E24">
        <w:t xml:space="preserve">high memory </w:t>
      </w:r>
      <w:proofErr w:type="spellStart"/>
      <w:r w:rsidR="00010C03" w:rsidRPr="00703E24">
        <w:t>requeriments</w:t>
      </w:r>
      <w:proofErr w:type="spellEnd"/>
      <w:r w:rsidR="00010C03" w:rsidRPr="00703E24">
        <w:t xml:space="preserve"> for storing the </w:t>
      </w:r>
      <w:r w:rsidR="00A32B4F" w:rsidRPr="00703E24">
        <w:t>arrows on RAM</w:t>
      </w:r>
      <w:r w:rsidR="00010C03" w:rsidRPr="00703E24">
        <w:t xml:space="preserve"> only. In average, </w:t>
      </w:r>
      <w:r w:rsidR="00217626">
        <w:t>FWP</w:t>
      </w:r>
      <w:r w:rsidR="00010C03" w:rsidRPr="00703E24">
        <w:t xml:space="preserve"> is performing 58x faster to linear gap and 427x to affine gap using the co-design solution, and </w:t>
      </w:r>
      <w:r w:rsidR="00217626">
        <w:t>TBP</w:t>
      </w:r>
      <w:r w:rsidR="00010C03" w:rsidRPr="00703E24">
        <w:t xml:space="preserve"> is performing 6.9x faster.</w:t>
      </w:r>
    </w:p>
    <w:p w14:paraId="06E3936E" w14:textId="6486E06E" w:rsidR="00E84856" w:rsidRPr="00703E24" w:rsidRDefault="00E64C0F" w:rsidP="00E84856">
      <w:pPr>
        <w:pStyle w:val="Ttulo1"/>
      </w:pPr>
      <w:r w:rsidRPr="00703E24">
        <w:t>6</w:t>
      </w:r>
      <w:r w:rsidRPr="00703E24">
        <w:tab/>
      </w:r>
      <w:r w:rsidR="00E84856" w:rsidRPr="00703E24">
        <w:t>Conclusions</w:t>
      </w:r>
    </w:p>
    <w:p w14:paraId="3C5A8C89" w14:textId="4329177F" w:rsidR="00B611FC" w:rsidRPr="00703E24" w:rsidRDefault="00B611FC" w:rsidP="008738BB">
      <w:pPr>
        <w:pStyle w:val="TableTitle0"/>
        <w:framePr w:w="9964" w:h="3406" w:hRule="exact" w:wrap="around" w:vAnchor="page" w:hAnchor="page" w:x="676" w:y="11671"/>
        <w:spacing w:before="120"/>
      </w:pPr>
      <w:bookmarkStart w:id="33" w:name="_Ref531376075"/>
      <w:bookmarkStart w:id="34" w:name="_Toc531424756"/>
      <w:r w:rsidRPr="00703E24">
        <w:t xml:space="preserve">Table </w:t>
      </w:r>
      <w:bookmarkEnd w:id="33"/>
      <w:r w:rsidRPr="00703E24">
        <w:t>I</w:t>
      </w:r>
      <w:r w:rsidR="00CB7E7D" w:rsidRPr="00703E24">
        <w:t>X</w:t>
      </w:r>
      <w:r w:rsidRPr="00703E24">
        <w:t>. Performance comparison between software and SoC-FPGA implementations</w:t>
      </w:r>
      <w:bookmarkEnd w:id="34"/>
    </w:p>
    <w:tbl>
      <w:tblPr>
        <w:tblStyle w:val="Tablanormal2"/>
        <w:tblW w:w="5000" w:type="pct"/>
        <w:tblLook w:val="06A0" w:firstRow="1" w:lastRow="0" w:firstColumn="1" w:lastColumn="0" w:noHBand="1" w:noVBand="1"/>
      </w:tblPr>
      <w:tblGrid>
        <w:gridCol w:w="1123"/>
        <w:gridCol w:w="1186"/>
        <w:gridCol w:w="1196"/>
        <w:gridCol w:w="1273"/>
        <w:gridCol w:w="1128"/>
        <w:gridCol w:w="1200"/>
        <w:gridCol w:w="897"/>
        <w:gridCol w:w="897"/>
        <w:gridCol w:w="1064"/>
      </w:tblGrid>
      <w:tr w:rsidR="00B611FC" w:rsidRPr="00703E24" w14:paraId="79DE96E7" w14:textId="77777777" w:rsidTr="0024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4" w:type="pct"/>
            <w:tcBorders>
              <w:top w:val="double" w:sz="4" w:space="0" w:color="7F7F7F" w:themeColor="text1" w:themeTint="80"/>
              <w:bottom w:val="single" w:sz="4" w:space="0" w:color="auto"/>
            </w:tcBorders>
            <w:tcMar>
              <w:left w:w="57" w:type="dxa"/>
              <w:right w:w="57" w:type="dxa"/>
            </w:tcMar>
          </w:tcPr>
          <w:p w14:paraId="78CE29AD" w14:textId="77777777" w:rsidR="00B611FC" w:rsidRPr="00703E24" w:rsidRDefault="00B611FC" w:rsidP="008738BB">
            <w:pPr>
              <w:framePr w:w="9964" w:h="3406" w:hRule="exact" w:wrap="around" w:vAnchor="page" w:hAnchor="page" w:x="676" w:y="11671"/>
              <w:jc w:val="center"/>
              <w:rPr>
                <w:sz w:val="16"/>
              </w:rPr>
            </w:pPr>
          </w:p>
        </w:tc>
        <w:tc>
          <w:tcPr>
            <w:tcW w:w="1834" w:type="pct"/>
            <w:gridSpan w:val="3"/>
            <w:tcBorders>
              <w:top w:val="double" w:sz="4" w:space="0" w:color="7F7F7F" w:themeColor="text1" w:themeTint="80"/>
              <w:bottom w:val="single" w:sz="4" w:space="0" w:color="auto"/>
            </w:tcBorders>
            <w:tcMar>
              <w:left w:w="57" w:type="dxa"/>
              <w:right w:w="57" w:type="dxa"/>
            </w:tcMar>
          </w:tcPr>
          <w:p w14:paraId="1821BDBF" w14:textId="77777777" w:rsidR="00B611FC" w:rsidRPr="00703E24" w:rsidRDefault="00B611FC" w:rsidP="008738BB">
            <w:pPr>
              <w:framePr w:w="9964" w:h="3406" w:hRule="exact" w:wrap="around" w:vAnchor="page" w:hAnchor="page" w:x="676" w:y="11671"/>
              <w:jc w:val="center"/>
              <w:cnfStyle w:val="100000000000" w:firstRow="1" w:lastRow="0" w:firstColumn="0" w:lastColumn="0" w:oddVBand="0" w:evenVBand="0" w:oddHBand="0" w:evenHBand="0" w:firstRowFirstColumn="0" w:firstRowLastColumn="0" w:lastRowFirstColumn="0" w:lastRowLastColumn="0"/>
              <w:rPr>
                <w:sz w:val="16"/>
              </w:rPr>
            </w:pPr>
            <w:r w:rsidRPr="00703E24">
              <w:rPr>
                <w:sz w:val="16"/>
              </w:rPr>
              <w:t>Software [s]</w:t>
            </w:r>
          </w:p>
        </w:tc>
        <w:tc>
          <w:tcPr>
            <w:tcW w:w="1168" w:type="pct"/>
            <w:gridSpan w:val="2"/>
            <w:tcBorders>
              <w:top w:val="double" w:sz="4" w:space="0" w:color="7F7F7F" w:themeColor="text1" w:themeTint="80"/>
              <w:bottom w:val="single" w:sz="4" w:space="0" w:color="auto"/>
            </w:tcBorders>
            <w:tcMar>
              <w:left w:w="57" w:type="dxa"/>
              <w:right w:w="57" w:type="dxa"/>
            </w:tcMar>
          </w:tcPr>
          <w:p w14:paraId="61791171" w14:textId="77777777" w:rsidR="00B611FC" w:rsidRPr="00703E24" w:rsidRDefault="00B611FC" w:rsidP="008738BB">
            <w:pPr>
              <w:framePr w:w="9964" w:h="3406" w:hRule="exact" w:wrap="around" w:vAnchor="page" w:hAnchor="page" w:x="676" w:y="11671"/>
              <w:jc w:val="center"/>
              <w:cnfStyle w:val="100000000000" w:firstRow="1" w:lastRow="0" w:firstColumn="0" w:lastColumn="0" w:oddVBand="0" w:evenVBand="0" w:oddHBand="0" w:evenHBand="0" w:firstRowFirstColumn="0" w:firstRowLastColumn="0" w:lastRowFirstColumn="0" w:lastRowLastColumn="0"/>
              <w:rPr>
                <w:sz w:val="16"/>
              </w:rPr>
            </w:pPr>
            <w:r w:rsidRPr="00703E24">
              <w:rPr>
                <w:sz w:val="16"/>
              </w:rPr>
              <w:t>SoC FPGA [s]</w:t>
            </w:r>
          </w:p>
        </w:tc>
        <w:tc>
          <w:tcPr>
            <w:tcW w:w="1435" w:type="pct"/>
            <w:gridSpan w:val="3"/>
            <w:tcBorders>
              <w:top w:val="double" w:sz="4" w:space="0" w:color="7F7F7F" w:themeColor="text1" w:themeTint="80"/>
              <w:bottom w:val="single" w:sz="4" w:space="0" w:color="auto"/>
            </w:tcBorders>
            <w:tcMar>
              <w:left w:w="57" w:type="dxa"/>
              <w:right w:w="57" w:type="dxa"/>
            </w:tcMar>
          </w:tcPr>
          <w:p w14:paraId="7C9EF9B5" w14:textId="77777777" w:rsidR="00B611FC" w:rsidRPr="00703E24" w:rsidRDefault="00B611FC" w:rsidP="008738BB">
            <w:pPr>
              <w:framePr w:w="9964" w:h="3406" w:hRule="exact" w:wrap="around" w:vAnchor="page" w:hAnchor="page" w:x="676" w:y="11671"/>
              <w:jc w:val="center"/>
              <w:cnfStyle w:val="100000000000" w:firstRow="1" w:lastRow="0" w:firstColumn="0" w:lastColumn="0" w:oddVBand="0" w:evenVBand="0" w:oddHBand="0" w:evenHBand="0" w:firstRowFirstColumn="0" w:firstRowLastColumn="0" w:lastRowFirstColumn="0" w:lastRowLastColumn="0"/>
              <w:rPr>
                <w:sz w:val="16"/>
              </w:rPr>
            </w:pPr>
            <w:r w:rsidRPr="00703E24">
              <w:rPr>
                <w:sz w:val="16"/>
              </w:rPr>
              <w:t>Ratio Soft/SoC</w:t>
            </w:r>
          </w:p>
        </w:tc>
      </w:tr>
      <w:tr w:rsidR="00B611FC" w:rsidRPr="00703E24" w14:paraId="495AB260" w14:textId="77777777" w:rsidTr="00243C8F">
        <w:tc>
          <w:tcPr>
            <w:cnfStyle w:val="001000000000" w:firstRow="0" w:lastRow="0" w:firstColumn="1" w:lastColumn="0" w:oddVBand="0" w:evenVBand="0" w:oddHBand="0" w:evenHBand="0" w:firstRowFirstColumn="0" w:firstRowLastColumn="0" w:lastRowFirstColumn="0" w:lastRowLastColumn="0"/>
            <w:tcW w:w="564" w:type="pct"/>
            <w:tcBorders>
              <w:top w:val="single" w:sz="4" w:space="0" w:color="auto"/>
              <w:bottom w:val="single" w:sz="4" w:space="0" w:color="auto"/>
            </w:tcBorders>
            <w:tcMar>
              <w:left w:w="57" w:type="dxa"/>
              <w:right w:w="57" w:type="dxa"/>
            </w:tcMar>
          </w:tcPr>
          <w:p w14:paraId="6B500963" w14:textId="77777777" w:rsidR="00B611FC" w:rsidRPr="00703E24" w:rsidRDefault="00B611FC" w:rsidP="008738BB">
            <w:pPr>
              <w:framePr w:w="9964" w:h="3406" w:hRule="exact" w:wrap="around" w:vAnchor="page" w:hAnchor="page" w:x="676" w:y="11671"/>
              <w:jc w:val="center"/>
              <w:rPr>
                <w:sz w:val="16"/>
              </w:rPr>
            </w:pPr>
            <w:proofErr w:type="spellStart"/>
            <w:r w:rsidRPr="00703E24">
              <w:rPr>
                <w:sz w:val="16"/>
              </w:rPr>
              <w:t>Seqs</w:t>
            </w:r>
            <w:proofErr w:type="spellEnd"/>
          </w:p>
          <w:p w14:paraId="78850356" w14:textId="77777777" w:rsidR="00B611FC" w:rsidRPr="00703E24" w:rsidRDefault="00B611FC" w:rsidP="008738BB">
            <w:pPr>
              <w:framePr w:w="9964" w:h="3406" w:hRule="exact" w:wrap="around" w:vAnchor="page" w:hAnchor="page" w:x="676" w:y="11671"/>
              <w:jc w:val="center"/>
              <w:rPr>
                <w:sz w:val="16"/>
              </w:rPr>
            </w:pPr>
            <w:r w:rsidRPr="00703E24">
              <w:rPr>
                <w:sz w:val="16"/>
              </w:rPr>
              <w:t>A-B</w:t>
            </w:r>
          </w:p>
        </w:tc>
        <w:tc>
          <w:tcPr>
            <w:tcW w:w="595" w:type="pct"/>
            <w:tcBorders>
              <w:top w:val="single" w:sz="4" w:space="0" w:color="auto"/>
              <w:bottom w:val="single" w:sz="4" w:space="0" w:color="auto"/>
            </w:tcBorders>
            <w:tcMar>
              <w:left w:w="57" w:type="dxa"/>
              <w:right w:w="57" w:type="dxa"/>
            </w:tcMar>
          </w:tcPr>
          <w:p w14:paraId="21DDFB7F"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b/>
                <w:sz w:val="16"/>
              </w:rPr>
            </w:pPr>
            <w:r w:rsidRPr="00703E24">
              <w:rPr>
                <w:b/>
                <w:sz w:val="16"/>
              </w:rPr>
              <w:t>Forward</w:t>
            </w:r>
          </w:p>
          <w:p w14:paraId="5C05F759"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b/>
                <w:sz w:val="16"/>
              </w:rPr>
            </w:pPr>
            <w:r w:rsidRPr="00703E24">
              <w:rPr>
                <w:b/>
                <w:sz w:val="16"/>
              </w:rPr>
              <w:t>Linear</w:t>
            </w:r>
          </w:p>
        </w:tc>
        <w:tc>
          <w:tcPr>
            <w:tcW w:w="600" w:type="pct"/>
            <w:tcBorders>
              <w:top w:val="single" w:sz="4" w:space="0" w:color="auto"/>
              <w:bottom w:val="single" w:sz="4" w:space="0" w:color="auto"/>
            </w:tcBorders>
            <w:tcMar>
              <w:left w:w="57" w:type="dxa"/>
              <w:right w:w="57" w:type="dxa"/>
            </w:tcMar>
          </w:tcPr>
          <w:p w14:paraId="6BEF04B8"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b/>
                <w:sz w:val="16"/>
              </w:rPr>
            </w:pPr>
            <w:r w:rsidRPr="00703E24">
              <w:rPr>
                <w:b/>
                <w:sz w:val="16"/>
              </w:rPr>
              <w:t>Forward</w:t>
            </w:r>
          </w:p>
          <w:p w14:paraId="4B94FC8E"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b/>
                <w:sz w:val="16"/>
              </w:rPr>
            </w:pPr>
            <w:r w:rsidRPr="00703E24">
              <w:rPr>
                <w:b/>
                <w:sz w:val="16"/>
              </w:rPr>
              <w:t>Affine</w:t>
            </w:r>
          </w:p>
        </w:tc>
        <w:tc>
          <w:tcPr>
            <w:tcW w:w="638" w:type="pct"/>
            <w:tcBorders>
              <w:top w:val="single" w:sz="4" w:space="0" w:color="auto"/>
              <w:bottom w:val="single" w:sz="4" w:space="0" w:color="auto"/>
            </w:tcBorders>
            <w:tcMar>
              <w:left w:w="57" w:type="dxa"/>
              <w:right w:w="57" w:type="dxa"/>
            </w:tcMar>
          </w:tcPr>
          <w:p w14:paraId="2DA9BB37"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b/>
                <w:sz w:val="16"/>
              </w:rPr>
            </w:pPr>
            <w:r w:rsidRPr="00703E24">
              <w:rPr>
                <w:b/>
                <w:sz w:val="16"/>
              </w:rPr>
              <w:t>Traceback</w:t>
            </w:r>
          </w:p>
        </w:tc>
        <w:tc>
          <w:tcPr>
            <w:tcW w:w="566" w:type="pct"/>
            <w:tcBorders>
              <w:top w:val="single" w:sz="4" w:space="0" w:color="auto"/>
              <w:bottom w:val="single" w:sz="4" w:space="0" w:color="auto"/>
            </w:tcBorders>
            <w:tcMar>
              <w:left w:w="57" w:type="dxa"/>
              <w:right w:w="57" w:type="dxa"/>
            </w:tcMar>
          </w:tcPr>
          <w:p w14:paraId="637FE879"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b/>
                <w:sz w:val="16"/>
              </w:rPr>
            </w:pPr>
            <w:r w:rsidRPr="00703E24">
              <w:rPr>
                <w:b/>
                <w:sz w:val="16"/>
              </w:rPr>
              <w:t>Forward</w:t>
            </w:r>
          </w:p>
          <w:p w14:paraId="3D064C57"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b/>
                <w:sz w:val="16"/>
              </w:rPr>
            </w:pPr>
            <w:r w:rsidRPr="00703E24">
              <w:rPr>
                <w:b/>
                <w:sz w:val="16"/>
              </w:rPr>
              <w:t>Both</w:t>
            </w:r>
          </w:p>
        </w:tc>
        <w:tc>
          <w:tcPr>
            <w:tcW w:w="602" w:type="pct"/>
            <w:tcBorders>
              <w:top w:val="single" w:sz="4" w:space="0" w:color="auto"/>
              <w:bottom w:val="single" w:sz="4" w:space="0" w:color="auto"/>
            </w:tcBorders>
            <w:tcMar>
              <w:left w:w="57" w:type="dxa"/>
              <w:right w:w="57" w:type="dxa"/>
            </w:tcMar>
          </w:tcPr>
          <w:p w14:paraId="35AB6C0A"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b/>
                <w:sz w:val="16"/>
              </w:rPr>
            </w:pPr>
            <w:r w:rsidRPr="00703E24">
              <w:rPr>
                <w:b/>
                <w:sz w:val="16"/>
              </w:rPr>
              <w:t>Traceback</w:t>
            </w:r>
          </w:p>
        </w:tc>
        <w:tc>
          <w:tcPr>
            <w:tcW w:w="450" w:type="pct"/>
            <w:tcBorders>
              <w:top w:val="single" w:sz="4" w:space="0" w:color="auto"/>
              <w:bottom w:val="single" w:sz="4" w:space="0" w:color="auto"/>
            </w:tcBorders>
            <w:tcMar>
              <w:left w:w="57" w:type="dxa"/>
              <w:right w:w="57" w:type="dxa"/>
            </w:tcMar>
          </w:tcPr>
          <w:p w14:paraId="0C5C8B96"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b/>
                <w:sz w:val="16"/>
              </w:rPr>
            </w:pPr>
            <w:r w:rsidRPr="00703E24">
              <w:rPr>
                <w:b/>
                <w:sz w:val="16"/>
              </w:rPr>
              <w:t>Forward</w:t>
            </w:r>
          </w:p>
          <w:p w14:paraId="5563A5B3"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b/>
                <w:sz w:val="16"/>
              </w:rPr>
            </w:pPr>
            <w:r w:rsidRPr="00703E24">
              <w:rPr>
                <w:b/>
                <w:sz w:val="16"/>
              </w:rPr>
              <w:t>Linear</w:t>
            </w:r>
          </w:p>
        </w:tc>
        <w:tc>
          <w:tcPr>
            <w:tcW w:w="450" w:type="pct"/>
            <w:tcBorders>
              <w:top w:val="single" w:sz="4" w:space="0" w:color="auto"/>
              <w:bottom w:val="single" w:sz="4" w:space="0" w:color="auto"/>
            </w:tcBorders>
            <w:tcMar>
              <w:left w:w="57" w:type="dxa"/>
              <w:right w:w="57" w:type="dxa"/>
            </w:tcMar>
          </w:tcPr>
          <w:p w14:paraId="6AD8A44F"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b/>
                <w:sz w:val="16"/>
              </w:rPr>
            </w:pPr>
            <w:r w:rsidRPr="00703E24">
              <w:rPr>
                <w:b/>
                <w:sz w:val="16"/>
              </w:rPr>
              <w:t>Forward</w:t>
            </w:r>
          </w:p>
          <w:p w14:paraId="14245434"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b/>
                <w:sz w:val="16"/>
              </w:rPr>
            </w:pPr>
            <w:r w:rsidRPr="00703E24">
              <w:rPr>
                <w:b/>
                <w:sz w:val="16"/>
              </w:rPr>
              <w:t>Affine</w:t>
            </w:r>
          </w:p>
        </w:tc>
        <w:tc>
          <w:tcPr>
            <w:tcW w:w="535" w:type="pct"/>
            <w:tcBorders>
              <w:top w:val="single" w:sz="4" w:space="0" w:color="auto"/>
              <w:bottom w:val="single" w:sz="4" w:space="0" w:color="auto"/>
            </w:tcBorders>
            <w:tcMar>
              <w:left w:w="57" w:type="dxa"/>
              <w:right w:w="57" w:type="dxa"/>
            </w:tcMar>
          </w:tcPr>
          <w:p w14:paraId="50BEF8C6"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b/>
                <w:sz w:val="16"/>
              </w:rPr>
            </w:pPr>
            <w:r w:rsidRPr="00703E24">
              <w:rPr>
                <w:b/>
                <w:sz w:val="16"/>
              </w:rPr>
              <w:t>Traceback</w:t>
            </w:r>
          </w:p>
        </w:tc>
      </w:tr>
      <w:tr w:rsidR="00B611FC" w:rsidRPr="00703E24" w14:paraId="12B09C54" w14:textId="77777777" w:rsidTr="00243C8F">
        <w:tc>
          <w:tcPr>
            <w:cnfStyle w:val="001000000000" w:firstRow="0" w:lastRow="0" w:firstColumn="1" w:lastColumn="0" w:oddVBand="0" w:evenVBand="0" w:oddHBand="0" w:evenHBand="0" w:firstRowFirstColumn="0" w:firstRowLastColumn="0" w:lastRowFirstColumn="0" w:lastRowLastColumn="0"/>
            <w:tcW w:w="564" w:type="pct"/>
            <w:tcBorders>
              <w:top w:val="single" w:sz="4" w:space="0" w:color="auto"/>
            </w:tcBorders>
            <w:tcMar>
              <w:left w:w="57" w:type="dxa"/>
              <w:right w:w="57" w:type="dxa"/>
            </w:tcMar>
          </w:tcPr>
          <w:p w14:paraId="3779DCAD" w14:textId="77777777" w:rsidR="00B611FC" w:rsidRPr="00703E24" w:rsidRDefault="00B611FC" w:rsidP="008738BB">
            <w:pPr>
              <w:framePr w:w="9964" w:h="3406" w:hRule="exact" w:wrap="around" w:vAnchor="page" w:hAnchor="page" w:x="676" w:y="11671"/>
              <w:jc w:val="center"/>
              <w:rPr>
                <w:b w:val="0"/>
                <w:sz w:val="16"/>
              </w:rPr>
            </w:pPr>
            <w:r w:rsidRPr="00703E24">
              <w:rPr>
                <w:b w:val="0"/>
                <w:sz w:val="16"/>
              </w:rPr>
              <w:t>1</w:t>
            </w:r>
          </w:p>
        </w:tc>
        <w:tc>
          <w:tcPr>
            <w:tcW w:w="595" w:type="pct"/>
            <w:tcBorders>
              <w:top w:val="single" w:sz="4" w:space="0" w:color="auto"/>
            </w:tcBorders>
            <w:tcMar>
              <w:left w:w="57" w:type="dxa"/>
              <w:right w:w="57" w:type="dxa"/>
            </w:tcMar>
          </w:tcPr>
          <w:p w14:paraId="59139D7B"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6.718 e0</w:t>
            </w:r>
          </w:p>
        </w:tc>
        <w:tc>
          <w:tcPr>
            <w:tcW w:w="600" w:type="pct"/>
            <w:tcBorders>
              <w:top w:val="single" w:sz="4" w:space="0" w:color="auto"/>
            </w:tcBorders>
            <w:tcMar>
              <w:left w:w="57" w:type="dxa"/>
              <w:right w:w="57" w:type="dxa"/>
            </w:tcMar>
          </w:tcPr>
          <w:p w14:paraId="608D6035"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4.211 e1</w:t>
            </w:r>
          </w:p>
        </w:tc>
        <w:tc>
          <w:tcPr>
            <w:tcW w:w="638" w:type="pct"/>
            <w:tcBorders>
              <w:top w:val="single" w:sz="4" w:space="0" w:color="auto"/>
            </w:tcBorders>
            <w:tcMar>
              <w:left w:w="57" w:type="dxa"/>
              <w:right w:w="57" w:type="dxa"/>
            </w:tcMar>
          </w:tcPr>
          <w:p w14:paraId="2AB0BA01"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0.078</w:t>
            </w:r>
          </w:p>
        </w:tc>
        <w:tc>
          <w:tcPr>
            <w:tcW w:w="566" w:type="pct"/>
            <w:tcBorders>
              <w:top w:val="single" w:sz="4" w:space="0" w:color="auto"/>
            </w:tcBorders>
            <w:tcMar>
              <w:left w:w="57" w:type="dxa"/>
              <w:right w:w="57" w:type="dxa"/>
            </w:tcMar>
          </w:tcPr>
          <w:p w14:paraId="58DC8FA7"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1.07 e-1</w:t>
            </w:r>
          </w:p>
        </w:tc>
        <w:tc>
          <w:tcPr>
            <w:tcW w:w="602" w:type="pct"/>
            <w:tcBorders>
              <w:top w:val="single" w:sz="4" w:space="0" w:color="auto"/>
            </w:tcBorders>
            <w:tcMar>
              <w:left w:w="57" w:type="dxa"/>
              <w:right w:w="57" w:type="dxa"/>
            </w:tcMar>
          </w:tcPr>
          <w:p w14:paraId="207FEAF6"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1.11 e-2</w:t>
            </w:r>
          </w:p>
        </w:tc>
        <w:tc>
          <w:tcPr>
            <w:tcW w:w="450" w:type="pct"/>
            <w:tcBorders>
              <w:top w:val="single" w:sz="4" w:space="0" w:color="auto"/>
            </w:tcBorders>
            <w:tcMar>
              <w:left w:w="57" w:type="dxa"/>
              <w:right w:w="57" w:type="dxa"/>
            </w:tcMar>
          </w:tcPr>
          <w:p w14:paraId="6665AB6B"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62.78</w:t>
            </w:r>
          </w:p>
        </w:tc>
        <w:tc>
          <w:tcPr>
            <w:tcW w:w="450" w:type="pct"/>
            <w:tcBorders>
              <w:top w:val="single" w:sz="4" w:space="0" w:color="auto"/>
            </w:tcBorders>
            <w:tcMar>
              <w:left w:w="57" w:type="dxa"/>
              <w:right w:w="57" w:type="dxa"/>
            </w:tcMar>
          </w:tcPr>
          <w:p w14:paraId="656E0FB8"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393.5</w:t>
            </w:r>
          </w:p>
        </w:tc>
        <w:tc>
          <w:tcPr>
            <w:tcW w:w="535" w:type="pct"/>
            <w:tcBorders>
              <w:top w:val="single" w:sz="4" w:space="0" w:color="auto"/>
            </w:tcBorders>
            <w:tcMar>
              <w:left w:w="57" w:type="dxa"/>
              <w:right w:w="57" w:type="dxa"/>
            </w:tcMar>
          </w:tcPr>
          <w:p w14:paraId="4A5DFC9B"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7.03</w:t>
            </w:r>
          </w:p>
        </w:tc>
      </w:tr>
      <w:tr w:rsidR="00B611FC" w:rsidRPr="00703E24" w14:paraId="154D5B69" w14:textId="77777777" w:rsidTr="004D3596">
        <w:tc>
          <w:tcPr>
            <w:cnfStyle w:val="001000000000" w:firstRow="0" w:lastRow="0" w:firstColumn="1" w:lastColumn="0" w:oddVBand="0" w:evenVBand="0" w:oddHBand="0" w:evenHBand="0" w:firstRowFirstColumn="0" w:firstRowLastColumn="0" w:lastRowFirstColumn="0" w:lastRowLastColumn="0"/>
            <w:tcW w:w="564" w:type="pct"/>
            <w:tcMar>
              <w:left w:w="57" w:type="dxa"/>
              <w:right w:w="57" w:type="dxa"/>
            </w:tcMar>
          </w:tcPr>
          <w:p w14:paraId="1C6A0A13" w14:textId="77777777" w:rsidR="00B611FC" w:rsidRPr="00703E24" w:rsidRDefault="00B611FC" w:rsidP="008738BB">
            <w:pPr>
              <w:framePr w:w="9964" w:h="3406" w:hRule="exact" w:wrap="around" w:vAnchor="page" w:hAnchor="page" w:x="676" w:y="11671"/>
              <w:jc w:val="center"/>
              <w:rPr>
                <w:b w:val="0"/>
                <w:sz w:val="16"/>
              </w:rPr>
            </w:pPr>
            <w:r w:rsidRPr="00703E24">
              <w:rPr>
                <w:b w:val="0"/>
                <w:sz w:val="16"/>
              </w:rPr>
              <w:t>2</w:t>
            </w:r>
          </w:p>
        </w:tc>
        <w:tc>
          <w:tcPr>
            <w:tcW w:w="595" w:type="pct"/>
            <w:tcMar>
              <w:left w:w="57" w:type="dxa"/>
              <w:right w:w="57" w:type="dxa"/>
            </w:tcMar>
          </w:tcPr>
          <w:p w14:paraId="2B11404A"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1.587 e1</w:t>
            </w:r>
          </w:p>
        </w:tc>
        <w:tc>
          <w:tcPr>
            <w:tcW w:w="600" w:type="pct"/>
            <w:tcMar>
              <w:left w:w="57" w:type="dxa"/>
              <w:right w:w="57" w:type="dxa"/>
            </w:tcMar>
          </w:tcPr>
          <w:p w14:paraId="4FDC1200"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1.223 e2</w:t>
            </w:r>
          </w:p>
        </w:tc>
        <w:tc>
          <w:tcPr>
            <w:tcW w:w="638" w:type="pct"/>
            <w:tcMar>
              <w:left w:w="57" w:type="dxa"/>
              <w:right w:w="57" w:type="dxa"/>
            </w:tcMar>
          </w:tcPr>
          <w:p w14:paraId="48AB6FE7"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0.110</w:t>
            </w:r>
          </w:p>
        </w:tc>
        <w:tc>
          <w:tcPr>
            <w:tcW w:w="566" w:type="pct"/>
            <w:tcMar>
              <w:left w:w="57" w:type="dxa"/>
              <w:right w:w="57" w:type="dxa"/>
            </w:tcMar>
          </w:tcPr>
          <w:p w14:paraId="73F0CBF4"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2.84 e-1</w:t>
            </w:r>
          </w:p>
        </w:tc>
        <w:tc>
          <w:tcPr>
            <w:tcW w:w="602" w:type="pct"/>
            <w:tcMar>
              <w:left w:w="57" w:type="dxa"/>
              <w:right w:w="57" w:type="dxa"/>
            </w:tcMar>
          </w:tcPr>
          <w:p w14:paraId="77CD4413"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2.85 e-2</w:t>
            </w:r>
          </w:p>
        </w:tc>
        <w:tc>
          <w:tcPr>
            <w:tcW w:w="450" w:type="pct"/>
            <w:tcMar>
              <w:left w:w="57" w:type="dxa"/>
              <w:right w:w="57" w:type="dxa"/>
            </w:tcMar>
          </w:tcPr>
          <w:p w14:paraId="18B99799"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55.88</w:t>
            </w:r>
          </w:p>
        </w:tc>
        <w:tc>
          <w:tcPr>
            <w:tcW w:w="450" w:type="pct"/>
            <w:tcMar>
              <w:left w:w="57" w:type="dxa"/>
              <w:right w:w="57" w:type="dxa"/>
            </w:tcMar>
          </w:tcPr>
          <w:p w14:paraId="22F98474"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430.6</w:t>
            </w:r>
          </w:p>
        </w:tc>
        <w:tc>
          <w:tcPr>
            <w:tcW w:w="535" w:type="pct"/>
            <w:tcMar>
              <w:left w:w="57" w:type="dxa"/>
              <w:right w:w="57" w:type="dxa"/>
            </w:tcMar>
          </w:tcPr>
          <w:p w14:paraId="595B0EA3"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3.86</w:t>
            </w:r>
          </w:p>
        </w:tc>
      </w:tr>
      <w:tr w:rsidR="00B611FC" w:rsidRPr="00703E24" w14:paraId="6FE569A5" w14:textId="77777777" w:rsidTr="004D3596">
        <w:tc>
          <w:tcPr>
            <w:cnfStyle w:val="001000000000" w:firstRow="0" w:lastRow="0" w:firstColumn="1" w:lastColumn="0" w:oddVBand="0" w:evenVBand="0" w:oddHBand="0" w:evenHBand="0" w:firstRowFirstColumn="0" w:firstRowLastColumn="0" w:lastRowFirstColumn="0" w:lastRowLastColumn="0"/>
            <w:tcW w:w="564" w:type="pct"/>
            <w:tcMar>
              <w:left w:w="57" w:type="dxa"/>
              <w:right w:w="57" w:type="dxa"/>
            </w:tcMar>
          </w:tcPr>
          <w:p w14:paraId="53B8769A" w14:textId="77777777" w:rsidR="00B611FC" w:rsidRPr="00703E24" w:rsidRDefault="00B611FC" w:rsidP="008738BB">
            <w:pPr>
              <w:framePr w:w="9964" w:h="3406" w:hRule="exact" w:wrap="around" w:vAnchor="page" w:hAnchor="page" w:x="676" w:y="11671"/>
              <w:jc w:val="center"/>
              <w:rPr>
                <w:b w:val="0"/>
                <w:sz w:val="16"/>
              </w:rPr>
            </w:pPr>
            <w:r w:rsidRPr="00703E24">
              <w:rPr>
                <w:b w:val="0"/>
                <w:sz w:val="16"/>
              </w:rPr>
              <w:t>3</w:t>
            </w:r>
          </w:p>
        </w:tc>
        <w:tc>
          <w:tcPr>
            <w:tcW w:w="595" w:type="pct"/>
            <w:tcMar>
              <w:left w:w="57" w:type="dxa"/>
              <w:right w:w="57" w:type="dxa"/>
            </w:tcMar>
          </w:tcPr>
          <w:p w14:paraId="66AAD945"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4.446 e1</w:t>
            </w:r>
          </w:p>
        </w:tc>
        <w:tc>
          <w:tcPr>
            <w:tcW w:w="600" w:type="pct"/>
            <w:tcMar>
              <w:left w:w="57" w:type="dxa"/>
              <w:right w:w="57" w:type="dxa"/>
            </w:tcMar>
          </w:tcPr>
          <w:p w14:paraId="435E186A"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3.627 e2</w:t>
            </w:r>
          </w:p>
        </w:tc>
        <w:tc>
          <w:tcPr>
            <w:tcW w:w="638" w:type="pct"/>
            <w:tcMar>
              <w:left w:w="57" w:type="dxa"/>
              <w:right w:w="57" w:type="dxa"/>
            </w:tcMar>
          </w:tcPr>
          <w:p w14:paraId="0BDB6703"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0.312</w:t>
            </w:r>
          </w:p>
        </w:tc>
        <w:tc>
          <w:tcPr>
            <w:tcW w:w="566" w:type="pct"/>
            <w:tcMar>
              <w:left w:w="57" w:type="dxa"/>
              <w:right w:w="57" w:type="dxa"/>
            </w:tcMar>
          </w:tcPr>
          <w:p w14:paraId="7B0BA305"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7.86 e-1</w:t>
            </w:r>
          </w:p>
        </w:tc>
        <w:tc>
          <w:tcPr>
            <w:tcW w:w="602" w:type="pct"/>
            <w:tcMar>
              <w:left w:w="57" w:type="dxa"/>
              <w:right w:w="57" w:type="dxa"/>
            </w:tcMar>
          </w:tcPr>
          <w:p w14:paraId="0879FB38"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8.16 e-2</w:t>
            </w:r>
          </w:p>
        </w:tc>
        <w:tc>
          <w:tcPr>
            <w:tcW w:w="450" w:type="pct"/>
            <w:tcMar>
              <w:left w:w="57" w:type="dxa"/>
              <w:right w:w="57" w:type="dxa"/>
            </w:tcMar>
          </w:tcPr>
          <w:p w14:paraId="4AA74552"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56.56</w:t>
            </w:r>
          </w:p>
        </w:tc>
        <w:tc>
          <w:tcPr>
            <w:tcW w:w="450" w:type="pct"/>
            <w:tcMar>
              <w:left w:w="57" w:type="dxa"/>
              <w:right w:w="57" w:type="dxa"/>
            </w:tcMar>
          </w:tcPr>
          <w:p w14:paraId="0E1B3A8D"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461.4</w:t>
            </w:r>
          </w:p>
        </w:tc>
        <w:tc>
          <w:tcPr>
            <w:tcW w:w="535" w:type="pct"/>
            <w:tcMar>
              <w:left w:w="57" w:type="dxa"/>
              <w:right w:w="57" w:type="dxa"/>
            </w:tcMar>
          </w:tcPr>
          <w:p w14:paraId="45A1EBF1"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3.82</w:t>
            </w:r>
          </w:p>
        </w:tc>
      </w:tr>
      <w:tr w:rsidR="00B611FC" w:rsidRPr="00703E24" w14:paraId="2CFDE63B" w14:textId="77777777" w:rsidTr="004D3596">
        <w:tc>
          <w:tcPr>
            <w:cnfStyle w:val="001000000000" w:firstRow="0" w:lastRow="0" w:firstColumn="1" w:lastColumn="0" w:oddVBand="0" w:evenVBand="0" w:oddHBand="0" w:evenHBand="0" w:firstRowFirstColumn="0" w:firstRowLastColumn="0" w:lastRowFirstColumn="0" w:lastRowLastColumn="0"/>
            <w:tcW w:w="564" w:type="pct"/>
            <w:tcMar>
              <w:left w:w="57" w:type="dxa"/>
              <w:right w:w="57" w:type="dxa"/>
            </w:tcMar>
          </w:tcPr>
          <w:p w14:paraId="4F12CAC3" w14:textId="77777777" w:rsidR="00B611FC" w:rsidRPr="00703E24" w:rsidRDefault="00B611FC" w:rsidP="008738BB">
            <w:pPr>
              <w:framePr w:w="9964" w:h="3406" w:hRule="exact" w:wrap="around" w:vAnchor="page" w:hAnchor="page" w:x="676" w:y="11671"/>
              <w:jc w:val="center"/>
              <w:rPr>
                <w:b w:val="0"/>
                <w:sz w:val="16"/>
              </w:rPr>
            </w:pPr>
            <w:r w:rsidRPr="00703E24">
              <w:rPr>
                <w:b w:val="0"/>
                <w:sz w:val="16"/>
              </w:rPr>
              <w:t>4</w:t>
            </w:r>
          </w:p>
        </w:tc>
        <w:tc>
          <w:tcPr>
            <w:tcW w:w="595" w:type="pct"/>
            <w:tcMar>
              <w:left w:w="57" w:type="dxa"/>
              <w:right w:w="57" w:type="dxa"/>
            </w:tcMar>
          </w:tcPr>
          <w:p w14:paraId="1EF9835E"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1.337 e2</w:t>
            </w:r>
          </w:p>
        </w:tc>
        <w:tc>
          <w:tcPr>
            <w:tcW w:w="600" w:type="pct"/>
            <w:tcMar>
              <w:left w:w="57" w:type="dxa"/>
              <w:right w:w="57" w:type="dxa"/>
            </w:tcMar>
          </w:tcPr>
          <w:p w14:paraId="65316F88"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8.212 e2</w:t>
            </w:r>
          </w:p>
        </w:tc>
        <w:tc>
          <w:tcPr>
            <w:tcW w:w="638" w:type="pct"/>
            <w:tcMar>
              <w:left w:w="57" w:type="dxa"/>
              <w:right w:w="57" w:type="dxa"/>
            </w:tcMar>
          </w:tcPr>
          <w:p w14:paraId="3490B210"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1.797</w:t>
            </w:r>
          </w:p>
        </w:tc>
        <w:tc>
          <w:tcPr>
            <w:tcW w:w="566" w:type="pct"/>
            <w:tcMar>
              <w:left w:w="57" w:type="dxa"/>
              <w:right w:w="57" w:type="dxa"/>
            </w:tcMar>
          </w:tcPr>
          <w:p w14:paraId="2E0BDABE"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2.311 e0</w:t>
            </w:r>
          </w:p>
        </w:tc>
        <w:tc>
          <w:tcPr>
            <w:tcW w:w="602" w:type="pct"/>
            <w:tcMar>
              <w:left w:w="57" w:type="dxa"/>
              <w:right w:w="57" w:type="dxa"/>
            </w:tcMar>
          </w:tcPr>
          <w:p w14:paraId="17D37714"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2.50 e-1</w:t>
            </w:r>
          </w:p>
        </w:tc>
        <w:tc>
          <w:tcPr>
            <w:tcW w:w="450" w:type="pct"/>
            <w:tcMar>
              <w:left w:w="57" w:type="dxa"/>
              <w:right w:w="57" w:type="dxa"/>
            </w:tcMar>
          </w:tcPr>
          <w:p w14:paraId="268BFBC1"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57.85</w:t>
            </w:r>
          </w:p>
        </w:tc>
        <w:tc>
          <w:tcPr>
            <w:tcW w:w="450" w:type="pct"/>
            <w:tcMar>
              <w:left w:w="57" w:type="dxa"/>
              <w:right w:w="57" w:type="dxa"/>
            </w:tcMar>
          </w:tcPr>
          <w:p w14:paraId="6345EB82"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355.3</w:t>
            </w:r>
          </w:p>
        </w:tc>
        <w:tc>
          <w:tcPr>
            <w:tcW w:w="535" w:type="pct"/>
            <w:tcMar>
              <w:left w:w="57" w:type="dxa"/>
              <w:right w:w="57" w:type="dxa"/>
            </w:tcMar>
          </w:tcPr>
          <w:p w14:paraId="0C68D69C"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7.19</w:t>
            </w:r>
          </w:p>
        </w:tc>
      </w:tr>
      <w:tr w:rsidR="00B611FC" w:rsidRPr="00703E24" w14:paraId="01EFFEFB" w14:textId="77777777" w:rsidTr="004D3596">
        <w:tc>
          <w:tcPr>
            <w:cnfStyle w:val="001000000000" w:firstRow="0" w:lastRow="0" w:firstColumn="1" w:lastColumn="0" w:oddVBand="0" w:evenVBand="0" w:oddHBand="0" w:evenHBand="0" w:firstRowFirstColumn="0" w:firstRowLastColumn="0" w:lastRowFirstColumn="0" w:lastRowLastColumn="0"/>
            <w:tcW w:w="564" w:type="pct"/>
            <w:tcMar>
              <w:left w:w="57" w:type="dxa"/>
              <w:right w:w="57" w:type="dxa"/>
            </w:tcMar>
          </w:tcPr>
          <w:p w14:paraId="23762AD2" w14:textId="77777777" w:rsidR="00B611FC" w:rsidRPr="00703E24" w:rsidRDefault="00B611FC" w:rsidP="008738BB">
            <w:pPr>
              <w:framePr w:w="9964" w:h="3406" w:hRule="exact" w:wrap="around" w:vAnchor="page" w:hAnchor="page" w:x="676" w:y="11671"/>
              <w:jc w:val="center"/>
              <w:rPr>
                <w:b w:val="0"/>
                <w:sz w:val="16"/>
              </w:rPr>
            </w:pPr>
            <w:r w:rsidRPr="00703E24">
              <w:rPr>
                <w:b w:val="0"/>
                <w:sz w:val="16"/>
              </w:rPr>
              <w:t>5</w:t>
            </w:r>
          </w:p>
        </w:tc>
        <w:tc>
          <w:tcPr>
            <w:tcW w:w="595" w:type="pct"/>
            <w:tcMar>
              <w:left w:w="57" w:type="dxa"/>
              <w:right w:w="57" w:type="dxa"/>
            </w:tcMar>
          </w:tcPr>
          <w:p w14:paraId="07557569"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4.543 e2</w:t>
            </w:r>
          </w:p>
        </w:tc>
        <w:tc>
          <w:tcPr>
            <w:tcW w:w="600" w:type="pct"/>
            <w:tcMar>
              <w:left w:w="57" w:type="dxa"/>
              <w:right w:w="57" w:type="dxa"/>
            </w:tcMar>
          </w:tcPr>
          <w:p w14:paraId="7485FCAE"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3.056 e3</w:t>
            </w:r>
          </w:p>
        </w:tc>
        <w:tc>
          <w:tcPr>
            <w:tcW w:w="638" w:type="pct"/>
            <w:tcMar>
              <w:left w:w="57" w:type="dxa"/>
              <w:right w:w="57" w:type="dxa"/>
            </w:tcMar>
          </w:tcPr>
          <w:p w14:paraId="533BA09C"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6.953</w:t>
            </w:r>
          </w:p>
        </w:tc>
        <w:tc>
          <w:tcPr>
            <w:tcW w:w="566" w:type="pct"/>
            <w:tcMar>
              <w:left w:w="57" w:type="dxa"/>
              <w:right w:w="57" w:type="dxa"/>
            </w:tcMar>
          </w:tcPr>
          <w:p w14:paraId="318D7530"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7.591 e0</w:t>
            </w:r>
          </w:p>
        </w:tc>
        <w:tc>
          <w:tcPr>
            <w:tcW w:w="602" w:type="pct"/>
            <w:tcMar>
              <w:left w:w="57" w:type="dxa"/>
              <w:right w:w="57" w:type="dxa"/>
            </w:tcMar>
          </w:tcPr>
          <w:p w14:paraId="1AD57739"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8.33 e-1</w:t>
            </w:r>
          </w:p>
        </w:tc>
        <w:tc>
          <w:tcPr>
            <w:tcW w:w="450" w:type="pct"/>
            <w:tcMar>
              <w:left w:w="57" w:type="dxa"/>
              <w:right w:w="57" w:type="dxa"/>
            </w:tcMar>
          </w:tcPr>
          <w:p w14:paraId="0A4B95CF"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59.85</w:t>
            </w:r>
          </w:p>
        </w:tc>
        <w:tc>
          <w:tcPr>
            <w:tcW w:w="450" w:type="pct"/>
            <w:tcMar>
              <w:left w:w="57" w:type="dxa"/>
              <w:right w:w="57" w:type="dxa"/>
            </w:tcMar>
          </w:tcPr>
          <w:p w14:paraId="10BEE059"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402.6</w:t>
            </w:r>
          </w:p>
        </w:tc>
        <w:tc>
          <w:tcPr>
            <w:tcW w:w="535" w:type="pct"/>
            <w:tcMar>
              <w:left w:w="57" w:type="dxa"/>
              <w:right w:w="57" w:type="dxa"/>
            </w:tcMar>
          </w:tcPr>
          <w:p w14:paraId="05B16803"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8.35</w:t>
            </w:r>
          </w:p>
        </w:tc>
      </w:tr>
      <w:tr w:rsidR="00B611FC" w:rsidRPr="00703E24" w14:paraId="0C60F7F9" w14:textId="77777777" w:rsidTr="004D3596">
        <w:tc>
          <w:tcPr>
            <w:cnfStyle w:val="001000000000" w:firstRow="0" w:lastRow="0" w:firstColumn="1" w:lastColumn="0" w:oddVBand="0" w:evenVBand="0" w:oddHBand="0" w:evenHBand="0" w:firstRowFirstColumn="0" w:firstRowLastColumn="0" w:lastRowFirstColumn="0" w:lastRowLastColumn="0"/>
            <w:tcW w:w="564" w:type="pct"/>
            <w:tcMar>
              <w:left w:w="57" w:type="dxa"/>
              <w:right w:w="57" w:type="dxa"/>
            </w:tcMar>
          </w:tcPr>
          <w:p w14:paraId="6F158606" w14:textId="77777777" w:rsidR="00B611FC" w:rsidRPr="00703E24" w:rsidRDefault="00B611FC" w:rsidP="008738BB">
            <w:pPr>
              <w:framePr w:w="9964" w:h="3406" w:hRule="exact" w:wrap="around" w:vAnchor="page" w:hAnchor="page" w:x="676" w:y="11671"/>
              <w:jc w:val="center"/>
              <w:rPr>
                <w:b w:val="0"/>
                <w:sz w:val="16"/>
              </w:rPr>
            </w:pPr>
            <w:r w:rsidRPr="00703E24">
              <w:rPr>
                <w:b w:val="0"/>
                <w:sz w:val="16"/>
              </w:rPr>
              <w:t>6</w:t>
            </w:r>
          </w:p>
        </w:tc>
        <w:tc>
          <w:tcPr>
            <w:tcW w:w="595" w:type="pct"/>
            <w:tcMar>
              <w:left w:w="57" w:type="dxa"/>
              <w:right w:w="57" w:type="dxa"/>
            </w:tcMar>
          </w:tcPr>
          <w:p w14:paraId="27C37FC8"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1.351 e3</w:t>
            </w:r>
          </w:p>
        </w:tc>
        <w:tc>
          <w:tcPr>
            <w:tcW w:w="600" w:type="pct"/>
            <w:tcMar>
              <w:left w:w="57" w:type="dxa"/>
              <w:right w:w="57" w:type="dxa"/>
            </w:tcMar>
          </w:tcPr>
          <w:p w14:paraId="1209DFEB"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1.075 e4</w:t>
            </w:r>
          </w:p>
        </w:tc>
        <w:tc>
          <w:tcPr>
            <w:tcW w:w="638" w:type="pct"/>
            <w:tcMar>
              <w:left w:w="57" w:type="dxa"/>
              <w:right w:w="57" w:type="dxa"/>
            </w:tcMar>
          </w:tcPr>
          <w:p w14:paraId="1FE0000F"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20.265</w:t>
            </w:r>
          </w:p>
        </w:tc>
        <w:tc>
          <w:tcPr>
            <w:tcW w:w="566" w:type="pct"/>
            <w:tcMar>
              <w:left w:w="57" w:type="dxa"/>
              <w:right w:w="57" w:type="dxa"/>
            </w:tcMar>
          </w:tcPr>
          <w:p w14:paraId="6F6EF013"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2.290 e1</w:t>
            </w:r>
          </w:p>
        </w:tc>
        <w:tc>
          <w:tcPr>
            <w:tcW w:w="602" w:type="pct"/>
            <w:tcMar>
              <w:left w:w="57" w:type="dxa"/>
              <w:right w:w="57" w:type="dxa"/>
            </w:tcMar>
          </w:tcPr>
          <w:p w14:paraId="0DFD04B0"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2.266 e0</w:t>
            </w:r>
          </w:p>
        </w:tc>
        <w:tc>
          <w:tcPr>
            <w:tcW w:w="450" w:type="pct"/>
            <w:tcMar>
              <w:left w:w="57" w:type="dxa"/>
              <w:right w:w="57" w:type="dxa"/>
            </w:tcMar>
          </w:tcPr>
          <w:p w14:paraId="3EA98A1C"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59.00</w:t>
            </w:r>
          </w:p>
        </w:tc>
        <w:tc>
          <w:tcPr>
            <w:tcW w:w="450" w:type="pct"/>
            <w:tcMar>
              <w:left w:w="57" w:type="dxa"/>
              <w:right w:w="57" w:type="dxa"/>
            </w:tcMar>
          </w:tcPr>
          <w:p w14:paraId="09243A87"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469.4</w:t>
            </w:r>
          </w:p>
        </w:tc>
        <w:tc>
          <w:tcPr>
            <w:tcW w:w="535" w:type="pct"/>
            <w:tcMar>
              <w:left w:w="57" w:type="dxa"/>
              <w:right w:w="57" w:type="dxa"/>
            </w:tcMar>
          </w:tcPr>
          <w:p w14:paraId="4DE6052A"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8.94</w:t>
            </w:r>
          </w:p>
        </w:tc>
      </w:tr>
      <w:tr w:rsidR="00B611FC" w:rsidRPr="00703E24" w14:paraId="112EF106" w14:textId="77777777" w:rsidTr="004D3596">
        <w:tc>
          <w:tcPr>
            <w:cnfStyle w:val="001000000000" w:firstRow="0" w:lastRow="0" w:firstColumn="1" w:lastColumn="0" w:oddVBand="0" w:evenVBand="0" w:oddHBand="0" w:evenHBand="0" w:firstRowFirstColumn="0" w:firstRowLastColumn="0" w:lastRowFirstColumn="0" w:lastRowLastColumn="0"/>
            <w:tcW w:w="564" w:type="pct"/>
            <w:tcMar>
              <w:left w:w="57" w:type="dxa"/>
              <w:right w:w="57" w:type="dxa"/>
            </w:tcMar>
          </w:tcPr>
          <w:p w14:paraId="7F15CB84" w14:textId="77777777" w:rsidR="00B611FC" w:rsidRPr="00703E24" w:rsidRDefault="00B611FC" w:rsidP="008738BB">
            <w:pPr>
              <w:framePr w:w="9964" w:h="3406" w:hRule="exact" w:wrap="around" w:vAnchor="page" w:hAnchor="page" w:x="676" w:y="11671"/>
              <w:jc w:val="center"/>
              <w:rPr>
                <w:b w:val="0"/>
                <w:sz w:val="16"/>
              </w:rPr>
            </w:pPr>
            <w:r w:rsidRPr="00703E24">
              <w:rPr>
                <w:b w:val="0"/>
                <w:sz w:val="16"/>
              </w:rPr>
              <w:t>7</w:t>
            </w:r>
          </w:p>
        </w:tc>
        <w:tc>
          <w:tcPr>
            <w:tcW w:w="595" w:type="pct"/>
            <w:tcMar>
              <w:left w:w="57" w:type="dxa"/>
              <w:right w:w="57" w:type="dxa"/>
            </w:tcMar>
          </w:tcPr>
          <w:p w14:paraId="022D92C6"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4.219 e3</w:t>
            </w:r>
          </w:p>
        </w:tc>
        <w:tc>
          <w:tcPr>
            <w:tcW w:w="600" w:type="pct"/>
            <w:tcMar>
              <w:left w:w="57" w:type="dxa"/>
              <w:right w:w="57" w:type="dxa"/>
            </w:tcMar>
          </w:tcPr>
          <w:p w14:paraId="2964674F"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3.676 e4</w:t>
            </w:r>
          </w:p>
        </w:tc>
        <w:tc>
          <w:tcPr>
            <w:tcW w:w="638" w:type="pct"/>
            <w:tcMar>
              <w:left w:w="57" w:type="dxa"/>
              <w:right w:w="57" w:type="dxa"/>
            </w:tcMar>
          </w:tcPr>
          <w:p w14:paraId="0BDC1014"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71.324</w:t>
            </w:r>
          </w:p>
        </w:tc>
        <w:tc>
          <w:tcPr>
            <w:tcW w:w="566" w:type="pct"/>
            <w:tcMar>
              <w:left w:w="57" w:type="dxa"/>
              <w:right w:w="57" w:type="dxa"/>
            </w:tcMar>
          </w:tcPr>
          <w:p w14:paraId="14619999"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7.693 e1</w:t>
            </w:r>
          </w:p>
        </w:tc>
        <w:tc>
          <w:tcPr>
            <w:tcW w:w="602" w:type="pct"/>
            <w:tcMar>
              <w:left w:w="57" w:type="dxa"/>
              <w:right w:w="57" w:type="dxa"/>
            </w:tcMar>
          </w:tcPr>
          <w:p w14:paraId="7F4E3D3F"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7.864 e0</w:t>
            </w:r>
          </w:p>
        </w:tc>
        <w:tc>
          <w:tcPr>
            <w:tcW w:w="450" w:type="pct"/>
            <w:tcMar>
              <w:left w:w="57" w:type="dxa"/>
              <w:right w:w="57" w:type="dxa"/>
            </w:tcMar>
          </w:tcPr>
          <w:p w14:paraId="7790A2B4"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54.84</w:t>
            </w:r>
          </w:p>
        </w:tc>
        <w:tc>
          <w:tcPr>
            <w:tcW w:w="450" w:type="pct"/>
            <w:tcMar>
              <w:left w:w="57" w:type="dxa"/>
              <w:right w:w="57" w:type="dxa"/>
            </w:tcMar>
          </w:tcPr>
          <w:p w14:paraId="02BEC74F"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477.8</w:t>
            </w:r>
          </w:p>
        </w:tc>
        <w:tc>
          <w:tcPr>
            <w:tcW w:w="535" w:type="pct"/>
            <w:tcMar>
              <w:left w:w="57" w:type="dxa"/>
              <w:right w:w="57" w:type="dxa"/>
            </w:tcMar>
          </w:tcPr>
          <w:p w14:paraId="6BF0D52C"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9.07</w:t>
            </w:r>
          </w:p>
        </w:tc>
      </w:tr>
      <w:tr w:rsidR="00B611FC" w:rsidRPr="00703E24" w14:paraId="4327EB60" w14:textId="77777777" w:rsidTr="004D3596">
        <w:tc>
          <w:tcPr>
            <w:cnfStyle w:val="001000000000" w:firstRow="0" w:lastRow="0" w:firstColumn="1" w:lastColumn="0" w:oddVBand="0" w:evenVBand="0" w:oddHBand="0" w:evenHBand="0" w:firstRowFirstColumn="0" w:firstRowLastColumn="0" w:lastRowFirstColumn="0" w:lastRowLastColumn="0"/>
            <w:tcW w:w="564" w:type="pct"/>
            <w:tcMar>
              <w:left w:w="57" w:type="dxa"/>
              <w:right w:w="57" w:type="dxa"/>
            </w:tcMar>
          </w:tcPr>
          <w:p w14:paraId="50E13D48" w14:textId="77777777" w:rsidR="00B611FC" w:rsidRPr="00703E24" w:rsidRDefault="00B611FC" w:rsidP="008738BB">
            <w:pPr>
              <w:framePr w:w="9964" w:h="3406" w:hRule="exact" w:wrap="around" w:vAnchor="page" w:hAnchor="page" w:x="676" w:y="11671"/>
              <w:jc w:val="center"/>
              <w:rPr>
                <w:b w:val="0"/>
                <w:sz w:val="16"/>
              </w:rPr>
            </w:pPr>
            <w:r w:rsidRPr="00703E24">
              <w:rPr>
                <w:b w:val="0"/>
                <w:sz w:val="16"/>
              </w:rPr>
              <w:t>8</w:t>
            </w:r>
          </w:p>
        </w:tc>
        <w:tc>
          <w:tcPr>
            <w:tcW w:w="595" w:type="pct"/>
            <w:tcMar>
              <w:left w:w="57" w:type="dxa"/>
              <w:right w:w="57" w:type="dxa"/>
            </w:tcMar>
          </w:tcPr>
          <w:p w14:paraId="6BF8E5A5"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w:t>
            </w:r>
          </w:p>
        </w:tc>
        <w:tc>
          <w:tcPr>
            <w:tcW w:w="600" w:type="pct"/>
            <w:tcMar>
              <w:left w:w="57" w:type="dxa"/>
              <w:right w:w="57" w:type="dxa"/>
            </w:tcMar>
          </w:tcPr>
          <w:p w14:paraId="468ED9C3"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w:t>
            </w:r>
          </w:p>
        </w:tc>
        <w:tc>
          <w:tcPr>
            <w:tcW w:w="638" w:type="pct"/>
            <w:tcMar>
              <w:left w:w="57" w:type="dxa"/>
              <w:right w:w="57" w:type="dxa"/>
            </w:tcMar>
          </w:tcPr>
          <w:p w14:paraId="7144DA30"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w:t>
            </w:r>
          </w:p>
        </w:tc>
        <w:tc>
          <w:tcPr>
            <w:tcW w:w="566" w:type="pct"/>
            <w:tcMar>
              <w:left w:w="57" w:type="dxa"/>
              <w:right w:w="57" w:type="dxa"/>
            </w:tcMar>
          </w:tcPr>
          <w:p w14:paraId="79736729"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2.236 e2</w:t>
            </w:r>
          </w:p>
        </w:tc>
        <w:tc>
          <w:tcPr>
            <w:tcW w:w="602" w:type="pct"/>
            <w:tcMar>
              <w:left w:w="57" w:type="dxa"/>
              <w:right w:w="57" w:type="dxa"/>
            </w:tcMar>
          </w:tcPr>
          <w:p w14:paraId="5B497652"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2.566 e1</w:t>
            </w:r>
          </w:p>
        </w:tc>
        <w:tc>
          <w:tcPr>
            <w:tcW w:w="450" w:type="pct"/>
            <w:tcMar>
              <w:left w:w="57" w:type="dxa"/>
              <w:right w:w="57" w:type="dxa"/>
            </w:tcMar>
          </w:tcPr>
          <w:p w14:paraId="2C4D0D52"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w:t>
            </w:r>
          </w:p>
        </w:tc>
        <w:tc>
          <w:tcPr>
            <w:tcW w:w="450" w:type="pct"/>
            <w:tcMar>
              <w:left w:w="57" w:type="dxa"/>
              <w:right w:w="57" w:type="dxa"/>
            </w:tcMar>
          </w:tcPr>
          <w:p w14:paraId="2304BAFD"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w:t>
            </w:r>
          </w:p>
        </w:tc>
        <w:tc>
          <w:tcPr>
            <w:tcW w:w="535" w:type="pct"/>
            <w:tcMar>
              <w:left w:w="57" w:type="dxa"/>
              <w:right w:w="57" w:type="dxa"/>
            </w:tcMar>
          </w:tcPr>
          <w:p w14:paraId="0786383B"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w:t>
            </w:r>
          </w:p>
        </w:tc>
      </w:tr>
      <w:tr w:rsidR="00B611FC" w:rsidRPr="00703E24" w14:paraId="71842AF1" w14:textId="77777777" w:rsidTr="004D3596">
        <w:tc>
          <w:tcPr>
            <w:cnfStyle w:val="001000000000" w:firstRow="0" w:lastRow="0" w:firstColumn="1" w:lastColumn="0" w:oddVBand="0" w:evenVBand="0" w:oddHBand="0" w:evenHBand="0" w:firstRowFirstColumn="0" w:firstRowLastColumn="0" w:lastRowFirstColumn="0" w:lastRowLastColumn="0"/>
            <w:tcW w:w="564" w:type="pct"/>
            <w:tcMar>
              <w:left w:w="57" w:type="dxa"/>
              <w:right w:w="57" w:type="dxa"/>
            </w:tcMar>
          </w:tcPr>
          <w:p w14:paraId="6D7DA7B3" w14:textId="77777777" w:rsidR="00B611FC" w:rsidRPr="00703E24" w:rsidRDefault="00B611FC" w:rsidP="008738BB">
            <w:pPr>
              <w:framePr w:w="9964" w:h="3406" w:hRule="exact" w:wrap="around" w:vAnchor="page" w:hAnchor="page" w:x="676" w:y="11671"/>
              <w:jc w:val="center"/>
              <w:rPr>
                <w:b w:val="0"/>
                <w:sz w:val="16"/>
              </w:rPr>
            </w:pPr>
            <w:r w:rsidRPr="00703E24">
              <w:rPr>
                <w:b w:val="0"/>
                <w:sz w:val="16"/>
              </w:rPr>
              <w:t>9</w:t>
            </w:r>
          </w:p>
        </w:tc>
        <w:tc>
          <w:tcPr>
            <w:tcW w:w="595" w:type="pct"/>
            <w:tcMar>
              <w:left w:w="57" w:type="dxa"/>
              <w:right w:w="57" w:type="dxa"/>
            </w:tcMar>
          </w:tcPr>
          <w:p w14:paraId="08977877"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w:t>
            </w:r>
          </w:p>
        </w:tc>
        <w:tc>
          <w:tcPr>
            <w:tcW w:w="600" w:type="pct"/>
            <w:tcMar>
              <w:left w:w="57" w:type="dxa"/>
              <w:right w:w="57" w:type="dxa"/>
            </w:tcMar>
          </w:tcPr>
          <w:p w14:paraId="35F51937"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w:t>
            </w:r>
          </w:p>
        </w:tc>
        <w:tc>
          <w:tcPr>
            <w:tcW w:w="638" w:type="pct"/>
            <w:tcMar>
              <w:left w:w="57" w:type="dxa"/>
              <w:right w:w="57" w:type="dxa"/>
            </w:tcMar>
          </w:tcPr>
          <w:p w14:paraId="16D51E5C"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w:t>
            </w:r>
          </w:p>
        </w:tc>
        <w:tc>
          <w:tcPr>
            <w:tcW w:w="566" w:type="pct"/>
            <w:tcMar>
              <w:left w:w="57" w:type="dxa"/>
              <w:right w:w="57" w:type="dxa"/>
            </w:tcMar>
          </w:tcPr>
          <w:p w14:paraId="08FA7EED"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7.725 e2</w:t>
            </w:r>
          </w:p>
        </w:tc>
        <w:tc>
          <w:tcPr>
            <w:tcW w:w="602" w:type="pct"/>
            <w:tcMar>
              <w:left w:w="57" w:type="dxa"/>
              <w:right w:w="57" w:type="dxa"/>
            </w:tcMar>
          </w:tcPr>
          <w:p w14:paraId="0CE3F2DD"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8.723 e1</w:t>
            </w:r>
          </w:p>
        </w:tc>
        <w:tc>
          <w:tcPr>
            <w:tcW w:w="450" w:type="pct"/>
            <w:tcMar>
              <w:left w:w="57" w:type="dxa"/>
              <w:right w:w="57" w:type="dxa"/>
            </w:tcMar>
          </w:tcPr>
          <w:p w14:paraId="1FE8B492"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w:t>
            </w:r>
          </w:p>
        </w:tc>
        <w:tc>
          <w:tcPr>
            <w:tcW w:w="450" w:type="pct"/>
            <w:tcMar>
              <w:left w:w="57" w:type="dxa"/>
              <w:right w:w="57" w:type="dxa"/>
            </w:tcMar>
          </w:tcPr>
          <w:p w14:paraId="3D6405ED"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w:t>
            </w:r>
          </w:p>
        </w:tc>
        <w:tc>
          <w:tcPr>
            <w:tcW w:w="535" w:type="pct"/>
            <w:tcMar>
              <w:left w:w="57" w:type="dxa"/>
              <w:right w:w="57" w:type="dxa"/>
            </w:tcMar>
          </w:tcPr>
          <w:p w14:paraId="41443A7A"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w:t>
            </w:r>
          </w:p>
        </w:tc>
      </w:tr>
      <w:tr w:rsidR="00B611FC" w:rsidRPr="00703E24" w14:paraId="3E78699E" w14:textId="77777777" w:rsidTr="00243C8F">
        <w:tc>
          <w:tcPr>
            <w:cnfStyle w:val="001000000000" w:firstRow="0" w:lastRow="0" w:firstColumn="1" w:lastColumn="0" w:oddVBand="0" w:evenVBand="0" w:oddHBand="0" w:evenHBand="0" w:firstRowFirstColumn="0" w:firstRowLastColumn="0" w:lastRowFirstColumn="0" w:lastRowLastColumn="0"/>
            <w:tcW w:w="564" w:type="pct"/>
            <w:tcBorders>
              <w:bottom w:val="double" w:sz="4" w:space="0" w:color="7F7F7F" w:themeColor="text1" w:themeTint="80"/>
            </w:tcBorders>
            <w:tcMar>
              <w:left w:w="57" w:type="dxa"/>
              <w:right w:w="57" w:type="dxa"/>
            </w:tcMar>
          </w:tcPr>
          <w:p w14:paraId="76704A78" w14:textId="77777777" w:rsidR="00B611FC" w:rsidRPr="00703E24" w:rsidRDefault="00B611FC" w:rsidP="008738BB">
            <w:pPr>
              <w:framePr w:w="9964" w:h="3406" w:hRule="exact" w:wrap="around" w:vAnchor="page" w:hAnchor="page" w:x="676" w:y="11671"/>
              <w:jc w:val="center"/>
              <w:rPr>
                <w:b w:val="0"/>
                <w:sz w:val="16"/>
              </w:rPr>
            </w:pPr>
            <w:r w:rsidRPr="00703E24">
              <w:rPr>
                <w:b w:val="0"/>
                <w:sz w:val="16"/>
              </w:rPr>
              <w:t>10</w:t>
            </w:r>
          </w:p>
        </w:tc>
        <w:tc>
          <w:tcPr>
            <w:tcW w:w="595" w:type="pct"/>
            <w:tcBorders>
              <w:bottom w:val="double" w:sz="4" w:space="0" w:color="7F7F7F" w:themeColor="text1" w:themeTint="80"/>
            </w:tcBorders>
            <w:tcMar>
              <w:left w:w="57" w:type="dxa"/>
              <w:right w:w="57" w:type="dxa"/>
            </w:tcMar>
          </w:tcPr>
          <w:p w14:paraId="4CE5E597"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w:t>
            </w:r>
          </w:p>
        </w:tc>
        <w:tc>
          <w:tcPr>
            <w:tcW w:w="600" w:type="pct"/>
            <w:tcBorders>
              <w:bottom w:val="double" w:sz="4" w:space="0" w:color="7F7F7F" w:themeColor="text1" w:themeTint="80"/>
            </w:tcBorders>
            <w:tcMar>
              <w:left w:w="57" w:type="dxa"/>
              <w:right w:w="57" w:type="dxa"/>
            </w:tcMar>
          </w:tcPr>
          <w:p w14:paraId="2AA59F68"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w:t>
            </w:r>
          </w:p>
        </w:tc>
        <w:tc>
          <w:tcPr>
            <w:tcW w:w="638" w:type="pct"/>
            <w:tcBorders>
              <w:bottom w:val="double" w:sz="4" w:space="0" w:color="7F7F7F" w:themeColor="text1" w:themeTint="80"/>
            </w:tcBorders>
            <w:tcMar>
              <w:left w:w="57" w:type="dxa"/>
              <w:right w:w="57" w:type="dxa"/>
            </w:tcMar>
          </w:tcPr>
          <w:p w14:paraId="2EE1328C"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w:t>
            </w:r>
          </w:p>
        </w:tc>
        <w:tc>
          <w:tcPr>
            <w:tcW w:w="566" w:type="pct"/>
            <w:tcBorders>
              <w:bottom w:val="double" w:sz="4" w:space="0" w:color="7F7F7F" w:themeColor="text1" w:themeTint="80"/>
            </w:tcBorders>
            <w:tcMar>
              <w:left w:w="57" w:type="dxa"/>
              <w:right w:w="57" w:type="dxa"/>
            </w:tcMar>
          </w:tcPr>
          <w:p w14:paraId="105CEF91"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2.312 e3</w:t>
            </w:r>
          </w:p>
        </w:tc>
        <w:tc>
          <w:tcPr>
            <w:tcW w:w="602" w:type="pct"/>
            <w:tcBorders>
              <w:bottom w:val="double" w:sz="4" w:space="0" w:color="7F7F7F" w:themeColor="text1" w:themeTint="80"/>
            </w:tcBorders>
            <w:tcMar>
              <w:left w:w="57" w:type="dxa"/>
              <w:right w:w="57" w:type="dxa"/>
            </w:tcMar>
          </w:tcPr>
          <w:p w14:paraId="585F44D2"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2.625 e2</w:t>
            </w:r>
          </w:p>
        </w:tc>
        <w:tc>
          <w:tcPr>
            <w:tcW w:w="450" w:type="pct"/>
            <w:tcBorders>
              <w:bottom w:val="double" w:sz="4" w:space="0" w:color="7F7F7F" w:themeColor="text1" w:themeTint="80"/>
            </w:tcBorders>
            <w:tcMar>
              <w:left w:w="57" w:type="dxa"/>
              <w:right w:w="57" w:type="dxa"/>
            </w:tcMar>
          </w:tcPr>
          <w:p w14:paraId="59E02080"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w:t>
            </w:r>
          </w:p>
        </w:tc>
        <w:tc>
          <w:tcPr>
            <w:tcW w:w="450" w:type="pct"/>
            <w:tcBorders>
              <w:bottom w:val="double" w:sz="4" w:space="0" w:color="7F7F7F" w:themeColor="text1" w:themeTint="80"/>
            </w:tcBorders>
            <w:tcMar>
              <w:left w:w="57" w:type="dxa"/>
              <w:right w:w="57" w:type="dxa"/>
            </w:tcMar>
          </w:tcPr>
          <w:p w14:paraId="064BC424"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w:t>
            </w:r>
          </w:p>
        </w:tc>
        <w:tc>
          <w:tcPr>
            <w:tcW w:w="535" w:type="pct"/>
            <w:tcBorders>
              <w:bottom w:val="double" w:sz="4" w:space="0" w:color="7F7F7F" w:themeColor="text1" w:themeTint="80"/>
            </w:tcBorders>
            <w:tcMar>
              <w:left w:w="57" w:type="dxa"/>
              <w:right w:w="57" w:type="dxa"/>
            </w:tcMar>
          </w:tcPr>
          <w:p w14:paraId="23B0534D" w14:textId="77777777" w:rsidR="00B611FC" w:rsidRPr="00703E24" w:rsidRDefault="00B611FC" w:rsidP="008738BB">
            <w:pPr>
              <w:framePr w:w="9964" w:h="3406" w:hRule="exact" w:wrap="around" w:vAnchor="page" w:hAnchor="page" w:x="676" w:y="11671"/>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w:t>
            </w:r>
          </w:p>
        </w:tc>
      </w:tr>
    </w:tbl>
    <w:p w14:paraId="79E484D1" w14:textId="77777777" w:rsidR="006F700F" w:rsidRPr="00703E24" w:rsidRDefault="006F700F" w:rsidP="008738BB">
      <w:pPr>
        <w:pStyle w:val="TableTitle0"/>
        <w:framePr w:w="9964" w:h="3406" w:hRule="exact" w:wrap="around" w:vAnchor="page" w:hAnchor="page" w:x="676" w:y="11671"/>
      </w:pPr>
    </w:p>
    <w:p w14:paraId="0C09CBAC" w14:textId="77777777" w:rsidR="00E84856" w:rsidRPr="00703E24" w:rsidRDefault="00E84856" w:rsidP="00E84856">
      <w:pPr>
        <w:pStyle w:val="TableTitle0"/>
        <w:framePr w:w="4844" w:h="5517" w:hRule="exact" w:wrap="around" w:vAnchor="page" w:hAnchor="page" w:x="5734" w:y="1169"/>
      </w:pPr>
      <w:bookmarkStart w:id="35" w:name="_Ref531375455"/>
      <w:bookmarkStart w:id="36" w:name="_Toc531424755"/>
      <w:r w:rsidRPr="00703E24">
        <w:t>Table</w:t>
      </w:r>
      <w:bookmarkEnd w:id="35"/>
      <w:r w:rsidRPr="00703E24">
        <w:t xml:space="preserve"> VII</w:t>
      </w:r>
    </w:p>
    <w:p w14:paraId="6ED72E65" w14:textId="77777777" w:rsidR="00E84856" w:rsidRPr="00703E24" w:rsidRDefault="00E84856" w:rsidP="00E84856">
      <w:pPr>
        <w:pStyle w:val="TableTitle0"/>
        <w:framePr w:w="4844" w:h="5517" w:hRule="exact" w:wrap="around" w:vAnchor="page" w:hAnchor="page" w:x="5734" w:y="1169"/>
      </w:pPr>
      <w:r w:rsidRPr="00703E24">
        <w:t xml:space="preserve">Pair of sequences used to test the design. </w:t>
      </w:r>
      <w:proofErr w:type="spellStart"/>
      <w:r w:rsidRPr="00703E24">
        <w:t>Uncoded</w:t>
      </w:r>
      <w:proofErr w:type="spellEnd"/>
      <w:r w:rsidRPr="00703E24">
        <w:t xml:space="preserve"> symbols (“N”) have been omitted in the alignments.</w:t>
      </w:r>
      <w:bookmarkEnd w:id="36"/>
    </w:p>
    <w:tbl>
      <w:tblPr>
        <w:tblStyle w:val="Tablanormal2"/>
        <w:tblW w:w="5000" w:type="pct"/>
        <w:tblLook w:val="06A0" w:firstRow="1" w:lastRow="0" w:firstColumn="1" w:lastColumn="0" w:noHBand="1" w:noVBand="1"/>
      </w:tblPr>
      <w:tblGrid>
        <w:gridCol w:w="888"/>
        <w:gridCol w:w="2448"/>
        <w:gridCol w:w="1508"/>
      </w:tblGrid>
      <w:tr w:rsidR="00E84856" w:rsidRPr="00703E24" w14:paraId="27649466" w14:textId="77777777" w:rsidTr="00982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8" w:type="dxa"/>
            <w:tcBorders>
              <w:top w:val="double" w:sz="4" w:space="0" w:color="7F7F7F" w:themeColor="text1" w:themeTint="80"/>
            </w:tcBorders>
          </w:tcPr>
          <w:p w14:paraId="501BB946" w14:textId="77777777" w:rsidR="00E84856" w:rsidRPr="00703E24" w:rsidRDefault="00E84856" w:rsidP="00E84856">
            <w:pPr>
              <w:framePr w:w="4844" w:h="5517" w:hRule="exact" w:wrap="around" w:vAnchor="page" w:hAnchor="page" w:x="5734" w:y="1169"/>
              <w:jc w:val="center"/>
              <w:rPr>
                <w:sz w:val="16"/>
              </w:rPr>
            </w:pPr>
            <w:r w:rsidRPr="00703E24">
              <w:rPr>
                <w:sz w:val="16"/>
              </w:rPr>
              <w:t>ID</w:t>
            </w:r>
          </w:p>
        </w:tc>
        <w:tc>
          <w:tcPr>
            <w:tcW w:w="4011" w:type="dxa"/>
            <w:tcBorders>
              <w:top w:val="double" w:sz="4" w:space="0" w:color="7F7F7F" w:themeColor="text1" w:themeTint="80"/>
            </w:tcBorders>
          </w:tcPr>
          <w:p w14:paraId="529F9183" w14:textId="77777777" w:rsidR="00E84856" w:rsidRPr="00703E24" w:rsidRDefault="00E84856" w:rsidP="00E84856">
            <w:pPr>
              <w:framePr w:w="4844" w:h="5517" w:hRule="exact" w:wrap="around" w:vAnchor="page" w:hAnchor="page" w:x="5734" w:y="1169"/>
              <w:jc w:val="center"/>
              <w:cnfStyle w:val="100000000000" w:firstRow="1" w:lastRow="0" w:firstColumn="0" w:lastColumn="0" w:oddVBand="0" w:evenVBand="0" w:oddHBand="0" w:evenHBand="0" w:firstRowFirstColumn="0" w:firstRowLastColumn="0" w:lastRowFirstColumn="0" w:lastRowLastColumn="0"/>
              <w:rPr>
                <w:sz w:val="16"/>
              </w:rPr>
            </w:pPr>
            <w:r w:rsidRPr="00703E24">
              <w:rPr>
                <w:sz w:val="16"/>
              </w:rPr>
              <w:t>Accession Number (NCBI)</w:t>
            </w:r>
          </w:p>
        </w:tc>
        <w:tc>
          <w:tcPr>
            <w:tcW w:w="2859" w:type="dxa"/>
            <w:tcBorders>
              <w:top w:val="double" w:sz="4" w:space="0" w:color="7F7F7F" w:themeColor="text1" w:themeTint="80"/>
            </w:tcBorders>
          </w:tcPr>
          <w:p w14:paraId="4E9E3BAF" w14:textId="77777777" w:rsidR="00E84856" w:rsidRPr="00703E24" w:rsidRDefault="00E84856" w:rsidP="00E84856">
            <w:pPr>
              <w:framePr w:w="4844" w:h="5517" w:hRule="exact" w:wrap="around" w:vAnchor="page" w:hAnchor="page" w:x="5734" w:y="1169"/>
              <w:jc w:val="center"/>
              <w:cnfStyle w:val="100000000000" w:firstRow="1" w:lastRow="0" w:firstColumn="0" w:lastColumn="0" w:oddVBand="0" w:evenVBand="0" w:oddHBand="0" w:evenHBand="0" w:firstRowFirstColumn="0" w:firstRowLastColumn="0" w:lastRowFirstColumn="0" w:lastRowLastColumn="0"/>
              <w:rPr>
                <w:sz w:val="16"/>
              </w:rPr>
            </w:pPr>
            <w:r w:rsidRPr="00703E24">
              <w:rPr>
                <w:sz w:val="16"/>
              </w:rPr>
              <w:t>Length</w:t>
            </w:r>
          </w:p>
        </w:tc>
      </w:tr>
      <w:tr w:rsidR="00E84856" w:rsidRPr="00703E24" w14:paraId="62E555CB" w14:textId="77777777" w:rsidTr="006F700F">
        <w:tc>
          <w:tcPr>
            <w:cnfStyle w:val="001000000000" w:firstRow="0" w:lastRow="0" w:firstColumn="1" w:lastColumn="0" w:oddVBand="0" w:evenVBand="0" w:oddHBand="0" w:evenHBand="0" w:firstRowFirstColumn="0" w:firstRowLastColumn="0" w:lastRowFirstColumn="0" w:lastRowLastColumn="0"/>
            <w:tcW w:w="1968" w:type="dxa"/>
          </w:tcPr>
          <w:p w14:paraId="589DCF24" w14:textId="77777777" w:rsidR="00E84856" w:rsidRPr="00703E24" w:rsidRDefault="00E84856" w:rsidP="00E84856">
            <w:pPr>
              <w:framePr w:w="4844" w:h="5517" w:hRule="exact" w:wrap="around" w:vAnchor="page" w:hAnchor="page" w:x="5734" w:y="1169"/>
              <w:jc w:val="center"/>
              <w:rPr>
                <w:b w:val="0"/>
                <w:sz w:val="16"/>
              </w:rPr>
            </w:pPr>
            <w:r w:rsidRPr="00703E24">
              <w:rPr>
                <w:b w:val="0"/>
                <w:sz w:val="16"/>
              </w:rPr>
              <w:t>1-A</w:t>
            </w:r>
          </w:p>
        </w:tc>
        <w:tc>
          <w:tcPr>
            <w:tcW w:w="4011" w:type="dxa"/>
          </w:tcPr>
          <w:p w14:paraId="392079DC" w14:textId="77777777" w:rsidR="00E84856" w:rsidRPr="00703E24" w:rsidRDefault="00E84856" w:rsidP="00E84856">
            <w:pPr>
              <w:framePr w:w="4844" w:h="5517" w:hRule="exact" w:wrap="around" w:vAnchor="page" w:hAnchor="page" w:x="5734" w:y="1169"/>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NM_001354943.1</w:t>
            </w:r>
          </w:p>
        </w:tc>
        <w:tc>
          <w:tcPr>
            <w:tcW w:w="2859" w:type="dxa"/>
          </w:tcPr>
          <w:p w14:paraId="2DEFC856" w14:textId="77777777" w:rsidR="00E84856" w:rsidRPr="00703E24" w:rsidRDefault="00E84856" w:rsidP="00E84856">
            <w:pPr>
              <w:framePr w:w="4844" w:h="5517" w:hRule="exact" w:wrap="around" w:vAnchor="page" w:hAnchor="page" w:x="5734" w:y="1169"/>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1,236</w:t>
            </w:r>
          </w:p>
        </w:tc>
      </w:tr>
      <w:tr w:rsidR="00E84856" w:rsidRPr="00703E24" w14:paraId="063BA892" w14:textId="77777777" w:rsidTr="006F700F">
        <w:tc>
          <w:tcPr>
            <w:cnfStyle w:val="001000000000" w:firstRow="0" w:lastRow="0" w:firstColumn="1" w:lastColumn="0" w:oddVBand="0" w:evenVBand="0" w:oddHBand="0" w:evenHBand="0" w:firstRowFirstColumn="0" w:firstRowLastColumn="0" w:lastRowFirstColumn="0" w:lastRowLastColumn="0"/>
            <w:tcW w:w="1968" w:type="dxa"/>
          </w:tcPr>
          <w:p w14:paraId="131942B0" w14:textId="77777777" w:rsidR="00E84856" w:rsidRPr="00703E24" w:rsidRDefault="00E84856" w:rsidP="00E84856">
            <w:pPr>
              <w:framePr w:w="4844" w:h="5517" w:hRule="exact" w:wrap="around" w:vAnchor="page" w:hAnchor="page" w:x="5734" w:y="1169"/>
              <w:jc w:val="center"/>
              <w:rPr>
                <w:b w:val="0"/>
                <w:sz w:val="16"/>
              </w:rPr>
            </w:pPr>
            <w:r w:rsidRPr="00703E24">
              <w:rPr>
                <w:b w:val="0"/>
                <w:sz w:val="16"/>
              </w:rPr>
              <w:t>1-B</w:t>
            </w:r>
          </w:p>
        </w:tc>
        <w:tc>
          <w:tcPr>
            <w:tcW w:w="4011" w:type="dxa"/>
          </w:tcPr>
          <w:p w14:paraId="4B2009AB" w14:textId="77777777" w:rsidR="00E84856" w:rsidRPr="00703E24" w:rsidRDefault="00E84856" w:rsidP="00E84856">
            <w:pPr>
              <w:framePr w:w="4844" w:h="5517" w:hRule="exact" w:wrap="around" w:vAnchor="page" w:hAnchor="page" w:x="5734" w:y="1169"/>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NM_001354944.1</w:t>
            </w:r>
          </w:p>
        </w:tc>
        <w:tc>
          <w:tcPr>
            <w:tcW w:w="2859" w:type="dxa"/>
          </w:tcPr>
          <w:p w14:paraId="271FB3A6" w14:textId="77777777" w:rsidR="00E84856" w:rsidRPr="00703E24" w:rsidRDefault="00E84856" w:rsidP="00E84856">
            <w:pPr>
              <w:framePr w:w="4844" w:h="5517" w:hRule="exact" w:wrap="around" w:vAnchor="page" w:hAnchor="page" w:x="5734" w:y="1169"/>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1,062</w:t>
            </w:r>
          </w:p>
        </w:tc>
      </w:tr>
      <w:tr w:rsidR="00E84856" w:rsidRPr="00703E24" w14:paraId="72DEEFDF" w14:textId="77777777" w:rsidTr="006F700F">
        <w:tc>
          <w:tcPr>
            <w:cnfStyle w:val="001000000000" w:firstRow="0" w:lastRow="0" w:firstColumn="1" w:lastColumn="0" w:oddVBand="0" w:evenVBand="0" w:oddHBand="0" w:evenHBand="0" w:firstRowFirstColumn="0" w:firstRowLastColumn="0" w:lastRowFirstColumn="0" w:lastRowLastColumn="0"/>
            <w:tcW w:w="1968" w:type="dxa"/>
          </w:tcPr>
          <w:p w14:paraId="39BEA488" w14:textId="77777777" w:rsidR="00E84856" w:rsidRPr="00703E24" w:rsidRDefault="00E84856" w:rsidP="00E84856">
            <w:pPr>
              <w:framePr w:w="4844" w:h="5517" w:hRule="exact" w:wrap="around" w:vAnchor="page" w:hAnchor="page" w:x="5734" w:y="1169"/>
              <w:jc w:val="center"/>
              <w:rPr>
                <w:b w:val="0"/>
                <w:sz w:val="16"/>
              </w:rPr>
            </w:pPr>
            <w:r w:rsidRPr="00703E24">
              <w:rPr>
                <w:b w:val="0"/>
                <w:sz w:val="16"/>
              </w:rPr>
              <w:t>2-A</w:t>
            </w:r>
          </w:p>
        </w:tc>
        <w:tc>
          <w:tcPr>
            <w:tcW w:w="4011" w:type="dxa"/>
          </w:tcPr>
          <w:p w14:paraId="61BAD7C9" w14:textId="77777777" w:rsidR="00E84856" w:rsidRPr="00703E24" w:rsidRDefault="00E84856" w:rsidP="00E84856">
            <w:pPr>
              <w:framePr w:w="4844" w:h="5517" w:hRule="exact" w:wrap="around" w:vAnchor="page" w:hAnchor="page" w:x="5734" w:y="1169"/>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NM_001354925.1</w:t>
            </w:r>
          </w:p>
        </w:tc>
        <w:tc>
          <w:tcPr>
            <w:tcW w:w="2859" w:type="dxa"/>
          </w:tcPr>
          <w:p w14:paraId="57F526D0" w14:textId="77777777" w:rsidR="00E84856" w:rsidRPr="00703E24" w:rsidRDefault="00E84856" w:rsidP="00E84856">
            <w:pPr>
              <w:framePr w:w="4844" w:h="5517" w:hRule="exact" w:wrap="around" w:vAnchor="page" w:hAnchor="page" w:x="5734" w:y="1169"/>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3,368</w:t>
            </w:r>
          </w:p>
        </w:tc>
      </w:tr>
      <w:tr w:rsidR="00E84856" w:rsidRPr="00703E24" w14:paraId="0AFCBABD" w14:textId="77777777" w:rsidTr="006F700F">
        <w:tc>
          <w:tcPr>
            <w:cnfStyle w:val="001000000000" w:firstRow="0" w:lastRow="0" w:firstColumn="1" w:lastColumn="0" w:oddVBand="0" w:evenVBand="0" w:oddHBand="0" w:evenHBand="0" w:firstRowFirstColumn="0" w:firstRowLastColumn="0" w:lastRowFirstColumn="0" w:lastRowLastColumn="0"/>
            <w:tcW w:w="1968" w:type="dxa"/>
          </w:tcPr>
          <w:p w14:paraId="6DA536F2" w14:textId="77777777" w:rsidR="00E84856" w:rsidRPr="00703E24" w:rsidRDefault="00E84856" w:rsidP="00E84856">
            <w:pPr>
              <w:framePr w:w="4844" w:h="5517" w:hRule="exact" w:wrap="around" w:vAnchor="page" w:hAnchor="page" w:x="5734" w:y="1169"/>
              <w:jc w:val="center"/>
              <w:rPr>
                <w:b w:val="0"/>
                <w:sz w:val="16"/>
              </w:rPr>
            </w:pPr>
            <w:r w:rsidRPr="00703E24">
              <w:rPr>
                <w:b w:val="0"/>
                <w:sz w:val="16"/>
              </w:rPr>
              <w:t>2-B</w:t>
            </w:r>
          </w:p>
        </w:tc>
        <w:tc>
          <w:tcPr>
            <w:tcW w:w="4011" w:type="dxa"/>
          </w:tcPr>
          <w:p w14:paraId="7639C258" w14:textId="77777777" w:rsidR="00E84856" w:rsidRPr="00703E24" w:rsidRDefault="00E84856" w:rsidP="00E84856">
            <w:pPr>
              <w:framePr w:w="4844" w:h="5517" w:hRule="exact" w:wrap="around" w:vAnchor="page" w:hAnchor="page" w:x="5734" w:y="1169"/>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NM_001354924.1</w:t>
            </w:r>
          </w:p>
        </w:tc>
        <w:tc>
          <w:tcPr>
            <w:tcW w:w="2859" w:type="dxa"/>
          </w:tcPr>
          <w:p w14:paraId="20E1A17B" w14:textId="77777777" w:rsidR="00E84856" w:rsidRPr="00703E24" w:rsidRDefault="00E84856" w:rsidP="00E84856">
            <w:pPr>
              <w:framePr w:w="4844" w:h="5517" w:hRule="exact" w:wrap="around" w:vAnchor="page" w:hAnchor="page" w:x="5734" w:y="1169"/>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3,431</w:t>
            </w:r>
          </w:p>
        </w:tc>
      </w:tr>
      <w:tr w:rsidR="00E84856" w:rsidRPr="00703E24" w14:paraId="157155F7" w14:textId="77777777" w:rsidTr="006F700F">
        <w:tc>
          <w:tcPr>
            <w:cnfStyle w:val="001000000000" w:firstRow="0" w:lastRow="0" w:firstColumn="1" w:lastColumn="0" w:oddVBand="0" w:evenVBand="0" w:oddHBand="0" w:evenHBand="0" w:firstRowFirstColumn="0" w:firstRowLastColumn="0" w:lastRowFirstColumn="0" w:lastRowLastColumn="0"/>
            <w:tcW w:w="1968" w:type="dxa"/>
          </w:tcPr>
          <w:p w14:paraId="1C9489FA" w14:textId="77777777" w:rsidR="00E84856" w:rsidRPr="00703E24" w:rsidRDefault="00E84856" w:rsidP="00E84856">
            <w:pPr>
              <w:framePr w:w="4844" w:h="5517" w:hRule="exact" w:wrap="around" w:vAnchor="page" w:hAnchor="page" w:x="5734" w:y="1169"/>
              <w:jc w:val="center"/>
              <w:rPr>
                <w:b w:val="0"/>
                <w:sz w:val="16"/>
              </w:rPr>
            </w:pPr>
            <w:r w:rsidRPr="00703E24">
              <w:rPr>
                <w:b w:val="0"/>
                <w:sz w:val="16"/>
              </w:rPr>
              <w:t>3-A</w:t>
            </w:r>
          </w:p>
        </w:tc>
        <w:tc>
          <w:tcPr>
            <w:tcW w:w="4011" w:type="dxa"/>
          </w:tcPr>
          <w:p w14:paraId="097E00D5" w14:textId="77777777" w:rsidR="00E84856" w:rsidRPr="00703E24" w:rsidRDefault="00E84856" w:rsidP="00E84856">
            <w:pPr>
              <w:framePr w:w="4844" w:h="5517" w:hRule="exact" w:wrap="around" w:vAnchor="page" w:hAnchor="page" w:x="5734" w:y="1169"/>
              <w:jc w:val="center"/>
              <w:cnfStyle w:val="000000000000" w:firstRow="0" w:lastRow="0" w:firstColumn="0" w:lastColumn="0" w:oddVBand="0" w:evenVBand="0" w:oddHBand="0" w:evenHBand="0" w:firstRowFirstColumn="0" w:firstRowLastColumn="0" w:lastRowFirstColumn="0" w:lastRowLastColumn="0"/>
              <w:rPr>
                <w:sz w:val="16"/>
              </w:rPr>
            </w:pPr>
            <w:bookmarkStart w:id="37" w:name="OLE_LINK62"/>
            <w:bookmarkStart w:id="38" w:name="OLE_LINK63"/>
            <w:r w:rsidRPr="00703E24">
              <w:rPr>
                <w:sz w:val="16"/>
              </w:rPr>
              <w:t>NM_001011645.3</w:t>
            </w:r>
            <w:bookmarkEnd w:id="37"/>
            <w:bookmarkEnd w:id="38"/>
          </w:p>
        </w:tc>
        <w:tc>
          <w:tcPr>
            <w:tcW w:w="2859" w:type="dxa"/>
          </w:tcPr>
          <w:p w14:paraId="41F2AA05" w14:textId="77777777" w:rsidR="00E84856" w:rsidRPr="00703E24" w:rsidRDefault="00E84856" w:rsidP="00E84856">
            <w:pPr>
              <w:framePr w:w="4844" w:h="5517" w:hRule="exact" w:wrap="around" w:vAnchor="page" w:hAnchor="page" w:x="5734" w:y="1169"/>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10,257</w:t>
            </w:r>
          </w:p>
        </w:tc>
      </w:tr>
      <w:tr w:rsidR="00E84856" w:rsidRPr="00703E24" w14:paraId="4F00CACF" w14:textId="77777777" w:rsidTr="006F700F">
        <w:tc>
          <w:tcPr>
            <w:cnfStyle w:val="001000000000" w:firstRow="0" w:lastRow="0" w:firstColumn="1" w:lastColumn="0" w:oddVBand="0" w:evenVBand="0" w:oddHBand="0" w:evenHBand="0" w:firstRowFirstColumn="0" w:firstRowLastColumn="0" w:lastRowFirstColumn="0" w:lastRowLastColumn="0"/>
            <w:tcW w:w="1968" w:type="dxa"/>
          </w:tcPr>
          <w:p w14:paraId="37FB9788" w14:textId="77777777" w:rsidR="00E84856" w:rsidRPr="00703E24" w:rsidRDefault="00E84856" w:rsidP="00E84856">
            <w:pPr>
              <w:framePr w:w="4844" w:h="5517" w:hRule="exact" w:wrap="around" w:vAnchor="page" w:hAnchor="page" w:x="5734" w:y="1169"/>
              <w:jc w:val="center"/>
              <w:rPr>
                <w:b w:val="0"/>
                <w:sz w:val="16"/>
              </w:rPr>
            </w:pPr>
            <w:r w:rsidRPr="00703E24">
              <w:rPr>
                <w:b w:val="0"/>
                <w:sz w:val="16"/>
              </w:rPr>
              <w:t>3-B</w:t>
            </w:r>
          </w:p>
        </w:tc>
        <w:tc>
          <w:tcPr>
            <w:tcW w:w="4011" w:type="dxa"/>
          </w:tcPr>
          <w:p w14:paraId="49F11C17" w14:textId="77777777" w:rsidR="00E84856" w:rsidRPr="00703E24" w:rsidRDefault="00E84856" w:rsidP="00E84856">
            <w:pPr>
              <w:framePr w:w="4844" w:h="5517" w:hRule="exact" w:wrap="around" w:vAnchor="page" w:hAnchor="page" w:x="5734" w:y="1169"/>
              <w:jc w:val="center"/>
              <w:cnfStyle w:val="000000000000" w:firstRow="0" w:lastRow="0" w:firstColumn="0" w:lastColumn="0" w:oddVBand="0" w:evenVBand="0" w:oddHBand="0" w:evenHBand="0" w:firstRowFirstColumn="0" w:firstRowLastColumn="0" w:lastRowFirstColumn="0" w:lastRowLastColumn="0"/>
              <w:rPr>
                <w:sz w:val="16"/>
              </w:rPr>
            </w:pPr>
            <w:bookmarkStart w:id="39" w:name="OLE_LINK64"/>
            <w:r w:rsidRPr="00703E24">
              <w:rPr>
                <w:sz w:val="16"/>
              </w:rPr>
              <w:t>NM_000044.4</w:t>
            </w:r>
            <w:bookmarkEnd w:id="39"/>
          </w:p>
        </w:tc>
        <w:tc>
          <w:tcPr>
            <w:tcW w:w="2859" w:type="dxa"/>
          </w:tcPr>
          <w:p w14:paraId="41CF7679" w14:textId="77777777" w:rsidR="00E84856" w:rsidRPr="00703E24" w:rsidRDefault="00E84856" w:rsidP="00E84856">
            <w:pPr>
              <w:framePr w:w="4844" w:h="5517" w:hRule="exact" w:wrap="around" w:vAnchor="page" w:hAnchor="page" w:x="5734" w:y="1169"/>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10,070</w:t>
            </w:r>
          </w:p>
        </w:tc>
      </w:tr>
      <w:tr w:rsidR="00E84856" w:rsidRPr="00703E24" w14:paraId="0981D052" w14:textId="77777777" w:rsidTr="006F700F">
        <w:tc>
          <w:tcPr>
            <w:cnfStyle w:val="001000000000" w:firstRow="0" w:lastRow="0" w:firstColumn="1" w:lastColumn="0" w:oddVBand="0" w:evenVBand="0" w:oddHBand="0" w:evenHBand="0" w:firstRowFirstColumn="0" w:firstRowLastColumn="0" w:lastRowFirstColumn="0" w:lastRowLastColumn="0"/>
            <w:tcW w:w="1968" w:type="dxa"/>
          </w:tcPr>
          <w:p w14:paraId="6C7152A5" w14:textId="77777777" w:rsidR="00E84856" w:rsidRPr="00703E24" w:rsidRDefault="00E84856" w:rsidP="00E84856">
            <w:pPr>
              <w:framePr w:w="4844" w:h="5517" w:hRule="exact" w:wrap="around" w:vAnchor="page" w:hAnchor="page" w:x="5734" w:y="1169"/>
              <w:jc w:val="center"/>
              <w:rPr>
                <w:b w:val="0"/>
                <w:sz w:val="16"/>
              </w:rPr>
            </w:pPr>
            <w:r w:rsidRPr="00703E24">
              <w:rPr>
                <w:b w:val="0"/>
                <w:sz w:val="16"/>
              </w:rPr>
              <w:t>4-A</w:t>
            </w:r>
          </w:p>
        </w:tc>
        <w:tc>
          <w:tcPr>
            <w:tcW w:w="4011" w:type="dxa"/>
          </w:tcPr>
          <w:p w14:paraId="527C6FEA" w14:textId="77777777" w:rsidR="00E84856" w:rsidRPr="00703E24" w:rsidRDefault="00E84856" w:rsidP="00E84856">
            <w:pPr>
              <w:framePr w:w="4844" w:h="5517" w:hRule="exact" w:wrap="around" w:vAnchor="page" w:hAnchor="page" w:x="5734" w:y="1169"/>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PSXO01000091.1</w:t>
            </w:r>
          </w:p>
        </w:tc>
        <w:tc>
          <w:tcPr>
            <w:tcW w:w="2859" w:type="dxa"/>
          </w:tcPr>
          <w:p w14:paraId="0ADE341C" w14:textId="77777777" w:rsidR="00E84856" w:rsidRPr="00703E24" w:rsidRDefault="00E84856" w:rsidP="00E84856">
            <w:pPr>
              <w:framePr w:w="4844" w:h="5517" w:hRule="exact" w:wrap="around" w:vAnchor="page" w:hAnchor="page" w:x="5734" w:y="1169"/>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30,485</w:t>
            </w:r>
          </w:p>
        </w:tc>
      </w:tr>
      <w:tr w:rsidR="00E84856" w:rsidRPr="00703E24" w14:paraId="01169911" w14:textId="77777777" w:rsidTr="006F700F">
        <w:tc>
          <w:tcPr>
            <w:cnfStyle w:val="001000000000" w:firstRow="0" w:lastRow="0" w:firstColumn="1" w:lastColumn="0" w:oddVBand="0" w:evenVBand="0" w:oddHBand="0" w:evenHBand="0" w:firstRowFirstColumn="0" w:firstRowLastColumn="0" w:lastRowFirstColumn="0" w:lastRowLastColumn="0"/>
            <w:tcW w:w="1968" w:type="dxa"/>
          </w:tcPr>
          <w:p w14:paraId="54218B77" w14:textId="77777777" w:rsidR="00E84856" w:rsidRPr="00703E24" w:rsidRDefault="00E84856" w:rsidP="00E84856">
            <w:pPr>
              <w:framePr w:w="4844" w:h="5517" w:hRule="exact" w:wrap="around" w:vAnchor="page" w:hAnchor="page" w:x="5734" w:y="1169"/>
              <w:jc w:val="center"/>
              <w:rPr>
                <w:b w:val="0"/>
                <w:sz w:val="16"/>
              </w:rPr>
            </w:pPr>
            <w:r w:rsidRPr="00703E24">
              <w:rPr>
                <w:b w:val="0"/>
                <w:sz w:val="16"/>
              </w:rPr>
              <w:t>4-B</w:t>
            </w:r>
          </w:p>
        </w:tc>
        <w:tc>
          <w:tcPr>
            <w:tcW w:w="4011" w:type="dxa"/>
          </w:tcPr>
          <w:p w14:paraId="25F03E7B" w14:textId="77777777" w:rsidR="00E84856" w:rsidRPr="00703E24" w:rsidRDefault="00E84856" w:rsidP="00E84856">
            <w:pPr>
              <w:framePr w:w="4844" w:h="5517" w:hRule="exact" w:wrap="around" w:vAnchor="page" w:hAnchor="page" w:x="5734" w:y="1169"/>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PSXO01000097.1</w:t>
            </w:r>
          </w:p>
        </w:tc>
        <w:tc>
          <w:tcPr>
            <w:tcW w:w="2859" w:type="dxa"/>
          </w:tcPr>
          <w:p w14:paraId="0C99BDE4" w14:textId="77777777" w:rsidR="00E84856" w:rsidRPr="00703E24" w:rsidRDefault="00E84856" w:rsidP="00E84856">
            <w:pPr>
              <w:framePr w:w="4844" w:h="5517" w:hRule="exact" w:wrap="around" w:vAnchor="page" w:hAnchor="page" w:x="5734" w:y="1169"/>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30,316</w:t>
            </w:r>
          </w:p>
        </w:tc>
      </w:tr>
      <w:tr w:rsidR="00E84856" w:rsidRPr="00703E24" w14:paraId="1988560C" w14:textId="77777777" w:rsidTr="006F700F">
        <w:tc>
          <w:tcPr>
            <w:cnfStyle w:val="001000000000" w:firstRow="0" w:lastRow="0" w:firstColumn="1" w:lastColumn="0" w:oddVBand="0" w:evenVBand="0" w:oddHBand="0" w:evenHBand="0" w:firstRowFirstColumn="0" w:firstRowLastColumn="0" w:lastRowFirstColumn="0" w:lastRowLastColumn="0"/>
            <w:tcW w:w="1968" w:type="dxa"/>
          </w:tcPr>
          <w:p w14:paraId="5AFACE5B" w14:textId="77777777" w:rsidR="00E84856" w:rsidRPr="00703E24" w:rsidRDefault="00E84856" w:rsidP="00E84856">
            <w:pPr>
              <w:framePr w:w="4844" w:h="5517" w:hRule="exact" w:wrap="around" w:vAnchor="page" w:hAnchor="page" w:x="5734" w:y="1169"/>
              <w:jc w:val="center"/>
              <w:rPr>
                <w:b w:val="0"/>
                <w:sz w:val="16"/>
              </w:rPr>
            </w:pPr>
            <w:r w:rsidRPr="00703E24">
              <w:rPr>
                <w:b w:val="0"/>
                <w:sz w:val="16"/>
              </w:rPr>
              <w:t>5-A</w:t>
            </w:r>
          </w:p>
        </w:tc>
        <w:tc>
          <w:tcPr>
            <w:tcW w:w="4011" w:type="dxa"/>
          </w:tcPr>
          <w:p w14:paraId="62CB6734" w14:textId="77777777" w:rsidR="00E84856" w:rsidRPr="00703E24" w:rsidRDefault="00E84856" w:rsidP="00E84856">
            <w:pPr>
              <w:framePr w:w="4844" w:h="5517" w:hRule="exact" w:wrap="around" w:vAnchor="page" w:hAnchor="page" w:x="5734" w:y="1169"/>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PSWL01000013.1</w:t>
            </w:r>
          </w:p>
        </w:tc>
        <w:tc>
          <w:tcPr>
            <w:tcW w:w="2859" w:type="dxa"/>
          </w:tcPr>
          <w:p w14:paraId="30431BA5" w14:textId="77777777" w:rsidR="00E84856" w:rsidRPr="00703E24" w:rsidRDefault="00E84856" w:rsidP="00E84856">
            <w:pPr>
              <w:framePr w:w="4844" w:h="5517" w:hRule="exact" w:wrap="around" w:vAnchor="page" w:hAnchor="page" w:x="5734" w:y="1169"/>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100,451</w:t>
            </w:r>
          </w:p>
        </w:tc>
      </w:tr>
      <w:tr w:rsidR="00E84856" w:rsidRPr="00703E24" w14:paraId="6E9C6766" w14:textId="77777777" w:rsidTr="006F700F">
        <w:tc>
          <w:tcPr>
            <w:cnfStyle w:val="001000000000" w:firstRow="0" w:lastRow="0" w:firstColumn="1" w:lastColumn="0" w:oddVBand="0" w:evenVBand="0" w:oddHBand="0" w:evenHBand="0" w:firstRowFirstColumn="0" w:firstRowLastColumn="0" w:lastRowFirstColumn="0" w:lastRowLastColumn="0"/>
            <w:tcW w:w="1968" w:type="dxa"/>
          </w:tcPr>
          <w:p w14:paraId="1E59BA51" w14:textId="77777777" w:rsidR="00E84856" w:rsidRPr="00703E24" w:rsidRDefault="00E84856" w:rsidP="00E84856">
            <w:pPr>
              <w:framePr w:w="4844" w:h="5517" w:hRule="exact" w:wrap="around" w:vAnchor="page" w:hAnchor="page" w:x="5734" w:y="1169"/>
              <w:jc w:val="center"/>
              <w:rPr>
                <w:b w:val="0"/>
                <w:sz w:val="16"/>
              </w:rPr>
            </w:pPr>
            <w:r w:rsidRPr="00703E24">
              <w:rPr>
                <w:b w:val="0"/>
                <w:sz w:val="16"/>
              </w:rPr>
              <w:t>5-B</w:t>
            </w:r>
          </w:p>
        </w:tc>
        <w:tc>
          <w:tcPr>
            <w:tcW w:w="4011" w:type="dxa"/>
          </w:tcPr>
          <w:p w14:paraId="734D727D" w14:textId="77777777" w:rsidR="00E84856" w:rsidRPr="00703E24" w:rsidRDefault="00E84856" w:rsidP="00E84856">
            <w:pPr>
              <w:framePr w:w="4844" w:h="5517" w:hRule="exact" w:wrap="around" w:vAnchor="page" w:hAnchor="page" w:x="5734" w:y="1169"/>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PSWJ01000010.1</w:t>
            </w:r>
          </w:p>
        </w:tc>
        <w:tc>
          <w:tcPr>
            <w:tcW w:w="2859" w:type="dxa"/>
          </w:tcPr>
          <w:p w14:paraId="7D2E2708" w14:textId="77777777" w:rsidR="00E84856" w:rsidRPr="00703E24" w:rsidRDefault="00E84856" w:rsidP="00E84856">
            <w:pPr>
              <w:framePr w:w="4844" w:h="5517" w:hRule="exact" w:wrap="around" w:vAnchor="page" w:hAnchor="page" w:x="5734" w:y="1169"/>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100,053</w:t>
            </w:r>
          </w:p>
        </w:tc>
      </w:tr>
      <w:tr w:rsidR="00E84856" w:rsidRPr="00703E24" w14:paraId="70D57EDE" w14:textId="77777777" w:rsidTr="006F700F">
        <w:tc>
          <w:tcPr>
            <w:cnfStyle w:val="001000000000" w:firstRow="0" w:lastRow="0" w:firstColumn="1" w:lastColumn="0" w:oddVBand="0" w:evenVBand="0" w:oddHBand="0" w:evenHBand="0" w:firstRowFirstColumn="0" w:firstRowLastColumn="0" w:lastRowFirstColumn="0" w:lastRowLastColumn="0"/>
            <w:tcW w:w="1968" w:type="dxa"/>
          </w:tcPr>
          <w:p w14:paraId="013799E3" w14:textId="77777777" w:rsidR="00E84856" w:rsidRPr="00703E24" w:rsidRDefault="00E84856" w:rsidP="00E84856">
            <w:pPr>
              <w:framePr w:w="4844" w:h="5517" w:hRule="exact" w:wrap="around" w:vAnchor="page" w:hAnchor="page" w:x="5734" w:y="1169"/>
              <w:jc w:val="center"/>
              <w:rPr>
                <w:b w:val="0"/>
                <w:sz w:val="16"/>
              </w:rPr>
            </w:pPr>
            <w:r w:rsidRPr="00703E24">
              <w:rPr>
                <w:b w:val="0"/>
                <w:sz w:val="16"/>
              </w:rPr>
              <w:t>6-A</w:t>
            </w:r>
          </w:p>
        </w:tc>
        <w:tc>
          <w:tcPr>
            <w:tcW w:w="4011" w:type="dxa"/>
          </w:tcPr>
          <w:p w14:paraId="4D17473F" w14:textId="77777777" w:rsidR="00E84856" w:rsidRPr="00703E24" w:rsidRDefault="00E84856" w:rsidP="00E84856">
            <w:pPr>
              <w:framePr w:w="4844" w:h="5517" w:hRule="exact" w:wrap="around" w:vAnchor="page" w:hAnchor="page" w:x="5734" w:y="1169"/>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NZ_PQKM01000006.1</w:t>
            </w:r>
          </w:p>
        </w:tc>
        <w:tc>
          <w:tcPr>
            <w:tcW w:w="2859" w:type="dxa"/>
          </w:tcPr>
          <w:p w14:paraId="1115150E" w14:textId="77777777" w:rsidR="00E84856" w:rsidRPr="00703E24" w:rsidRDefault="00E84856" w:rsidP="00E84856">
            <w:pPr>
              <w:framePr w:w="4844" w:h="5517" w:hRule="exact" w:wrap="around" w:vAnchor="page" w:hAnchor="page" w:x="5734" w:y="1169"/>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300,261</w:t>
            </w:r>
          </w:p>
        </w:tc>
      </w:tr>
      <w:tr w:rsidR="00E84856" w:rsidRPr="00703E24" w14:paraId="01107165" w14:textId="77777777" w:rsidTr="006F700F">
        <w:tc>
          <w:tcPr>
            <w:cnfStyle w:val="001000000000" w:firstRow="0" w:lastRow="0" w:firstColumn="1" w:lastColumn="0" w:oddVBand="0" w:evenVBand="0" w:oddHBand="0" w:evenHBand="0" w:firstRowFirstColumn="0" w:firstRowLastColumn="0" w:lastRowFirstColumn="0" w:lastRowLastColumn="0"/>
            <w:tcW w:w="1968" w:type="dxa"/>
          </w:tcPr>
          <w:p w14:paraId="4971011C" w14:textId="77777777" w:rsidR="00E84856" w:rsidRPr="00703E24" w:rsidRDefault="00E84856" w:rsidP="00E84856">
            <w:pPr>
              <w:framePr w:w="4844" w:h="5517" w:hRule="exact" w:wrap="around" w:vAnchor="page" w:hAnchor="page" w:x="5734" w:y="1169"/>
              <w:jc w:val="center"/>
              <w:rPr>
                <w:b w:val="0"/>
                <w:sz w:val="16"/>
              </w:rPr>
            </w:pPr>
            <w:r w:rsidRPr="00703E24">
              <w:rPr>
                <w:b w:val="0"/>
                <w:sz w:val="16"/>
              </w:rPr>
              <w:t>6-B</w:t>
            </w:r>
          </w:p>
        </w:tc>
        <w:tc>
          <w:tcPr>
            <w:tcW w:w="4011" w:type="dxa"/>
          </w:tcPr>
          <w:p w14:paraId="0F446FC2" w14:textId="77777777" w:rsidR="00E84856" w:rsidRPr="00703E24" w:rsidRDefault="00E84856" w:rsidP="00E84856">
            <w:pPr>
              <w:framePr w:w="4844" w:h="5517" w:hRule="exact" w:wrap="around" w:vAnchor="page" w:hAnchor="page" w:x="5734" w:y="1169"/>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NZ_PQKN01000004.1</w:t>
            </w:r>
          </w:p>
        </w:tc>
        <w:tc>
          <w:tcPr>
            <w:tcW w:w="2859" w:type="dxa"/>
          </w:tcPr>
          <w:p w14:paraId="4F801E1F" w14:textId="77777777" w:rsidR="00E84856" w:rsidRPr="00703E24" w:rsidRDefault="00E84856" w:rsidP="00E84856">
            <w:pPr>
              <w:framePr w:w="4844" w:h="5517" w:hRule="exact" w:wrap="around" w:vAnchor="page" w:hAnchor="page" w:x="5734" w:y="1169"/>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300,339</w:t>
            </w:r>
          </w:p>
        </w:tc>
      </w:tr>
      <w:tr w:rsidR="00E84856" w:rsidRPr="00703E24" w14:paraId="786BD364" w14:textId="77777777" w:rsidTr="006F700F">
        <w:tc>
          <w:tcPr>
            <w:cnfStyle w:val="001000000000" w:firstRow="0" w:lastRow="0" w:firstColumn="1" w:lastColumn="0" w:oddVBand="0" w:evenVBand="0" w:oddHBand="0" w:evenHBand="0" w:firstRowFirstColumn="0" w:firstRowLastColumn="0" w:lastRowFirstColumn="0" w:lastRowLastColumn="0"/>
            <w:tcW w:w="1968" w:type="dxa"/>
          </w:tcPr>
          <w:p w14:paraId="6EDAD2E8" w14:textId="77777777" w:rsidR="00E84856" w:rsidRPr="00703E24" w:rsidRDefault="00E84856" w:rsidP="00E84856">
            <w:pPr>
              <w:framePr w:w="4844" w:h="5517" w:hRule="exact" w:wrap="around" w:vAnchor="page" w:hAnchor="page" w:x="5734" w:y="1169"/>
              <w:jc w:val="center"/>
              <w:rPr>
                <w:b w:val="0"/>
                <w:sz w:val="16"/>
              </w:rPr>
            </w:pPr>
            <w:r w:rsidRPr="00703E24">
              <w:rPr>
                <w:b w:val="0"/>
                <w:sz w:val="16"/>
              </w:rPr>
              <w:t>7-A</w:t>
            </w:r>
          </w:p>
        </w:tc>
        <w:tc>
          <w:tcPr>
            <w:tcW w:w="4011" w:type="dxa"/>
          </w:tcPr>
          <w:p w14:paraId="5BD9F65B" w14:textId="77777777" w:rsidR="00E84856" w:rsidRPr="00703E24" w:rsidRDefault="00E84856" w:rsidP="00E84856">
            <w:pPr>
              <w:framePr w:w="4844" w:h="5517" w:hRule="exact" w:wrap="around" w:vAnchor="page" w:hAnchor="page" w:x="5734" w:y="1169"/>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NZ_KN849241.1</w:t>
            </w:r>
          </w:p>
        </w:tc>
        <w:tc>
          <w:tcPr>
            <w:tcW w:w="2859" w:type="dxa"/>
          </w:tcPr>
          <w:p w14:paraId="53CCF1FA" w14:textId="77777777" w:rsidR="00E84856" w:rsidRPr="00703E24" w:rsidRDefault="00E84856" w:rsidP="00E84856">
            <w:pPr>
              <w:framePr w:w="4844" w:h="5517" w:hRule="exact" w:wrap="around" w:vAnchor="page" w:hAnchor="page" w:x="5734" w:y="1169"/>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1,000,480</w:t>
            </w:r>
          </w:p>
        </w:tc>
      </w:tr>
      <w:tr w:rsidR="00E84856" w:rsidRPr="00703E24" w14:paraId="1A666D03" w14:textId="77777777" w:rsidTr="006F700F">
        <w:tc>
          <w:tcPr>
            <w:cnfStyle w:val="001000000000" w:firstRow="0" w:lastRow="0" w:firstColumn="1" w:lastColumn="0" w:oddVBand="0" w:evenVBand="0" w:oddHBand="0" w:evenHBand="0" w:firstRowFirstColumn="0" w:firstRowLastColumn="0" w:lastRowFirstColumn="0" w:lastRowLastColumn="0"/>
            <w:tcW w:w="1968" w:type="dxa"/>
          </w:tcPr>
          <w:p w14:paraId="5B999FC8" w14:textId="77777777" w:rsidR="00E84856" w:rsidRPr="00703E24" w:rsidRDefault="00E84856" w:rsidP="00E84856">
            <w:pPr>
              <w:framePr w:w="4844" w:h="5517" w:hRule="exact" w:wrap="around" w:vAnchor="page" w:hAnchor="page" w:x="5734" w:y="1169"/>
              <w:jc w:val="center"/>
              <w:rPr>
                <w:b w:val="0"/>
                <w:sz w:val="16"/>
              </w:rPr>
            </w:pPr>
            <w:r w:rsidRPr="00703E24">
              <w:rPr>
                <w:b w:val="0"/>
                <w:sz w:val="16"/>
              </w:rPr>
              <w:t>7-B</w:t>
            </w:r>
          </w:p>
        </w:tc>
        <w:tc>
          <w:tcPr>
            <w:tcW w:w="4011" w:type="dxa"/>
          </w:tcPr>
          <w:p w14:paraId="2F93B09F" w14:textId="77777777" w:rsidR="00E84856" w:rsidRPr="00703E24" w:rsidRDefault="00E84856" w:rsidP="00E84856">
            <w:pPr>
              <w:framePr w:w="4844" w:h="5517" w:hRule="exact" w:wrap="around" w:vAnchor="page" w:hAnchor="page" w:x="5734" w:y="1169"/>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NZ_LJXA01000025.1</w:t>
            </w:r>
          </w:p>
        </w:tc>
        <w:tc>
          <w:tcPr>
            <w:tcW w:w="2859" w:type="dxa"/>
          </w:tcPr>
          <w:p w14:paraId="4FEB8BFE" w14:textId="77777777" w:rsidR="00E84856" w:rsidRPr="00703E24" w:rsidRDefault="00E84856" w:rsidP="00E84856">
            <w:pPr>
              <w:framePr w:w="4844" w:h="5517" w:hRule="exact" w:wrap="around" w:vAnchor="page" w:hAnchor="page" w:x="5734" w:y="1169"/>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1,000,381</w:t>
            </w:r>
          </w:p>
        </w:tc>
      </w:tr>
      <w:tr w:rsidR="00E84856" w:rsidRPr="00703E24" w14:paraId="25068990" w14:textId="77777777" w:rsidTr="006F700F">
        <w:tc>
          <w:tcPr>
            <w:cnfStyle w:val="001000000000" w:firstRow="0" w:lastRow="0" w:firstColumn="1" w:lastColumn="0" w:oddVBand="0" w:evenVBand="0" w:oddHBand="0" w:evenHBand="0" w:firstRowFirstColumn="0" w:firstRowLastColumn="0" w:lastRowFirstColumn="0" w:lastRowLastColumn="0"/>
            <w:tcW w:w="1968" w:type="dxa"/>
          </w:tcPr>
          <w:p w14:paraId="6670C87B" w14:textId="77777777" w:rsidR="00E84856" w:rsidRPr="00703E24" w:rsidRDefault="00E84856" w:rsidP="00E84856">
            <w:pPr>
              <w:framePr w:w="4844" w:h="5517" w:hRule="exact" w:wrap="around" w:vAnchor="page" w:hAnchor="page" w:x="5734" w:y="1169"/>
              <w:jc w:val="center"/>
              <w:rPr>
                <w:b w:val="0"/>
                <w:sz w:val="16"/>
              </w:rPr>
            </w:pPr>
            <w:bookmarkStart w:id="40" w:name="_Hlk511833708"/>
            <w:r w:rsidRPr="00703E24">
              <w:rPr>
                <w:b w:val="0"/>
                <w:sz w:val="16"/>
              </w:rPr>
              <w:t>8-A</w:t>
            </w:r>
          </w:p>
        </w:tc>
        <w:tc>
          <w:tcPr>
            <w:tcW w:w="4011" w:type="dxa"/>
          </w:tcPr>
          <w:p w14:paraId="0FC7FFF6" w14:textId="77777777" w:rsidR="00E84856" w:rsidRPr="00703E24" w:rsidRDefault="00E84856" w:rsidP="00E84856">
            <w:pPr>
              <w:framePr w:w="4844" w:h="5517" w:hRule="exact" w:wrap="around" w:vAnchor="page" w:hAnchor="page" w:x="5734" w:y="1169"/>
              <w:jc w:val="center"/>
              <w:cnfStyle w:val="000000000000" w:firstRow="0" w:lastRow="0" w:firstColumn="0" w:lastColumn="0" w:oddVBand="0" w:evenVBand="0" w:oddHBand="0" w:evenHBand="0" w:firstRowFirstColumn="0" w:firstRowLastColumn="0" w:lastRowFirstColumn="0" w:lastRowLastColumn="0"/>
              <w:rPr>
                <w:sz w:val="16"/>
              </w:rPr>
            </w:pPr>
            <w:bookmarkStart w:id="41" w:name="OLE_LINK23"/>
            <w:bookmarkStart w:id="42" w:name="OLE_LINK24"/>
            <w:r w:rsidRPr="00703E24">
              <w:rPr>
                <w:sz w:val="16"/>
              </w:rPr>
              <w:t>NZ_CP007019.1</w:t>
            </w:r>
            <w:bookmarkEnd w:id="41"/>
            <w:bookmarkEnd w:id="42"/>
          </w:p>
        </w:tc>
        <w:tc>
          <w:tcPr>
            <w:tcW w:w="2859" w:type="dxa"/>
          </w:tcPr>
          <w:p w14:paraId="06B33BB7" w14:textId="77777777" w:rsidR="00E84856" w:rsidRPr="00703E24" w:rsidRDefault="00E84856" w:rsidP="00E84856">
            <w:pPr>
              <w:framePr w:w="4844" w:h="5517" w:hRule="exact" w:wrap="around" w:vAnchor="page" w:hAnchor="page" w:x="5734" w:y="1169"/>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3,000,273</w:t>
            </w:r>
          </w:p>
        </w:tc>
      </w:tr>
      <w:bookmarkEnd w:id="40"/>
      <w:tr w:rsidR="00E84856" w:rsidRPr="00703E24" w14:paraId="72170526" w14:textId="77777777" w:rsidTr="006F700F">
        <w:tc>
          <w:tcPr>
            <w:cnfStyle w:val="001000000000" w:firstRow="0" w:lastRow="0" w:firstColumn="1" w:lastColumn="0" w:oddVBand="0" w:evenVBand="0" w:oddHBand="0" w:evenHBand="0" w:firstRowFirstColumn="0" w:firstRowLastColumn="0" w:lastRowFirstColumn="0" w:lastRowLastColumn="0"/>
            <w:tcW w:w="1968" w:type="dxa"/>
          </w:tcPr>
          <w:p w14:paraId="06D827FE" w14:textId="77777777" w:rsidR="00E84856" w:rsidRPr="00703E24" w:rsidRDefault="00E84856" w:rsidP="00E84856">
            <w:pPr>
              <w:framePr w:w="4844" w:h="5517" w:hRule="exact" w:wrap="around" w:vAnchor="page" w:hAnchor="page" w:x="5734" w:y="1169"/>
              <w:jc w:val="center"/>
              <w:rPr>
                <w:b w:val="0"/>
                <w:sz w:val="16"/>
              </w:rPr>
            </w:pPr>
            <w:r w:rsidRPr="00703E24">
              <w:rPr>
                <w:b w:val="0"/>
                <w:sz w:val="16"/>
              </w:rPr>
              <w:t>8-B</w:t>
            </w:r>
          </w:p>
        </w:tc>
        <w:tc>
          <w:tcPr>
            <w:tcW w:w="4011" w:type="dxa"/>
          </w:tcPr>
          <w:p w14:paraId="2D82E41C" w14:textId="77777777" w:rsidR="00E84856" w:rsidRPr="00703E24" w:rsidRDefault="00E84856" w:rsidP="00E84856">
            <w:pPr>
              <w:framePr w:w="4844" w:h="5517" w:hRule="exact" w:wrap="around" w:vAnchor="page" w:hAnchor="page" w:x="5734" w:y="1169"/>
              <w:jc w:val="center"/>
              <w:cnfStyle w:val="000000000000" w:firstRow="0" w:lastRow="0" w:firstColumn="0" w:lastColumn="0" w:oddVBand="0" w:evenVBand="0" w:oddHBand="0" w:evenHBand="0" w:firstRowFirstColumn="0" w:firstRowLastColumn="0" w:lastRowFirstColumn="0" w:lastRowLastColumn="0"/>
              <w:rPr>
                <w:sz w:val="16"/>
              </w:rPr>
            </w:pPr>
            <w:bookmarkStart w:id="43" w:name="OLE_LINK25"/>
            <w:r w:rsidRPr="00703E24">
              <w:rPr>
                <w:sz w:val="16"/>
              </w:rPr>
              <w:t>NC_017545.1</w:t>
            </w:r>
            <w:bookmarkEnd w:id="43"/>
          </w:p>
        </w:tc>
        <w:tc>
          <w:tcPr>
            <w:tcW w:w="2859" w:type="dxa"/>
          </w:tcPr>
          <w:p w14:paraId="1175DFCA" w14:textId="77777777" w:rsidR="00E84856" w:rsidRPr="00703E24" w:rsidRDefault="00E84856" w:rsidP="00E84856">
            <w:pPr>
              <w:framePr w:w="4844" w:h="5517" w:hRule="exact" w:wrap="around" w:vAnchor="page" w:hAnchor="page" w:x="5734" w:y="1169"/>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3,000,464</w:t>
            </w:r>
          </w:p>
        </w:tc>
      </w:tr>
      <w:tr w:rsidR="00E84856" w:rsidRPr="00703E24" w14:paraId="206576B8" w14:textId="77777777" w:rsidTr="006F700F">
        <w:tc>
          <w:tcPr>
            <w:cnfStyle w:val="001000000000" w:firstRow="0" w:lastRow="0" w:firstColumn="1" w:lastColumn="0" w:oddVBand="0" w:evenVBand="0" w:oddHBand="0" w:evenHBand="0" w:firstRowFirstColumn="0" w:firstRowLastColumn="0" w:lastRowFirstColumn="0" w:lastRowLastColumn="0"/>
            <w:tcW w:w="1968" w:type="dxa"/>
          </w:tcPr>
          <w:p w14:paraId="782D688E" w14:textId="77777777" w:rsidR="00E84856" w:rsidRPr="00703E24" w:rsidRDefault="00E84856" w:rsidP="00E84856">
            <w:pPr>
              <w:framePr w:w="4844" w:h="5517" w:hRule="exact" w:wrap="around" w:vAnchor="page" w:hAnchor="page" w:x="5734" w:y="1169"/>
              <w:jc w:val="center"/>
              <w:rPr>
                <w:b w:val="0"/>
                <w:sz w:val="16"/>
              </w:rPr>
            </w:pPr>
            <w:r w:rsidRPr="00703E24">
              <w:rPr>
                <w:b w:val="0"/>
                <w:sz w:val="16"/>
              </w:rPr>
              <w:t>9-A</w:t>
            </w:r>
          </w:p>
        </w:tc>
        <w:tc>
          <w:tcPr>
            <w:tcW w:w="4011" w:type="dxa"/>
          </w:tcPr>
          <w:p w14:paraId="01110334" w14:textId="77777777" w:rsidR="00E84856" w:rsidRPr="00703E24" w:rsidRDefault="00E84856" w:rsidP="00E84856">
            <w:pPr>
              <w:framePr w:w="4844" w:h="5517" w:hRule="exact" w:wrap="around" w:vAnchor="page" w:hAnchor="page" w:x="5734" w:y="1169"/>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CM000111.5</w:t>
            </w:r>
          </w:p>
        </w:tc>
        <w:tc>
          <w:tcPr>
            <w:tcW w:w="2859" w:type="dxa"/>
          </w:tcPr>
          <w:p w14:paraId="04B49FDC" w14:textId="77777777" w:rsidR="00E84856" w:rsidRPr="00703E24" w:rsidRDefault="00E84856" w:rsidP="00E84856">
            <w:pPr>
              <w:framePr w:w="4844" w:h="5517" w:hRule="exact" w:wrap="around" w:vAnchor="page" w:hAnchor="page" w:x="5734" w:y="1169"/>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10,323,212</w:t>
            </w:r>
          </w:p>
        </w:tc>
      </w:tr>
      <w:tr w:rsidR="00E84856" w:rsidRPr="00703E24" w14:paraId="0F6D6A20" w14:textId="77777777" w:rsidTr="006F700F">
        <w:tc>
          <w:tcPr>
            <w:cnfStyle w:val="001000000000" w:firstRow="0" w:lastRow="0" w:firstColumn="1" w:lastColumn="0" w:oddVBand="0" w:evenVBand="0" w:oddHBand="0" w:evenHBand="0" w:firstRowFirstColumn="0" w:firstRowLastColumn="0" w:lastRowFirstColumn="0" w:lastRowLastColumn="0"/>
            <w:tcW w:w="1968" w:type="dxa"/>
          </w:tcPr>
          <w:p w14:paraId="6F882DDE" w14:textId="77777777" w:rsidR="00E84856" w:rsidRPr="00703E24" w:rsidRDefault="00E84856" w:rsidP="00E84856">
            <w:pPr>
              <w:framePr w:w="4844" w:h="5517" w:hRule="exact" w:wrap="around" w:vAnchor="page" w:hAnchor="page" w:x="5734" w:y="1169"/>
              <w:jc w:val="center"/>
              <w:rPr>
                <w:b w:val="0"/>
                <w:sz w:val="16"/>
              </w:rPr>
            </w:pPr>
            <w:r w:rsidRPr="00703E24">
              <w:rPr>
                <w:b w:val="0"/>
                <w:sz w:val="16"/>
              </w:rPr>
              <w:t>9-B</w:t>
            </w:r>
          </w:p>
        </w:tc>
        <w:tc>
          <w:tcPr>
            <w:tcW w:w="4011" w:type="dxa"/>
          </w:tcPr>
          <w:p w14:paraId="565480F7" w14:textId="77777777" w:rsidR="00E84856" w:rsidRPr="00703E24" w:rsidRDefault="00E84856" w:rsidP="00E84856">
            <w:pPr>
              <w:framePr w:w="4844" w:h="5517" w:hRule="exact" w:wrap="around" w:vAnchor="page" w:hAnchor="page" w:x="5734" w:y="1169"/>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KZ626786.1</w:t>
            </w:r>
          </w:p>
        </w:tc>
        <w:tc>
          <w:tcPr>
            <w:tcW w:w="2859" w:type="dxa"/>
          </w:tcPr>
          <w:p w14:paraId="02E467C4" w14:textId="77777777" w:rsidR="00E84856" w:rsidRPr="00703E24" w:rsidRDefault="00E84856" w:rsidP="00E84856">
            <w:pPr>
              <w:framePr w:w="4844" w:h="5517" w:hRule="exact" w:wrap="around" w:vAnchor="page" w:hAnchor="page" w:x="5734" w:y="1169"/>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10,323,212</w:t>
            </w:r>
          </w:p>
        </w:tc>
      </w:tr>
      <w:tr w:rsidR="00E84856" w:rsidRPr="00703E24" w14:paraId="1F8134C0" w14:textId="77777777" w:rsidTr="006F700F">
        <w:tc>
          <w:tcPr>
            <w:cnfStyle w:val="001000000000" w:firstRow="0" w:lastRow="0" w:firstColumn="1" w:lastColumn="0" w:oddVBand="0" w:evenVBand="0" w:oddHBand="0" w:evenHBand="0" w:firstRowFirstColumn="0" w:firstRowLastColumn="0" w:lastRowFirstColumn="0" w:lastRowLastColumn="0"/>
            <w:tcW w:w="1968" w:type="dxa"/>
          </w:tcPr>
          <w:p w14:paraId="738D0FA3" w14:textId="77777777" w:rsidR="00E84856" w:rsidRPr="00703E24" w:rsidRDefault="00E84856" w:rsidP="00E84856">
            <w:pPr>
              <w:framePr w:w="4844" w:h="5517" w:hRule="exact" w:wrap="around" w:vAnchor="page" w:hAnchor="page" w:x="5734" w:y="1169"/>
              <w:jc w:val="center"/>
              <w:rPr>
                <w:b w:val="0"/>
                <w:sz w:val="16"/>
              </w:rPr>
            </w:pPr>
            <w:r w:rsidRPr="00703E24">
              <w:rPr>
                <w:b w:val="0"/>
                <w:sz w:val="16"/>
              </w:rPr>
              <w:t>10-A</w:t>
            </w:r>
          </w:p>
        </w:tc>
        <w:tc>
          <w:tcPr>
            <w:tcW w:w="4011" w:type="dxa"/>
          </w:tcPr>
          <w:p w14:paraId="059DD209" w14:textId="77777777" w:rsidR="00E84856" w:rsidRPr="00703E24" w:rsidRDefault="00E84856" w:rsidP="00E84856">
            <w:pPr>
              <w:framePr w:w="4844" w:h="5517" w:hRule="exact" w:wrap="around" w:vAnchor="page" w:hAnchor="page" w:x="5734" w:y="1169"/>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NW_004929415.1</w:t>
            </w:r>
          </w:p>
        </w:tc>
        <w:tc>
          <w:tcPr>
            <w:tcW w:w="2859" w:type="dxa"/>
          </w:tcPr>
          <w:p w14:paraId="128F5374" w14:textId="77777777" w:rsidR="00E84856" w:rsidRPr="00703E24" w:rsidRDefault="00E84856" w:rsidP="00E84856">
            <w:pPr>
              <w:framePr w:w="4844" w:h="5517" w:hRule="exact" w:wrap="around" w:vAnchor="page" w:hAnchor="page" w:x="5734" w:y="1169"/>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30,985,389</w:t>
            </w:r>
          </w:p>
        </w:tc>
      </w:tr>
      <w:tr w:rsidR="00E84856" w:rsidRPr="00703E24" w14:paraId="530207F2" w14:textId="77777777" w:rsidTr="00982080">
        <w:tc>
          <w:tcPr>
            <w:cnfStyle w:val="001000000000" w:firstRow="0" w:lastRow="0" w:firstColumn="1" w:lastColumn="0" w:oddVBand="0" w:evenVBand="0" w:oddHBand="0" w:evenHBand="0" w:firstRowFirstColumn="0" w:firstRowLastColumn="0" w:lastRowFirstColumn="0" w:lastRowLastColumn="0"/>
            <w:tcW w:w="1968" w:type="dxa"/>
            <w:tcBorders>
              <w:bottom w:val="double" w:sz="4" w:space="0" w:color="7F7F7F" w:themeColor="text1" w:themeTint="80"/>
            </w:tcBorders>
          </w:tcPr>
          <w:p w14:paraId="3AD178A6" w14:textId="77777777" w:rsidR="00E84856" w:rsidRPr="00703E24" w:rsidRDefault="00E84856" w:rsidP="00E84856">
            <w:pPr>
              <w:framePr w:w="4844" w:h="5517" w:hRule="exact" w:wrap="around" w:vAnchor="page" w:hAnchor="page" w:x="5734" w:y="1169"/>
              <w:jc w:val="center"/>
              <w:rPr>
                <w:b w:val="0"/>
                <w:sz w:val="16"/>
              </w:rPr>
            </w:pPr>
            <w:r w:rsidRPr="00703E24">
              <w:rPr>
                <w:b w:val="0"/>
                <w:sz w:val="16"/>
              </w:rPr>
              <w:t>10-B</w:t>
            </w:r>
          </w:p>
        </w:tc>
        <w:tc>
          <w:tcPr>
            <w:tcW w:w="4011" w:type="dxa"/>
            <w:tcBorders>
              <w:bottom w:val="double" w:sz="4" w:space="0" w:color="7F7F7F" w:themeColor="text1" w:themeTint="80"/>
            </w:tcBorders>
          </w:tcPr>
          <w:p w14:paraId="110E5C69" w14:textId="77777777" w:rsidR="00E84856" w:rsidRPr="00703E24" w:rsidRDefault="00E84856" w:rsidP="00E84856">
            <w:pPr>
              <w:framePr w:w="4844" w:h="5517" w:hRule="exact" w:wrap="around" w:vAnchor="page" w:hAnchor="page" w:x="5734" w:y="1169"/>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KE150199.1</w:t>
            </w:r>
          </w:p>
        </w:tc>
        <w:tc>
          <w:tcPr>
            <w:tcW w:w="2859" w:type="dxa"/>
            <w:tcBorders>
              <w:bottom w:val="double" w:sz="4" w:space="0" w:color="7F7F7F" w:themeColor="text1" w:themeTint="80"/>
            </w:tcBorders>
          </w:tcPr>
          <w:p w14:paraId="6EFBF565" w14:textId="77777777" w:rsidR="00E84856" w:rsidRPr="00703E24" w:rsidRDefault="00E84856" w:rsidP="00E84856">
            <w:pPr>
              <w:framePr w:w="4844" w:h="5517" w:hRule="exact" w:wrap="around" w:vAnchor="page" w:hAnchor="page" w:x="5734" w:y="1169"/>
              <w:jc w:val="center"/>
              <w:cnfStyle w:val="000000000000" w:firstRow="0" w:lastRow="0" w:firstColumn="0" w:lastColumn="0" w:oddVBand="0" w:evenVBand="0" w:oddHBand="0" w:evenHBand="0" w:firstRowFirstColumn="0" w:firstRowLastColumn="0" w:lastRowFirstColumn="0" w:lastRowLastColumn="0"/>
              <w:rPr>
                <w:sz w:val="16"/>
              </w:rPr>
            </w:pPr>
            <w:r w:rsidRPr="00703E24">
              <w:rPr>
                <w:sz w:val="16"/>
              </w:rPr>
              <w:t>30,985,389</w:t>
            </w:r>
          </w:p>
        </w:tc>
      </w:tr>
    </w:tbl>
    <w:p w14:paraId="0FF7AA41" w14:textId="77777777" w:rsidR="00E84856" w:rsidRPr="00703E24" w:rsidRDefault="00E84856" w:rsidP="00E84856">
      <w:pPr>
        <w:pStyle w:val="TableTitle0"/>
        <w:framePr w:w="4844" w:h="5517" w:hRule="exact" w:wrap="around" w:vAnchor="page" w:hAnchor="page" w:x="5734" w:y="1169"/>
      </w:pPr>
      <w:bookmarkStart w:id="44" w:name="_Ref531376148"/>
      <w:bookmarkStart w:id="45" w:name="_Toc531424757"/>
    </w:p>
    <w:bookmarkEnd w:id="44"/>
    <w:bookmarkEnd w:id="45"/>
    <w:p w14:paraId="2B4B4333" w14:textId="77777777" w:rsidR="00E84856" w:rsidRPr="00703E24" w:rsidRDefault="00E84856" w:rsidP="00E84856">
      <w:pPr>
        <w:pStyle w:val="FIGURECAPTION"/>
        <w:framePr w:w="4844" w:h="5517" w:hRule="exact" w:wrap="around" w:vAnchor="page" w:hAnchor="page" w:x="5734" w:y="1169"/>
        <w:spacing w:after="120"/>
        <w:rPr>
          <w:color w:val="000000"/>
        </w:rPr>
      </w:pPr>
    </w:p>
    <w:p w14:paraId="65D4CC80" w14:textId="1177634F" w:rsidR="00576949" w:rsidRPr="00703E24" w:rsidRDefault="00F065F2" w:rsidP="00E64C0F">
      <w:pPr>
        <w:pStyle w:val="Text"/>
        <w:ind w:firstLine="0"/>
        <w:rPr>
          <w:rFonts w:ascii="Palatino" w:hAnsi="Palatino"/>
          <w:color w:val="000000"/>
        </w:rPr>
      </w:pPr>
      <w:r w:rsidRPr="00703E24">
        <w:rPr>
          <w:rFonts w:ascii="Palatino" w:hAnsi="Palatino"/>
          <w:color w:val="000000"/>
        </w:rPr>
        <w:t>In this work, we designed two processors</w:t>
      </w:r>
      <w:r w:rsidR="00E558CA" w:rsidRPr="00703E24">
        <w:rPr>
          <w:rFonts w:ascii="Palatino" w:hAnsi="Palatino"/>
          <w:color w:val="000000"/>
        </w:rPr>
        <w:t xml:space="preserve"> for global PSA using the </w:t>
      </w:r>
      <w:proofErr w:type="spellStart"/>
      <w:r w:rsidR="00E558CA" w:rsidRPr="00703E24">
        <w:rPr>
          <w:rFonts w:ascii="Palatino" w:hAnsi="Palatino"/>
          <w:color w:val="000000"/>
        </w:rPr>
        <w:t>KBand</w:t>
      </w:r>
      <w:proofErr w:type="spellEnd"/>
      <w:r w:rsidR="00E558CA" w:rsidRPr="00703E24">
        <w:rPr>
          <w:rFonts w:ascii="Palatino" w:hAnsi="Palatino"/>
          <w:color w:val="000000"/>
        </w:rPr>
        <w:t xml:space="preserve"> method and arithmetic mod 2</w:t>
      </w:r>
      <w:r w:rsidR="00E558CA" w:rsidRPr="00166590">
        <w:rPr>
          <w:rFonts w:ascii="Palatino" w:hAnsi="Palatino"/>
          <w:color w:val="000000"/>
          <w:vertAlign w:val="superscript"/>
        </w:rPr>
        <w:t>N</w:t>
      </w:r>
      <w:r w:rsidR="00E558CA" w:rsidRPr="00703E24">
        <w:rPr>
          <w:rFonts w:ascii="Palatino" w:hAnsi="Palatino"/>
          <w:color w:val="000000"/>
        </w:rPr>
        <w:t>, one for linear gap and one for affine gap</w:t>
      </w:r>
      <w:r w:rsidR="006F5B04" w:rsidRPr="00703E24">
        <w:rPr>
          <w:rFonts w:ascii="Palatino" w:hAnsi="Palatino"/>
          <w:color w:val="000000"/>
        </w:rPr>
        <w:t xml:space="preserve">. Processor’s PEs were designed using modular comparators and perform </w:t>
      </w:r>
      <w:r w:rsidR="007750E1" w:rsidRPr="00703E24">
        <w:rPr>
          <w:rFonts w:ascii="Palatino" w:hAnsi="Palatino"/>
          <w:color w:val="000000"/>
        </w:rPr>
        <w:t xml:space="preserve">dynamically </w:t>
      </w:r>
      <w:r w:rsidR="006F5B04" w:rsidRPr="00703E24">
        <w:rPr>
          <w:rFonts w:ascii="Palatino" w:hAnsi="Palatino"/>
          <w:color w:val="000000"/>
        </w:rPr>
        <w:t>the initialization functions.</w:t>
      </w:r>
      <w:r w:rsidR="00DF22BE" w:rsidRPr="00703E24">
        <w:rPr>
          <w:rFonts w:ascii="Palatino" w:hAnsi="Palatino"/>
          <w:color w:val="000000"/>
        </w:rPr>
        <w:t xml:space="preserve"> </w:t>
      </w:r>
      <w:r w:rsidR="00576949" w:rsidRPr="00703E24">
        <w:rPr>
          <w:rFonts w:ascii="Palatino" w:hAnsi="Palatino"/>
          <w:color w:val="000000"/>
        </w:rPr>
        <w:t xml:space="preserve">Score scheme (Match, mismatch and gaps) can be changed by FPGA reconfiguration (instead of soft reprogramming) for reducing the area </w:t>
      </w:r>
      <w:proofErr w:type="spellStart"/>
      <w:r w:rsidR="00576949" w:rsidRPr="00703E24">
        <w:rPr>
          <w:rFonts w:ascii="Palatino" w:hAnsi="Palatino"/>
          <w:color w:val="000000"/>
        </w:rPr>
        <w:t>requeriments</w:t>
      </w:r>
      <w:proofErr w:type="spellEnd"/>
      <w:r w:rsidR="00576949" w:rsidRPr="00703E24">
        <w:rPr>
          <w:rFonts w:ascii="Palatino" w:hAnsi="Palatino"/>
          <w:color w:val="000000"/>
        </w:rPr>
        <w:t xml:space="preserve">. </w:t>
      </w:r>
    </w:p>
    <w:p w14:paraId="3706C0D4" w14:textId="77777777" w:rsidR="00BB69FB" w:rsidRPr="00703E24" w:rsidRDefault="00AD1573" w:rsidP="00E64C0F">
      <w:pPr>
        <w:pStyle w:val="Text"/>
        <w:ind w:firstLine="0"/>
        <w:rPr>
          <w:rFonts w:ascii="Palatino" w:hAnsi="Palatino"/>
          <w:color w:val="000000"/>
        </w:rPr>
      </w:pPr>
      <w:r w:rsidRPr="00703E24">
        <w:rPr>
          <w:rFonts w:ascii="Palatino" w:hAnsi="Palatino"/>
          <w:color w:val="000000"/>
        </w:rPr>
        <w:t xml:space="preserve">Taking into account the results obtained, we can </w:t>
      </w:r>
      <w:r w:rsidR="00DF22BE" w:rsidRPr="00703E24">
        <w:rPr>
          <w:rFonts w:ascii="Palatino" w:hAnsi="Palatino"/>
          <w:color w:val="000000"/>
        </w:rPr>
        <w:t>conclude</w:t>
      </w:r>
      <w:r w:rsidRPr="00703E24">
        <w:rPr>
          <w:rFonts w:ascii="Palatino" w:hAnsi="Palatino"/>
          <w:color w:val="000000"/>
        </w:rPr>
        <w:t xml:space="preserve"> that arithmetic mod 2N </w:t>
      </w:r>
      <w:r w:rsidR="00861791" w:rsidRPr="00703E24">
        <w:rPr>
          <w:rFonts w:ascii="Palatino" w:hAnsi="Palatino"/>
          <w:color w:val="000000"/>
        </w:rPr>
        <w:t>maximize the PE density</w:t>
      </w:r>
      <w:r w:rsidR="00DF22BE" w:rsidRPr="00703E24">
        <w:rPr>
          <w:rFonts w:ascii="Palatino" w:hAnsi="Palatino"/>
          <w:color w:val="000000"/>
        </w:rPr>
        <w:t xml:space="preserve"> (2048-PEs of 3-bits on </w:t>
      </w:r>
      <w:proofErr w:type="spellStart"/>
      <w:r w:rsidR="00DF22BE" w:rsidRPr="00703E24">
        <w:rPr>
          <w:rFonts w:ascii="Palatino" w:hAnsi="Palatino"/>
          <w:color w:val="000000"/>
        </w:rPr>
        <w:t>CycloneV</w:t>
      </w:r>
      <w:proofErr w:type="spellEnd"/>
      <w:r w:rsidR="00DF22BE" w:rsidRPr="00703E24">
        <w:rPr>
          <w:rFonts w:ascii="Palatino" w:hAnsi="Palatino"/>
          <w:color w:val="000000"/>
        </w:rPr>
        <w:t xml:space="preserve"> and 4096-PEs of 3-bits</w:t>
      </w:r>
      <w:r w:rsidR="00861791" w:rsidRPr="00703E24">
        <w:rPr>
          <w:rFonts w:ascii="Palatino" w:hAnsi="Palatino"/>
          <w:color w:val="000000"/>
        </w:rPr>
        <w:t xml:space="preserve"> </w:t>
      </w:r>
      <w:r w:rsidR="00DF22BE" w:rsidRPr="00703E24">
        <w:rPr>
          <w:rFonts w:ascii="Palatino" w:hAnsi="Palatino"/>
          <w:color w:val="000000"/>
        </w:rPr>
        <w:t xml:space="preserve">on Cyclone10 GX) </w:t>
      </w:r>
      <w:r w:rsidR="00861791" w:rsidRPr="00703E24">
        <w:rPr>
          <w:rFonts w:ascii="Palatino" w:hAnsi="Palatino"/>
          <w:color w:val="000000"/>
        </w:rPr>
        <w:t xml:space="preserve">because the reduced PE size, and </w:t>
      </w:r>
      <w:r w:rsidRPr="00703E24">
        <w:rPr>
          <w:rFonts w:ascii="Palatino" w:hAnsi="Palatino"/>
          <w:color w:val="000000"/>
        </w:rPr>
        <w:t>allows to process similar sequence</w:t>
      </w:r>
      <w:r w:rsidR="00861791" w:rsidRPr="00703E24">
        <w:rPr>
          <w:rFonts w:ascii="Palatino" w:hAnsi="Palatino"/>
          <w:color w:val="000000"/>
        </w:rPr>
        <w:t>’</w:t>
      </w:r>
      <w:r w:rsidRPr="00703E24">
        <w:rPr>
          <w:rFonts w:ascii="Palatino" w:hAnsi="Palatino"/>
          <w:color w:val="000000"/>
        </w:rPr>
        <w:t>s</w:t>
      </w:r>
      <w:r w:rsidR="00861791" w:rsidRPr="00703E24">
        <w:rPr>
          <w:rFonts w:ascii="Palatino" w:hAnsi="Palatino"/>
          <w:color w:val="000000"/>
        </w:rPr>
        <w:t xml:space="preserve"> pairs</w:t>
      </w:r>
      <w:r w:rsidRPr="00703E24">
        <w:rPr>
          <w:rFonts w:ascii="Palatino" w:hAnsi="Palatino"/>
          <w:color w:val="000000"/>
        </w:rPr>
        <w:t xml:space="preserve"> of any length, verified up 31Mbp.</w:t>
      </w:r>
      <w:r w:rsidR="00CD6777" w:rsidRPr="00703E24">
        <w:rPr>
          <w:rFonts w:ascii="Palatino" w:hAnsi="Palatino"/>
          <w:color w:val="000000"/>
        </w:rPr>
        <w:t xml:space="preserve"> The use of </w:t>
      </w:r>
      <w:proofErr w:type="spellStart"/>
      <w:r w:rsidR="00CD6777" w:rsidRPr="00703E24">
        <w:rPr>
          <w:rFonts w:ascii="Palatino" w:hAnsi="Palatino"/>
          <w:color w:val="000000"/>
        </w:rPr>
        <w:t>substractors</w:t>
      </w:r>
      <w:proofErr w:type="spellEnd"/>
      <w:r w:rsidR="00CD6777" w:rsidRPr="00703E24">
        <w:rPr>
          <w:rFonts w:ascii="Palatino" w:hAnsi="Palatino"/>
          <w:color w:val="000000"/>
        </w:rPr>
        <w:t xml:space="preserve"> for performing the modular comparisons and very close dynamic values in the edge of the band was key to achieve it.</w:t>
      </w:r>
    </w:p>
    <w:p w14:paraId="0B341A1A" w14:textId="5FAC9307" w:rsidR="00BB69FB" w:rsidRPr="00703E24" w:rsidRDefault="005A4BEC" w:rsidP="00E64C0F">
      <w:pPr>
        <w:pStyle w:val="Text"/>
        <w:ind w:firstLine="0"/>
        <w:rPr>
          <w:rFonts w:ascii="Palatino" w:hAnsi="Palatino"/>
          <w:color w:val="000000"/>
        </w:rPr>
      </w:pPr>
      <w:r w:rsidRPr="00703E24">
        <w:rPr>
          <w:rFonts w:ascii="Palatino" w:hAnsi="Palatino"/>
          <w:color w:val="000000"/>
        </w:rPr>
        <w:t>The co-design application used to verify the processors on a SoC-FPGA embedded system</w:t>
      </w:r>
      <w:r w:rsidR="00BB69FB" w:rsidRPr="00703E24">
        <w:rPr>
          <w:rFonts w:ascii="Palatino" w:hAnsi="Palatino"/>
          <w:color w:val="000000"/>
        </w:rPr>
        <w:t xml:space="preserve"> reaches average speed-up of 58x for linear gap and 427x for affine gap respect to software simulation.</w:t>
      </w:r>
      <w:r w:rsidR="00B1123A" w:rsidRPr="00703E24">
        <w:rPr>
          <w:rFonts w:ascii="Palatino" w:hAnsi="Palatino"/>
          <w:color w:val="000000"/>
        </w:rPr>
        <w:t xml:space="preserve"> </w:t>
      </w:r>
      <w:r w:rsidR="00BB69FB" w:rsidRPr="00703E24">
        <w:rPr>
          <w:rFonts w:ascii="Palatino" w:hAnsi="Palatino"/>
          <w:color w:val="000000"/>
        </w:rPr>
        <w:t xml:space="preserve">Considering that the performance of the processors is 200 times faster than the co-design solution based on it, </w:t>
      </w:r>
      <w:r w:rsidR="00B1123A" w:rsidRPr="00703E24">
        <w:rPr>
          <w:rFonts w:ascii="Palatino" w:hAnsi="Palatino"/>
          <w:color w:val="000000"/>
        </w:rPr>
        <w:t xml:space="preserve">the </w:t>
      </w:r>
      <w:r w:rsidR="00D81E43" w:rsidRPr="00703E24">
        <w:rPr>
          <w:rFonts w:ascii="Palatino" w:hAnsi="Palatino"/>
          <w:color w:val="000000"/>
        </w:rPr>
        <w:t xml:space="preserve">global </w:t>
      </w:r>
      <w:r w:rsidR="00B1123A" w:rsidRPr="00703E24">
        <w:rPr>
          <w:rFonts w:ascii="Palatino" w:hAnsi="Palatino"/>
          <w:color w:val="000000"/>
        </w:rPr>
        <w:t>performance could increase by using a more efficient co-design application</w:t>
      </w:r>
      <w:r w:rsidR="00D81E43" w:rsidRPr="00703E24">
        <w:rPr>
          <w:rFonts w:ascii="Palatino" w:hAnsi="Palatino"/>
          <w:color w:val="000000"/>
        </w:rPr>
        <w:t xml:space="preserve"> and high-end platforms</w:t>
      </w:r>
      <w:r w:rsidR="003F0D29" w:rsidRPr="00703E24">
        <w:rPr>
          <w:rFonts w:ascii="Palatino" w:hAnsi="Palatino"/>
          <w:color w:val="000000"/>
        </w:rPr>
        <w:t xml:space="preserve"> (More performance and density)</w:t>
      </w:r>
      <w:r w:rsidR="00D81E43" w:rsidRPr="00703E24">
        <w:rPr>
          <w:rFonts w:ascii="Palatino" w:hAnsi="Palatino"/>
          <w:color w:val="000000"/>
        </w:rPr>
        <w:t xml:space="preserve"> </w:t>
      </w:r>
      <w:r w:rsidR="00353C1B" w:rsidRPr="00703E24">
        <w:rPr>
          <w:rFonts w:ascii="Palatino" w:hAnsi="Palatino"/>
          <w:color w:val="000000"/>
        </w:rPr>
        <w:t>with faster interfaces (</w:t>
      </w:r>
      <w:r w:rsidR="001A123F" w:rsidRPr="00703E24">
        <w:rPr>
          <w:rFonts w:ascii="Palatino" w:hAnsi="Palatino"/>
          <w:color w:val="000000"/>
        </w:rPr>
        <w:t xml:space="preserve">USB 3.0, </w:t>
      </w:r>
      <w:r w:rsidR="00353C1B" w:rsidRPr="00703E24">
        <w:rPr>
          <w:rFonts w:ascii="Palatino" w:hAnsi="Palatino"/>
          <w:color w:val="000000"/>
        </w:rPr>
        <w:t xml:space="preserve">PCIe, </w:t>
      </w:r>
      <w:proofErr w:type="spellStart"/>
      <w:r w:rsidR="00353C1B" w:rsidRPr="00703E24">
        <w:rPr>
          <w:rFonts w:ascii="Palatino" w:hAnsi="Palatino"/>
          <w:color w:val="000000"/>
        </w:rPr>
        <w:t>gigaE</w:t>
      </w:r>
      <w:proofErr w:type="spellEnd"/>
      <w:r w:rsidR="00353C1B" w:rsidRPr="00703E24">
        <w:rPr>
          <w:rFonts w:ascii="Palatino" w:hAnsi="Palatino"/>
          <w:color w:val="000000"/>
        </w:rPr>
        <w:t>) for</w:t>
      </w:r>
      <w:r w:rsidR="001A123F" w:rsidRPr="00703E24">
        <w:rPr>
          <w:rFonts w:ascii="Palatino" w:hAnsi="Palatino"/>
          <w:color w:val="000000"/>
        </w:rPr>
        <w:t xml:space="preserve"> </w:t>
      </w:r>
      <w:r w:rsidR="00D41E3D" w:rsidRPr="00703E24">
        <w:rPr>
          <w:rFonts w:ascii="Palatino" w:hAnsi="Palatino"/>
          <w:color w:val="000000"/>
        </w:rPr>
        <w:t>transfer the big among of</w:t>
      </w:r>
      <w:r w:rsidR="001A123F" w:rsidRPr="00703E24">
        <w:rPr>
          <w:rFonts w:ascii="Palatino" w:hAnsi="Palatino"/>
          <w:color w:val="000000"/>
        </w:rPr>
        <w:t xml:space="preserve"> arrows</w:t>
      </w:r>
      <w:r w:rsidR="006F1E30" w:rsidRPr="00703E24">
        <w:rPr>
          <w:rFonts w:ascii="Palatino" w:hAnsi="Palatino"/>
          <w:color w:val="000000"/>
        </w:rPr>
        <w:t xml:space="preserve">, because the arrow storage is the </w:t>
      </w:r>
      <w:r w:rsidR="00EA755F" w:rsidRPr="00703E24">
        <w:rPr>
          <w:rFonts w:ascii="Palatino" w:hAnsi="Palatino"/>
          <w:color w:val="000000"/>
        </w:rPr>
        <w:t xml:space="preserve">main </w:t>
      </w:r>
      <w:r w:rsidR="006F1E30" w:rsidRPr="00703E24">
        <w:rPr>
          <w:rFonts w:ascii="Palatino" w:hAnsi="Palatino"/>
          <w:color w:val="000000"/>
        </w:rPr>
        <w:t>bottleneck of the co-</w:t>
      </w:r>
      <w:proofErr w:type="spellStart"/>
      <w:r w:rsidR="006F1E30" w:rsidRPr="00703E24">
        <w:rPr>
          <w:rFonts w:ascii="Palatino" w:hAnsi="Palatino"/>
          <w:color w:val="000000"/>
        </w:rPr>
        <w:t>desing</w:t>
      </w:r>
      <w:proofErr w:type="spellEnd"/>
      <w:r w:rsidR="006F1E30" w:rsidRPr="00703E24">
        <w:rPr>
          <w:rFonts w:ascii="Palatino" w:hAnsi="Palatino"/>
          <w:color w:val="000000"/>
        </w:rPr>
        <w:t xml:space="preserve"> application</w:t>
      </w:r>
      <w:r w:rsidR="00B1123A" w:rsidRPr="00703E24">
        <w:rPr>
          <w:rFonts w:ascii="Palatino" w:hAnsi="Palatino"/>
          <w:color w:val="000000"/>
        </w:rPr>
        <w:t>.</w:t>
      </w:r>
    </w:p>
    <w:p w14:paraId="5C80581D" w14:textId="70382F95" w:rsidR="009C1715" w:rsidRPr="00703E24" w:rsidRDefault="00EA755F" w:rsidP="00E64C0F">
      <w:pPr>
        <w:pStyle w:val="Text"/>
        <w:ind w:firstLine="0"/>
        <w:rPr>
          <w:rFonts w:ascii="Palatino" w:hAnsi="Palatino"/>
          <w:color w:val="000000"/>
        </w:rPr>
      </w:pPr>
      <w:r w:rsidRPr="00703E24">
        <w:rPr>
          <w:rFonts w:ascii="Palatino" w:hAnsi="Palatino"/>
          <w:color w:val="000000"/>
        </w:rPr>
        <w:t xml:space="preserve">Finally, the </w:t>
      </w:r>
      <w:r w:rsidR="002C540F" w:rsidRPr="00703E24">
        <w:rPr>
          <w:rFonts w:ascii="Palatino" w:hAnsi="Palatino"/>
          <w:color w:val="000000"/>
        </w:rPr>
        <w:t xml:space="preserve">pointer-oriented </w:t>
      </w:r>
      <w:r w:rsidRPr="00703E24">
        <w:rPr>
          <w:rFonts w:ascii="Palatino" w:hAnsi="Palatino"/>
          <w:color w:val="000000"/>
        </w:rPr>
        <w:t xml:space="preserve">structure of </w:t>
      </w:r>
      <w:r w:rsidR="002C540F" w:rsidRPr="00703E24">
        <w:rPr>
          <w:rFonts w:ascii="Palatino" w:hAnsi="Palatino"/>
          <w:color w:val="000000"/>
        </w:rPr>
        <w:t xml:space="preserve">the arrow’s packets allows to process these packets efficiently by the traceback process </w:t>
      </w:r>
      <w:r w:rsidR="00977E94" w:rsidRPr="00703E24">
        <w:rPr>
          <w:rFonts w:ascii="Palatino" w:hAnsi="Palatino"/>
          <w:color w:val="000000"/>
        </w:rPr>
        <w:t>software-</w:t>
      </w:r>
      <w:r w:rsidR="002C540F" w:rsidRPr="00703E24">
        <w:rPr>
          <w:rFonts w:ascii="Palatino" w:hAnsi="Palatino"/>
          <w:color w:val="000000"/>
        </w:rPr>
        <w:t xml:space="preserve">algorithm, being unnecessary a hardware accelerator for performing </w:t>
      </w:r>
      <w:r w:rsidR="00E661B8" w:rsidRPr="00703E24">
        <w:rPr>
          <w:rFonts w:ascii="Palatino" w:hAnsi="Palatino"/>
          <w:color w:val="000000"/>
        </w:rPr>
        <w:t>it</w:t>
      </w:r>
      <w:r w:rsidR="002C540F" w:rsidRPr="00703E24">
        <w:rPr>
          <w:rFonts w:ascii="Palatino" w:hAnsi="Palatino"/>
          <w:color w:val="000000"/>
        </w:rPr>
        <w:t>.</w:t>
      </w:r>
    </w:p>
    <w:p w14:paraId="5EC41A2B" w14:textId="574C41FC" w:rsidR="005A4BEC" w:rsidRPr="00703E24" w:rsidRDefault="005A4BEC">
      <w:pPr>
        <w:pStyle w:val="PARAGRAPH"/>
        <w:rPr>
          <w:color w:val="000000"/>
        </w:rPr>
      </w:pPr>
    </w:p>
    <w:p w14:paraId="2FFE2DA3" w14:textId="77777777" w:rsidR="003410C8" w:rsidRPr="00703E24" w:rsidRDefault="003410C8">
      <w:pPr>
        <w:pStyle w:val="ReferenceHead"/>
        <w:jc w:val="left"/>
        <w:rPr>
          <w:rFonts w:ascii="Helvetica" w:hAnsi="Helvetica"/>
          <w:b/>
          <w:bCs/>
          <w:color w:val="000000"/>
          <w:sz w:val="22"/>
        </w:rPr>
      </w:pPr>
      <w:r w:rsidRPr="00703E24">
        <w:rPr>
          <w:rFonts w:ascii="Helvetica" w:hAnsi="Helvetica"/>
          <w:b/>
          <w:bCs/>
          <w:color w:val="000000"/>
          <w:sz w:val="22"/>
        </w:rPr>
        <w:t>Acknowledgment</w:t>
      </w:r>
    </w:p>
    <w:p w14:paraId="4529878D" w14:textId="27B16616" w:rsidR="003410C8" w:rsidRPr="00703E24" w:rsidRDefault="003410C8">
      <w:pPr>
        <w:pStyle w:val="PARAGRAPHnoindent"/>
        <w:rPr>
          <w:color w:val="000000"/>
        </w:rPr>
      </w:pPr>
      <w:r w:rsidRPr="00703E24">
        <w:rPr>
          <w:color w:val="000000"/>
        </w:rPr>
        <w:t xml:space="preserve">The authors wish to thank </w:t>
      </w:r>
      <w:r w:rsidR="00766BA7" w:rsidRPr="00703E24">
        <w:rPr>
          <w:color w:val="000000"/>
        </w:rPr>
        <w:t>Claudia</w:t>
      </w:r>
      <w:r w:rsidRPr="00703E24">
        <w:rPr>
          <w:color w:val="000000"/>
        </w:rPr>
        <w:t xml:space="preserve">, </w:t>
      </w:r>
      <w:r w:rsidR="00766BA7" w:rsidRPr="00703E24">
        <w:rPr>
          <w:color w:val="000000"/>
        </w:rPr>
        <w:t>Oscar,</w:t>
      </w:r>
      <w:r w:rsidRPr="00703E24">
        <w:rPr>
          <w:color w:val="000000"/>
        </w:rPr>
        <w:t xml:space="preserve"> C</w:t>
      </w:r>
      <w:r w:rsidR="00766BA7" w:rsidRPr="00703E24">
        <w:rPr>
          <w:color w:val="000000"/>
        </w:rPr>
        <w:t xml:space="preserve">arlos and Miguel for they are best friends </w:t>
      </w:r>
      <w:r w:rsidR="00766BA7" w:rsidRPr="00703E24">
        <w:rPr>
          <w:rFonts w:ascii="Segoe UI Emoji" w:eastAsia="Segoe UI Emoji" w:hAnsi="Segoe UI Emoji" w:cs="Segoe UI Emoji"/>
          <w:color w:val="000000"/>
        </w:rPr>
        <w:t>😊</w:t>
      </w:r>
      <w:r w:rsidRPr="00703E24">
        <w:rPr>
          <w:color w:val="000000"/>
        </w:rPr>
        <w:t>.</w:t>
      </w:r>
    </w:p>
    <w:p w14:paraId="6542150C" w14:textId="77777777" w:rsidR="003410C8" w:rsidRPr="00703E24" w:rsidRDefault="003410C8">
      <w:pPr>
        <w:pStyle w:val="ReferenceHead"/>
        <w:jc w:val="left"/>
        <w:rPr>
          <w:rFonts w:ascii="Helvetica" w:hAnsi="Helvetica"/>
          <w:b/>
          <w:bCs/>
          <w:color w:val="000000"/>
          <w:sz w:val="22"/>
        </w:rPr>
      </w:pPr>
      <w:r w:rsidRPr="00703E24">
        <w:rPr>
          <w:rFonts w:ascii="Helvetica" w:hAnsi="Helvetica"/>
          <w:b/>
          <w:bCs/>
          <w:color w:val="000000"/>
          <w:sz w:val="22"/>
        </w:rPr>
        <w:lastRenderedPageBreak/>
        <w:t>References</w:t>
      </w:r>
    </w:p>
    <w:p w14:paraId="332E4B9F" w14:textId="77777777" w:rsidR="003410C8" w:rsidRPr="00703E24" w:rsidRDefault="003410C8">
      <w:pPr>
        <w:numPr>
          <w:ilvl w:val="0"/>
          <w:numId w:val="22"/>
        </w:numPr>
        <w:rPr>
          <w:color w:val="000000"/>
          <w:sz w:val="16"/>
          <w:szCs w:val="16"/>
        </w:rPr>
      </w:pPr>
      <w:r w:rsidRPr="00703E24">
        <w:rPr>
          <w:color w:val="000000"/>
          <w:spacing w:val="-8"/>
          <w:sz w:val="16"/>
          <w:szCs w:val="16"/>
        </w:rPr>
        <w:t xml:space="preserve">J.S. Bridle, “Probabilistic Interpretation of Feedforward Classification Network Outputs, with Relationships to Statistical Pattern Recognition,” </w:t>
      </w:r>
      <w:r w:rsidRPr="00703E24">
        <w:rPr>
          <w:i/>
          <w:iCs/>
          <w:color w:val="000000"/>
          <w:spacing w:val="-8"/>
          <w:sz w:val="16"/>
          <w:szCs w:val="16"/>
        </w:rPr>
        <w:t>Neurocomputing—Algorithms, Architectures and Applications,</w:t>
      </w:r>
      <w:r w:rsidRPr="00703E24">
        <w:rPr>
          <w:color w:val="000000"/>
          <w:spacing w:val="-8"/>
          <w:sz w:val="16"/>
          <w:szCs w:val="16"/>
        </w:rPr>
        <w:t xml:space="preserve"> F. Fogelman-</w:t>
      </w:r>
      <w:proofErr w:type="spellStart"/>
      <w:r w:rsidRPr="00703E24">
        <w:rPr>
          <w:color w:val="000000"/>
          <w:spacing w:val="-8"/>
          <w:sz w:val="16"/>
          <w:szCs w:val="16"/>
        </w:rPr>
        <w:t>Soulie</w:t>
      </w:r>
      <w:proofErr w:type="spellEnd"/>
      <w:r w:rsidRPr="00703E24">
        <w:rPr>
          <w:color w:val="000000"/>
          <w:spacing w:val="-8"/>
          <w:sz w:val="16"/>
          <w:szCs w:val="16"/>
        </w:rPr>
        <w:t xml:space="preserve"> and J. </w:t>
      </w:r>
      <w:proofErr w:type="spellStart"/>
      <w:r w:rsidRPr="00703E24">
        <w:rPr>
          <w:color w:val="000000"/>
          <w:spacing w:val="-8"/>
          <w:sz w:val="16"/>
          <w:szCs w:val="16"/>
        </w:rPr>
        <w:t>Herault</w:t>
      </w:r>
      <w:proofErr w:type="spellEnd"/>
      <w:r w:rsidRPr="00703E24">
        <w:rPr>
          <w:color w:val="000000"/>
          <w:spacing w:val="-8"/>
          <w:sz w:val="16"/>
          <w:szCs w:val="16"/>
        </w:rPr>
        <w:t>, eds., NATO ASI Series F68, Berlin: Springer-Verlag, pp. 227-236, 1989. (Book style with paper title and editor)</w:t>
      </w:r>
    </w:p>
    <w:p w14:paraId="1217D992" w14:textId="77777777" w:rsidR="003410C8" w:rsidRPr="00703E24" w:rsidRDefault="003410C8">
      <w:pPr>
        <w:numPr>
          <w:ilvl w:val="0"/>
          <w:numId w:val="22"/>
        </w:numPr>
        <w:rPr>
          <w:color w:val="000000"/>
          <w:sz w:val="16"/>
          <w:szCs w:val="16"/>
        </w:rPr>
      </w:pPr>
      <w:r w:rsidRPr="00703E24">
        <w:rPr>
          <w:color w:val="000000"/>
          <w:sz w:val="16"/>
          <w:szCs w:val="16"/>
        </w:rPr>
        <w:t xml:space="preserve">W.-K. Chen, </w:t>
      </w:r>
      <w:r w:rsidRPr="00703E24">
        <w:rPr>
          <w:i/>
          <w:iCs/>
          <w:color w:val="000000"/>
          <w:sz w:val="16"/>
          <w:szCs w:val="16"/>
        </w:rPr>
        <w:t>Linear Networks and Systems.</w:t>
      </w:r>
      <w:r w:rsidRPr="00703E24">
        <w:rPr>
          <w:color w:val="000000"/>
          <w:sz w:val="16"/>
          <w:szCs w:val="16"/>
        </w:rPr>
        <w:t xml:space="preserve"> Belmont, Calif.: Wadsworth, pp. 123-135, 1993. (Book style)</w:t>
      </w:r>
    </w:p>
    <w:p w14:paraId="38028277" w14:textId="77777777" w:rsidR="003410C8" w:rsidRPr="00703E24" w:rsidRDefault="003410C8">
      <w:pPr>
        <w:numPr>
          <w:ilvl w:val="0"/>
          <w:numId w:val="22"/>
        </w:numPr>
        <w:rPr>
          <w:color w:val="000000"/>
          <w:sz w:val="16"/>
        </w:rPr>
      </w:pPr>
      <w:r w:rsidRPr="00703E24">
        <w:rPr>
          <w:color w:val="000000"/>
          <w:sz w:val="16"/>
        </w:rPr>
        <w:t xml:space="preserve">H. Poor, “A Hypertext History of Multiuser Dimensions,” </w:t>
      </w:r>
      <w:r w:rsidRPr="00703E24">
        <w:rPr>
          <w:i/>
          <w:iCs/>
          <w:color w:val="000000"/>
          <w:sz w:val="16"/>
        </w:rPr>
        <w:t>MUD History,</w:t>
      </w:r>
      <w:r w:rsidRPr="00703E24">
        <w:rPr>
          <w:color w:val="000000"/>
          <w:sz w:val="16"/>
        </w:rPr>
        <w:t xml:space="preserve"> http://www.ccs.neu.edu/home/pb/mud-history.html. 1986. (URL link *include year)</w:t>
      </w:r>
    </w:p>
    <w:p w14:paraId="5353F38F" w14:textId="77777777" w:rsidR="003410C8" w:rsidRPr="00703E24" w:rsidRDefault="003410C8">
      <w:pPr>
        <w:numPr>
          <w:ilvl w:val="0"/>
          <w:numId w:val="22"/>
        </w:numPr>
        <w:rPr>
          <w:color w:val="000000"/>
          <w:sz w:val="16"/>
        </w:rPr>
      </w:pPr>
      <w:r w:rsidRPr="00703E24">
        <w:rPr>
          <w:color w:val="000000"/>
          <w:sz w:val="16"/>
        </w:rPr>
        <w:t>K. Elissa, “An Overview of Decision Theory,"</w:t>
      </w:r>
      <w:r w:rsidRPr="00703E24">
        <w:rPr>
          <w:i/>
          <w:iCs/>
          <w:color w:val="000000"/>
          <w:sz w:val="16"/>
        </w:rPr>
        <w:t xml:space="preserve"> </w:t>
      </w:r>
      <w:r w:rsidRPr="00703E24">
        <w:rPr>
          <w:color w:val="000000"/>
          <w:sz w:val="16"/>
        </w:rPr>
        <w:t>unpublished. (Unpublished manuscript)</w:t>
      </w:r>
    </w:p>
    <w:p w14:paraId="56B3971B" w14:textId="77777777" w:rsidR="003410C8" w:rsidRPr="00703E24" w:rsidRDefault="003410C8">
      <w:pPr>
        <w:numPr>
          <w:ilvl w:val="0"/>
          <w:numId w:val="22"/>
        </w:numPr>
        <w:rPr>
          <w:color w:val="000000"/>
          <w:sz w:val="16"/>
        </w:rPr>
      </w:pPr>
      <w:r w:rsidRPr="00703E24">
        <w:rPr>
          <w:color w:val="000000"/>
          <w:sz w:val="16"/>
        </w:rPr>
        <w:t xml:space="preserve">R. Nicole, "The Last Word on Decision Theory," </w:t>
      </w:r>
      <w:r w:rsidRPr="00703E24">
        <w:rPr>
          <w:i/>
          <w:iCs/>
          <w:color w:val="000000"/>
          <w:sz w:val="16"/>
        </w:rPr>
        <w:t xml:space="preserve">J. Computer Vision, </w:t>
      </w:r>
      <w:r w:rsidRPr="00703E24">
        <w:rPr>
          <w:color w:val="000000"/>
          <w:sz w:val="16"/>
        </w:rPr>
        <w:t>submitted for publication. (Pending publication)</w:t>
      </w:r>
    </w:p>
    <w:p w14:paraId="42B8BEB3" w14:textId="77777777" w:rsidR="003410C8" w:rsidRPr="00703E24" w:rsidRDefault="003410C8">
      <w:pPr>
        <w:numPr>
          <w:ilvl w:val="0"/>
          <w:numId w:val="22"/>
        </w:numPr>
        <w:rPr>
          <w:color w:val="000000"/>
          <w:sz w:val="16"/>
        </w:rPr>
      </w:pPr>
      <w:r w:rsidRPr="00703E24">
        <w:rPr>
          <w:color w:val="000000"/>
          <w:sz w:val="16"/>
        </w:rPr>
        <w:t>C. J. Kaufman, Rocky Mountain Research Laboratories, Boulder, Colo., personal communication, 1992. (Personal communication)</w:t>
      </w:r>
    </w:p>
    <w:p w14:paraId="4478B557" w14:textId="77777777" w:rsidR="003410C8" w:rsidRPr="00703E24" w:rsidRDefault="00FF5190">
      <w:pPr>
        <w:numPr>
          <w:ilvl w:val="0"/>
          <w:numId w:val="22"/>
        </w:numPr>
        <w:rPr>
          <w:color w:val="000000"/>
          <w:sz w:val="16"/>
          <w:szCs w:val="16"/>
        </w:rPr>
      </w:pPr>
      <w:r w:rsidRPr="00703E24">
        <w:rPr>
          <w:rFonts w:cs="Tms Rmn"/>
          <w:color w:val="000000"/>
          <w:kern w:val="0"/>
          <w:sz w:val="16"/>
          <w:szCs w:val="16"/>
        </w:rPr>
        <w:t xml:space="preserve">D.S. Coming and O.G. </w:t>
      </w:r>
      <w:proofErr w:type="spellStart"/>
      <w:r w:rsidRPr="00703E24">
        <w:rPr>
          <w:rFonts w:cs="Tms Rmn"/>
          <w:color w:val="000000"/>
          <w:kern w:val="0"/>
          <w:sz w:val="16"/>
          <w:szCs w:val="16"/>
        </w:rPr>
        <w:t>Staadt</w:t>
      </w:r>
      <w:proofErr w:type="spellEnd"/>
      <w:r w:rsidRPr="00703E24">
        <w:rPr>
          <w:rFonts w:cs="Tms Rmn"/>
          <w:color w:val="000000"/>
          <w:kern w:val="0"/>
          <w:sz w:val="16"/>
          <w:szCs w:val="16"/>
        </w:rPr>
        <w:t xml:space="preserve">, "Velocity-Aligned Discrete Oriented Polytopes for Dynamic Collision Detection," </w:t>
      </w:r>
      <w:r w:rsidRPr="00703E24">
        <w:rPr>
          <w:rFonts w:cs="Tms Rmn"/>
          <w:i/>
          <w:iCs/>
          <w:color w:val="000000"/>
          <w:kern w:val="0"/>
          <w:sz w:val="16"/>
          <w:szCs w:val="16"/>
        </w:rPr>
        <w:t>IEEE Trans. Visualization and Computer Graphics</w:t>
      </w:r>
      <w:r w:rsidRPr="00703E24">
        <w:rPr>
          <w:rFonts w:cs="Tms Rmn"/>
          <w:color w:val="000000"/>
          <w:kern w:val="0"/>
          <w:sz w:val="16"/>
          <w:szCs w:val="16"/>
        </w:rPr>
        <w:t>, vol. </w:t>
      </w:r>
      <w:proofErr w:type="gramStart"/>
      <w:r w:rsidRPr="00703E24">
        <w:rPr>
          <w:rFonts w:cs="Tms Rmn"/>
          <w:color w:val="000000"/>
          <w:kern w:val="0"/>
          <w:sz w:val="16"/>
          <w:szCs w:val="16"/>
        </w:rPr>
        <w:t>14,  no.</w:t>
      </w:r>
      <w:proofErr w:type="gramEnd"/>
      <w:r w:rsidRPr="00703E24">
        <w:rPr>
          <w:rFonts w:cs="Tms Rmn"/>
          <w:color w:val="000000"/>
          <w:kern w:val="0"/>
          <w:sz w:val="16"/>
          <w:szCs w:val="16"/>
        </w:rPr>
        <w:t> 1,  pp. 1-12,  Jan/Feb  2008, doi:10.1109/TVCG.2007.70405</w:t>
      </w:r>
      <w:r w:rsidR="00E12B17" w:rsidRPr="00703E24">
        <w:rPr>
          <w:spacing w:val="-8"/>
          <w:sz w:val="16"/>
        </w:rPr>
        <w:t>.</w:t>
      </w:r>
      <w:r w:rsidR="003410C8" w:rsidRPr="00703E24">
        <w:rPr>
          <w:color w:val="000000"/>
          <w:spacing w:val="-8"/>
          <w:sz w:val="16"/>
        </w:rPr>
        <w:t xml:space="preserve"> (IEEE </w:t>
      </w:r>
      <w:proofErr w:type="gramStart"/>
      <w:r w:rsidR="003410C8" w:rsidRPr="00703E24">
        <w:rPr>
          <w:color w:val="000000"/>
          <w:spacing w:val="-8"/>
          <w:sz w:val="16"/>
        </w:rPr>
        <w:t>Transactions )</w:t>
      </w:r>
      <w:proofErr w:type="gramEnd"/>
    </w:p>
    <w:p w14:paraId="65D19C0D" w14:textId="77777777" w:rsidR="003410C8" w:rsidRPr="00703E24" w:rsidRDefault="003410C8">
      <w:pPr>
        <w:numPr>
          <w:ilvl w:val="0"/>
          <w:numId w:val="22"/>
        </w:numPr>
        <w:rPr>
          <w:color w:val="000000"/>
          <w:sz w:val="16"/>
          <w:szCs w:val="16"/>
        </w:rPr>
      </w:pPr>
      <w:r w:rsidRPr="00703E24">
        <w:rPr>
          <w:color w:val="000000"/>
          <w:sz w:val="16"/>
          <w:szCs w:val="16"/>
        </w:rPr>
        <w:t xml:space="preserve">S.P. </w:t>
      </w:r>
      <w:proofErr w:type="spellStart"/>
      <w:r w:rsidRPr="00703E24">
        <w:rPr>
          <w:color w:val="000000"/>
          <w:sz w:val="16"/>
          <w:szCs w:val="16"/>
        </w:rPr>
        <w:t>Bingulac</w:t>
      </w:r>
      <w:proofErr w:type="spellEnd"/>
      <w:r w:rsidRPr="00703E24">
        <w:rPr>
          <w:color w:val="000000"/>
          <w:sz w:val="16"/>
          <w:szCs w:val="16"/>
        </w:rPr>
        <w:t xml:space="preserve">, “On the Compatibility of Adaptive Controllers,” </w:t>
      </w:r>
      <w:r w:rsidRPr="00703E24">
        <w:rPr>
          <w:i/>
          <w:iCs/>
          <w:color w:val="000000"/>
          <w:sz w:val="16"/>
          <w:szCs w:val="16"/>
        </w:rPr>
        <w:t>Proc. Fourth Ann. Allerton Conf. Circuits and Systems Theory</w:t>
      </w:r>
      <w:r w:rsidRPr="00703E24">
        <w:rPr>
          <w:color w:val="000000"/>
          <w:sz w:val="16"/>
          <w:szCs w:val="16"/>
        </w:rPr>
        <w:t>, pp. 8-16, 1994. (Conference proceedings)</w:t>
      </w:r>
    </w:p>
    <w:p w14:paraId="355C8992" w14:textId="77777777" w:rsidR="003410C8" w:rsidRPr="00703E24" w:rsidRDefault="00FF5190">
      <w:pPr>
        <w:numPr>
          <w:ilvl w:val="0"/>
          <w:numId w:val="22"/>
        </w:numPr>
        <w:rPr>
          <w:color w:val="000000"/>
          <w:sz w:val="16"/>
          <w:szCs w:val="16"/>
        </w:rPr>
      </w:pPr>
      <w:r w:rsidRPr="00703E24">
        <w:rPr>
          <w:color w:val="000000"/>
          <w:kern w:val="0"/>
          <w:sz w:val="16"/>
          <w:szCs w:val="16"/>
        </w:rPr>
        <w:t xml:space="preserve">H. </w:t>
      </w:r>
      <w:proofErr w:type="spellStart"/>
      <w:r w:rsidRPr="00703E24">
        <w:rPr>
          <w:color w:val="000000"/>
          <w:kern w:val="0"/>
          <w:sz w:val="16"/>
          <w:szCs w:val="16"/>
        </w:rPr>
        <w:t>Goto</w:t>
      </w:r>
      <w:proofErr w:type="spellEnd"/>
      <w:r w:rsidRPr="00703E24">
        <w:rPr>
          <w:color w:val="000000"/>
          <w:kern w:val="0"/>
          <w:sz w:val="16"/>
          <w:szCs w:val="16"/>
        </w:rPr>
        <w:t xml:space="preserve">, Y. Hasegawa, and M. Tanaka, “Efficient Scheduling Focusing on the Duality of MPL Representation,” </w:t>
      </w:r>
      <w:r w:rsidRPr="00703E24">
        <w:rPr>
          <w:i/>
          <w:iCs/>
          <w:color w:val="000000"/>
          <w:kern w:val="0"/>
          <w:sz w:val="16"/>
          <w:szCs w:val="16"/>
        </w:rPr>
        <w:t xml:space="preserve">Proc. IEEE </w:t>
      </w:r>
      <w:proofErr w:type="spellStart"/>
      <w:r w:rsidRPr="00703E24">
        <w:rPr>
          <w:i/>
          <w:iCs/>
          <w:color w:val="000000"/>
          <w:kern w:val="0"/>
          <w:sz w:val="16"/>
          <w:szCs w:val="16"/>
        </w:rPr>
        <w:t>Symp</w:t>
      </w:r>
      <w:proofErr w:type="spellEnd"/>
      <w:r w:rsidRPr="00703E24">
        <w:rPr>
          <w:i/>
          <w:iCs/>
          <w:color w:val="000000"/>
          <w:kern w:val="0"/>
          <w:sz w:val="16"/>
          <w:szCs w:val="16"/>
        </w:rPr>
        <w:t>. Computational Intelligence in Scheduling</w:t>
      </w:r>
      <w:r w:rsidRPr="00703E24">
        <w:rPr>
          <w:color w:val="000000"/>
          <w:kern w:val="0"/>
          <w:sz w:val="16"/>
          <w:szCs w:val="16"/>
        </w:rPr>
        <w:t xml:space="preserve"> </w:t>
      </w:r>
      <w:r w:rsidRPr="00703E24">
        <w:rPr>
          <w:i/>
          <w:iCs/>
          <w:color w:val="000000"/>
          <w:kern w:val="0"/>
          <w:sz w:val="16"/>
          <w:szCs w:val="16"/>
        </w:rPr>
        <w:t>(SCIS ’07)</w:t>
      </w:r>
      <w:r w:rsidRPr="00703E24">
        <w:rPr>
          <w:color w:val="000000"/>
          <w:kern w:val="0"/>
          <w:sz w:val="16"/>
          <w:szCs w:val="16"/>
        </w:rPr>
        <w:t>, pp. 57-64, Apr. 2007, doi:10.1109/SCIS.2007.367670</w:t>
      </w:r>
      <w:r w:rsidRPr="00703E24">
        <w:rPr>
          <w:rFonts w:ascii="Times New Roman" w:hAnsi="Times New Roman"/>
          <w:color w:val="000000"/>
          <w:kern w:val="0"/>
          <w:sz w:val="22"/>
          <w:szCs w:val="22"/>
        </w:rPr>
        <w:t>.</w:t>
      </w:r>
      <w:r w:rsidR="003410C8" w:rsidRPr="00703E24">
        <w:rPr>
          <w:color w:val="000000"/>
          <w:sz w:val="16"/>
          <w:szCs w:val="16"/>
        </w:rPr>
        <w:t xml:space="preserve"> (Conference proceedings)</w:t>
      </w:r>
    </w:p>
    <w:p w14:paraId="3A1680A1" w14:textId="77777777" w:rsidR="003410C8" w:rsidRPr="00703E24" w:rsidRDefault="003410C8">
      <w:pPr>
        <w:numPr>
          <w:ilvl w:val="0"/>
          <w:numId w:val="22"/>
        </w:numPr>
        <w:rPr>
          <w:color w:val="000000"/>
          <w:sz w:val="16"/>
          <w:szCs w:val="16"/>
        </w:rPr>
      </w:pPr>
      <w:r w:rsidRPr="00703E24">
        <w:rPr>
          <w:color w:val="000000"/>
          <w:spacing w:val="-2"/>
          <w:sz w:val="16"/>
        </w:rPr>
        <w:t>J. Williams, “Narrow-Band Analyzer,” PhD dissertation, Dept. of Electrical Eng., Harvard Univ., Cambridge, Mass., 1993. (Thesis or dissertation)</w:t>
      </w:r>
    </w:p>
    <w:p w14:paraId="0C516B1F" w14:textId="77777777" w:rsidR="003410C8" w:rsidRPr="00703E24" w:rsidRDefault="003410C8">
      <w:pPr>
        <w:numPr>
          <w:ilvl w:val="0"/>
          <w:numId w:val="22"/>
        </w:numPr>
        <w:rPr>
          <w:color w:val="000000"/>
          <w:sz w:val="16"/>
        </w:rPr>
      </w:pPr>
      <w:r w:rsidRPr="00703E24">
        <w:rPr>
          <w:color w:val="000000"/>
          <w:sz w:val="16"/>
        </w:rPr>
        <w:t xml:space="preserve">E.E. </w:t>
      </w:r>
      <w:proofErr w:type="spellStart"/>
      <w:r w:rsidRPr="00703E24">
        <w:rPr>
          <w:color w:val="000000"/>
          <w:sz w:val="16"/>
        </w:rPr>
        <w:t>Reber</w:t>
      </w:r>
      <w:proofErr w:type="spellEnd"/>
      <w:r w:rsidRPr="00703E24">
        <w:rPr>
          <w:color w:val="000000"/>
          <w:sz w:val="16"/>
        </w:rPr>
        <w:t>, R.L. Michell, and C.J. Carter, “Oxygen Absorption in the Earth’s Atmosphere,” Technical Report TR-0200 (420-46)-3, Aerospace Corp., Los Angeles, Calif., Nov. 1988. (Technical report with report number)</w:t>
      </w:r>
    </w:p>
    <w:p w14:paraId="2A873471" w14:textId="77777777" w:rsidR="003410C8" w:rsidRPr="00703E24" w:rsidRDefault="003410C8">
      <w:pPr>
        <w:pStyle w:val="References"/>
        <w:numPr>
          <w:ilvl w:val="0"/>
          <w:numId w:val="22"/>
        </w:numPr>
        <w:rPr>
          <w:rFonts w:ascii="Palatino" w:hAnsi="Palatino"/>
          <w:color w:val="000000"/>
        </w:rPr>
      </w:pPr>
      <w:r w:rsidRPr="00703E24">
        <w:rPr>
          <w:rFonts w:ascii="Palatino" w:hAnsi="Palatino"/>
          <w:color w:val="000000"/>
        </w:rPr>
        <w:t xml:space="preserve">L. Hubert and P. </w:t>
      </w:r>
      <w:proofErr w:type="spellStart"/>
      <w:r w:rsidRPr="00703E24">
        <w:rPr>
          <w:rFonts w:ascii="Palatino" w:hAnsi="Palatino"/>
          <w:color w:val="000000"/>
        </w:rPr>
        <w:t>Arabie</w:t>
      </w:r>
      <w:proofErr w:type="spellEnd"/>
      <w:r w:rsidRPr="00703E24">
        <w:rPr>
          <w:rFonts w:ascii="Palatino" w:hAnsi="Palatino"/>
          <w:color w:val="000000"/>
        </w:rPr>
        <w:t xml:space="preserve">, “Comparing Partitions,” </w:t>
      </w:r>
      <w:r w:rsidRPr="00703E24">
        <w:rPr>
          <w:rFonts w:ascii="Palatino" w:hAnsi="Palatino"/>
          <w:i/>
          <w:iCs/>
          <w:color w:val="000000"/>
        </w:rPr>
        <w:t>J. Classification,</w:t>
      </w:r>
      <w:r w:rsidRPr="00703E24">
        <w:rPr>
          <w:rFonts w:ascii="Palatino" w:hAnsi="Palatino"/>
          <w:color w:val="000000"/>
        </w:rPr>
        <w:t xml:space="preserve"> vol. 2, no. 4, pp. 193-218, Apr. 1985. (Journal or magazine citation)</w:t>
      </w:r>
    </w:p>
    <w:p w14:paraId="1FF3A506" w14:textId="77777777" w:rsidR="003410C8" w:rsidRPr="00703E24" w:rsidRDefault="003410C8">
      <w:pPr>
        <w:pStyle w:val="References"/>
        <w:numPr>
          <w:ilvl w:val="0"/>
          <w:numId w:val="22"/>
        </w:numPr>
        <w:rPr>
          <w:rFonts w:ascii="Palatino" w:hAnsi="Palatino"/>
          <w:color w:val="000000"/>
          <w:spacing w:val="-6"/>
        </w:rPr>
      </w:pPr>
      <w:r w:rsidRPr="00703E24">
        <w:rPr>
          <w:rFonts w:ascii="Palatino" w:hAnsi="Palatino"/>
          <w:color w:val="000000"/>
          <w:spacing w:val="-6"/>
        </w:rPr>
        <w:t xml:space="preserve">R.J. Vidmar, “On the Use of Atmospheric Plasmas as Electromagnetic Reflectors,” </w:t>
      </w:r>
      <w:r w:rsidRPr="00703E24">
        <w:rPr>
          <w:rFonts w:ascii="Palatino" w:hAnsi="Palatino"/>
          <w:i/>
          <w:iCs/>
          <w:color w:val="000000"/>
          <w:spacing w:val="-6"/>
        </w:rPr>
        <w:t>IEEE Trans. Plasma Science</w:t>
      </w:r>
      <w:r w:rsidRPr="00703E24">
        <w:rPr>
          <w:rFonts w:ascii="Palatino" w:hAnsi="Palatino"/>
          <w:color w:val="000000"/>
          <w:spacing w:val="-6"/>
        </w:rPr>
        <w:t xml:space="preserve">, vol. 21, no. 3, pp. 876-880, available at http://www.halcyon.com/pub/journals/21ps03-vidmar, Aug. 1992. (URL for Transaction, journal, or </w:t>
      </w:r>
      <w:proofErr w:type="spellStart"/>
      <w:r w:rsidRPr="00703E24">
        <w:rPr>
          <w:rFonts w:ascii="Palatino" w:hAnsi="Palatino"/>
          <w:color w:val="000000"/>
          <w:spacing w:val="-6"/>
        </w:rPr>
        <w:t>magzine</w:t>
      </w:r>
      <w:proofErr w:type="spellEnd"/>
      <w:r w:rsidRPr="00703E24">
        <w:rPr>
          <w:rFonts w:ascii="Palatino" w:hAnsi="Palatino"/>
          <w:color w:val="000000"/>
          <w:spacing w:val="-6"/>
        </w:rPr>
        <w:t>)</w:t>
      </w:r>
    </w:p>
    <w:p w14:paraId="610EA614" w14:textId="77777777" w:rsidR="00FF5190" w:rsidRPr="00703E24" w:rsidRDefault="00FF5190">
      <w:pPr>
        <w:pStyle w:val="References"/>
        <w:numPr>
          <w:ilvl w:val="0"/>
          <w:numId w:val="22"/>
        </w:numPr>
        <w:rPr>
          <w:rFonts w:ascii="Palatino" w:hAnsi="Palatino"/>
          <w:color w:val="000000"/>
          <w:spacing w:val="-6"/>
        </w:rPr>
      </w:pPr>
      <w:r w:rsidRPr="00703E24">
        <w:rPr>
          <w:rFonts w:ascii="Palatino" w:hAnsi="Palatino" w:cs="Tms Rmn"/>
          <w:color w:val="000000"/>
        </w:rPr>
        <w:t xml:space="preserve">J.M.P. Martinez, R.B. </w:t>
      </w:r>
      <w:proofErr w:type="spellStart"/>
      <w:r w:rsidRPr="00703E24">
        <w:rPr>
          <w:rFonts w:ascii="Palatino" w:hAnsi="Palatino" w:cs="Tms Rmn"/>
          <w:color w:val="000000"/>
        </w:rPr>
        <w:t>Llavori</w:t>
      </w:r>
      <w:proofErr w:type="spellEnd"/>
      <w:r w:rsidRPr="00703E24">
        <w:rPr>
          <w:rFonts w:ascii="Palatino" w:hAnsi="Palatino" w:cs="Tms Rmn"/>
          <w:color w:val="000000"/>
        </w:rPr>
        <w:t xml:space="preserve">, M.J.A. Cabo, and T.B. Pedersen, "Integrating Data Warehouses with Web Data: A Survey," </w:t>
      </w:r>
      <w:r w:rsidRPr="00703E24">
        <w:rPr>
          <w:rFonts w:ascii="Palatino" w:hAnsi="Palatino" w:cs="Tms Rmn"/>
          <w:i/>
          <w:iCs/>
          <w:color w:val="000000"/>
        </w:rPr>
        <w:t>IEEE Trans. Knowledge and Data Eng.</w:t>
      </w:r>
      <w:r w:rsidRPr="00703E24">
        <w:rPr>
          <w:rFonts w:ascii="Palatino" w:hAnsi="Palatino" w:cs="Tms Rmn"/>
          <w:color w:val="000000"/>
        </w:rPr>
        <w:t>, preprint, 21 Dec. 2007, doi:10.1109/TKDE.2007.</w:t>
      </w:r>
      <w:proofErr w:type="gramStart"/>
      <w:r w:rsidRPr="00703E24">
        <w:rPr>
          <w:rFonts w:ascii="Palatino" w:hAnsi="Palatino" w:cs="Tms Rmn"/>
          <w:color w:val="000000"/>
        </w:rPr>
        <w:t>190746.(</w:t>
      </w:r>
      <w:proofErr w:type="spellStart"/>
      <w:proofErr w:type="gramEnd"/>
      <w:r w:rsidRPr="00703E24">
        <w:rPr>
          <w:rFonts w:ascii="Palatino" w:hAnsi="Palatino" w:cs="Tms Rmn"/>
          <w:color w:val="000000"/>
        </w:rPr>
        <w:t>PrePrint</w:t>
      </w:r>
      <w:proofErr w:type="spellEnd"/>
      <w:r w:rsidRPr="00703E24">
        <w:rPr>
          <w:rFonts w:ascii="Palatino" w:hAnsi="Palatino" w:cs="Tms Rmn"/>
          <w:color w:val="000000"/>
        </w:rPr>
        <w:t>)</w:t>
      </w:r>
    </w:p>
    <w:p w14:paraId="0A063160" w14:textId="77777777" w:rsidR="00177B9E" w:rsidRPr="00703E24" w:rsidRDefault="00177B9E" w:rsidP="00177B9E">
      <w:pPr>
        <w:pStyle w:val="References"/>
        <w:rPr>
          <w:rFonts w:ascii="Palatino" w:hAnsi="Palatino" w:cs="Tms Rmn"/>
          <w:color w:val="000000"/>
        </w:rPr>
      </w:pPr>
    </w:p>
    <w:p w14:paraId="2AA0D6C4" w14:textId="77777777" w:rsidR="00177B9E" w:rsidRPr="00703E24" w:rsidRDefault="00177B9E" w:rsidP="00177B9E">
      <w:pPr>
        <w:pStyle w:val="References"/>
        <w:rPr>
          <w:rFonts w:ascii="Palatino" w:hAnsi="Palatino" w:cs="Tms Rmn"/>
          <w:color w:val="000000"/>
        </w:rPr>
      </w:pPr>
    </w:p>
    <w:p w14:paraId="775BDB17" w14:textId="77777777" w:rsidR="00177B9E" w:rsidRPr="00703E24" w:rsidRDefault="00177B9E" w:rsidP="00177B9E">
      <w:pPr>
        <w:pStyle w:val="References"/>
        <w:rPr>
          <w:rFonts w:ascii="Palatino" w:hAnsi="Palatino" w:cs="Tms Rmn"/>
          <w:color w:val="000000"/>
        </w:rPr>
      </w:pPr>
    </w:p>
    <w:p w14:paraId="19F102E9" w14:textId="77777777" w:rsidR="00177B9E" w:rsidRPr="00703E24" w:rsidRDefault="00177B9E" w:rsidP="00177B9E">
      <w:pPr>
        <w:pStyle w:val="References"/>
        <w:rPr>
          <w:rFonts w:ascii="Palatino" w:hAnsi="Palatino" w:cs="Tms Rmn"/>
          <w:color w:val="000000"/>
        </w:rPr>
      </w:pPr>
    </w:p>
    <w:p w14:paraId="4E095A5E" w14:textId="77777777" w:rsidR="00177B9E" w:rsidRPr="00703E24" w:rsidRDefault="00177B9E" w:rsidP="00177B9E">
      <w:pPr>
        <w:pStyle w:val="References"/>
        <w:rPr>
          <w:rFonts w:ascii="Palatino" w:hAnsi="Palatino" w:cs="Tms Rmn"/>
          <w:color w:val="000000"/>
        </w:rPr>
      </w:pPr>
    </w:p>
    <w:p w14:paraId="57DCAB0D" w14:textId="77777777" w:rsidR="00177B9E" w:rsidRPr="00703E24" w:rsidRDefault="00177B9E" w:rsidP="00177B9E">
      <w:pPr>
        <w:pStyle w:val="References"/>
        <w:rPr>
          <w:rFonts w:ascii="Palatino" w:hAnsi="Palatino" w:cs="Tms Rmn"/>
          <w:color w:val="000000"/>
        </w:rPr>
      </w:pPr>
    </w:p>
    <w:p w14:paraId="479B08EF" w14:textId="77777777" w:rsidR="00177B9E" w:rsidRPr="00703E24" w:rsidRDefault="00177B9E" w:rsidP="00177B9E">
      <w:pPr>
        <w:pStyle w:val="References"/>
        <w:rPr>
          <w:rFonts w:ascii="Palatino" w:hAnsi="Palatino" w:cs="Tms Rmn"/>
          <w:color w:val="000000"/>
        </w:rPr>
      </w:pPr>
    </w:p>
    <w:p w14:paraId="4ADF57E8" w14:textId="77777777" w:rsidR="00177B9E" w:rsidRPr="00703E24" w:rsidRDefault="00177B9E" w:rsidP="00177B9E">
      <w:pPr>
        <w:pStyle w:val="References"/>
        <w:rPr>
          <w:rFonts w:ascii="Palatino" w:hAnsi="Palatino" w:cs="Tms Rmn"/>
          <w:color w:val="000000"/>
        </w:rPr>
      </w:pPr>
    </w:p>
    <w:p w14:paraId="753C3CA4" w14:textId="77777777" w:rsidR="00177B9E" w:rsidRPr="00703E24" w:rsidRDefault="00177B9E" w:rsidP="00177B9E">
      <w:pPr>
        <w:pStyle w:val="References"/>
        <w:rPr>
          <w:rFonts w:ascii="Palatino" w:hAnsi="Palatino" w:cs="Tms Rmn"/>
          <w:color w:val="000000"/>
        </w:rPr>
      </w:pPr>
    </w:p>
    <w:p w14:paraId="22EF45DB" w14:textId="77777777" w:rsidR="00177B9E" w:rsidRPr="00703E24" w:rsidRDefault="00177B9E" w:rsidP="00177B9E">
      <w:pPr>
        <w:pStyle w:val="References"/>
        <w:rPr>
          <w:rFonts w:ascii="Palatino" w:hAnsi="Palatino" w:cs="Tms Rmn"/>
          <w:color w:val="000000"/>
        </w:rPr>
      </w:pPr>
    </w:p>
    <w:p w14:paraId="5057BA26" w14:textId="77777777" w:rsidR="00177B9E" w:rsidRPr="00703E24" w:rsidRDefault="00177B9E" w:rsidP="00177B9E">
      <w:pPr>
        <w:pStyle w:val="References"/>
        <w:rPr>
          <w:rFonts w:ascii="Palatino" w:hAnsi="Palatino" w:cs="Tms Rmn"/>
          <w:color w:val="000000"/>
        </w:rPr>
      </w:pPr>
    </w:p>
    <w:p w14:paraId="7A5A9B18" w14:textId="77777777" w:rsidR="00177B9E" w:rsidRPr="00703E24" w:rsidRDefault="00177B9E">
      <w:pPr>
        <w:pStyle w:val="FigureCaption0"/>
        <w:rPr>
          <w:rFonts w:ascii="Helvetica" w:hAnsi="Helvetica"/>
          <w:b/>
          <w:bCs/>
          <w:color w:val="000000"/>
        </w:rPr>
      </w:pPr>
    </w:p>
    <w:p w14:paraId="00FCDE1C" w14:textId="77777777" w:rsidR="00177B9E" w:rsidRPr="00703E24" w:rsidRDefault="00177B9E">
      <w:pPr>
        <w:pStyle w:val="FigureCaption0"/>
        <w:rPr>
          <w:rFonts w:ascii="Helvetica" w:hAnsi="Helvetica"/>
          <w:b/>
          <w:bCs/>
          <w:color w:val="000000"/>
        </w:rPr>
      </w:pPr>
    </w:p>
    <w:p w14:paraId="7FE18B58" w14:textId="77777777" w:rsidR="00177B9E" w:rsidRPr="00703E24" w:rsidRDefault="00177B9E">
      <w:pPr>
        <w:pStyle w:val="FigureCaption0"/>
        <w:rPr>
          <w:rFonts w:ascii="Helvetica" w:hAnsi="Helvetica"/>
          <w:b/>
          <w:bCs/>
          <w:color w:val="000000"/>
        </w:rPr>
      </w:pPr>
    </w:p>
    <w:p w14:paraId="0B0DA0F9" w14:textId="3A069C0F" w:rsidR="007B1B33" w:rsidRPr="00703E24" w:rsidRDefault="007B1B33" w:rsidP="00DC0562">
      <w:pPr>
        <w:pStyle w:val="FigureCaption0"/>
        <w:rPr>
          <w:rFonts w:ascii="Helvetica" w:hAnsi="Helvetica"/>
          <w:bCs/>
          <w:color w:val="000000"/>
        </w:rPr>
      </w:pPr>
      <w:bookmarkStart w:id="46" w:name="_Hlk5988628"/>
      <w:r w:rsidRPr="00703E24">
        <w:rPr>
          <w:rFonts w:ascii="Helvetica" w:hAnsi="Helvetica"/>
          <w:b/>
          <w:bCs/>
          <w:color w:val="000000"/>
        </w:rPr>
        <w:t>Duverney Corrales</w:t>
      </w:r>
      <w:r w:rsidR="008649B1" w:rsidRPr="00703E24">
        <w:rPr>
          <w:rFonts w:ascii="Helvetica" w:hAnsi="Helvetica"/>
          <w:b/>
          <w:bCs/>
          <w:color w:val="000000"/>
        </w:rPr>
        <w:t>-</w:t>
      </w:r>
      <w:r w:rsidRPr="00703E24">
        <w:rPr>
          <w:rFonts w:ascii="Helvetica" w:hAnsi="Helvetica"/>
          <w:b/>
          <w:bCs/>
          <w:color w:val="000000"/>
        </w:rPr>
        <w:t>Mendoza</w:t>
      </w:r>
      <w:r w:rsidR="003410C8" w:rsidRPr="00703E24">
        <w:rPr>
          <w:rFonts w:ascii="Helvetica" w:hAnsi="Helvetica"/>
          <w:b/>
          <w:bCs/>
          <w:color w:val="000000"/>
        </w:rPr>
        <w:t xml:space="preserve"> </w:t>
      </w:r>
      <w:r w:rsidR="00DC0562" w:rsidRPr="00703E24">
        <w:rPr>
          <w:rFonts w:ascii="Helvetica" w:hAnsi="Helvetica"/>
          <w:bCs/>
          <w:color w:val="000000"/>
        </w:rPr>
        <w:t>received the B.S. degree in electronics engineering</w:t>
      </w:r>
      <w:r w:rsidRPr="00703E24">
        <w:rPr>
          <w:rFonts w:ascii="Helvetica" w:hAnsi="Helvetica"/>
          <w:bCs/>
          <w:color w:val="000000"/>
        </w:rPr>
        <w:t xml:space="preserve"> </w:t>
      </w:r>
      <w:r w:rsidR="00DC0562" w:rsidRPr="00703E24">
        <w:rPr>
          <w:rFonts w:ascii="Helvetica" w:hAnsi="Helvetica"/>
          <w:bCs/>
          <w:color w:val="000000"/>
        </w:rPr>
        <w:t xml:space="preserve">from the Universidad del Valle, Cali, Colombia, in 2015. He is currently pursuing the M.Eng. degree with the </w:t>
      </w:r>
      <w:proofErr w:type="spellStart"/>
      <w:r w:rsidR="00DC0562" w:rsidRPr="00703E24">
        <w:rPr>
          <w:rFonts w:ascii="Helvetica" w:hAnsi="Helvetica"/>
          <w:bCs/>
          <w:color w:val="000000"/>
        </w:rPr>
        <w:t>Bionanoelectronics</w:t>
      </w:r>
      <w:proofErr w:type="spellEnd"/>
      <w:r w:rsidR="00DC0562" w:rsidRPr="00703E24">
        <w:rPr>
          <w:rFonts w:ascii="Helvetica" w:hAnsi="Helvetica"/>
          <w:bCs/>
          <w:color w:val="000000"/>
        </w:rPr>
        <w:t xml:space="preserve"> Research Group, Universidad del Valle.</w:t>
      </w:r>
      <w:r w:rsidRPr="00703E24">
        <w:rPr>
          <w:rFonts w:ascii="Helvetica" w:hAnsi="Helvetica"/>
          <w:bCs/>
          <w:color w:val="000000"/>
        </w:rPr>
        <w:t xml:space="preserve"> </w:t>
      </w:r>
      <w:r w:rsidR="00DC0562" w:rsidRPr="00703E24">
        <w:rPr>
          <w:rFonts w:ascii="Helvetica" w:hAnsi="Helvetica"/>
          <w:bCs/>
          <w:color w:val="000000"/>
        </w:rPr>
        <w:t>H</w:t>
      </w:r>
      <w:r w:rsidRPr="00703E24">
        <w:rPr>
          <w:rFonts w:ascii="Helvetica" w:hAnsi="Helvetica"/>
          <w:bCs/>
          <w:color w:val="000000"/>
        </w:rPr>
        <w:t>is</w:t>
      </w:r>
      <w:r w:rsidR="00DC0562" w:rsidRPr="00703E24">
        <w:rPr>
          <w:rFonts w:ascii="Helvetica" w:hAnsi="Helvetica"/>
          <w:bCs/>
          <w:color w:val="000000"/>
        </w:rPr>
        <w:t xml:space="preserve"> research interests include</w:t>
      </w:r>
      <w:r w:rsidRPr="00703E24">
        <w:rPr>
          <w:rFonts w:ascii="Helvetica" w:hAnsi="Helvetica"/>
          <w:bCs/>
          <w:color w:val="000000"/>
        </w:rPr>
        <w:t xml:space="preserve"> high performance hardware accelerators, co-design and heterogenous platforms and high-performance computer mainly on bioinformatics topic. He is a great chess-player and love play </w:t>
      </w:r>
      <w:proofErr w:type="spellStart"/>
      <w:r w:rsidRPr="00703E24">
        <w:rPr>
          <w:rFonts w:ascii="Helvetica" w:hAnsi="Helvetica"/>
          <w:bCs/>
          <w:color w:val="000000"/>
        </w:rPr>
        <w:t>U</w:t>
      </w:r>
      <w:r w:rsidR="00F431CF" w:rsidRPr="00703E24">
        <w:rPr>
          <w:rFonts w:ascii="Helvetica" w:hAnsi="Helvetica"/>
          <w:bCs/>
          <w:color w:val="000000"/>
        </w:rPr>
        <w:t>nder</w:t>
      </w:r>
      <w:r w:rsidRPr="00703E24">
        <w:rPr>
          <w:rFonts w:ascii="Helvetica" w:hAnsi="Helvetica"/>
          <w:bCs/>
          <w:color w:val="000000"/>
        </w:rPr>
        <w:t>W</w:t>
      </w:r>
      <w:r w:rsidR="00F431CF" w:rsidRPr="00703E24">
        <w:rPr>
          <w:rFonts w:ascii="Helvetica" w:hAnsi="Helvetica"/>
          <w:bCs/>
          <w:color w:val="000000"/>
        </w:rPr>
        <w:t>ater</w:t>
      </w:r>
      <w:r w:rsidRPr="00703E24">
        <w:rPr>
          <w:rFonts w:ascii="Helvetica" w:hAnsi="Helvetica"/>
          <w:bCs/>
          <w:color w:val="000000"/>
        </w:rPr>
        <w:t>H</w:t>
      </w:r>
      <w:r w:rsidR="00F431CF" w:rsidRPr="00703E24">
        <w:rPr>
          <w:rFonts w:ascii="Helvetica" w:hAnsi="Helvetica"/>
          <w:bCs/>
          <w:color w:val="000000"/>
        </w:rPr>
        <w:t>ockey</w:t>
      </w:r>
      <w:proofErr w:type="spellEnd"/>
      <w:r w:rsidRPr="00703E24">
        <w:rPr>
          <w:rFonts w:ascii="Helvetica" w:hAnsi="Helvetica"/>
          <w:bCs/>
          <w:color w:val="000000"/>
        </w:rPr>
        <w:t>.</w:t>
      </w:r>
    </w:p>
    <w:p w14:paraId="6B190E85" w14:textId="3B4EECD8" w:rsidR="007B1B33" w:rsidRPr="00703E24" w:rsidRDefault="007B1B33" w:rsidP="00DC0562">
      <w:pPr>
        <w:pStyle w:val="FigureCaption0"/>
        <w:rPr>
          <w:rFonts w:ascii="Helvetica" w:hAnsi="Helvetica"/>
          <w:bCs/>
          <w:color w:val="000000"/>
        </w:rPr>
      </w:pPr>
    </w:p>
    <w:p w14:paraId="5DE0DCEE" w14:textId="46A611AB" w:rsidR="007B1B33" w:rsidRPr="00703E24" w:rsidRDefault="007B1B33" w:rsidP="007B1B33">
      <w:pPr>
        <w:pStyle w:val="FigureCaption0"/>
        <w:rPr>
          <w:rFonts w:ascii="Helvetica" w:hAnsi="Helvetica"/>
          <w:bCs/>
          <w:color w:val="000000"/>
        </w:rPr>
      </w:pPr>
      <w:r w:rsidRPr="00703E24">
        <w:rPr>
          <w:rFonts w:ascii="Helvetica" w:hAnsi="Helvetica"/>
          <w:b/>
          <w:bCs/>
          <w:color w:val="000000"/>
        </w:rPr>
        <w:t>Jaime Velasco-Medina</w:t>
      </w:r>
      <w:r w:rsidRPr="00703E24">
        <w:rPr>
          <w:rFonts w:ascii="Helvetica" w:hAnsi="Helvetica"/>
          <w:bCs/>
          <w:color w:val="000000"/>
        </w:rPr>
        <w:t xml:space="preserve"> (SM’96) received the BS degree in electrical engineering from the Universidad del Valle, Cali, Colombia, in 1985, and the M.Sc. and Ph.D. degrees in microelectronics from the Institute National Polytechnic of Grenoble, Joseph Fourier University, Grenoble, France, in 1995 and 1999, respectively. He held an internship position, for six months, as a technical staff member at </w:t>
      </w:r>
      <w:proofErr w:type="spellStart"/>
      <w:r w:rsidRPr="00703E24">
        <w:rPr>
          <w:rFonts w:ascii="Helvetica" w:hAnsi="Helvetica"/>
          <w:bCs/>
          <w:color w:val="000000"/>
        </w:rPr>
        <w:t>AT&amp;</w:t>
      </w:r>
      <w:proofErr w:type="gramStart"/>
      <w:r w:rsidRPr="00703E24">
        <w:rPr>
          <w:rFonts w:ascii="Helvetica" w:hAnsi="Helvetica"/>
          <w:bCs/>
          <w:color w:val="000000"/>
        </w:rPr>
        <w:t>amp;T</w:t>
      </w:r>
      <w:proofErr w:type="spellEnd"/>
      <w:proofErr w:type="gramEnd"/>
      <w:r w:rsidRPr="00703E24">
        <w:rPr>
          <w:rFonts w:ascii="Helvetica" w:hAnsi="Helvetica"/>
          <w:bCs/>
          <w:color w:val="000000"/>
        </w:rPr>
        <w:t xml:space="preserve"> Bell Labs in Allentown, PA, USA, in 1988. He was the pioneer of the current-based testing for analog and mixed signal circuits, and on-line testing of operational amplifiers. He is currently a Faculty Professor with the School of Electrical and Electronics Engineering, Universidad del Valle, where he is the Director with the </w:t>
      </w:r>
      <w:proofErr w:type="spellStart"/>
      <w:r w:rsidRPr="00703E24">
        <w:rPr>
          <w:rFonts w:ascii="Helvetica" w:hAnsi="Helvetica"/>
          <w:bCs/>
          <w:color w:val="000000"/>
        </w:rPr>
        <w:t>Bionanoelectronics</w:t>
      </w:r>
      <w:proofErr w:type="spellEnd"/>
      <w:r w:rsidRPr="00703E24">
        <w:rPr>
          <w:rFonts w:ascii="Helvetica" w:hAnsi="Helvetica"/>
          <w:bCs/>
          <w:color w:val="000000"/>
        </w:rPr>
        <w:t xml:space="preserve"> Research Group. He has authored more than 40 IEEE papers and 50 peer-reviewed papers in other scientific events and journals. His current research interests include digital systems design for computer arithmetic and digital signal processing, test of analog circuits, and hardware architectures for cryptography, quantum computing, wireless communications, </w:t>
      </w:r>
      <w:proofErr w:type="spellStart"/>
      <w:r w:rsidRPr="00703E24">
        <w:rPr>
          <w:rFonts w:ascii="Helvetica" w:hAnsi="Helvetica"/>
          <w:bCs/>
          <w:color w:val="000000"/>
        </w:rPr>
        <w:t>citocomputation</w:t>
      </w:r>
      <w:proofErr w:type="spellEnd"/>
      <w:r w:rsidRPr="00703E24">
        <w:rPr>
          <w:rFonts w:ascii="Helvetica" w:hAnsi="Helvetica"/>
          <w:bCs/>
          <w:color w:val="000000"/>
        </w:rPr>
        <w:t xml:space="preserve">, modeling of biological systems, design of graphene-based digital circuits, and computational design of </w:t>
      </w:r>
      <w:proofErr w:type="spellStart"/>
      <w:r w:rsidRPr="00703E24">
        <w:rPr>
          <w:rFonts w:ascii="Helvetica" w:hAnsi="Helvetica"/>
          <w:bCs/>
          <w:color w:val="000000"/>
        </w:rPr>
        <w:t>bionanosensors</w:t>
      </w:r>
      <w:proofErr w:type="spellEnd"/>
      <w:r w:rsidRPr="00703E24">
        <w:rPr>
          <w:rFonts w:ascii="Helvetica" w:hAnsi="Helvetica"/>
          <w:bCs/>
          <w:color w:val="000000"/>
        </w:rPr>
        <w:t xml:space="preserve"> and </w:t>
      </w:r>
      <w:proofErr w:type="spellStart"/>
      <w:r w:rsidRPr="00703E24">
        <w:rPr>
          <w:rFonts w:ascii="Helvetica" w:hAnsi="Helvetica"/>
          <w:bCs/>
          <w:color w:val="000000"/>
        </w:rPr>
        <w:t>bionanomachines</w:t>
      </w:r>
      <w:proofErr w:type="spellEnd"/>
      <w:r w:rsidRPr="00703E24">
        <w:rPr>
          <w:rFonts w:ascii="Helvetica" w:hAnsi="Helvetica"/>
          <w:bCs/>
          <w:color w:val="000000"/>
        </w:rPr>
        <w:t xml:space="preserve"> for </w:t>
      </w:r>
      <w:proofErr w:type="spellStart"/>
      <w:r w:rsidRPr="00703E24">
        <w:rPr>
          <w:rFonts w:ascii="Helvetica" w:hAnsi="Helvetica"/>
          <w:bCs/>
          <w:color w:val="000000"/>
        </w:rPr>
        <w:t>nano</w:t>
      </w:r>
      <w:proofErr w:type="spellEnd"/>
      <w:r w:rsidRPr="00703E24">
        <w:rPr>
          <w:rFonts w:ascii="Helvetica" w:hAnsi="Helvetica"/>
          <w:bCs/>
          <w:color w:val="000000"/>
        </w:rPr>
        <w:t xml:space="preserve"> drug delivery systems. Dr. Velasco Medina is a Reviewer for the JETTA, the IEEE LATW, the IEEE SPL, the IBERCHIP, the IEEE LASCAS, the IEEE Transactions on VLSI System, the IEEE Transactions on Signal Processing, the IEEE Transactions on Circuits and Systems I, and many other international publications and conferences.</w:t>
      </w:r>
      <w:bookmarkEnd w:id="46"/>
    </w:p>
    <w:p w14:paraId="32BAFDBE" w14:textId="77777777" w:rsidR="00E64C0F" w:rsidRPr="00703E24" w:rsidRDefault="00E64C0F" w:rsidP="00E64C0F">
      <w:pPr>
        <w:pStyle w:val="PARAGRAPH"/>
        <w:rPr>
          <w:color w:val="000000"/>
        </w:rPr>
      </w:pPr>
    </w:p>
    <w:p w14:paraId="4AA523E3" w14:textId="77777777" w:rsidR="00E64C0F" w:rsidRPr="00703E24" w:rsidRDefault="00E64C0F" w:rsidP="00E64C0F">
      <w:pPr>
        <w:pStyle w:val="PARAGRAPH"/>
        <w:rPr>
          <w:color w:val="000000"/>
        </w:rPr>
      </w:pPr>
    </w:p>
    <w:p w14:paraId="3C5E8858" w14:textId="77777777" w:rsidR="00E64C0F" w:rsidRPr="00703E24" w:rsidRDefault="00E64C0F" w:rsidP="00E64C0F">
      <w:pPr>
        <w:pStyle w:val="PARAGRAPH"/>
        <w:rPr>
          <w:color w:val="000000"/>
        </w:rPr>
      </w:pPr>
      <w:r w:rsidRPr="00703E24">
        <w:rPr>
          <w:color w:val="000000"/>
        </w:rPr>
        <w:t>Be sure that the symbols in your equation have been defined before the equation appears or immediately following. Italicize symbols (</w:t>
      </w:r>
      <w:r w:rsidRPr="00703E24">
        <w:rPr>
          <w:i/>
          <w:iCs/>
          <w:color w:val="000000"/>
        </w:rPr>
        <w:t>T</w:t>
      </w:r>
      <w:r w:rsidRPr="00703E24">
        <w:rPr>
          <w:color w:val="000000"/>
        </w:rPr>
        <w:t xml:space="preserve"> might refer to temperature, but T is the unit tesla). Per IEEE Computer Society, please refer to “(1),” not “Eq. (1)” or “equation (1),” except at the beginning of a sentence: “Equation (1) shows </w:t>
      </w:r>
      <w:proofErr w:type="gramStart"/>
      <w:r w:rsidRPr="00703E24">
        <w:rPr>
          <w:color w:val="000000"/>
        </w:rPr>
        <w:t>... .</w:t>
      </w:r>
      <w:proofErr w:type="gramEnd"/>
      <w:r w:rsidRPr="00703E24">
        <w:rPr>
          <w:color w:val="000000"/>
        </w:rPr>
        <w:t xml:space="preserve">” Also see </w:t>
      </w:r>
      <w:r w:rsidRPr="00703E24">
        <w:rPr>
          <w:i/>
          <w:iCs/>
          <w:color w:val="000000"/>
        </w:rPr>
        <w:t>The Handbook of Writing for the Mathematical Sciences</w:t>
      </w:r>
      <w:r w:rsidRPr="00703E24">
        <w:rPr>
          <w:color w:val="000000"/>
        </w:rPr>
        <w:t xml:space="preserve">, 1993. Published by the Society for Industrial and Applied Mathematics, this handbook provides some helpful information about math typography and other stylistic matters. For further information about typesetting mathematical equations, please visit the IEEE Computer Society style guide: </w:t>
      </w:r>
      <w:hyperlink r:id="rId30" w:history="1">
        <w:r w:rsidRPr="00703E24">
          <w:rPr>
            <w:rStyle w:val="Hipervnculo"/>
            <w:color w:val="1F497D" w:themeColor="text2"/>
          </w:rPr>
          <w:t>http://www.computer.org/portal/web/publications/style_math</w:t>
        </w:r>
      </w:hyperlink>
      <w:r w:rsidRPr="00703E24">
        <w:rPr>
          <w:color w:val="000000"/>
        </w:rPr>
        <w:t>.</w:t>
      </w:r>
    </w:p>
    <w:p w14:paraId="11A15962" w14:textId="77777777" w:rsidR="00E64C0F" w:rsidRPr="00703E24" w:rsidRDefault="00E64C0F" w:rsidP="00E64C0F">
      <w:pPr>
        <w:pStyle w:val="PARAGRAPH"/>
        <w:rPr>
          <w:color w:val="000000"/>
          <w:spacing w:val="-4"/>
        </w:rPr>
      </w:pPr>
      <w:r w:rsidRPr="00703E24">
        <w:rPr>
          <w:color w:val="000000"/>
          <w:spacing w:val="-4"/>
        </w:rPr>
        <w:t>Please note that math equations might need to be reformatted from the original submission for page layout reasons. This includes the possibility that some in-line equations will be made display equations to create better flow in a paragraph. If display equations do not fit in the two-column format, they will also be reformatted. Authors are strongly encouraged to ensure that equations fit in the given column width.</w:t>
      </w:r>
    </w:p>
    <w:p w14:paraId="75EECE07" w14:textId="77777777" w:rsidR="00E64C0F" w:rsidRPr="00703E24" w:rsidRDefault="00E64C0F" w:rsidP="00E64C0F">
      <w:pPr>
        <w:pStyle w:val="Ttulo1"/>
        <w:rPr>
          <w:color w:val="000000"/>
        </w:rPr>
      </w:pPr>
      <w:r w:rsidRPr="00703E24">
        <w:rPr>
          <w:color w:val="000000"/>
        </w:rPr>
        <w:t>6</w:t>
      </w:r>
      <w:r w:rsidRPr="00703E24">
        <w:rPr>
          <w:color w:val="000000"/>
        </w:rPr>
        <w:tab/>
        <w:t>Helpful Hints</w:t>
      </w:r>
    </w:p>
    <w:p w14:paraId="6562E30B" w14:textId="77777777" w:rsidR="00E64C0F" w:rsidRPr="00703E24" w:rsidRDefault="00E64C0F" w:rsidP="00E64C0F">
      <w:pPr>
        <w:pStyle w:val="Ttulo2"/>
        <w:spacing w:before="0"/>
        <w:rPr>
          <w:color w:val="000000"/>
        </w:rPr>
      </w:pPr>
      <w:r w:rsidRPr="00703E24">
        <w:rPr>
          <w:color w:val="000000"/>
        </w:rPr>
        <w:t>6.1</w:t>
      </w:r>
      <w:r w:rsidRPr="00703E24">
        <w:rPr>
          <w:color w:val="000000"/>
        </w:rPr>
        <w:tab/>
        <w:t>Figures and Tables</w:t>
      </w:r>
    </w:p>
    <w:p w14:paraId="1DAD0A9E" w14:textId="77777777" w:rsidR="00E64C0F" w:rsidRPr="00703E24" w:rsidRDefault="00E64C0F" w:rsidP="00E64C0F">
      <w:pPr>
        <w:pStyle w:val="PARAGRAPHnoindent"/>
        <w:rPr>
          <w:color w:val="000000"/>
        </w:rPr>
      </w:pPr>
      <w:r w:rsidRPr="00703E24">
        <w:rPr>
          <w:color w:val="000000"/>
        </w:rPr>
        <w:t xml:space="preserve">Because IEEE Computer Society staff will do the final formatting of your paper, some figures may have to be moved from where they appeared in the original submission. Figures and tables should be sized as they are to appear in print. Figures or tables not correctly sized will be returned to the author for reformatting. </w:t>
      </w:r>
    </w:p>
    <w:p w14:paraId="127D1F46" w14:textId="77777777" w:rsidR="00E64C0F" w:rsidRPr="00703E24" w:rsidRDefault="00E64C0F" w:rsidP="00E64C0F">
      <w:pPr>
        <w:pStyle w:val="PARAGRAPH"/>
        <w:rPr>
          <w:color w:val="000000"/>
        </w:rPr>
      </w:pPr>
      <w:r w:rsidRPr="00703E24">
        <w:rPr>
          <w:color w:val="000000"/>
        </w:rPr>
        <w:t xml:space="preserve">Detailed information about the creation and submission </w:t>
      </w:r>
      <w:r w:rsidRPr="00703E24">
        <w:rPr>
          <w:color w:val="000000"/>
        </w:rPr>
        <w:lastRenderedPageBreak/>
        <w:t xml:space="preserve">of images for articles can be found at </w:t>
      </w:r>
      <w:hyperlink r:id="rId31" w:anchor="figures" w:history="1">
        <w:r w:rsidRPr="00703E24">
          <w:rPr>
            <w:rStyle w:val="Hipervnculo"/>
            <w:color w:val="1F497D" w:themeColor="text2"/>
          </w:rPr>
          <w:t>http://www.computer.org/portal/web/peerreviewjournals/author#figures</w:t>
        </w:r>
      </w:hyperlink>
      <w:r w:rsidRPr="00703E24">
        <w:rPr>
          <w:color w:val="FF0000"/>
        </w:rPr>
        <w:t xml:space="preserve"> </w:t>
      </w:r>
      <w:r w:rsidRPr="00703E24">
        <w:rPr>
          <w:rStyle w:val="Url"/>
          <w:color w:val="auto"/>
        </w:rPr>
        <w:t>where you can</w:t>
      </w:r>
      <w:r w:rsidRPr="00703E24">
        <w:rPr>
          <w:rStyle w:val="Url"/>
          <w:color w:val="FF0000"/>
        </w:rPr>
        <w:t xml:space="preserve"> </w:t>
      </w:r>
      <w:hyperlink r:id="rId32" w:history="1">
        <w:r w:rsidRPr="00703E24">
          <w:rPr>
            <w:rStyle w:val="Hipervnculo"/>
            <w:rFonts w:ascii="Verdana" w:hAnsi="Verdana"/>
            <w:color w:val="1F497D" w:themeColor="text2"/>
            <w:sz w:val="13"/>
            <w:szCs w:val="13"/>
            <w:shd w:val="clear" w:color="auto" w:fill="FFFFFF"/>
          </w:rPr>
          <w:t>View transactions art_guide.pdf (PDF, 4.69MB)</w:t>
        </w:r>
      </w:hyperlink>
      <w:r w:rsidRPr="00703E24">
        <w:rPr>
          <w:color w:val="FF0000"/>
        </w:rPr>
        <w:t xml:space="preserve"> </w:t>
      </w:r>
      <w:r w:rsidRPr="00703E24">
        <w:rPr>
          <w:rStyle w:val="Url"/>
          <w:color w:val="000000"/>
        </w:rPr>
        <w:t xml:space="preserve">. </w:t>
      </w:r>
      <w:r w:rsidRPr="00703E24">
        <w:rPr>
          <w:color w:val="000000"/>
        </w:rPr>
        <w:t>We strongly encourage authors to carefully review the material posted here to avoid problems with incorrect files or poorly formatted graphics.</w:t>
      </w:r>
    </w:p>
    <w:p w14:paraId="65258C08" w14:textId="77777777" w:rsidR="00E64C0F" w:rsidRPr="00703E24" w:rsidRDefault="00E64C0F" w:rsidP="00E64C0F">
      <w:pPr>
        <w:pStyle w:val="PARAGRAPH"/>
        <w:rPr>
          <w:color w:val="000000"/>
        </w:rPr>
      </w:pPr>
      <w:r w:rsidRPr="00703E24">
        <w:rPr>
          <w:color w:val="000000"/>
        </w:rPr>
        <w:t xml:space="preserve">Place figure captions below the figures; place table titles above the tables. </w:t>
      </w:r>
      <w:r w:rsidRPr="00703E24">
        <w:t>Figure captions appear as left justified. Table captions are restricted to one sentence and are formatted as title case. Any additional sentence in a table caption will be formatted as a footnote below the table (see Table 1 in this document).</w:t>
      </w:r>
      <w:r w:rsidRPr="00703E24">
        <w:rPr>
          <w:color w:val="000000"/>
        </w:rPr>
        <w:t xml:space="preserve"> If your figure has two parts, include the labels “(a)” and “(b)” as part of the artwork. Please verify that the figures and tables you mention in the text </w:t>
      </w:r>
      <w:proofErr w:type="gramStart"/>
      <w:r w:rsidRPr="00703E24">
        <w:rPr>
          <w:color w:val="000000"/>
        </w:rPr>
        <w:t>actually exist</w:t>
      </w:r>
      <w:proofErr w:type="gramEnd"/>
      <w:r w:rsidRPr="00703E24">
        <w:rPr>
          <w:color w:val="000000"/>
        </w:rPr>
        <w:t xml:space="preserve">. </w:t>
      </w:r>
      <w:r w:rsidRPr="00703E24">
        <w:t xml:space="preserve">Figures and tables should be called out in </w:t>
      </w:r>
      <w:proofErr w:type="gramStart"/>
      <w:r w:rsidRPr="00703E24">
        <w:t>sequential  order</w:t>
      </w:r>
      <w:proofErr w:type="gramEnd"/>
      <w:r w:rsidRPr="00703E24">
        <w:t>, as this is how they will be placed in your paper</w:t>
      </w:r>
      <w:r w:rsidRPr="00703E24">
        <w:rPr>
          <w:color w:val="000000"/>
        </w:rPr>
        <w:t xml:space="preserve">. For example, avoid referring to figure “8” in the first paragraph of the article unless figure 8 will again be referred to after the reference to figure 7. </w:t>
      </w:r>
      <w:r w:rsidRPr="00703E24">
        <w:rPr>
          <w:b/>
          <w:bCs/>
          <w:color w:val="000000"/>
        </w:rPr>
        <w:t xml:space="preserve">Please do not include figure captions as part of the figure. Do not put captions in “text boxes” linked to the figures. Do not put borders around the outside of your figures. </w:t>
      </w:r>
      <w:r w:rsidRPr="00703E24">
        <w:rPr>
          <w:color w:val="000000"/>
        </w:rPr>
        <w:t xml:space="preserve">Per IEEE Computer Society, please use the abbreviation “Fig.” even at the beginning of a sentence. Do not abbreviate “Table.” Tables are numbered numerically. </w:t>
      </w:r>
    </w:p>
    <w:p w14:paraId="6C79F34F" w14:textId="77777777" w:rsidR="00E64C0F" w:rsidRPr="00703E24" w:rsidRDefault="00E64C0F" w:rsidP="00E64C0F">
      <w:pPr>
        <w:pStyle w:val="PARAGRAPH"/>
        <w:rPr>
          <w:color w:val="000000"/>
        </w:rPr>
      </w:pPr>
      <w:r w:rsidRPr="00703E24">
        <w:t>For journals that use print for publication, please</w:t>
      </w:r>
      <w:r w:rsidRPr="00703E24">
        <w:rPr>
          <w:color w:val="000000"/>
        </w:rPr>
        <w:t xml:space="preserve"> verify with IEEE Computer Society that the journal you are submitting to does indeed accept color before submitting final materials. </w:t>
      </w:r>
      <w:r w:rsidRPr="00703E24">
        <w:rPr>
          <w:b/>
          <w:bCs/>
          <w:color w:val="000000"/>
        </w:rPr>
        <w:t>Do not use color unless it is necessary for the proper interpretation of your figures.</w:t>
      </w:r>
      <w:r w:rsidRPr="00703E24">
        <w:rPr>
          <w:color w:val="000000"/>
        </w:rPr>
        <w:t xml:space="preserve"> </w:t>
      </w:r>
    </w:p>
    <w:p w14:paraId="1D7806D3" w14:textId="77777777" w:rsidR="00E64C0F" w:rsidRPr="00703E24" w:rsidRDefault="00E64C0F" w:rsidP="00E64C0F">
      <w:pPr>
        <w:pStyle w:val="PARAGRAPH"/>
        <w:rPr>
          <w:color w:val="000000"/>
          <w:spacing w:val="-2"/>
        </w:rPr>
      </w:pPr>
      <w:r w:rsidRPr="00703E24">
        <w:rPr>
          <w:color w:val="000000"/>
          <w:spacing w:val="-2"/>
        </w:rPr>
        <w:t>Figures (graphs, charts, drawing or tables) should be named fig1.eps, fig2.ps, etc. If your figure has multiple parts, please submit as a single figure. Please do not give them descriptive names. Author photograph files should be named after the author’s LAST name. Please avoid naming files with the author’s first name or an abbreviated version of either name to avoid confusion. If a graphic is to appear in print as black and white, it should be saved and submitted as a black and white file (grayscale or bitmap.) If a graphic is to appear in color, it should be submitted as an RGB color file.</w:t>
      </w:r>
    </w:p>
    <w:p w14:paraId="20AAA080" w14:textId="77777777" w:rsidR="00E64C0F" w:rsidRPr="00703E24" w:rsidRDefault="00E64C0F" w:rsidP="00E64C0F">
      <w:pPr>
        <w:pStyle w:val="PARAGRAPH"/>
        <w:rPr>
          <w:color w:val="000000"/>
        </w:rPr>
      </w:pPr>
      <w:r w:rsidRPr="00703E24">
        <w:rPr>
          <w:color w:val="000000"/>
        </w:rPr>
        <w:t xml:space="preserve">Figure axis labels are often a source of confusion. Use words rather than symbols. As an example, write the quantity “Magnetization,” or “Magnetization </w:t>
      </w:r>
      <w:r w:rsidRPr="00703E24">
        <w:rPr>
          <w:i/>
          <w:iCs/>
          <w:color w:val="000000"/>
        </w:rPr>
        <w:t>M</w:t>
      </w:r>
      <w:r w:rsidRPr="00703E24">
        <w:rPr>
          <w:color w:val="000000"/>
        </w:rPr>
        <w:t>,” not just “</w:t>
      </w:r>
      <w:r w:rsidRPr="00703E24">
        <w:rPr>
          <w:i/>
          <w:iCs/>
          <w:color w:val="000000"/>
        </w:rPr>
        <w:t>M</w:t>
      </w:r>
      <w:r w:rsidRPr="00703E24">
        <w:rPr>
          <w:color w:val="000000"/>
        </w:rPr>
        <w:t>.” Put units in parentheses. Do not label axes only with units. As in Fig. 1, for example, write “Magnetization (A/m)” or “Magnetization (A</w:t>
      </w:r>
      <w:r w:rsidRPr="00703E24">
        <w:rPr>
          <w:noProof/>
          <w:color w:val="000000"/>
          <w:position w:val="-2"/>
        </w:rPr>
        <w:drawing>
          <wp:inline distT="0" distB="0" distL="0" distR="0" wp14:anchorId="4E5805B1" wp14:editId="21DF30D8">
            <wp:extent cx="63500" cy="762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63500" cy="76200"/>
                    </a:xfrm>
                    <a:prstGeom prst="rect">
                      <a:avLst/>
                    </a:prstGeom>
                    <a:noFill/>
                    <a:ln w="9525">
                      <a:noFill/>
                      <a:miter lim="800000"/>
                      <a:headEnd/>
                      <a:tailEnd/>
                    </a:ln>
                  </pic:spPr>
                </pic:pic>
              </a:graphicData>
            </a:graphic>
          </wp:inline>
        </w:drawing>
      </w:r>
      <w:r w:rsidRPr="00703E24">
        <w:rPr>
          <w:color w:val="000000"/>
        </w:rPr>
        <w:t>m</w:t>
      </w:r>
      <w:r w:rsidRPr="00703E24">
        <w:rPr>
          <w:color w:val="000000"/>
          <w:vertAlign w:val="superscript"/>
        </w:rPr>
        <w:sym w:font="Symbol" w:char="F02D"/>
      </w:r>
      <w:r w:rsidRPr="00703E24">
        <w:rPr>
          <w:color w:val="000000"/>
          <w:vertAlign w:val="superscript"/>
        </w:rPr>
        <w:t>1</w:t>
      </w:r>
      <w:r w:rsidRPr="00703E24">
        <w:rPr>
          <w:color w:val="000000"/>
        </w:rPr>
        <w:t>),” not just “A/m.” Do not label axes with a ratio of quantities and units. For example, write “Temperature (K),” not “Temperature/K.” Table 1 shows some examples of units of measure.</w:t>
      </w:r>
    </w:p>
    <w:p w14:paraId="4CDC0BCA" w14:textId="77777777" w:rsidR="00E64C0F" w:rsidRPr="00703E24" w:rsidRDefault="00E64C0F" w:rsidP="00E64C0F">
      <w:pPr>
        <w:pStyle w:val="PARAGRAPH"/>
        <w:rPr>
          <w:color w:val="000000"/>
          <w:spacing w:val="-2"/>
        </w:rPr>
      </w:pPr>
      <w:r w:rsidRPr="00703E24">
        <w:rPr>
          <w:color w:val="000000"/>
          <w:spacing w:val="-2"/>
        </w:rPr>
        <w:t xml:space="preserve">Multipliers can be especially confusing. Write “Magnetization (kA/m)” or “Magnetization (103 A/m).” Do not write “Magnetization (A/m) </w:t>
      </w:r>
      <w:r w:rsidRPr="00703E24">
        <w:rPr>
          <w:color w:val="000000"/>
          <w:spacing w:val="-2"/>
        </w:rPr>
        <w:sym w:font="Symbol" w:char="F0B4"/>
      </w:r>
      <w:r w:rsidRPr="00703E24">
        <w:rPr>
          <w:color w:val="000000"/>
          <w:spacing w:val="-2"/>
        </w:rPr>
        <w:t xml:space="preserve"> 1,000” because the reader would not know whether the top axis label in Fig. 1 meant 16,000 A/m or 0.016 A/m. Figure labels should be legible, approximately 8 to </w:t>
      </w:r>
      <w:proofErr w:type="gramStart"/>
      <w:r w:rsidRPr="00703E24">
        <w:rPr>
          <w:color w:val="000000"/>
          <w:spacing w:val="-2"/>
        </w:rPr>
        <w:t>12 point</w:t>
      </w:r>
      <w:proofErr w:type="gramEnd"/>
      <w:r w:rsidRPr="00703E24">
        <w:rPr>
          <w:color w:val="000000"/>
          <w:spacing w:val="-2"/>
        </w:rPr>
        <w:t xml:space="preserve"> type. When creating your graphics, especially in complex graphs and charts, please ensure that line weights are thick enough that when reproduced at print </w:t>
      </w:r>
      <w:r w:rsidRPr="00703E24">
        <w:rPr>
          <w:color w:val="000000"/>
          <w:spacing w:val="-2"/>
        </w:rPr>
        <w:t>size, they will still be legible. We suggest at least 1 point.</w:t>
      </w:r>
    </w:p>
    <w:p w14:paraId="30BD348D" w14:textId="77777777" w:rsidR="00E64C0F" w:rsidRPr="00703E24" w:rsidRDefault="00E64C0F" w:rsidP="00E64C0F">
      <w:pPr>
        <w:pStyle w:val="Ttulo2"/>
        <w:rPr>
          <w:color w:val="000000"/>
        </w:rPr>
      </w:pPr>
      <w:r w:rsidRPr="00703E24">
        <w:rPr>
          <w:color w:val="000000"/>
        </w:rPr>
        <w:t>6.3</w:t>
      </w:r>
      <w:r w:rsidRPr="00703E24">
        <w:rPr>
          <w:color w:val="000000"/>
        </w:rPr>
        <w:tab/>
        <w:t>Footnotes</w:t>
      </w:r>
    </w:p>
    <w:p w14:paraId="6595DBD6" w14:textId="77777777" w:rsidR="00E64C0F" w:rsidRPr="00703E24" w:rsidRDefault="00E64C0F" w:rsidP="00E64C0F">
      <w:pPr>
        <w:pStyle w:val="PARAGRAPHnoindent"/>
        <w:rPr>
          <w:color w:val="000000"/>
          <w:spacing w:val="-4"/>
        </w:rPr>
      </w:pPr>
      <w:r w:rsidRPr="00703E24">
        <w:rPr>
          <w:color w:val="000000"/>
          <w:spacing w:val="-4"/>
        </w:rPr>
        <w:t>Number footnotes separately in superscripts (Insert | Footnote)</w:t>
      </w:r>
      <w:r w:rsidRPr="00703E24">
        <w:rPr>
          <w:rStyle w:val="Refdenotaalpie"/>
          <w:color w:val="000000"/>
          <w:spacing w:val="-4"/>
        </w:rPr>
        <w:footnoteReference w:id="1"/>
      </w:r>
      <w:r w:rsidRPr="00703E24">
        <w:rPr>
          <w:color w:val="000000"/>
          <w:spacing w:val="-4"/>
        </w:rPr>
        <w:t>. Place the actual footnote at the bottom of the column in which it is cited; do not put footnotes in the reference list (endnotes). Use letters for table footnotes (see Table 1). Please do not include footnotes in the abstract and avoid using a footnote in the first column of the article. This will cause it to appear above the affiliation box, making the layout look confusing.</w:t>
      </w:r>
    </w:p>
    <w:p w14:paraId="411FA00C" w14:textId="77777777" w:rsidR="00E64C0F" w:rsidRPr="00703E24" w:rsidRDefault="00E64C0F" w:rsidP="00E64C0F">
      <w:pPr>
        <w:pStyle w:val="Ttulo2"/>
      </w:pPr>
      <w:r w:rsidRPr="00703E24">
        <w:t>6.4</w:t>
      </w:r>
      <w:r w:rsidRPr="00703E24">
        <w:tab/>
        <w:t>Lists</w:t>
      </w:r>
    </w:p>
    <w:p w14:paraId="754BB723" w14:textId="77777777" w:rsidR="00E64C0F" w:rsidRPr="00703E24" w:rsidRDefault="00E64C0F" w:rsidP="00E64C0F">
      <w:pPr>
        <w:pStyle w:val="PARAGRAPHnoindent"/>
        <w:rPr>
          <w:color w:val="000000"/>
        </w:rPr>
      </w:pPr>
      <w:r w:rsidRPr="00703E24">
        <w:rPr>
          <w:color w:val="000000"/>
        </w:rPr>
        <w:t>The IEEE Computer Society style is to create displayed lists if the number of items in the list is longer than three. For example, within the text lists would appear 1) using a number, 2) followed by a close parenthesis. However, longer lists will be formatted so that:</w:t>
      </w:r>
    </w:p>
    <w:p w14:paraId="74BD9E31" w14:textId="77777777" w:rsidR="00E64C0F" w:rsidRPr="00703E24" w:rsidRDefault="00E64C0F" w:rsidP="00E64C0F">
      <w:pPr>
        <w:pStyle w:val="PARAGRAPH"/>
        <w:numPr>
          <w:ilvl w:val="0"/>
          <w:numId w:val="38"/>
        </w:numPr>
        <w:rPr>
          <w:color w:val="000000"/>
        </w:rPr>
      </w:pPr>
      <w:r w:rsidRPr="00703E24">
        <w:rPr>
          <w:color w:val="000000"/>
        </w:rPr>
        <w:t>Items will be set outside of the paragraphs.</w:t>
      </w:r>
    </w:p>
    <w:p w14:paraId="296AADF8" w14:textId="77777777" w:rsidR="00E64C0F" w:rsidRPr="00703E24" w:rsidRDefault="00E64C0F" w:rsidP="00E64C0F">
      <w:pPr>
        <w:pStyle w:val="PARAGRAPH"/>
        <w:numPr>
          <w:ilvl w:val="0"/>
          <w:numId w:val="38"/>
        </w:numPr>
        <w:rPr>
          <w:color w:val="000000"/>
        </w:rPr>
      </w:pPr>
      <w:r w:rsidRPr="00703E24">
        <w:rPr>
          <w:color w:val="000000"/>
        </w:rPr>
        <w:t>Items will be punctuated as sentences where it is appropriate.</w:t>
      </w:r>
    </w:p>
    <w:p w14:paraId="7CA0D9C8" w14:textId="77777777" w:rsidR="00E64C0F" w:rsidRPr="00703E24" w:rsidRDefault="00E64C0F" w:rsidP="00E64C0F">
      <w:pPr>
        <w:pStyle w:val="PARAGRAPH"/>
        <w:numPr>
          <w:ilvl w:val="0"/>
          <w:numId w:val="38"/>
        </w:numPr>
        <w:rPr>
          <w:color w:val="000000"/>
        </w:rPr>
      </w:pPr>
      <w:r w:rsidRPr="00703E24">
        <w:rPr>
          <w:color w:val="000000"/>
        </w:rPr>
        <w:t>Items will be numbered, followed by a period.</w:t>
      </w:r>
    </w:p>
    <w:p w14:paraId="41CFD3EE" w14:textId="77777777" w:rsidR="00E64C0F" w:rsidRPr="00703E24" w:rsidRDefault="00E64C0F" w:rsidP="00E64C0F">
      <w:pPr>
        <w:pStyle w:val="Ttulo2"/>
        <w:rPr>
          <w:color w:val="000000"/>
        </w:rPr>
      </w:pPr>
      <w:r w:rsidRPr="00703E24">
        <w:rPr>
          <w:color w:val="000000"/>
        </w:rPr>
        <w:t>6.5</w:t>
      </w:r>
      <w:r w:rsidRPr="00703E24">
        <w:rPr>
          <w:color w:val="000000"/>
        </w:rPr>
        <w:tab/>
        <w:t>Theorems and Proofs</w:t>
      </w:r>
    </w:p>
    <w:p w14:paraId="5D02181E" w14:textId="77777777" w:rsidR="00E64C0F" w:rsidRPr="00703E24" w:rsidRDefault="00E64C0F" w:rsidP="00E64C0F">
      <w:pPr>
        <w:pStyle w:val="PARAGRAPHnoindent"/>
        <w:rPr>
          <w:color w:val="000000"/>
          <w:spacing w:val="-4"/>
        </w:rPr>
      </w:pPr>
      <w:r w:rsidRPr="00703E24">
        <w:rPr>
          <w:color w:val="000000"/>
          <w:spacing w:val="-4"/>
        </w:rPr>
        <w:t>Theorems and related structures, such as axioms corollaries, and lemmas, are formatted using a hanging indent paragraph. They begin with a title and are followed by the text, in italics.</w:t>
      </w:r>
    </w:p>
    <w:p w14:paraId="34641BC1" w14:textId="77777777" w:rsidR="00E64C0F" w:rsidRPr="00703E24" w:rsidRDefault="00E64C0F" w:rsidP="00E64C0F">
      <w:pPr>
        <w:pStyle w:val="PARAGRAPH"/>
        <w:spacing w:before="80" w:after="80"/>
        <w:ind w:left="245" w:hanging="245"/>
        <w:rPr>
          <w:i/>
          <w:iCs/>
          <w:color w:val="000000"/>
        </w:rPr>
      </w:pPr>
      <w:r w:rsidRPr="00703E24">
        <w:rPr>
          <w:b/>
          <w:bCs/>
          <w:color w:val="000000"/>
        </w:rPr>
        <w:t>Theorem 1.</w:t>
      </w:r>
      <w:r w:rsidRPr="00703E24">
        <w:rPr>
          <w:color w:val="000000"/>
        </w:rPr>
        <w:t xml:space="preserve"> </w:t>
      </w:r>
      <w:r w:rsidRPr="00703E24">
        <w:rPr>
          <w:i/>
          <w:iCs/>
          <w:color w:val="000000"/>
        </w:rPr>
        <w:t xml:space="preserve">Theorems, corollaries, lemmas, and related structures follow this format. They do not need to be </w:t>
      </w:r>
      <w:proofErr w:type="gramStart"/>
      <w:r w:rsidRPr="00703E24">
        <w:rPr>
          <w:i/>
          <w:iCs/>
          <w:color w:val="000000"/>
        </w:rPr>
        <w:t>numbered, but</w:t>
      </w:r>
      <w:proofErr w:type="gramEnd"/>
      <w:r w:rsidRPr="00703E24">
        <w:rPr>
          <w:i/>
          <w:iCs/>
          <w:color w:val="000000"/>
        </w:rPr>
        <w:t xml:space="preserve"> are generally numbered sequentially.</w:t>
      </w:r>
    </w:p>
    <w:p w14:paraId="7F898151" w14:textId="77777777" w:rsidR="00E64C0F" w:rsidRPr="00703E24" w:rsidRDefault="00E64C0F" w:rsidP="00E64C0F">
      <w:pPr>
        <w:pStyle w:val="PARAGRAPHnoindent"/>
        <w:rPr>
          <w:color w:val="000000"/>
        </w:rPr>
      </w:pPr>
      <w:r w:rsidRPr="00703E24">
        <w:rPr>
          <w:color w:val="000000"/>
        </w:rPr>
        <w:t>Proofs are formatted using the same hanging indent format. However, they are not italicized.</w:t>
      </w:r>
    </w:p>
    <w:p w14:paraId="59330832" w14:textId="77777777" w:rsidR="00E64C0F" w:rsidRPr="00703E24" w:rsidRDefault="00E64C0F" w:rsidP="00E64C0F">
      <w:pPr>
        <w:pStyle w:val="PARAGRAPH"/>
        <w:tabs>
          <w:tab w:val="right" w:pos="5040"/>
        </w:tabs>
        <w:spacing w:before="80"/>
        <w:ind w:left="245" w:hanging="245"/>
        <w:rPr>
          <w:rFonts w:ascii="Wingdings" w:hAnsi="Wingdings"/>
          <w:color w:val="000000"/>
          <w:spacing w:val="-2"/>
        </w:rPr>
      </w:pPr>
      <w:r w:rsidRPr="00703E24">
        <w:rPr>
          <w:b/>
          <w:bCs/>
          <w:color w:val="000000"/>
          <w:spacing w:val="-2"/>
        </w:rPr>
        <w:t>Proof.</w:t>
      </w:r>
      <w:r w:rsidRPr="00703E24">
        <w:rPr>
          <w:color w:val="000000"/>
          <w:spacing w:val="-2"/>
        </w:rPr>
        <w:t xml:space="preserve"> The same format should be used for structures such as remarks, examples, and solutions (though these would not have a Q.E.D. box at the end as a proof does).</w:t>
      </w:r>
      <w:r w:rsidRPr="00703E24">
        <w:rPr>
          <w:color w:val="000000"/>
          <w:spacing w:val="-2"/>
        </w:rPr>
        <w:tab/>
      </w:r>
      <w:r w:rsidRPr="00703E24">
        <w:rPr>
          <w:rFonts w:ascii="Wingdings" w:hAnsi="Wingdings"/>
          <w:color w:val="000000"/>
          <w:spacing w:val="-2"/>
        </w:rPr>
        <w:t></w:t>
      </w:r>
    </w:p>
    <w:p w14:paraId="15CE451A" w14:textId="77777777" w:rsidR="00E64C0F" w:rsidRPr="00703E24" w:rsidRDefault="00E64C0F" w:rsidP="00E64C0F">
      <w:pPr>
        <w:pStyle w:val="Ttulo1"/>
        <w:rPr>
          <w:color w:val="000000"/>
        </w:rPr>
      </w:pPr>
      <w:r w:rsidRPr="00703E24">
        <w:rPr>
          <w:color w:val="000000"/>
        </w:rPr>
        <w:t>7</w:t>
      </w:r>
      <w:r w:rsidRPr="00703E24">
        <w:rPr>
          <w:color w:val="000000"/>
        </w:rPr>
        <w:tab/>
        <w:t>End Sections</w:t>
      </w:r>
    </w:p>
    <w:p w14:paraId="253DAF3E" w14:textId="77777777" w:rsidR="00E64C0F" w:rsidRPr="00703E24" w:rsidRDefault="00E64C0F" w:rsidP="00E64C0F">
      <w:pPr>
        <w:pStyle w:val="Ttulo2"/>
        <w:numPr>
          <w:ilvl w:val="1"/>
          <w:numId w:val="39"/>
        </w:numPr>
        <w:spacing w:before="0"/>
        <w:rPr>
          <w:color w:val="000000"/>
        </w:rPr>
      </w:pPr>
      <w:r w:rsidRPr="00703E24">
        <w:rPr>
          <w:color w:val="000000"/>
        </w:rPr>
        <w:t>Appendices</w:t>
      </w:r>
    </w:p>
    <w:p w14:paraId="4A78AB39" w14:textId="77777777" w:rsidR="00E64C0F" w:rsidRPr="00703E24" w:rsidRDefault="00E64C0F" w:rsidP="00E64C0F">
      <w:pPr>
        <w:pStyle w:val="PARAGRAPHnoindent"/>
        <w:rPr>
          <w:color w:val="000000"/>
          <w:spacing w:val="-4"/>
        </w:rPr>
      </w:pPr>
      <w:r w:rsidRPr="00703E24">
        <w:rPr>
          <w:color w:val="000000"/>
          <w:spacing w:val="-4"/>
        </w:rPr>
        <w:t xml:space="preserve">Appendices, if </w:t>
      </w:r>
      <w:proofErr w:type="gramStart"/>
      <w:r w:rsidRPr="00703E24">
        <w:rPr>
          <w:color w:val="000000"/>
          <w:spacing w:val="-4"/>
        </w:rPr>
        <w:t xml:space="preserve">present,  </w:t>
      </w:r>
      <w:r w:rsidRPr="00703E24">
        <w:rPr>
          <w:spacing w:val="-4"/>
        </w:rPr>
        <w:t>appear</w:t>
      </w:r>
      <w:proofErr w:type="gramEnd"/>
      <w:r w:rsidRPr="00703E24">
        <w:rPr>
          <w:spacing w:val="-4"/>
        </w:rPr>
        <w:t xml:space="preserve"> online as supplemental material</w:t>
      </w:r>
      <w:r w:rsidRPr="00703E24">
        <w:rPr>
          <w:color w:val="000000"/>
          <w:spacing w:val="-4"/>
        </w:rPr>
        <w:t xml:space="preserve">. In the event multiple appendices are required, they will be labeled “Appendix A,” “Appendix B, </w:t>
      </w:r>
      <w:proofErr w:type="gramStart"/>
      <w:r w:rsidRPr="00703E24">
        <w:rPr>
          <w:color w:val="000000"/>
          <w:spacing w:val="-4"/>
        </w:rPr>
        <w:t>“ etc.</w:t>
      </w:r>
      <w:proofErr w:type="gramEnd"/>
    </w:p>
    <w:p w14:paraId="124D9169" w14:textId="77777777" w:rsidR="00E64C0F" w:rsidRPr="00703E24" w:rsidRDefault="00E64C0F" w:rsidP="00E64C0F">
      <w:pPr>
        <w:pStyle w:val="PARAGRAPH"/>
        <w:rPr>
          <w:color w:val="000000"/>
        </w:rPr>
      </w:pPr>
      <w:r w:rsidRPr="00703E24">
        <w:rPr>
          <w:color w:val="000000"/>
        </w:rPr>
        <w:t xml:space="preserve">IEEE Computer Society Transactions accepts supplemental materials for review with regular paper submissions. These materials may be published on our Digital Library with the electronic version of the paper and are available for free to Digital Library visitors. Please see our guidelines below for file specifications and information. Any submitted materials that do not follow these specifications will not be accepted. All materials must follow US copyright guidelines and may not include material previously copyrighted by another author, organization or company. More information can be found at </w:t>
      </w:r>
      <w:hyperlink r:id="rId34" w:anchor="supplemental" w:history="1">
        <w:r w:rsidRPr="00703E24">
          <w:rPr>
            <w:rStyle w:val="Hipervnculo"/>
            <w:color w:val="1F497D" w:themeColor="text2"/>
          </w:rPr>
          <w:t>http://www.computer.org/portal/web/peerreviewjournals/author#supplemental</w:t>
        </w:r>
      </w:hyperlink>
      <w:r w:rsidRPr="00703E24">
        <w:rPr>
          <w:color w:val="000000"/>
        </w:rPr>
        <w:t>.</w:t>
      </w:r>
    </w:p>
    <w:p w14:paraId="44D02B9B" w14:textId="77777777" w:rsidR="00E64C0F" w:rsidRPr="00703E24" w:rsidRDefault="00E64C0F" w:rsidP="00E64C0F">
      <w:pPr>
        <w:pStyle w:val="Ttulo2"/>
        <w:rPr>
          <w:color w:val="000000"/>
        </w:rPr>
      </w:pPr>
      <w:r w:rsidRPr="00703E24">
        <w:rPr>
          <w:color w:val="000000"/>
        </w:rPr>
        <w:lastRenderedPageBreak/>
        <w:t>7.2</w:t>
      </w:r>
      <w:r w:rsidRPr="00703E24">
        <w:rPr>
          <w:color w:val="000000"/>
        </w:rPr>
        <w:tab/>
        <w:t>Acknowledgments</w:t>
      </w:r>
    </w:p>
    <w:p w14:paraId="0125B793" w14:textId="77777777" w:rsidR="00E64C0F" w:rsidRPr="00703E24" w:rsidRDefault="00E64C0F" w:rsidP="00E64C0F">
      <w:pPr>
        <w:pStyle w:val="PARAGRAPHnoindent"/>
      </w:pPr>
      <w:r w:rsidRPr="00703E24">
        <w:rPr>
          <w:color w:val="000000"/>
        </w:rPr>
        <w:t xml:space="preserve">The preferred spelling of the word “acknowledgment” in American English is without an “e” after the “g.” Use the singular heading even if you have many acknowledgments. Avoid expressions such as “One of us (S.B.A.) would like to thank </w:t>
      </w:r>
      <w:proofErr w:type="gramStart"/>
      <w:r w:rsidRPr="00703E24">
        <w:rPr>
          <w:color w:val="000000"/>
        </w:rPr>
        <w:t>... .</w:t>
      </w:r>
      <w:proofErr w:type="gramEnd"/>
      <w:r w:rsidRPr="00703E24">
        <w:rPr>
          <w:color w:val="000000"/>
        </w:rPr>
        <w:t xml:space="preserve">” Instead, write “F. A. Author thanks </w:t>
      </w:r>
      <w:proofErr w:type="gramStart"/>
      <w:r w:rsidRPr="00703E24">
        <w:rPr>
          <w:color w:val="000000"/>
        </w:rPr>
        <w:t>... .</w:t>
      </w:r>
      <w:proofErr w:type="gramEnd"/>
      <w:r w:rsidRPr="00703E24">
        <w:rPr>
          <w:color w:val="000000"/>
        </w:rPr>
        <w:t xml:space="preserve">” Sponsor and financial support acknowledgments are included in the acknowledgment section. For example: This work was supported in part by the US Department of Commerce under Grant BS123456 (sponsor and financial support acknowledgment goes here). Researchers that contributed information or assistance to the article should also be acknowledged in this section. </w:t>
      </w:r>
      <w:r w:rsidRPr="00703E24">
        <w:t>Also, if corresponding authorship is noted in your paper it will be placed in the acknowledgment section. Note that the acknowledgment section is placed at the end of the paper before the reference section.</w:t>
      </w:r>
    </w:p>
    <w:p w14:paraId="1F0022D9" w14:textId="77777777" w:rsidR="00E64C0F" w:rsidRPr="00703E24" w:rsidRDefault="00E64C0F" w:rsidP="00E64C0F">
      <w:pPr>
        <w:pStyle w:val="Ttulo2"/>
        <w:rPr>
          <w:color w:val="000000"/>
        </w:rPr>
      </w:pPr>
      <w:r w:rsidRPr="00703E24">
        <w:rPr>
          <w:color w:val="000000"/>
        </w:rPr>
        <w:t>7.3</w:t>
      </w:r>
      <w:r w:rsidRPr="00703E24">
        <w:rPr>
          <w:color w:val="000000"/>
        </w:rPr>
        <w:tab/>
        <w:t>References</w:t>
      </w:r>
    </w:p>
    <w:p w14:paraId="6345AB42" w14:textId="77777777" w:rsidR="00E64C0F" w:rsidRPr="00703E24" w:rsidRDefault="00E64C0F" w:rsidP="00E64C0F">
      <w:pPr>
        <w:pStyle w:val="PARAGRAPHnoindent"/>
        <w:rPr>
          <w:color w:val="000000"/>
        </w:rPr>
      </w:pPr>
      <w:r w:rsidRPr="00703E24">
        <w:rPr>
          <w:color w:val="000000"/>
        </w:rPr>
        <w:t xml:space="preserve">Unfortunately, the Computer Society document translator cannot handle automatic endnotes in Word; therefore, type the reference list at the end of the paper using the “References” style. See the IEEE Computer Society’s style for reference formatting at: </w:t>
      </w:r>
      <w:hyperlink r:id="rId35" w:history="1">
        <w:r w:rsidRPr="00703E24">
          <w:rPr>
            <w:rStyle w:val="Hipervnculo"/>
            <w:color w:val="1F497D" w:themeColor="text2"/>
          </w:rPr>
          <w:t>http://www.computer.org/portal/web/publications/style_refs</w:t>
        </w:r>
      </w:hyperlink>
      <w:r w:rsidRPr="00703E24">
        <w:rPr>
          <w:color w:val="000000"/>
        </w:rPr>
        <w:t xml:space="preserve">. The order in which the references are submitted in the manuscript is the order they will appear in the final paper, i.e., references submitted </w:t>
      </w:r>
      <w:proofErr w:type="spellStart"/>
      <w:r w:rsidRPr="00703E24">
        <w:rPr>
          <w:color w:val="000000"/>
        </w:rPr>
        <w:t>nonalphabetized</w:t>
      </w:r>
      <w:proofErr w:type="spellEnd"/>
      <w:r w:rsidRPr="00703E24">
        <w:rPr>
          <w:color w:val="000000"/>
        </w:rPr>
        <w:t xml:space="preserve"> will remain that way.</w:t>
      </w:r>
    </w:p>
    <w:p w14:paraId="02C7F2D0" w14:textId="77777777" w:rsidR="00E64C0F" w:rsidRPr="00703E24" w:rsidRDefault="00E64C0F" w:rsidP="00E64C0F">
      <w:pPr>
        <w:pStyle w:val="PARAGRAPH"/>
        <w:rPr>
          <w:color w:val="000000"/>
        </w:rPr>
      </w:pPr>
      <w:r w:rsidRPr="00703E24">
        <w:rPr>
          <w:color w:val="000000"/>
        </w:rPr>
        <w:t>Please note that the references at the end of this document are in the preferred referencing style. Within the text, use “et al.” when referencing a source with more than three authors. In the reference section, give all authors’ names; do not use “et al.” Do not place a space between an authors' initials. Papers that have not been published should be cited as “unpublished” [4]. Papers that have been submitted or accepted for publication should be cited as “submitted for publication” [5]. Please give affiliations and addresses for personal communications [6].</w:t>
      </w:r>
    </w:p>
    <w:p w14:paraId="4BBAB9AD" w14:textId="77777777" w:rsidR="00E64C0F" w:rsidRPr="00703E24" w:rsidRDefault="00E64C0F" w:rsidP="00E64C0F">
      <w:pPr>
        <w:pStyle w:val="PARAGRAPH"/>
        <w:rPr>
          <w:color w:val="000000"/>
        </w:rPr>
      </w:pPr>
      <w:r w:rsidRPr="00703E24">
        <w:rPr>
          <w:color w:val="000000"/>
          <w:spacing w:val="-6"/>
        </w:rPr>
        <w:t>Capitalize all the words in a paper title. For papers published in journals not published in English, please give the English citation first, followed by the original foreign-language citation [7].</w:t>
      </w:r>
    </w:p>
    <w:p w14:paraId="557210D1" w14:textId="77777777" w:rsidR="00E64C0F" w:rsidRPr="00703E24" w:rsidRDefault="00E64C0F" w:rsidP="00E64C0F">
      <w:pPr>
        <w:pStyle w:val="Ttulo2"/>
        <w:rPr>
          <w:color w:val="000000"/>
        </w:rPr>
      </w:pPr>
      <w:r w:rsidRPr="00703E24">
        <w:rPr>
          <w:color w:val="000000"/>
        </w:rPr>
        <w:t>7.4</w:t>
      </w:r>
      <w:r w:rsidRPr="00703E24">
        <w:rPr>
          <w:color w:val="000000"/>
        </w:rPr>
        <w:tab/>
        <w:t>Additional Formatting and Style Resources</w:t>
      </w:r>
    </w:p>
    <w:p w14:paraId="13FC1325" w14:textId="77777777" w:rsidR="00E64C0F" w:rsidRPr="00703E24" w:rsidRDefault="00E64C0F" w:rsidP="00E64C0F">
      <w:pPr>
        <w:pStyle w:val="PARAGRAPHnoindent"/>
        <w:rPr>
          <w:color w:val="000000"/>
        </w:rPr>
      </w:pPr>
      <w:r w:rsidRPr="00703E24">
        <w:rPr>
          <w:color w:val="000000"/>
          <w:spacing w:val="-4"/>
        </w:rPr>
        <w:t xml:space="preserve">Additional information on formatting and style issues can be obtained in the IEEE Computer Society Style Guide, which is posted online at: </w:t>
      </w:r>
      <w:hyperlink r:id="rId36" w:history="1">
        <w:r w:rsidRPr="00703E24">
          <w:rPr>
            <w:rStyle w:val="Hipervnculo"/>
            <w:color w:val="1F497D" w:themeColor="text2"/>
          </w:rPr>
          <w:t>http://www.computer.org/portal/web/publications/styleguide</w:t>
        </w:r>
      </w:hyperlink>
      <w:r w:rsidRPr="00703E24">
        <w:rPr>
          <w:rStyle w:val="Url"/>
          <w:color w:val="000000"/>
        </w:rPr>
        <w:t>.</w:t>
      </w:r>
      <w:r w:rsidRPr="00703E24">
        <w:rPr>
          <w:color w:val="000000"/>
          <w:spacing w:val="-4"/>
        </w:rPr>
        <w:t xml:space="preserve"> Click on the appropriate topic under the Special Sections link.</w:t>
      </w:r>
    </w:p>
    <w:p w14:paraId="48773786" w14:textId="77777777" w:rsidR="00E64C0F" w:rsidRPr="00703E24" w:rsidRDefault="00E64C0F" w:rsidP="00E64C0F">
      <w:pPr>
        <w:pStyle w:val="Ttulo1"/>
        <w:numPr>
          <w:ilvl w:val="0"/>
          <w:numId w:val="39"/>
        </w:numPr>
        <w:rPr>
          <w:color w:val="000000"/>
        </w:rPr>
      </w:pPr>
      <w:r w:rsidRPr="00703E24">
        <w:rPr>
          <w:color w:val="000000"/>
        </w:rPr>
        <w:t>Conclusion</w:t>
      </w:r>
    </w:p>
    <w:p w14:paraId="2099FBA7" w14:textId="79E809E9" w:rsidR="00E64C0F" w:rsidRDefault="00E64C0F" w:rsidP="00E64C0F">
      <w:pPr>
        <w:pStyle w:val="Text"/>
        <w:ind w:firstLine="0"/>
        <w:rPr>
          <w:rFonts w:ascii="Palatino" w:hAnsi="Palatino"/>
          <w:color w:val="000000"/>
        </w:rPr>
      </w:pPr>
      <w:r w:rsidRPr="00703E24">
        <w:rPr>
          <w:rFonts w:ascii="Palatino" w:hAnsi="Palatino"/>
          <w:color w:val="000000"/>
        </w:rPr>
        <w:t>Although a conclusion may review the main points of the paper, do not replicate the abstract as the conclusion. A conclusion might elaborate on the importance of the work or suggest applications and extensions. Authors are strongly encouraged not to reference multiple figures or tables in the conclusion—these should be referenced in the body of the paper.</w:t>
      </w:r>
    </w:p>
    <w:p w14:paraId="55D13457" w14:textId="55D1E1D1" w:rsidR="00BC7F8C" w:rsidRDefault="00BC7F8C" w:rsidP="00E64C0F">
      <w:pPr>
        <w:pStyle w:val="Text"/>
        <w:ind w:firstLine="0"/>
        <w:rPr>
          <w:rFonts w:ascii="Palatino" w:hAnsi="Palatino"/>
          <w:color w:val="000000"/>
        </w:rPr>
      </w:pPr>
    </w:p>
    <w:p w14:paraId="6FD10490" w14:textId="77777777" w:rsidR="00BC7F8C" w:rsidRDefault="00BC7F8C" w:rsidP="00E64C0F">
      <w:pPr>
        <w:pStyle w:val="Text"/>
        <w:ind w:firstLine="0"/>
        <w:rPr>
          <w:rFonts w:ascii="Palatino" w:hAnsi="Palatino"/>
          <w:color w:val="000000"/>
        </w:rPr>
      </w:pPr>
    </w:p>
    <w:p w14:paraId="2959D3B9" w14:textId="77777777" w:rsidR="00E64C0F" w:rsidRPr="00177B9E" w:rsidRDefault="00E64C0F">
      <w:pPr>
        <w:pStyle w:val="VITA"/>
        <w:rPr>
          <w:color w:val="000000"/>
          <w:kern w:val="0"/>
          <w:szCs w:val="16"/>
        </w:rPr>
      </w:pPr>
    </w:p>
    <w:sectPr w:rsidR="00E64C0F" w:rsidRPr="00177B9E" w:rsidSect="0069250A">
      <w:headerReference w:type="even" r:id="rId37"/>
      <w:headerReference w:type="default" r:id="rId38"/>
      <w:type w:val="continuous"/>
      <w:pgSz w:w="11340" w:h="15480" w:code="1"/>
      <w:pgMar w:top="1195" w:right="605" w:bottom="360" w:left="720" w:header="605" w:footer="72" w:gutter="0"/>
      <w:cols w:num="2" w:space="24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duverney corrales mendoza" w:date="2019-02-25T08:35:00Z" w:initials="dcm">
    <w:p w14:paraId="793DCE4D" w14:textId="4D2A4768" w:rsidR="006D73DD" w:rsidRDefault="006D73DD">
      <w:pPr>
        <w:pStyle w:val="Textocomentario"/>
      </w:pPr>
      <w:r>
        <w:rPr>
          <w:rStyle w:val="Refdecomentario"/>
        </w:rPr>
        <w:annotationRef/>
      </w:r>
      <w:r>
        <w:t>Insufficient bits for 10k</w:t>
      </w:r>
    </w:p>
  </w:comment>
  <w:comment w:id="13" w:author="duverney corrales mendoza" w:date="2019-03-28T16:41:00Z" w:initials="dcm">
    <w:p w14:paraId="770981DE" w14:textId="6AEEA872" w:rsidR="006D73DD" w:rsidRPr="006E4656" w:rsidRDefault="006D73DD">
      <w:pPr>
        <w:pStyle w:val="Textocomentario"/>
      </w:pPr>
      <w:r>
        <w:rPr>
          <w:rStyle w:val="Refdecomentario"/>
        </w:rPr>
        <w:annotationRef/>
      </w:r>
      <w:r w:rsidRPr="006E4656">
        <w:rPr>
          <w:noProof/>
        </w:rPr>
        <w:t xml:space="preserve">Clear if Figurs of PEs dont </w:t>
      </w:r>
      <w:r>
        <w:rPr>
          <w:noProof/>
        </w:rPr>
        <w:t>included</w:t>
      </w:r>
    </w:p>
  </w:comment>
  <w:comment w:id="14" w:author="duverney corrales mendoza" w:date="2019-03-28T16:43:00Z" w:initials="dcm">
    <w:p w14:paraId="0D76CE45" w14:textId="41BF1A90" w:rsidR="006D73DD" w:rsidRDefault="006D73DD">
      <w:pPr>
        <w:pStyle w:val="Textocomentario"/>
      </w:pPr>
      <w:r>
        <w:rPr>
          <w:rStyle w:val="Refdecomentario"/>
        </w:rPr>
        <w:annotationRef/>
      </w:r>
      <w:r w:rsidRPr="006E4656">
        <w:rPr>
          <w:noProof/>
        </w:rPr>
        <w:t xml:space="preserve">Clear if Figurs of PEs dont </w:t>
      </w:r>
      <w:r>
        <w:rPr>
          <w:noProof/>
        </w:rPr>
        <w:t>included</w:t>
      </w:r>
    </w:p>
  </w:comment>
  <w:comment w:id="15" w:author="duverney corrales mendoza" w:date="2019-03-28T16:43:00Z" w:initials="dcm">
    <w:p w14:paraId="18296DDF" w14:textId="421A3A8B" w:rsidR="006D73DD" w:rsidRDefault="006D73DD">
      <w:pPr>
        <w:pStyle w:val="Textocomentario"/>
      </w:pPr>
      <w:r>
        <w:rPr>
          <w:rStyle w:val="Refdecomentario"/>
        </w:rPr>
        <w:annotationRef/>
      </w:r>
      <w:r w:rsidRPr="006E4656">
        <w:rPr>
          <w:noProof/>
        </w:rPr>
        <w:t xml:space="preserve">Clear if </w:t>
      </w:r>
      <w:r>
        <w:rPr>
          <w:noProof/>
        </w:rPr>
        <w:t>D&amp;C</w:t>
      </w:r>
      <w:r w:rsidRPr="006E4656">
        <w:rPr>
          <w:noProof/>
        </w:rPr>
        <w:t xml:space="preserve"> dont </w:t>
      </w:r>
      <w:r>
        <w:rPr>
          <w:noProof/>
        </w:rPr>
        <w:t>included</w:t>
      </w:r>
    </w:p>
  </w:comment>
  <w:comment w:id="16" w:author="duverney corrales mendoza" w:date="2019-03-28T16:44:00Z" w:initials="dcm">
    <w:p w14:paraId="5DD75720" w14:textId="76D84CDE" w:rsidR="006D73DD" w:rsidRDefault="006D73DD">
      <w:pPr>
        <w:pStyle w:val="Textocomentario"/>
      </w:pPr>
      <w:r>
        <w:rPr>
          <w:rStyle w:val="Refdecomentario"/>
        </w:rPr>
        <w:annotationRef/>
      </w:r>
      <w:r w:rsidRPr="006E4656">
        <w:rPr>
          <w:noProof/>
        </w:rPr>
        <w:t xml:space="preserve">Clear if </w:t>
      </w:r>
      <w:r>
        <w:rPr>
          <w:noProof/>
        </w:rPr>
        <w:t>D&amp;C</w:t>
      </w:r>
      <w:r w:rsidRPr="006E4656">
        <w:rPr>
          <w:noProof/>
        </w:rPr>
        <w:t xml:space="preserve"> dont </w:t>
      </w:r>
      <w:r>
        <w:rPr>
          <w:noProof/>
        </w:rPr>
        <w:t>included</w:t>
      </w:r>
    </w:p>
  </w:comment>
  <w:comment w:id="21" w:author="duverney corrales mendoza" w:date="2019-01-15T11:47:00Z" w:initials="dcm">
    <w:p w14:paraId="4C697E1F" w14:textId="77777777" w:rsidR="006D73DD" w:rsidRPr="005601AB" w:rsidRDefault="006D73DD" w:rsidP="00FF2489">
      <w:pPr>
        <w:pStyle w:val="Textocomentario"/>
      </w:pPr>
      <w:r>
        <w:rPr>
          <w:rStyle w:val="Refdecomentario"/>
        </w:rPr>
        <w:annotationRef/>
      </w:r>
      <w:r w:rsidRPr="005601AB">
        <w:t>Accelerator Coherency Port</w:t>
      </w:r>
    </w:p>
  </w:comment>
  <w:comment w:id="27" w:author="duverney corrales mendoza" w:date="2018-11-28T11:15:00Z" w:initials="dcm">
    <w:p w14:paraId="25BCA7D0" w14:textId="77777777" w:rsidR="006D73DD" w:rsidRDefault="006D73DD" w:rsidP="00116189">
      <w:pPr>
        <w:pStyle w:val="Textocomentario"/>
      </w:pPr>
      <w:r>
        <w:rPr>
          <w:rStyle w:val="Refdecomentario"/>
        </w:rPr>
        <w:annotationRef/>
      </w:r>
      <w:r w:rsidRPr="00ED1546">
        <w:t>Acceleration of Gapped Alignment in BLASTP Using the Mercury System</w:t>
      </w:r>
    </w:p>
    <w:p w14:paraId="517E8C6F" w14:textId="77777777" w:rsidR="006D73DD" w:rsidRDefault="006D73DD" w:rsidP="00116189">
      <w:pPr>
        <w:pStyle w:val="Textocomentario"/>
      </w:pPr>
      <w:r w:rsidRPr="0034099F">
        <w:t>Mercury BLASTP: Accelerating Protein Sequence Alignment Arpith</w:t>
      </w:r>
    </w:p>
  </w:comment>
  <w:comment w:id="28" w:author="duverney corrales mendoza" w:date="2018-11-28T11:16:00Z" w:initials="dcm">
    <w:p w14:paraId="7EDE6F2A" w14:textId="77777777" w:rsidR="006D73DD" w:rsidRDefault="006D73DD" w:rsidP="00116189">
      <w:pPr>
        <w:pStyle w:val="Textocomentario"/>
      </w:pPr>
      <w:r>
        <w:rPr>
          <w:rStyle w:val="Refdecomentario"/>
        </w:rPr>
        <w:annotationRef/>
      </w:r>
      <w:r w:rsidRPr="00ED1546">
        <w:t>Scalable hardware accelerator for comparing dna and protein sequences</w:t>
      </w:r>
    </w:p>
  </w:comment>
  <w:comment w:id="29" w:author="duverney corrales mendoza" w:date="2018-11-28T11:17:00Z" w:initials="dcm">
    <w:p w14:paraId="365B8D3A" w14:textId="77777777" w:rsidR="006D73DD" w:rsidRDefault="006D73DD" w:rsidP="00116189">
      <w:pPr>
        <w:pStyle w:val="Textocomentario"/>
      </w:pPr>
      <w:r>
        <w:rPr>
          <w:rStyle w:val="Refdecomentario"/>
        </w:rPr>
        <w:annotationRef/>
      </w:r>
      <w:r w:rsidRPr="005144AC">
        <w:t>A reconfigurable accelerator for smith–waterman algorithm</w:t>
      </w:r>
    </w:p>
  </w:comment>
  <w:comment w:id="30" w:author="duverney corrales mendoza" w:date="2018-11-28T11:18:00Z" w:initials="dcm">
    <w:p w14:paraId="7145C45B" w14:textId="77777777" w:rsidR="006D73DD" w:rsidRDefault="006D73DD" w:rsidP="00116189">
      <w:pPr>
        <w:pStyle w:val="Textocomentario"/>
      </w:pPr>
      <w:r>
        <w:rPr>
          <w:rStyle w:val="Refdecomentario"/>
        </w:rPr>
        <w:annotationRef/>
      </w:r>
      <w:r w:rsidRPr="002B2619">
        <w:t>An FPGA-based parameterised and scalable optimal solutions for pairwise biological sequence analysis</w:t>
      </w:r>
    </w:p>
  </w:comment>
  <w:comment w:id="31" w:author="duverney corrales mendoza" w:date="2018-11-28T11:19:00Z" w:initials="dcm">
    <w:p w14:paraId="1C8AD28B" w14:textId="77777777" w:rsidR="006D73DD" w:rsidRDefault="006D73DD" w:rsidP="00116189">
      <w:pPr>
        <w:pStyle w:val="Textocomentario"/>
      </w:pPr>
      <w:r>
        <w:rPr>
          <w:rStyle w:val="Refdecomentario"/>
        </w:rPr>
        <w:annotationRef/>
      </w:r>
      <w:r w:rsidRPr="00930FFD">
        <w:t>Adaptively Banded Smith-Waterman Algorithm for Long Reads and Its Hardware Accelerator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3DCE4D" w15:done="0"/>
  <w15:commentEx w15:paraId="770981DE" w15:done="0"/>
  <w15:commentEx w15:paraId="0D76CE45" w15:done="0"/>
  <w15:commentEx w15:paraId="18296DDF" w15:done="0"/>
  <w15:commentEx w15:paraId="5DD75720" w15:done="0"/>
  <w15:commentEx w15:paraId="4C697E1F" w15:done="0"/>
  <w15:commentEx w15:paraId="517E8C6F" w15:done="0"/>
  <w15:commentEx w15:paraId="7EDE6F2A" w15:done="0"/>
  <w15:commentEx w15:paraId="365B8D3A" w15:done="0"/>
  <w15:commentEx w15:paraId="7145C45B" w15:done="0"/>
  <w15:commentEx w15:paraId="1C8AD2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3DCE4D" w16cid:durableId="201E275E"/>
  <w16cid:commentId w16cid:paraId="770981DE" w16cid:durableId="204777D0"/>
  <w16cid:commentId w16cid:paraId="0D76CE45" w16cid:durableId="20477831"/>
  <w16cid:commentId w16cid:paraId="18296DDF" w16cid:durableId="20477847"/>
  <w16cid:commentId w16cid:paraId="5DD75720" w16cid:durableId="2047785B"/>
  <w16cid:commentId w16cid:paraId="4C697E1F" w16cid:durableId="204A0922"/>
  <w16cid:commentId w16cid:paraId="517E8C6F" w16cid:durableId="1FA8F763"/>
  <w16cid:commentId w16cid:paraId="7EDE6F2A" w16cid:durableId="1FA8F79A"/>
  <w16cid:commentId w16cid:paraId="365B8D3A" w16cid:durableId="1FA8F7D3"/>
  <w16cid:commentId w16cid:paraId="7145C45B" w16cid:durableId="1FA8F810"/>
  <w16cid:commentId w16cid:paraId="1C8AD28B" w16cid:durableId="1FA8F8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DBA4B9" w14:textId="77777777" w:rsidR="00B83264" w:rsidRDefault="00B83264">
      <w:r>
        <w:separator/>
      </w:r>
    </w:p>
  </w:endnote>
  <w:endnote w:type="continuationSeparator" w:id="0">
    <w:p w14:paraId="5BFEBB69" w14:textId="77777777" w:rsidR="00B83264" w:rsidRDefault="00B832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Palatino Linotype"/>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ProgramThree">
    <w:panose1 w:val="00000000000000000000"/>
    <w:charset w:val="00"/>
    <w:family w:val="roman"/>
    <w:notTrueType/>
    <w:pitch w:val="fixed"/>
    <w:sig w:usb0="00000003" w:usb1="00000000" w:usb2="00000000" w:usb3="00000000" w:csb0="00000001" w:csb1="00000000"/>
  </w:font>
  <w:font w:name="Helvetica Condensed">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dobe Garamond Pro">
    <w:panose1 w:val="02020502060506020403"/>
    <w:charset w:val="00"/>
    <w:family w:val="roman"/>
    <w:notTrueType/>
    <w:pitch w:val="variable"/>
    <w:sig w:usb0="00000007" w:usb1="00000001" w:usb2="00000000" w:usb3="00000000" w:csb0="00000093" w:csb1="00000000"/>
  </w:font>
  <w:font w:name="Calibri">
    <w:panose1 w:val="020F0502020204030204"/>
    <w:charset w:val="00"/>
    <w:family w:val="swiss"/>
    <w:pitch w:val="variable"/>
    <w:sig w:usb0="E0002AFF" w:usb1="4000ACFF" w:usb2="00000001"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378278" w14:textId="77777777" w:rsidR="006D73DD" w:rsidRDefault="006D73DD">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30F67" w14:textId="77777777" w:rsidR="006D73DD" w:rsidRDefault="006D73DD">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2BC5FF" w14:textId="77777777" w:rsidR="006D73DD" w:rsidRDefault="006D73DD">
    <w:pPr>
      <w:pStyle w:val="Piedepgina"/>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227E89" w14:textId="77777777" w:rsidR="00B83264" w:rsidRDefault="00B83264">
      <w:pPr>
        <w:pStyle w:val="TABLEROW"/>
        <w:jc w:val="left"/>
        <w:rPr>
          <w:position w:val="12"/>
          <w:sz w:val="20"/>
        </w:rPr>
      </w:pPr>
    </w:p>
  </w:footnote>
  <w:footnote w:type="continuationSeparator" w:id="0">
    <w:p w14:paraId="03EFF8F4" w14:textId="77777777" w:rsidR="00B83264" w:rsidRDefault="00B83264">
      <w:r>
        <w:continuationSeparator/>
      </w:r>
    </w:p>
  </w:footnote>
  <w:footnote w:id="1">
    <w:p w14:paraId="0A618445" w14:textId="77777777" w:rsidR="006D73DD" w:rsidRDefault="006D73DD" w:rsidP="00E64C0F">
      <w:pPr>
        <w:pStyle w:val="Textonotapie"/>
      </w:pPr>
      <w:r>
        <w:rPr>
          <w:rStyle w:val="Refdenotaalpie"/>
        </w:rPr>
        <w:footnoteRef/>
      </w:r>
      <w:r>
        <w:t>It is recommended that footnotes be avoided (except for the unnumbered footnote with the receipt date on the first page). Instead, try to integrate the footnote information into the text.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A04BC" w14:textId="77777777" w:rsidR="006D73DD" w:rsidRDefault="006D73DD">
    <w:pPr>
      <w:pStyle w:val="Encabezado"/>
      <w:tabs>
        <w:tab w:val="clear" w:pos="10200"/>
        <w:tab w:val="right" w:pos="10320"/>
      </w:tabs>
      <w:spacing w:line="180" w:lineRule="exact"/>
    </w:pPr>
    <w:r>
      <w:rPr>
        <w:noProof/>
      </w:rPr>
      <w:fldChar w:fldCharType="begin"/>
    </w:r>
    <w:r>
      <w:rPr>
        <w:noProof/>
      </w:rPr>
      <w:instrText>PAGE</w:instrText>
    </w:r>
    <w:r>
      <w:rPr>
        <w:noProof/>
      </w:rPr>
      <w:fldChar w:fldCharType="separate"/>
    </w:r>
    <w:r>
      <w:rPr>
        <w:noProof/>
      </w:rPr>
      <w:t>2</w:t>
    </w:r>
    <w:r>
      <w:rPr>
        <w:noProof/>
      </w:rPr>
      <w:fldChar w:fldCharType="end"/>
    </w:r>
    <w:r>
      <w:rPr>
        <w:b/>
        <w:i/>
        <w:vanish/>
      </w:rPr>
      <w:t xml:space="preserve">   </w:t>
    </w:r>
    <w:r>
      <w:rPr>
        <w:i/>
        <w:caps w:val="0"/>
        <w:vanish/>
      </w:rPr>
      <w:t>even page</w:t>
    </w:r>
    <w:r>
      <w:tab/>
      <w:t xml:space="preserve">IEEE TRANSACTIONS ON </w:t>
    </w:r>
    <w:proofErr w:type="gramStart"/>
    <w:r>
      <w:t>XXXXXXXXXXXXXXXXXXXX,  vol.</w:t>
    </w:r>
    <w:proofErr w:type="gramEnd"/>
    <w:r>
      <w:t xml:space="preserve">  #</w:t>
    </w:r>
    <w:proofErr w:type="gramStart"/>
    <w:r>
      <w:t>,  no.</w:t>
    </w:r>
    <w:proofErr w:type="gramEnd"/>
    <w:r>
      <w:t xml:space="preserve">  #</w:t>
    </w:r>
    <w:proofErr w:type="gramStart"/>
    <w:r>
      <w:t>,  MMMMMMMM</w:t>
    </w:r>
    <w:proofErr w:type="gramEnd"/>
    <w:r>
      <w:t xml:space="preserve">  1996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9DF069" w14:textId="77777777" w:rsidR="006D73DD" w:rsidRDefault="006D73DD">
    <w:pPr>
      <w:pStyle w:val="Encabezado"/>
      <w:tabs>
        <w:tab w:val="clear" w:pos="10200"/>
        <w:tab w:val="right" w:pos="10320"/>
      </w:tabs>
      <w:spacing w:line="180" w:lineRule="exact"/>
    </w:pPr>
    <w:r>
      <w:t>AUTHOR:  TITLE</w:t>
    </w:r>
    <w:r>
      <w:tab/>
    </w:r>
    <w:r>
      <w:rPr>
        <w:i/>
        <w:caps w:val="0"/>
        <w:vanish/>
      </w:rPr>
      <w:t>odd page</w:t>
    </w:r>
    <w:r>
      <w:rPr>
        <w:caps w:val="0"/>
        <w:vanish/>
      </w:rPr>
      <w:t xml:space="preserve">    </w:t>
    </w:r>
    <w:r>
      <w:rPr>
        <w:noProof/>
      </w:rPr>
      <w:fldChar w:fldCharType="begin"/>
    </w:r>
    <w:r>
      <w:rPr>
        <w:noProof/>
      </w:rPr>
      <w:instrText>PAGE</w:instrText>
    </w:r>
    <w:r>
      <w:rPr>
        <w:noProof/>
      </w:rPr>
      <w:fldChar w:fldCharType="separate"/>
    </w:r>
    <w:r>
      <w:rPr>
        <w:noProof/>
      </w:rPr>
      <w:t>3</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1E396" w14:textId="77777777" w:rsidR="006D73DD" w:rsidRDefault="006D73DD">
    <w:pPr>
      <w:pStyle w:val="Encabezado"/>
      <w:tabs>
        <w:tab w:val="clear" w:pos="10200"/>
        <w:tab w:val="right" w:pos="10320"/>
      </w:tabs>
      <w:spacing w:line="180" w:lineRule="exact"/>
    </w:pPr>
    <w:r>
      <w:t xml:space="preserve">IEEE TRANSACTIONS ON journal </w:t>
    </w:r>
    <w:proofErr w:type="gramStart"/>
    <w:r>
      <w:t>name,  manuscript</w:t>
    </w:r>
    <w:proofErr w:type="gramEnd"/>
    <w:r>
      <w:t xml:space="preserve"> ID</w:t>
    </w:r>
    <w:r>
      <w:tab/>
    </w:r>
    <w:r>
      <w:rPr>
        <w:b/>
        <w:caps w:val="0"/>
        <w:vanish/>
        <w:sz w:val="16"/>
      </w:rPr>
      <w:t>first page</w:t>
    </w:r>
    <w:r>
      <w:rPr>
        <w:caps w:val="0"/>
        <w:vanish/>
      </w:rPr>
      <w:t xml:space="preserve">   </w:t>
    </w:r>
    <w:r>
      <w:rPr>
        <w:noProof/>
      </w:rPr>
      <w:fldChar w:fldCharType="begin"/>
    </w:r>
    <w:r>
      <w:rPr>
        <w:noProof/>
      </w:rPr>
      <w:instrText xml:space="preserve"> PAGE </w:instrText>
    </w:r>
    <w:r>
      <w:rPr>
        <w:noProof/>
      </w:rPr>
      <w:fldChar w:fldCharType="separate"/>
    </w:r>
    <w:r>
      <w:rPr>
        <w:noProof/>
      </w:rPr>
      <w:t>1</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FF9E71" w14:textId="77777777" w:rsidR="006D73DD" w:rsidRDefault="006D73DD">
    <w:pPr>
      <w:pStyle w:val="Encabezado"/>
      <w:tabs>
        <w:tab w:val="clear" w:pos="10200"/>
        <w:tab w:val="right" w:pos="10320"/>
      </w:tabs>
      <w:spacing w:line="180" w:lineRule="exact"/>
    </w:pPr>
    <w:r>
      <w:rPr>
        <w:noProof/>
      </w:rPr>
      <w:fldChar w:fldCharType="begin"/>
    </w:r>
    <w:r>
      <w:rPr>
        <w:noProof/>
      </w:rPr>
      <w:instrText>PAGE</w:instrText>
    </w:r>
    <w:r>
      <w:rPr>
        <w:noProof/>
      </w:rPr>
      <w:fldChar w:fldCharType="separate"/>
    </w:r>
    <w:r>
      <w:rPr>
        <w:noProof/>
      </w:rPr>
      <w:t>4</w:t>
    </w:r>
    <w:r>
      <w:rPr>
        <w:noProof/>
      </w:rPr>
      <w:fldChar w:fldCharType="end"/>
    </w:r>
    <w:r>
      <w:rPr>
        <w:b/>
        <w:i/>
        <w:vanish/>
      </w:rPr>
      <w:t xml:space="preserve">   </w:t>
    </w:r>
    <w:r>
      <w:rPr>
        <w:i/>
        <w:caps w:val="0"/>
        <w:vanish/>
      </w:rPr>
      <w:t>even page</w:t>
    </w:r>
    <w:r>
      <w:tab/>
      <w:t xml:space="preserve">IEEE TRANSACTIONS ON journal </w:t>
    </w:r>
    <w:proofErr w:type="gramStart"/>
    <w:r>
      <w:t>name,  manuscript</w:t>
    </w:r>
    <w:proofErr w:type="gramEnd"/>
    <w:r>
      <w:t xml:space="preserve"> id</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55D7F" w14:textId="77777777" w:rsidR="006D73DD" w:rsidRDefault="006D73DD">
    <w:pPr>
      <w:pStyle w:val="Encabezado"/>
      <w:tabs>
        <w:tab w:val="clear" w:pos="10200"/>
        <w:tab w:val="right" w:pos="10320"/>
      </w:tabs>
      <w:spacing w:line="180" w:lineRule="exact"/>
    </w:pPr>
    <w:r>
      <w:t>AUTHOR et al.:  TITLE</w:t>
    </w:r>
    <w:r>
      <w:tab/>
    </w:r>
    <w:r>
      <w:rPr>
        <w:i/>
        <w:caps w:val="0"/>
        <w:vanish/>
      </w:rPr>
      <w:t>odd page</w:t>
    </w:r>
    <w:r>
      <w:rPr>
        <w:caps w:val="0"/>
        <w:vanish/>
      </w:rPr>
      <w:t xml:space="preserve">    </w:t>
    </w:r>
    <w:r>
      <w:rPr>
        <w:noProof/>
      </w:rPr>
      <w:fldChar w:fldCharType="begin"/>
    </w:r>
    <w:r>
      <w:rPr>
        <w:noProof/>
      </w:rPr>
      <w:instrText>PAGE</w:instrText>
    </w:r>
    <w:r>
      <w:rPr>
        <w:noProof/>
      </w:rPr>
      <w:fldChar w:fldCharType="separate"/>
    </w:r>
    <w:r>
      <w:rPr>
        <w:noProof/>
      </w:rPr>
      <w:t>5</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8"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9"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0" w15:restartNumberingAfterBreak="0">
    <w:nsid w:val="16AD1B37"/>
    <w:multiLevelType w:val="hybridMultilevel"/>
    <w:tmpl w:val="F1782FE6"/>
    <w:lvl w:ilvl="0" w:tplc="B874D5F0">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3" w15:restartNumberingAfterBreak="0">
    <w:nsid w:val="23854CDA"/>
    <w:multiLevelType w:val="hybridMultilevel"/>
    <w:tmpl w:val="3AA2E5FE"/>
    <w:lvl w:ilvl="0" w:tplc="2CD0B646">
      <w:start w:val="1"/>
      <w:numFmt w:val="decimal"/>
      <w:lvlText w:val="%1)"/>
      <w:lvlJc w:val="left"/>
      <w:pPr>
        <w:ind w:left="600" w:hanging="360"/>
      </w:pPr>
      <w:rPr>
        <w:rFonts w:hint="default"/>
      </w:rPr>
    </w:lvl>
    <w:lvl w:ilvl="1" w:tplc="240A0019" w:tentative="1">
      <w:start w:val="1"/>
      <w:numFmt w:val="lowerLetter"/>
      <w:lvlText w:val="%2."/>
      <w:lvlJc w:val="left"/>
      <w:pPr>
        <w:ind w:left="1320" w:hanging="360"/>
      </w:pPr>
    </w:lvl>
    <w:lvl w:ilvl="2" w:tplc="240A001B" w:tentative="1">
      <w:start w:val="1"/>
      <w:numFmt w:val="lowerRoman"/>
      <w:lvlText w:val="%3."/>
      <w:lvlJc w:val="right"/>
      <w:pPr>
        <w:ind w:left="2040" w:hanging="180"/>
      </w:pPr>
    </w:lvl>
    <w:lvl w:ilvl="3" w:tplc="240A000F" w:tentative="1">
      <w:start w:val="1"/>
      <w:numFmt w:val="decimal"/>
      <w:lvlText w:val="%4."/>
      <w:lvlJc w:val="left"/>
      <w:pPr>
        <w:ind w:left="2760" w:hanging="360"/>
      </w:pPr>
    </w:lvl>
    <w:lvl w:ilvl="4" w:tplc="240A0019" w:tentative="1">
      <w:start w:val="1"/>
      <w:numFmt w:val="lowerLetter"/>
      <w:lvlText w:val="%5."/>
      <w:lvlJc w:val="left"/>
      <w:pPr>
        <w:ind w:left="3480" w:hanging="360"/>
      </w:pPr>
    </w:lvl>
    <w:lvl w:ilvl="5" w:tplc="240A001B" w:tentative="1">
      <w:start w:val="1"/>
      <w:numFmt w:val="lowerRoman"/>
      <w:lvlText w:val="%6."/>
      <w:lvlJc w:val="right"/>
      <w:pPr>
        <w:ind w:left="4200" w:hanging="180"/>
      </w:pPr>
    </w:lvl>
    <w:lvl w:ilvl="6" w:tplc="240A000F" w:tentative="1">
      <w:start w:val="1"/>
      <w:numFmt w:val="decimal"/>
      <w:lvlText w:val="%7."/>
      <w:lvlJc w:val="left"/>
      <w:pPr>
        <w:ind w:left="4920" w:hanging="360"/>
      </w:pPr>
    </w:lvl>
    <w:lvl w:ilvl="7" w:tplc="240A0019" w:tentative="1">
      <w:start w:val="1"/>
      <w:numFmt w:val="lowerLetter"/>
      <w:lvlText w:val="%8."/>
      <w:lvlJc w:val="left"/>
      <w:pPr>
        <w:ind w:left="5640" w:hanging="360"/>
      </w:pPr>
    </w:lvl>
    <w:lvl w:ilvl="8" w:tplc="240A001B" w:tentative="1">
      <w:start w:val="1"/>
      <w:numFmt w:val="lowerRoman"/>
      <w:lvlText w:val="%9."/>
      <w:lvlJc w:val="right"/>
      <w:pPr>
        <w:ind w:left="6360" w:hanging="180"/>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CFD27E0"/>
    <w:multiLevelType w:val="hybridMultilevel"/>
    <w:tmpl w:val="754C79D4"/>
    <w:lvl w:ilvl="0" w:tplc="D72AF4DE">
      <w:start w:val="1"/>
      <w:numFmt w:val="decimal"/>
      <w:lvlText w:val="%1)"/>
      <w:lvlJc w:val="left"/>
      <w:pPr>
        <w:ind w:left="600" w:hanging="360"/>
      </w:pPr>
      <w:rPr>
        <w:rFonts w:hint="default"/>
        <w:color w:val="auto"/>
      </w:rPr>
    </w:lvl>
    <w:lvl w:ilvl="1" w:tplc="240A0019" w:tentative="1">
      <w:start w:val="1"/>
      <w:numFmt w:val="lowerLetter"/>
      <w:lvlText w:val="%2."/>
      <w:lvlJc w:val="left"/>
      <w:pPr>
        <w:ind w:left="1320" w:hanging="360"/>
      </w:pPr>
    </w:lvl>
    <w:lvl w:ilvl="2" w:tplc="240A001B" w:tentative="1">
      <w:start w:val="1"/>
      <w:numFmt w:val="lowerRoman"/>
      <w:lvlText w:val="%3."/>
      <w:lvlJc w:val="right"/>
      <w:pPr>
        <w:ind w:left="2040" w:hanging="180"/>
      </w:pPr>
    </w:lvl>
    <w:lvl w:ilvl="3" w:tplc="240A000F" w:tentative="1">
      <w:start w:val="1"/>
      <w:numFmt w:val="decimal"/>
      <w:lvlText w:val="%4."/>
      <w:lvlJc w:val="left"/>
      <w:pPr>
        <w:ind w:left="2760" w:hanging="360"/>
      </w:pPr>
    </w:lvl>
    <w:lvl w:ilvl="4" w:tplc="240A0019" w:tentative="1">
      <w:start w:val="1"/>
      <w:numFmt w:val="lowerLetter"/>
      <w:lvlText w:val="%5."/>
      <w:lvlJc w:val="left"/>
      <w:pPr>
        <w:ind w:left="3480" w:hanging="360"/>
      </w:pPr>
    </w:lvl>
    <w:lvl w:ilvl="5" w:tplc="240A001B" w:tentative="1">
      <w:start w:val="1"/>
      <w:numFmt w:val="lowerRoman"/>
      <w:lvlText w:val="%6."/>
      <w:lvlJc w:val="right"/>
      <w:pPr>
        <w:ind w:left="4200" w:hanging="180"/>
      </w:pPr>
    </w:lvl>
    <w:lvl w:ilvl="6" w:tplc="240A000F" w:tentative="1">
      <w:start w:val="1"/>
      <w:numFmt w:val="decimal"/>
      <w:lvlText w:val="%7."/>
      <w:lvlJc w:val="left"/>
      <w:pPr>
        <w:ind w:left="4920" w:hanging="360"/>
      </w:pPr>
    </w:lvl>
    <w:lvl w:ilvl="7" w:tplc="240A0019" w:tentative="1">
      <w:start w:val="1"/>
      <w:numFmt w:val="lowerLetter"/>
      <w:lvlText w:val="%8."/>
      <w:lvlJc w:val="left"/>
      <w:pPr>
        <w:ind w:left="5640" w:hanging="360"/>
      </w:pPr>
    </w:lvl>
    <w:lvl w:ilvl="8" w:tplc="240A001B" w:tentative="1">
      <w:start w:val="1"/>
      <w:numFmt w:val="lowerRoman"/>
      <w:lvlText w:val="%9."/>
      <w:lvlJc w:val="right"/>
      <w:pPr>
        <w:ind w:left="6360" w:hanging="18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19"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0"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1"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2"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3"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4"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0776721"/>
    <w:multiLevelType w:val="hybridMultilevel"/>
    <w:tmpl w:val="F67C757E"/>
    <w:lvl w:ilvl="0" w:tplc="97F0603A">
      <w:start w:val="1"/>
      <w:numFmt w:val="decimal"/>
      <w:lvlText w:val="%1)"/>
      <w:lvlJc w:val="left"/>
      <w:pPr>
        <w:ind w:left="600" w:hanging="360"/>
      </w:pPr>
      <w:rPr>
        <w:rFonts w:hint="default"/>
      </w:rPr>
    </w:lvl>
    <w:lvl w:ilvl="1" w:tplc="240A0019" w:tentative="1">
      <w:start w:val="1"/>
      <w:numFmt w:val="lowerLetter"/>
      <w:lvlText w:val="%2."/>
      <w:lvlJc w:val="left"/>
      <w:pPr>
        <w:ind w:left="1320" w:hanging="360"/>
      </w:pPr>
    </w:lvl>
    <w:lvl w:ilvl="2" w:tplc="240A001B" w:tentative="1">
      <w:start w:val="1"/>
      <w:numFmt w:val="lowerRoman"/>
      <w:lvlText w:val="%3."/>
      <w:lvlJc w:val="right"/>
      <w:pPr>
        <w:ind w:left="2040" w:hanging="180"/>
      </w:pPr>
    </w:lvl>
    <w:lvl w:ilvl="3" w:tplc="240A000F" w:tentative="1">
      <w:start w:val="1"/>
      <w:numFmt w:val="decimal"/>
      <w:lvlText w:val="%4."/>
      <w:lvlJc w:val="left"/>
      <w:pPr>
        <w:ind w:left="2760" w:hanging="360"/>
      </w:pPr>
    </w:lvl>
    <w:lvl w:ilvl="4" w:tplc="240A0019" w:tentative="1">
      <w:start w:val="1"/>
      <w:numFmt w:val="lowerLetter"/>
      <w:lvlText w:val="%5."/>
      <w:lvlJc w:val="left"/>
      <w:pPr>
        <w:ind w:left="3480" w:hanging="360"/>
      </w:pPr>
    </w:lvl>
    <w:lvl w:ilvl="5" w:tplc="240A001B" w:tentative="1">
      <w:start w:val="1"/>
      <w:numFmt w:val="lowerRoman"/>
      <w:lvlText w:val="%6."/>
      <w:lvlJc w:val="right"/>
      <w:pPr>
        <w:ind w:left="4200" w:hanging="180"/>
      </w:pPr>
    </w:lvl>
    <w:lvl w:ilvl="6" w:tplc="240A000F" w:tentative="1">
      <w:start w:val="1"/>
      <w:numFmt w:val="decimal"/>
      <w:lvlText w:val="%7."/>
      <w:lvlJc w:val="left"/>
      <w:pPr>
        <w:ind w:left="4920" w:hanging="360"/>
      </w:pPr>
    </w:lvl>
    <w:lvl w:ilvl="7" w:tplc="240A0019" w:tentative="1">
      <w:start w:val="1"/>
      <w:numFmt w:val="lowerLetter"/>
      <w:lvlText w:val="%8."/>
      <w:lvlJc w:val="left"/>
      <w:pPr>
        <w:ind w:left="5640" w:hanging="360"/>
      </w:pPr>
    </w:lvl>
    <w:lvl w:ilvl="8" w:tplc="240A001B" w:tentative="1">
      <w:start w:val="1"/>
      <w:numFmt w:val="lowerRoman"/>
      <w:lvlText w:val="%9."/>
      <w:lvlJc w:val="right"/>
      <w:pPr>
        <w:ind w:left="6360" w:hanging="180"/>
      </w:pPr>
    </w:lvl>
  </w:abstractNum>
  <w:abstractNum w:abstractNumId="26"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8"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9" w15:restartNumberingAfterBreak="0">
    <w:nsid w:val="4FBB0EEB"/>
    <w:multiLevelType w:val="hybridMultilevel"/>
    <w:tmpl w:val="547C8822"/>
    <w:lvl w:ilvl="0" w:tplc="EE2A6A4C">
      <w:start w:val="1"/>
      <w:numFmt w:val="decimal"/>
      <w:lvlText w:val="%1)"/>
      <w:lvlJc w:val="left"/>
      <w:pPr>
        <w:ind w:left="600" w:hanging="360"/>
      </w:pPr>
      <w:rPr>
        <w:rFonts w:hint="default"/>
      </w:rPr>
    </w:lvl>
    <w:lvl w:ilvl="1" w:tplc="240A0019" w:tentative="1">
      <w:start w:val="1"/>
      <w:numFmt w:val="lowerLetter"/>
      <w:lvlText w:val="%2."/>
      <w:lvlJc w:val="left"/>
      <w:pPr>
        <w:ind w:left="1320" w:hanging="360"/>
      </w:pPr>
    </w:lvl>
    <w:lvl w:ilvl="2" w:tplc="240A001B" w:tentative="1">
      <w:start w:val="1"/>
      <w:numFmt w:val="lowerRoman"/>
      <w:lvlText w:val="%3."/>
      <w:lvlJc w:val="right"/>
      <w:pPr>
        <w:ind w:left="2040" w:hanging="180"/>
      </w:pPr>
    </w:lvl>
    <w:lvl w:ilvl="3" w:tplc="240A000F" w:tentative="1">
      <w:start w:val="1"/>
      <w:numFmt w:val="decimal"/>
      <w:lvlText w:val="%4."/>
      <w:lvlJc w:val="left"/>
      <w:pPr>
        <w:ind w:left="2760" w:hanging="360"/>
      </w:pPr>
    </w:lvl>
    <w:lvl w:ilvl="4" w:tplc="240A0019" w:tentative="1">
      <w:start w:val="1"/>
      <w:numFmt w:val="lowerLetter"/>
      <w:lvlText w:val="%5."/>
      <w:lvlJc w:val="left"/>
      <w:pPr>
        <w:ind w:left="3480" w:hanging="360"/>
      </w:pPr>
    </w:lvl>
    <w:lvl w:ilvl="5" w:tplc="240A001B" w:tentative="1">
      <w:start w:val="1"/>
      <w:numFmt w:val="lowerRoman"/>
      <w:lvlText w:val="%6."/>
      <w:lvlJc w:val="right"/>
      <w:pPr>
        <w:ind w:left="4200" w:hanging="180"/>
      </w:pPr>
    </w:lvl>
    <w:lvl w:ilvl="6" w:tplc="240A000F" w:tentative="1">
      <w:start w:val="1"/>
      <w:numFmt w:val="decimal"/>
      <w:lvlText w:val="%7."/>
      <w:lvlJc w:val="left"/>
      <w:pPr>
        <w:ind w:left="4920" w:hanging="360"/>
      </w:pPr>
    </w:lvl>
    <w:lvl w:ilvl="7" w:tplc="240A0019" w:tentative="1">
      <w:start w:val="1"/>
      <w:numFmt w:val="lowerLetter"/>
      <w:lvlText w:val="%8."/>
      <w:lvlJc w:val="left"/>
      <w:pPr>
        <w:ind w:left="5640" w:hanging="360"/>
      </w:pPr>
    </w:lvl>
    <w:lvl w:ilvl="8" w:tplc="240A001B" w:tentative="1">
      <w:start w:val="1"/>
      <w:numFmt w:val="lowerRoman"/>
      <w:lvlText w:val="%9."/>
      <w:lvlJc w:val="right"/>
      <w:pPr>
        <w:ind w:left="6360" w:hanging="180"/>
      </w:pPr>
    </w:lvl>
  </w:abstractNum>
  <w:abstractNum w:abstractNumId="30" w15:restartNumberingAfterBreak="0">
    <w:nsid w:val="50B0374E"/>
    <w:multiLevelType w:val="hybridMultilevel"/>
    <w:tmpl w:val="37B45A16"/>
    <w:lvl w:ilvl="0" w:tplc="E5E2A4E4">
      <w:start w:val="1"/>
      <w:numFmt w:val="decimal"/>
      <w:lvlText w:val="%1)"/>
      <w:lvlJc w:val="left"/>
      <w:pPr>
        <w:ind w:left="600" w:hanging="360"/>
      </w:pPr>
      <w:rPr>
        <w:rFonts w:hint="default"/>
        <w:color w:val="000000"/>
      </w:rPr>
    </w:lvl>
    <w:lvl w:ilvl="1" w:tplc="240A0019" w:tentative="1">
      <w:start w:val="1"/>
      <w:numFmt w:val="lowerLetter"/>
      <w:lvlText w:val="%2."/>
      <w:lvlJc w:val="left"/>
      <w:pPr>
        <w:ind w:left="1320" w:hanging="360"/>
      </w:pPr>
    </w:lvl>
    <w:lvl w:ilvl="2" w:tplc="240A001B" w:tentative="1">
      <w:start w:val="1"/>
      <w:numFmt w:val="lowerRoman"/>
      <w:lvlText w:val="%3."/>
      <w:lvlJc w:val="right"/>
      <w:pPr>
        <w:ind w:left="2040" w:hanging="180"/>
      </w:pPr>
    </w:lvl>
    <w:lvl w:ilvl="3" w:tplc="240A000F" w:tentative="1">
      <w:start w:val="1"/>
      <w:numFmt w:val="decimal"/>
      <w:lvlText w:val="%4."/>
      <w:lvlJc w:val="left"/>
      <w:pPr>
        <w:ind w:left="2760" w:hanging="360"/>
      </w:pPr>
    </w:lvl>
    <w:lvl w:ilvl="4" w:tplc="240A0019" w:tentative="1">
      <w:start w:val="1"/>
      <w:numFmt w:val="lowerLetter"/>
      <w:lvlText w:val="%5."/>
      <w:lvlJc w:val="left"/>
      <w:pPr>
        <w:ind w:left="3480" w:hanging="360"/>
      </w:pPr>
    </w:lvl>
    <w:lvl w:ilvl="5" w:tplc="240A001B" w:tentative="1">
      <w:start w:val="1"/>
      <w:numFmt w:val="lowerRoman"/>
      <w:lvlText w:val="%6."/>
      <w:lvlJc w:val="right"/>
      <w:pPr>
        <w:ind w:left="4200" w:hanging="180"/>
      </w:pPr>
    </w:lvl>
    <w:lvl w:ilvl="6" w:tplc="240A000F" w:tentative="1">
      <w:start w:val="1"/>
      <w:numFmt w:val="decimal"/>
      <w:lvlText w:val="%7."/>
      <w:lvlJc w:val="left"/>
      <w:pPr>
        <w:ind w:left="4920" w:hanging="360"/>
      </w:pPr>
    </w:lvl>
    <w:lvl w:ilvl="7" w:tplc="240A0019" w:tentative="1">
      <w:start w:val="1"/>
      <w:numFmt w:val="lowerLetter"/>
      <w:lvlText w:val="%8."/>
      <w:lvlJc w:val="left"/>
      <w:pPr>
        <w:ind w:left="5640" w:hanging="360"/>
      </w:pPr>
    </w:lvl>
    <w:lvl w:ilvl="8" w:tplc="240A001B" w:tentative="1">
      <w:start w:val="1"/>
      <w:numFmt w:val="lowerRoman"/>
      <w:lvlText w:val="%9."/>
      <w:lvlJc w:val="right"/>
      <w:pPr>
        <w:ind w:left="6360" w:hanging="180"/>
      </w:pPr>
    </w:lvl>
  </w:abstractNum>
  <w:abstractNum w:abstractNumId="31"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32"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33" w15:restartNumberingAfterBreak="0">
    <w:nsid w:val="554758D1"/>
    <w:multiLevelType w:val="hybridMultilevel"/>
    <w:tmpl w:val="37B45A16"/>
    <w:lvl w:ilvl="0" w:tplc="E5E2A4E4">
      <w:start w:val="1"/>
      <w:numFmt w:val="decimal"/>
      <w:lvlText w:val="%1)"/>
      <w:lvlJc w:val="left"/>
      <w:pPr>
        <w:ind w:left="600" w:hanging="360"/>
      </w:pPr>
      <w:rPr>
        <w:rFonts w:hint="default"/>
        <w:color w:val="000000"/>
      </w:rPr>
    </w:lvl>
    <w:lvl w:ilvl="1" w:tplc="240A0019" w:tentative="1">
      <w:start w:val="1"/>
      <w:numFmt w:val="lowerLetter"/>
      <w:lvlText w:val="%2."/>
      <w:lvlJc w:val="left"/>
      <w:pPr>
        <w:ind w:left="1320" w:hanging="360"/>
      </w:pPr>
    </w:lvl>
    <w:lvl w:ilvl="2" w:tplc="240A001B" w:tentative="1">
      <w:start w:val="1"/>
      <w:numFmt w:val="lowerRoman"/>
      <w:lvlText w:val="%3."/>
      <w:lvlJc w:val="right"/>
      <w:pPr>
        <w:ind w:left="2040" w:hanging="180"/>
      </w:pPr>
    </w:lvl>
    <w:lvl w:ilvl="3" w:tplc="240A000F" w:tentative="1">
      <w:start w:val="1"/>
      <w:numFmt w:val="decimal"/>
      <w:lvlText w:val="%4."/>
      <w:lvlJc w:val="left"/>
      <w:pPr>
        <w:ind w:left="2760" w:hanging="360"/>
      </w:pPr>
    </w:lvl>
    <w:lvl w:ilvl="4" w:tplc="240A0019" w:tentative="1">
      <w:start w:val="1"/>
      <w:numFmt w:val="lowerLetter"/>
      <w:lvlText w:val="%5."/>
      <w:lvlJc w:val="left"/>
      <w:pPr>
        <w:ind w:left="3480" w:hanging="360"/>
      </w:pPr>
    </w:lvl>
    <w:lvl w:ilvl="5" w:tplc="240A001B" w:tentative="1">
      <w:start w:val="1"/>
      <w:numFmt w:val="lowerRoman"/>
      <w:lvlText w:val="%6."/>
      <w:lvlJc w:val="right"/>
      <w:pPr>
        <w:ind w:left="4200" w:hanging="180"/>
      </w:pPr>
    </w:lvl>
    <w:lvl w:ilvl="6" w:tplc="240A000F" w:tentative="1">
      <w:start w:val="1"/>
      <w:numFmt w:val="decimal"/>
      <w:lvlText w:val="%7."/>
      <w:lvlJc w:val="left"/>
      <w:pPr>
        <w:ind w:left="4920" w:hanging="360"/>
      </w:pPr>
    </w:lvl>
    <w:lvl w:ilvl="7" w:tplc="240A0019" w:tentative="1">
      <w:start w:val="1"/>
      <w:numFmt w:val="lowerLetter"/>
      <w:lvlText w:val="%8."/>
      <w:lvlJc w:val="left"/>
      <w:pPr>
        <w:ind w:left="5640" w:hanging="360"/>
      </w:pPr>
    </w:lvl>
    <w:lvl w:ilvl="8" w:tplc="240A001B" w:tentative="1">
      <w:start w:val="1"/>
      <w:numFmt w:val="lowerRoman"/>
      <w:lvlText w:val="%9."/>
      <w:lvlJc w:val="right"/>
      <w:pPr>
        <w:ind w:left="6360" w:hanging="180"/>
      </w:pPr>
    </w:lvl>
  </w:abstractNum>
  <w:abstractNum w:abstractNumId="3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5"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6"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8" w15:restartNumberingAfterBreak="0">
    <w:nsid w:val="62A23C03"/>
    <w:multiLevelType w:val="multilevel"/>
    <w:tmpl w:val="924A850A"/>
    <w:lvl w:ilvl="0">
      <w:start w:val="1"/>
      <w:numFmt w:val="decimal"/>
      <w:lvlText w:val="%1."/>
      <w:lvlJc w:val="left"/>
      <w:pPr>
        <w:ind w:left="567" w:hanging="567"/>
      </w:pPr>
      <w:rPr>
        <w:rFonts w:hint="default"/>
        <w:b w:val="0"/>
        <w:i w:val="0"/>
      </w:rPr>
    </w:lvl>
    <w:lvl w:ilvl="1">
      <w:start w:val="1"/>
      <w:numFmt w:val="none"/>
      <w:lvlText w:val="2)"/>
      <w:lvlJc w:val="left"/>
      <w:pPr>
        <w:ind w:left="851" w:hanging="851"/>
      </w:pPr>
      <w:rPr>
        <w:rFonts w:hint="default"/>
      </w:rPr>
    </w:lvl>
    <w:lvl w:ilvl="2">
      <w:start w:val="1"/>
      <w:numFmt w:val="none"/>
      <w:lvlText w:val="3)"/>
      <w:lvlJc w:val="left"/>
      <w:pPr>
        <w:ind w:left="1134" w:hanging="1134"/>
      </w:pPr>
      <w:rPr>
        <w:rFonts w:hint="default"/>
      </w:rPr>
    </w:lvl>
    <w:lvl w:ilvl="3">
      <w:start w:val="1"/>
      <w:numFmt w:val="none"/>
      <w:lvlText w:val="4)"/>
      <w:lvlJc w:val="left"/>
      <w:pPr>
        <w:ind w:left="1418" w:hanging="1418"/>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0"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41"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42"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43"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4" w15:restartNumberingAfterBreak="0">
    <w:nsid w:val="7C3D017C"/>
    <w:multiLevelType w:val="hybridMultilevel"/>
    <w:tmpl w:val="82F8EED8"/>
    <w:lvl w:ilvl="0" w:tplc="41722A48">
      <w:start w:val="1"/>
      <w:numFmt w:val="decimal"/>
      <w:lvlText w:val="%1)"/>
      <w:lvlJc w:val="left"/>
      <w:pPr>
        <w:ind w:left="600" w:hanging="360"/>
      </w:pPr>
      <w:rPr>
        <w:rFonts w:hint="default"/>
        <w:color w:val="000000"/>
      </w:rPr>
    </w:lvl>
    <w:lvl w:ilvl="1" w:tplc="240A0019" w:tentative="1">
      <w:start w:val="1"/>
      <w:numFmt w:val="lowerLetter"/>
      <w:lvlText w:val="%2."/>
      <w:lvlJc w:val="left"/>
      <w:pPr>
        <w:ind w:left="1320" w:hanging="360"/>
      </w:pPr>
    </w:lvl>
    <w:lvl w:ilvl="2" w:tplc="240A001B" w:tentative="1">
      <w:start w:val="1"/>
      <w:numFmt w:val="lowerRoman"/>
      <w:lvlText w:val="%3."/>
      <w:lvlJc w:val="right"/>
      <w:pPr>
        <w:ind w:left="2040" w:hanging="180"/>
      </w:pPr>
    </w:lvl>
    <w:lvl w:ilvl="3" w:tplc="240A000F" w:tentative="1">
      <w:start w:val="1"/>
      <w:numFmt w:val="decimal"/>
      <w:lvlText w:val="%4."/>
      <w:lvlJc w:val="left"/>
      <w:pPr>
        <w:ind w:left="2760" w:hanging="360"/>
      </w:pPr>
    </w:lvl>
    <w:lvl w:ilvl="4" w:tplc="240A0019" w:tentative="1">
      <w:start w:val="1"/>
      <w:numFmt w:val="lowerLetter"/>
      <w:lvlText w:val="%5."/>
      <w:lvlJc w:val="left"/>
      <w:pPr>
        <w:ind w:left="3480" w:hanging="360"/>
      </w:pPr>
    </w:lvl>
    <w:lvl w:ilvl="5" w:tplc="240A001B" w:tentative="1">
      <w:start w:val="1"/>
      <w:numFmt w:val="lowerRoman"/>
      <w:lvlText w:val="%6."/>
      <w:lvlJc w:val="right"/>
      <w:pPr>
        <w:ind w:left="4200" w:hanging="180"/>
      </w:pPr>
    </w:lvl>
    <w:lvl w:ilvl="6" w:tplc="240A000F" w:tentative="1">
      <w:start w:val="1"/>
      <w:numFmt w:val="decimal"/>
      <w:lvlText w:val="%7."/>
      <w:lvlJc w:val="left"/>
      <w:pPr>
        <w:ind w:left="4920" w:hanging="360"/>
      </w:pPr>
    </w:lvl>
    <w:lvl w:ilvl="7" w:tplc="240A0019" w:tentative="1">
      <w:start w:val="1"/>
      <w:numFmt w:val="lowerLetter"/>
      <w:lvlText w:val="%8."/>
      <w:lvlJc w:val="left"/>
      <w:pPr>
        <w:ind w:left="5640" w:hanging="360"/>
      </w:pPr>
    </w:lvl>
    <w:lvl w:ilvl="8" w:tplc="240A001B" w:tentative="1">
      <w:start w:val="1"/>
      <w:numFmt w:val="lowerRoman"/>
      <w:lvlText w:val="%9."/>
      <w:lvlJc w:val="right"/>
      <w:pPr>
        <w:ind w:left="6360" w:hanging="180"/>
      </w:pPr>
    </w:lvl>
  </w:abstractNum>
  <w:abstractNum w:abstractNumId="45" w15:restartNumberingAfterBreak="0">
    <w:nsid w:val="7EDB7A01"/>
    <w:multiLevelType w:val="hybridMultilevel"/>
    <w:tmpl w:val="DDD0141A"/>
    <w:lvl w:ilvl="0" w:tplc="2F7020AC">
      <w:start w:val="1"/>
      <w:numFmt w:val="decimal"/>
      <w:lvlText w:val="%1)"/>
      <w:lvlJc w:val="left"/>
      <w:pPr>
        <w:ind w:left="600" w:hanging="360"/>
      </w:pPr>
      <w:rPr>
        <w:rFonts w:hint="default"/>
      </w:rPr>
    </w:lvl>
    <w:lvl w:ilvl="1" w:tplc="240A0019" w:tentative="1">
      <w:start w:val="1"/>
      <w:numFmt w:val="lowerLetter"/>
      <w:lvlText w:val="%2."/>
      <w:lvlJc w:val="left"/>
      <w:pPr>
        <w:ind w:left="1320" w:hanging="360"/>
      </w:pPr>
    </w:lvl>
    <w:lvl w:ilvl="2" w:tplc="240A001B" w:tentative="1">
      <w:start w:val="1"/>
      <w:numFmt w:val="lowerRoman"/>
      <w:lvlText w:val="%3."/>
      <w:lvlJc w:val="right"/>
      <w:pPr>
        <w:ind w:left="2040" w:hanging="180"/>
      </w:pPr>
    </w:lvl>
    <w:lvl w:ilvl="3" w:tplc="240A000F" w:tentative="1">
      <w:start w:val="1"/>
      <w:numFmt w:val="decimal"/>
      <w:lvlText w:val="%4."/>
      <w:lvlJc w:val="left"/>
      <w:pPr>
        <w:ind w:left="2760" w:hanging="360"/>
      </w:pPr>
    </w:lvl>
    <w:lvl w:ilvl="4" w:tplc="240A0019" w:tentative="1">
      <w:start w:val="1"/>
      <w:numFmt w:val="lowerLetter"/>
      <w:lvlText w:val="%5."/>
      <w:lvlJc w:val="left"/>
      <w:pPr>
        <w:ind w:left="3480" w:hanging="360"/>
      </w:pPr>
    </w:lvl>
    <w:lvl w:ilvl="5" w:tplc="240A001B" w:tentative="1">
      <w:start w:val="1"/>
      <w:numFmt w:val="lowerRoman"/>
      <w:lvlText w:val="%6."/>
      <w:lvlJc w:val="right"/>
      <w:pPr>
        <w:ind w:left="4200" w:hanging="180"/>
      </w:pPr>
    </w:lvl>
    <w:lvl w:ilvl="6" w:tplc="240A000F" w:tentative="1">
      <w:start w:val="1"/>
      <w:numFmt w:val="decimal"/>
      <w:lvlText w:val="%7."/>
      <w:lvlJc w:val="left"/>
      <w:pPr>
        <w:ind w:left="4920" w:hanging="360"/>
      </w:pPr>
    </w:lvl>
    <w:lvl w:ilvl="7" w:tplc="240A0019" w:tentative="1">
      <w:start w:val="1"/>
      <w:numFmt w:val="lowerLetter"/>
      <w:lvlText w:val="%8."/>
      <w:lvlJc w:val="left"/>
      <w:pPr>
        <w:ind w:left="5640" w:hanging="360"/>
      </w:pPr>
    </w:lvl>
    <w:lvl w:ilvl="8" w:tplc="240A001B" w:tentative="1">
      <w:start w:val="1"/>
      <w:numFmt w:val="lowerRoman"/>
      <w:lvlText w:val="%9."/>
      <w:lvlJc w:val="right"/>
      <w:pPr>
        <w:ind w:left="6360" w:hanging="180"/>
      </w:pPr>
    </w:lvl>
  </w:abstractNum>
  <w:num w:numId="1">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abstractNumId w:val="18"/>
  </w:num>
  <w:num w:numId="4">
    <w:abstractNumId w:val="26"/>
  </w:num>
  <w:num w:numId="5">
    <w:abstractNumId w:val="41"/>
  </w:num>
  <w:num w:numId="6">
    <w:abstractNumId w:val="11"/>
  </w:num>
  <w:num w:numId="7">
    <w:abstractNumId w:val="20"/>
  </w:num>
  <w:num w:numId="8">
    <w:abstractNumId w:val="9"/>
  </w:num>
  <w:num w:numId="9">
    <w:abstractNumId w:val="8"/>
  </w:num>
  <w:num w:numId="10">
    <w:abstractNumId w:val="0"/>
  </w:num>
  <w:num w:numId="11">
    <w:abstractNumId w:val="19"/>
  </w:num>
  <w:num w:numId="12">
    <w:abstractNumId w:val="19"/>
    <w:lvlOverride w:ilvl="0">
      <w:lvl w:ilvl="0">
        <w:start w:val="1"/>
        <w:numFmt w:val="decimal"/>
        <w:lvlText w:val="%1."/>
        <w:legacy w:legacy="1" w:legacySpace="0" w:legacyIndent="360"/>
        <w:lvlJc w:val="left"/>
        <w:pPr>
          <w:ind w:left="360" w:hanging="360"/>
        </w:pPr>
      </w:lvl>
    </w:lvlOverride>
  </w:num>
  <w:num w:numId="13">
    <w:abstractNumId w:val="27"/>
  </w:num>
  <w:num w:numId="14">
    <w:abstractNumId w:val="27"/>
    <w:lvlOverride w:ilvl="0">
      <w:lvl w:ilvl="0">
        <w:start w:val="1"/>
        <w:numFmt w:val="decimal"/>
        <w:lvlText w:val="%1."/>
        <w:legacy w:legacy="1" w:legacySpace="0" w:legacyIndent="360"/>
        <w:lvlJc w:val="left"/>
        <w:pPr>
          <w:ind w:left="360" w:hanging="360"/>
        </w:pPr>
      </w:lvl>
    </w:lvlOverride>
  </w:num>
  <w:num w:numId="15">
    <w:abstractNumId w:val="21"/>
  </w:num>
  <w:num w:numId="16">
    <w:abstractNumId w:val="12"/>
  </w:num>
  <w:num w:numId="17">
    <w:abstractNumId w:val="34"/>
  </w:num>
  <w:num w:numId="18">
    <w:abstractNumId w:val="28"/>
  </w:num>
  <w:num w:numId="19">
    <w:abstractNumId w:val="42"/>
  </w:num>
  <w:num w:numId="20">
    <w:abstractNumId w:val="16"/>
  </w:num>
  <w:num w:numId="21">
    <w:abstractNumId w:val="14"/>
  </w:num>
  <w:num w:numId="22">
    <w:abstractNumId w:val="40"/>
  </w:num>
  <w:num w:numId="23">
    <w:abstractNumId w:val="22"/>
  </w:num>
  <w:num w:numId="24">
    <w:abstractNumId w:val="36"/>
  </w:num>
  <w:num w:numId="25">
    <w:abstractNumId w:val="4"/>
  </w:num>
  <w:num w:numId="26">
    <w:abstractNumId w:val="2"/>
  </w:num>
  <w:num w:numId="27">
    <w:abstractNumId w:val="5"/>
  </w:num>
  <w:num w:numId="28">
    <w:abstractNumId w:val="23"/>
  </w:num>
  <w:num w:numId="29">
    <w:abstractNumId w:val="43"/>
  </w:num>
  <w:num w:numId="30">
    <w:abstractNumId w:val="31"/>
  </w:num>
  <w:num w:numId="31">
    <w:abstractNumId w:val="24"/>
  </w:num>
  <w:num w:numId="32">
    <w:abstractNumId w:val="35"/>
  </w:num>
  <w:num w:numId="33">
    <w:abstractNumId w:val="37"/>
  </w:num>
  <w:num w:numId="34">
    <w:abstractNumId w:val="6"/>
  </w:num>
  <w:num w:numId="35">
    <w:abstractNumId w:val="7"/>
  </w:num>
  <w:num w:numId="36">
    <w:abstractNumId w:val="17"/>
  </w:num>
  <w:num w:numId="37">
    <w:abstractNumId w:val="39"/>
  </w:num>
  <w:num w:numId="38">
    <w:abstractNumId w:val="32"/>
  </w:num>
  <w:num w:numId="39">
    <w:abstractNumId w:val="3"/>
  </w:num>
  <w:num w:numId="40">
    <w:abstractNumId w:val="10"/>
  </w:num>
  <w:num w:numId="41">
    <w:abstractNumId w:val="38"/>
  </w:num>
  <w:num w:numId="42">
    <w:abstractNumId w:val="13"/>
  </w:num>
  <w:num w:numId="43">
    <w:abstractNumId w:val="44"/>
  </w:num>
  <w:num w:numId="44">
    <w:abstractNumId w:val="29"/>
  </w:num>
  <w:num w:numId="45">
    <w:abstractNumId w:val="33"/>
  </w:num>
  <w:num w:numId="46">
    <w:abstractNumId w:val="15"/>
  </w:num>
  <w:num w:numId="47">
    <w:abstractNumId w:val="25"/>
  </w:num>
  <w:num w:numId="48">
    <w:abstractNumId w:val="45"/>
  </w:num>
  <w:num w:numId="49">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uverney corrales mendoza">
    <w15:presenceInfo w15:providerId="None" w15:userId="duverney corrales mendoz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intFractionalCharacterWidth/>
  <w:mirrorMargin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DAxsTAxNbAwNrcwNjVQ0lEKTi0uzszPAykwrgUA3bYMHCwAAAA="/>
  </w:docVars>
  <w:rsids>
    <w:rsidRoot w:val="0071239C"/>
    <w:rsid w:val="00000336"/>
    <w:rsid w:val="00000D53"/>
    <w:rsid w:val="00001ECA"/>
    <w:rsid w:val="00003764"/>
    <w:rsid w:val="00003BEE"/>
    <w:rsid w:val="0000450E"/>
    <w:rsid w:val="00004585"/>
    <w:rsid w:val="00004668"/>
    <w:rsid w:val="00005B56"/>
    <w:rsid w:val="000100ED"/>
    <w:rsid w:val="00010C03"/>
    <w:rsid w:val="00011D5A"/>
    <w:rsid w:val="000124B1"/>
    <w:rsid w:val="0001298F"/>
    <w:rsid w:val="00012ED0"/>
    <w:rsid w:val="000132EF"/>
    <w:rsid w:val="00015C9B"/>
    <w:rsid w:val="000160DC"/>
    <w:rsid w:val="00021928"/>
    <w:rsid w:val="00021DA1"/>
    <w:rsid w:val="00021FE0"/>
    <w:rsid w:val="00022458"/>
    <w:rsid w:val="00023CDF"/>
    <w:rsid w:val="0002441A"/>
    <w:rsid w:val="00025B19"/>
    <w:rsid w:val="00026025"/>
    <w:rsid w:val="00027E46"/>
    <w:rsid w:val="00031877"/>
    <w:rsid w:val="00031FFE"/>
    <w:rsid w:val="00032D0D"/>
    <w:rsid w:val="00033DE5"/>
    <w:rsid w:val="00036631"/>
    <w:rsid w:val="000370E7"/>
    <w:rsid w:val="000372ED"/>
    <w:rsid w:val="00037E80"/>
    <w:rsid w:val="0004040B"/>
    <w:rsid w:val="00041E61"/>
    <w:rsid w:val="00041FED"/>
    <w:rsid w:val="0004468D"/>
    <w:rsid w:val="00045810"/>
    <w:rsid w:val="000506E0"/>
    <w:rsid w:val="00053281"/>
    <w:rsid w:val="000532CD"/>
    <w:rsid w:val="00053F4E"/>
    <w:rsid w:val="00054724"/>
    <w:rsid w:val="00054CBB"/>
    <w:rsid w:val="000561FD"/>
    <w:rsid w:val="00060650"/>
    <w:rsid w:val="00063A78"/>
    <w:rsid w:val="000647E2"/>
    <w:rsid w:val="00065277"/>
    <w:rsid w:val="000677E1"/>
    <w:rsid w:val="000725E8"/>
    <w:rsid w:val="00075334"/>
    <w:rsid w:val="00075E78"/>
    <w:rsid w:val="00080156"/>
    <w:rsid w:val="00080646"/>
    <w:rsid w:val="00080C1A"/>
    <w:rsid w:val="00081215"/>
    <w:rsid w:val="00082BF3"/>
    <w:rsid w:val="00082D81"/>
    <w:rsid w:val="00085D07"/>
    <w:rsid w:val="000868E6"/>
    <w:rsid w:val="00086E03"/>
    <w:rsid w:val="00087077"/>
    <w:rsid w:val="000876A0"/>
    <w:rsid w:val="000923AB"/>
    <w:rsid w:val="00092492"/>
    <w:rsid w:val="00093FE9"/>
    <w:rsid w:val="00094E10"/>
    <w:rsid w:val="000958E9"/>
    <w:rsid w:val="000958F0"/>
    <w:rsid w:val="000964DD"/>
    <w:rsid w:val="0009780C"/>
    <w:rsid w:val="000A1AE7"/>
    <w:rsid w:val="000A1B06"/>
    <w:rsid w:val="000A2B36"/>
    <w:rsid w:val="000A3E06"/>
    <w:rsid w:val="000A6818"/>
    <w:rsid w:val="000B00BF"/>
    <w:rsid w:val="000B3501"/>
    <w:rsid w:val="000B4237"/>
    <w:rsid w:val="000B4645"/>
    <w:rsid w:val="000B5C4F"/>
    <w:rsid w:val="000B67DA"/>
    <w:rsid w:val="000B71C9"/>
    <w:rsid w:val="000B7381"/>
    <w:rsid w:val="000C252C"/>
    <w:rsid w:val="000C3E1D"/>
    <w:rsid w:val="000C61C0"/>
    <w:rsid w:val="000C67C8"/>
    <w:rsid w:val="000C7E55"/>
    <w:rsid w:val="000C7F0A"/>
    <w:rsid w:val="000D165F"/>
    <w:rsid w:val="000D2115"/>
    <w:rsid w:val="000D49BC"/>
    <w:rsid w:val="000E1337"/>
    <w:rsid w:val="000E13F0"/>
    <w:rsid w:val="000E16E5"/>
    <w:rsid w:val="000E2371"/>
    <w:rsid w:val="000E2767"/>
    <w:rsid w:val="000E557B"/>
    <w:rsid w:val="000E62E1"/>
    <w:rsid w:val="000E6BB4"/>
    <w:rsid w:val="000E7C65"/>
    <w:rsid w:val="000E7F92"/>
    <w:rsid w:val="000F0115"/>
    <w:rsid w:val="000F0511"/>
    <w:rsid w:val="000F2115"/>
    <w:rsid w:val="000F2A2E"/>
    <w:rsid w:val="000F59A4"/>
    <w:rsid w:val="000F5ADB"/>
    <w:rsid w:val="000F5E45"/>
    <w:rsid w:val="000F6939"/>
    <w:rsid w:val="00103024"/>
    <w:rsid w:val="00104CB1"/>
    <w:rsid w:val="00105FFA"/>
    <w:rsid w:val="001061CB"/>
    <w:rsid w:val="001073F5"/>
    <w:rsid w:val="00107591"/>
    <w:rsid w:val="00107B30"/>
    <w:rsid w:val="001106FC"/>
    <w:rsid w:val="00114FEE"/>
    <w:rsid w:val="0011563F"/>
    <w:rsid w:val="00115E30"/>
    <w:rsid w:val="00116189"/>
    <w:rsid w:val="00116420"/>
    <w:rsid w:val="0011651E"/>
    <w:rsid w:val="00120469"/>
    <w:rsid w:val="00120B5B"/>
    <w:rsid w:val="001216D1"/>
    <w:rsid w:val="00121886"/>
    <w:rsid w:val="00122B28"/>
    <w:rsid w:val="0012365D"/>
    <w:rsid w:val="001238F7"/>
    <w:rsid w:val="001243E7"/>
    <w:rsid w:val="00127CC7"/>
    <w:rsid w:val="00130717"/>
    <w:rsid w:val="00131121"/>
    <w:rsid w:val="001331BC"/>
    <w:rsid w:val="001352EF"/>
    <w:rsid w:val="00135354"/>
    <w:rsid w:val="001367E8"/>
    <w:rsid w:val="00136CDC"/>
    <w:rsid w:val="00140564"/>
    <w:rsid w:val="00141016"/>
    <w:rsid w:val="00141CEE"/>
    <w:rsid w:val="00143B8A"/>
    <w:rsid w:val="00143DE1"/>
    <w:rsid w:val="00144858"/>
    <w:rsid w:val="00146310"/>
    <w:rsid w:val="001477FD"/>
    <w:rsid w:val="001479AB"/>
    <w:rsid w:val="00147EE8"/>
    <w:rsid w:val="00150595"/>
    <w:rsid w:val="001509BC"/>
    <w:rsid w:val="00150BDC"/>
    <w:rsid w:val="00150EDC"/>
    <w:rsid w:val="00151A2C"/>
    <w:rsid w:val="00153094"/>
    <w:rsid w:val="001535CC"/>
    <w:rsid w:val="0015616B"/>
    <w:rsid w:val="00156274"/>
    <w:rsid w:val="00156339"/>
    <w:rsid w:val="001653BD"/>
    <w:rsid w:val="001657CC"/>
    <w:rsid w:val="001659DE"/>
    <w:rsid w:val="001661AD"/>
    <w:rsid w:val="00166590"/>
    <w:rsid w:val="00166FC9"/>
    <w:rsid w:val="00170133"/>
    <w:rsid w:val="00170526"/>
    <w:rsid w:val="00171118"/>
    <w:rsid w:val="00171601"/>
    <w:rsid w:val="00172686"/>
    <w:rsid w:val="00176119"/>
    <w:rsid w:val="00176DA1"/>
    <w:rsid w:val="0017768A"/>
    <w:rsid w:val="00177B9E"/>
    <w:rsid w:val="0018391A"/>
    <w:rsid w:val="001847FC"/>
    <w:rsid w:val="001857B8"/>
    <w:rsid w:val="00185AB9"/>
    <w:rsid w:val="00187C56"/>
    <w:rsid w:val="00190C01"/>
    <w:rsid w:val="00194932"/>
    <w:rsid w:val="00194CA1"/>
    <w:rsid w:val="001977E2"/>
    <w:rsid w:val="0019780B"/>
    <w:rsid w:val="001A0DDA"/>
    <w:rsid w:val="001A123F"/>
    <w:rsid w:val="001A172A"/>
    <w:rsid w:val="001A22A8"/>
    <w:rsid w:val="001A3E0B"/>
    <w:rsid w:val="001A51EC"/>
    <w:rsid w:val="001B179F"/>
    <w:rsid w:val="001B22F9"/>
    <w:rsid w:val="001B24AB"/>
    <w:rsid w:val="001B24B3"/>
    <w:rsid w:val="001B2DB3"/>
    <w:rsid w:val="001B5B1E"/>
    <w:rsid w:val="001B5CEB"/>
    <w:rsid w:val="001B6659"/>
    <w:rsid w:val="001B743A"/>
    <w:rsid w:val="001B7E62"/>
    <w:rsid w:val="001C09BB"/>
    <w:rsid w:val="001C18C5"/>
    <w:rsid w:val="001C4075"/>
    <w:rsid w:val="001C41ED"/>
    <w:rsid w:val="001C6A4C"/>
    <w:rsid w:val="001D0B24"/>
    <w:rsid w:val="001D0B34"/>
    <w:rsid w:val="001D114D"/>
    <w:rsid w:val="001D118B"/>
    <w:rsid w:val="001D1B1B"/>
    <w:rsid w:val="001D244F"/>
    <w:rsid w:val="001D2BD4"/>
    <w:rsid w:val="001D2F7A"/>
    <w:rsid w:val="001D35C4"/>
    <w:rsid w:val="001D4FDC"/>
    <w:rsid w:val="001D53D2"/>
    <w:rsid w:val="001D5680"/>
    <w:rsid w:val="001D5B67"/>
    <w:rsid w:val="001D5BCF"/>
    <w:rsid w:val="001D612F"/>
    <w:rsid w:val="001D61D0"/>
    <w:rsid w:val="001E3003"/>
    <w:rsid w:val="001E3CB0"/>
    <w:rsid w:val="001E4B4E"/>
    <w:rsid w:val="001E6957"/>
    <w:rsid w:val="001E70E7"/>
    <w:rsid w:val="001E7A27"/>
    <w:rsid w:val="001F0F33"/>
    <w:rsid w:val="001F11C7"/>
    <w:rsid w:val="001F154E"/>
    <w:rsid w:val="001F15EA"/>
    <w:rsid w:val="001F338D"/>
    <w:rsid w:val="001F40EA"/>
    <w:rsid w:val="001F4E9D"/>
    <w:rsid w:val="001F6968"/>
    <w:rsid w:val="001F6B44"/>
    <w:rsid w:val="0020394D"/>
    <w:rsid w:val="0020401A"/>
    <w:rsid w:val="00204305"/>
    <w:rsid w:val="002044A7"/>
    <w:rsid w:val="00204F8D"/>
    <w:rsid w:val="00205962"/>
    <w:rsid w:val="0020631F"/>
    <w:rsid w:val="0020709E"/>
    <w:rsid w:val="00210481"/>
    <w:rsid w:val="00211846"/>
    <w:rsid w:val="00212590"/>
    <w:rsid w:val="00212B30"/>
    <w:rsid w:val="0021302C"/>
    <w:rsid w:val="0021321E"/>
    <w:rsid w:val="002144A4"/>
    <w:rsid w:val="00215DB0"/>
    <w:rsid w:val="00216391"/>
    <w:rsid w:val="00216740"/>
    <w:rsid w:val="00217626"/>
    <w:rsid w:val="0022062C"/>
    <w:rsid w:val="00220AAF"/>
    <w:rsid w:val="002210A7"/>
    <w:rsid w:val="00221245"/>
    <w:rsid w:val="0022201E"/>
    <w:rsid w:val="00224D37"/>
    <w:rsid w:val="00230819"/>
    <w:rsid w:val="00231C10"/>
    <w:rsid w:val="00232254"/>
    <w:rsid w:val="002335B1"/>
    <w:rsid w:val="00233E44"/>
    <w:rsid w:val="002340B8"/>
    <w:rsid w:val="00234DE8"/>
    <w:rsid w:val="002362E6"/>
    <w:rsid w:val="00236CC4"/>
    <w:rsid w:val="002376A6"/>
    <w:rsid w:val="00241C85"/>
    <w:rsid w:val="002428FE"/>
    <w:rsid w:val="00242CD0"/>
    <w:rsid w:val="00243C8F"/>
    <w:rsid w:val="00244708"/>
    <w:rsid w:val="002449EA"/>
    <w:rsid w:val="00244E68"/>
    <w:rsid w:val="00246292"/>
    <w:rsid w:val="002516F3"/>
    <w:rsid w:val="002522DF"/>
    <w:rsid w:val="002532F4"/>
    <w:rsid w:val="0026034D"/>
    <w:rsid w:val="00261038"/>
    <w:rsid w:val="0026222A"/>
    <w:rsid w:val="0026360B"/>
    <w:rsid w:val="00263938"/>
    <w:rsid w:val="00263A05"/>
    <w:rsid w:val="00263D43"/>
    <w:rsid w:val="00264A39"/>
    <w:rsid w:val="0026544A"/>
    <w:rsid w:val="00266E0B"/>
    <w:rsid w:val="00267CB8"/>
    <w:rsid w:val="00273039"/>
    <w:rsid w:val="00273C3D"/>
    <w:rsid w:val="00273C85"/>
    <w:rsid w:val="0027695E"/>
    <w:rsid w:val="00276BD1"/>
    <w:rsid w:val="0027739D"/>
    <w:rsid w:val="00280762"/>
    <w:rsid w:val="00280D0D"/>
    <w:rsid w:val="00281746"/>
    <w:rsid w:val="00282994"/>
    <w:rsid w:val="002832DF"/>
    <w:rsid w:val="002842E3"/>
    <w:rsid w:val="0028465E"/>
    <w:rsid w:val="002847D4"/>
    <w:rsid w:val="00284DF3"/>
    <w:rsid w:val="00286374"/>
    <w:rsid w:val="00287A7E"/>
    <w:rsid w:val="00290229"/>
    <w:rsid w:val="00291417"/>
    <w:rsid w:val="002915C5"/>
    <w:rsid w:val="002919D9"/>
    <w:rsid w:val="00292A94"/>
    <w:rsid w:val="002930B9"/>
    <w:rsid w:val="00294114"/>
    <w:rsid w:val="0029470B"/>
    <w:rsid w:val="00295F0B"/>
    <w:rsid w:val="002A320D"/>
    <w:rsid w:val="002A4081"/>
    <w:rsid w:val="002A4A66"/>
    <w:rsid w:val="002A4ACF"/>
    <w:rsid w:val="002A5371"/>
    <w:rsid w:val="002A54A9"/>
    <w:rsid w:val="002A610A"/>
    <w:rsid w:val="002A6435"/>
    <w:rsid w:val="002A64F9"/>
    <w:rsid w:val="002B23FD"/>
    <w:rsid w:val="002B4D96"/>
    <w:rsid w:val="002B59D1"/>
    <w:rsid w:val="002B6DCF"/>
    <w:rsid w:val="002B7109"/>
    <w:rsid w:val="002C2A28"/>
    <w:rsid w:val="002C3E44"/>
    <w:rsid w:val="002C43AC"/>
    <w:rsid w:val="002C540F"/>
    <w:rsid w:val="002C612E"/>
    <w:rsid w:val="002C69E8"/>
    <w:rsid w:val="002D262C"/>
    <w:rsid w:val="002D46B5"/>
    <w:rsid w:val="002D7D9B"/>
    <w:rsid w:val="002E27F1"/>
    <w:rsid w:val="002E3838"/>
    <w:rsid w:val="002E43B0"/>
    <w:rsid w:val="002E5863"/>
    <w:rsid w:val="002E5AA5"/>
    <w:rsid w:val="002E6666"/>
    <w:rsid w:val="002E6DD0"/>
    <w:rsid w:val="002E7586"/>
    <w:rsid w:val="002E799D"/>
    <w:rsid w:val="002E7D6F"/>
    <w:rsid w:val="002E7EA3"/>
    <w:rsid w:val="002F15DD"/>
    <w:rsid w:val="002F1DDC"/>
    <w:rsid w:val="002F1E5F"/>
    <w:rsid w:val="002F25AE"/>
    <w:rsid w:val="002F3CE0"/>
    <w:rsid w:val="00300879"/>
    <w:rsid w:val="0030138A"/>
    <w:rsid w:val="003014C9"/>
    <w:rsid w:val="00303571"/>
    <w:rsid w:val="0030790D"/>
    <w:rsid w:val="00307E52"/>
    <w:rsid w:val="003107A8"/>
    <w:rsid w:val="0031127B"/>
    <w:rsid w:val="00311E22"/>
    <w:rsid w:val="00312182"/>
    <w:rsid w:val="00312528"/>
    <w:rsid w:val="00312566"/>
    <w:rsid w:val="003140C9"/>
    <w:rsid w:val="00314B38"/>
    <w:rsid w:val="00314BD6"/>
    <w:rsid w:val="00317218"/>
    <w:rsid w:val="003172BE"/>
    <w:rsid w:val="00317315"/>
    <w:rsid w:val="00317A2D"/>
    <w:rsid w:val="00320452"/>
    <w:rsid w:val="0032280A"/>
    <w:rsid w:val="00322D66"/>
    <w:rsid w:val="00326300"/>
    <w:rsid w:val="00330326"/>
    <w:rsid w:val="003305A5"/>
    <w:rsid w:val="00330E00"/>
    <w:rsid w:val="0033167E"/>
    <w:rsid w:val="00333BAC"/>
    <w:rsid w:val="00335237"/>
    <w:rsid w:val="003360C7"/>
    <w:rsid w:val="003365C7"/>
    <w:rsid w:val="003369EA"/>
    <w:rsid w:val="00337DD2"/>
    <w:rsid w:val="003400FB"/>
    <w:rsid w:val="00340F6D"/>
    <w:rsid w:val="003410C8"/>
    <w:rsid w:val="00341826"/>
    <w:rsid w:val="00341E71"/>
    <w:rsid w:val="003441C4"/>
    <w:rsid w:val="0034506D"/>
    <w:rsid w:val="00345DF8"/>
    <w:rsid w:val="0034676D"/>
    <w:rsid w:val="003468BA"/>
    <w:rsid w:val="00346B0F"/>
    <w:rsid w:val="00350F34"/>
    <w:rsid w:val="003510C4"/>
    <w:rsid w:val="003517ED"/>
    <w:rsid w:val="00353662"/>
    <w:rsid w:val="00353BAA"/>
    <w:rsid w:val="00353C1B"/>
    <w:rsid w:val="00353E94"/>
    <w:rsid w:val="00354348"/>
    <w:rsid w:val="00354967"/>
    <w:rsid w:val="00355284"/>
    <w:rsid w:val="00355412"/>
    <w:rsid w:val="003555C0"/>
    <w:rsid w:val="00360850"/>
    <w:rsid w:val="00361E2D"/>
    <w:rsid w:val="00362A11"/>
    <w:rsid w:val="00362B51"/>
    <w:rsid w:val="00365256"/>
    <w:rsid w:val="003659BF"/>
    <w:rsid w:val="00366A06"/>
    <w:rsid w:val="0036717B"/>
    <w:rsid w:val="003672D0"/>
    <w:rsid w:val="003707A8"/>
    <w:rsid w:val="00371B01"/>
    <w:rsid w:val="00371FBC"/>
    <w:rsid w:val="0037241F"/>
    <w:rsid w:val="003729D4"/>
    <w:rsid w:val="00373047"/>
    <w:rsid w:val="00373816"/>
    <w:rsid w:val="003751AC"/>
    <w:rsid w:val="00375E67"/>
    <w:rsid w:val="00376035"/>
    <w:rsid w:val="0037623C"/>
    <w:rsid w:val="00380666"/>
    <w:rsid w:val="00381014"/>
    <w:rsid w:val="003819F7"/>
    <w:rsid w:val="00382D50"/>
    <w:rsid w:val="0038646D"/>
    <w:rsid w:val="0038653D"/>
    <w:rsid w:val="00393481"/>
    <w:rsid w:val="003934E2"/>
    <w:rsid w:val="0039362C"/>
    <w:rsid w:val="0039461D"/>
    <w:rsid w:val="0039475F"/>
    <w:rsid w:val="0039587B"/>
    <w:rsid w:val="003966E2"/>
    <w:rsid w:val="003970EE"/>
    <w:rsid w:val="00397915"/>
    <w:rsid w:val="003A0D03"/>
    <w:rsid w:val="003A0E65"/>
    <w:rsid w:val="003A2FCC"/>
    <w:rsid w:val="003A41C3"/>
    <w:rsid w:val="003A4F98"/>
    <w:rsid w:val="003A5DE7"/>
    <w:rsid w:val="003A5E44"/>
    <w:rsid w:val="003A62C1"/>
    <w:rsid w:val="003A646B"/>
    <w:rsid w:val="003A64F6"/>
    <w:rsid w:val="003A7336"/>
    <w:rsid w:val="003A75AC"/>
    <w:rsid w:val="003B0D63"/>
    <w:rsid w:val="003B1C16"/>
    <w:rsid w:val="003B25F7"/>
    <w:rsid w:val="003B29D5"/>
    <w:rsid w:val="003B2E2B"/>
    <w:rsid w:val="003B5E81"/>
    <w:rsid w:val="003B5F85"/>
    <w:rsid w:val="003B61F1"/>
    <w:rsid w:val="003B7E33"/>
    <w:rsid w:val="003C1224"/>
    <w:rsid w:val="003C5344"/>
    <w:rsid w:val="003C5FCA"/>
    <w:rsid w:val="003C61D3"/>
    <w:rsid w:val="003D0B79"/>
    <w:rsid w:val="003D138B"/>
    <w:rsid w:val="003D2A22"/>
    <w:rsid w:val="003E123B"/>
    <w:rsid w:val="003E33AC"/>
    <w:rsid w:val="003E36F7"/>
    <w:rsid w:val="003E5420"/>
    <w:rsid w:val="003E5BA1"/>
    <w:rsid w:val="003E6D75"/>
    <w:rsid w:val="003E7C32"/>
    <w:rsid w:val="003F0D29"/>
    <w:rsid w:val="003F1D9A"/>
    <w:rsid w:val="003F2055"/>
    <w:rsid w:val="003F3538"/>
    <w:rsid w:val="003F3C4F"/>
    <w:rsid w:val="003F4BE4"/>
    <w:rsid w:val="003F4CC0"/>
    <w:rsid w:val="003F55C1"/>
    <w:rsid w:val="0040070F"/>
    <w:rsid w:val="00400A1F"/>
    <w:rsid w:val="00401C83"/>
    <w:rsid w:val="00404CA2"/>
    <w:rsid w:val="00405AE6"/>
    <w:rsid w:val="004069B4"/>
    <w:rsid w:val="00406A26"/>
    <w:rsid w:val="00406A61"/>
    <w:rsid w:val="0041003D"/>
    <w:rsid w:val="004109D3"/>
    <w:rsid w:val="0041267C"/>
    <w:rsid w:val="0041622E"/>
    <w:rsid w:val="00416300"/>
    <w:rsid w:val="0041714A"/>
    <w:rsid w:val="0042031D"/>
    <w:rsid w:val="00420626"/>
    <w:rsid w:val="00421155"/>
    <w:rsid w:val="00421E5C"/>
    <w:rsid w:val="00422AD5"/>
    <w:rsid w:val="004274BD"/>
    <w:rsid w:val="00427BB8"/>
    <w:rsid w:val="0043144E"/>
    <w:rsid w:val="004319DD"/>
    <w:rsid w:val="00431E27"/>
    <w:rsid w:val="00431F02"/>
    <w:rsid w:val="00432469"/>
    <w:rsid w:val="00433F18"/>
    <w:rsid w:val="004350E3"/>
    <w:rsid w:val="004357F5"/>
    <w:rsid w:val="00435BD7"/>
    <w:rsid w:val="00435F78"/>
    <w:rsid w:val="00436817"/>
    <w:rsid w:val="00436D35"/>
    <w:rsid w:val="00437626"/>
    <w:rsid w:val="00437ED7"/>
    <w:rsid w:val="004410AC"/>
    <w:rsid w:val="00441130"/>
    <w:rsid w:val="004412BF"/>
    <w:rsid w:val="004426F5"/>
    <w:rsid w:val="00442A3D"/>
    <w:rsid w:val="0044485E"/>
    <w:rsid w:val="00446D76"/>
    <w:rsid w:val="00446FE0"/>
    <w:rsid w:val="004471C0"/>
    <w:rsid w:val="00447BA2"/>
    <w:rsid w:val="00447C3D"/>
    <w:rsid w:val="004503C8"/>
    <w:rsid w:val="00452340"/>
    <w:rsid w:val="00453BE5"/>
    <w:rsid w:val="00453D83"/>
    <w:rsid w:val="004554DB"/>
    <w:rsid w:val="00456004"/>
    <w:rsid w:val="004603AB"/>
    <w:rsid w:val="004618F6"/>
    <w:rsid w:val="00461C18"/>
    <w:rsid w:val="00462CA3"/>
    <w:rsid w:val="00463B17"/>
    <w:rsid w:val="00465748"/>
    <w:rsid w:val="00466C11"/>
    <w:rsid w:val="00466F99"/>
    <w:rsid w:val="00471E5B"/>
    <w:rsid w:val="00472E29"/>
    <w:rsid w:val="00472ECD"/>
    <w:rsid w:val="00473087"/>
    <w:rsid w:val="00474636"/>
    <w:rsid w:val="0047540A"/>
    <w:rsid w:val="00475663"/>
    <w:rsid w:val="00475F16"/>
    <w:rsid w:val="00477E7C"/>
    <w:rsid w:val="0048018B"/>
    <w:rsid w:val="004808F6"/>
    <w:rsid w:val="00480ED4"/>
    <w:rsid w:val="00483299"/>
    <w:rsid w:val="00483876"/>
    <w:rsid w:val="00483E72"/>
    <w:rsid w:val="0048470A"/>
    <w:rsid w:val="00485581"/>
    <w:rsid w:val="00485849"/>
    <w:rsid w:val="0048740F"/>
    <w:rsid w:val="00491F29"/>
    <w:rsid w:val="0049411D"/>
    <w:rsid w:val="00494237"/>
    <w:rsid w:val="004957D4"/>
    <w:rsid w:val="0049613F"/>
    <w:rsid w:val="004961AD"/>
    <w:rsid w:val="00496E58"/>
    <w:rsid w:val="00497795"/>
    <w:rsid w:val="00497910"/>
    <w:rsid w:val="004A1EED"/>
    <w:rsid w:val="004A2EA3"/>
    <w:rsid w:val="004A5267"/>
    <w:rsid w:val="004A71FF"/>
    <w:rsid w:val="004A74F6"/>
    <w:rsid w:val="004A79EB"/>
    <w:rsid w:val="004A7CAE"/>
    <w:rsid w:val="004B0C78"/>
    <w:rsid w:val="004B14E4"/>
    <w:rsid w:val="004B247D"/>
    <w:rsid w:val="004B256D"/>
    <w:rsid w:val="004B3794"/>
    <w:rsid w:val="004B4201"/>
    <w:rsid w:val="004B693F"/>
    <w:rsid w:val="004C0D3F"/>
    <w:rsid w:val="004C1354"/>
    <w:rsid w:val="004C13C1"/>
    <w:rsid w:val="004C27DB"/>
    <w:rsid w:val="004C355E"/>
    <w:rsid w:val="004C5172"/>
    <w:rsid w:val="004C6914"/>
    <w:rsid w:val="004C7C16"/>
    <w:rsid w:val="004D0721"/>
    <w:rsid w:val="004D0B0E"/>
    <w:rsid w:val="004D13B3"/>
    <w:rsid w:val="004D14FF"/>
    <w:rsid w:val="004D1A75"/>
    <w:rsid w:val="004D2527"/>
    <w:rsid w:val="004D289C"/>
    <w:rsid w:val="004D3596"/>
    <w:rsid w:val="004D482F"/>
    <w:rsid w:val="004D6321"/>
    <w:rsid w:val="004E0082"/>
    <w:rsid w:val="004E0221"/>
    <w:rsid w:val="004E0A63"/>
    <w:rsid w:val="004E2227"/>
    <w:rsid w:val="004E2623"/>
    <w:rsid w:val="004E31CB"/>
    <w:rsid w:val="004E5035"/>
    <w:rsid w:val="004E5384"/>
    <w:rsid w:val="004E6667"/>
    <w:rsid w:val="004E7EC6"/>
    <w:rsid w:val="004F0AB9"/>
    <w:rsid w:val="004F1FEF"/>
    <w:rsid w:val="004F2634"/>
    <w:rsid w:val="004F3BDF"/>
    <w:rsid w:val="004F58DD"/>
    <w:rsid w:val="004F5D44"/>
    <w:rsid w:val="004F5F0A"/>
    <w:rsid w:val="004F669C"/>
    <w:rsid w:val="004F6CD0"/>
    <w:rsid w:val="005023CA"/>
    <w:rsid w:val="00502819"/>
    <w:rsid w:val="00504FAA"/>
    <w:rsid w:val="0050623E"/>
    <w:rsid w:val="0050690A"/>
    <w:rsid w:val="005152F2"/>
    <w:rsid w:val="0051586D"/>
    <w:rsid w:val="00520729"/>
    <w:rsid w:val="00520872"/>
    <w:rsid w:val="00522896"/>
    <w:rsid w:val="005236A3"/>
    <w:rsid w:val="00524C28"/>
    <w:rsid w:val="00525B1F"/>
    <w:rsid w:val="00525B70"/>
    <w:rsid w:val="00530175"/>
    <w:rsid w:val="00531C95"/>
    <w:rsid w:val="00531E74"/>
    <w:rsid w:val="00532BC5"/>
    <w:rsid w:val="0053371F"/>
    <w:rsid w:val="00533E73"/>
    <w:rsid w:val="005348DB"/>
    <w:rsid w:val="00534F55"/>
    <w:rsid w:val="005353B6"/>
    <w:rsid w:val="005362E1"/>
    <w:rsid w:val="00536C8F"/>
    <w:rsid w:val="0054299C"/>
    <w:rsid w:val="005431BB"/>
    <w:rsid w:val="005440B3"/>
    <w:rsid w:val="00544F11"/>
    <w:rsid w:val="00551AB5"/>
    <w:rsid w:val="0055255E"/>
    <w:rsid w:val="00552562"/>
    <w:rsid w:val="005541D4"/>
    <w:rsid w:val="00555D9D"/>
    <w:rsid w:val="005565CC"/>
    <w:rsid w:val="005601AB"/>
    <w:rsid w:val="00561BED"/>
    <w:rsid w:val="00562FAC"/>
    <w:rsid w:val="005651EC"/>
    <w:rsid w:val="00565295"/>
    <w:rsid w:val="00565B41"/>
    <w:rsid w:val="00566B6C"/>
    <w:rsid w:val="005702E2"/>
    <w:rsid w:val="00570A36"/>
    <w:rsid w:val="00571A29"/>
    <w:rsid w:val="00572DC4"/>
    <w:rsid w:val="00573ED7"/>
    <w:rsid w:val="005753F9"/>
    <w:rsid w:val="00575757"/>
    <w:rsid w:val="00575B73"/>
    <w:rsid w:val="00576949"/>
    <w:rsid w:val="005771AE"/>
    <w:rsid w:val="005772BD"/>
    <w:rsid w:val="005776A0"/>
    <w:rsid w:val="00577A52"/>
    <w:rsid w:val="0058065E"/>
    <w:rsid w:val="00583356"/>
    <w:rsid w:val="00583A72"/>
    <w:rsid w:val="0058477F"/>
    <w:rsid w:val="005848B8"/>
    <w:rsid w:val="00584DD9"/>
    <w:rsid w:val="0058558C"/>
    <w:rsid w:val="00592B32"/>
    <w:rsid w:val="00592B86"/>
    <w:rsid w:val="0059380E"/>
    <w:rsid w:val="005941CF"/>
    <w:rsid w:val="00594A21"/>
    <w:rsid w:val="00595699"/>
    <w:rsid w:val="005966C0"/>
    <w:rsid w:val="00596EA7"/>
    <w:rsid w:val="00597D1F"/>
    <w:rsid w:val="005A13B5"/>
    <w:rsid w:val="005A2E08"/>
    <w:rsid w:val="005A3FE7"/>
    <w:rsid w:val="005A40BB"/>
    <w:rsid w:val="005A40BD"/>
    <w:rsid w:val="005A4AD9"/>
    <w:rsid w:val="005A4BEC"/>
    <w:rsid w:val="005A4FAD"/>
    <w:rsid w:val="005A512B"/>
    <w:rsid w:val="005A67CD"/>
    <w:rsid w:val="005B1E46"/>
    <w:rsid w:val="005B2181"/>
    <w:rsid w:val="005B2897"/>
    <w:rsid w:val="005B2BA2"/>
    <w:rsid w:val="005B3C79"/>
    <w:rsid w:val="005B5EC3"/>
    <w:rsid w:val="005C2271"/>
    <w:rsid w:val="005C2B5C"/>
    <w:rsid w:val="005C5B43"/>
    <w:rsid w:val="005D2BDD"/>
    <w:rsid w:val="005D3917"/>
    <w:rsid w:val="005D444C"/>
    <w:rsid w:val="005D495F"/>
    <w:rsid w:val="005D63CC"/>
    <w:rsid w:val="005D7393"/>
    <w:rsid w:val="005D76FB"/>
    <w:rsid w:val="005E1F63"/>
    <w:rsid w:val="005E526A"/>
    <w:rsid w:val="005E6129"/>
    <w:rsid w:val="005E691D"/>
    <w:rsid w:val="005E6AC2"/>
    <w:rsid w:val="005F09A4"/>
    <w:rsid w:val="005F2E4D"/>
    <w:rsid w:val="005F516A"/>
    <w:rsid w:val="005F5E2D"/>
    <w:rsid w:val="005F633D"/>
    <w:rsid w:val="00600BCD"/>
    <w:rsid w:val="00600FB4"/>
    <w:rsid w:val="00602620"/>
    <w:rsid w:val="006038B1"/>
    <w:rsid w:val="0060556B"/>
    <w:rsid w:val="00605C86"/>
    <w:rsid w:val="00606FC8"/>
    <w:rsid w:val="0061123E"/>
    <w:rsid w:val="00611C83"/>
    <w:rsid w:val="0061390C"/>
    <w:rsid w:val="00613B11"/>
    <w:rsid w:val="0061459F"/>
    <w:rsid w:val="00615656"/>
    <w:rsid w:val="00616049"/>
    <w:rsid w:val="00616D1B"/>
    <w:rsid w:val="00616EA3"/>
    <w:rsid w:val="0062004D"/>
    <w:rsid w:val="006200F9"/>
    <w:rsid w:val="0062054F"/>
    <w:rsid w:val="0062342F"/>
    <w:rsid w:val="006243E9"/>
    <w:rsid w:val="00625090"/>
    <w:rsid w:val="006256BD"/>
    <w:rsid w:val="00625A72"/>
    <w:rsid w:val="0063073C"/>
    <w:rsid w:val="006315BC"/>
    <w:rsid w:val="006322EE"/>
    <w:rsid w:val="006353D4"/>
    <w:rsid w:val="00635487"/>
    <w:rsid w:val="00636A2E"/>
    <w:rsid w:val="006407A1"/>
    <w:rsid w:val="0064117D"/>
    <w:rsid w:val="00641C44"/>
    <w:rsid w:val="00641E7E"/>
    <w:rsid w:val="006435E6"/>
    <w:rsid w:val="006440B4"/>
    <w:rsid w:val="00647193"/>
    <w:rsid w:val="00647E4C"/>
    <w:rsid w:val="00651701"/>
    <w:rsid w:val="00653771"/>
    <w:rsid w:val="006617E0"/>
    <w:rsid w:val="00662883"/>
    <w:rsid w:val="006642F0"/>
    <w:rsid w:val="0066516C"/>
    <w:rsid w:val="00670D97"/>
    <w:rsid w:val="00672569"/>
    <w:rsid w:val="006730F1"/>
    <w:rsid w:val="00674845"/>
    <w:rsid w:val="00675791"/>
    <w:rsid w:val="0067587E"/>
    <w:rsid w:val="006769F3"/>
    <w:rsid w:val="0068063F"/>
    <w:rsid w:val="00683590"/>
    <w:rsid w:val="006839A4"/>
    <w:rsid w:val="006842A1"/>
    <w:rsid w:val="00687DAC"/>
    <w:rsid w:val="00691829"/>
    <w:rsid w:val="0069250A"/>
    <w:rsid w:val="006941B0"/>
    <w:rsid w:val="00694BDA"/>
    <w:rsid w:val="00695D66"/>
    <w:rsid w:val="00696805"/>
    <w:rsid w:val="006A0325"/>
    <w:rsid w:val="006A0F11"/>
    <w:rsid w:val="006A1339"/>
    <w:rsid w:val="006A4705"/>
    <w:rsid w:val="006A4A6E"/>
    <w:rsid w:val="006A5C45"/>
    <w:rsid w:val="006A611B"/>
    <w:rsid w:val="006A6482"/>
    <w:rsid w:val="006B0396"/>
    <w:rsid w:val="006B075F"/>
    <w:rsid w:val="006B0A0D"/>
    <w:rsid w:val="006B2927"/>
    <w:rsid w:val="006B29E3"/>
    <w:rsid w:val="006B576E"/>
    <w:rsid w:val="006C00AB"/>
    <w:rsid w:val="006C01F8"/>
    <w:rsid w:val="006C28D8"/>
    <w:rsid w:val="006C2A1F"/>
    <w:rsid w:val="006C4A1E"/>
    <w:rsid w:val="006C6130"/>
    <w:rsid w:val="006C71C0"/>
    <w:rsid w:val="006D02C4"/>
    <w:rsid w:val="006D1227"/>
    <w:rsid w:val="006D173E"/>
    <w:rsid w:val="006D39B8"/>
    <w:rsid w:val="006D42AA"/>
    <w:rsid w:val="006D548D"/>
    <w:rsid w:val="006D6A2D"/>
    <w:rsid w:val="006D73DD"/>
    <w:rsid w:val="006D750D"/>
    <w:rsid w:val="006E0E16"/>
    <w:rsid w:val="006E2812"/>
    <w:rsid w:val="006E458E"/>
    <w:rsid w:val="006E4656"/>
    <w:rsid w:val="006E46FF"/>
    <w:rsid w:val="006E5936"/>
    <w:rsid w:val="006E7D26"/>
    <w:rsid w:val="006F18D8"/>
    <w:rsid w:val="006F1E30"/>
    <w:rsid w:val="006F2BBC"/>
    <w:rsid w:val="006F3A9F"/>
    <w:rsid w:val="006F3CA6"/>
    <w:rsid w:val="006F4018"/>
    <w:rsid w:val="006F5B04"/>
    <w:rsid w:val="006F6A7A"/>
    <w:rsid w:val="006F700F"/>
    <w:rsid w:val="006F7EE1"/>
    <w:rsid w:val="00701BC9"/>
    <w:rsid w:val="00701FAB"/>
    <w:rsid w:val="00702449"/>
    <w:rsid w:val="007030BE"/>
    <w:rsid w:val="00703E24"/>
    <w:rsid w:val="00706522"/>
    <w:rsid w:val="007078B2"/>
    <w:rsid w:val="007101B1"/>
    <w:rsid w:val="00710F5A"/>
    <w:rsid w:val="00711254"/>
    <w:rsid w:val="00711478"/>
    <w:rsid w:val="0071239C"/>
    <w:rsid w:val="00712FDC"/>
    <w:rsid w:val="00713481"/>
    <w:rsid w:val="00713B11"/>
    <w:rsid w:val="007156BA"/>
    <w:rsid w:val="00715E10"/>
    <w:rsid w:val="00717027"/>
    <w:rsid w:val="007170BA"/>
    <w:rsid w:val="007236ED"/>
    <w:rsid w:val="0072388C"/>
    <w:rsid w:val="00726120"/>
    <w:rsid w:val="00726606"/>
    <w:rsid w:val="00730641"/>
    <w:rsid w:val="00730E18"/>
    <w:rsid w:val="00731CF5"/>
    <w:rsid w:val="00732828"/>
    <w:rsid w:val="007335E3"/>
    <w:rsid w:val="0073587B"/>
    <w:rsid w:val="00737826"/>
    <w:rsid w:val="00737B90"/>
    <w:rsid w:val="00737DE1"/>
    <w:rsid w:val="00740F74"/>
    <w:rsid w:val="0074122F"/>
    <w:rsid w:val="00741406"/>
    <w:rsid w:val="0074172D"/>
    <w:rsid w:val="0074371C"/>
    <w:rsid w:val="00743D03"/>
    <w:rsid w:val="00744B79"/>
    <w:rsid w:val="00745B7F"/>
    <w:rsid w:val="00745B86"/>
    <w:rsid w:val="007474BD"/>
    <w:rsid w:val="00747A33"/>
    <w:rsid w:val="00747EA6"/>
    <w:rsid w:val="00750C16"/>
    <w:rsid w:val="00751826"/>
    <w:rsid w:val="00751F16"/>
    <w:rsid w:val="007533D4"/>
    <w:rsid w:val="00753DD1"/>
    <w:rsid w:val="00753F24"/>
    <w:rsid w:val="00755C8A"/>
    <w:rsid w:val="007565D2"/>
    <w:rsid w:val="00757467"/>
    <w:rsid w:val="007609DD"/>
    <w:rsid w:val="00761CCB"/>
    <w:rsid w:val="00761F2A"/>
    <w:rsid w:val="00762283"/>
    <w:rsid w:val="00762532"/>
    <w:rsid w:val="0076348E"/>
    <w:rsid w:val="00763A51"/>
    <w:rsid w:val="007661D5"/>
    <w:rsid w:val="00766BA7"/>
    <w:rsid w:val="007674A1"/>
    <w:rsid w:val="00767AAA"/>
    <w:rsid w:val="00767FC0"/>
    <w:rsid w:val="007703F5"/>
    <w:rsid w:val="007709C7"/>
    <w:rsid w:val="007720B4"/>
    <w:rsid w:val="007750E1"/>
    <w:rsid w:val="00777492"/>
    <w:rsid w:val="00781A4B"/>
    <w:rsid w:val="00785B1B"/>
    <w:rsid w:val="00786E45"/>
    <w:rsid w:val="00790231"/>
    <w:rsid w:val="007921B0"/>
    <w:rsid w:val="00792B35"/>
    <w:rsid w:val="007943B2"/>
    <w:rsid w:val="0079642D"/>
    <w:rsid w:val="007A0735"/>
    <w:rsid w:val="007A0CB5"/>
    <w:rsid w:val="007A1DB7"/>
    <w:rsid w:val="007A2CFD"/>
    <w:rsid w:val="007A7B26"/>
    <w:rsid w:val="007A7F38"/>
    <w:rsid w:val="007B108E"/>
    <w:rsid w:val="007B1B33"/>
    <w:rsid w:val="007B3E11"/>
    <w:rsid w:val="007B52B0"/>
    <w:rsid w:val="007B540E"/>
    <w:rsid w:val="007B6472"/>
    <w:rsid w:val="007B7039"/>
    <w:rsid w:val="007C396B"/>
    <w:rsid w:val="007C5501"/>
    <w:rsid w:val="007C6D1F"/>
    <w:rsid w:val="007C746E"/>
    <w:rsid w:val="007D0B72"/>
    <w:rsid w:val="007D1604"/>
    <w:rsid w:val="007D5142"/>
    <w:rsid w:val="007D599D"/>
    <w:rsid w:val="007D7764"/>
    <w:rsid w:val="007D7D60"/>
    <w:rsid w:val="007D7D9E"/>
    <w:rsid w:val="007E0E4D"/>
    <w:rsid w:val="007E2814"/>
    <w:rsid w:val="007E29E9"/>
    <w:rsid w:val="007E3E1F"/>
    <w:rsid w:val="007E435A"/>
    <w:rsid w:val="007E446B"/>
    <w:rsid w:val="007E4EC7"/>
    <w:rsid w:val="007E671A"/>
    <w:rsid w:val="007E6749"/>
    <w:rsid w:val="007F0627"/>
    <w:rsid w:val="007F08C0"/>
    <w:rsid w:val="007F1B32"/>
    <w:rsid w:val="007F228B"/>
    <w:rsid w:val="007F2BE9"/>
    <w:rsid w:val="007F376D"/>
    <w:rsid w:val="007F3FE5"/>
    <w:rsid w:val="007F471A"/>
    <w:rsid w:val="007F4984"/>
    <w:rsid w:val="007F6C3F"/>
    <w:rsid w:val="007F72B0"/>
    <w:rsid w:val="007F76B0"/>
    <w:rsid w:val="00801585"/>
    <w:rsid w:val="0080203F"/>
    <w:rsid w:val="00803413"/>
    <w:rsid w:val="008047E2"/>
    <w:rsid w:val="00805931"/>
    <w:rsid w:val="008112C0"/>
    <w:rsid w:val="008117D6"/>
    <w:rsid w:val="00811EAA"/>
    <w:rsid w:val="00811F18"/>
    <w:rsid w:val="00812E50"/>
    <w:rsid w:val="00812F43"/>
    <w:rsid w:val="008134BB"/>
    <w:rsid w:val="00813516"/>
    <w:rsid w:val="00814516"/>
    <w:rsid w:val="008148D6"/>
    <w:rsid w:val="00814DC0"/>
    <w:rsid w:val="00815076"/>
    <w:rsid w:val="0081559E"/>
    <w:rsid w:val="00815B51"/>
    <w:rsid w:val="00816664"/>
    <w:rsid w:val="0081679C"/>
    <w:rsid w:val="008168F7"/>
    <w:rsid w:val="00816B84"/>
    <w:rsid w:val="00820E4D"/>
    <w:rsid w:val="0082191F"/>
    <w:rsid w:val="00822C46"/>
    <w:rsid w:val="00823671"/>
    <w:rsid w:val="008250D8"/>
    <w:rsid w:val="00827DDB"/>
    <w:rsid w:val="0083091A"/>
    <w:rsid w:val="00831408"/>
    <w:rsid w:val="00833ABB"/>
    <w:rsid w:val="00835EA2"/>
    <w:rsid w:val="00835F41"/>
    <w:rsid w:val="00836207"/>
    <w:rsid w:val="00836615"/>
    <w:rsid w:val="00837134"/>
    <w:rsid w:val="0083730B"/>
    <w:rsid w:val="0084258F"/>
    <w:rsid w:val="008440B7"/>
    <w:rsid w:val="0084560E"/>
    <w:rsid w:val="0084713F"/>
    <w:rsid w:val="00850C4C"/>
    <w:rsid w:val="00851E08"/>
    <w:rsid w:val="00852F2D"/>
    <w:rsid w:val="00853935"/>
    <w:rsid w:val="00855897"/>
    <w:rsid w:val="00856F94"/>
    <w:rsid w:val="0085736D"/>
    <w:rsid w:val="00857690"/>
    <w:rsid w:val="0086037E"/>
    <w:rsid w:val="00860CCE"/>
    <w:rsid w:val="00860EFC"/>
    <w:rsid w:val="008616CF"/>
    <w:rsid w:val="00861791"/>
    <w:rsid w:val="008628E5"/>
    <w:rsid w:val="00862C16"/>
    <w:rsid w:val="0086431E"/>
    <w:rsid w:val="008649B1"/>
    <w:rsid w:val="0086527C"/>
    <w:rsid w:val="008666A1"/>
    <w:rsid w:val="008668B5"/>
    <w:rsid w:val="00867476"/>
    <w:rsid w:val="0086786B"/>
    <w:rsid w:val="008703C2"/>
    <w:rsid w:val="008712E7"/>
    <w:rsid w:val="008717C5"/>
    <w:rsid w:val="008722C8"/>
    <w:rsid w:val="008736BE"/>
    <w:rsid w:val="008738BB"/>
    <w:rsid w:val="008804BC"/>
    <w:rsid w:val="00881B35"/>
    <w:rsid w:val="00882767"/>
    <w:rsid w:val="00882DF0"/>
    <w:rsid w:val="0088313B"/>
    <w:rsid w:val="00884191"/>
    <w:rsid w:val="008846C1"/>
    <w:rsid w:val="00885972"/>
    <w:rsid w:val="00887762"/>
    <w:rsid w:val="0089024C"/>
    <w:rsid w:val="00890435"/>
    <w:rsid w:val="0089281F"/>
    <w:rsid w:val="00892B17"/>
    <w:rsid w:val="00892EBB"/>
    <w:rsid w:val="00894B31"/>
    <w:rsid w:val="008966B1"/>
    <w:rsid w:val="008971CA"/>
    <w:rsid w:val="008A0293"/>
    <w:rsid w:val="008A19BF"/>
    <w:rsid w:val="008A3B6B"/>
    <w:rsid w:val="008A3F21"/>
    <w:rsid w:val="008A528B"/>
    <w:rsid w:val="008A5493"/>
    <w:rsid w:val="008A54A6"/>
    <w:rsid w:val="008B2438"/>
    <w:rsid w:val="008B3DF5"/>
    <w:rsid w:val="008B4B88"/>
    <w:rsid w:val="008B56F2"/>
    <w:rsid w:val="008B5C36"/>
    <w:rsid w:val="008B5CAC"/>
    <w:rsid w:val="008B6376"/>
    <w:rsid w:val="008C19C5"/>
    <w:rsid w:val="008C1DC6"/>
    <w:rsid w:val="008C2163"/>
    <w:rsid w:val="008C21C4"/>
    <w:rsid w:val="008C56A0"/>
    <w:rsid w:val="008C6171"/>
    <w:rsid w:val="008D17BA"/>
    <w:rsid w:val="008D52ED"/>
    <w:rsid w:val="008D6446"/>
    <w:rsid w:val="008E4316"/>
    <w:rsid w:val="008E49C1"/>
    <w:rsid w:val="008E7280"/>
    <w:rsid w:val="008F04E3"/>
    <w:rsid w:val="008F0B54"/>
    <w:rsid w:val="008F0F3B"/>
    <w:rsid w:val="008F2FAC"/>
    <w:rsid w:val="008F3588"/>
    <w:rsid w:val="008F4137"/>
    <w:rsid w:val="008F4B4F"/>
    <w:rsid w:val="008F5198"/>
    <w:rsid w:val="008F5AF0"/>
    <w:rsid w:val="008F63B1"/>
    <w:rsid w:val="008F7180"/>
    <w:rsid w:val="009013C9"/>
    <w:rsid w:val="009025AC"/>
    <w:rsid w:val="00903966"/>
    <w:rsid w:val="0090414D"/>
    <w:rsid w:val="00905549"/>
    <w:rsid w:val="0090674A"/>
    <w:rsid w:val="009073BB"/>
    <w:rsid w:val="009119A1"/>
    <w:rsid w:val="00911EFC"/>
    <w:rsid w:val="009122B7"/>
    <w:rsid w:val="009151AE"/>
    <w:rsid w:val="00916BF8"/>
    <w:rsid w:val="00916DA6"/>
    <w:rsid w:val="009224F2"/>
    <w:rsid w:val="0092257F"/>
    <w:rsid w:val="00922BF4"/>
    <w:rsid w:val="0092322A"/>
    <w:rsid w:val="009236B4"/>
    <w:rsid w:val="0092377D"/>
    <w:rsid w:val="0092435A"/>
    <w:rsid w:val="00927713"/>
    <w:rsid w:val="0093463E"/>
    <w:rsid w:val="00936381"/>
    <w:rsid w:val="0094019D"/>
    <w:rsid w:val="009439D3"/>
    <w:rsid w:val="00943BEA"/>
    <w:rsid w:val="00944DAE"/>
    <w:rsid w:val="0095168E"/>
    <w:rsid w:val="009517F4"/>
    <w:rsid w:val="00951CE7"/>
    <w:rsid w:val="00952B49"/>
    <w:rsid w:val="009530A4"/>
    <w:rsid w:val="009537BE"/>
    <w:rsid w:val="009547E7"/>
    <w:rsid w:val="00956448"/>
    <w:rsid w:val="00957125"/>
    <w:rsid w:val="00957CBF"/>
    <w:rsid w:val="00961FD4"/>
    <w:rsid w:val="0096230F"/>
    <w:rsid w:val="00962FF9"/>
    <w:rsid w:val="00963188"/>
    <w:rsid w:val="0096419E"/>
    <w:rsid w:val="009667B1"/>
    <w:rsid w:val="0096748B"/>
    <w:rsid w:val="00970915"/>
    <w:rsid w:val="0097094D"/>
    <w:rsid w:val="0097291A"/>
    <w:rsid w:val="0097342D"/>
    <w:rsid w:val="00974A2D"/>
    <w:rsid w:val="009773D7"/>
    <w:rsid w:val="00977474"/>
    <w:rsid w:val="00977E94"/>
    <w:rsid w:val="00977FD7"/>
    <w:rsid w:val="009815F0"/>
    <w:rsid w:val="00981E3C"/>
    <w:rsid w:val="00982080"/>
    <w:rsid w:val="009848F6"/>
    <w:rsid w:val="00985FD4"/>
    <w:rsid w:val="00986451"/>
    <w:rsid w:val="00986BF0"/>
    <w:rsid w:val="009904D7"/>
    <w:rsid w:val="00991884"/>
    <w:rsid w:val="00991A16"/>
    <w:rsid w:val="00992387"/>
    <w:rsid w:val="0099291D"/>
    <w:rsid w:val="00992F6B"/>
    <w:rsid w:val="0099397C"/>
    <w:rsid w:val="009944F2"/>
    <w:rsid w:val="0099467A"/>
    <w:rsid w:val="00995F23"/>
    <w:rsid w:val="0099612A"/>
    <w:rsid w:val="009A0E4C"/>
    <w:rsid w:val="009A2614"/>
    <w:rsid w:val="009A2E58"/>
    <w:rsid w:val="009A400B"/>
    <w:rsid w:val="009A46BD"/>
    <w:rsid w:val="009A5463"/>
    <w:rsid w:val="009A5707"/>
    <w:rsid w:val="009A72CE"/>
    <w:rsid w:val="009B06A8"/>
    <w:rsid w:val="009B1112"/>
    <w:rsid w:val="009B13EC"/>
    <w:rsid w:val="009B3E1D"/>
    <w:rsid w:val="009B3F73"/>
    <w:rsid w:val="009B44B9"/>
    <w:rsid w:val="009B4CD3"/>
    <w:rsid w:val="009B55A1"/>
    <w:rsid w:val="009B65FD"/>
    <w:rsid w:val="009B6851"/>
    <w:rsid w:val="009B6D0E"/>
    <w:rsid w:val="009B7A2B"/>
    <w:rsid w:val="009C0296"/>
    <w:rsid w:val="009C14F6"/>
    <w:rsid w:val="009C1715"/>
    <w:rsid w:val="009C25A1"/>
    <w:rsid w:val="009C5CB1"/>
    <w:rsid w:val="009C5DC5"/>
    <w:rsid w:val="009D2692"/>
    <w:rsid w:val="009D2A5B"/>
    <w:rsid w:val="009D2FCA"/>
    <w:rsid w:val="009D3DBD"/>
    <w:rsid w:val="009D70DA"/>
    <w:rsid w:val="009E28E2"/>
    <w:rsid w:val="009E2B93"/>
    <w:rsid w:val="009E33E5"/>
    <w:rsid w:val="009E3EAC"/>
    <w:rsid w:val="009E43F5"/>
    <w:rsid w:val="009E5DB7"/>
    <w:rsid w:val="009E670C"/>
    <w:rsid w:val="009E68E9"/>
    <w:rsid w:val="009F0371"/>
    <w:rsid w:val="009F0D8F"/>
    <w:rsid w:val="009F15E1"/>
    <w:rsid w:val="009F200B"/>
    <w:rsid w:val="009F3955"/>
    <w:rsid w:val="009F3B84"/>
    <w:rsid w:val="009F570C"/>
    <w:rsid w:val="009F67B3"/>
    <w:rsid w:val="009F699F"/>
    <w:rsid w:val="009F6F63"/>
    <w:rsid w:val="00A00369"/>
    <w:rsid w:val="00A01500"/>
    <w:rsid w:val="00A020D5"/>
    <w:rsid w:val="00A02956"/>
    <w:rsid w:val="00A04AD8"/>
    <w:rsid w:val="00A05E9F"/>
    <w:rsid w:val="00A0642E"/>
    <w:rsid w:val="00A06D1B"/>
    <w:rsid w:val="00A07E1B"/>
    <w:rsid w:val="00A11C0B"/>
    <w:rsid w:val="00A1288A"/>
    <w:rsid w:val="00A135C9"/>
    <w:rsid w:val="00A13FF5"/>
    <w:rsid w:val="00A147E5"/>
    <w:rsid w:val="00A15622"/>
    <w:rsid w:val="00A16480"/>
    <w:rsid w:val="00A20531"/>
    <w:rsid w:val="00A206E8"/>
    <w:rsid w:val="00A208AA"/>
    <w:rsid w:val="00A20960"/>
    <w:rsid w:val="00A20989"/>
    <w:rsid w:val="00A21153"/>
    <w:rsid w:val="00A211B7"/>
    <w:rsid w:val="00A2134C"/>
    <w:rsid w:val="00A21566"/>
    <w:rsid w:val="00A22162"/>
    <w:rsid w:val="00A23085"/>
    <w:rsid w:val="00A23577"/>
    <w:rsid w:val="00A277CF"/>
    <w:rsid w:val="00A30251"/>
    <w:rsid w:val="00A32B4F"/>
    <w:rsid w:val="00A33E6D"/>
    <w:rsid w:val="00A34734"/>
    <w:rsid w:val="00A37450"/>
    <w:rsid w:val="00A37E63"/>
    <w:rsid w:val="00A40697"/>
    <w:rsid w:val="00A40E1B"/>
    <w:rsid w:val="00A41EA8"/>
    <w:rsid w:val="00A43A03"/>
    <w:rsid w:val="00A44149"/>
    <w:rsid w:val="00A50357"/>
    <w:rsid w:val="00A505E4"/>
    <w:rsid w:val="00A510C6"/>
    <w:rsid w:val="00A51323"/>
    <w:rsid w:val="00A55338"/>
    <w:rsid w:val="00A56AD3"/>
    <w:rsid w:val="00A57182"/>
    <w:rsid w:val="00A57A11"/>
    <w:rsid w:val="00A57E9D"/>
    <w:rsid w:val="00A6084F"/>
    <w:rsid w:val="00A61EF9"/>
    <w:rsid w:val="00A61F13"/>
    <w:rsid w:val="00A6304B"/>
    <w:rsid w:val="00A63859"/>
    <w:rsid w:val="00A63A90"/>
    <w:rsid w:val="00A64BB0"/>
    <w:rsid w:val="00A64EB7"/>
    <w:rsid w:val="00A65AA4"/>
    <w:rsid w:val="00A65CAF"/>
    <w:rsid w:val="00A66148"/>
    <w:rsid w:val="00A67760"/>
    <w:rsid w:val="00A70B5B"/>
    <w:rsid w:val="00A70E88"/>
    <w:rsid w:val="00A70F17"/>
    <w:rsid w:val="00A7123A"/>
    <w:rsid w:val="00A72DD0"/>
    <w:rsid w:val="00A73FC2"/>
    <w:rsid w:val="00A747A7"/>
    <w:rsid w:val="00A769C9"/>
    <w:rsid w:val="00A76BBC"/>
    <w:rsid w:val="00A76C1F"/>
    <w:rsid w:val="00A76FCB"/>
    <w:rsid w:val="00A8027D"/>
    <w:rsid w:val="00A811AA"/>
    <w:rsid w:val="00A81313"/>
    <w:rsid w:val="00A8143C"/>
    <w:rsid w:val="00A82B5A"/>
    <w:rsid w:val="00A8490F"/>
    <w:rsid w:val="00A87B9C"/>
    <w:rsid w:val="00A91BFF"/>
    <w:rsid w:val="00A91C14"/>
    <w:rsid w:val="00A929C4"/>
    <w:rsid w:val="00A93868"/>
    <w:rsid w:val="00A94025"/>
    <w:rsid w:val="00A947D9"/>
    <w:rsid w:val="00A95030"/>
    <w:rsid w:val="00A96900"/>
    <w:rsid w:val="00A96C2B"/>
    <w:rsid w:val="00A96DA0"/>
    <w:rsid w:val="00AA22E0"/>
    <w:rsid w:val="00AA240F"/>
    <w:rsid w:val="00AA276B"/>
    <w:rsid w:val="00AA363A"/>
    <w:rsid w:val="00AA5685"/>
    <w:rsid w:val="00AA5B35"/>
    <w:rsid w:val="00AA5DBE"/>
    <w:rsid w:val="00AA6266"/>
    <w:rsid w:val="00AA74B7"/>
    <w:rsid w:val="00AB0F1E"/>
    <w:rsid w:val="00AB1236"/>
    <w:rsid w:val="00AB3B6F"/>
    <w:rsid w:val="00AB4363"/>
    <w:rsid w:val="00AB4E3E"/>
    <w:rsid w:val="00AB633F"/>
    <w:rsid w:val="00AB7052"/>
    <w:rsid w:val="00AC249E"/>
    <w:rsid w:val="00AC5B88"/>
    <w:rsid w:val="00AC6F70"/>
    <w:rsid w:val="00AC764F"/>
    <w:rsid w:val="00AC79A7"/>
    <w:rsid w:val="00AC7DB7"/>
    <w:rsid w:val="00AD1573"/>
    <w:rsid w:val="00AD4150"/>
    <w:rsid w:val="00AD6439"/>
    <w:rsid w:val="00AD67D5"/>
    <w:rsid w:val="00AD697B"/>
    <w:rsid w:val="00AD7836"/>
    <w:rsid w:val="00AD7B54"/>
    <w:rsid w:val="00AE1912"/>
    <w:rsid w:val="00AE36BD"/>
    <w:rsid w:val="00AE4157"/>
    <w:rsid w:val="00AE5AC8"/>
    <w:rsid w:val="00AE61CD"/>
    <w:rsid w:val="00AF010F"/>
    <w:rsid w:val="00AF05E9"/>
    <w:rsid w:val="00AF2569"/>
    <w:rsid w:val="00AF6134"/>
    <w:rsid w:val="00AF6137"/>
    <w:rsid w:val="00AF6BE5"/>
    <w:rsid w:val="00AF7A75"/>
    <w:rsid w:val="00B00844"/>
    <w:rsid w:val="00B00FCE"/>
    <w:rsid w:val="00B01E51"/>
    <w:rsid w:val="00B0291F"/>
    <w:rsid w:val="00B04852"/>
    <w:rsid w:val="00B05E83"/>
    <w:rsid w:val="00B06205"/>
    <w:rsid w:val="00B074C7"/>
    <w:rsid w:val="00B1123A"/>
    <w:rsid w:val="00B138D0"/>
    <w:rsid w:val="00B150A6"/>
    <w:rsid w:val="00B152C9"/>
    <w:rsid w:val="00B165C4"/>
    <w:rsid w:val="00B1669A"/>
    <w:rsid w:val="00B20472"/>
    <w:rsid w:val="00B20497"/>
    <w:rsid w:val="00B22202"/>
    <w:rsid w:val="00B2290D"/>
    <w:rsid w:val="00B23D4B"/>
    <w:rsid w:val="00B24C30"/>
    <w:rsid w:val="00B255D0"/>
    <w:rsid w:val="00B25FB5"/>
    <w:rsid w:val="00B263C5"/>
    <w:rsid w:val="00B27C53"/>
    <w:rsid w:val="00B27FC8"/>
    <w:rsid w:val="00B31047"/>
    <w:rsid w:val="00B318E4"/>
    <w:rsid w:val="00B31D99"/>
    <w:rsid w:val="00B32656"/>
    <w:rsid w:val="00B327FF"/>
    <w:rsid w:val="00B34605"/>
    <w:rsid w:val="00B34BAD"/>
    <w:rsid w:val="00B366ED"/>
    <w:rsid w:val="00B369AB"/>
    <w:rsid w:val="00B408B8"/>
    <w:rsid w:val="00B40BF7"/>
    <w:rsid w:val="00B40D4E"/>
    <w:rsid w:val="00B41651"/>
    <w:rsid w:val="00B416E3"/>
    <w:rsid w:val="00B422AE"/>
    <w:rsid w:val="00B42D9D"/>
    <w:rsid w:val="00B444D6"/>
    <w:rsid w:val="00B45DB0"/>
    <w:rsid w:val="00B47856"/>
    <w:rsid w:val="00B51D58"/>
    <w:rsid w:val="00B51FAC"/>
    <w:rsid w:val="00B53377"/>
    <w:rsid w:val="00B533AC"/>
    <w:rsid w:val="00B5341A"/>
    <w:rsid w:val="00B538EB"/>
    <w:rsid w:val="00B53957"/>
    <w:rsid w:val="00B54654"/>
    <w:rsid w:val="00B54A26"/>
    <w:rsid w:val="00B55F38"/>
    <w:rsid w:val="00B56138"/>
    <w:rsid w:val="00B563E1"/>
    <w:rsid w:val="00B57775"/>
    <w:rsid w:val="00B611FC"/>
    <w:rsid w:val="00B614C6"/>
    <w:rsid w:val="00B61E53"/>
    <w:rsid w:val="00B657E9"/>
    <w:rsid w:val="00B71A9B"/>
    <w:rsid w:val="00B71ED1"/>
    <w:rsid w:val="00B7223B"/>
    <w:rsid w:val="00B7295F"/>
    <w:rsid w:val="00B73585"/>
    <w:rsid w:val="00B73B4F"/>
    <w:rsid w:val="00B7640B"/>
    <w:rsid w:val="00B76460"/>
    <w:rsid w:val="00B83264"/>
    <w:rsid w:val="00B8353E"/>
    <w:rsid w:val="00B83AE9"/>
    <w:rsid w:val="00B83D59"/>
    <w:rsid w:val="00B84AC7"/>
    <w:rsid w:val="00B856FA"/>
    <w:rsid w:val="00B905A6"/>
    <w:rsid w:val="00B91C94"/>
    <w:rsid w:val="00B92899"/>
    <w:rsid w:val="00B93B01"/>
    <w:rsid w:val="00B9447F"/>
    <w:rsid w:val="00B968A8"/>
    <w:rsid w:val="00B9767F"/>
    <w:rsid w:val="00B97A52"/>
    <w:rsid w:val="00BA0DB6"/>
    <w:rsid w:val="00BA119F"/>
    <w:rsid w:val="00BA257A"/>
    <w:rsid w:val="00BA30B2"/>
    <w:rsid w:val="00BA36A0"/>
    <w:rsid w:val="00BA451B"/>
    <w:rsid w:val="00BA4520"/>
    <w:rsid w:val="00BA53F2"/>
    <w:rsid w:val="00BA5F88"/>
    <w:rsid w:val="00BB3325"/>
    <w:rsid w:val="00BB350B"/>
    <w:rsid w:val="00BB378C"/>
    <w:rsid w:val="00BB4083"/>
    <w:rsid w:val="00BB69FB"/>
    <w:rsid w:val="00BB6C19"/>
    <w:rsid w:val="00BB775A"/>
    <w:rsid w:val="00BC0F22"/>
    <w:rsid w:val="00BC21AA"/>
    <w:rsid w:val="00BC3FB7"/>
    <w:rsid w:val="00BC56D9"/>
    <w:rsid w:val="00BC5C08"/>
    <w:rsid w:val="00BC7F8C"/>
    <w:rsid w:val="00BD0231"/>
    <w:rsid w:val="00BD1489"/>
    <w:rsid w:val="00BD1FE0"/>
    <w:rsid w:val="00BD3886"/>
    <w:rsid w:val="00BD3EE8"/>
    <w:rsid w:val="00BD47E9"/>
    <w:rsid w:val="00BD5083"/>
    <w:rsid w:val="00BD6213"/>
    <w:rsid w:val="00BE1FC4"/>
    <w:rsid w:val="00BE21CE"/>
    <w:rsid w:val="00BE3D26"/>
    <w:rsid w:val="00BE4C0B"/>
    <w:rsid w:val="00BE65B8"/>
    <w:rsid w:val="00BE67E2"/>
    <w:rsid w:val="00BE781F"/>
    <w:rsid w:val="00BF00C5"/>
    <w:rsid w:val="00BF02E3"/>
    <w:rsid w:val="00BF1FFF"/>
    <w:rsid w:val="00BF25F5"/>
    <w:rsid w:val="00BF2D09"/>
    <w:rsid w:val="00BF4BAE"/>
    <w:rsid w:val="00BF5ED5"/>
    <w:rsid w:val="00BF6043"/>
    <w:rsid w:val="00BF791B"/>
    <w:rsid w:val="00BF7CED"/>
    <w:rsid w:val="00C0132A"/>
    <w:rsid w:val="00C020A4"/>
    <w:rsid w:val="00C04411"/>
    <w:rsid w:val="00C053A3"/>
    <w:rsid w:val="00C053EB"/>
    <w:rsid w:val="00C0662E"/>
    <w:rsid w:val="00C10A4F"/>
    <w:rsid w:val="00C10EFD"/>
    <w:rsid w:val="00C13232"/>
    <w:rsid w:val="00C13916"/>
    <w:rsid w:val="00C13D0A"/>
    <w:rsid w:val="00C14DAF"/>
    <w:rsid w:val="00C22531"/>
    <w:rsid w:val="00C23D68"/>
    <w:rsid w:val="00C24E70"/>
    <w:rsid w:val="00C26083"/>
    <w:rsid w:val="00C27ED8"/>
    <w:rsid w:val="00C30171"/>
    <w:rsid w:val="00C31B9C"/>
    <w:rsid w:val="00C331E5"/>
    <w:rsid w:val="00C335E1"/>
    <w:rsid w:val="00C346A2"/>
    <w:rsid w:val="00C34C80"/>
    <w:rsid w:val="00C353A0"/>
    <w:rsid w:val="00C36409"/>
    <w:rsid w:val="00C36AB6"/>
    <w:rsid w:val="00C372D9"/>
    <w:rsid w:val="00C403C5"/>
    <w:rsid w:val="00C419BC"/>
    <w:rsid w:val="00C4312C"/>
    <w:rsid w:val="00C456DE"/>
    <w:rsid w:val="00C465ED"/>
    <w:rsid w:val="00C4678B"/>
    <w:rsid w:val="00C504CE"/>
    <w:rsid w:val="00C53D2E"/>
    <w:rsid w:val="00C546B8"/>
    <w:rsid w:val="00C55923"/>
    <w:rsid w:val="00C55A7B"/>
    <w:rsid w:val="00C55F2D"/>
    <w:rsid w:val="00C57D04"/>
    <w:rsid w:val="00C608FD"/>
    <w:rsid w:val="00C621F9"/>
    <w:rsid w:val="00C65352"/>
    <w:rsid w:val="00C670AF"/>
    <w:rsid w:val="00C70027"/>
    <w:rsid w:val="00C70566"/>
    <w:rsid w:val="00C7184E"/>
    <w:rsid w:val="00C7298C"/>
    <w:rsid w:val="00C72FC0"/>
    <w:rsid w:val="00C73C27"/>
    <w:rsid w:val="00C773D8"/>
    <w:rsid w:val="00C800CA"/>
    <w:rsid w:val="00C80F74"/>
    <w:rsid w:val="00C812EC"/>
    <w:rsid w:val="00C820E0"/>
    <w:rsid w:val="00C822A0"/>
    <w:rsid w:val="00C82DE6"/>
    <w:rsid w:val="00C8339F"/>
    <w:rsid w:val="00C83724"/>
    <w:rsid w:val="00C87244"/>
    <w:rsid w:val="00C874E5"/>
    <w:rsid w:val="00C91B4F"/>
    <w:rsid w:val="00C9217C"/>
    <w:rsid w:val="00C92287"/>
    <w:rsid w:val="00C93073"/>
    <w:rsid w:val="00C93D07"/>
    <w:rsid w:val="00C93DF3"/>
    <w:rsid w:val="00C94F7E"/>
    <w:rsid w:val="00C9605F"/>
    <w:rsid w:val="00C9682B"/>
    <w:rsid w:val="00C970FA"/>
    <w:rsid w:val="00CA1D94"/>
    <w:rsid w:val="00CA2417"/>
    <w:rsid w:val="00CA25A9"/>
    <w:rsid w:val="00CA339C"/>
    <w:rsid w:val="00CA3B70"/>
    <w:rsid w:val="00CA4B1E"/>
    <w:rsid w:val="00CA589A"/>
    <w:rsid w:val="00CA63C4"/>
    <w:rsid w:val="00CB0F3F"/>
    <w:rsid w:val="00CB488F"/>
    <w:rsid w:val="00CB5143"/>
    <w:rsid w:val="00CB67CD"/>
    <w:rsid w:val="00CB70BC"/>
    <w:rsid w:val="00CB7E7D"/>
    <w:rsid w:val="00CC3E69"/>
    <w:rsid w:val="00CD052C"/>
    <w:rsid w:val="00CD078E"/>
    <w:rsid w:val="00CD1897"/>
    <w:rsid w:val="00CD2138"/>
    <w:rsid w:val="00CD2BF2"/>
    <w:rsid w:val="00CD4E8F"/>
    <w:rsid w:val="00CD58F7"/>
    <w:rsid w:val="00CD5E78"/>
    <w:rsid w:val="00CD6777"/>
    <w:rsid w:val="00CD6F55"/>
    <w:rsid w:val="00CD7A01"/>
    <w:rsid w:val="00CE00B5"/>
    <w:rsid w:val="00CE08A8"/>
    <w:rsid w:val="00CE0AC6"/>
    <w:rsid w:val="00CE1015"/>
    <w:rsid w:val="00CE2406"/>
    <w:rsid w:val="00CE2B53"/>
    <w:rsid w:val="00CE3104"/>
    <w:rsid w:val="00CE3D2D"/>
    <w:rsid w:val="00CE4314"/>
    <w:rsid w:val="00CE6B17"/>
    <w:rsid w:val="00CF11BF"/>
    <w:rsid w:val="00CF1C74"/>
    <w:rsid w:val="00CF2894"/>
    <w:rsid w:val="00CF3ABD"/>
    <w:rsid w:val="00CF3D50"/>
    <w:rsid w:val="00CF4917"/>
    <w:rsid w:val="00CF4ECD"/>
    <w:rsid w:val="00CF634E"/>
    <w:rsid w:val="00D00B50"/>
    <w:rsid w:val="00D023CE"/>
    <w:rsid w:val="00D03772"/>
    <w:rsid w:val="00D06A60"/>
    <w:rsid w:val="00D074A0"/>
    <w:rsid w:val="00D07810"/>
    <w:rsid w:val="00D111F2"/>
    <w:rsid w:val="00D1140E"/>
    <w:rsid w:val="00D13211"/>
    <w:rsid w:val="00D1384A"/>
    <w:rsid w:val="00D13F29"/>
    <w:rsid w:val="00D14153"/>
    <w:rsid w:val="00D14AD3"/>
    <w:rsid w:val="00D174A6"/>
    <w:rsid w:val="00D17824"/>
    <w:rsid w:val="00D22F2F"/>
    <w:rsid w:val="00D2346A"/>
    <w:rsid w:val="00D238A8"/>
    <w:rsid w:val="00D26E4D"/>
    <w:rsid w:val="00D26ED8"/>
    <w:rsid w:val="00D324B6"/>
    <w:rsid w:val="00D324F1"/>
    <w:rsid w:val="00D32870"/>
    <w:rsid w:val="00D339E3"/>
    <w:rsid w:val="00D33C18"/>
    <w:rsid w:val="00D3534E"/>
    <w:rsid w:val="00D36FC2"/>
    <w:rsid w:val="00D375EC"/>
    <w:rsid w:val="00D41E3D"/>
    <w:rsid w:val="00D42516"/>
    <w:rsid w:val="00D44522"/>
    <w:rsid w:val="00D45A3E"/>
    <w:rsid w:val="00D470E4"/>
    <w:rsid w:val="00D50FFC"/>
    <w:rsid w:val="00D51F8F"/>
    <w:rsid w:val="00D546C6"/>
    <w:rsid w:val="00D56E0C"/>
    <w:rsid w:val="00D576D9"/>
    <w:rsid w:val="00D6063E"/>
    <w:rsid w:val="00D60CE0"/>
    <w:rsid w:val="00D61A14"/>
    <w:rsid w:val="00D62E15"/>
    <w:rsid w:val="00D653CB"/>
    <w:rsid w:val="00D65503"/>
    <w:rsid w:val="00D70719"/>
    <w:rsid w:val="00D712A4"/>
    <w:rsid w:val="00D71CB7"/>
    <w:rsid w:val="00D76C6C"/>
    <w:rsid w:val="00D76D85"/>
    <w:rsid w:val="00D816E5"/>
    <w:rsid w:val="00D81B17"/>
    <w:rsid w:val="00D81E43"/>
    <w:rsid w:val="00D82BD1"/>
    <w:rsid w:val="00D83F1F"/>
    <w:rsid w:val="00D84333"/>
    <w:rsid w:val="00D84712"/>
    <w:rsid w:val="00D84C42"/>
    <w:rsid w:val="00D84DCC"/>
    <w:rsid w:val="00D85C94"/>
    <w:rsid w:val="00D85D4B"/>
    <w:rsid w:val="00D8770C"/>
    <w:rsid w:val="00D87A4E"/>
    <w:rsid w:val="00D90508"/>
    <w:rsid w:val="00D9103B"/>
    <w:rsid w:val="00D91802"/>
    <w:rsid w:val="00D95813"/>
    <w:rsid w:val="00D96813"/>
    <w:rsid w:val="00D96A3A"/>
    <w:rsid w:val="00D96A3F"/>
    <w:rsid w:val="00D96B1E"/>
    <w:rsid w:val="00D97838"/>
    <w:rsid w:val="00D97A89"/>
    <w:rsid w:val="00DA0331"/>
    <w:rsid w:val="00DA2980"/>
    <w:rsid w:val="00DA48ED"/>
    <w:rsid w:val="00DA4F69"/>
    <w:rsid w:val="00DA5AAB"/>
    <w:rsid w:val="00DA6258"/>
    <w:rsid w:val="00DA65DA"/>
    <w:rsid w:val="00DA670B"/>
    <w:rsid w:val="00DB03D3"/>
    <w:rsid w:val="00DB09B4"/>
    <w:rsid w:val="00DB1123"/>
    <w:rsid w:val="00DB1C61"/>
    <w:rsid w:val="00DB341C"/>
    <w:rsid w:val="00DB7301"/>
    <w:rsid w:val="00DB7912"/>
    <w:rsid w:val="00DC02D1"/>
    <w:rsid w:val="00DC0562"/>
    <w:rsid w:val="00DC08BF"/>
    <w:rsid w:val="00DC0F22"/>
    <w:rsid w:val="00DC160D"/>
    <w:rsid w:val="00DC1FF1"/>
    <w:rsid w:val="00DC3A81"/>
    <w:rsid w:val="00DC4F4C"/>
    <w:rsid w:val="00DC542C"/>
    <w:rsid w:val="00DC5EB7"/>
    <w:rsid w:val="00DC6421"/>
    <w:rsid w:val="00DC696E"/>
    <w:rsid w:val="00DC7203"/>
    <w:rsid w:val="00DD211C"/>
    <w:rsid w:val="00DD23BA"/>
    <w:rsid w:val="00DD2608"/>
    <w:rsid w:val="00DD322D"/>
    <w:rsid w:val="00DD374E"/>
    <w:rsid w:val="00DD3B3D"/>
    <w:rsid w:val="00DD451F"/>
    <w:rsid w:val="00DD4ADB"/>
    <w:rsid w:val="00DD4AFC"/>
    <w:rsid w:val="00DD51FB"/>
    <w:rsid w:val="00DD57A9"/>
    <w:rsid w:val="00DD6B06"/>
    <w:rsid w:val="00DD7A48"/>
    <w:rsid w:val="00DE1B6C"/>
    <w:rsid w:val="00DE2722"/>
    <w:rsid w:val="00DE2ADC"/>
    <w:rsid w:val="00DE514E"/>
    <w:rsid w:val="00DE5A03"/>
    <w:rsid w:val="00DE5FA0"/>
    <w:rsid w:val="00DE73CD"/>
    <w:rsid w:val="00DE7A06"/>
    <w:rsid w:val="00DF0777"/>
    <w:rsid w:val="00DF0C32"/>
    <w:rsid w:val="00DF22BE"/>
    <w:rsid w:val="00DF2455"/>
    <w:rsid w:val="00DF2F85"/>
    <w:rsid w:val="00DF2FF1"/>
    <w:rsid w:val="00DF3A16"/>
    <w:rsid w:val="00DF5B01"/>
    <w:rsid w:val="00DF73D4"/>
    <w:rsid w:val="00DF7981"/>
    <w:rsid w:val="00DF7A78"/>
    <w:rsid w:val="00E009B9"/>
    <w:rsid w:val="00E01084"/>
    <w:rsid w:val="00E03432"/>
    <w:rsid w:val="00E05CBD"/>
    <w:rsid w:val="00E06C94"/>
    <w:rsid w:val="00E07B6C"/>
    <w:rsid w:val="00E10D8B"/>
    <w:rsid w:val="00E1284A"/>
    <w:rsid w:val="00E12B17"/>
    <w:rsid w:val="00E12B94"/>
    <w:rsid w:val="00E13469"/>
    <w:rsid w:val="00E160DB"/>
    <w:rsid w:val="00E21DCA"/>
    <w:rsid w:val="00E22373"/>
    <w:rsid w:val="00E22FF9"/>
    <w:rsid w:val="00E23E2F"/>
    <w:rsid w:val="00E25C09"/>
    <w:rsid w:val="00E25C45"/>
    <w:rsid w:val="00E260B8"/>
    <w:rsid w:val="00E26943"/>
    <w:rsid w:val="00E30957"/>
    <w:rsid w:val="00E30F61"/>
    <w:rsid w:val="00E313E6"/>
    <w:rsid w:val="00E33449"/>
    <w:rsid w:val="00E339C9"/>
    <w:rsid w:val="00E34D94"/>
    <w:rsid w:val="00E34FAE"/>
    <w:rsid w:val="00E40998"/>
    <w:rsid w:val="00E42FB2"/>
    <w:rsid w:val="00E43BB9"/>
    <w:rsid w:val="00E450B4"/>
    <w:rsid w:val="00E4696E"/>
    <w:rsid w:val="00E470C3"/>
    <w:rsid w:val="00E47101"/>
    <w:rsid w:val="00E50900"/>
    <w:rsid w:val="00E51A3A"/>
    <w:rsid w:val="00E52360"/>
    <w:rsid w:val="00E52772"/>
    <w:rsid w:val="00E52C08"/>
    <w:rsid w:val="00E52C86"/>
    <w:rsid w:val="00E558CA"/>
    <w:rsid w:val="00E5787B"/>
    <w:rsid w:val="00E578B7"/>
    <w:rsid w:val="00E57C74"/>
    <w:rsid w:val="00E60697"/>
    <w:rsid w:val="00E6276F"/>
    <w:rsid w:val="00E62CBD"/>
    <w:rsid w:val="00E630D5"/>
    <w:rsid w:val="00E637C2"/>
    <w:rsid w:val="00E64C0F"/>
    <w:rsid w:val="00E659EE"/>
    <w:rsid w:val="00E65ADF"/>
    <w:rsid w:val="00E661B8"/>
    <w:rsid w:val="00E67347"/>
    <w:rsid w:val="00E71F26"/>
    <w:rsid w:val="00E7252D"/>
    <w:rsid w:val="00E7427F"/>
    <w:rsid w:val="00E742F6"/>
    <w:rsid w:val="00E74A1E"/>
    <w:rsid w:val="00E77357"/>
    <w:rsid w:val="00E77C1A"/>
    <w:rsid w:val="00E77C5D"/>
    <w:rsid w:val="00E80A9E"/>
    <w:rsid w:val="00E80C40"/>
    <w:rsid w:val="00E80ED2"/>
    <w:rsid w:val="00E81311"/>
    <w:rsid w:val="00E82D65"/>
    <w:rsid w:val="00E83735"/>
    <w:rsid w:val="00E84856"/>
    <w:rsid w:val="00E84B1C"/>
    <w:rsid w:val="00E85A53"/>
    <w:rsid w:val="00E862C8"/>
    <w:rsid w:val="00E873E3"/>
    <w:rsid w:val="00E9034D"/>
    <w:rsid w:val="00E91F16"/>
    <w:rsid w:val="00E930BF"/>
    <w:rsid w:val="00E94567"/>
    <w:rsid w:val="00E9700F"/>
    <w:rsid w:val="00E971C3"/>
    <w:rsid w:val="00EA0BB8"/>
    <w:rsid w:val="00EA0F26"/>
    <w:rsid w:val="00EA17E3"/>
    <w:rsid w:val="00EA344F"/>
    <w:rsid w:val="00EA5206"/>
    <w:rsid w:val="00EA5DEF"/>
    <w:rsid w:val="00EA755F"/>
    <w:rsid w:val="00EB08BB"/>
    <w:rsid w:val="00EB4965"/>
    <w:rsid w:val="00EB5BC8"/>
    <w:rsid w:val="00EB6421"/>
    <w:rsid w:val="00EB6635"/>
    <w:rsid w:val="00EB7B5E"/>
    <w:rsid w:val="00EC038B"/>
    <w:rsid w:val="00EC0DF1"/>
    <w:rsid w:val="00EC1521"/>
    <w:rsid w:val="00EC1673"/>
    <w:rsid w:val="00EC1F50"/>
    <w:rsid w:val="00EC365D"/>
    <w:rsid w:val="00EC4AAF"/>
    <w:rsid w:val="00EC5434"/>
    <w:rsid w:val="00EC65DD"/>
    <w:rsid w:val="00EC666A"/>
    <w:rsid w:val="00EC7D0B"/>
    <w:rsid w:val="00ED0716"/>
    <w:rsid w:val="00ED17C3"/>
    <w:rsid w:val="00ED1C2F"/>
    <w:rsid w:val="00ED2135"/>
    <w:rsid w:val="00ED2545"/>
    <w:rsid w:val="00ED296B"/>
    <w:rsid w:val="00ED2A17"/>
    <w:rsid w:val="00ED2C1A"/>
    <w:rsid w:val="00ED33F3"/>
    <w:rsid w:val="00ED3AC3"/>
    <w:rsid w:val="00ED4C56"/>
    <w:rsid w:val="00ED4EAD"/>
    <w:rsid w:val="00ED513F"/>
    <w:rsid w:val="00EE04BB"/>
    <w:rsid w:val="00EE1330"/>
    <w:rsid w:val="00EE29B6"/>
    <w:rsid w:val="00EE2CC8"/>
    <w:rsid w:val="00EE3E73"/>
    <w:rsid w:val="00EE42BB"/>
    <w:rsid w:val="00EF16ED"/>
    <w:rsid w:val="00EF18DD"/>
    <w:rsid w:val="00EF1BFF"/>
    <w:rsid w:val="00EF2616"/>
    <w:rsid w:val="00EF2678"/>
    <w:rsid w:val="00EF2A9B"/>
    <w:rsid w:val="00EF306B"/>
    <w:rsid w:val="00EF3410"/>
    <w:rsid w:val="00EF3714"/>
    <w:rsid w:val="00EF3E6A"/>
    <w:rsid w:val="00EF570B"/>
    <w:rsid w:val="00EF7AF9"/>
    <w:rsid w:val="00F0189B"/>
    <w:rsid w:val="00F02C15"/>
    <w:rsid w:val="00F03FED"/>
    <w:rsid w:val="00F065F2"/>
    <w:rsid w:val="00F07435"/>
    <w:rsid w:val="00F07989"/>
    <w:rsid w:val="00F10C3D"/>
    <w:rsid w:val="00F10CDB"/>
    <w:rsid w:val="00F11EDB"/>
    <w:rsid w:val="00F1216A"/>
    <w:rsid w:val="00F12DD2"/>
    <w:rsid w:val="00F13367"/>
    <w:rsid w:val="00F155B0"/>
    <w:rsid w:val="00F163D0"/>
    <w:rsid w:val="00F16D6C"/>
    <w:rsid w:val="00F16DA2"/>
    <w:rsid w:val="00F17722"/>
    <w:rsid w:val="00F17DBD"/>
    <w:rsid w:val="00F20148"/>
    <w:rsid w:val="00F21B63"/>
    <w:rsid w:val="00F23C2B"/>
    <w:rsid w:val="00F2417D"/>
    <w:rsid w:val="00F25B34"/>
    <w:rsid w:val="00F31536"/>
    <w:rsid w:val="00F33988"/>
    <w:rsid w:val="00F33D42"/>
    <w:rsid w:val="00F349FD"/>
    <w:rsid w:val="00F40A0A"/>
    <w:rsid w:val="00F431CF"/>
    <w:rsid w:val="00F44F37"/>
    <w:rsid w:val="00F502F3"/>
    <w:rsid w:val="00F51354"/>
    <w:rsid w:val="00F53A0E"/>
    <w:rsid w:val="00F557DB"/>
    <w:rsid w:val="00F55A19"/>
    <w:rsid w:val="00F55CAD"/>
    <w:rsid w:val="00F5743F"/>
    <w:rsid w:val="00F57E15"/>
    <w:rsid w:val="00F61079"/>
    <w:rsid w:val="00F622C9"/>
    <w:rsid w:val="00F62ECE"/>
    <w:rsid w:val="00F6397D"/>
    <w:rsid w:val="00F63AC6"/>
    <w:rsid w:val="00F64008"/>
    <w:rsid w:val="00F6415F"/>
    <w:rsid w:val="00F6493A"/>
    <w:rsid w:val="00F65914"/>
    <w:rsid w:val="00F65C2F"/>
    <w:rsid w:val="00F65D5E"/>
    <w:rsid w:val="00F66113"/>
    <w:rsid w:val="00F6767A"/>
    <w:rsid w:val="00F67CAE"/>
    <w:rsid w:val="00F704EB"/>
    <w:rsid w:val="00F708B7"/>
    <w:rsid w:val="00F714B0"/>
    <w:rsid w:val="00F7258A"/>
    <w:rsid w:val="00F725A3"/>
    <w:rsid w:val="00F72D97"/>
    <w:rsid w:val="00F73A59"/>
    <w:rsid w:val="00F73BB0"/>
    <w:rsid w:val="00F76791"/>
    <w:rsid w:val="00F77818"/>
    <w:rsid w:val="00F77AA2"/>
    <w:rsid w:val="00F80078"/>
    <w:rsid w:val="00F86257"/>
    <w:rsid w:val="00F90B03"/>
    <w:rsid w:val="00F90B1C"/>
    <w:rsid w:val="00F913B4"/>
    <w:rsid w:val="00F933FD"/>
    <w:rsid w:val="00F94094"/>
    <w:rsid w:val="00F9501A"/>
    <w:rsid w:val="00F95141"/>
    <w:rsid w:val="00F964F4"/>
    <w:rsid w:val="00F96BB3"/>
    <w:rsid w:val="00F96FA2"/>
    <w:rsid w:val="00F975E3"/>
    <w:rsid w:val="00FA073D"/>
    <w:rsid w:val="00FA4373"/>
    <w:rsid w:val="00FA5256"/>
    <w:rsid w:val="00FA5987"/>
    <w:rsid w:val="00FA69B2"/>
    <w:rsid w:val="00FA7303"/>
    <w:rsid w:val="00FA77EF"/>
    <w:rsid w:val="00FA78B9"/>
    <w:rsid w:val="00FB07D9"/>
    <w:rsid w:val="00FB145B"/>
    <w:rsid w:val="00FB1701"/>
    <w:rsid w:val="00FB189D"/>
    <w:rsid w:val="00FB3813"/>
    <w:rsid w:val="00FB7007"/>
    <w:rsid w:val="00FC12C7"/>
    <w:rsid w:val="00FC50A2"/>
    <w:rsid w:val="00FC5120"/>
    <w:rsid w:val="00FC6782"/>
    <w:rsid w:val="00FC7D71"/>
    <w:rsid w:val="00FD1C83"/>
    <w:rsid w:val="00FD2801"/>
    <w:rsid w:val="00FE018E"/>
    <w:rsid w:val="00FE05D4"/>
    <w:rsid w:val="00FE097F"/>
    <w:rsid w:val="00FE0D60"/>
    <w:rsid w:val="00FE12CF"/>
    <w:rsid w:val="00FE39D8"/>
    <w:rsid w:val="00FE616D"/>
    <w:rsid w:val="00FE701C"/>
    <w:rsid w:val="00FE78E2"/>
    <w:rsid w:val="00FF08C7"/>
    <w:rsid w:val="00FF1916"/>
    <w:rsid w:val="00FF2489"/>
    <w:rsid w:val="00FF3097"/>
    <w:rsid w:val="00FF467C"/>
    <w:rsid w:val="00FF489A"/>
    <w:rsid w:val="00FF4908"/>
    <w:rsid w:val="00FF5190"/>
    <w:rsid w:val="00FF54F6"/>
    <w:rsid w:val="00FF5801"/>
    <w:rsid w:val="00FF61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4D7C4E"/>
  <w15:docId w15:val="{E06766B3-1D31-40C3-ABF6-2BFCD7AA0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587B"/>
    <w:pPr>
      <w:widowControl w:val="0"/>
      <w:spacing w:line="230" w:lineRule="exact"/>
      <w:jc w:val="both"/>
    </w:pPr>
    <w:rPr>
      <w:rFonts w:ascii="Palatino" w:hAnsi="Palatino"/>
      <w:kern w:val="16"/>
      <w:sz w:val="19"/>
    </w:rPr>
  </w:style>
  <w:style w:type="paragraph" w:styleId="Ttulo1">
    <w:name w:val="heading 1"/>
    <w:basedOn w:val="PARAGRAPH"/>
    <w:next w:val="PARAGRAPHnoindent"/>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Ttulo2">
    <w:name w:val="heading 2"/>
    <w:basedOn w:val="Ttulo1"/>
    <w:next w:val="PARAGRAPHnoindent"/>
    <w:qFormat/>
    <w:rsid w:val="0073587B"/>
    <w:pPr>
      <w:spacing w:before="160" w:after="40" w:line="220" w:lineRule="exact"/>
      <w:ind w:left="360" w:hanging="360"/>
      <w:outlineLvl w:val="1"/>
    </w:pPr>
    <w:rPr>
      <w:smallCaps w:val="0"/>
      <w:sz w:val="20"/>
    </w:rPr>
  </w:style>
  <w:style w:type="paragraph" w:styleId="Ttulo3">
    <w:name w:val="heading 3"/>
    <w:basedOn w:val="Ttulo2"/>
    <w:next w:val="PARAGRAPHnoindent"/>
    <w:qFormat/>
    <w:rsid w:val="0073587B"/>
    <w:pPr>
      <w:ind w:left="520" w:hanging="520"/>
      <w:outlineLvl w:val="2"/>
    </w:pPr>
    <w:rPr>
      <w:b w:val="0"/>
      <w:i/>
    </w:rPr>
  </w:style>
  <w:style w:type="paragraph" w:styleId="Ttulo4">
    <w:name w:val="heading 4"/>
    <w:basedOn w:val="Normal"/>
    <w:next w:val="PARAGRAPHnoindent"/>
    <w:qFormat/>
    <w:rsid w:val="0073587B"/>
    <w:pPr>
      <w:spacing w:line="240" w:lineRule="exact"/>
      <w:ind w:left="360" w:firstLine="216"/>
      <w:outlineLvl w:val="3"/>
    </w:pPr>
    <w:rPr>
      <w:rFonts w:ascii="Times New Roman" w:hAnsi="Times New Roman"/>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Refdenotaalpie">
    <w:name w:val="footnote reference"/>
    <w:semiHidden/>
    <w:rsid w:val="0073587B"/>
    <w:rPr>
      <w:position w:val="0"/>
      <w:vertAlign w:val="superscript"/>
    </w:rPr>
  </w:style>
  <w:style w:type="paragraph" w:styleId="Textonotapie">
    <w:name w:val="footnote text"/>
    <w:basedOn w:val="PARAGRAPHnoindent"/>
    <w:link w:val="TextonotapieCar"/>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pPr>
      <w:jc w:val="left"/>
    </w:pPr>
    <w:rPr>
      <w:i/>
      <w:sz w:val="16"/>
    </w:rPr>
  </w:style>
  <w:style w:type="paragraph" w:styleId="Encabezado">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Fuentedeprrafopredeter"/>
    <w:rsid w:val="0073587B"/>
    <w:rPr>
      <w:rFonts w:ascii="Helvetica Condensed" w:hAnsi="Helvetica Condensed"/>
      <w:color w:val="008000"/>
      <w:sz w:val="18"/>
    </w:rPr>
  </w:style>
  <w:style w:type="paragraph" w:styleId="Piedepgina">
    <w:name w:val="footer"/>
    <w:basedOn w:val="Normal"/>
    <w:rsid w:val="0073587B"/>
    <w:pPr>
      <w:tabs>
        <w:tab w:val="center" w:pos="4320"/>
        <w:tab w:val="right" w:pos="8640"/>
      </w:tabs>
    </w:pPr>
  </w:style>
  <w:style w:type="paragraph" w:customStyle="1" w:styleId="ACKHEAD">
    <w:name w:val="ACK. HEAD"/>
    <w:basedOn w:val="Ttulo1"/>
    <w:next w:val="ACKNOWLEDGMENTS"/>
    <w:rsid w:val="0073587B"/>
    <w:pPr>
      <w:outlineLvl w:val="9"/>
    </w:pPr>
  </w:style>
  <w:style w:type="paragraph" w:customStyle="1" w:styleId="ACKNOWLEDGMENTS">
    <w:name w:val="ACKNOWLEDGMENTS"/>
    <w:basedOn w:val="PARAGRAPHnoindent"/>
    <w:rsid w:val="0073587B"/>
  </w:style>
  <w:style w:type="character" w:styleId="Nmerodepgina">
    <w:name w:val="page number"/>
    <w:basedOn w:val="Fuentedeprrafopredeter"/>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Ttulo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Textonotapie"/>
    <w:rsid w:val="0073587B"/>
    <w:pPr>
      <w:framePr w:wrap="notBeside"/>
    </w:pPr>
  </w:style>
  <w:style w:type="character" w:customStyle="1" w:styleId="Footnotereferenceto">
    <w:name w:val="Footnote (reference to)"/>
    <w:basedOn w:val="Refdenotaalpi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Fuentedeprrafopredeter"/>
    <w:rsid w:val="0073587B"/>
    <w:rPr>
      <w:rFonts w:ascii="Times New Roman" w:hAnsi="Times New Roman" w:cs="Times New Roman"/>
      <w:i/>
      <w:iCs/>
      <w:sz w:val="22"/>
      <w:szCs w:val="22"/>
    </w:rPr>
  </w:style>
  <w:style w:type="paragraph" w:customStyle="1" w:styleId="FigureCaption0">
    <w:name w:val="Figure Caption"/>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al"/>
    <w:rsid w:val="0073587B"/>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Ttulo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al"/>
    <w:rsid w:val="0073587B"/>
    <w:pPr>
      <w:widowControl/>
      <w:autoSpaceDE w:val="0"/>
      <w:autoSpaceDN w:val="0"/>
      <w:spacing w:line="240" w:lineRule="auto"/>
      <w:jc w:val="center"/>
    </w:pPr>
    <w:rPr>
      <w:rFonts w:ascii="Times New Roman" w:hAnsi="Times New Roman"/>
      <w:smallCaps/>
      <w:kern w:val="0"/>
      <w:sz w:val="16"/>
      <w:szCs w:val="16"/>
    </w:rPr>
  </w:style>
  <w:style w:type="character" w:styleId="Hipervnculo">
    <w:name w:val="Hyperlink"/>
    <w:basedOn w:val="Fuentedeprrafopredeter"/>
    <w:rsid w:val="0073587B"/>
    <w:rPr>
      <w:rFonts w:ascii="Arial" w:hAnsi="Arial" w:cs="Arial" w:hint="default"/>
      <w:color w:val="003399"/>
      <w:u w:val="single"/>
    </w:rPr>
  </w:style>
  <w:style w:type="paragraph" w:styleId="NormalWeb">
    <w:name w:val="Normal (Web)"/>
    <w:basedOn w:val="Normal"/>
    <w:rsid w:val="0073587B"/>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Hipervnculovisitado">
    <w:name w:val="FollowedHyperlink"/>
    <w:basedOn w:val="Fuentedeprrafopredeter"/>
    <w:rsid w:val="0073587B"/>
    <w:rPr>
      <w:color w:val="800080"/>
      <w:u w:val="single"/>
    </w:rPr>
  </w:style>
  <w:style w:type="character" w:styleId="Textoennegrita">
    <w:name w:val="Strong"/>
    <w:basedOn w:val="Fuentedeprrafopredeter"/>
    <w:qFormat/>
    <w:rsid w:val="0073587B"/>
    <w:rPr>
      <w:b/>
      <w:bCs/>
    </w:rPr>
  </w:style>
  <w:style w:type="character" w:styleId="Refdecomentario">
    <w:name w:val="annotation reference"/>
    <w:basedOn w:val="Fuentedeprrafopredeter"/>
    <w:uiPriority w:val="99"/>
    <w:rsid w:val="00887762"/>
    <w:rPr>
      <w:sz w:val="16"/>
      <w:szCs w:val="16"/>
    </w:rPr>
  </w:style>
  <w:style w:type="paragraph" w:styleId="Textocomentario">
    <w:name w:val="annotation text"/>
    <w:basedOn w:val="Normal"/>
    <w:link w:val="TextocomentarioCar"/>
    <w:uiPriority w:val="99"/>
    <w:rsid w:val="00887762"/>
    <w:rPr>
      <w:sz w:val="20"/>
    </w:rPr>
  </w:style>
  <w:style w:type="character" w:customStyle="1" w:styleId="TextocomentarioCar">
    <w:name w:val="Texto comentario Car"/>
    <w:basedOn w:val="Fuentedeprrafopredeter"/>
    <w:link w:val="Textocomentario"/>
    <w:uiPriority w:val="99"/>
    <w:rsid w:val="00887762"/>
    <w:rPr>
      <w:rFonts w:ascii="Palatino" w:hAnsi="Palatino"/>
      <w:kern w:val="16"/>
    </w:rPr>
  </w:style>
  <w:style w:type="paragraph" w:styleId="Asuntodelcomentario">
    <w:name w:val="annotation subject"/>
    <w:basedOn w:val="Textocomentario"/>
    <w:next w:val="Textocomentario"/>
    <w:link w:val="AsuntodelcomentarioCar"/>
    <w:rsid w:val="00887762"/>
    <w:rPr>
      <w:b/>
      <w:bCs/>
    </w:rPr>
  </w:style>
  <w:style w:type="character" w:customStyle="1" w:styleId="AsuntodelcomentarioCar">
    <w:name w:val="Asunto del comentario Car"/>
    <w:basedOn w:val="TextocomentarioCar"/>
    <w:link w:val="Asuntodelcomentario"/>
    <w:rsid w:val="00887762"/>
    <w:rPr>
      <w:rFonts w:ascii="Palatino" w:hAnsi="Palatino"/>
      <w:b/>
      <w:bCs/>
      <w:kern w:val="16"/>
    </w:rPr>
  </w:style>
  <w:style w:type="paragraph" w:styleId="Revisin">
    <w:name w:val="Revision"/>
    <w:hidden/>
    <w:uiPriority w:val="99"/>
    <w:semiHidden/>
    <w:rsid w:val="00887762"/>
    <w:rPr>
      <w:rFonts w:ascii="Palatino" w:hAnsi="Palatino"/>
      <w:kern w:val="16"/>
      <w:sz w:val="19"/>
    </w:rPr>
  </w:style>
  <w:style w:type="paragraph" w:styleId="Textodeglobo">
    <w:name w:val="Balloon Text"/>
    <w:basedOn w:val="Normal"/>
    <w:link w:val="TextodegloboCar"/>
    <w:rsid w:val="00887762"/>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887762"/>
    <w:rPr>
      <w:rFonts w:ascii="Tahoma" w:hAnsi="Tahoma" w:cs="Tahoma"/>
      <w:kern w:val="16"/>
      <w:sz w:val="16"/>
      <w:szCs w:val="16"/>
    </w:rPr>
  </w:style>
  <w:style w:type="character" w:customStyle="1" w:styleId="TextonotapieCar">
    <w:name w:val="Texto nota pie Car"/>
    <w:basedOn w:val="Fuentedeprrafopredeter"/>
    <w:link w:val="Textonotapie"/>
    <w:semiHidden/>
    <w:rsid w:val="008804BC"/>
    <w:rPr>
      <w:rFonts w:ascii="Palatino" w:hAnsi="Palatino"/>
      <w:kern w:val="16"/>
      <w:sz w:val="15"/>
    </w:rPr>
  </w:style>
  <w:style w:type="table" w:styleId="Tablanormal2">
    <w:name w:val="Plain Table 2"/>
    <w:basedOn w:val="Tablanormal"/>
    <w:uiPriority w:val="42"/>
    <w:rsid w:val="008804BC"/>
    <w:rPr>
      <w:lang w:val="en-IN"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
    <w:name w:val="Table Grid"/>
    <w:basedOn w:val="Tablanormal"/>
    <w:uiPriority w:val="39"/>
    <w:rsid w:val="00E80A9E"/>
    <w:rPr>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Descripcin"/>
    <w:link w:val="FigureCar"/>
    <w:qFormat/>
    <w:rsid w:val="009013C9"/>
    <w:pPr>
      <w:widowControl/>
      <w:jc w:val="center"/>
    </w:pPr>
    <w:rPr>
      <w:rFonts w:ascii="Adobe Garamond Pro" w:eastAsiaTheme="minorHAnsi" w:hAnsi="Adobe Garamond Pro" w:cstheme="minorBidi"/>
      <w:color w:val="7F7F7F" w:themeColor="text1" w:themeTint="80"/>
      <w:kern w:val="0"/>
      <w:sz w:val="20"/>
    </w:rPr>
  </w:style>
  <w:style w:type="character" w:customStyle="1" w:styleId="FigureCar">
    <w:name w:val="Figure Car"/>
    <w:basedOn w:val="Fuentedeprrafopredeter"/>
    <w:link w:val="Figure"/>
    <w:rsid w:val="009013C9"/>
    <w:rPr>
      <w:rFonts w:ascii="Adobe Garamond Pro" w:eastAsiaTheme="minorHAnsi" w:hAnsi="Adobe Garamond Pro" w:cstheme="minorBidi"/>
      <w:i/>
      <w:iCs/>
      <w:color w:val="7F7F7F" w:themeColor="text1" w:themeTint="80"/>
      <w:szCs w:val="18"/>
    </w:rPr>
  </w:style>
  <w:style w:type="character" w:styleId="nfasis">
    <w:name w:val="Emphasis"/>
    <w:basedOn w:val="Fuentedeprrafopredeter"/>
    <w:uiPriority w:val="20"/>
    <w:qFormat/>
    <w:rsid w:val="009013C9"/>
    <w:rPr>
      <w:i/>
      <w:iCs/>
    </w:rPr>
  </w:style>
  <w:style w:type="paragraph" w:styleId="Descripcin">
    <w:name w:val="caption"/>
    <w:basedOn w:val="Normal"/>
    <w:next w:val="Normal"/>
    <w:unhideWhenUsed/>
    <w:qFormat/>
    <w:rsid w:val="009013C9"/>
    <w:pPr>
      <w:spacing w:after="200" w:line="240" w:lineRule="auto"/>
    </w:pPr>
    <w:rPr>
      <w:i/>
      <w:iCs/>
      <w:color w:val="1F497D" w:themeColor="text2"/>
      <w:sz w:val="18"/>
      <w:szCs w:val="18"/>
    </w:rPr>
  </w:style>
  <w:style w:type="table" w:styleId="Tablanormal3">
    <w:name w:val="Plain Table 3"/>
    <w:basedOn w:val="Tablanormal"/>
    <w:uiPriority w:val="43"/>
    <w:rsid w:val="00B1669A"/>
    <w:rPr>
      <w:rFonts w:asciiTheme="minorHAnsi" w:eastAsiaTheme="minorHAnsi" w:hAnsiTheme="minorHAnsi" w:cstheme="minorBidi"/>
      <w:sz w:val="22"/>
      <w:szCs w:val="22"/>
      <w:lang w:val="es-CO"/>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Prrafodelista">
    <w:name w:val="List Paragraph"/>
    <w:basedOn w:val="Normal"/>
    <w:uiPriority w:val="34"/>
    <w:qFormat/>
    <w:rsid w:val="003107A8"/>
    <w:pPr>
      <w:widowControl/>
      <w:spacing w:line="240" w:lineRule="exact"/>
      <w:ind w:left="720"/>
      <w:contextualSpacing/>
      <w:jc w:val="left"/>
    </w:pPr>
    <w:rPr>
      <w:rFonts w:ascii="Times" w:hAnsi="Times"/>
      <w:kern w:val="0"/>
      <w:sz w:val="20"/>
      <w:szCs w:val="24"/>
    </w:rPr>
  </w:style>
  <w:style w:type="paragraph" w:customStyle="1" w:styleId="Table">
    <w:name w:val="Table"/>
    <w:basedOn w:val="Normal"/>
    <w:link w:val="TableCar"/>
    <w:qFormat/>
    <w:rsid w:val="00C55F2D"/>
    <w:pPr>
      <w:widowControl/>
      <w:spacing w:before="240" w:after="120" w:line="200" w:lineRule="exact"/>
      <w:jc w:val="left"/>
    </w:pPr>
    <w:rPr>
      <w:rFonts w:ascii="Adobe Garamond Pro" w:hAnsi="Adobe Garamond Pro"/>
      <w:bCs/>
      <w:i/>
      <w:color w:val="7F7F7F" w:themeColor="text1" w:themeTint="80"/>
      <w:kern w:val="0"/>
      <w:sz w:val="20"/>
      <w:szCs w:val="14"/>
    </w:rPr>
  </w:style>
  <w:style w:type="character" w:customStyle="1" w:styleId="TableCar">
    <w:name w:val="Table Car"/>
    <w:basedOn w:val="Fuentedeprrafopredeter"/>
    <w:link w:val="Table"/>
    <w:rsid w:val="00C55F2D"/>
    <w:rPr>
      <w:rFonts w:ascii="Adobe Garamond Pro" w:hAnsi="Adobe Garamond Pro"/>
      <w:bCs/>
      <w:i/>
      <w:color w:val="7F7F7F" w:themeColor="text1" w:themeTint="80"/>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sv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hyperlink" Target="http://www.computer.org/portal/web/peerreviewjournals/author"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yperlink" Target="http://www.computer.org/cms/Computer.org/Journal%20templates/transactions_art_guide.pdf" TargetMode="External"/><Relationship Id="rId37" Type="http://schemas.openxmlformats.org/officeDocument/2006/relationships/header" Target="header4.xml"/><Relationship Id="rId40"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wmf"/><Relationship Id="rId36" Type="http://schemas.openxmlformats.org/officeDocument/2006/relationships/hyperlink" Target="http://www.computer.org/portal/web/publications/styleguide" TargetMode="Externa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hyperlink" Target="http://www.computer.org/portal/web/peerreviewjournals/author"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image" Target="media/image6.svg"/><Relationship Id="rId27" Type="http://schemas.openxmlformats.org/officeDocument/2006/relationships/image" Target="media/image11.wmf"/><Relationship Id="rId30" Type="http://schemas.openxmlformats.org/officeDocument/2006/relationships/hyperlink" Target="http://www.computer.org/portal/web/publications/style_math" TargetMode="External"/><Relationship Id="rId35" Type="http://schemas.openxmlformats.org/officeDocument/2006/relationships/hyperlink" Target="http://www.computer.org/portal/web/publications/style_refs"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4.wmf"/><Relationship Id="rId38" Type="http://schemas.openxmlformats.org/officeDocument/2006/relationships/header" Target="head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1A6A75-FABF-406B-B7A9-6F8F41B7A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Trans_final_submission.dot</Template>
  <TotalTime>8397</TotalTime>
  <Pages>14</Pages>
  <Words>10127</Words>
  <Characters>55704</Characters>
  <Application>Microsoft Office Word</Application>
  <DocSecurity>0</DocSecurity>
  <Lines>464</Lines>
  <Paragraphs>131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Transaction / Regular Paper Title</vt:lpstr>
      <vt:lpstr>Transaction / Regular Paper Title</vt:lpstr>
    </vt:vector>
  </TitlesOfParts>
  <Company>IEEE Computer Society</Company>
  <LinksUpToDate>false</LinksUpToDate>
  <CharactersWithSpaces>65700</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duverney corrales mendoza</cp:lastModifiedBy>
  <cp:revision>620</cp:revision>
  <cp:lastPrinted>2019-04-13T00:16:00Z</cp:lastPrinted>
  <dcterms:created xsi:type="dcterms:W3CDTF">2019-03-18T23:32:00Z</dcterms:created>
  <dcterms:modified xsi:type="dcterms:W3CDTF">2019-05-03T02:46:00Z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