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4BB31" w14:textId="62EFBCED" w:rsidR="00B84D61" w:rsidRPr="00AE7A41" w:rsidRDefault="00B84D61" w:rsidP="00B84D61">
      <w:pPr>
        <w:pStyle w:val="NormalWeb"/>
        <w:spacing w:before="0" w:beforeAutospacing="0" w:after="40" w:afterAutospacing="0"/>
        <w:jc w:val="center"/>
        <w:rPr>
          <w:sz w:val="32"/>
          <w:szCs w:val="32"/>
        </w:rPr>
      </w:pPr>
      <w:r w:rsidRPr="00AE7A41">
        <w:rPr>
          <w:rFonts w:ascii="Calibri" w:hAnsi="Calibri" w:cs="Calibri"/>
          <w:b/>
          <w:bCs/>
          <w:color w:val="000000"/>
          <w:sz w:val="28"/>
          <w:szCs w:val="28"/>
        </w:rPr>
        <w:t xml:space="preserve">SISTEMAS INTENSIVOS EN DATOS — Entrega </w:t>
      </w:r>
      <w:r w:rsidR="00AE7A41" w:rsidRPr="00AE7A41">
        <w:rPr>
          <w:rFonts w:ascii="Calibri" w:hAnsi="Calibri" w:cs="Calibri"/>
          <w:b/>
          <w:bCs/>
          <w:color w:val="000000"/>
          <w:sz w:val="28"/>
          <w:szCs w:val="28"/>
        </w:rPr>
        <w:t>1</w:t>
      </w:r>
      <w:r w:rsidRPr="00AE7A41">
        <w:rPr>
          <w:rFonts w:ascii="Calibri" w:hAnsi="Calibri" w:cs="Calibri"/>
          <w:b/>
          <w:bCs/>
          <w:color w:val="000000"/>
          <w:sz w:val="28"/>
          <w:szCs w:val="28"/>
        </w:rPr>
        <w:t xml:space="preserve">: </w:t>
      </w:r>
      <w:r w:rsidR="00AE7A41" w:rsidRPr="00AE7A41">
        <w:rPr>
          <w:rFonts w:ascii="Calibri" w:hAnsi="Calibri" w:cs="Calibri"/>
          <w:b/>
          <w:bCs/>
          <w:color w:val="000000"/>
          <w:sz w:val="28"/>
          <w:szCs w:val="28"/>
        </w:rPr>
        <w:t>Modelo Entidad Relación</w:t>
      </w:r>
    </w:p>
    <w:p w14:paraId="7B2C3425" w14:textId="4758D9C2" w:rsidR="00B84D61" w:rsidRPr="00B84D61" w:rsidRDefault="00B84D61" w:rsidP="00B84D61">
      <w:pPr>
        <w:pStyle w:val="NormalWeb"/>
        <w:spacing w:before="0" w:beforeAutospacing="0" w:after="140" w:afterAutospacing="0"/>
        <w:jc w:val="center"/>
      </w:pPr>
      <w:r>
        <w:rPr>
          <w:rFonts w:ascii="Calibri" w:hAnsi="Calibri" w:cs="Calibri"/>
          <w:color w:val="000000"/>
          <w:sz w:val="19"/>
          <w:szCs w:val="19"/>
        </w:rPr>
        <w:t>Universidad Icesi · 2026-2 · Equipo: Juan Jacobo Sandoval, Isabella Sandoval, Felipe Cuadros y Juan Fernando Devia</w:t>
      </w:r>
    </w:p>
    <w:p w14:paraId="7397A5AA" w14:textId="66B2F9F6" w:rsidR="00B84D61" w:rsidRPr="00B84D61" w:rsidRDefault="00B84D61" w:rsidP="00B84D61">
      <w:pPr>
        <w:rPr>
          <w:b/>
          <w:bCs/>
        </w:rPr>
      </w:pPr>
      <w:r>
        <w:rPr>
          <w:b/>
          <w:bCs/>
        </w:rPr>
        <w:t xml:space="preserve">1. </w:t>
      </w:r>
      <w:r w:rsidRPr="00B84D61">
        <w:rPr>
          <w:b/>
          <w:bCs/>
        </w:rPr>
        <w:t>Contexto y problema</w:t>
      </w:r>
    </w:p>
    <w:p w14:paraId="1BBB6139" w14:textId="77777777" w:rsidR="00B84D61" w:rsidRPr="00B84D61" w:rsidRDefault="00B84D61" w:rsidP="00B84D61">
      <w:r w:rsidRPr="00B84D61">
        <w:t>Según la Encuesta de Micronegocios del DANE, en 2024 existían 5.297.252 micronegocios en Colombia, siendo el comercio la actividad de mayor participación (23,9 % de las unidades y 36,5 % de los ingresos). El 68,2 % de ellos no lleva ningún registro de sus cuentas y un 27,1 % adicional lo hace en cuaderno, hoja de cálculo o caja registradora; solo el 4,7 % usa un método contable formal. En paralelo, el 77,6 % no tiene RUT y el 89,5 % no está inscrito en Cámara de Comercio (DANE, 2025).</w:t>
      </w:r>
    </w:p>
    <w:p w14:paraId="7E8D81EC" w14:textId="77777777" w:rsidR="00B84D61" w:rsidRPr="00B84D61" w:rsidRDefault="00B84D61" w:rsidP="00B84D61">
      <w:r w:rsidRPr="00B84D61">
        <w:t xml:space="preserve">Sin registro confiable de inventario y ventas, el propietario no sabe qué productos le dejan margen, cuándo reponer ni cuánto efectivo debería haber en caja, lo que genera faltantes, </w:t>
      </w:r>
      <w:proofErr w:type="spellStart"/>
      <w:r w:rsidRPr="00B84D61">
        <w:t>sobrestock</w:t>
      </w:r>
      <w:proofErr w:type="spellEnd"/>
      <w:r w:rsidRPr="00B84D61">
        <w:t xml:space="preserve"> y decisiones basadas en la memoria. El CONPES 3956 señala que la baja formalización responde también al desconocimiento de sus beneficios y a la percepción de que los costos superan las ventajas (DNP, 2019), y las soluciones del mercado suelen diseñarse para empresas con procesos ya establecidos. Existe, sin embargo, una base tecnológica aprovechable: el 70,9 % de los micronegocios usa celular en su actividad y el 38,9 % ya acepta transferencias además del efectivo (DANE, 2025).</w:t>
      </w:r>
    </w:p>
    <w:p w14:paraId="0B681AD9" w14:textId="77777777" w:rsidR="00B84D61" w:rsidRDefault="00B84D61" w:rsidP="00B84D61">
      <w:pPr>
        <w:rPr>
          <w:b/>
          <w:bCs/>
        </w:rPr>
      </w:pPr>
    </w:p>
    <w:p w14:paraId="2DB86A0C" w14:textId="6E88A67E" w:rsidR="00B84D61" w:rsidRPr="00B84D61" w:rsidRDefault="00B84D61" w:rsidP="00B84D61">
      <w:pPr>
        <w:rPr>
          <w:b/>
          <w:bCs/>
        </w:rPr>
      </w:pPr>
      <w:r w:rsidRPr="00B84D61">
        <w:rPr>
          <w:b/>
          <w:bCs/>
        </w:rPr>
        <w:t>2.1 Requerimientos funcionales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3681"/>
        <w:gridCol w:w="615"/>
        <w:gridCol w:w="3917"/>
      </w:tblGrid>
      <w:tr w:rsidR="00B84D61" w:rsidRPr="00B84D61" w14:paraId="14684B1C" w14:textId="77777777">
        <w:trPr>
          <w:tblHeader/>
        </w:trPr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FEFEF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C91851" w14:textId="77777777" w:rsidR="00B84D61" w:rsidRPr="00B84D61" w:rsidRDefault="00B84D61" w:rsidP="00B84D61">
            <w:pPr>
              <w:rPr>
                <w:b/>
                <w:bCs/>
              </w:rPr>
            </w:pPr>
            <w:r w:rsidRPr="00B84D61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FEFEF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B6999E" w14:textId="77777777" w:rsidR="00B84D61" w:rsidRPr="00B84D61" w:rsidRDefault="00B84D61" w:rsidP="00B84D61">
            <w:pPr>
              <w:rPr>
                <w:b/>
                <w:bCs/>
              </w:rPr>
            </w:pPr>
            <w:r w:rsidRPr="00B84D61">
              <w:rPr>
                <w:b/>
                <w:bCs/>
              </w:rPr>
              <w:t>Requerimiento</w:t>
            </w:r>
          </w:p>
        </w:tc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FEFEF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301318" w14:textId="77777777" w:rsidR="00B84D61" w:rsidRPr="00B84D61" w:rsidRDefault="00B84D61" w:rsidP="00B84D61">
            <w:pPr>
              <w:rPr>
                <w:b/>
                <w:bCs/>
              </w:rPr>
            </w:pPr>
            <w:r w:rsidRPr="00B84D61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FEFEF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59719C" w14:textId="77777777" w:rsidR="00B84D61" w:rsidRPr="00B84D61" w:rsidRDefault="00B84D61" w:rsidP="00B84D61">
            <w:pPr>
              <w:rPr>
                <w:b/>
                <w:bCs/>
              </w:rPr>
            </w:pPr>
            <w:r w:rsidRPr="00B84D61">
              <w:rPr>
                <w:b/>
                <w:bCs/>
              </w:rPr>
              <w:t>Requerimiento</w:t>
            </w:r>
          </w:p>
        </w:tc>
      </w:tr>
      <w:tr w:rsidR="00B84D61" w:rsidRPr="00B84D61" w14:paraId="49B1D0FF" w14:textId="77777777"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16380F" w14:textId="77777777" w:rsidR="00B84D61" w:rsidRPr="00B84D61" w:rsidRDefault="00B84D61" w:rsidP="00B84D61">
            <w:r w:rsidRPr="00B84D61">
              <w:t>RF-01</w:t>
            </w:r>
          </w:p>
        </w:tc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71447B" w14:textId="77777777" w:rsidR="00B84D61" w:rsidRPr="00B84D61" w:rsidRDefault="00B84D61" w:rsidP="00B84D61">
            <w:r w:rsidRPr="00B84D61">
              <w:t>Gestionar usuarios con rol propietario, administrador o cajero.</w:t>
            </w:r>
          </w:p>
        </w:tc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5D02E4" w14:textId="77777777" w:rsidR="00B84D61" w:rsidRPr="00B84D61" w:rsidRDefault="00B84D61" w:rsidP="00B84D61">
            <w:r w:rsidRPr="00B84D61">
              <w:t>RF-07</w:t>
            </w:r>
          </w:p>
        </w:tc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44D525" w14:textId="77777777" w:rsidR="00B84D61" w:rsidRPr="00B84D61" w:rsidRDefault="00B84D61" w:rsidP="00B84D61">
            <w:r w:rsidRPr="00B84D61">
              <w:t>Registrar compras a proveedores con su detalle.</w:t>
            </w:r>
          </w:p>
        </w:tc>
      </w:tr>
      <w:tr w:rsidR="00B84D61" w:rsidRPr="00B84D61" w14:paraId="2FDE7405" w14:textId="77777777"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AB977C" w14:textId="77777777" w:rsidR="00B84D61" w:rsidRPr="00B84D61" w:rsidRDefault="00B84D61" w:rsidP="00B84D61">
            <w:r w:rsidRPr="00B84D61">
              <w:t>RF-02</w:t>
            </w:r>
          </w:p>
        </w:tc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DF4982" w14:textId="77777777" w:rsidR="00B84D61" w:rsidRPr="00B84D61" w:rsidRDefault="00B84D61" w:rsidP="00B84D61">
            <w:r w:rsidRPr="00B84D61">
              <w:t>Gestionar negocios y sucursales.</w:t>
            </w:r>
          </w:p>
        </w:tc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13FBC9" w14:textId="77777777" w:rsidR="00B84D61" w:rsidRPr="00B84D61" w:rsidRDefault="00B84D61" w:rsidP="00B84D61">
            <w:r w:rsidRPr="00B84D61">
              <w:t>RF-08</w:t>
            </w:r>
          </w:p>
        </w:tc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AF15A7" w14:textId="77777777" w:rsidR="00B84D61" w:rsidRPr="00B84D61" w:rsidRDefault="00B84D61" w:rsidP="00B84D61">
            <w:r w:rsidRPr="00B84D61">
              <w:t>Actualizar existencias automáticamente desde los movimientos.</w:t>
            </w:r>
          </w:p>
        </w:tc>
      </w:tr>
      <w:tr w:rsidR="00B84D61" w:rsidRPr="00B84D61" w14:paraId="35EA4733" w14:textId="77777777"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15C12E" w14:textId="77777777" w:rsidR="00B84D61" w:rsidRPr="00B84D61" w:rsidRDefault="00B84D61" w:rsidP="00B84D61">
            <w:r w:rsidRPr="00B84D61">
              <w:t>RF-03</w:t>
            </w:r>
          </w:p>
        </w:tc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A0C1A0" w14:textId="77777777" w:rsidR="00B84D61" w:rsidRPr="00B84D61" w:rsidRDefault="00B84D61" w:rsidP="00B84D61">
            <w:r w:rsidRPr="00B84D61">
              <w:t>Gestionar el catálogo de productos y categorías.</w:t>
            </w:r>
          </w:p>
        </w:tc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30EEA5" w14:textId="77777777" w:rsidR="00B84D61" w:rsidRPr="00B84D61" w:rsidRDefault="00B84D61" w:rsidP="00B84D61">
            <w:r w:rsidRPr="00B84D61">
              <w:t>RF-09</w:t>
            </w:r>
          </w:p>
        </w:tc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3FE96A" w14:textId="77777777" w:rsidR="00B84D61" w:rsidRPr="00B84D61" w:rsidRDefault="00B84D61" w:rsidP="00B84D61">
            <w:r w:rsidRPr="00B84D61">
              <w:t>Registrar ajustes por avería, vencimiento, pérdida o conteo.</w:t>
            </w:r>
          </w:p>
        </w:tc>
      </w:tr>
      <w:tr w:rsidR="00B84D61" w:rsidRPr="00B84D61" w14:paraId="76EA3A0C" w14:textId="77777777"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BA3223" w14:textId="77777777" w:rsidR="00B84D61" w:rsidRPr="00B84D61" w:rsidRDefault="00B84D61" w:rsidP="00B84D61">
            <w:r w:rsidRPr="00B84D61">
              <w:t>RF-04</w:t>
            </w:r>
          </w:p>
        </w:tc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2254E9" w14:textId="77777777" w:rsidR="00B84D61" w:rsidRPr="00B84D61" w:rsidRDefault="00B84D61" w:rsidP="00B84D61">
            <w:r w:rsidRPr="00B84D61">
              <w:t>Gestionar proveedores y clientes.</w:t>
            </w:r>
          </w:p>
        </w:tc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205392" w14:textId="77777777" w:rsidR="00B84D61" w:rsidRPr="00B84D61" w:rsidRDefault="00B84D61" w:rsidP="00B84D61">
            <w:r w:rsidRPr="00B84D61">
              <w:t>RF-10</w:t>
            </w:r>
          </w:p>
        </w:tc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32FB95" w14:textId="77777777" w:rsidR="00B84D61" w:rsidRPr="00B84D61" w:rsidRDefault="00B84D61" w:rsidP="00B84D61">
            <w:r w:rsidRPr="00B84D61">
              <w:t>Abrir y cerrar turnos de caja con arqueo.</w:t>
            </w:r>
          </w:p>
        </w:tc>
      </w:tr>
      <w:tr w:rsidR="00B84D61" w:rsidRPr="00B84D61" w14:paraId="6F045C32" w14:textId="77777777"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C1E409" w14:textId="77777777" w:rsidR="00B84D61" w:rsidRPr="00B84D61" w:rsidRDefault="00B84D61" w:rsidP="00B84D61">
            <w:r w:rsidRPr="00B84D61">
              <w:lastRenderedPageBreak/>
              <w:t>RF-05</w:t>
            </w:r>
          </w:p>
        </w:tc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55E28B" w14:textId="77777777" w:rsidR="00B84D61" w:rsidRPr="00B84D61" w:rsidRDefault="00B84D61" w:rsidP="00B84D61">
            <w:r w:rsidRPr="00B84D61">
              <w:t>Registrar ventas con varios productos y calcular totales.</w:t>
            </w:r>
          </w:p>
        </w:tc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E0CDF5" w14:textId="77777777" w:rsidR="00B84D61" w:rsidRPr="00B84D61" w:rsidRDefault="00B84D61" w:rsidP="00B84D61">
            <w:r w:rsidRPr="00B84D61">
              <w:t>RF-11</w:t>
            </w:r>
          </w:p>
        </w:tc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49F337" w14:textId="77777777" w:rsidR="00B84D61" w:rsidRPr="00B84D61" w:rsidRDefault="00B84D61" w:rsidP="00B84D61">
            <w:r w:rsidRPr="00B84D61">
              <w:t>Consultar el kárdex de un producto por rango de fechas.</w:t>
            </w:r>
          </w:p>
        </w:tc>
      </w:tr>
      <w:tr w:rsidR="00B84D61" w:rsidRPr="00B84D61" w14:paraId="2EEB929D" w14:textId="77777777"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51DFF4" w14:textId="77777777" w:rsidR="00B84D61" w:rsidRPr="00B84D61" w:rsidRDefault="00B84D61" w:rsidP="00B84D61">
            <w:r w:rsidRPr="00B84D61">
              <w:t>RF-06</w:t>
            </w:r>
          </w:p>
        </w:tc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095BCD" w14:textId="77777777" w:rsidR="00B84D61" w:rsidRPr="00B84D61" w:rsidRDefault="00B84D61" w:rsidP="00B84D61">
            <w:r w:rsidRPr="00B84D61">
              <w:t>Registrar pagos por uno o varios métodos y devoluciones.</w:t>
            </w:r>
          </w:p>
        </w:tc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1377E0" w14:textId="77777777" w:rsidR="00B84D61" w:rsidRPr="00B84D61" w:rsidRDefault="00B84D61" w:rsidP="00B84D61">
            <w:r w:rsidRPr="00B84D61">
              <w:t>RF-12</w:t>
            </w:r>
          </w:p>
        </w:tc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EAB342" w14:textId="77777777" w:rsidR="00B84D61" w:rsidRPr="00B84D61" w:rsidRDefault="00B84D61" w:rsidP="00B84D61">
            <w:r w:rsidRPr="00B84D61">
              <w:t>Generar los reportes R1 a R5 por fecha y sucursal.</w:t>
            </w:r>
          </w:p>
        </w:tc>
      </w:tr>
    </w:tbl>
    <w:p w14:paraId="1E646E40" w14:textId="77777777" w:rsidR="00B84D61" w:rsidRPr="00B84D61" w:rsidRDefault="00B84D61" w:rsidP="00B84D61"/>
    <w:p w14:paraId="0DE63F3B" w14:textId="77777777" w:rsidR="00B84D61" w:rsidRPr="00B84D61" w:rsidRDefault="00B84D61" w:rsidP="00B84D61">
      <w:pPr>
        <w:rPr>
          <w:b/>
          <w:bCs/>
        </w:rPr>
      </w:pPr>
      <w:r w:rsidRPr="00B84D61">
        <w:rPr>
          <w:b/>
          <w:bCs/>
        </w:rPr>
        <w:t>2.2 Historias de usuario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"/>
        <w:gridCol w:w="4010"/>
        <w:gridCol w:w="4191"/>
      </w:tblGrid>
      <w:tr w:rsidR="00B84D61" w:rsidRPr="00B84D61" w14:paraId="7D09292B" w14:textId="77777777">
        <w:trPr>
          <w:tblHeader/>
        </w:trPr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FEFEF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1473D4" w14:textId="77777777" w:rsidR="00B84D61" w:rsidRPr="00B84D61" w:rsidRDefault="00B84D61" w:rsidP="00B84D61">
            <w:pPr>
              <w:rPr>
                <w:b/>
                <w:bCs/>
              </w:rPr>
            </w:pPr>
            <w:r w:rsidRPr="00B84D61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FEFEF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AC6B1A" w14:textId="77777777" w:rsidR="00B84D61" w:rsidRPr="00B84D61" w:rsidRDefault="00B84D61" w:rsidP="00B84D61">
            <w:pPr>
              <w:rPr>
                <w:b/>
                <w:bCs/>
              </w:rPr>
            </w:pPr>
            <w:r w:rsidRPr="00B84D61">
              <w:rPr>
                <w:b/>
                <w:bCs/>
              </w:rPr>
              <w:t>Historia</w:t>
            </w:r>
          </w:p>
        </w:tc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FEFEF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958B2D" w14:textId="77777777" w:rsidR="00B84D61" w:rsidRPr="00B84D61" w:rsidRDefault="00B84D61" w:rsidP="00B84D61">
            <w:pPr>
              <w:rPr>
                <w:b/>
                <w:bCs/>
              </w:rPr>
            </w:pPr>
            <w:r w:rsidRPr="00B84D61">
              <w:rPr>
                <w:b/>
                <w:bCs/>
              </w:rPr>
              <w:t>Criterios de aceptación</w:t>
            </w:r>
          </w:p>
        </w:tc>
      </w:tr>
      <w:tr w:rsidR="00B84D61" w:rsidRPr="00B84D61" w14:paraId="6E6B4939" w14:textId="77777777"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7D3F12" w14:textId="77777777" w:rsidR="00B84D61" w:rsidRPr="00B84D61" w:rsidRDefault="00B84D61" w:rsidP="00B84D61">
            <w:r w:rsidRPr="00B84D61">
              <w:t>HU-01</w:t>
            </w:r>
          </w:p>
        </w:tc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E97778" w14:textId="77777777" w:rsidR="00B84D61" w:rsidRPr="00B84D61" w:rsidRDefault="00B84D61" w:rsidP="00B84D61">
            <w:r w:rsidRPr="00B84D61">
              <w:t>Como cajero, quiero registrar una venta buscando los productos, para cobrar rápido y que el inventario se descuente solo.</w:t>
            </w:r>
          </w:p>
        </w:tc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991FF1" w14:textId="77777777" w:rsidR="00B84D61" w:rsidRPr="00B84D61" w:rsidRDefault="00B84D61" w:rsidP="00B84D61">
            <w:r w:rsidRPr="00B84D61">
              <w:t>Admite varios productos; calcula subtotal, descuento e impuesto; genera un movimiento de salida por producto; exige turno de caja abierto.</w:t>
            </w:r>
          </w:p>
        </w:tc>
      </w:tr>
      <w:tr w:rsidR="00B84D61" w:rsidRPr="00B84D61" w14:paraId="6943C966" w14:textId="77777777"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E50665" w14:textId="77777777" w:rsidR="00B84D61" w:rsidRPr="00B84D61" w:rsidRDefault="00B84D61" w:rsidP="00B84D61">
            <w:r w:rsidRPr="00B84D61">
              <w:t>HU-02</w:t>
            </w:r>
          </w:p>
        </w:tc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331FBF" w14:textId="77777777" w:rsidR="00B84D61" w:rsidRPr="00B84D61" w:rsidRDefault="00B84D61" w:rsidP="00B84D61">
            <w:r w:rsidRPr="00B84D61">
              <w:t>Como cajero, quiero cobrar parte en efectivo y parte por transferencia, para reflejar cómo pagan realmente los clientes.</w:t>
            </w:r>
          </w:p>
        </w:tc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5587B4" w14:textId="77777777" w:rsidR="00B84D61" w:rsidRPr="00B84D61" w:rsidRDefault="00B84D61" w:rsidP="00B84D61">
            <w:r w:rsidRPr="00B84D61">
              <w:t>La suma de los pagos debe igualar el total; transferencia y tarjeta exigen referencia; solo el efectivo afecta el esperado del turno.</w:t>
            </w:r>
          </w:p>
        </w:tc>
      </w:tr>
      <w:tr w:rsidR="00B84D61" w:rsidRPr="00B84D61" w14:paraId="1C7B7B78" w14:textId="77777777"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923E8F" w14:textId="77777777" w:rsidR="00B84D61" w:rsidRPr="00B84D61" w:rsidRDefault="00B84D61" w:rsidP="00B84D61">
            <w:r w:rsidRPr="00B84D61">
              <w:t>HU-03</w:t>
            </w:r>
          </w:p>
        </w:tc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76D6B4" w14:textId="77777777" w:rsidR="00B84D61" w:rsidRPr="00B84D61" w:rsidRDefault="00B84D61" w:rsidP="00B84D61">
            <w:r w:rsidRPr="00B84D61">
              <w:t>Como propietario, quiero ver los productos por agotarse, para pedir antes de quedarme sin mercancía.</w:t>
            </w:r>
          </w:p>
        </w:tc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17A0AA" w14:textId="77777777" w:rsidR="00B84D61" w:rsidRPr="00B84D61" w:rsidRDefault="00B84D61" w:rsidP="00B84D61">
            <w:r w:rsidRPr="00B84D61">
              <w:t>Lista los productos con saldo menor o igual al punto de reorden, con proveedor habitual; excluye inactivos; ordena por criticidad.</w:t>
            </w:r>
          </w:p>
        </w:tc>
      </w:tr>
      <w:tr w:rsidR="00B84D61" w:rsidRPr="00B84D61" w14:paraId="5C38935A" w14:textId="77777777"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3C58AD" w14:textId="77777777" w:rsidR="00B84D61" w:rsidRPr="00B84D61" w:rsidRDefault="00B84D61" w:rsidP="00B84D61">
            <w:r w:rsidRPr="00B84D61">
              <w:t>HU-04</w:t>
            </w:r>
          </w:p>
        </w:tc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22B386" w14:textId="77777777" w:rsidR="00B84D61" w:rsidRPr="00B84D61" w:rsidRDefault="00B84D61" w:rsidP="00B84D61">
            <w:r w:rsidRPr="00B84D61">
              <w:t>Como administrador, quiero registrar la mercancía que llega del proveedor, para que suba el inventario y se actualice el costo.</w:t>
            </w:r>
          </w:p>
        </w:tc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4DEAE2" w14:textId="77777777" w:rsidR="00B84D61" w:rsidRPr="00B84D61" w:rsidRDefault="00B84D61" w:rsidP="00B84D61">
            <w:r w:rsidRPr="00B84D61">
              <w:t>Registra proveedor, fecha, documento y detalle; genera entradas de inventario; recalcula el costo promedio; rechaza valores negativos.</w:t>
            </w:r>
          </w:p>
        </w:tc>
      </w:tr>
      <w:tr w:rsidR="00B84D61" w:rsidRPr="00B84D61" w14:paraId="3682DBE2" w14:textId="77777777"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79C6D4" w14:textId="77777777" w:rsidR="00B84D61" w:rsidRPr="00B84D61" w:rsidRDefault="00B84D61" w:rsidP="00B84D61">
            <w:r w:rsidRPr="00B84D61">
              <w:t>HU-05</w:t>
            </w:r>
          </w:p>
        </w:tc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CD7268" w14:textId="77777777" w:rsidR="00B84D61" w:rsidRPr="00B84D61" w:rsidRDefault="00B84D61" w:rsidP="00B84D61">
            <w:r w:rsidRPr="00B84D61">
              <w:t>Como administrador, quiero registrar las diferencias de un conteo físico, para que el sistema refleje lo que hay en la estantería.</w:t>
            </w:r>
          </w:p>
        </w:tc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AACCE2" w14:textId="77777777" w:rsidR="00B84D61" w:rsidRPr="00B84D61" w:rsidRDefault="00B84D61" w:rsidP="00B84D61">
            <w:r w:rsidRPr="00B84D61">
              <w:t>Exige motivo de una lista definida; genera movimiento de tipo ajuste; deja traza de usuario y fecha; no permite eliminar ajustes.</w:t>
            </w:r>
          </w:p>
        </w:tc>
      </w:tr>
      <w:tr w:rsidR="00B84D61" w:rsidRPr="00B84D61" w14:paraId="11A27A92" w14:textId="77777777"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3A4883" w14:textId="77777777" w:rsidR="00B84D61" w:rsidRPr="00B84D61" w:rsidRDefault="00B84D61" w:rsidP="00B84D61">
            <w:r w:rsidRPr="00B84D61">
              <w:lastRenderedPageBreak/>
              <w:t>HU-06</w:t>
            </w:r>
          </w:p>
        </w:tc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FCBA82" w14:textId="77777777" w:rsidR="00B84D61" w:rsidRPr="00B84D61" w:rsidRDefault="00B84D61" w:rsidP="00B84D61">
            <w:r w:rsidRPr="00B84D61">
              <w:t>Como cajero, quiero cerrar mi turno declarando el efectivo contado, para que quede constancia de si sobró o faltó.</w:t>
            </w:r>
          </w:p>
        </w:tc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8BDCCC" w14:textId="77777777" w:rsidR="00B84D61" w:rsidRPr="00B84D61" w:rsidRDefault="00B84D61" w:rsidP="00B84D61">
            <w:r w:rsidRPr="00B84D61">
              <w:t>Registra base, esperado, contado y diferencia; un turno cerrado no admite ventas; no se permiten dos turnos abiertos por caja.</w:t>
            </w:r>
          </w:p>
        </w:tc>
      </w:tr>
      <w:tr w:rsidR="00B84D61" w:rsidRPr="00B84D61" w14:paraId="10B1DDC4" w14:textId="77777777"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44DB47" w14:textId="77777777" w:rsidR="00B84D61" w:rsidRPr="00B84D61" w:rsidRDefault="00B84D61" w:rsidP="00B84D61">
            <w:r w:rsidRPr="00B84D61">
              <w:t>HU-07</w:t>
            </w:r>
          </w:p>
        </w:tc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9CFB06" w14:textId="77777777" w:rsidR="00B84D61" w:rsidRPr="00B84D61" w:rsidRDefault="00B84D61" w:rsidP="00B84D61">
            <w:r w:rsidRPr="00B84D61">
              <w:t>Como propietario, quiero ver qué productos dejan más utilidad, para decidir mis compras y promociones.</w:t>
            </w:r>
          </w:p>
        </w:tc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56F2EA" w14:textId="77777777" w:rsidR="00B84D61" w:rsidRPr="00B84D61" w:rsidRDefault="00B84D61" w:rsidP="00B84D61">
            <w:r w:rsidRPr="00B84D61">
              <w:t>Calcula utilidad ponderada por cantidad vendida; agrupa por categoría; se parametriza por fecha y sucursal.</w:t>
            </w:r>
          </w:p>
        </w:tc>
      </w:tr>
      <w:tr w:rsidR="00B84D61" w:rsidRPr="00B84D61" w14:paraId="428A7FC5" w14:textId="77777777"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956B1E" w14:textId="77777777" w:rsidR="00B84D61" w:rsidRPr="00B84D61" w:rsidRDefault="00B84D61" w:rsidP="00B84D61">
            <w:r w:rsidRPr="00B84D61">
              <w:t>HU-08</w:t>
            </w:r>
          </w:p>
        </w:tc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3B193F" w14:textId="77777777" w:rsidR="00B84D61" w:rsidRPr="00B84D61" w:rsidRDefault="00B84D61" w:rsidP="00B84D61">
            <w:r w:rsidRPr="00B84D61">
              <w:t>Como propietario, quiero que cada usuario tenga permisos según su rol, para que un cajero no modifique precios.</w:t>
            </w:r>
          </w:p>
        </w:tc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4433F8" w14:textId="77777777" w:rsidR="00B84D61" w:rsidRPr="00B84D61" w:rsidRDefault="00B84D61" w:rsidP="00B84D61">
            <w:r w:rsidRPr="00B84D61">
              <w:t>Un rol activo por usuario; el cajero solo opera ventas y su turno; precios, productos y usuarios quedan restringidos a roles superiores.</w:t>
            </w:r>
          </w:p>
        </w:tc>
      </w:tr>
    </w:tbl>
    <w:p w14:paraId="0BD4E3EB" w14:textId="77777777" w:rsidR="00217155" w:rsidRDefault="00217155"/>
    <w:p w14:paraId="6F68B014" w14:textId="0E3BD75B" w:rsidR="0002769C" w:rsidRDefault="0002769C">
      <w:proofErr w:type="gramStart"/>
      <w:r>
        <w:t>Link</w:t>
      </w:r>
      <w:proofErr w:type="gramEnd"/>
      <w:r>
        <w:t xml:space="preserve"> del repositorio del proceso:</w:t>
      </w:r>
      <w:r w:rsidRPr="0002769C">
        <w:t xml:space="preserve"> </w:t>
      </w:r>
      <w:hyperlink r:id="rId5" w:history="1">
        <w:r w:rsidRPr="00CA3698">
          <w:rPr>
            <w:rStyle w:val="Hyperlink"/>
          </w:rPr>
          <w:t>https://github.com/Duvias/Proyecto-SID</w:t>
        </w:r>
      </w:hyperlink>
    </w:p>
    <w:sectPr w:rsidR="000276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116A"/>
    <w:multiLevelType w:val="hybridMultilevel"/>
    <w:tmpl w:val="B2E0B7B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FC7A3D"/>
    <w:multiLevelType w:val="hybridMultilevel"/>
    <w:tmpl w:val="8420331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8665268">
    <w:abstractNumId w:val="0"/>
  </w:num>
  <w:num w:numId="2" w16cid:durableId="124273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D61"/>
    <w:rsid w:val="0002769C"/>
    <w:rsid w:val="00217155"/>
    <w:rsid w:val="004D5EEC"/>
    <w:rsid w:val="0058543C"/>
    <w:rsid w:val="00AE7A41"/>
    <w:rsid w:val="00B84D61"/>
    <w:rsid w:val="00E22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DA051"/>
  <w15:chartTrackingRefBased/>
  <w15:docId w15:val="{D66A45D1-0221-4E1E-A15C-3C2E9B8F0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D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D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D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D6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84D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Hyperlink">
    <w:name w:val="Hyperlink"/>
    <w:basedOn w:val="DefaultParagraphFont"/>
    <w:uiPriority w:val="99"/>
    <w:unhideWhenUsed/>
    <w:rsid w:val="000276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76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uvias/Proyecto-SI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669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Fernando Devia Victoria</dc:creator>
  <cp:keywords/>
  <dc:description/>
  <cp:lastModifiedBy>Juan Fernando Devia Victoria</cp:lastModifiedBy>
  <cp:revision>2</cp:revision>
  <dcterms:created xsi:type="dcterms:W3CDTF">2026-09-11T22:53:00Z</dcterms:created>
  <dcterms:modified xsi:type="dcterms:W3CDTF">2026-09-11T23:10:00Z</dcterms:modified>
</cp:coreProperties>
</file>