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RETROALIMENTACIÓN Y CORRECCIONES</w:t>
      </w:r>
    </w:p>
    <w:p>
      <w:pPr>
        <w:spacing w:before="200"/>
        <w:jc w:val="center"/>
      </w:pPr>
      <w:r>
        <w:rPr>
          <w:i/>
          <w:iCs/>
          <w:sz w:val="26"/>
          <w:szCs w:val="26"/>
        </w:rPr>
        <w:t xml:space="preserve">Presentación: AgroSoft - Sistema de Comercialización Agrícola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Aprendices: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Juliana Tique, Johan Ochoa, Duvier Olmos, Derek Saavedra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Programa: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Tecnólogo en Análisis y Desarrollo de Software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Trimestre: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Fecha de revisión: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Diciembre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Instructor: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Vladimir (Revisión técnica)</w:t>
            </w:r>
          </w:p>
        </w:tc>
      </w:tr>
    </w:tbl>
    <w:p>
      <w:pPr>
        <w:spacing w:before="600"/>
        <w:jc w:val="center"/>
      </w:pPr>
      <w:r>
        <w:rPr>
          <w:b/>
          <w:bCs/>
          <w:sz w:val="22"/>
          <w:szCs w:val="22"/>
        </w:rPr>
        <w:t xml:space="preserve">Centro de Electricidad, Electrónica y Telecomunicaciones</w:t>
      </w:r>
    </w:p>
    <w:p>
      <w:pPr>
        <w:jc w:val="center"/>
      </w:pPr>
      <w:r>
        <w:rPr>
          <w:sz w:val="22"/>
          <w:szCs w:val="22"/>
        </w:rPr>
        <w:t xml:space="preserve">SENA - Regional Distrito Capital</w:t>
      </w:r>
    </w:p>
    <w:p>
      <w:r>
        <w:br w:type="page"/>
      </w:r>
    </w:p>
    <w:p>
      <w:pPr>
        <w:pStyle w:val="Heading1"/>
      </w:pPr>
      <w:r>
        <w:t xml:space="preserve">1. RESUMEN EJECUTIVO DE LA EVALUACIÓN</w:t>
      </w:r>
    </w:p>
    <w:p>
      <w:pPr>
        <w:spacing w:after="200"/>
      </w:pPr>
      <w:r>
        <w:t xml:space="preserve">Se ha realizado una revisión exhaustiva de la presentación del proyecto AgroSoft. Si bien el trabajo demuestra esfuerzo y dedicación del equipo, se identifican </w:t>
      </w:r>
      <w:r>
        <w:rPr>
          <w:b/>
          <w:bCs/>
        </w:rPr>
        <w:t xml:space="preserve">errores conceptuales y metodológicos significativos </w:t>
      </w:r>
      <w:r>
        <w:t xml:space="preserve">que deben corregirse antes de considerarse un proyecto de investigación tecnológica viable.</w:t>
      </w:r>
    </w:p>
    <w:p>
      <w:pPr>
        <w:pStyle w:val="Heading2"/>
      </w:pPr>
      <w:r>
        <w:t xml:space="preserve">1.1 Calificación por Componentes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Observación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Planteamiento del Problema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DEFICIENTE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Confunde estrategia institucional con problema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DEFICIENTE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Objetivos técnicos, no de investigación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Justificación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ACEPTABLE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Contenido válido, estructura mejorable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Estudio de Viabilidad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AUSENTE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 en el documento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Estudio de Factibilidad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AUSENTE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 en el documento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Modelo Económico/Financiación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AUSENTE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 en el documento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Metodología de Desarrollo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INCOMPLETO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Solo menciona fases sin detallar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QA/QC y Pruebas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AUSENTE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Mención superficial sin detalle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DevSecOps / Despliegue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AUSENTE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 en el documento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Gestión de Riesgos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AUSENTE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 en el documento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Indicadores de Éxito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AUSENTE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 en el documento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ERRORES CRÍTICOS IDENTIFICADOS</w:t>
      </w:r>
    </w:p>
    <w:p>
      <w:pPr>
        <w:pStyle w:val="Heading2"/>
      </w:pPr>
      <w:r>
        <w:t xml:space="preserve">2.1 Error Conceptual Principal: Confusión con CAMPESENA</w:t>
      </w:r>
    </w:p>
    <w:p>
      <w:pPr>
        <w:spacing w:after="100"/>
      </w:pPr>
      <w:r>
        <w:rPr>
          <w:b/>
          <w:bCs/>
          <w:color w:val="C00000"/>
        </w:rPr>
        <w:t xml:space="preserve">Lo que dice la presentación (Diapositiva 5):</w:t>
      </w:r>
    </w:p>
    <w:p>
      <w:pPr>
        <w:shd w:fill="FFF2CC" w:val="clear"/>
        <w:spacing w:after="200"/>
      </w:pPr>
      <w:r>
        <w:rPr>
          <w:i/>
          <w:iCs/>
        </w:rPr>
        <w:t xml:space="preserve">"CampeSENA tiene como objetivo promover el reconocimiento, fortalecer la economía y facilitar el acceso a programas y servicios del SENA para el campesinado colombiano..."</w:t>
      </w:r>
    </w:p>
    <w:p>
      <w:pPr>
        <w:spacing w:after="100"/>
      </w:pPr>
      <w:r>
        <w:rPr>
          <w:b/>
          <w:bCs/>
          <w:color w:val="C00000"/>
        </w:rPr>
        <w:t xml:space="preserve">Por qué es un error: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CAMPESENA NO es el problema, </w:t>
      </w:r>
      <w:r>
        <w:t xml:space="preserve">es una estrategia institucional del SENA para apoyar al campesinado. No se puede plantear como la problemática a resolver.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problema real son las barreras estructurales </w:t>
      </w:r>
      <w:r>
        <w:t xml:space="preserve">que enfrentan los campesinos: aislamiento geográfico, brecha digital, falta de asociatividad, intermediación excesiva.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CAMPESENA debería ubicarse en "Marco Institucional" o "Aliados Estratégicos", </w:t>
      </w:r>
      <w:r>
        <w:t xml:space="preserve">no en el planteamiento del problema.</w:t>
      </w:r>
    </w:p>
    <w:p>
      <w:pPr>
        <w:spacing w:before="200" w:after="100"/>
      </w:pPr>
      <w:r>
        <w:rPr>
          <w:b/>
          <w:bCs/>
          <w:color w:val="00B050"/>
        </w:rPr>
        <w:t xml:space="preserve">Corrección requerida:</w:t>
      </w:r>
    </w:p>
    <w:p>
      <w:pPr>
        <w:pStyle w:val="ListParagraph"/>
        <w:numPr>
          <w:ilvl w:val="0"/>
          <w:numId w:val="3"/>
        </w:numPr>
      </w:pPr>
      <w:r>
        <w:t xml:space="preserve">Reformular el problema centrado en: dificultades de acceso a mercados, pérdida de valor por intermediación (40-60% del precio final), aislamiento geográfico, brechas digitales.</w:t>
      </w:r>
    </w:p>
    <w:p>
      <w:pPr>
        <w:pStyle w:val="ListParagraph"/>
        <w:numPr>
          <w:ilvl w:val="0"/>
          <w:numId w:val="3"/>
        </w:numPr>
      </w:pPr>
      <w:r>
        <w:t xml:space="preserve">Reubicar CAMPESENA como aliado institucional que facilita el acceso a las comunidades campesinas.</w:t>
      </w:r>
    </w:p>
    <w:p>
      <w:pPr>
        <w:pStyle w:val="ListParagraph"/>
        <w:numPr>
          <w:ilvl w:val="0"/>
          <w:numId w:val="3"/>
        </w:numPr>
      </w:pPr>
      <w:r>
        <w:t xml:space="preserve">Formular una pregunta problema clara: ¿Cómo desarrollar un sistema que elimine la intermediación y conecte directamente productores con consumidores?</w:t>
      </w:r>
    </w:p>
    <w:p>
      <w:r>
        <w:br w:type="page"/>
      </w:r>
    </w:p>
    <w:p>
      <w:pPr>
        <w:pStyle w:val="Heading2"/>
      </w:pPr>
      <w:r>
        <w:t xml:space="preserve">2.2 Error en Formulación de Objetivos</w:t>
      </w:r>
    </w:p>
    <w:p>
      <w:pPr>
        <w:spacing w:after="100"/>
      </w:pPr>
      <w:r>
        <w:rPr>
          <w:b/>
          <w:bCs/>
          <w:color w:val="C00000"/>
        </w:rPr>
        <w:t xml:space="preserve">Lo que dice la presentación (Diapositiva 8):</w:t>
      </w:r>
    </w:p>
    <w:p>
      <w:pPr>
        <w:shd w:fill="FFF2CC" w:val="clear"/>
        <w:spacing w:after="100"/>
      </w:pPr>
      <w:r>
        <w:rPr>
          <w:i/>
          <w:iCs/>
        </w:rPr>
        <w:t xml:space="preserve">Objetivos específicos planteados:</w:t>
      </w:r>
    </w:p>
    <w:p>
      <w:pPr>
        <w:pStyle w:val="ListParagraph"/>
        <w:numPr>
          <w:ilvl w:val="0"/>
          <w:numId w:val="4"/>
        </w:numPr>
      </w:pPr>
      <w:r>
        <w:t xml:space="preserve">"Desarrollar el módulo usuarios del aplicativo web AgroSoft"</w:t>
      </w:r>
    </w:p>
    <w:p>
      <w:pPr>
        <w:pStyle w:val="ListParagraph"/>
        <w:numPr>
          <w:ilvl w:val="0"/>
          <w:numId w:val="4"/>
        </w:numPr>
      </w:pPr>
      <w:r>
        <w:t xml:space="preserve">"Desarrollar el módulo productos del aplicativo web AgroSoft"</w:t>
      </w:r>
    </w:p>
    <w:p>
      <w:pPr>
        <w:pStyle w:val="ListParagraph"/>
        <w:numPr>
          <w:ilvl w:val="0"/>
          <w:numId w:val="4"/>
        </w:numPr>
      </w:pPr>
      <w:r>
        <w:t xml:space="preserve">"Desarrollar el módulo pedidos..."</w:t>
      </w:r>
    </w:p>
    <w:p>
      <w:pPr>
        <w:pStyle w:val="ListParagraph"/>
        <w:numPr>
          <w:ilvl w:val="0"/>
          <w:numId w:val="4"/>
        </w:numPr>
      </w:pPr>
      <w:r>
        <w:t xml:space="preserve">"Desarrollar el módulo descuentos y ofertas..."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"Desarrollar el módulo PQRS..."</w:t>
      </w:r>
    </w:p>
    <w:p>
      <w:pPr>
        <w:spacing w:after="100"/>
      </w:pPr>
      <w:r>
        <w:rPr>
          <w:b/>
          <w:bCs/>
          <w:color w:val="C00000"/>
        </w:rPr>
        <w:t xml:space="preserve">Por qué es un error: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Estos son ENTREGABLES TÉCNICOS, no objetivos de investigación. </w:t>
      </w:r>
      <w:r>
        <w:t xml:space="preserve">Un objetivo específico debe responder a "¿qué se quiere lograr?" no "¿qué módulo voy a programar?".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siguen la taxonomía de Bloom </w:t>
      </w:r>
      <w:r>
        <w:t xml:space="preserve">adecuada para proyectos de investigación (caracterizar, diseñar, validar, documentar).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hay objetivo de caracterización de usuarios </w:t>
      </w:r>
      <w:r>
        <w:t xml:space="preserve">ni de validación con productores reales.</w:t>
      </w:r>
    </w:p>
    <w:p>
      <w:pPr>
        <w:spacing w:before="200" w:after="100"/>
      </w:pPr>
      <w:r>
        <w:rPr>
          <w:b/>
          <w:bCs/>
          <w:color w:val="00B050"/>
        </w:rPr>
        <w:t xml:space="preserve">Corrección requerida - Objetivos específicos reformulados:</w:t>
      </w:r>
    </w:p>
    <w:p>
      <w:pPr>
        <w:pStyle w:val="ListParagraph"/>
        <w:numPr>
          <w:ilvl w:val="0"/>
          <w:numId w:val="3"/>
        </w:numPr>
      </w:pPr>
      <w:r>
        <w:t xml:space="preserve">1. CARACTERIZAR las necesidades, capacidades tecnológicas y condiciones logísticas de los productores.</w:t>
      </w:r>
    </w:p>
    <w:p>
      <w:pPr>
        <w:pStyle w:val="ListParagraph"/>
        <w:numPr>
          <w:ilvl w:val="0"/>
          <w:numId w:val="3"/>
        </w:numPr>
      </w:pPr>
      <w:r>
        <w:t xml:space="preserve">2. DISEÑAR la arquitectura del sistema considerando usabilidad y accesibilidad en contextos rurales.</w:t>
      </w:r>
    </w:p>
    <w:p>
      <w:pPr>
        <w:pStyle w:val="ListParagraph"/>
        <w:numPr>
          <w:ilvl w:val="0"/>
          <w:numId w:val="3"/>
        </w:numPr>
      </w:pPr>
      <w:r>
        <w:t xml:space="preserve">3. DESARROLLAR módulos funcionales integrando oferta, demanda, geolocalización y pagos.</w:t>
      </w:r>
    </w:p>
    <w:p>
      <w:pPr>
        <w:pStyle w:val="ListParagraph"/>
        <w:numPr>
          <w:ilvl w:val="0"/>
          <w:numId w:val="3"/>
        </w:numPr>
      </w:pPr>
      <w:r>
        <w:t xml:space="preserve">4. IMPLEMENTAR estrategias de alfabetización digital para garantizar apropiación tecnológica.</w:t>
      </w:r>
    </w:p>
    <w:p>
      <w:pPr>
        <w:pStyle w:val="ListParagraph"/>
        <w:numPr>
          <w:ilvl w:val="0"/>
          <w:numId w:val="3"/>
        </w:numPr>
      </w:pPr>
      <w:r>
        <w:t xml:space="preserve">5. VALIDAR el sistema mediante pruebas piloto con productores y consumidores reales.</w:t>
      </w:r>
    </w:p>
    <w:p>
      <w:pPr>
        <w:pStyle w:val="ListParagraph"/>
        <w:numPr>
          <w:ilvl w:val="0"/>
          <w:numId w:val="3"/>
        </w:numPr>
      </w:pPr>
      <w:r>
        <w:t xml:space="preserve">6. DOCUMENTAR un modelo replicable y escalable.</w:t>
      </w:r>
    </w:p>
    <w:p>
      <w:r>
        <w:br w:type="page"/>
      </w:r>
    </w:p>
    <w:p>
      <w:pPr>
        <w:pStyle w:val="Heading2"/>
      </w:pPr>
      <w:r>
        <w:t xml:space="preserve">2.3 Componentes Metodológicos Ausentes</w:t>
      </w:r>
    </w:p>
    <w:p>
      <w:pPr>
        <w:spacing w:after="200"/>
      </w:pPr>
      <w:r>
        <w:t xml:space="preserve">La presentación carece de elementos fundamentales para un proyecto de investigación tecnológica serio:</w:t>
      </w:r>
    </w:p>
    <w:p>
      <w:pPr>
        <w:pStyle w:val="Heading3"/>
      </w:pPr>
      <w:r>
        <w:t xml:space="preserve">A. Estudio de Viabilidad (AUSENTE)</w:t>
      </w:r>
    </w:p>
    <w:p>
      <w:pPr>
        <w:spacing w:after="100"/>
      </w:pPr>
      <w:r>
        <w:t xml:space="preserve">Todo proyecto debe demostrar que es realizable. Debe incluir: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Viabilidad Técnica: </w:t>
      </w:r>
      <w:r>
        <w:t xml:space="preserve">¿Tenemos la infraestructura y conocimiento para desarrollarlo?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Viabilidad Operativa: </w:t>
      </w:r>
      <w:r>
        <w:t xml:space="preserve">¿Los usuarios lo adoptarán? ¿Hay capacidad institucional?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Viabilidad Legal: </w:t>
      </w:r>
      <w:r>
        <w:t xml:space="preserve">¿Cumple con la normatividad? (Ley 1581 de datos, Ley 527 de comercio electrónico)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Viabilidad Ambiental/Social: </w:t>
      </w:r>
      <w:r>
        <w:t xml:space="preserve">¿Qué impacto tiene? ¿Se alinea con los ODS?</w:t>
      </w:r>
    </w:p>
    <w:p>
      <w:pPr>
        <w:pStyle w:val="Heading3"/>
      </w:pPr>
      <w:r>
        <w:t xml:space="preserve">B. Estudio de Factibilidad (AUSENTE)</w:t>
      </w:r>
    </w:p>
    <w:p>
      <w:pPr>
        <w:spacing w:after="100"/>
      </w:pPr>
      <w:r>
        <w:t xml:space="preserve">Debe responder: ¿Se puede ejecutar con los recursos disponibles?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Factibilidad Económica: </w:t>
      </w:r>
      <w:r>
        <w:t xml:space="preserve">Presupuesto detallado, análisis costo-beneficio, ROI, VPN.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Factibilidad de Recursos: </w:t>
      </w:r>
      <w:r>
        <w:t xml:space="preserve">Equipo humano requerido con perfiles específicos.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Factibilidad de Cronograma: </w:t>
      </w:r>
      <w:r>
        <w:t xml:space="preserve">¿Es realista el tiempo propuesto?</w:t>
      </w:r>
    </w:p>
    <w:p>
      <w:pPr>
        <w:pStyle w:val="Heading3"/>
      </w:pPr>
      <w:r>
        <w:t xml:space="preserve">C. Modelo Económico de Financiación y Operación (AUSENTE)</w:t>
      </w:r>
    </w:p>
    <w:p>
      <w:pPr>
        <w:spacing w:after="100"/>
      </w:pPr>
      <w:r>
        <w:t xml:space="preserve">¿Cómo se financia el desarrollo? ¿Cómo será autosostenible?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Fuentes de financiación: </w:t>
      </w:r>
      <w:r>
        <w:t xml:space="preserve">SENNOVA, MinCiencias, MinAgricultura, Cooperación Internacional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Modelo de ingresos operativos: </w:t>
      </w:r>
      <w:r>
        <w:t xml:space="preserve">Comisiones por transacción, suscripciones premium, servicios de logística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Proyección de sostenibilidad: </w:t>
      </w:r>
      <w:r>
        <w:t xml:space="preserve">¿En qué año el sistema genera más de lo que cuesta operarlo?</w:t>
      </w:r>
    </w:p>
    <w:p>
      <w:r>
        <w:br w:type="page"/>
      </w:r>
    </w:p>
    <w:p>
      <w:pPr>
        <w:pStyle w:val="Heading3"/>
      </w:pPr>
      <w:r>
        <w:t xml:space="preserve">D. Metodología de Desarrollo Incompleta</w:t>
      </w:r>
    </w:p>
    <w:p>
      <w:pPr>
        <w:spacing w:after="100"/>
      </w:pPr>
      <w:r>
        <w:t xml:space="preserve">La presentación menciona fases pero no las desarrolla profesionalmente. Debe incluir: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 que debe contener (Ausente en la presentación)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Análisis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Investigación de campo, entrevistas, benchmarking, definición de requerimientos según IEEE 830, análisis de riesgos, personas y customer journeys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2. Planeación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Arquitectura de software (diagramas C4), selección de stack, diseño de APIs (OpenAPI 3.0), diseño UX/UI, plan de releases, Definition of 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Desarrollo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Prácticas de desarrollo: Git Flow, Code Review, TDD, Pair Programming, documentación continua. Módulos detallados con funcionalidades específicas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4. Pruebas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Tipos de pruebas (unitarias, integración, E2E, rendimiento, seguridad, usabilidad), herramientas específicas, cobertura objetivo, plan de pruebas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5. QA/QC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Quality Assurance (prevención): estándares de código, métricas de proceso. Quality Control (detección): gates de calidad, gestión de defectos, métricas de producto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6. DevSecOps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Pipeline CI/CD completo, seguridad integrada (SAST, DAST), ambientes (Dev, Staging, Prod, DR), infraestructura como código, monitoreo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7. Mantenimiento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Tipos de mantenimiento (correctivo, preventivo, adaptativo, perfectivo), modelo de soporte por niveles, SLAs, plan de continuidad de negocio (RTO, RPO)</w:t>
            </w:r>
          </w:p>
        </w:tc>
      </w:tr>
    </w:tbl>
    <w:p>
      <w:pPr>
        <w:pStyle w:val="Heading3"/>
        <w:spacing w:before="300"/>
      </w:pPr>
      <w:r>
        <w:t xml:space="preserve">E. Gestión de Riesgos (AUSENTE)</w:t>
      </w:r>
    </w:p>
    <w:p>
      <w:pPr>
        <w:spacing w:after="200"/>
      </w:pPr>
      <w:r>
        <w:t xml:space="preserve">Todo proyecto debe identificar riesgos potenciales y sus planes de mitigación: baja adopción por productores, problemas de conectividad rural, vulnerabilidades de seguridad, rotación de personal, fraudes en transacciones, cambios regulatorios.</w:t>
      </w:r>
    </w:p>
    <w:p>
      <w:pPr>
        <w:pStyle w:val="Heading3"/>
      </w:pPr>
      <w:r>
        <w:t xml:space="preserve">F. Indicadores de Éxito (AUSENTE)</w:t>
      </w:r>
    </w:p>
    <w:p>
      <w:pPr>
        <w:spacing w:after="200"/>
      </w:pPr>
      <w:r>
        <w:t xml:space="preserve">¿Cómo sabremos si el proyecto fue exitoso? Deben definirse indicadores de producto (sistema desplegado), resultado (usuarios activos, transacciones) e impacto (incremento de ingresos de productores, reducción de pérdidas postcosecha).</w:t>
      </w:r>
    </w:p>
    <w:p>
      <w:r>
        <w:br w:type="page"/>
      </w:r>
    </w:p>
    <w:p>
      <w:pPr>
        <w:pStyle w:val="Heading2"/>
      </w:pPr>
      <w:r>
        <w:t xml:space="preserve">2.4 Inconsistencias Técnicas</w:t>
      </w:r>
    </w:p>
    <w:p>
      <w:pPr>
        <w:spacing w:after="100"/>
      </w:pPr>
      <w:r>
        <w:rPr>
          <w:b/>
          <w:bCs/>
          <w:color w:val="C00000"/>
        </w:rPr>
        <w:t xml:space="preserve">Lo que dice la presentación (Diapositiva 13):</w:t>
      </w:r>
    </w:p>
    <w:p>
      <w:pPr>
        <w:shd w:fill="FFF2CC" w:val="clear"/>
        <w:spacing w:after="200"/>
      </w:pPr>
      <w:r>
        <w:rPr>
          <w:i/>
          <w:iCs/>
        </w:rPr>
        <w:t xml:space="preserve">"...arquitectura de plataforma web y sistema de escritorio. Los requisitos del sistema (servidor) incluyen hardware, 8 GB de RAM, procesador Intel DDS 500, sistema operativo Windows 11, hosting de dominio, Office, MySQL, PHP y servidores web."</w:t>
      </w:r>
    </w:p>
    <w:p>
      <w:pPr>
        <w:spacing w:after="100"/>
      </w:pPr>
      <w:r>
        <w:rPr>
          <w:b/>
          <w:bCs/>
          <w:color w:val="C00000"/>
        </w:rPr>
        <w:t xml:space="preserve">Problemas identificados: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"Procesador Intel DDS 500" no existe. </w:t>
      </w:r>
      <w:r>
        <w:t xml:space="preserve">Probablemente se refieren a una especificación diferente. Este error demuestra falta de revisión.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 11 para un servidor es inusual. </w:t>
      </w:r>
      <w:r>
        <w:t xml:space="preserve">Los servidores profesionales usan Windows Server o Linux (Ubuntu Server, CentOS).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"Office" no es un requerimiento de servidor. </w:t>
      </w:r>
      <w:r>
        <w:t xml:space="preserve">¿Para qué necesita Office un servidor web?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se menciona infraestructura cloud. </w:t>
      </w:r>
      <w:r>
        <w:t xml:space="preserve">Un proyecto moderno debe considerar AWS, Azure o GCP para escalabilidad y disponibilidad.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 tecnológico limitado (PHP + MySQL). </w:t>
      </w:r>
      <w:r>
        <w:t xml:space="preserve">No se justifica la elección ni se consideran alternativas modernas.</w:t>
      </w:r>
    </w:p>
    <w:p>
      <w:pPr>
        <w:spacing w:before="200" w:after="100"/>
      </w:pPr>
      <w:r>
        <w:rPr>
          <w:b/>
          <w:bCs/>
          <w:color w:val="00B050"/>
        </w:rPr>
        <w:t xml:space="preserve">Corrección requerida:</w:t>
      </w:r>
    </w:p>
    <w:p>
      <w:pPr>
        <w:pStyle w:val="ListParagraph"/>
        <w:numPr>
          <w:ilvl w:val="0"/>
          <w:numId w:val="3"/>
        </w:numPr>
      </w:pPr>
      <w:r>
        <w:t xml:space="preserve">Definir arquitectura de microservicios con stack moderno (Node.js/NestJS, React, Flutter, PostgreSQL, Redis)</w:t>
      </w:r>
    </w:p>
    <w:p>
      <w:pPr>
        <w:pStyle w:val="ListParagraph"/>
        <w:numPr>
          <w:ilvl w:val="0"/>
          <w:numId w:val="3"/>
        </w:numPr>
      </w:pPr>
      <w:r>
        <w:t xml:space="preserve">Considerar infraestructura cloud (AWS/Azure) para escalabilidad</w:t>
      </w:r>
    </w:p>
    <w:p>
      <w:pPr>
        <w:pStyle w:val="ListParagraph"/>
        <w:numPr>
          <w:ilvl w:val="0"/>
          <w:numId w:val="3"/>
        </w:numPr>
      </w:pPr>
      <w:r>
        <w:t xml:space="preserve">Incluir especificaciones realistas de servidor basadas en carga esperada</w:t>
      </w:r>
    </w:p>
    <w:p>
      <w:pPr>
        <w:pStyle w:val="ListParagraph"/>
        <w:numPr>
          <w:ilvl w:val="0"/>
          <w:numId w:val="3"/>
        </w:numPr>
      </w:pPr>
      <w:r>
        <w:t xml:space="preserve">Justificar cada decisión tecnológica</w:t>
      </w:r>
    </w:p>
    <w:p>
      <w:r>
        <w:br w:type="page"/>
      </w:r>
    </w:p>
    <w:p>
      <w:pPr>
        <w:pStyle w:val="Heading1"/>
      </w:pPr>
      <w:r>
        <w:t xml:space="preserve">3. COMPARACIÓN: PRESENTACIÓN VS. DOCUMENTO TÉCNICO CORRECTO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Presentación del Aprendiz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 que debe tener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Centrado en CAMPESENA como programa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Centrado en barreras estructurales del campesino (aislamiento, brecha digital, intermediación)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Objetivos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 módulos técnicos a desarrollar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Caracterizar, diseñar, desarrollar, implementar, validar, documentar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Viabilidad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Técnica, operativa, legal, ambiental/social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Factibilidad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Económica con presupuesto, recursos humanos, cronograma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Financiación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Fuentes (SENNOVA, MinCiencias), modelo de sostenibilidad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Metodología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Menciona fases sin detallar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 fases detalladas con actividades, entregables, herramientas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Pruebas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Mención superficial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 tipos de pruebas con herramientas y cobertura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DevSecOps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Pipeline CI/CD completo, ambientes, seguridad integrada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Riesgos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Matriz de riesgos con probabilidad, impacto, mitigación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Indicadores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Indicadores de producto, resultado e impacto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PLAN DE ACCIÓN PARA CORRECCIÓN</w:t>
      </w:r>
    </w:p>
    <w:p>
      <w:pPr>
        <w:spacing w:after="200"/>
      </w:pPr>
      <w:r>
        <w:t xml:space="preserve">Para que el proyecto sea aceptable, el equipo debe realizar las siguientes acciones:</w:t>
      </w:r>
    </w:p>
    <w:p>
      <w:pPr>
        <w:pStyle w:val="Heading2"/>
      </w:pPr>
      <w:r>
        <w:t xml:space="preserve">4.1 Acciones Inmediatas (Prioridad Alta)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Reformular el planteamiento del problema </w:t>
      </w:r>
      <w:r>
        <w:t xml:space="preserve">desvinculándolo de CAMPESENA y centrándolo en las barreras estructurales de los campesinos.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Reescribir los objetivos específicos </w:t>
      </w:r>
      <w:r>
        <w:t xml:space="preserve">usando verbos de la taxonomía de Bloom apropiados para investigación.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Formular una pregunta problema clara </w:t>
      </w:r>
      <w:r>
        <w:t xml:space="preserve">que guíe todo el desarrollo del proyecto.</w:t>
      </w:r>
    </w:p>
    <w:p>
      <w:pPr>
        <w:pStyle w:val="Heading2"/>
      </w:pPr>
      <w:r>
        <w:t xml:space="preserve">4.2 Acciones a Corto Plazo (1-2 semanas)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Desarrollar el estudio de viabilidad completo </w:t>
      </w:r>
      <w:r>
        <w:t xml:space="preserve">(técnica, operativa, legal, ambiental).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Elaborar el estudio de factibilidad </w:t>
      </w:r>
      <w:r>
        <w:t xml:space="preserve">con presupuesto detallado y análisis costo-beneficio.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Definir el modelo económico </w:t>
      </w:r>
      <w:r>
        <w:t xml:space="preserve">de financiación y sostenibilidad operativa.</w:t>
      </w:r>
    </w:p>
    <w:p>
      <w:pPr>
        <w:pStyle w:val="Heading2"/>
      </w:pPr>
      <w:r>
        <w:t xml:space="preserve">4.3 Acciones a Mediano Plazo (3-4 semanas)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Detallar completamente la metodología de desarrollo </w:t>
      </w:r>
      <w:r>
        <w:t xml:space="preserve">con las 7 fases, actividades específicas, entregables y herramientas.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Elaborar la matriz de riesgos </w:t>
      </w:r>
      <w:r>
        <w:t xml:space="preserve">con planes de mitigación.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Definir indicadores de éxito medibles </w:t>
      </w:r>
      <w:r>
        <w:t xml:space="preserve">para producto, resultado e impacto.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Corregir las inconsistencias técnicas </w:t>
      </w:r>
      <w:r>
        <w:t xml:space="preserve">y justificar las decisiones de arquitectura.</w:t>
      </w:r>
    </w:p>
    <w:p>
      <w:pPr>
        <w:pStyle w:val="Heading2"/>
      </w:pPr>
      <w:r>
        <w:t xml:space="preserve">4.4 Recursos de Referencia</w:t>
      </w:r>
    </w:p>
    <w:p>
      <w:pPr>
        <w:spacing w:after="200"/>
      </w:pPr>
      <w:r>
        <w:t xml:space="preserve">Se adjunta el documento técnico "</w:t>
      </w:r>
      <w:r>
        <w:rPr>
          <w:b/>
          <w:bCs/>
        </w:rPr>
        <w:t xml:space="preserve">Proyecto_Sistema_Comercializacion_Agricola.docx</w:t>
      </w:r>
      <w:r>
        <w:t xml:space="preserve">" como referencia de cómo debe estructurarse un proyecto de investigación tecnológica completo. El equipo debe estudiarlo y usarlo como guía para las correcciones.</w:t>
      </w:r>
    </w:p>
    <w:p>
      <w:r>
        <w:br w:type="page"/>
      </w:r>
    </w:p>
    <w:p>
      <w:pPr>
        <w:pStyle w:val="Heading1"/>
      </w:pPr>
      <w:r>
        <w:t xml:space="preserve">5. CONCLUSIÓN</w:t>
      </w:r>
    </w:p>
    <w:p>
      <w:pPr>
        <w:spacing w:after="200"/>
      </w:pPr>
      <w:r>
        <w:t xml:space="preserve">La presentación del proyecto AgroSoft demuestra interés y dedicación del equipo, pero presenta deficiencias fundamentales en su concepción, formulación metodológica y completitud. Los errores identificados no son menores: confundir una estrategia institucional con el problema a resolver, formular objetivos como entregables técnicos, y omitir componentes esenciales como viabilidad, factibilidad, modelo económico, gestión de riesgos e indicadores de éxito, comprometen seriamente la calidad del proyecto.</w:t>
      </w:r>
    </w:p>
    <w:p>
      <w:pPr>
        <w:spacing w:after="200"/>
      </w:pPr>
      <w:r>
        <w:t xml:space="preserve">Para que este trabajo pueda ser considerado un proyecto de investigación tecnológica serio y potencialmente financiable (por ejemplo, a través de SENNOVA), es necesario realizar las correcciones indicadas en este documento.</w:t>
      </w:r>
    </w:p>
    <w:p>
      <w:pPr>
        <w:spacing w:after="200"/>
      </w:pPr>
      <w:r>
        <w:t xml:space="preserve">Se recomienda al equipo tomar este feedback como una oportunidad de aprendizaje. La capacidad de recibir retroalimentación crítica, analizar los errores y corregirlos es una competencia profesional fundamental que les será invaluable en su carrera.</w:t>
      </w:r>
    </w:p>
    <w:p>
      <w:pPr>
        <w:spacing w:before="400"/>
      </w:pPr>
      <w:r>
        <w:rPr>
          <w:b/>
          <w:bCs/>
        </w:rPr>
        <w:t xml:space="preserve">Calificación actual de la presentación: </w:t>
      </w:r>
      <w:r>
        <w:rPr>
          <w:b/>
          <w:bCs/>
          <w:color w:val="C00000"/>
        </w:rPr>
        <w:t xml:space="preserve">REQUIERE CORRECCIONES MAYORES</w:t>
      </w:r>
    </w:p>
    <w:p>
      <w:pPr>
        <w:spacing w:before="100"/>
      </w:pPr>
      <w:r>
        <w:rPr>
          <w:b/>
          <w:bCs/>
        </w:rPr>
        <w:t xml:space="preserve">Estado: </w:t>
      </w:r>
      <w:r>
        <w:t xml:space="preserve">No aprobado hasta subsanar las deficiencias identificadas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Fin del Documento de Retroalimentación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Retroalimentación Proyecto AgroSoft - SENA CEET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C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C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2025-12-09T02:41:28.411Z</dcterms:created>
  <dcterms:modified xsi:type="dcterms:W3CDTF">2025-12-09T02:41:28.412Z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