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0ED4"/>
          <w:sz w:val="72"/>
        </w:rPr>
        <w:t>SHAKTI AI</w:t>
      </w:r>
    </w:p>
    <w:p>
      <w:pPr>
        <w:jc w:val="center"/>
      </w:pPr>
      <w:r>
        <w:rPr>
          <w:i/>
          <w:color w:val="B4136D"/>
          <w:sz w:val="36"/>
        </w:rPr>
        <w:t>The Digital Sanctuary</w:t>
      </w:r>
    </w:p>
    <w:p>
      <w:pPr>
        <w:jc w:val="center"/>
      </w:pPr>
      <w:r>
        <w:rPr>
          <w:i/>
          <w:color w:val="555566"/>
          <w:sz w:val="24"/>
        </w:rPr>
        <w:t>A zero-cost, AI-powered safety, wellness, and empowerment platform for women in India.</w:t>
      </w:r>
    </w:p>
    <w:p/>
    <w:p>
      <w:pPr>
        <w:jc w:val="center"/>
      </w:pPr>
      <w:r>
        <w:rPr>
          <w:b/>
          <w:color w:val="181445"/>
          <w:sz w:val="28"/>
        </w:rPr>
        <w:t>EliteHer Hackathon Submission</w:t>
      </w:r>
    </w:p>
    <w:p>
      <w:pPr>
        <w:pBdr>
          <w:bottom w:val="single" w:sz="8" w:space="1" w:color="B4136D"/>
        </w:pBdr>
      </w:pPr>
    </w:p>
    <w:p/>
    <w:p>
      <w:pPr>
        <w:pStyle w:val="Heading1"/>
      </w:pPr>
      <w:r>
        <w:rPr>
          <w:color w:val="630ED4"/>
        </w:rPr>
        <w:t>1. Idea Title</w:t>
      </w:r>
    </w:p>
    <w:p>
      <w:r>
        <w:rPr>
          <w:b/>
          <w:i w:val="0"/>
          <w:color w:val="B4136D"/>
          <w:sz w:val="28"/>
        </w:rPr>
        <w:t>SHAKTI AI — The Digital Sanctuary</w:t>
      </w:r>
    </w:p>
    <w:p>
      <w:r>
        <w:rPr>
          <w:b w:val="0"/>
          <w:i/>
          <w:color w:val="555566"/>
          <w:sz w:val="22"/>
        </w:rPr>
        <w:t>A zero-cost, AI-powered safety, wellness, and empowerment platform for women in India.</w:t>
      </w:r>
    </w:p>
    <w:p>
      <w:pPr>
        <w:pStyle w:val="Heading1"/>
      </w:pPr>
      <w:r>
        <w:rPr>
          <w:color w:val="630ED4"/>
        </w:rPr>
        <w:t>2. Idea Description</w:t>
      </w:r>
    </w:p>
    <w:p>
      <w:r>
        <w:rPr>
          <w:b w:val="0"/>
          <w:i w:val="0"/>
          <w:sz w:val="22"/>
        </w:rPr>
        <w:t>In India, women face fragmented digital tools — one app for safety, another for periods, another for jobs, another for mental health. None of them talk to each other. None of them are designed for her holistically.</w:t>
      </w:r>
    </w:p>
    <w:p>
      <w:r>
        <w:rPr>
          <w:b/>
          <w:color w:val="B4136D"/>
        </w:rPr>
        <w:t>SHAKTI AI</w:t>
      </w:r>
      <w:r>
        <w:t xml:space="preserve"> unifies six critical pillars of a woman's life — Safety, Health, Careers, Tech Upskilling, Community, and Identity — into one cohesive 'Digital Sanctuary.' Every feature is powered by free-tier AI (no paid APIs, no subscription walls), making it accessible to women across every economic strata.</w:t>
      </w:r>
    </w:p>
    <w:p>
      <w:r>
        <w:rPr>
          <w:b/>
        </w:rPr>
        <w:t xml:space="preserve">The impact: </w:t>
      </w:r>
      <w:r>
        <w:t>A woman in a Tier-3 town can scan a packaged snack to check if it disrupts her hormones, get an AI-generated 6-month career plan to land a remote job, talk to a compassionate mental-health companion at 3 AM, and trigger an SOS that broadcasts her live location — all in the same app, all for free.</w:t>
      </w:r>
    </w:p>
    <w:p>
      <w:pPr>
        <w:pStyle w:val="Heading1"/>
      </w:pPr>
      <w:r>
        <w:rPr>
          <w:color w:val="630ED4"/>
        </w:rPr>
        <w:t>3. Technical Details</w:t>
      </w:r>
    </w:p>
    <w:p>
      <w:pPr>
        <w:pStyle w:val="Heading2"/>
      </w:pPr>
      <w:r>
        <w:rPr>
          <w:color w:val="B4136D"/>
        </w:rPr>
        <w:t>3a. Technologies Used</w:t>
      </w:r>
    </w:p>
    <w:tbl>
      <w:tblPr>
        <w:tblStyle w:val="LightGrid-Accent4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Frontend Framework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React 19 + Vite 8 (SPA)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Routing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React Router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State Management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Zustand (5 isolated stores: auth, health, jobs, safety, ui)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Tailwind CSS 4 + custom glassmorphism CSS variables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Animation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Framer Motion 12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Maps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React-Leaflet + OpenStreetMap (CartoDB Voyager tiles)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Charts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Recharts 3 (mood / cycle trend graphs)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OCR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Tesseract.js (offline label reading fallback)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react-hot-toast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Icons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Lucide React</w:t>
            </w:r>
          </w:p>
        </w:tc>
      </w:tr>
    </w:tbl>
    <w:p/>
    <w:p>
      <w:pPr>
        <w:pStyle w:val="Heading2"/>
      </w:pPr>
      <w:r>
        <w:rPr>
          <w:color w:val="B4136D"/>
        </w:rPr>
        <w:t>3b. Architecture Overview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┌──────────────────────────────────────────────────┐</w:t>
        <w:br/>
        <w:t>│           CLIENT (React SPA on Netlify)          │</w:t>
        <w:br/>
        <w:t>│                                                  │</w:t>
        <w:br/>
        <w:t>│  ┌────────────┐  ┌────────────┐  ┌────────────┐  │</w:t>
        <w:br/>
        <w:t>│  │   Pages    │  │ Components │  │  Zustand   │  │</w:t>
        <w:br/>
        <w:t>│  │  (6 hubs)  │◄─┤  (shared)  │◄─┤  Stores    │  │</w:t>
        <w:br/>
        <w:t>│  └─────┬──────┘  └────────────┘  └─────┬──────┘  │</w:t>
        <w:br/>
        <w:t>│        │                                │        │</w:t>
        <w:br/>
        <w:t>│        ▼                                ▼        │</w:t>
        <w:br/>
        <w:t>│  ┌──────────────┐              ┌────────────────┐│</w:t>
        <w:br/>
        <w:t>│  │ aiService.js │              │  firebase.js   ││</w:t>
        <w:br/>
        <w:t>│  │ (pure fetch) │              │ (Auth + Store) ││</w:t>
        <w:br/>
        <w:t>│  └──────┬───────┘              └────────┬───────┘│</w:t>
        <w:br/>
        <w:t>└─────────┼───────────────────────────────┼────────┘</w:t>
        <w:br/>
        <w:t xml:space="preserve">          │                               │</w:t>
        <w:br/>
        <w:t xml:space="preserve">          ▼                               ▼</w:t>
        <w:br/>
        <w:t xml:space="preserve">   ┌─────────────┐               ┌──────────────┐</w:t>
        <w:br/>
        <w:t xml:space="preserve">   │ OpenRouter  │               │   Firebase   │</w:t>
        <w:br/>
        <w:t xml:space="preserve">   │   (8+ AI    │               │   Firestore  │</w:t>
        <w:br/>
        <w:t xml:space="preserve">   │   models)   │               │   + Auth     │</w:t>
        <w:br/>
        <w:t xml:space="preserve">   └─────────────┘               └──────────────┘</w:t>
        <w:br/>
        <w:t xml:space="preserve">          │</w:t>
        <w:br/>
        <w:t xml:space="preserve">          ▼</w:t>
        <w:br/>
        <w:t xml:space="preserve">   ┌─────────────────────────────────┐</w:t>
        <w:br/>
        <w:t xml:space="preserve">   │  Cascading Fallback Strategy:   │</w:t>
        <w:br/>
        <w:t xml:space="preserve">   │  Vision: Gemma-12B → 27B → 4B   │</w:t>
        <w:br/>
        <w:t xml:space="preserve">   │  Text:   MiniMax → Gemma → Llama│</w:t>
        <w:br/>
        <w:t xml:space="preserve">   └─────────────────────────────────┘</w:t>
      </w:r>
    </w:p>
    <w:p>
      <w:r>
        <w:rPr>
          <w:b/>
          <w:i w:val="0"/>
          <w:sz w:val="22"/>
        </w:rPr>
        <w:t>Key architectural decisions:</w:t>
      </w:r>
    </w:p>
    <w:p>
      <w:pPr>
        <w:pStyle w:val="ListBullet"/>
      </w:pPr>
      <w:r>
        <w:t>Pure fetch AI layer — no SDK lock-in; we can swap any model at any time.</w:t>
      </w:r>
    </w:p>
    <w:p>
      <w:pPr>
        <w:pStyle w:val="ListBullet"/>
      </w:pPr>
      <w:r>
        <w:t>Multi-model fallback chains — if one free model rate-limits, we cascade to the next, guaranteeing uptime.</w:t>
      </w:r>
    </w:p>
    <w:p>
      <w:pPr>
        <w:pStyle w:val="ListBullet"/>
      </w:pPr>
      <w:r>
        <w:t>Client-side image compression (max 800px @ 70% JPEG quality) before API upload — reduces payload by ~80%, speeds up vision calls.</w:t>
      </w:r>
    </w:p>
    <w:p>
      <w:pPr>
        <w:pStyle w:val="ListBullet"/>
      </w:pPr>
      <w:r>
        <w:t>Optimistic UI — Zustand updates state instantly; Firebase syncs in the background.</w:t>
      </w:r>
    </w:p>
    <w:p>
      <w:pPr>
        <w:pStyle w:val="Heading2"/>
      </w:pPr>
      <w:r>
        <w:rPr>
          <w:color w:val="B4136D"/>
        </w:rPr>
        <w:t>3c. Database Used</w:t>
      </w:r>
    </w:p>
    <w:p>
      <w:r>
        <w:rPr>
          <w:b/>
        </w:rPr>
        <w:t>Firebase Firestore</w:t>
      </w:r>
      <w:r>
        <w:t xml:space="preserve"> (NoSQL document store, free Spark tier) with custom security rules in </w:t>
      </w:r>
      <w:r>
        <w:rPr>
          <w:rFonts w:ascii="Consolas" w:hAnsi="Consolas"/>
        </w:rPr>
        <w:t>firestore.rules</w:t>
      </w:r>
      <w:r>
        <w:t>.</w:t>
      </w:r>
    </w:p>
    <w:p>
      <w:r>
        <w:rPr>
          <w:b/>
          <w:i w:val="0"/>
          <w:sz w:val="22"/>
        </w:rPr>
        <w:t>Collections:</w:t>
      </w:r>
    </w:p>
    <w:p>
      <w:pPr>
        <w:pStyle w:val="ListBullet"/>
      </w:pPr>
      <w:r>
        <w:t>users — profile, ShePoints, onboarding state</w:t>
      </w:r>
    </w:p>
    <w:p>
      <w:pPr>
        <w:pStyle w:val="ListBullet"/>
      </w:pPr>
      <w:r>
        <w:t>moodLogs — daily emotion entries</w:t>
      </w:r>
    </w:p>
    <w:p>
      <w:pPr>
        <w:pStyle w:val="ListBullet"/>
      </w:pPr>
      <w:r>
        <w:t>cycleData — menstrual tracking</w:t>
      </w:r>
    </w:p>
    <w:p>
      <w:pPr>
        <w:pStyle w:val="ListBullet"/>
      </w:pPr>
      <w:r>
        <w:t>incidents — Evidence Locker entries</w:t>
      </w:r>
    </w:p>
    <w:p>
      <w:pPr>
        <w:pStyle w:val="ListBullet"/>
      </w:pPr>
      <w:r>
        <w:t>forums, events — community content</w:t>
      </w:r>
    </w:p>
    <w:p>
      <w:pPr>
        <w:pStyle w:val="ListBullet"/>
      </w:pPr>
      <w:r>
        <w:t>trustedCircle — emergency contact relationships</w:t>
      </w:r>
    </w:p>
    <w:p>
      <w:r>
        <w:rPr>
          <w:b w:val="0"/>
          <w:i w:val="0"/>
          <w:sz w:val="22"/>
        </w:rPr>
        <w:t>Firebase Auth handles email/password authentication, with protected routes via ProtectedRoute.jsx.</w:t>
      </w:r>
    </w:p>
    <w:p>
      <w:pPr>
        <w:pStyle w:val="Heading2"/>
      </w:pPr>
      <w:r>
        <w:rPr>
          <w:color w:val="B4136D"/>
        </w:rPr>
        <w:t>3d. Third-Party Integrations — The API Spine</w:t>
      </w:r>
    </w:p>
    <w:p>
      <w:r>
        <w:rPr>
          <w:b w:val="0"/>
          <w:i/>
          <w:color w:val="555566"/>
          <w:sz w:val="22"/>
        </w:rPr>
        <w:t>Every 'smart' feature in SHAKTI is powered by a deliberate API choreography. Total cost of all integrations: ₹0/month.</w:t>
      </w:r>
    </w:p>
    <w:p>
      <w:pPr>
        <w:pStyle w:val="Heading3"/>
      </w:pPr>
      <w:r>
        <w:t>Integration #1 — OpenRouter API (The AI Backbone)</w:t>
      </w:r>
    </w:p>
    <w:p>
      <w:r>
        <w:rPr>
          <w:b w:val="0"/>
          <w:i w:val="0"/>
          <w:sz w:val="22"/>
        </w:rPr>
        <w:t>OpenRouter aggregates 50+ free open-source LLMs behind a single OpenAI-compatible endpoint. We use it as our entire AI brain.</w:t>
      </w:r>
    </w:p>
    <w:p>
      <w:pPr>
        <w:pStyle w:val="ListBullet"/>
      </w:pPr>
      <w:r>
        <w:t>Endpoint: https://openrouter.ai/api/v1/chat/completions</w:t>
      </w:r>
    </w:p>
    <w:p>
      <w:pPr>
        <w:pStyle w:val="ListBullet"/>
      </w:pPr>
      <w:r>
        <w:t>Auth: Bearer token in env var VITE_OPENROUTER_API_KEY</w:t>
      </w:r>
    </w:p>
    <w:p>
      <w:pPr>
        <w:pStyle w:val="ListBullet"/>
      </w:pPr>
      <w:r>
        <w:t>Implementation: src/services/aiService.js</w:t>
      </w:r>
    </w:p>
    <w:p>
      <w:r>
        <w:rPr>
          <w:b/>
          <w:i w:val="0"/>
          <w:sz w:val="22"/>
        </w:rPr>
        <w:t>9 distinct AI features wired through OpenRouter:</w:t>
      </w:r>
    </w:p>
    <w:tbl>
      <w:tblPr>
        <w:tblStyle w:val="LightGrid-Accent4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93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493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AI Companion (Mental Health Chatbot)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Compassionate conversation; auto-injects crisis helplines (iCall, AASRA, Women Helpline 181) when self-harm keywords are detected.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Skill-to-Income Translator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Takes user skills + location → returns 5–6 income opportunities in INR with platforms (Vedantu, Upwork, Swiggy Home Chef).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Career Growth Simulator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Generates a structured 6-month JSON plan with monthly milestones, salary progression, and free course recommendations.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AI Project Generator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Suggests buildable tech projects (1–4 weeks) with social impact and tech stack.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Emotion Analysis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Sentiment + intensity scoring with needsSupport boolean for escalation.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Safety Route Analyzer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Origin + destination + time-of-day → safety score (1–10), risk factors, practical tips.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Wellness Activity Engine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Mood + energy + time-available → tailored breathing/stretch/journaling exercise.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Mentor Match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Profile → ideal mentor archetype + suggested topics + meeting cadence.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'Is This Normal?' Incident Analyzer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minimax/minimax-m2.5:free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Legal/psychological triage of harassment incidents → category, severity, action steps, helplines.</w:t>
            </w:r>
          </w:p>
        </w:tc>
      </w:tr>
    </w:tbl>
    <w:p/>
    <w:p>
      <w:pPr>
        <w:pStyle w:val="Heading3"/>
      </w:pPr>
      <w:r>
        <w:t>Integration #2 — Multi-Stage Vision Pipeline (Hormone-Safe Food Scanner)</w:t>
      </w:r>
    </w:p>
    <w:p>
      <w:r>
        <w:rPr>
          <w:b w:val="0"/>
          <w:i w:val="0"/>
          <w:sz w:val="22"/>
        </w:rPr>
        <w:t>Our most technically sophisticated integration. The Food Scanner runs a 3-step orchestration across two different model families.</w:t>
      </w:r>
    </w:p>
    <w:p>
      <w:r>
        <w:rPr>
          <w:b w:val="0"/>
          <w:i/>
          <w:color w:val="555566"/>
          <w:sz w:val="22"/>
        </w:rPr>
        <w:t>Implementation: src/pages/health/FoodScanner.jsx</w:t>
      </w:r>
    </w:p>
    <w:p>
      <w:r>
        <w:rPr>
          <w:rFonts w:ascii="Consolas" w:hAnsi="Consolas"/>
          <w:sz w:val="16"/>
        </w:rPr>
        <w:t>User uploads photo</w:t>
        <w:br/>
        <w:t xml:space="preserve">       │</w:t>
        <w:br/>
        <w:t xml:space="preserve">       ▼</w:t>
        <w:br/>
        <w:t>[1] Client-side image compression (800px, 70% JPEG)</w:t>
        <w:br/>
        <w:t xml:space="preserve">       │</w:t>
        <w:br/>
        <w:t xml:space="preserve">       ▼</w:t>
        <w:br/>
        <w:t>[2] VISION CALL → OpenRouter</w:t>
        <w:br/>
        <w:t xml:space="preserve">    Model cascade: gemma-3-12b-it → gemma-3-27b-it → gemma-3-4b-it</w:t>
        <w:br/>
        <w:t xml:space="preserve">    Prompt: "List every food item, drink, snack, or ingredient.</w:t>
        <w:br/>
        <w:t xml:space="preserve">             If it's a packaged label, extract all ingredients."</w:t>
        <w:br/>
        <w:t xml:space="preserve">    Output: comma-separated food list</w:t>
        <w:br/>
        <w:t xml:space="preserve">       │</w:t>
        <w:br/>
        <w:t xml:space="preserve">       ▼</w:t>
        <w:br/>
        <w:t>[3] ANALYSIS CALL → OpenRouter</w:t>
        <w:br/>
        <w:t xml:space="preserve">    Model cascade: minimax-m2.5 → gemma-3-4b → llama-4-scout</w:t>
        <w:br/>
        <w:t xml:space="preserve">    Prompt: "Analyze for women's hormonal health — PCOS, estrogen</w:t>
        <w:br/>
        <w:t xml:space="preserve">             dominance, thyroid, endocrine disruption.</w:t>
        <w:br/>
        <w:t xml:space="preserve">             Return JSON {ingredients, flagged, safeAlternatives}"</w:t>
        <w:br/>
        <w:t xml:space="preserve">    Output: structured JSON</w:t>
        <w:br/>
        <w:t xml:space="preserve">       │</w:t>
        <w:br/>
        <w:t xml:space="preserve">       ▼</w:t>
        <w:br/>
        <w:t>UI renders flagged items with severity (High/Medium/Low)</w:t>
        <w:br/>
        <w:t>+ awards 15 ShePoints to user</w:t>
      </w:r>
    </w:p>
    <w:p>
      <w:r>
        <w:rPr>
          <w:b/>
          <w:i w:val="0"/>
          <w:sz w:val="22"/>
        </w:rPr>
        <w:t>Why this matters technically:</w:t>
      </w:r>
    </w:p>
    <w:p>
      <w:pPr>
        <w:pStyle w:val="ListBullet"/>
      </w:pPr>
      <w:r>
        <w:t>Two completely different model architectures working in series (vision → text reasoning).</w:t>
      </w:r>
    </w:p>
    <w:p>
      <w:pPr>
        <w:pStyle w:val="ListBullet"/>
      </w:pPr>
      <w:r>
        <w:t>Resilience via cascading fallbacks — 6 models total; the app never breaks if one rate-limits.</w:t>
      </w:r>
    </w:p>
    <w:p>
      <w:pPr>
        <w:pStyle w:val="ListBullet"/>
      </w:pPr>
      <w:r>
        <w:t>30-second timeout with AbortController prevents hung requests.</w:t>
      </w:r>
    </w:p>
    <w:p>
      <w:pPr>
        <w:pStyle w:val="ListBullet"/>
      </w:pPr>
      <w:r>
        <w:t>JSON repair logic with regex fallbacks for malformed model output.</w:t>
      </w:r>
    </w:p>
    <w:p>
      <w:pPr>
        <w:pStyle w:val="Heading3"/>
      </w:pPr>
      <w:r>
        <w:t>Integration #3 — Firebase Suite</w:t>
      </w:r>
    </w:p>
    <w:tbl>
      <w:tblPr>
        <w:tblStyle w:val="LightGrid-Accent4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Firebase 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Email/password signup, session persistence, protected routes.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Firestore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Real-time NoSQL database (mood logs, cycle data, evidence locker, community posts).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Firestore Security Rules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Per-user data isolation — defined in firestore.rules.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Firebase Hosting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Optional secondary deploy target.</w:t>
            </w:r>
          </w:p>
        </w:tc>
      </w:tr>
    </w:tbl>
    <w:p/>
    <w:p>
      <w:pPr>
        <w:pStyle w:val="Heading3"/>
      </w:pPr>
      <w:r>
        <w:t>Integration #4 — Mapping Stack (OpenStreetMap)</w:t>
      </w:r>
    </w:p>
    <w:p>
      <w:r>
        <w:rPr>
          <w:b w:val="0"/>
          <w:i w:val="0"/>
          <w:sz w:val="22"/>
        </w:rPr>
        <w:t>No Google Maps, no Mapbox keys. We use the fully free OSM ecosystem:</w:t>
      </w:r>
    </w:p>
    <w:p>
      <w:pPr>
        <w:pStyle w:val="ListBullet"/>
      </w:pPr>
      <w:r>
        <w:t>React-Leaflet for the React component layer.</w:t>
      </w:r>
    </w:p>
    <w:p>
      <w:pPr>
        <w:pStyle w:val="ListBullet"/>
      </w:pPr>
      <w:r>
        <w:t>CartoDB Voyager tiles for clean styled basemaps.</w:t>
      </w:r>
    </w:p>
    <w:p>
      <w:pPr>
        <w:pStyle w:val="ListBullet"/>
      </w:pPr>
      <w:r>
        <w:t>OpenStreetMap data for points of interest (hospitals, police stations).</w:t>
      </w:r>
    </w:p>
    <w:p>
      <w:pPr>
        <w:pStyle w:val="ListBullet"/>
      </w:pPr>
      <w:r>
        <w:t>Used in: LiveTracking.jsx, SafetyMap.jsx</w:t>
      </w:r>
    </w:p>
    <w:p>
      <w:pPr>
        <w:pStyle w:val="Heading3"/>
      </w:pPr>
      <w:r>
        <w:t>Integration #5 — Tesseract.js (On-Device OCR Fallback)</w:t>
      </w:r>
    </w:p>
    <w:p>
      <w:r>
        <w:rPr>
          <w:b w:val="0"/>
          <w:i w:val="0"/>
          <w:sz w:val="22"/>
        </w:rPr>
        <w:t>Pure-JavaScript OCR running in the browser via WebAssembly. Used as an offline fallback for the Food Scanner when the user is on a poor connection — extracts label text locally with no API call.</w:t>
      </w:r>
    </w:p>
    <w:p>
      <w:pPr>
        <w:pStyle w:val="Heading3"/>
      </w:pPr>
      <w:r>
        <w:t>Integration #6 — Netlify (Hosting + CI/CD)</w:t>
      </w:r>
    </w:p>
    <w:p>
      <w:pPr>
        <w:pStyle w:val="ListBullet"/>
      </w:pPr>
      <w:r>
        <w:t>Automated deploys via netlify deploy CLI from dist/ build output.</w:t>
      </w:r>
    </w:p>
    <w:p>
      <w:pPr>
        <w:pStyle w:val="ListBullet"/>
      </w:pPr>
      <w:r>
        <w:t>public/_redirects handles SPA fallback routing for React Router.</w:t>
      </w:r>
    </w:p>
    <w:p>
      <w:pPr>
        <w:pStyle w:val="ListBullet"/>
      </w:pPr>
      <w:r>
        <w:t>Project ID: b8f87d52-570a-497c-9ba9-e73de837389a</w:t>
      </w:r>
    </w:p>
    <w:p>
      <w:pPr>
        <w:pStyle w:val="ListBullet"/>
      </w:pPr>
      <w:r>
        <w:t>Edge functions ready for future server-side needs.</w:t>
      </w:r>
    </w:p>
    <w:p>
      <w:pPr>
        <w:pStyle w:val="Heading1"/>
      </w:pPr>
      <w:r>
        <w:rPr>
          <w:color w:val="630ED4"/>
        </w:rPr>
        <w:t>4. Submission Links</w:t>
      </w:r>
    </w:p>
    <w:tbl>
      <w:tblPr>
        <w:tblStyle w:val="LightGrid-Accent4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Link</w:t>
            </w:r>
          </w:p>
        </w:tc>
        <w:tc>
          <w:tcPr>
            <w:tcW w:type="dxa" w:w="4986"/>
            <w:shd w:val="clear" w:color="auto" w:fill="630ED4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GitHub Repository (Primary)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https://github.com/DuvvuruDeepakReddy18/Shakti-Ai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GitHub Repository (Mirror)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https://github.com/BANU-09/Shakti-Ai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Live Demo (Netlify)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[Add your Netlify URL — e.g., https://shakti-ai.netlify.app]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Figma / Design Mockups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[Add link — stitch-designs/ folder has source PNGs]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Pitch Deck (PPT)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[Add link]</w:t>
            </w:r>
          </w:p>
        </w:tc>
      </w:tr>
    </w:tbl>
    <w:p/>
    <w:p>
      <w:r>
        <w:rPr>
          <w:b w:val="0"/>
          <w:i/>
          <w:color w:val="B4136D"/>
          <w:sz w:val="22"/>
        </w:rPr>
        <w:t>Action item: Set all repos and links to public access. Verify the .env is gitignored (it is) so no secrets leak.</w:t>
      </w:r>
    </w:p>
    <w:p>
      <w:pPr>
        <w:pStyle w:val="Heading1"/>
      </w:pPr>
      <w:r>
        <w:rPr>
          <w:color w:val="630ED4"/>
        </w:rPr>
        <w:t>5. Demo Video Script (3–5 minutes)</w:t>
      </w:r>
    </w:p>
    <w:p>
      <w:pPr>
        <w:pStyle w:val="Heading3"/>
      </w:pPr>
      <w:r>
        <w:t>Opening (0:00 – 0:20)</w:t>
      </w:r>
    </w:p>
    <w:p>
      <w:r>
        <w:rPr>
          <w:b w:val="0"/>
          <w:i/>
          <w:sz w:val="22"/>
        </w:rPr>
        <w:t>"Meet Priya. She's 24, lives in Hyderabad, just landed her first job. In the next 5 minutes, watch how SHAKTI AI becomes her co-pilot for safety, health, and career — without costing her or us a single rupee in API fees."</w:t>
      </w:r>
    </w:p>
    <w:p>
      <w:pPr>
        <w:pStyle w:val="Heading3"/>
      </w:pPr>
      <w:r>
        <w:t>Product Walkthrough (0:20 – 3:30)</w:t>
      </w:r>
    </w:p>
    <w:p>
      <w:r>
        <w:rPr>
          <w:b/>
          <w:i w:val="0"/>
          <w:sz w:val="22"/>
        </w:rPr>
        <w:t>Scene 1 — Onboarding &amp; Landing (20s)</w:t>
      </w:r>
    </w:p>
    <w:p>
      <w:pPr>
        <w:pStyle w:val="ListBullet"/>
      </w:pPr>
      <w:r>
        <w:t>Show login → onboarding wizard → dashboard with 6 module cards.</w:t>
      </w:r>
    </w:p>
    <w:p>
      <w:r>
        <w:rPr>
          <w:b/>
          <w:i w:val="0"/>
          <w:color w:val="B4136D"/>
          <w:sz w:val="22"/>
        </w:rPr>
        <w:t>Scene 2 — Hormone-Safe Food Scanner (45s) ★ HERO FEATURE</w:t>
      </w:r>
    </w:p>
    <w:p>
      <w:pPr>
        <w:pStyle w:val="ListBullet"/>
      </w:pPr>
      <w:r>
        <w:t>Snap a photo of a packet of chips.</w:t>
      </w:r>
    </w:p>
    <w:p>
      <w:pPr>
        <w:pStyle w:val="ListBullet"/>
      </w:pPr>
      <w:r>
        <w:t>Watch the 3-step pipeline: compression → Gemma vision identifies 'potato chips, MSG, palm oil' → MiniMax flags 'MSG: High risk for thyroid; Palm oil: Medium risk for inflammation.'</w:t>
      </w:r>
    </w:p>
    <w:p>
      <w:pPr>
        <w:pStyle w:val="ListBullet"/>
      </w:pPr>
      <w:r>
        <w:t>Show safe alternatives + ShePoints reward.</w:t>
      </w:r>
    </w:p>
    <w:p>
      <w:r>
        <w:rPr>
          <w:b/>
          <w:i w:val="0"/>
          <w:sz w:val="22"/>
        </w:rPr>
        <w:t>Scene 3 — AI Companion (40s)</w:t>
      </w:r>
    </w:p>
    <w:p>
      <w:pPr>
        <w:pStyle w:val="ListBullet"/>
      </w:pPr>
      <w:r>
        <w:t>Type 'I've been feeling overwhelmed at work.'</w:t>
      </w:r>
    </w:p>
    <w:p>
      <w:pPr>
        <w:pStyle w:val="ListBullet"/>
      </w:pPr>
      <w:r>
        <w:t>Show real-time empathetic response with breathing exercise.</w:t>
      </w:r>
    </w:p>
    <w:p>
      <w:pPr>
        <w:pStyle w:val="ListBullet"/>
      </w:pPr>
      <w:r>
        <w:t>Mention crisis-keyword auto-escalation to helplines.</w:t>
      </w:r>
    </w:p>
    <w:p>
      <w:r>
        <w:rPr>
          <w:b/>
          <w:i w:val="0"/>
          <w:sz w:val="22"/>
        </w:rPr>
        <w:t>Scene 4 — SOS + Safety Map (40s)</w:t>
      </w:r>
    </w:p>
    <w:p>
      <w:pPr>
        <w:pStyle w:val="ListBullet"/>
      </w:pPr>
      <w:r>
        <w:t>Tap the global pulsing SOS button.</w:t>
      </w:r>
    </w:p>
    <w:p>
      <w:pPr>
        <w:pStyle w:val="ListBullet"/>
      </w:pPr>
      <w:r>
        <w:t>Show emergency overlay → live tracking on OpenStreetMap.</w:t>
      </w:r>
    </w:p>
    <w:p>
      <w:pPr>
        <w:pStyle w:val="ListBullet"/>
      </w:pPr>
      <w:r>
        <w:t>Display nearest safe zones, hospitals.</w:t>
      </w:r>
    </w:p>
    <w:p>
      <w:r>
        <w:rPr>
          <w:b/>
          <w:i w:val="0"/>
          <w:sz w:val="22"/>
        </w:rPr>
        <w:t>Scene 5 — Career Simulator (35s)</w:t>
      </w:r>
    </w:p>
    <w:p>
      <w:pPr>
        <w:pStyle w:val="ListBullet"/>
      </w:pPr>
      <w:r>
        <w:t>Input: 'HTML, JavaScript' → target 'Frontend Developer'.</w:t>
      </w:r>
    </w:p>
    <w:p>
      <w:pPr>
        <w:pStyle w:val="ListBullet"/>
      </w:pPr>
      <w:r>
        <w:t>AI generates a 6-month JSON plan with salary curve from ₹15K → ₹45K.</w:t>
      </w:r>
    </w:p>
    <w:p>
      <w:pPr>
        <w:pStyle w:val="ListBullet"/>
      </w:pPr>
      <w:r>
        <w:t>Render plan on Recharts visualization.</w:t>
      </w:r>
    </w:p>
    <w:p>
      <w:r>
        <w:rPr>
          <w:b/>
          <w:i w:val="0"/>
          <w:sz w:val="22"/>
        </w:rPr>
        <w:t>Scene 6 — Skill Translator (30s)</w:t>
      </w:r>
    </w:p>
    <w:p>
      <w:pPr>
        <w:pStyle w:val="ListBullet"/>
      </w:pPr>
      <w:r>
        <w:t>Input 'cooking, teaching, English'.</w:t>
      </w:r>
    </w:p>
    <w:p>
      <w:pPr>
        <w:pStyle w:val="ListBullet"/>
      </w:pPr>
      <w:r>
        <w:t>Get 5 income opportunities with INR estimates and platforms.</w:t>
      </w:r>
    </w:p>
    <w:p>
      <w:pPr>
        <w:pStyle w:val="Heading3"/>
      </w:pPr>
      <w:r>
        <w:t>Technical Highlights (3:30 – 4:30)</w:t>
      </w:r>
    </w:p>
    <w:p>
      <w:pPr>
        <w:pStyle w:val="ListBullet"/>
      </w:pPr>
      <w:r>
        <w:t>Show aiService.js — 'Pure fetch, 9 features, one file, zero SDK dependencies.'</w:t>
      </w:r>
    </w:p>
    <w:p>
      <w:pPr>
        <w:pStyle w:val="ListBullet"/>
      </w:pPr>
      <w:r>
        <w:t>Show fallback chain logs in console — 'Watch how we cascade through 3 vision models when one rate-limits.'</w:t>
      </w:r>
    </w:p>
    <w:p>
      <w:pPr>
        <w:pStyle w:val="ListBullet"/>
      </w:pPr>
      <w:r>
        <w:t>Mention: 100% free-tier infrastructure, deployable for $0/month.</w:t>
      </w:r>
    </w:p>
    <w:p>
      <w:pPr>
        <w:pStyle w:val="Heading3"/>
      </w:pPr>
      <w:r>
        <w:t>Real-Use Scenario (4:30 – 5:00)</w:t>
      </w:r>
    </w:p>
    <w:p>
      <w:r>
        <w:rPr>
          <w:b w:val="0"/>
          <w:i/>
          <w:sz w:val="22"/>
        </w:rPr>
        <w:t>"A college student in Vizag uses the food scanner before buying groceries; an HR exec in Bangalore uses 'Is This Normal?' to triage a harassment complaint; a single mother in Pune uses the Skill Translator to find tutoring gigs. One app. One sanctuary. Every woman."</w:t>
      </w:r>
    </w:p>
    <w:p>
      <w:pPr>
        <w:pStyle w:val="Heading1"/>
      </w:pPr>
      <w:r>
        <w:rPr>
          <w:color w:val="630ED4"/>
        </w:rPr>
        <w:t>6. Pitch Video Script (2–3 minutes)</w:t>
      </w:r>
    </w:p>
    <w:p>
      <w:pPr>
        <w:pStyle w:val="Heading3"/>
      </w:pPr>
      <w:r>
        <w:t>Problem (0:00 – 0:30)</w:t>
      </w:r>
    </w:p>
    <w:p>
      <w:r>
        <w:rPr>
          <w:b w:val="0"/>
          <w:i/>
          <w:sz w:val="22"/>
        </w:rPr>
        <w:t>"1 in 3 women in India experience harassment. 80% experience hormone-related health issues like PCOS. 70% of working women want to upskill but can't afford courses. They open 7 different apps to manage these — none of which understand them as whole humans."</w:t>
      </w:r>
    </w:p>
    <w:p>
      <w:pPr>
        <w:pStyle w:val="Heading3"/>
      </w:pPr>
      <w:r>
        <w:t>Solution (0:30 – 1:15)</w:t>
      </w:r>
    </w:p>
    <w:p>
      <w:r>
        <w:rPr>
          <w:b w:val="0"/>
          <w:i/>
          <w:sz w:val="22"/>
        </w:rPr>
        <w:t>"SHAKTI AI is one platform, six ecosystems — Safety, Health, Careers, Tech, Community, Identity — bound together by a custom AI layer. Every feature, from our hormone-safe food scanner to our 24/7 mental-health companion, runs on free-tier APIs. We engineered cascading model fallbacks so the app never breaks, even at scale. Built on React, Firebase, OpenRouter, OpenStreetMap, and Netlify — total infra cost: zero."</w:t>
      </w:r>
    </w:p>
    <w:p>
      <w:pPr>
        <w:pStyle w:val="Heading3"/>
      </w:pPr>
      <w:r>
        <w:t>Market &amp; Impact (1:15 – 2:00)</w:t>
      </w:r>
    </w:p>
    <w:p>
      <w:pPr>
        <w:pStyle w:val="ListBullet"/>
      </w:pPr>
      <w:r>
        <w:t>TAM: 680 million women in India, 350M+ smartphone users.</w:t>
      </w:r>
    </w:p>
    <w:p>
      <w:pPr>
        <w:pStyle w:val="ListBullet"/>
      </w:pPr>
      <w:r>
        <w:t>SAM: 120M urban + semi-urban women aged 18–45 with internet access.</w:t>
      </w:r>
    </w:p>
    <w:p>
      <w:pPr>
        <w:pStyle w:val="ListBullet"/>
      </w:pPr>
      <w:r>
        <w:t>Beachhead: 5M women in Tier-2 / Tier-3 cities seeking safety + income tools.</w:t>
      </w:r>
    </w:p>
    <w:p>
      <w:pPr>
        <w:pStyle w:val="ListBullet"/>
      </w:pPr>
      <w:r>
        <w:t>Impact metric: Each user touched = 1 less app to juggle, 1 less paywall, 1 more decision made with AI assistance.</w:t>
      </w:r>
    </w:p>
    <w:p>
      <w:pPr>
        <w:pStyle w:val="ListBullet"/>
      </w:pPr>
      <w:r>
        <w:t>Path to revenue: Freemium ShePoints economy → premium therapist matching, certified courses, brand-safe sponsored skill gigs.</w:t>
      </w:r>
    </w:p>
    <w:p>
      <w:pPr>
        <w:pStyle w:val="Heading3"/>
      </w:pPr>
      <w:r>
        <w:t>Why Our Team (2:00 – 2:45)</w:t>
      </w:r>
    </w:p>
    <w:p>
      <w:r>
        <w:rPr>
          <w:b w:val="0"/>
          <w:i/>
          <w:sz w:val="22"/>
        </w:rPr>
        <w:t>"[Names of team members] — we built this in [X weeks] because [personal motivation]. We're not just engineers — we're the daughters, sisters, and friends of the women this serves. We've shipped a working product, not a slide deck. Try it, break it, give us feedback. We'll keep building."</w:t>
      </w:r>
    </w:p>
    <w:p>
      <w:pPr>
        <w:pBdr>
          <w:bottom w:val="single" w:sz="8" w:space="1" w:color="B4136D"/>
        </w:pBdr>
      </w:pPr>
    </w:p>
    <w:p/>
    <w:p>
      <w:pPr>
        <w:jc w:val="center"/>
      </w:pPr>
      <w:r>
        <w:rPr>
          <w:i/>
          <w:color w:val="555566"/>
          <w:sz w:val="18"/>
        </w:rPr>
        <w:t>SHAKTI AI · The Digital Sanctuary · Built for EliteHer Hackathon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