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773" w14:textId="3A7D8F73" w:rsidR="00A00BC0" w:rsidRPr="00FA17A7" w:rsidRDefault="00FA17A7" w:rsidP="00FA17A7">
      <w:pPr>
        <w:jc w:val="center"/>
        <w:rPr>
          <w:sz w:val="24"/>
          <w:szCs w:val="24"/>
          <w:lang w:val="es-ES"/>
        </w:rPr>
      </w:pPr>
      <w:r w:rsidRPr="00FA17A7">
        <w:rPr>
          <w:sz w:val="24"/>
          <w:szCs w:val="24"/>
          <w:lang w:val="es-ES"/>
        </w:rPr>
        <w:t>SERVICIO NACIONAL DE APRENDIZAJE (SENA)</w:t>
      </w:r>
    </w:p>
    <w:p w14:paraId="60D28D99" w14:textId="088EFFD3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70F901F0" w14:textId="1BCC4E8C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07EE1C2B" w14:textId="54BB3FCA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2E8AFBA1" w14:textId="5B9679D4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36CC925B" w14:textId="61178CD1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5F820D02" w14:textId="77777777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5EEFFA3F" w14:textId="37603CDF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020C05C4" w14:textId="2245E002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6DAF8238" w14:textId="012398DB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4DABBC6F" w14:textId="5068D4FA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60BF5A47" w14:textId="4A2CE855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37D9EF81" w14:textId="3EC5ED8C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4A36EADA" w14:textId="2F2B0CFD" w:rsidR="00FA17A7" w:rsidRPr="00FA17A7" w:rsidRDefault="00FA17A7" w:rsidP="00FA17A7">
      <w:pPr>
        <w:jc w:val="center"/>
        <w:rPr>
          <w:sz w:val="24"/>
          <w:szCs w:val="24"/>
          <w:lang w:val="es-ES"/>
        </w:rPr>
      </w:pPr>
      <w:r w:rsidRPr="00FA17A7">
        <w:rPr>
          <w:sz w:val="24"/>
          <w:szCs w:val="24"/>
          <w:lang w:val="es-ES"/>
        </w:rPr>
        <w:t>WEIMAR ESCALANTE RAMÍREZ</w:t>
      </w:r>
    </w:p>
    <w:p w14:paraId="3811D072" w14:textId="1E7670CB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40D1EB3F" w14:textId="503A9F03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73F308BC" w14:textId="588643FB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31EAD105" w14:textId="186188AE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70C54935" w14:textId="77777777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00990F64" w14:textId="3695D2E8" w:rsidR="00FA17A7" w:rsidRDefault="00FA17A7" w:rsidP="00FA17A7">
      <w:pPr>
        <w:jc w:val="center"/>
        <w:rPr>
          <w:sz w:val="24"/>
          <w:szCs w:val="24"/>
          <w:lang w:val="es-ES"/>
        </w:rPr>
      </w:pPr>
    </w:p>
    <w:p w14:paraId="2CC8D397" w14:textId="77777777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5159D282" w14:textId="7DEDA967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2188CF01" w14:textId="187A1323" w:rsidR="00FA17A7" w:rsidRPr="00FA17A7" w:rsidRDefault="00FA17A7" w:rsidP="00FA17A7">
      <w:pPr>
        <w:jc w:val="center"/>
        <w:rPr>
          <w:sz w:val="24"/>
          <w:szCs w:val="24"/>
          <w:lang w:val="es-ES"/>
        </w:rPr>
      </w:pPr>
    </w:p>
    <w:p w14:paraId="57F57A96" w14:textId="5C4F840E" w:rsidR="00FA17A7" w:rsidRDefault="00FA17A7" w:rsidP="00FA17A7">
      <w:pPr>
        <w:jc w:val="center"/>
        <w:rPr>
          <w:sz w:val="24"/>
          <w:szCs w:val="24"/>
          <w:lang w:val="es-ES"/>
        </w:rPr>
      </w:pPr>
      <w:r w:rsidRPr="00FA17A7">
        <w:rPr>
          <w:sz w:val="24"/>
          <w:szCs w:val="24"/>
          <w:lang w:val="es-ES"/>
        </w:rPr>
        <w:t xml:space="preserve">CENTRO AGROEMPRESARIAL Y DESARROLLO PECUARIO DEL HUILA </w:t>
      </w:r>
    </w:p>
    <w:p w14:paraId="7189E340" w14:textId="689E56F5" w:rsidR="000E0706" w:rsidRPr="00FA17A7" w:rsidRDefault="000E0706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ANALISIS Y DESARROLLO DE SOFTWARE</w:t>
      </w:r>
    </w:p>
    <w:p w14:paraId="36993932" w14:textId="67F8837E" w:rsidR="00FA17A7" w:rsidRPr="00FA17A7" w:rsidRDefault="00FA17A7" w:rsidP="00FA17A7">
      <w:pPr>
        <w:jc w:val="center"/>
        <w:rPr>
          <w:sz w:val="24"/>
          <w:szCs w:val="24"/>
          <w:lang w:val="es-ES"/>
        </w:rPr>
      </w:pPr>
      <w:r w:rsidRPr="00FA17A7">
        <w:rPr>
          <w:sz w:val="24"/>
          <w:szCs w:val="24"/>
          <w:lang w:val="es-ES"/>
        </w:rPr>
        <w:t>GARZÓN-HUILA</w:t>
      </w:r>
    </w:p>
    <w:p w14:paraId="04700158" w14:textId="35C5B405" w:rsidR="00FA17A7" w:rsidRDefault="00FA17A7" w:rsidP="00FA17A7">
      <w:pPr>
        <w:jc w:val="center"/>
        <w:rPr>
          <w:sz w:val="24"/>
          <w:szCs w:val="24"/>
          <w:lang w:val="es-ES"/>
        </w:rPr>
      </w:pPr>
      <w:r w:rsidRPr="00FA17A7">
        <w:rPr>
          <w:sz w:val="24"/>
          <w:szCs w:val="24"/>
          <w:lang w:val="es-ES"/>
        </w:rPr>
        <w:t>2023</w:t>
      </w:r>
    </w:p>
    <w:p w14:paraId="695124A5" w14:textId="2FA40316" w:rsidR="00FA17A7" w:rsidRDefault="00FA17A7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Variables</w:t>
      </w:r>
    </w:p>
    <w:p w14:paraId="14F73EFA" w14:textId="575772CF" w:rsidR="00FA17A7" w:rsidRDefault="00FA17A7" w:rsidP="00FA17A7">
      <w:pPr>
        <w:jc w:val="center"/>
        <w:rPr>
          <w:sz w:val="24"/>
          <w:szCs w:val="24"/>
          <w:lang w:val="es-ES"/>
        </w:rPr>
      </w:pPr>
      <w:r w:rsidRPr="00FA17A7">
        <w:rPr>
          <w:sz w:val="24"/>
          <w:szCs w:val="24"/>
          <w:lang w:val="es-ES"/>
        </w:rPr>
        <w:drawing>
          <wp:inline distT="0" distB="0" distL="0" distR="0" wp14:anchorId="77C72712" wp14:editId="64DB97B2">
            <wp:extent cx="5612130" cy="2644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5A9" w14:textId="18E50EE0" w:rsidR="00FA17A7" w:rsidRDefault="00FA17A7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Operadores</w:t>
      </w:r>
    </w:p>
    <w:p w14:paraId="03C2D40E" w14:textId="3FC72C9A" w:rsidR="00FA17A7" w:rsidRDefault="000E0706" w:rsidP="00FA17A7">
      <w:pPr>
        <w:jc w:val="center"/>
        <w:rPr>
          <w:sz w:val="24"/>
          <w:szCs w:val="24"/>
          <w:lang w:val="es-ES"/>
        </w:rPr>
      </w:pPr>
      <w:r w:rsidRPr="000E0706">
        <w:rPr>
          <w:sz w:val="24"/>
          <w:szCs w:val="24"/>
          <w:lang w:val="es-ES"/>
        </w:rPr>
        <w:drawing>
          <wp:inline distT="0" distB="0" distL="0" distR="0" wp14:anchorId="03DE58A0" wp14:editId="03FA98DE">
            <wp:extent cx="3953427" cy="407726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360" w14:textId="2A314771" w:rsidR="000E0706" w:rsidRDefault="000E0706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Condicionales</w:t>
      </w:r>
    </w:p>
    <w:p w14:paraId="4E8BE838" w14:textId="1D7AEA32" w:rsidR="000E0706" w:rsidRDefault="000E0706" w:rsidP="00FA17A7">
      <w:pPr>
        <w:jc w:val="center"/>
        <w:rPr>
          <w:sz w:val="24"/>
          <w:szCs w:val="24"/>
          <w:lang w:val="es-ES"/>
        </w:rPr>
      </w:pPr>
      <w:r w:rsidRPr="000E0706">
        <w:rPr>
          <w:sz w:val="24"/>
          <w:szCs w:val="24"/>
          <w:lang w:val="es-ES"/>
        </w:rPr>
        <w:lastRenderedPageBreak/>
        <w:drawing>
          <wp:inline distT="0" distB="0" distL="0" distR="0" wp14:anchorId="2CCEBCC2" wp14:editId="1EACAFD2">
            <wp:extent cx="5612130" cy="25203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36F1" w14:textId="7F1DE8DF" w:rsidR="000E0706" w:rsidRDefault="000E0706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Bucles</w:t>
      </w:r>
    </w:p>
    <w:p w14:paraId="406DED31" w14:textId="342BD7C1" w:rsidR="000E0706" w:rsidRDefault="000E0706" w:rsidP="00FA17A7">
      <w:pPr>
        <w:jc w:val="center"/>
        <w:rPr>
          <w:sz w:val="24"/>
          <w:szCs w:val="24"/>
          <w:lang w:val="es-ES"/>
        </w:rPr>
      </w:pPr>
      <w:r w:rsidRPr="000E0706">
        <w:rPr>
          <w:sz w:val="24"/>
          <w:szCs w:val="24"/>
          <w:lang w:val="es-ES"/>
        </w:rPr>
        <w:drawing>
          <wp:inline distT="0" distB="0" distL="0" distR="0" wp14:anchorId="3D9EB2CC" wp14:editId="0C3E1B46">
            <wp:extent cx="5001323" cy="262926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843" w14:textId="1FDA8F20" w:rsidR="00965489" w:rsidRDefault="00965489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funciones</w:t>
      </w:r>
    </w:p>
    <w:p w14:paraId="7D9C8DE7" w14:textId="1EB18835" w:rsidR="000E0706" w:rsidRDefault="00965489" w:rsidP="00FA17A7">
      <w:pPr>
        <w:jc w:val="center"/>
        <w:rPr>
          <w:sz w:val="24"/>
          <w:szCs w:val="24"/>
          <w:lang w:val="es-ES"/>
        </w:rPr>
      </w:pPr>
      <w:r w:rsidRPr="00965489">
        <w:rPr>
          <w:sz w:val="24"/>
          <w:szCs w:val="24"/>
          <w:lang w:val="es-ES"/>
        </w:rPr>
        <w:drawing>
          <wp:inline distT="0" distB="0" distL="0" distR="0" wp14:anchorId="00A38513" wp14:editId="1C34E46D">
            <wp:extent cx="3600953" cy="1228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1AF8" w14:textId="0143569D" w:rsidR="00965489" w:rsidRDefault="00965489" w:rsidP="00FA17A7">
      <w:pPr>
        <w:jc w:val="center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Arrays</w:t>
      </w:r>
      <w:proofErr w:type="spellEnd"/>
    </w:p>
    <w:p w14:paraId="20B56BD2" w14:textId="5615BD96" w:rsidR="00965489" w:rsidRDefault="00965489" w:rsidP="00FA17A7">
      <w:pPr>
        <w:jc w:val="center"/>
        <w:rPr>
          <w:sz w:val="24"/>
          <w:szCs w:val="24"/>
          <w:lang w:val="es-ES"/>
        </w:rPr>
      </w:pPr>
      <w:r w:rsidRPr="00965489">
        <w:rPr>
          <w:sz w:val="24"/>
          <w:szCs w:val="24"/>
          <w:lang w:val="es-ES"/>
        </w:rPr>
        <w:lastRenderedPageBreak/>
        <w:drawing>
          <wp:inline distT="0" distB="0" distL="0" distR="0" wp14:anchorId="0022EAE0" wp14:editId="1B20D846">
            <wp:extent cx="5612130" cy="2041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05C3" w14:textId="1BEA8938" w:rsidR="00965489" w:rsidRDefault="00965489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Objetos</w:t>
      </w:r>
    </w:p>
    <w:p w14:paraId="541267D7" w14:textId="50E6A2C9" w:rsidR="00965489" w:rsidRDefault="00B45D95" w:rsidP="00FA17A7">
      <w:pPr>
        <w:jc w:val="center"/>
        <w:rPr>
          <w:sz w:val="24"/>
          <w:szCs w:val="24"/>
          <w:lang w:val="es-ES"/>
        </w:rPr>
      </w:pPr>
      <w:r w:rsidRPr="00B45D95">
        <w:rPr>
          <w:sz w:val="24"/>
          <w:szCs w:val="24"/>
          <w:lang w:val="es-ES"/>
        </w:rPr>
        <w:drawing>
          <wp:inline distT="0" distB="0" distL="0" distR="0" wp14:anchorId="3721CE9E" wp14:editId="27004869">
            <wp:extent cx="5572903" cy="257210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D2A" w14:textId="4FED6CBF" w:rsidR="00B45D95" w:rsidRDefault="00B45D95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Método array</w:t>
      </w:r>
    </w:p>
    <w:p w14:paraId="6271CEA0" w14:textId="2B77D8B9" w:rsidR="00B45D95" w:rsidRDefault="00D30BF7" w:rsidP="00FA17A7">
      <w:pPr>
        <w:jc w:val="center"/>
        <w:rPr>
          <w:sz w:val="24"/>
          <w:szCs w:val="24"/>
          <w:lang w:val="es-ES"/>
        </w:rPr>
      </w:pPr>
      <w:r w:rsidRPr="00D30BF7">
        <w:rPr>
          <w:sz w:val="24"/>
          <w:szCs w:val="24"/>
          <w:lang w:val="es-ES"/>
        </w:rPr>
        <w:drawing>
          <wp:inline distT="0" distB="0" distL="0" distR="0" wp14:anchorId="15BB8DDC" wp14:editId="395FCE3D">
            <wp:extent cx="5612130" cy="17754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D9A6" w14:textId="09296E2B" w:rsidR="000E0706" w:rsidRDefault="00D30BF7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Método de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</w:p>
    <w:p w14:paraId="157426F1" w14:textId="488ED94A" w:rsidR="00D30BF7" w:rsidRDefault="00D30BF7" w:rsidP="00FA17A7">
      <w:pPr>
        <w:jc w:val="center"/>
        <w:rPr>
          <w:sz w:val="24"/>
          <w:szCs w:val="24"/>
          <w:lang w:val="es-ES"/>
        </w:rPr>
      </w:pPr>
      <w:r w:rsidRPr="00D30BF7">
        <w:rPr>
          <w:sz w:val="24"/>
          <w:szCs w:val="24"/>
          <w:lang w:val="es-ES"/>
        </w:rPr>
        <w:lastRenderedPageBreak/>
        <w:drawing>
          <wp:inline distT="0" distB="0" distL="0" distR="0" wp14:anchorId="354331DD" wp14:editId="6DDCBEC1">
            <wp:extent cx="3953427" cy="1552792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CA5E" w14:textId="35216DD6" w:rsidR="00D30BF7" w:rsidRDefault="00D30BF7" w:rsidP="00FA17A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Eventos</w:t>
      </w:r>
    </w:p>
    <w:p w14:paraId="046DC3C3" w14:textId="566DF9DD" w:rsidR="00D30BF7" w:rsidRDefault="0067429F" w:rsidP="00FA17A7">
      <w:pPr>
        <w:jc w:val="center"/>
        <w:rPr>
          <w:sz w:val="24"/>
          <w:szCs w:val="24"/>
          <w:lang w:val="es-ES"/>
        </w:rPr>
      </w:pPr>
      <w:r w:rsidRPr="0067429F">
        <w:rPr>
          <w:sz w:val="24"/>
          <w:szCs w:val="24"/>
          <w:lang w:val="es-ES"/>
        </w:rPr>
        <w:drawing>
          <wp:inline distT="0" distB="0" distL="0" distR="0" wp14:anchorId="609E4593" wp14:editId="32E00008">
            <wp:extent cx="4048690" cy="11717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6DA6" w14:textId="77777777" w:rsidR="0067429F" w:rsidRPr="00FA17A7" w:rsidRDefault="0067429F" w:rsidP="00FA17A7">
      <w:pPr>
        <w:jc w:val="center"/>
        <w:rPr>
          <w:sz w:val="24"/>
          <w:szCs w:val="24"/>
          <w:lang w:val="es-ES"/>
        </w:rPr>
      </w:pPr>
    </w:p>
    <w:sectPr w:rsidR="0067429F" w:rsidRPr="00FA1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99"/>
    <w:rsid w:val="000E0706"/>
    <w:rsid w:val="003C3C01"/>
    <w:rsid w:val="004100AD"/>
    <w:rsid w:val="004A5A99"/>
    <w:rsid w:val="0067429F"/>
    <w:rsid w:val="00965489"/>
    <w:rsid w:val="00A00BC0"/>
    <w:rsid w:val="00B45D95"/>
    <w:rsid w:val="00D30BF7"/>
    <w:rsid w:val="00F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BBD2"/>
  <w15:chartTrackingRefBased/>
  <w15:docId w15:val="{1A4000EC-3230-49D6-95F6-5B4D5E0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2023-06-30T11:56:00Z</dcterms:created>
  <dcterms:modified xsi:type="dcterms:W3CDTF">2023-06-30T12:52:00Z</dcterms:modified>
</cp:coreProperties>
</file>