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600C4D3B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6829B4">
        <w:rPr>
          <w:b/>
          <w:sz w:val="36"/>
          <w:szCs w:val="36"/>
          <w:lang w:eastAsia="ru-RU"/>
        </w:rPr>
        <w:t>2</w:t>
      </w:r>
      <w:r w:rsidR="00AA2819">
        <w:rPr>
          <w:b/>
          <w:sz w:val="36"/>
          <w:szCs w:val="36"/>
          <w:lang w:eastAsia="ru-RU"/>
        </w:rPr>
        <w:t>8 Управленческое воздействие на подчиненных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4574BA3F" w14:textId="10EF98DE" w:rsidR="007B7EC5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26993" w:history="1">
            <w:r w:rsidR="007B7EC5" w:rsidRPr="00052A57">
              <w:rPr>
                <w:rStyle w:val="a7"/>
                <w:noProof/>
              </w:rPr>
              <w:t>Пример эмоционального влияния: "Заражение"</w:t>
            </w:r>
            <w:r w:rsidR="007B7EC5">
              <w:rPr>
                <w:noProof/>
                <w:webHidden/>
              </w:rPr>
              <w:tab/>
            </w:r>
            <w:r w:rsidR="007B7EC5">
              <w:rPr>
                <w:noProof/>
                <w:webHidden/>
              </w:rPr>
              <w:fldChar w:fldCharType="begin"/>
            </w:r>
            <w:r w:rsidR="007B7EC5">
              <w:rPr>
                <w:noProof/>
                <w:webHidden/>
              </w:rPr>
              <w:instrText xml:space="preserve"> PAGEREF _Toc161126993 \h </w:instrText>
            </w:r>
            <w:r w:rsidR="007B7EC5">
              <w:rPr>
                <w:noProof/>
                <w:webHidden/>
              </w:rPr>
            </w:r>
            <w:r w:rsidR="007B7EC5">
              <w:rPr>
                <w:noProof/>
                <w:webHidden/>
              </w:rPr>
              <w:fldChar w:fldCharType="separate"/>
            </w:r>
            <w:r w:rsidR="007B7EC5">
              <w:rPr>
                <w:noProof/>
                <w:webHidden/>
              </w:rPr>
              <w:t>3</w:t>
            </w:r>
            <w:r w:rsidR="007B7EC5">
              <w:rPr>
                <w:noProof/>
                <w:webHidden/>
              </w:rPr>
              <w:fldChar w:fldCharType="end"/>
            </w:r>
          </w:hyperlink>
        </w:p>
        <w:p w14:paraId="2A19D7C8" w14:textId="7F197E0B" w:rsidR="007B7EC5" w:rsidRDefault="007B7E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26994" w:history="1">
            <w:r w:rsidRPr="00052A57">
              <w:rPr>
                <w:rStyle w:val="a7"/>
                <w:noProof/>
              </w:rPr>
              <w:t>Пример эмоционального влияния: "Подражание"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E5C7" w14:textId="3C8DE16E" w:rsidR="007B7EC5" w:rsidRDefault="007B7E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26995" w:history="1">
            <w:r w:rsidRPr="00052A57">
              <w:rPr>
                <w:rStyle w:val="a7"/>
                <w:noProof/>
              </w:rPr>
              <w:t>Пример внушения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E021" w14:textId="4637BCE6" w:rsidR="007B7EC5" w:rsidRDefault="007B7E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26996" w:history="1">
            <w:r w:rsidRPr="00052A57">
              <w:rPr>
                <w:rStyle w:val="a7"/>
                <w:noProof/>
              </w:rPr>
              <w:t>Пример убеждения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2DDA" w14:textId="6D4C16ED" w:rsidR="007B7EC5" w:rsidRDefault="007B7E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26997" w:history="1">
            <w:r w:rsidRPr="00052A57">
              <w:rPr>
                <w:rStyle w:val="a7"/>
                <w:noProof/>
              </w:rPr>
              <w:t>Пример просьбы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D233" w14:textId="3D8772B0" w:rsidR="007B7EC5" w:rsidRDefault="007B7E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26998" w:history="1">
            <w:r w:rsidRPr="00052A57">
              <w:rPr>
                <w:rStyle w:val="a7"/>
                <w:noProof/>
              </w:rPr>
              <w:t>Пример угрозы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A55F" w14:textId="7769A67E" w:rsidR="007B7EC5" w:rsidRDefault="007B7E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26999" w:history="1">
            <w:r w:rsidRPr="00052A57">
              <w:rPr>
                <w:rStyle w:val="a7"/>
                <w:noProof/>
              </w:rPr>
              <w:t>Пример подкупа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AB4E" w14:textId="74F92C36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7DFAF9" w14:textId="3C0F8CCF" w:rsidR="006829B4" w:rsidRPr="006829B4" w:rsidRDefault="00B67D00" w:rsidP="006829B4">
      <w:r>
        <w:rPr>
          <w:rFonts w:eastAsia="Calibri" w:cs="Times New Roman"/>
          <w:szCs w:val="24"/>
        </w:rPr>
        <w:br w:type="page"/>
      </w:r>
    </w:p>
    <w:p w14:paraId="4C5FBBEE" w14:textId="0FB975ED" w:rsidR="00EE299E" w:rsidRPr="00EE299E" w:rsidRDefault="00DE3990" w:rsidP="00EE299E">
      <w:pPr>
        <w:pStyle w:val="1"/>
      </w:pPr>
      <w:bookmarkStart w:id="0" w:name="_Toc161126993"/>
      <w:r>
        <w:lastRenderedPageBreak/>
        <w:t>Пример э</w:t>
      </w:r>
      <w:r w:rsidR="00AA2819">
        <w:t>моционально</w:t>
      </w:r>
      <w:r>
        <w:t>го</w:t>
      </w:r>
      <w:r w:rsidR="00AA2819">
        <w:t xml:space="preserve"> влияни</w:t>
      </w:r>
      <w:r>
        <w:t>я:</w:t>
      </w:r>
      <w:r w:rsidR="00AA2819">
        <w:t xml:space="preserve"> "Заражение"</w:t>
      </w:r>
      <w:bookmarkEnd w:id="0"/>
    </w:p>
    <w:p w14:paraId="55BE4CDD" w14:textId="4AB9A4BE" w:rsidR="00AA2819" w:rsidRDefault="00AA2819" w:rsidP="00EE299E">
      <w:pPr>
        <w:pStyle w:val="a3"/>
      </w:pPr>
      <w:r>
        <w:t>На собрании руководитель входит в комнату с сияющей улыбкой и энергичным шагом. Его голос полон энтузиазма, когда он начинает говорить о новом проекте. Он описывает видение проекта, его потенциал и то, как он может изменить компанию. По мере того, как он говорит, его энтузиазм становится заразным. Подчиненные начинают чувствовать то же самое волнение и уверенность. Они заражаются его позитивной энергией и становятся более мотивированными и продуктивными.</w:t>
      </w:r>
    </w:p>
    <w:p w14:paraId="00979879" w14:textId="77777777" w:rsidR="00AA2819" w:rsidRDefault="00AA2819" w:rsidP="00AA2819"/>
    <w:p w14:paraId="550777A8" w14:textId="58EDBE1E" w:rsidR="00AA2819" w:rsidRDefault="00DE3990" w:rsidP="00EE299E">
      <w:pPr>
        <w:pStyle w:val="1"/>
      </w:pPr>
      <w:bookmarkStart w:id="1" w:name="_Toc161126994"/>
      <w:r>
        <w:t>Пример э</w:t>
      </w:r>
      <w:r w:rsidR="00AA2819">
        <w:t>моциональн</w:t>
      </w:r>
      <w:r>
        <w:t>ого</w:t>
      </w:r>
      <w:r w:rsidR="00AA2819">
        <w:t xml:space="preserve"> влияни</w:t>
      </w:r>
      <w:r>
        <w:t>я:</w:t>
      </w:r>
      <w:r w:rsidR="00AA2819">
        <w:t xml:space="preserve"> "Подражание"</w:t>
      </w:r>
      <w:bookmarkEnd w:id="1"/>
    </w:p>
    <w:p w14:paraId="1A865774" w14:textId="3975D11E" w:rsidR="00AA2819" w:rsidRDefault="00AA2819" w:rsidP="00EE299E">
      <w:pPr>
        <w:pStyle w:val="a3"/>
      </w:pPr>
      <w:r>
        <w:t xml:space="preserve">В отделе продаж новый сотрудник наблюдает за своими коллегами. Он замечает, что все они используют определенную технику продаж, которая, похоже, приносит им успех. </w:t>
      </w:r>
      <w:r w:rsidR="00EE299E">
        <w:t>Он</w:t>
      </w:r>
      <w:r>
        <w:t xml:space="preserve"> решает подражать своим коллегам и начинает использовать ту же технику</w:t>
      </w:r>
      <w:r w:rsidR="00EE299E">
        <w:t xml:space="preserve"> благодаря руководителю, который его подтолкнул к идее практического применения более эффективного метода работы</w:t>
      </w:r>
      <w:r>
        <w:t>. Он изучает ее, практикует и вскоре начинает добиваться таких же успехов, как и его коллеги.</w:t>
      </w:r>
    </w:p>
    <w:p w14:paraId="2ED5B470" w14:textId="77777777" w:rsidR="00AA2819" w:rsidRDefault="00AA2819" w:rsidP="00AA2819"/>
    <w:p w14:paraId="32E9F75A" w14:textId="33A36781" w:rsidR="00AA2819" w:rsidRDefault="00DE3990" w:rsidP="00EE299E">
      <w:pPr>
        <w:pStyle w:val="1"/>
      </w:pPr>
      <w:bookmarkStart w:id="2" w:name="_Toc161126995"/>
      <w:r>
        <w:t>Пример в</w:t>
      </w:r>
      <w:r w:rsidR="00AA2819">
        <w:t>нушени</w:t>
      </w:r>
      <w:r>
        <w:t>я</w:t>
      </w:r>
      <w:bookmarkEnd w:id="2"/>
    </w:p>
    <w:p w14:paraId="54C31907" w14:textId="7FB04D8C" w:rsidR="00AA2819" w:rsidRDefault="00AA2819" w:rsidP="00EE299E">
      <w:pPr>
        <w:pStyle w:val="a3"/>
      </w:pPr>
      <w:r>
        <w:t>Менеджер по персоналу</w:t>
      </w:r>
      <w:r w:rsidR="00EE299E">
        <w:t xml:space="preserve"> </w:t>
      </w:r>
      <w:r>
        <w:t xml:space="preserve">проводит тренинг по уверенности в себе для сотрудников. Он создает безопасную и поддерживающую среду, в которой сотрудники могут открыто говорить о своих страхах и сомнениях. </w:t>
      </w:r>
      <w:r w:rsidR="00EE299E">
        <w:t xml:space="preserve">Так же он </w:t>
      </w:r>
      <w:r>
        <w:t xml:space="preserve">использует техники внушения, чтобы помочь сотрудникам поверить в себя и свои способности. </w:t>
      </w:r>
      <w:r w:rsidR="00EE299E">
        <w:t>Менеджер</w:t>
      </w:r>
      <w:r>
        <w:t xml:space="preserve"> говорит им, что они способны достичь любых целей, если они только поверят в себя. Сотрудники начинают верить </w:t>
      </w:r>
      <w:r w:rsidR="00EE299E">
        <w:t xml:space="preserve">воодушевляться словам их руководителя </w:t>
      </w:r>
      <w:r>
        <w:t>и становятся более уверенными в своих силах.</w:t>
      </w:r>
    </w:p>
    <w:p w14:paraId="5C179C5A" w14:textId="10D616D8" w:rsidR="00AA2819" w:rsidRDefault="00EE299E" w:rsidP="00EE299E">
      <w:pPr>
        <w:spacing w:after="160" w:line="259" w:lineRule="auto"/>
        <w:ind w:firstLine="0"/>
        <w:jc w:val="left"/>
      </w:pPr>
      <w:r>
        <w:br w:type="page"/>
      </w:r>
    </w:p>
    <w:p w14:paraId="0D69EF8E" w14:textId="1EC69B34" w:rsidR="00AA2819" w:rsidRDefault="00DE3990" w:rsidP="00EE299E">
      <w:pPr>
        <w:pStyle w:val="1"/>
      </w:pPr>
      <w:bookmarkStart w:id="3" w:name="_Toc161126996"/>
      <w:r>
        <w:lastRenderedPageBreak/>
        <w:t>Пример у</w:t>
      </w:r>
      <w:r w:rsidR="00AA2819">
        <w:t>беждени</w:t>
      </w:r>
      <w:r>
        <w:t>я</w:t>
      </w:r>
      <w:bookmarkEnd w:id="3"/>
    </w:p>
    <w:p w14:paraId="3417DF72" w14:textId="25F527CE" w:rsidR="00AA2819" w:rsidRDefault="00AA2819" w:rsidP="00EE299E">
      <w:pPr>
        <w:pStyle w:val="a3"/>
      </w:pPr>
      <w:r>
        <w:t>Менеджер проекта</w:t>
      </w:r>
      <w:r w:rsidR="00EE299E">
        <w:t xml:space="preserve"> </w:t>
      </w:r>
      <w:r>
        <w:t xml:space="preserve">должна убедить свою команду в необходимости внедрения новой системы управления проектами. Он проводит исследование и собирает данные, которые показывают, что новая система повысит эффективность и производительность команды. На собрании команды </w:t>
      </w:r>
      <w:r w:rsidR="00EE299E">
        <w:t xml:space="preserve">менеджер </w:t>
      </w:r>
      <w:r>
        <w:t>представляет свои выводы и использует логические доводы и факты, чтобы показать команде преимущества новой системы. Команда соглашается с доводами и поддерживает внедрение новой системы.</w:t>
      </w:r>
    </w:p>
    <w:p w14:paraId="12E3EF7C" w14:textId="77777777" w:rsidR="00AA2819" w:rsidRDefault="00AA2819" w:rsidP="00AA2819"/>
    <w:p w14:paraId="07F970F5" w14:textId="443CDD7A" w:rsidR="00AA2819" w:rsidRDefault="00DE3990" w:rsidP="00EE299E">
      <w:pPr>
        <w:pStyle w:val="1"/>
      </w:pPr>
      <w:bookmarkStart w:id="4" w:name="_Toc161126997"/>
      <w:r>
        <w:t>Пример п</w:t>
      </w:r>
      <w:r w:rsidR="00AA2819">
        <w:t>росьб</w:t>
      </w:r>
      <w:r>
        <w:t>ы</w:t>
      </w:r>
      <w:bookmarkEnd w:id="4"/>
    </w:p>
    <w:p w14:paraId="076F275F" w14:textId="51A1368D" w:rsidR="00AA2819" w:rsidRDefault="00AA2819" w:rsidP="00EE299E">
      <w:pPr>
        <w:pStyle w:val="a3"/>
      </w:pPr>
      <w:r>
        <w:t xml:space="preserve">Менеджер просит своего сотрудника, </w:t>
      </w:r>
      <w:r w:rsidR="007A6898">
        <w:t>Иванова</w:t>
      </w:r>
      <w:r>
        <w:t xml:space="preserve">, выполнить срочную задачу. </w:t>
      </w:r>
      <w:r w:rsidR="007A6898">
        <w:t>Они в хороших отношениях поэтому менеджер просит лично выполнить поставленную задачу не смотря на занятость</w:t>
      </w:r>
      <w:r>
        <w:t xml:space="preserve">, он объясняет ей важность задачи и то, как она повлияет на команду. </w:t>
      </w:r>
      <w:r w:rsidR="003C3FE8">
        <w:t xml:space="preserve">Иванов </w:t>
      </w:r>
      <w:r>
        <w:t>понимает, что задача важна, и соглашается выполнить ее. Он откладывает другие задачи и фокусируется на выполнении срочной задачи.</w:t>
      </w:r>
    </w:p>
    <w:p w14:paraId="4E461C1C" w14:textId="77777777" w:rsidR="00AA2819" w:rsidRDefault="00AA2819" w:rsidP="00AA2819"/>
    <w:p w14:paraId="16AFBAE2" w14:textId="6E096503" w:rsidR="00AA2819" w:rsidRDefault="00DE3990" w:rsidP="00EE299E">
      <w:pPr>
        <w:pStyle w:val="1"/>
      </w:pPr>
      <w:bookmarkStart w:id="5" w:name="_Toc161126998"/>
      <w:r>
        <w:t>Пример у</w:t>
      </w:r>
      <w:r w:rsidR="00AA2819">
        <w:t>грозы</w:t>
      </w:r>
      <w:bookmarkEnd w:id="5"/>
    </w:p>
    <w:p w14:paraId="6EA11D95" w14:textId="0C5933B3" w:rsidR="00AA2819" w:rsidRDefault="00AA2819" w:rsidP="00EE299E">
      <w:pPr>
        <w:pStyle w:val="a3"/>
      </w:pPr>
      <w:r>
        <w:t>Менеджер недовол</w:t>
      </w:r>
      <w:r w:rsidR="003C3FE8">
        <w:t>ен</w:t>
      </w:r>
      <w:r>
        <w:t xml:space="preserve"> работой сотрудника</w:t>
      </w:r>
      <w:r w:rsidR="003C3FE8">
        <w:t>, Иванова</w:t>
      </w:r>
      <w:r>
        <w:t xml:space="preserve">. </w:t>
      </w:r>
      <w:r w:rsidR="003C3FE8">
        <w:t>Руководитель</w:t>
      </w:r>
      <w:r>
        <w:t xml:space="preserve"> вызывает его на встречу и угрожает уволить его, если он не улучшит свою работу. </w:t>
      </w:r>
      <w:r w:rsidR="003C3FE8">
        <w:t>Иванов</w:t>
      </w:r>
      <w:r>
        <w:t xml:space="preserve"> понимает, что </w:t>
      </w:r>
      <w:r w:rsidR="003C3FE8">
        <w:t>Менеджер</w:t>
      </w:r>
      <w:r>
        <w:t xml:space="preserve"> серьезно настроен и решает изменить свое поведение. Он начинает работать усерднее и вскоре начинает показывать улучшения в своей работе.</w:t>
      </w:r>
    </w:p>
    <w:p w14:paraId="35F8C0C9" w14:textId="77777777" w:rsidR="00AA2819" w:rsidRDefault="00AA2819" w:rsidP="00AA2819"/>
    <w:p w14:paraId="1E473D03" w14:textId="7975202B" w:rsidR="00AA2819" w:rsidRDefault="00DE3990" w:rsidP="00EE299E">
      <w:pPr>
        <w:pStyle w:val="1"/>
      </w:pPr>
      <w:bookmarkStart w:id="6" w:name="_Toc161126999"/>
      <w:r>
        <w:t>Пример п</w:t>
      </w:r>
      <w:r w:rsidR="00AA2819">
        <w:t>одкуп</w:t>
      </w:r>
      <w:r>
        <w:t>а</w:t>
      </w:r>
      <w:bookmarkEnd w:id="6"/>
    </w:p>
    <w:p w14:paraId="648C8A3C" w14:textId="27D76132" w:rsidR="004068E8" w:rsidRPr="00F8222B" w:rsidRDefault="00AA2819" w:rsidP="00EE299E">
      <w:pPr>
        <w:pStyle w:val="a3"/>
      </w:pPr>
      <w:r>
        <w:t>Менеджер хочет, чтобы его команда завершила проект досрочно. Он предлагает команде бонус, если они смогут завершить проект на неделю раньше срока. Команда мотивирована бонусом и начинает работать сверхурочно, чтобы завершить проект</w:t>
      </w:r>
      <w:r w:rsidR="003C3FE8">
        <w:t>.</w:t>
      </w:r>
    </w:p>
    <w:sectPr w:rsidR="004068E8" w:rsidRPr="00F8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52851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5E35CC"/>
    <w:multiLevelType w:val="hybridMultilevel"/>
    <w:tmpl w:val="0E6A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EA262C"/>
    <w:multiLevelType w:val="hybridMultilevel"/>
    <w:tmpl w:val="4572B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D0881"/>
    <w:multiLevelType w:val="hybridMultilevel"/>
    <w:tmpl w:val="F184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AA441D"/>
    <w:multiLevelType w:val="hybridMultilevel"/>
    <w:tmpl w:val="95A8F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361E77"/>
    <w:multiLevelType w:val="hybridMultilevel"/>
    <w:tmpl w:val="FDBCD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E84B23"/>
    <w:multiLevelType w:val="hybridMultilevel"/>
    <w:tmpl w:val="90A0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4C5B"/>
    <w:multiLevelType w:val="hybridMultilevel"/>
    <w:tmpl w:val="3C5276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5D4204"/>
    <w:multiLevelType w:val="hybridMultilevel"/>
    <w:tmpl w:val="AC7C88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2C2769"/>
    <w:multiLevelType w:val="hybridMultilevel"/>
    <w:tmpl w:val="2980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35B81"/>
    <w:multiLevelType w:val="hybridMultilevel"/>
    <w:tmpl w:val="41CC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04BA4"/>
    <w:multiLevelType w:val="hybridMultilevel"/>
    <w:tmpl w:val="26B8BB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844570E"/>
    <w:multiLevelType w:val="hybridMultilevel"/>
    <w:tmpl w:val="F75C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105DF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D6011"/>
    <w:multiLevelType w:val="hybridMultilevel"/>
    <w:tmpl w:val="87D80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CB3BF2"/>
    <w:multiLevelType w:val="hybridMultilevel"/>
    <w:tmpl w:val="2F1CA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B76223"/>
    <w:multiLevelType w:val="hybridMultilevel"/>
    <w:tmpl w:val="4C70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0B52"/>
    <w:multiLevelType w:val="hybridMultilevel"/>
    <w:tmpl w:val="35D6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0B5E2E"/>
    <w:multiLevelType w:val="hybridMultilevel"/>
    <w:tmpl w:val="9E86ED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023634C"/>
    <w:multiLevelType w:val="hybridMultilevel"/>
    <w:tmpl w:val="548AC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BB02AC"/>
    <w:multiLevelType w:val="hybridMultilevel"/>
    <w:tmpl w:val="49E40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506E9A"/>
    <w:multiLevelType w:val="hybridMultilevel"/>
    <w:tmpl w:val="A8E4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D16D1"/>
    <w:multiLevelType w:val="hybridMultilevel"/>
    <w:tmpl w:val="F168E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D4430"/>
    <w:multiLevelType w:val="hybridMultilevel"/>
    <w:tmpl w:val="39643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4D0DF9"/>
    <w:multiLevelType w:val="hybridMultilevel"/>
    <w:tmpl w:val="6ECC0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343E3F"/>
    <w:multiLevelType w:val="hybridMultilevel"/>
    <w:tmpl w:val="67524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D65A63"/>
    <w:multiLevelType w:val="hybridMultilevel"/>
    <w:tmpl w:val="84845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A02CF0"/>
    <w:multiLevelType w:val="hybridMultilevel"/>
    <w:tmpl w:val="9FDA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2"/>
  </w:num>
  <w:num w:numId="4">
    <w:abstractNumId w:val="4"/>
  </w:num>
  <w:num w:numId="5">
    <w:abstractNumId w:val="36"/>
  </w:num>
  <w:num w:numId="6">
    <w:abstractNumId w:val="0"/>
  </w:num>
  <w:num w:numId="7">
    <w:abstractNumId w:val="32"/>
  </w:num>
  <w:num w:numId="8">
    <w:abstractNumId w:val="7"/>
  </w:num>
  <w:num w:numId="9">
    <w:abstractNumId w:val="34"/>
  </w:num>
  <w:num w:numId="10">
    <w:abstractNumId w:val="17"/>
  </w:num>
  <w:num w:numId="11">
    <w:abstractNumId w:val="13"/>
  </w:num>
  <w:num w:numId="12">
    <w:abstractNumId w:val="20"/>
  </w:num>
  <w:num w:numId="13">
    <w:abstractNumId w:val="26"/>
  </w:num>
  <w:num w:numId="14">
    <w:abstractNumId w:val="23"/>
  </w:num>
  <w:num w:numId="15">
    <w:abstractNumId w:val="21"/>
  </w:num>
  <w:num w:numId="16">
    <w:abstractNumId w:val="33"/>
  </w:num>
  <w:num w:numId="17">
    <w:abstractNumId w:val="15"/>
  </w:num>
  <w:num w:numId="18">
    <w:abstractNumId w:val="14"/>
  </w:num>
  <w:num w:numId="19">
    <w:abstractNumId w:val="3"/>
  </w:num>
  <w:num w:numId="20">
    <w:abstractNumId w:val="22"/>
  </w:num>
  <w:num w:numId="21">
    <w:abstractNumId w:val="28"/>
  </w:num>
  <w:num w:numId="22">
    <w:abstractNumId w:val="10"/>
  </w:num>
  <w:num w:numId="23">
    <w:abstractNumId w:val="6"/>
  </w:num>
  <w:num w:numId="24">
    <w:abstractNumId w:val="18"/>
  </w:num>
  <w:num w:numId="25">
    <w:abstractNumId w:val="9"/>
  </w:num>
  <w:num w:numId="26">
    <w:abstractNumId w:val="11"/>
  </w:num>
  <w:num w:numId="27">
    <w:abstractNumId w:val="37"/>
  </w:num>
  <w:num w:numId="28">
    <w:abstractNumId w:val="31"/>
  </w:num>
  <w:num w:numId="29">
    <w:abstractNumId w:val="25"/>
  </w:num>
  <w:num w:numId="30">
    <w:abstractNumId w:val="8"/>
  </w:num>
  <w:num w:numId="31">
    <w:abstractNumId w:val="16"/>
  </w:num>
  <w:num w:numId="32">
    <w:abstractNumId w:val="12"/>
  </w:num>
  <w:num w:numId="33">
    <w:abstractNumId w:val="5"/>
  </w:num>
  <w:num w:numId="34">
    <w:abstractNumId w:val="30"/>
  </w:num>
  <w:num w:numId="35">
    <w:abstractNumId w:val="29"/>
  </w:num>
  <w:num w:numId="36">
    <w:abstractNumId w:val="27"/>
  </w:num>
  <w:num w:numId="37">
    <w:abstractNumId w:val="1"/>
  </w:num>
  <w:num w:numId="38">
    <w:abstractNumId w:val="3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018E7"/>
    <w:rsid w:val="00104A44"/>
    <w:rsid w:val="00125F08"/>
    <w:rsid w:val="00162CFF"/>
    <w:rsid w:val="001B1A82"/>
    <w:rsid w:val="001E5736"/>
    <w:rsid w:val="00202714"/>
    <w:rsid w:val="00222422"/>
    <w:rsid w:val="0023176E"/>
    <w:rsid w:val="002650B1"/>
    <w:rsid w:val="00391884"/>
    <w:rsid w:val="00392E8F"/>
    <w:rsid w:val="003C3FE8"/>
    <w:rsid w:val="004068E8"/>
    <w:rsid w:val="0045060B"/>
    <w:rsid w:val="004815FE"/>
    <w:rsid w:val="00487D1A"/>
    <w:rsid w:val="004A7304"/>
    <w:rsid w:val="00622290"/>
    <w:rsid w:val="006829B4"/>
    <w:rsid w:val="00691780"/>
    <w:rsid w:val="006F0739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563CD"/>
    <w:rsid w:val="008619EE"/>
    <w:rsid w:val="00872070"/>
    <w:rsid w:val="008736A7"/>
    <w:rsid w:val="00881D17"/>
    <w:rsid w:val="00885682"/>
    <w:rsid w:val="00891F7F"/>
    <w:rsid w:val="008F589A"/>
    <w:rsid w:val="009121FB"/>
    <w:rsid w:val="009247D5"/>
    <w:rsid w:val="00952A75"/>
    <w:rsid w:val="0097790F"/>
    <w:rsid w:val="009A6B5C"/>
    <w:rsid w:val="009A7F0E"/>
    <w:rsid w:val="009D3AD3"/>
    <w:rsid w:val="009E6FDE"/>
    <w:rsid w:val="009F50DE"/>
    <w:rsid w:val="00A02057"/>
    <w:rsid w:val="00A16F1E"/>
    <w:rsid w:val="00A83DFB"/>
    <w:rsid w:val="00AA2819"/>
    <w:rsid w:val="00AB54A7"/>
    <w:rsid w:val="00B5313E"/>
    <w:rsid w:val="00B63729"/>
    <w:rsid w:val="00B67D00"/>
    <w:rsid w:val="00B705FB"/>
    <w:rsid w:val="00B85E68"/>
    <w:rsid w:val="00B94175"/>
    <w:rsid w:val="00BF16E7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E3990"/>
    <w:rsid w:val="00E05833"/>
    <w:rsid w:val="00E131FB"/>
    <w:rsid w:val="00E554DD"/>
    <w:rsid w:val="00EC0B9E"/>
    <w:rsid w:val="00EE299E"/>
    <w:rsid w:val="00EE308D"/>
    <w:rsid w:val="00F34B0A"/>
    <w:rsid w:val="00F72DEA"/>
    <w:rsid w:val="00F8222B"/>
    <w:rsid w:val="00F979D8"/>
    <w:rsid w:val="00FA1C12"/>
    <w:rsid w:val="00FB4A98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63</cp:revision>
  <dcterms:created xsi:type="dcterms:W3CDTF">2023-04-21T07:59:00Z</dcterms:created>
  <dcterms:modified xsi:type="dcterms:W3CDTF">2024-03-12T04:24:00Z</dcterms:modified>
</cp:coreProperties>
</file>