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161A733D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6829B4">
        <w:rPr>
          <w:b/>
          <w:sz w:val="36"/>
          <w:szCs w:val="36"/>
          <w:lang w:eastAsia="ru-RU"/>
        </w:rPr>
        <w:t>2</w:t>
      </w:r>
      <w:r w:rsidR="00962A15">
        <w:rPr>
          <w:b/>
          <w:sz w:val="36"/>
          <w:szCs w:val="36"/>
          <w:lang w:eastAsia="ru-RU"/>
        </w:rPr>
        <w:t>9 Организация работы исполнителя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1459A5E8" w14:textId="2571A833" w:rsidR="002368D9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7943" w:history="1">
            <w:r w:rsidR="002368D9" w:rsidRPr="00BD26DE">
              <w:rPr>
                <w:rStyle w:val="a7"/>
                <w:rFonts w:eastAsia="Calibri"/>
                <w:noProof/>
              </w:rPr>
              <w:t>ЗАДАНИЕ</w:t>
            </w:r>
            <w:r w:rsidR="002368D9">
              <w:rPr>
                <w:noProof/>
                <w:webHidden/>
              </w:rPr>
              <w:tab/>
            </w:r>
            <w:r w:rsidR="002368D9">
              <w:rPr>
                <w:noProof/>
                <w:webHidden/>
              </w:rPr>
              <w:fldChar w:fldCharType="begin"/>
            </w:r>
            <w:r w:rsidR="002368D9">
              <w:rPr>
                <w:noProof/>
                <w:webHidden/>
              </w:rPr>
              <w:instrText xml:space="preserve"> PAGEREF _Toc161747943 \h </w:instrText>
            </w:r>
            <w:r w:rsidR="002368D9">
              <w:rPr>
                <w:noProof/>
                <w:webHidden/>
              </w:rPr>
            </w:r>
            <w:r w:rsidR="002368D9">
              <w:rPr>
                <w:noProof/>
                <w:webHidden/>
              </w:rPr>
              <w:fldChar w:fldCharType="separate"/>
            </w:r>
            <w:r w:rsidR="002368D9">
              <w:rPr>
                <w:noProof/>
                <w:webHidden/>
              </w:rPr>
              <w:t>3</w:t>
            </w:r>
            <w:r w:rsidR="002368D9">
              <w:rPr>
                <w:noProof/>
                <w:webHidden/>
              </w:rPr>
              <w:fldChar w:fldCharType="end"/>
            </w:r>
          </w:hyperlink>
        </w:p>
        <w:p w14:paraId="3B99AB4E" w14:textId="4E3E744C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7DFAF9" w14:textId="1A12C71B" w:rsidR="006829B4" w:rsidRDefault="00B67D00" w:rsidP="00962A15">
      <w:pPr>
        <w:pStyle w:val="1"/>
        <w:rPr>
          <w:rFonts w:eastAsia="Calibri"/>
        </w:rPr>
      </w:pPr>
      <w:r>
        <w:rPr>
          <w:rFonts w:eastAsia="Calibri"/>
        </w:rPr>
        <w:br w:type="page"/>
      </w:r>
      <w:bookmarkStart w:id="0" w:name="_Toc161747943"/>
      <w:r w:rsidR="00962A15">
        <w:rPr>
          <w:rFonts w:eastAsia="Calibri"/>
        </w:rPr>
        <w:lastRenderedPageBreak/>
        <w:t>ЗАДАНИЕ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7"/>
        <w:gridCol w:w="2268"/>
        <w:gridCol w:w="4420"/>
      </w:tblGrid>
      <w:tr w:rsidR="00962A15" w14:paraId="5A5AF197" w14:textId="77777777" w:rsidTr="00962A15">
        <w:tc>
          <w:tcPr>
            <w:tcW w:w="3115" w:type="dxa"/>
          </w:tcPr>
          <w:p w14:paraId="7698E64F" w14:textId="29F6C52E" w:rsidR="00962A15" w:rsidRPr="002368D9" w:rsidRDefault="00962A15" w:rsidP="00962A15">
            <w:pPr>
              <w:ind w:firstLine="0"/>
              <w:jc w:val="center"/>
              <w:rPr>
                <w:b/>
                <w:bCs/>
              </w:rPr>
            </w:pPr>
            <w:r w:rsidRPr="002368D9">
              <w:rPr>
                <w:b/>
                <w:bCs/>
              </w:rPr>
              <w:t>Задача</w:t>
            </w:r>
          </w:p>
        </w:tc>
        <w:tc>
          <w:tcPr>
            <w:tcW w:w="3115" w:type="dxa"/>
          </w:tcPr>
          <w:p w14:paraId="62C85DA2" w14:textId="63D6DBFF" w:rsidR="00962A15" w:rsidRPr="002368D9" w:rsidRDefault="00962A15" w:rsidP="00962A15">
            <w:pPr>
              <w:ind w:firstLine="0"/>
              <w:jc w:val="center"/>
              <w:rPr>
                <w:b/>
                <w:bCs/>
              </w:rPr>
            </w:pPr>
            <w:r w:rsidRPr="002368D9">
              <w:rPr>
                <w:b/>
                <w:bCs/>
              </w:rPr>
              <w:t>Группа задачи</w:t>
            </w:r>
          </w:p>
        </w:tc>
        <w:tc>
          <w:tcPr>
            <w:tcW w:w="3115" w:type="dxa"/>
          </w:tcPr>
          <w:p w14:paraId="3BBCF049" w14:textId="49B05A4F" w:rsidR="00962A15" w:rsidRPr="002368D9" w:rsidRDefault="00962A15" w:rsidP="00962A15">
            <w:pPr>
              <w:ind w:firstLine="0"/>
              <w:jc w:val="center"/>
              <w:rPr>
                <w:b/>
                <w:bCs/>
              </w:rPr>
            </w:pPr>
            <w:r w:rsidRPr="002368D9">
              <w:rPr>
                <w:b/>
                <w:bCs/>
              </w:rPr>
              <w:t>Кто должен выполнить задачу</w:t>
            </w:r>
          </w:p>
        </w:tc>
      </w:tr>
      <w:tr w:rsidR="00962A15" w14:paraId="115349A3" w14:textId="77777777" w:rsidTr="00962A15">
        <w:tc>
          <w:tcPr>
            <w:tcW w:w="3115" w:type="dxa"/>
          </w:tcPr>
          <w:p w14:paraId="6DF31C39" w14:textId="577DB77D" w:rsidR="00962A15" w:rsidRDefault="00962A15" w:rsidP="00962A15">
            <w:pPr>
              <w:ind w:firstLine="0"/>
            </w:pPr>
            <w:r>
              <w:t>Доработка докладной записки по результатам изучения рынка сбыта готовой продукции</w:t>
            </w:r>
          </w:p>
        </w:tc>
        <w:tc>
          <w:tcPr>
            <w:tcW w:w="3115" w:type="dxa"/>
          </w:tcPr>
          <w:p w14:paraId="228EA5E7" w14:textId="2410987C" w:rsidR="00962A15" w:rsidRDefault="00E13C2C" w:rsidP="00962A15">
            <w:pPr>
              <w:ind w:firstLine="0"/>
            </w:pPr>
            <w:r>
              <w:t>Средняя важность.</w:t>
            </w:r>
            <w:r w:rsidRPr="002368D9">
              <w:rPr>
                <w:b/>
                <w:bCs/>
              </w:rPr>
              <w:t xml:space="preserve"> Б</w:t>
            </w:r>
          </w:p>
        </w:tc>
        <w:tc>
          <w:tcPr>
            <w:tcW w:w="3115" w:type="dxa"/>
          </w:tcPr>
          <w:p w14:paraId="557F57AC" w14:textId="2578E7BB" w:rsidR="00962A15" w:rsidRDefault="00E13C2C" w:rsidP="00962A15">
            <w:pPr>
              <w:ind w:firstLine="0"/>
            </w:pPr>
            <w:r>
              <w:t xml:space="preserve">Отдел аналитики. Важно знать достоверную и </w:t>
            </w:r>
            <w:proofErr w:type="spellStart"/>
            <w:r>
              <w:t>точну</w:t>
            </w:r>
            <w:proofErr w:type="spellEnd"/>
            <w:r>
              <w:t xml:space="preserve"> информацию об реализации товара, для последующего планирования и распределения финансов на сырье, ресурсы, сотрудников и иных нужд</w:t>
            </w:r>
          </w:p>
        </w:tc>
      </w:tr>
      <w:tr w:rsidR="00962A15" w14:paraId="1006D1F1" w14:textId="77777777" w:rsidTr="00962A15">
        <w:tc>
          <w:tcPr>
            <w:tcW w:w="3115" w:type="dxa"/>
          </w:tcPr>
          <w:p w14:paraId="433CB820" w14:textId="11CE1EFB" w:rsidR="00962A15" w:rsidRDefault="00962A15" w:rsidP="00962A15">
            <w:pPr>
              <w:ind w:firstLine="0"/>
            </w:pPr>
            <w:r>
              <w:t>Участие в совещании, по экспертной оценке, нового проекта</w:t>
            </w:r>
          </w:p>
        </w:tc>
        <w:tc>
          <w:tcPr>
            <w:tcW w:w="3115" w:type="dxa"/>
          </w:tcPr>
          <w:p w14:paraId="0B706929" w14:textId="4A324BDB" w:rsidR="00962A15" w:rsidRDefault="00201F59" w:rsidP="00962A15">
            <w:pPr>
              <w:ind w:firstLine="0"/>
            </w:pPr>
            <w:r>
              <w:t xml:space="preserve">Высокая важность. </w:t>
            </w:r>
            <w:r w:rsidRPr="002368D9">
              <w:rPr>
                <w:b/>
                <w:bCs/>
              </w:rPr>
              <w:t>А</w:t>
            </w:r>
          </w:p>
        </w:tc>
        <w:tc>
          <w:tcPr>
            <w:tcW w:w="3115" w:type="dxa"/>
          </w:tcPr>
          <w:p w14:paraId="727F12F2" w14:textId="08894376" w:rsidR="00962A15" w:rsidRDefault="00201F59" w:rsidP="00962A15">
            <w:pPr>
              <w:ind w:firstLine="0"/>
            </w:pPr>
            <w:r>
              <w:t xml:space="preserve">Самостоятельно + Отдел разработки проектов. В этом деле требуются специализированные знания и опыт, а </w:t>
            </w:r>
            <w:proofErr w:type="gramStart"/>
            <w:r>
              <w:t>так же</w:t>
            </w:r>
            <w:proofErr w:type="gramEnd"/>
            <w:r>
              <w:t xml:space="preserve"> мнение руководящего состава для принятие верного решения.</w:t>
            </w:r>
          </w:p>
        </w:tc>
      </w:tr>
      <w:tr w:rsidR="00962A15" w14:paraId="6E39EF27" w14:textId="77777777" w:rsidTr="00962A15">
        <w:tc>
          <w:tcPr>
            <w:tcW w:w="3115" w:type="dxa"/>
          </w:tcPr>
          <w:p w14:paraId="70B0C01F" w14:textId="4C1F9E0E" w:rsidR="00962A15" w:rsidRDefault="00962A15" w:rsidP="00962A15">
            <w:pPr>
              <w:ind w:firstLine="0"/>
            </w:pPr>
            <w:r>
              <w:t>Консультация у юриста</w:t>
            </w:r>
          </w:p>
        </w:tc>
        <w:tc>
          <w:tcPr>
            <w:tcW w:w="3115" w:type="dxa"/>
          </w:tcPr>
          <w:p w14:paraId="47C76098" w14:textId="7D02E1DE" w:rsidR="00962A15" w:rsidRDefault="006F6A55" w:rsidP="00962A15">
            <w:pPr>
              <w:ind w:firstLine="0"/>
            </w:pPr>
            <w:r>
              <w:t xml:space="preserve">Средняя важность. </w:t>
            </w:r>
            <w:r w:rsidRPr="002368D9">
              <w:rPr>
                <w:b/>
                <w:bCs/>
              </w:rPr>
              <w:t>Б</w:t>
            </w:r>
          </w:p>
        </w:tc>
        <w:tc>
          <w:tcPr>
            <w:tcW w:w="3115" w:type="dxa"/>
          </w:tcPr>
          <w:p w14:paraId="46D18075" w14:textId="70E6E8EA" w:rsidR="00962A15" w:rsidRDefault="006F6A55" w:rsidP="00962A15">
            <w:pPr>
              <w:ind w:firstLine="0"/>
            </w:pPr>
            <w:r>
              <w:t>Самостоятельно\заместитель + юридический отдел. Для решение неотложных задач и вопросов так или иначе касаемые закона</w:t>
            </w:r>
          </w:p>
        </w:tc>
      </w:tr>
      <w:tr w:rsidR="00962A15" w14:paraId="7A5DC687" w14:textId="77777777" w:rsidTr="00962A15">
        <w:tc>
          <w:tcPr>
            <w:tcW w:w="3115" w:type="dxa"/>
          </w:tcPr>
          <w:p w14:paraId="3F98A587" w14:textId="003C8AFA" w:rsidR="00962A15" w:rsidRDefault="00962A15" w:rsidP="00962A15">
            <w:pPr>
              <w:ind w:firstLine="0"/>
            </w:pPr>
            <w:r>
              <w:t>Работа с текущей корреспонденцией</w:t>
            </w:r>
          </w:p>
        </w:tc>
        <w:tc>
          <w:tcPr>
            <w:tcW w:w="3115" w:type="dxa"/>
          </w:tcPr>
          <w:p w14:paraId="5E12F758" w14:textId="72F06F32" w:rsidR="00962A15" w:rsidRDefault="001E3C1D" w:rsidP="00962A15">
            <w:pPr>
              <w:ind w:firstLine="0"/>
            </w:pPr>
            <w:r>
              <w:t>Средняя важность.</w:t>
            </w:r>
            <w:r w:rsidRPr="002368D9">
              <w:rPr>
                <w:b/>
                <w:bCs/>
              </w:rPr>
              <w:t xml:space="preserve"> Б</w:t>
            </w:r>
          </w:p>
        </w:tc>
        <w:tc>
          <w:tcPr>
            <w:tcW w:w="3115" w:type="dxa"/>
          </w:tcPr>
          <w:p w14:paraId="18A7D9DE" w14:textId="268F9B8A" w:rsidR="00962A15" w:rsidRDefault="001E3C1D" w:rsidP="00962A15">
            <w:pPr>
              <w:ind w:firstLine="0"/>
            </w:pPr>
            <w:r>
              <w:t>Пресс-служба, для оперативного управление информацией и работы с корреспонденцией в рамках интересов компании</w:t>
            </w:r>
          </w:p>
        </w:tc>
      </w:tr>
      <w:tr w:rsidR="00962A15" w14:paraId="0DB65115" w14:textId="77777777" w:rsidTr="00962A15">
        <w:tc>
          <w:tcPr>
            <w:tcW w:w="3115" w:type="dxa"/>
          </w:tcPr>
          <w:p w14:paraId="7A9621AD" w14:textId="56FEE199" w:rsidR="00962A15" w:rsidRDefault="00962A15" w:rsidP="00962A15">
            <w:pPr>
              <w:ind w:firstLine="0"/>
            </w:pPr>
            <w:r>
              <w:t>Подготовка документов для сдачи в архив</w:t>
            </w:r>
          </w:p>
        </w:tc>
        <w:tc>
          <w:tcPr>
            <w:tcW w:w="3115" w:type="dxa"/>
          </w:tcPr>
          <w:p w14:paraId="6C96D4C5" w14:textId="3AF5A02C" w:rsidR="00962A15" w:rsidRDefault="006F6A55" w:rsidP="00962A15">
            <w:pPr>
              <w:ind w:firstLine="0"/>
            </w:pPr>
            <w:r>
              <w:t xml:space="preserve">Низкая важность. </w:t>
            </w:r>
            <w:r w:rsidRPr="002368D9">
              <w:rPr>
                <w:b/>
                <w:bCs/>
              </w:rPr>
              <w:t>В</w:t>
            </w:r>
          </w:p>
        </w:tc>
        <w:tc>
          <w:tcPr>
            <w:tcW w:w="3115" w:type="dxa"/>
          </w:tcPr>
          <w:p w14:paraId="716D6B32" w14:textId="41FEF6C0" w:rsidR="00962A15" w:rsidRDefault="006F6A55" w:rsidP="00962A15">
            <w:pPr>
              <w:ind w:firstLine="0"/>
            </w:pPr>
            <w:r w:rsidRPr="006F6A55">
              <w:t>Архивный отдел</w:t>
            </w:r>
            <w:r>
              <w:t>. Для</w:t>
            </w:r>
            <w:r w:rsidRPr="006F6A55">
              <w:t xml:space="preserve"> обеспеч</w:t>
            </w:r>
            <w:r>
              <w:t>ения</w:t>
            </w:r>
            <w:r w:rsidRPr="006F6A55">
              <w:t xml:space="preserve"> систематизаци</w:t>
            </w:r>
            <w:r>
              <w:t>и</w:t>
            </w:r>
            <w:r w:rsidRPr="006F6A55">
              <w:t xml:space="preserve"> и хранени</w:t>
            </w:r>
            <w:r>
              <w:t>я</w:t>
            </w:r>
            <w:r w:rsidRPr="006F6A55">
              <w:t xml:space="preserve"> документов.</w:t>
            </w:r>
          </w:p>
        </w:tc>
      </w:tr>
      <w:tr w:rsidR="00962A15" w14:paraId="20C9B221" w14:textId="77777777" w:rsidTr="00962A15">
        <w:tc>
          <w:tcPr>
            <w:tcW w:w="3115" w:type="dxa"/>
          </w:tcPr>
          <w:p w14:paraId="2651461B" w14:textId="30154B0F" w:rsidR="00962A15" w:rsidRDefault="00962A15" w:rsidP="00962A15">
            <w:pPr>
              <w:ind w:firstLine="0"/>
            </w:pPr>
            <w:r>
              <w:t>Передача документов в архив</w:t>
            </w:r>
          </w:p>
        </w:tc>
        <w:tc>
          <w:tcPr>
            <w:tcW w:w="3115" w:type="dxa"/>
          </w:tcPr>
          <w:p w14:paraId="16FB4B7C" w14:textId="102D0E50" w:rsidR="00962A15" w:rsidRDefault="006F6A55" w:rsidP="00962A15">
            <w:pPr>
              <w:ind w:firstLine="0"/>
            </w:pPr>
            <w:r>
              <w:t xml:space="preserve">Низкая важность. </w:t>
            </w:r>
            <w:r w:rsidRPr="002368D9">
              <w:rPr>
                <w:b/>
                <w:bCs/>
              </w:rPr>
              <w:t>В</w:t>
            </w:r>
          </w:p>
        </w:tc>
        <w:tc>
          <w:tcPr>
            <w:tcW w:w="3115" w:type="dxa"/>
          </w:tcPr>
          <w:p w14:paraId="418B8713" w14:textId="576D41FB" w:rsidR="00962A15" w:rsidRDefault="006F6A55" w:rsidP="00962A15">
            <w:pPr>
              <w:ind w:firstLine="0"/>
            </w:pPr>
            <w:r w:rsidRPr="006F6A55">
              <w:t>Архивный отдел, для контроля и правильного размещения документов.</w:t>
            </w:r>
          </w:p>
        </w:tc>
      </w:tr>
      <w:tr w:rsidR="00962A15" w14:paraId="73C3025C" w14:textId="77777777" w:rsidTr="00962A15">
        <w:tc>
          <w:tcPr>
            <w:tcW w:w="3115" w:type="dxa"/>
          </w:tcPr>
          <w:p w14:paraId="74C367BD" w14:textId="0E3F83CE" w:rsidR="00962A15" w:rsidRDefault="00962A15" w:rsidP="00962A15">
            <w:pPr>
              <w:ind w:firstLine="0"/>
            </w:pPr>
            <w:r>
              <w:lastRenderedPageBreak/>
              <w:t>Проведение совещания по организации рекламной компании</w:t>
            </w:r>
          </w:p>
        </w:tc>
        <w:tc>
          <w:tcPr>
            <w:tcW w:w="3115" w:type="dxa"/>
          </w:tcPr>
          <w:p w14:paraId="076FB001" w14:textId="42788B1D" w:rsidR="00962A15" w:rsidRDefault="00201F59" w:rsidP="00962A15">
            <w:pPr>
              <w:ind w:firstLine="0"/>
            </w:pPr>
            <w:r>
              <w:t xml:space="preserve">Высокая важность. </w:t>
            </w:r>
            <w:r w:rsidRPr="002368D9">
              <w:rPr>
                <w:b/>
                <w:bCs/>
              </w:rPr>
              <w:t>А</w:t>
            </w:r>
          </w:p>
        </w:tc>
        <w:tc>
          <w:tcPr>
            <w:tcW w:w="3115" w:type="dxa"/>
          </w:tcPr>
          <w:p w14:paraId="62BFD108" w14:textId="32B69ED4" w:rsidR="00962A15" w:rsidRDefault="00201F59" w:rsidP="00201F59">
            <w:pPr>
              <w:ind w:firstLine="0"/>
            </w:pPr>
            <w:r>
              <w:t>Самостоятельно + отдел маркетинга. Обеспечение эффективного продвижения продукции и принятия\</w:t>
            </w:r>
            <w:proofErr w:type="gramStart"/>
            <w:r>
              <w:t>доработки(</w:t>
            </w:r>
            <w:proofErr w:type="gramEnd"/>
            <w:r>
              <w:t>отдельных моментов) руководящим составом. От рекламы напрямую зависит известность компании, количество клиентов и по итогу заработок.</w:t>
            </w:r>
          </w:p>
        </w:tc>
      </w:tr>
      <w:tr w:rsidR="00962A15" w14:paraId="4C6CA0D0" w14:textId="77777777" w:rsidTr="00962A15">
        <w:tc>
          <w:tcPr>
            <w:tcW w:w="3115" w:type="dxa"/>
          </w:tcPr>
          <w:p w14:paraId="203C7ED9" w14:textId="38D9941D" w:rsidR="00962A15" w:rsidRDefault="00962A15" w:rsidP="00962A15">
            <w:pPr>
              <w:ind w:firstLine="0"/>
            </w:pPr>
            <w:r>
              <w:t>Подготовка к совещанию по вопросу укрепления трудовой дисциплины</w:t>
            </w:r>
          </w:p>
        </w:tc>
        <w:tc>
          <w:tcPr>
            <w:tcW w:w="3115" w:type="dxa"/>
          </w:tcPr>
          <w:p w14:paraId="4BDB08A6" w14:textId="08B4A827" w:rsidR="00962A15" w:rsidRDefault="000B16A9" w:rsidP="00962A15">
            <w:pPr>
              <w:ind w:firstLine="0"/>
            </w:pPr>
            <w:r>
              <w:t xml:space="preserve">Средняя важность. </w:t>
            </w:r>
            <w:r w:rsidRPr="002368D9">
              <w:rPr>
                <w:b/>
                <w:bCs/>
              </w:rPr>
              <w:t>Б</w:t>
            </w:r>
          </w:p>
        </w:tc>
        <w:tc>
          <w:tcPr>
            <w:tcW w:w="3115" w:type="dxa"/>
          </w:tcPr>
          <w:p w14:paraId="2CE79C87" w14:textId="666A6C99" w:rsidR="00962A15" w:rsidRDefault="000B16A9" w:rsidP="00962A15">
            <w:pPr>
              <w:ind w:firstLine="0"/>
            </w:pPr>
            <w:r w:rsidRPr="000B16A9">
              <w:t>Отдел кадров, так как это напрямую связано с управлением персоналом и требует специальных знаний по трудовому законодательству и организации рабочих процессов.</w:t>
            </w:r>
          </w:p>
        </w:tc>
      </w:tr>
      <w:tr w:rsidR="00962A15" w14:paraId="59D05A18" w14:textId="77777777" w:rsidTr="00962A15">
        <w:tc>
          <w:tcPr>
            <w:tcW w:w="3115" w:type="dxa"/>
          </w:tcPr>
          <w:p w14:paraId="6F138325" w14:textId="12CF3FA9" w:rsidR="00962A15" w:rsidRDefault="00962A15" w:rsidP="00962A15">
            <w:pPr>
              <w:ind w:firstLine="0"/>
            </w:pPr>
            <w:r>
              <w:t>Прием сотрудников по личным вопросам</w:t>
            </w:r>
          </w:p>
        </w:tc>
        <w:tc>
          <w:tcPr>
            <w:tcW w:w="3115" w:type="dxa"/>
          </w:tcPr>
          <w:p w14:paraId="5A9B0C2A" w14:textId="2654CBEF" w:rsidR="00962A15" w:rsidRDefault="000A0C55" w:rsidP="00962A15">
            <w:pPr>
              <w:ind w:firstLine="0"/>
            </w:pPr>
            <w:r>
              <w:t xml:space="preserve">Низкая важность. </w:t>
            </w:r>
            <w:r w:rsidRPr="002368D9">
              <w:rPr>
                <w:b/>
                <w:bCs/>
              </w:rPr>
              <w:t>В</w:t>
            </w:r>
          </w:p>
        </w:tc>
        <w:tc>
          <w:tcPr>
            <w:tcW w:w="3115" w:type="dxa"/>
          </w:tcPr>
          <w:p w14:paraId="092E8C7D" w14:textId="51E66859" w:rsidR="00962A15" w:rsidRDefault="000A0C55" w:rsidP="00962A15">
            <w:pPr>
              <w:ind w:firstLine="0"/>
            </w:pPr>
            <w:r>
              <w:t xml:space="preserve">Самостоятельно\Менеджеры\Иные </w:t>
            </w:r>
            <w:proofErr w:type="gramStart"/>
            <w:r>
              <w:t>руководители(</w:t>
            </w:r>
            <w:proofErr w:type="gramEnd"/>
            <w:r>
              <w:t>в зависимости от ситуации и возможност</w:t>
            </w:r>
            <w:r w:rsidR="00E13C2C">
              <w:t>ей</w:t>
            </w:r>
            <w:r>
              <w:t>)</w:t>
            </w:r>
            <w:r w:rsidR="00E13C2C">
              <w:t xml:space="preserve"> Разбором вопросов сотрудников касаемых организации должен заниматься руководитель высокого уровня, а вопросами касаемо работы, исключительно руководитель отдела, в котором работает сотрудник либо иной менеджер так или иначе причастный к этому вопросы и может дать верный ответ.</w:t>
            </w:r>
          </w:p>
        </w:tc>
      </w:tr>
      <w:tr w:rsidR="00962A15" w14:paraId="51107E6B" w14:textId="77777777" w:rsidTr="00962A15">
        <w:tc>
          <w:tcPr>
            <w:tcW w:w="3115" w:type="dxa"/>
          </w:tcPr>
          <w:p w14:paraId="18ED8EEE" w14:textId="4FB40193" w:rsidR="00962A15" w:rsidRDefault="00962A15" w:rsidP="00962A15">
            <w:pPr>
              <w:ind w:firstLine="0"/>
            </w:pPr>
            <w:r>
              <w:lastRenderedPageBreak/>
              <w:t>Изучение нормативных документов</w:t>
            </w:r>
          </w:p>
        </w:tc>
        <w:tc>
          <w:tcPr>
            <w:tcW w:w="3115" w:type="dxa"/>
          </w:tcPr>
          <w:p w14:paraId="6C910B29" w14:textId="4C5DA37D" w:rsidR="00962A15" w:rsidRDefault="006F6A55" w:rsidP="00962A15">
            <w:pPr>
              <w:ind w:firstLine="0"/>
            </w:pPr>
            <w:r>
              <w:t xml:space="preserve">Низкая важность. </w:t>
            </w:r>
            <w:r w:rsidRPr="002368D9">
              <w:rPr>
                <w:b/>
                <w:bCs/>
              </w:rPr>
              <w:t>В</w:t>
            </w:r>
          </w:p>
        </w:tc>
        <w:tc>
          <w:tcPr>
            <w:tcW w:w="3115" w:type="dxa"/>
          </w:tcPr>
          <w:p w14:paraId="136627C5" w14:textId="0B3673F5" w:rsidR="00962A15" w:rsidRDefault="006F6A55" w:rsidP="00962A15">
            <w:pPr>
              <w:ind w:firstLine="0"/>
            </w:pPr>
            <w:r w:rsidRPr="006F6A55">
              <w:t>Юридический отдел, чтобы быть в курсе обновлений законодательства</w:t>
            </w:r>
            <w:r>
              <w:t xml:space="preserve"> и не допускать их нарушений</w:t>
            </w:r>
          </w:p>
        </w:tc>
      </w:tr>
      <w:tr w:rsidR="00962A15" w14:paraId="7E9AD84F" w14:textId="77777777" w:rsidTr="00962A15">
        <w:tc>
          <w:tcPr>
            <w:tcW w:w="3115" w:type="dxa"/>
          </w:tcPr>
          <w:p w14:paraId="12FE9612" w14:textId="3F594E4E" w:rsidR="00962A15" w:rsidRPr="00962A15" w:rsidRDefault="00962A15" w:rsidP="00962A15">
            <w:pPr>
              <w:ind w:firstLine="0"/>
            </w:pPr>
            <w:r>
              <w:t xml:space="preserve">Встреча с представителями фирмы </w:t>
            </w:r>
            <w:r>
              <w:rPr>
                <w:lang w:val="en-US"/>
              </w:rPr>
              <w:t>Hewlett</w:t>
            </w:r>
            <w:r w:rsidRPr="00962A15">
              <w:t xml:space="preserve"> </w:t>
            </w:r>
            <w:r>
              <w:rPr>
                <w:lang w:val="en-US"/>
              </w:rPr>
              <w:t>Packard</w:t>
            </w:r>
          </w:p>
        </w:tc>
        <w:tc>
          <w:tcPr>
            <w:tcW w:w="3115" w:type="dxa"/>
          </w:tcPr>
          <w:p w14:paraId="4BCFE271" w14:textId="59D85FFD" w:rsidR="00962A15" w:rsidRDefault="001E3C1D" w:rsidP="00962A15">
            <w:pPr>
              <w:ind w:firstLine="0"/>
            </w:pPr>
            <w:r>
              <w:t xml:space="preserve">Высокая важность. </w:t>
            </w:r>
            <w:r w:rsidRPr="002368D9">
              <w:rPr>
                <w:b/>
                <w:bCs/>
              </w:rPr>
              <w:t>А</w:t>
            </w:r>
          </w:p>
        </w:tc>
        <w:tc>
          <w:tcPr>
            <w:tcW w:w="3115" w:type="dxa"/>
          </w:tcPr>
          <w:p w14:paraId="012EE1D8" w14:textId="6D3F8C3C" w:rsidR="00962A15" w:rsidRDefault="001E3C1D" w:rsidP="00962A15">
            <w:pPr>
              <w:ind w:firstLine="0"/>
            </w:pPr>
            <w:r>
              <w:t>Самостоятельно + Переговорщики.</w:t>
            </w:r>
            <w:r w:rsidR="006F6A55">
              <w:t xml:space="preserve"> Следует уважать и устанавливать крепкие связи с компаниями, сотрудничающие с нами. Вышеуказанный персонал нужен для успешных переговоров и принятия выгодных решений\договоров</w:t>
            </w:r>
          </w:p>
        </w:tc>
      </w:tr>
      <w:tr w:rsidR="00962A15" w14:paraId="2227106B" w14:textId="77777777" w:rsidTr="00962A15">
        <w:tc>
          <w:tcPr>
            <w:tcW w:w="3115" w:type="dxa"/>
          </w:tcPr>
          <w:p w14:paraId="4E65E672" w14:textId="4B2D5498" w:rsidR="00962A15" w:rsidRDefault="00962A15" w:rsidP="00962A15">
            <w:pPr>
              <w:ind w:firstLine="0"/>
            </w:pPr>
            <w:r>
              <w:t>Подготовка проекта приказа по премированию сотрудников</w:t>
            </w:r>
          </w:p>
        </w:tc>
        <w:tc>
          <w:tcPr>
            <w:tcW w:w="3115" w:type="dxa"/>
          </w:tcPr>
          <w:p w14:paraId="3646893E" w14:textId="68356B8E" w:rsidR="00962A15" w:rsidRDefault="006F6A55" w:rsidP="00962A15">
            <w:pPr>
              <w:ind w:firstLine="0"/>
            </w:pPr>
            <w:r>
              <w:t xml:space="preserve">Минимальная важность. </w:t>
            </w:r>
            <w:r w:rsidRPr="002368D9">
              <w:rPr>
                <w:b/>
                <w:bCs/>
              </w:rPr>
              <w:t>Г</w:t>
            </w:r>
          </w:p>
        </w:tc>
        <w:tc>
          <w:tcPr>
            <w:tcW w:w="3115" w:type="dxa"/>
          </w:tcPr>
          <w:p w14:paraId="4B0BE398" w14:textId="4C67753C" w:rsidR="00962A15" w:rsidRDefault="006F6A55" w:rsidP="00962A15">
            <w:pPr>
              <w:ind w:firstLine="0"/>
            </w:pPr>
            <w:r w:rsidRPr="006F6A55">
              <w:t>Финансовый отдел, для расчетов и стимулирования персонала.</w:t>
            </w:r>
          </w:p>
        </w:tc>
      </w:tr>
      <w:tr w:rsidR="00962A15" w14:paraId="3DD2E17C" w14:textId="77777777" w:rsidTr="00962A15">
        <w:tc>
          <w:tcPr>
            <w:tcW w:w="3115" w:type="dxa"/>
          </w:tcPr>
          <w:p w14:paraId="0A372C4F" w14:textId="42BDC49D" w:rsidR="00962A15" w:rsidRDefault="00962A15" w:rsidP="00962A15">
            <w:pPr>
              <w:ind w:firstLine="0"/>
            </w:pPr>
            <w:r>
              <w:t>Собеседование с кандидатом на вакантное место ведущего экономиста</w:t>
            </w:r>
          </w:p>
        </w:tc>
        <w:tc>
          <w:tcPr>
            <w:tcW w:w="3115" w:type="dxa"/>
          </w:tcPr>
          <w:p w14:paraId="01AB9670" w14:textId="27506111" w:rsidR="00962A15" w:rsidRDefault="006F6A55" w:rsidP="00962A15">
            <w:pPr>
              <w:ind w:firstLine="0"/>
            </w:pPr>
            <w:r>
              <w:t xml:space="preserve">Минимальная важность. </w:t>
            </w:r>
            <w:r w:rsidRPr="002368D9">
              <w:rPr>
                <w:b/>
                <w:bCs/>
              </w:rPr>
              <w:t>Г</w:t>
            </w:r>
          </w:p>
        </w:tc>
        <w:tc>
          <w:tcPr>
            <w:tcW w:w="3115" w:type="dxa"/>
          </w:tcPr>
          <w:p w14:paraId="2EB701F5" w14:textId="1473BD84" w:rsidR="00962A15" w:rsidRDefault="006F6A55" w:rsidP="00962A15">
            <w:pPr>
              <w:ind w:firstLine="0"/>
            </w:pPr>
            <w:r w:rsidRPr="006F6A55">
              <w:t>Отдел кадров, для подбора квалифицированных специалистов</w:t>
            </w:r>
            <w:r>
              <w:t xml:space="preserve"> и проведение качественного собеседования.</w:t>
            </w:r>
          </w:p>
        </w:tc>
      </w:tr>
      <w:tr w:rsidR="00962A15" w14:paraId="618FBAED" w14:textId="77777777" w:rsidTr="00962A15">
        <w:tc>
          <w:tcPr>
            <w:tcW w:w="3115" w:type="dxa"/>
          </w:tcPr>
          <w:p w14:paraId="0A46797D" w14:textId="63DB607A" w:rsidR="00962A15" w:rsidRDefault="00962A15" w:rsidP="00962A15">
            <w:pPr>
              <w:ind w:firstLine="0"/>
            </w:pPr>
            <w:r w:rsidRPr="00962A15">
              <w:t xml:space="preserve">Посещение </w:t>
            </w:r>
            <w:r w:rsidRPr="00962A15">
              <w:t>выставочного</w:t>
            </w:r>
            <w:r w:rsidRPr="00962A15">
              <w:t xml:space="preserve"> центра</w:t>
            </w:r>
          </w:p>
        </w:tc>
        <w:tc>
          <w:tcPr>
            <w:tcW w:w="3115" w:type="dxa"/>
          </w:tcPr>
          <w:p w14:paraId="4CAF7891" w14:textId="0CFC7975" w:rsidR="00962A15" w:rsidRDefault="000E6890" w:rsidP="00962A15">
            <w:pPr>
              <w:ind w:firstLine="0"/>
            </w:pPr>
            <w:r>
              <w:t xml:space="preserve">Минимальная важность. </w:t>
            </w:r>
            <w:r w:rsidRPr="002368D9">
              <w:rPr>
                <w:b/>
                <w:bCs/>
              </w:rPr>
              <w:t>Г</w:t>
            </w:r>
          </w:p>
        </w:tc>
        <w:tc>
          <w:tcPr>
            <w:tcW w:w="3115" w:type="dxa"/>
          </w:tcPr>
          <w:p w14:paraId="02B12972" w14:textId="198361EF" w:rsidR="00962A15" w:rsidRDefault="006F6A55" w:rsidP="00962A15">
            <w:pPr>
              <w:ind w:firstLine="0"/>
            </w:pPr>
            <w:r w:rsidRPr="006F6A55">
              <w:t>Отдел маркетинга, для изучения новых тенденций</w:t>
            </w:r>
            <w:r>
              <w:t xml:space="preserve"> развития рынка, получение новых идей</w:t>
            </w:r>
            <w:r w:rsidRPr="006F6A55">
              <w:t xml:space="preserve"> и </w:t>
            </w:r>
            <w:r>
              <w:t xml:space="preserve">поиск более эффективных </w:t>
            </w:r>
            <w:r w:rsidRPr="006F6A55">
              <w:t>технологий.</w:t>
            </w:r>
          </w:p>
        </w:tc>
      </w:tr>
    </w:tbl>
    <w:p w14:paraId="5D6D22EF" w14:textId="77777777" w:rsidR="00962A15" w:rsidRPr="00962A15" w:rsidRDefault="00962A15" w:rsidP="00962A15"/>
    <w:sectPr w:rsidR="00962A15" w:rsidRPr="0096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B02"/>
    <w:multiLevelType w:val="hybridMultilevel"/>
    <w:tmpl w:val="1616A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52851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5E35CC"/>
    <w:multiLevelType w:val="hybridMultilevel"/>
    <w:tmpl w:val="0E6A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636B"/>
    <w:multiLevelType w:val="hybridMultilevel"/>
    <w:tmpl w:val="71B6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EA262C"/>
    <w:multiLevelType w:val="hybridMultilevel"/>
    <w:tmpl w:val="4572B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D0881"/>
    <w:multiLevelType w:val="hybridMultilevel"/>
    <w:tmpl w:val="F184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4B8"/>
    <w:multiLevelType w:val="hybridMultilevel"/>
    <w:tmpl w:val="443061F8"/>
    <w:lvl w:ilvl="0" w:tplc="BECE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AA441D"/>
    <w:multiLevelType w:val="hybridMultilevel"/>
    <w:tmpl w:val="95A8F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361E77"/>
    <w:multiLevelType w:val="hybridMultilevel"/>
    <w:tmpl w:val="FDBCD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E84B23"/>
    <w:multiLevelType w:val="hybridMultilevel"/>
    <w:tmpl w:val="90A0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4C5B"/>
    <w:multiLevelType w:val="hybridMultilevel"/>
    <w:tmpl w:val="3C5276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5D4204"/>
    <w:multiLevelType w:val="hybridMultilevel"/>
    <w:tmpl w:val="AC7C88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86493F"/>
    <w:multiLevelType w:val="hybridMultilevel"/>
    <w:tmpl w:val="414EA532"/>
    <w:lvl w:ilvl="0" w:tplc="14AEBB7E">
      <w:start w:val="1"/>
      <w:numFmt w:val="decimal"/>
      <w:lvlText w:val="%1."/>
      <w:lvlJc w:val="left"/>
      <w:pPr>
        <w:ind w:left="1296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2C2769"/>
    <w:multiLevelType w:val="hybridMultilevel"/>
    <w:tmpl w:val="2980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35B81"/>
    <w:multiLevelType w:val="hybridMultilevel"/>
    <w:tmpl w:val="41CC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04BA4"/>
    <w:multiLevelType w:val="hybridMultilevel"/>
    <w:tmpl w:val="26B8BB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23E352B"/>
    <w:multiLevelType w:val="hybridMultilevel"/>
    <w:tmpl w:val="C172A4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844570E"/>
    <w:multiLevelType w:val="hybridMultilevel"/>
    <w:tmpl w:val="F75C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105DF"/>
    <w:multiLevelType w:val="hybridMultilevel"/>
    <w:tmpl w:val="7C043A9A"/>
    <w:lvl w:ilvl="0" w:tplc="AFD87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D6011"/>
    <w:multiLevelType w:val="hybridMultilevel"/>
    <w:tmpl w:val="87D80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CB3BF2"/>
    <w:multiLevelType w:val="hybridMultilevel"/>
    <w:tmpl w:val="2F1CA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B76223"/>
    <w:multiLevelType w:val="hybridMultilevel"/>
    <w:tmpl w:val="4C70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0B52"/>
    <w:multiLevelType w:val="hybridMultilevel"/>
    <w:tmpl w:val="35D6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0B5E2E"/>
    <w:multiLevelType w:val="hybridMultilevel"/>
    <w:tmpl w:val="9E86ED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023634C"/>
    <w:multiLevelType w:val="hybridMultilevel"/>
    <w:tmpl w:val="548AC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BB02AC"/>
    <w:multiLevelType w:val="hybridMultilevel"/>
    <w:tmpl w:val="49E40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506E9A"/>
    <w:multiLevelType w:val="hybridMultilevel"/>
    <w:tmpl w:val="A8E4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D16D1"/>
    <w:multiLevelType w:val="hybridMultilevel"/>
    <w:tmpl w:val="F168E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D4430"/>
    <w:multiLevelType w:val="hybridMultilevel"/>
    <w:tmpl w:val="39643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4D0DF9"/>
    <w:multiLevelType w:val="hybridMultilevel"/>
    <w:tmpl w:val="6ECC0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2215FA"/>
    <w:multiLevelType w:val="hybridMultilevel"/>
    <w:tmpl w:val="7CB8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343E3F"/>
    <w:multiLevelType w:val="hybridMultilevel"/>
    <w:tmpl w:val="67524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54DE0"/>
    <w:multiLevelType w:val="hybridMultilevel"/>
    <w:tmpl w:val="BA12F7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2375FA"/>
    <w:multiLevelType w:val="hybridMultilevel"/>
    <w:tmpl w:val="A81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D65A63"/>
    <w:multiLevelType w:val="hybridMultilevel"/>
    <w:tmpl w:val="84845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A02CF0"/>
    <w:multiLevelType w:val="hybridMultilevel"/>
    <w:tmpl w:val="9FDA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2"/>
  </w:num>
  <w:num w:numId="4">
    <w:abstractNumId w:val="4"/>
  </w:num>
  <w:num w:numId="5">
    <w:abstractNumId w:val="36"/>
  </w:num>
  <w:num w:numId="6">
    <w:abstractNumId w:val="0"/>
  </w:num>
  <w:num w:numId="7">
    <w:abstractNumId w:val="32"/>
  </w:num>
  <w:num w:numId="8">
    <w:abstractNumId w:val="7"/>
  </w:num>
  <w:num w:numId="9">
    <w:abstractNumId w:val="34"/>
  </w:num>
  <w:num w:numId="10">
    <w:abstractNumId w:val="17"/>
  </w:num>
  <w:num w:numId="11">
    <w:abstractNumId w:val="13"/>
  </w:num>
  <w:num w:numId="12">
    <w:abstractNumId w:val="20"/>
  </w:num>
  <w:num w:numId="13">
    <w:abstractNumId w:val="26"/>
  </w:num>
  <w:num w:numId="14">
    <w:abstractNumId w:val="23"/>
  </w:num>
  <w:num w:numId="15">
    <w:abstractNumId w:val="21"/>
  </w:num>
  <w:num w:numId="16">
    <w:abstractNumId w:val="33"/>
  </w:num>
  <w:num w:numId="17">
    <w:abstractNumId w:val="15"/>
  </w:num>
  <w:num w:numId="18">
    <w:abstractNumId w:val="14"/>
  </w:num>
  <w:num w:numId="19">
    <w:abstractNumId w:val="3"/>
  </w:num>
  <w:num w:numId="20">
    <w:abstractNumId w:val="22"/>
  </w:num>
  <w:num w:numId="21">
    <w:abstractNumId w:val="28"/>
  </w:num>
  <w:num w:numId="22">
    <w:abstractNumId w:val="10"/>
  </w:num>
  <w:num w:numId="23">
    <w:abstractNumId w:val="6"/>
  </w:num>
  <w:num w:numId="24">
    <w:abstractNumId w:val="18"/>
  </w:num>
  <w:num w:numId="25">
    <w:abstractNumId w:val="9"/>
  </w:num>
  <w:num w:numId="26">
    <w:abstractNumId w:val="11"/>
  </w:num>
  <w:num w:numId="27">
    <w:abstractNumId w:val="37"/>
  </w:num>
  <w:num w:numId="28">
    <w:abstractNumId w:val="31"/>
  </w:num>
  <w:num w:numId="29">
    <w:abstractNumId w:val="25"/>
  </w:num>
  <w:num w:numId="30">
    <w:abstractNumId w:val="8"/>
  </w:num>
  <w:num w:numId="31">
    <w:abstractNumId w:val="16"/>
  </w:num>
  <w:num w:numId="32">
    <w:abstractNumId w:val="12"/>
  </w:num>
  <w:num w:numId="33">
    <w:abstractNumId w:val="5"/>
  </w:num>
  <w:num w:numId="34">
    <w:abstractNumId w:val="30"/>
  </w:num>
  <w:num w:numId="35">
    <w:abstractNumId w:val="29"/>
  </w:num>
  <w:num w:numId="36">
    <w:abstractNumId w:val="27"/>
  </w:num>
  <w:num w:numId="37">
    <w:abstractNumId w:val="1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91884"/>
    <w:rsid w:val="00392E8F"/>
    <w:rsid w:val="003C3FE8"/>
    <w:rsid w:val="004068E8"/>
    <w:rsid w:val="0045060B"/>
    <w:rsid w:val="004815FE"/>
    <w:rsid w:val="00487D1A"/>
    <w:rsid w:val="004A7304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563CD"/>
    <w:rsid w:val="008619EE"/>
    <w:rsid w:val="00872070"/>
    <w:rsid w:val="008736A7"/>
    <w:rsid w:val="00881D17"/>
    <w:rsid w:val="00885682"/>
    <w:rsid w:val="00891F7F"/>
    <w:rsid w:val="008F589A"/>
    <w:rsid w:val="009121FB"/>
    <w:rsid w:val="009247D5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83DFB"/>
    <w:rsid w:val="00AA2819"/>
    <w:rsid w:val="00AB54A7"/>
    <w:rsid w:val="00B5313E"/>
    <w:rsid w:val="00B63729"/>
    <w:rsid w:val="00B67D00"/>
    <w:rsid w:val="00B705FB"/>
    <w:rsid w:val="00B85E68"/>
    <w:rsid w:val="00B94175"/>
    <w:rsid w:val="00BF16E7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13C2C"/>
    <w:rsid w:val="00E554DD"/>
    <w:rsid w:val="00EC0B9E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70</cp:revision>
  <dcterms:created xsi:type="dcterms:W3CDTF">2023-04-21T07:59:00Z</dcterms:created>
  <dcterms:modified xsi:type="dcterms:W3CDTF">2024-03-19T08:38:00Z</dcterms:modified>
</cp:coreProperties>
</file>