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C46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35FABC43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6F152037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ГАПОУ СО «Красноуфимский педагогический колледж»</w:t>
      </w:r>
    </w:p>
    <w:p w14:paraId="1881E1EF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C53C5B" w14:textId="77777777" w:rsidR="002650B1" w:rsidRDefault="002650B1" w:rsidP="002650B1">
      <w:pPr>
        <w:spacing w:line="240" w:lineRule="auto"/>
        <w:ind w:firstLine="0"/>
        <w:rPr>
          <w:rFonts w:eastAsia="Calibri" w:cs="Times New Roman"/>
        </w:rPr>
      </w:pPr>
    </w:p>
    <w:p w14:paraId="2EA9412E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2E365E8C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76D5FCB8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A4D133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9E6B58A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2CF4E71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60120B0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44FDF6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073A0F45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59687AEB" w14:textId="00CBF765" w:rsidR="002650B1" w:rsidRDefault="009F50DE" w:rsidP="002650B1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 xml:space="preserve">Практическая работа № </w:t>
      </w:r>
      <w:r w:rsidR="009020D7">
        <w:rPr>
          <w:b/>
          <w:sz w:val="36"/>
          <w:szCs w:val="36"/>
          <w:lang w:eastAsia="ru-RU"/>
        </w:rPr>
        <w:t>32 Самооценка и карьерный рост. Управление и лидерство</w:t>
      </w:r>
    </w:p>
    <w:p w14:paraId="184073B2" w14:textId="77777777" w:rsidR="002650B1" w:rsidRDefault="002650B1" w:rsidP="002650B1">
      <w:pPr>
        <w:spacing w:line="240" w:lineRule="auto"/>
        <w:ind w:firstLine="0"/>
        <w:jc w:val="center"/>
        <w:rPr>
          <w:rFonts w:eastAsia="Calibri" w:cs="Times New Roman"/>
          <w:i/>
        </w:rPr>
      </w:pPr>
      <w:r>
        <w:rPr>
          <w:rFonts w:eastAsia="Calibri" w:cs="Times New Roman"/>
          <w:i/>
        </w:rPr>
        <w:t xml:space="preserve"> Практическая по </w:t>
      </w:r>
      <w:r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i/>
        </w:rPr>
        <w:t>МДК.05.01</w:t>
      </w:r>
      <w:r>
        <w:rPr>
          <w:rFonts w:eastAsia="Calibri" w:cs="Times New Roman"/>
          <w:color w:val="000000" w:themeColor="text1"/>
          <w:szCs w:val="24"/>
        </w:rPr>
        <w:t>»</w:t>
      </w:r>
    </w:p>
    <w:p w14:paraId="7BA343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416E5038" w14:textId="77777777" w:rsidR="002650B1" w:rsidRDefault="002650B1" w:rsidP="002650B1">
      <w:pPr>
        <w:spacing w:line="240" w:lineRule="auto"/>
        <w:jc w:val="left"/>
        <w:rPr>
          <w:rFonts w:eastAsia="Calibri" w:cs="Times New Roman"/>
        </w:rPr>
      </w:pPr>
    </w:p>
    <w:p w14:paraId="40084857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18CBFCD6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64AF5F4D" w14:textId="77777777" w:rsidR="002650B1" w:rsidRDefault="002650B1" w:rsidP="002650B1">
      <w:pPr>
        <w:spacing w:line="240" w:lineRule="auto"/>
        <w:jc w:val="center"/>
        <w:rPr>
          <w:rFonts w:eastAsia="Calibri" w:cs="Times New Roman"/>
        </w:rPr>
      </w:pPr>
    </w:p>
    <w:p w14:paraId="36E80AB4" w14:textId="77777777" w:rsidR="002650B1" w:rsidRDefault="002650B1" w:rsidP="002650B1">
      <w:pPr>
        <w:spacing w:line="240" w:lineRule="auto"/>
        <w:rPr>
          <w:rFonts w:eastAsia="Calibri" w:cs="Times New Roman"/>
          <w:b/>
        </w:rPr>
      </w:pPr>
    </w:p>
    <w:p w14:paraId="7EEF6D49" w14:textId="7524713B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B94175">
        <w:rPr>
          <w:rFonts w:eastAsia="Calibri" w:cs="Times New Roman"/>
          <w:b/>
          <w:color w:val="000000" w:themeColor="text1"/>
          <w:szCs w:val="24"/>
        </w:rPr>
        <w:t>ь</w:t>
      </w:r>
      <w:r>
        <w:rPr>
          <w:rFonts w:eastAsia="Calibri" w:cs="Times New Roman"/>
          <w:b/>
          <w:color w:val="000000" w:themeColor="text1"/>
          <w:szCs w:val="24"/>
        </w:rPr>
        <w:t>:</w:t>
      </w:r>
      <w:r>
        <w:rPr>
          <w:rFonts w:eastAsia="Calibri" w:cs="Times New Roman"/>
          <w:color w:val="000000" w:themeColor="text1"/>
          <w:szCs w:val="24"/>
        </w:rPr>
        <w:t xml:space="preserve"> Балашов Я. А.,</w:t>
      </w:r>
    </w:p>
    <w:p w14:paraId="424077D0" w14:textId="2AC5E36E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Студент </w:t>
      </w:r>
      <w:r w:rsidR="00F72DEA">
        <w:rPr>
          <w:rFonts w:eastAsia="Calibri" w:cs="Times New Roman"/>
          <w:color w:val="000000" w:themeColor="text1"/>
          <w:szCs w:val="24"/>
        </w:rPr>
        <w:t>4</w:t>
      </w:r>
      <w:r>
        <w:rPr>
          <w:rFonts w:eastAsia="Calibri" w:cs="Times New Roman"/>
          <w:color w:val="000000" w:themeColor="text1"/>
          <w:szCs w:val="24"/>
        </w:rPr>
        <w:t xml:space="preserve">4 группы, </w:t>
      </w:r>
    </w:p>
    <w:p w14:paraId="3E414ECA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специальность 09.02.05 «Прикладная информатика (по отраслям)»</w:t>
      </w:r>
    </w:p>
    <w:p w14:paraId="6A786842" w14:textId="77777777" w:rsidR="002650B1" w:rsidRDefault="002650B1" w:rsidP="002650B1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284493C1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69E51C8A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584DAA3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24C4666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D991FF6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45E68662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7BE4A40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1A333B44" w14:textId="77777777" w:rsidR="002650B1" w:rsidRDefault="002650B1" w:rsidP="002650B1">
      <w:pPr>
        <w:spacing w:line="240" w:lineRule="auto"/>
        <w:rPr>
          <w:rFonts w:eastAsia="Calibri" w:cs="Times New Roman"/>
          <w:szCs w:val="24"/>
        </w:rPr>
      </w:pPr>
    </w:p>
    <w:p w14:paraId="3A755427" w14:textId="77777777" w:rsidR="002650B1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6F921F86" w14:textId="5610DD72" w:rsidR="00A16F1E" w:rsidRDefault="002650B1" w:rsidP="002650B1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</w:t>
      </w:r>
      <w:r w:rsidR="007B7EC5">
        <w:rPr>
          <w:rFonts w:eastAsia="Calibri" w:cs="Times New Roman"/>
          <w:szCs w:val="24"/>
        </w:rPr>
        <w:t>4</w:t>
      </w:r>
    </w:p>
    <w:p w14:paraId="37FC35DE" w14:textId="77777777" w:rsidR="00A16F1E" w:rsidRDefault="00A16F1E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8883740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DE5E76" w14:textId="09127FA4" w:rsidR="00A16F1E" w:rsidRDefault="00885682" w:rsidP="00A16F1E">
          <w:pPr>
            <w:pStyle w:val="a5"/>
            <w:jc w:val="center"/>
          </w:pPr>
          <w:r>
            <w:t>Содержание</w:t>
          </w:r>
        </w:p>
        <w:p w14:paraId="70F5727E" w14:textId="77777777" w:rsidR="00A16F1E" w:rsidRPr="00A16F1E" w:rsidRDefault="00A16F1E" w:rsidP="00A16F1E">
          <w:pPr>
            <w:rPr>
              <w:lang w:eastAsia="ru-RU"/>
            </w:rPr>
          </w:pPr>
        </w:p>
        <w:p w14:paraId="33A55DB6" w14:textId="4392EB03" w:rsidR="00372AF8" w:rsidRDefault="00A16F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05158" w:history="1">
            <w:r w:rsidR="00372AF8" w:rsidRPr="000F6700">
              <w:rPr>
                <w:rStyle w:val="a7"/>
                <w:noProof/>
              </w:rPr>
              <w:t>ЗАДАНИЕ №1</w:t>
            </w:r>
            <w:r w:rsidR="00372AF8">
              <w:rPr>
                <w:noProof/>
                <w:webHidden/>
              </w:rPr>
              <w:tab/>
            </w:r>
            <w:r w:rsidR="00372AF8">
              <w:rPr>
                <w:noProof/>
                <w:webHidden/>
              </w:rPr>
              <w:fldChar w:fldCharType="begin"/>
            </w:r>
            <w:r w:rsidR="00372AF8">
              <w:rPr>
                <w:noProof/>
                <w:webHidden/>
              </w:rPr>
              <w:instrText xml:space="preserve"> PAGEREF _Toc163805158 \h </w:instrText>
            </w:r>
            <w:r w:rsidR="00372AF8">
              <w:rPr>
                <w:noProof/>
                <w:webHidden/>
              </w:rPr>
            </w:r>
            <w:r w:rsidR="00372AF8">
              <w:rPr>
                <w:noProof/>
                <w:webHidden/>
              </w:rPr>
              <w:fldChar w:fldCharType="separate"/>
            </w:r>
            <w:r w:rsidR="00372AF8">
              <w:rPr>
                <w:noProof/>
                <w:webHidden/>
              </w:rPr>
              <w:t>3</w:t>
            </w:r>
            <w:r w:rsidR="00372AF8">
              <w:rPr>
                <w:noProof/>
                <w:webHidden/>
              </w:rPr>
              <w:fldChar w:fldCharType="end"/>
            </w:r>
          </w:hyperlink>
        </w:p>
        <w:p w14:paraId="6A08E5BB" w14:textId="65667B42" w:rsidR="00372AF8" w:rsidRDefault="00372A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05159" w:history="1">
            <w:r w:rsidRPr="000F6700">
              <w:rPr>
                <w:rStyle w:val="a7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363C" w14:textId="536CECCA" w:rsidR="00372AF8" w:rsidRDefault="00372A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05160" w:history="1">
            <w:r w:rsidRPr="000F6700">
              <w:rPr>
                <w:rStyle w:val="a7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8CF0" w14:textId="770E1412" w:rsidR="00372AF8" w:rsidRDefault="00372A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805161" w:history="1">
            <w:r w:rsidRPr="000F6700">
              <w:rPr>
                <w:rStyle w:val="a7"/>
                <w:noProof/>
              </w:rPr>
              <w:t>САМОКОНТРОЛЬ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AB4E" w14:textId="4E76B7D1" w:rsidR="006829B4" w:rsidRPr="006829B4" w:rsidRDefault="00A16F1E" w:rsidP="006829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E8E79D1" w14:textId="723B4D81" w:rsidR="009020D7" w:rsidRPr="00AF181B" w:rsidRDefault="00B67D00" w:rsidP="009020D7">
      <w:pPr>
        <w:pStyle w:val="1"/>
      </w:pPr>
      <w:r>
        <w:rPr>
          <w:rFonts w:eastAsia="Calibri"/>
        </w:rPr>
        <w:br w:type="page"/>
      </w:r>
    </w:p>
    <w:p w14:paraId="7828EE08" w14:textId="42227410" w:rsidR="00AF181B" w:rsidRDefault="009020D7" w:rsidP="009020D7">
      <w:pPr>
        <w:pStyle w:val="1"/>
      </w:pPr>
      <w:bookmarkStart w:id="0" w:name="_Toc163805158"/>
      <w:r>
        <w:lastRenderedPageBreak/>
        <w:t>ЗАДАНИЕ №1</w:t>
      </w:r>
      <w:bookmarkEnd w:id="0"/>
    </w:p>
    <w:p w14:paraId="3ECB6B25" w14:textId="32C0157B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0E04E8A0" w14:textId="4084A68A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3BF5D513" w14:textId="71CC2F07" w:rsidR="009020D7" w:rsidRDefault="009020D7" w:rsidP="009020D7">
      <w:pPr>
        <w:pStyle w:val="a8"/>
        <w:numPr>
          <w:ilvl w:val="0"/>
          <w:numId w:val="14"/>
        </w:numPr>
      </w:pPr>
      <w:r>
        <w:t>Да</w:t>
      </w:r>
    </w:p>
    <w:p w14:paraId="4135158E" w14:textId="79B2F8A6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61F9E8EC" w14:textId="5241D248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422CF830" w14:textId="18B4B529" w:rsidR="009020D7" w:rsidRDefault="009020D7" w:rsidP="009020D7">
      <w:pPr>
        <w:pStyle w:val="a8"/>
        <w:numPr>
          <w:ilvl w:val="0"/>
          <w:numId w:val="14"/>
        </w:numPr>
      </w:pPr>
      <w:r>
        <w:t>Да</w:t>
      </w:r>
    </w:p>
    <w:p w14:paraId="385792D8" w14:textId="00014BEB" w:rsidR="009020D7" w:rsidRDefault="009020D7" w:rsidP="009020D7">
      <w:pPr>
        <w:pStyle w:val="a8"/>
        <w:numPr>
          <w:ilvl w:val="0"/>
          <w:numId w:val="14"/>
        </w:numPr>
      </w:pPr>
      <w:r>
        <w:t>Да</w:t>
      </w:r>
    </w:p>
    <w:p w14:paraId="4CCA2BDF" w14:textId="0BB01BAD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7E226B0D" w14:textId="1D404489" w:rsidR="009020D7" w:rsidRDefault="009020D7" w:rsidP="009020D7">
      <w:pPr>
        <w:pStyle w:val="a8"/>
        <w:numPr>
          <w:ilvl w:val="0"/>
          <w:numId w:val="14"/>
        </w:numPr>
      </w:pPr>
      <w:r>
        <w:t>Да</w:t>
      </w:r>
    </w:p>
    <w:p w14:paraId="45920C51" w14:textId="0B62AC9B" w:rsidR="009020D7" w:rsidRDefault="009020D7" w:rsidP="009020D7">
      <w:pPr>
        <w:pStyle w:val="a8"/>
        <w:numPr>
          <w:ilvl w:val="0"/>
          <w:numId w:val="14"/>
        </w:numPr>
      </w:pPr>
      <w:r>
        <w:t xml:space="preserve"> Да</w:t>
      </w:r>
    </w:p>
    <w:p w14:paraId="638476E5" w14:textId="2391C472" w:rsidR="009020D7" w:rsidRDefault="009020D7" w:rsidP="009020D7">
      <w:pPr>
        <w:pStyle w:val="a8"/>
        <w:numPr>
          <w:ilvl w:val="0"/>
          <w:numId w:val="14"/>
        </w:numPr>
      </w:pPr>
      <w:r>
        <w:t>Нет</w:t>
      </w:r>
    </w:p>
    <w:p w14:paraId="2A2A1C96" w14:textId="23E31182" w:rsidR="009020D7" w:rsidRDefault="009020D7" w:rsidP="009020D7">
      <w:pPr>
        <w:pStyle w:val="a8"/>
        <w:numPr>
          <w:ilvl w:val="0"/>
          <w:numId w:val="14"/>
        </w:numPr>
      </w:pPr>
      <w:r>
        <w:t xml:space="preserve"> Да</w:t>
      </w:r>
    </w:p>
    <w:p w14:paraId="539F5DEC" w14:textId="36262982" w:rsidR="009020D7" w:rsidRDefault="009020D7" w:rsidP="009020D7">
      <w:pPr>
        <w:ind w:left="1069" w:firstLine="0"/>
      </w:pPr>
    </w:p>
    <w:p w14:paraId="71133F28" w14:textId="20271B9C" w:rsidR="009020D7" w:rsidRDefault="009020D7" w:rsidP="009020D7">
      <w:pPr>
        <w:ind w:left="1069" w:firstLine="0"/>
      </w:pPr>
      <w:r>
        <w:t>6 баллов. «Вы достаточно решительны…», «Человек без сомнений»</w:t>
      </w:r>
    </w:p>
    <w:p w14:paraId="175AFAE7" w14:textId="77777777" w:rsidR="009020D7" w:rsidRDefault="009020D7">
      <w:pPr>
        <w:spacing w:after="160" w:line="259" w:lineRule="auto"/>
        <w:ind w:firstLine="0"/>
        <w:jc w:val="left"/>
      </w:pPr>
      <w:r>
        <w:br w:type="page"/>
      </w:r>
    </w:p>
    <w:p w14:paraId="69F61240" w14:textId="604D53CD" w:rsidR="009020D7" w:rsidRDefault="009020D7" w:rsidP="009020D7">
      <w:pPr>
        <w:pStyle w:val="1"/>
      </w:pPr>
      <w:bookmarkStart w:id="1" w:name="_Toc163805159"/>
      <w:r>
        <w:lastRenderedPageBreak/>
        <w:t>ЗАДАНИЕ №2</w:t>
      </w:r>
      <w:bookmarkEnd w:id="1"/>
    </w:p>
    <w:p w14:paraId="1194C095" w14:textId="6A7CCADA" w:rsidR="009020D7" w:rsidRDefault="009020D7" w:rsidP="009020D7">
      <w:r>
        <w:t>Ответ: В</w:t>
      </w:r>
    </w:p>
    <w:p w14:paraId="507EF63E" w14:textId="56484E9C" w:rsidR="009020D7" w:rsidRDefault="009020D7" w:rsidP="009020D7">
      <w:r>
        <w:t xml:space="preserve">«Вы вызовете сотрудника к себе и попросите объяснить причину опоздания. Если причина объективна, то выскажите пожелания, чтобы впредь такого </w:t>
      </w:r>
      <w:proofErr w:type="gramStart"/>
      <w:r>
        <w:t>не было</w:t>
      </w:r>
      <w:proofErr w:type="gramEnd"/>
      <w:r>
        <w:t xml:space="preserve"> и он всегда на работе был вовремя…»</w:t>
      </w:r>
    </w:p>
    <w:p w14:paraId="2EFC9695" w14:textId="77777777" w:rsidR="009020D7" w:rsidRDefault="009020D7">
      <w:pPr>
        <w:spacing w:after="160" w:line="259" w:lineRule="auto"/>
        <w:ind w:firstLine="0"/>
        <w:jc w:val="left"/>
      </w:pPr>
      <w:r>
        <w:br w:type="page"/>
      </w:r>
    </w:p>
    <w:p w14:paraId="4A2A5D40" w14:textId="4831FA0B" w:rsidR="009020D7" w:rsidRDefault="009020D7" w:rsidP="009020D7">
      <w:pPr>
        <w:pStyle w:val="1"/>
      </w:pPr>
      <w:bookmarkStart w:id="2" w:name="_Toc163805160"/>
      <w:r>
        <w:lastRenderedPageBreak/>
        <w:t>ЗАДАНИЕ №3</w:t>
      </w:r>
      <w:bookmarkEnd w:id="2"/>
    </w:p>
    <w:p w14:paraId="264F45C3" w14:textId="4ED619D1" w:rsidR="00C55428" w:rsidRDefault="00C55428" w:rsidP="00C55428">
      <w:pPr>
        <w:pStyle w:val="a8"/>
        <w:numPr>
          <w:ilvl w:val="0"/>
          <w:numId w:val="15"/>
        </w:numPr>
      </w:pPr>
      <w:r>
        <w:t>Нет</w:t>
      </w:r>
    </w:p>
    <w:p w14:paraId="06A953A7" w14:textId="4DAF4E64" w:rsidR="00C55428" w:rsidRDefault="00C55428" w:rsidP="00C55428">
      <w:pPr>
        <w:pStyle w:val="a8"/>
        <w:numPr>
          <w:ilvl w:val="0"/>
          <w:numId w:val="15"/>
        </w:numPr>
      </w:pPr>
      <w:r>
        <w:t>Нет</w:t>
      </w:r>
    </w:p>
    <w:p w14:paraId="617EB6E2" w14:textId="757AA752" w:rsidR="00C55428" w:rsidRDefault="00C55428" w:rsidP="00C55428">
      <w:pPr>
        <w:pStyle w:val="a8"/>
        <w:numPr>
          <w:ilvl w:val="0"/>
          <w:numId w:val="15"/>
        </w:numPr>
      </w:pPr>
      <w:r>
        <w:t>Иногда</w:t>
      </w:r>
    </w:p>
    <w:p w14:paraId="7D71FD4E" w14:textId="3485CFD0" w:rsidR="00C55428" w:rsidRDefault="00C55428" w:rsidP="00C55428">
      <w:pPr>
        <w:pStyle w:val="a8"/>
        <w:numPr>
          <w:ilvl w:val="0"/>
          <w:numId w:val="15"/>
        </w:numPr>
      </w:pPr>
      <w:r>
        <w:t>Иногда</w:t>
      </w:r>
    </w:p>
    <w:p w14:paraId="0C8235EF" w14:textId="48FA089C" w:rsidR="00C55428" w:rsidRDefault="00C55428" w:rsidP="00C55428">
      <w:pPr>
        <w:pStyle w:val="a8"/>
        <w:numPr>
          <w:ilvl w:val="0"/>
          <w:numId w:val="15"/>
        </w:numPr>
      </w:pPr>
      <w:r>
        <w:t>Нет</w:t>
      </w:r>
    </w:p>
    <w:p w14:paraId="3B293073" w14:textId="2BDA12DA" w:rsidR="00C55428" w:rsidRDefault="00C55428" w:rsidP="00C55428">
      <w:pPr>
        <w:pStyle w:val="a8"/>
        <w:numPr>
          <w:ilvl w:val="0"/>
          <w:numId w:val="15"/>
        </w:numPr>
      </w:pPr>
      <w:r>
        <w:t>Нет</w:t>
      </w:r>
    </w:p>
    <w:p w14:paraId="2A1FB8E2" w14:textId="31E5EE4C" w:rsidR="00C55428" w:rsidRDefault="00C55428" w:rsidP="00C55428">
      <w:pPr>
        <w:pStyle w:val="a8"/>
        <w:numPr>
          <w:ilvl w:val="0"/>
          <w:numId w:val="15"/>
        </w:numPr>
      </w:pPr>
      <w:r>
        <w:t>Нет</w:t>
      </w:r>
    </w:p>
    <w:p w14:paraId="5CF3ACB4" w14:textId="6F4B97C2" w:rsidR="00C55428" w:rsidRDefault="00C55428" w:rsidP="00C55428">
      <w:pPr>
        <w:pStyle w:val="a8"/>
        <w:numPr>
          <w:ilvl w:val="0"/>
          <w:numId w:val="15"/>
        </w:numPr>
      </w:pPr>
      <w:r>
        <w:t>Иногда</w:t>
      </w:r>
    </w:p>
    <w:p w14:paraId="4209DDF2" w14:textId="725524DA" w:rsidR="00C55428" w:rsidRDefault="00C55428" w:rsidP="00C55428">
      <w:pPr>
        <w:pStyle w:val="a8"/>
        <w:numPr>
          <w:ilvl w:val="0"/>
          <w:numId w:val="15"/>
        </w:numPr>
      </w:pPr>
      <w:r>
        <w:t>Иногда</w:t>
      </w:r>
    </w:p>
    <w:p w14:paraId="4773A420" w14:textId="62FF823A" w:rsidR="00C55428" w:rsidRDefault="00C55428" w:rsidP="00C55428">
      <w:pPr>
        <w:pStyle w:val="a8"/>
        <w:numPr>
          <w:ilvl w:val="0"/>
          <w:numId w:val="15"/>
        </w:numPr>
      </w:pPr>
      <w:r>
        <w:t xml:space="preserve"> Да</w:t>
      </w:r>
    </w:p>
    <w:p w14:paraId="4E2FB0DC" w14:textId="189A8018" w:rsidR="00C55428" w:rsidRDefault="00C55428" w:rsidP="00C55428">
      <w:pPr>
        <w:pStyle w:val="a8"/>
        <w:numPr>
          <w:ilvl w:val="0"/>
          <w:numId w:val="15"/>
        </w:numPr>
      </w:pPr>
      <w:r>
        <w:t xml:space="preserve"> Нет</w:t>
      </w:r>
    </w:p>
    <w:p w14:paraId="7A30E943" w14:textId="64A979F0" w:rsidR="00C55428" w:rsidRDefault="00C55428" w:rsidP="00C55428">
      <w:pPr>
        <w:pStyle w:val="a8"/>
        <w:numPr>
          <w:ilvl w:val="0"/>
          <w:numId w:val="15"/>
        </w:numPr>
      </w:pPr>
      <w:r>
        <w:t xml:space="preserve"> Иногда</w:t>
      </w:r>
    </w:p>
    <w:p w14:paraId="54B7D2C3" w14:textId="7415A92F" w:rsidR="00C55428" w:rsidRDefault="00C55428" w:rsidP="00C55428"/>
    <w:p w14:paraId="7E0869E7" w14:textId="5B34C9F8" w:rsidR="00C55428" w:rsidRDefault="00C55428" w:rsidP="00C55428">
      <w:r>
        <w:t>Нет – 6</w:t>
      </w:r>
    </w:p>
    <w:p w14:paraId="7CBF7A34" w14:textId="1B25BE9D" w:rsidR="00C55428" w:rsidRDefault="00C55428" w:rsidP="00C55428">
      <w:r>
        <w:t>Иногда – 5</w:t>
      </w:r>
    </w:p>
    <w:p w14:paraId="44B468F7" w14:textId="6C2EAA91" w:rsidR="00EC2904" w:rsidRDefault="00C55428" w:rsidP="00C55428">
      <w:r>
        <w:t xml:space="preserve">Да </w:t>
      </w:r>
      <w:r w:rsidR="00EC2904">
        <w:t>–</w:t>
      </w:r>
      <w:r>
        <w:t xml:space="preserve"> 1</w:t>
      </w:r>
    </w:p>
    <w:p w14:paraId="5FE20F4C" w14:textId="77777777" w:rsidR="00EC2904" w:rsidRDefault="00EC2904">
      <w:pPr>
        <w:spacing w:after="160" w:line="259" w:lineRule="auto"/>
        <w:ind w:firstLine="0"/>
        <w:jc w:val="left"/>
      </w:pPr>
      <w:r>
        <w:br w:type="page"/>
      </w:r>
    </w:p>
    <w:p w14:paraId="256AD445" w14:textId="74359B72" w:rsidR="00EC2904" w:rsidRPr="00EC2904" w:rsidRDefault="00EC2904" w:rsidP="009265F3">
      <w:pPr>
        <w:pStyle w:val="1"/>
      </w:pPr>
      <w:bookmarkStart w:id="3" w:name="_Toc163805161"/>
      <w:r>
        <w:lastRenderedPageBreak/>
        <w:t>САМОКОНТРОЛЬ</w:t>
      </w:r>
      <w:bookmarkEnd w:id="3"/>
    </w:p>
    <w:p w14:paraId="3EDDAC57" w14:textId="464F961D" w:rsidR="00EC2904" w:rsidRDefault="00EC2904" w:rsidP="00EC2904">
      <w:pPr>
        <w:pStyle w:val="a8"/>
        <w:numPr>
          <w:ilvl w:val="0"/>
          <w:numId w:val="18"/>
        </w:numPr>
      </w:pPr>
      <w:r>
        <w:t>Понятие коллектива, его основные виды и конкретные условия их формирования</w:t>
      </w:r>
      <w:r>
        <w:t>.</w:t>
      </w:r>
    </w:p>
    <w:p w14:paraId="4F1A7D8E" w14:textId="77777777" w:rsidR="00EC2904" w:rsidRDefault="00EC2904" w:rsidP="00EC2904">
      <w:pPr>
        <w:pStyle w:val="a8"/>
        <w:ind w:left="1069" w:firstLine="0"/>
      </w:pPr>
    </w:p>
    <w:p w14:paraId="237BC75F" w14:textId="1F1E143E" w:rsidR="00EC2904" w:rsidRDefault="00EC2904" w:rsidP="00EC2904">
      <w:r>
        <w:t>Коллектив - группа людей, объединенных общей целью, совместной деятельностью, общими ценностями и нормами поведения.</w:t>
      </w:r>
      <w:r>
        <w:t xml:space="preserve"> </w:t>
      </w:r>
      <w:r>
        <w:t>Виды коллективов:</w:t>
      </w:r>
    </w:p>
    <w:p w14:paraId="5E9C5716" w14:textId="77777777" w:rsidR="00EC2904" w:rsidRDefault="00EC2904" w:rsidP="00EC2904">
      <w:pPr>
        <w:pStyle w:val="a8"/>
        <w:numPr>
          <w:ilvl w:val="0"/>
          <w:numId w:val="16"/>
        </w:numPr>
      </w:pPr>
      <w:r>
        <w:t>Формальные (официальные) - создаются администрацией для выполнения определенных задач (производственные, учебные и т.д.).</w:t>
      </w:r>
    </w:p>
    <w:p w14:paraId="2EC5BD16" w14:textId="77777777" w:rsidR="00EC2904" w:rsidRDefault="00EC2904" w:rsidP="00EC2904">
      <w:pPr>
        <w:pStyle w:val="a8"/>
        <w:numPr>
          <w:ilvl w:val="0"/>
          <w:numId w:val="16"/>
        </w:numPr>
      </w:pPr>
      <w:r>
        <w:t>Неформальные - возникают стихийно на основе личных симпатий, общих интересов.</w:t>
      </w:r>
    </w:p>
    <w:p w14:paraId="72F3C384" w14:textId="77777777" w:rsidR="00EC2904" w:rsidRDefault="00EC2904" w:rsidP="00EC2904">
      <w:r>
        <w:t>Условия формирования коллектива:</w:t>
      </w:r>
    </w:p>
    <w:p w14:paraId="0CA08695" w14:textId="77777777" w:rsidR="00EC2904" w:rsidRDefault="00EC2904" w:rsidP="00EC2904">
      <w:pPr>
        <w:pStyle w:val="a8"/>
        <w:numPr>
          <w:ilvl w:val="0"/>
          <w:numId w:val="17"/>
        </w:numPr>
      </w:pPr>
      <w:r>
        <w:t>Наличие общей цели и совместной деятельности.</w:t>
      </w:r>
    </w:p>
    <w:p w14:paraId="0557BDB3" w14:textId="77777777" w:rsidR="00EC2904" w:rsidRDefault="00EC2904" w:rsidP="00EC2904">
      <w:pPr>
        <w:pStyle w:val="a8"/>
        <w:numPr>
          <w:ilvl w:val="0"/>
          <w:numId w:val="17"/>
        </w:numPr>
      </w:pPr>
      <w:r>
        <w:t>Положительные межличностные отношения.</w:t>
      </w:r>
    </w:p>
    <w:p w14:paraId="12153F04" w14:textId="77777777" w:rsidR="00EC2904" w:rsidRDefault="00EC2904" w:rsidP="00EC2904">
      <w:pPr>
        <w:pStyle w:val="a8"/>
        <w:numPr>
          <w:ilvl w:val="0"/>
          <w:numId w:val="17"/>
        </w:numPr>
      </w:pPr>
      <w:r>
        <w:t>Наличие лидера или руководящего органа.</w:t>
      </w:r>
    </w:p>
    <w:p w14:paraId="541F3EC4" w14:textId="177FF87F" w:rsidR="00EC2904" w:rsidRDefault="00EC2904" w:rsidP="00EC2904">
      <w:pPr>
        <w:pStyle w:val="a8"/>
        <w:numPr>
          <w:ilvl w:val="0"/>
          <w:numId w:val="17"/>
        </w:numPr>
      </w:pPr>
      <w:r>
        <w:t>Благоприятные внешние условия (поддержка со стороны администрации, общества).</w:t>
      </w:r>
    </w:p>
    <w:p w14:paraId="236CD09E" w14:textId="77777777" w:rsidR="00EC2904" w:rsidRDefault="00EC2904" w:rsidP="00EC2904">
      <w:pPr>
        <w:pStyle w:val="a8"/>
        <w:ind w:left="1429" w:firstLine="0"/>
      </w:pPr>
    </w:p>
    <w:p w14:paraId="1BBBCB18" w14:textId="10409264" w:rsidR="00EC2904" w:rsidRDefault="00EC2904" w:rsidP="00EC2904">
      <w:r>
        <w:t>2. Основные, определяющие сущность психологические характеристики коллектива</w:t>
      </w:r>
      <w:r>
        <w:t>.</w:t>
      </w:r>
    </w:p>
    <w:p w14:paraId="0E6B2366" w14:textId="77777777" w:rsidR="00EC2904" w:rsidRDefault="00EC2904" w:rsidP="00EC2904">
      <w:pPr>
        <w:pStyle w:val="a8"/>
        <w:numPr>
          <w:ilvl w:val="0"/>
          <w:numId w:val="19"/>
        </w:numPr>
      </w:pPr>
      <w:r>
        <w:t>Сплоченность - степень единства членов коллектива, их привязанность друг к другу.</w:t>
      </w:r>
    </w:p>
    <w:p w14:paraId="3F39C510" w14:textId="77777777" w:rsidR="00EC2904" w:rsidRDefault="00EC2904" w:rsidP="00EC2904">
      <w:pPr>
        <w:pStyle w:val="a8"/>
        <w:numPr>
          <w:ilvl w:val="0"/>
          <w:numId w:val="19"/>
        </w:numPr>
      </w:pPr>
      <w:r>
        <w:t>Организованность - уровень подчинения членов коллектива установленным правилам и нормам.</w:t>
      </w:r>
    </w:p>
    <w:p w14:paraId="2649DBD1" w14:textId="77777777" w:rsidR="00EC2904" w:rsidRDefault="00EC2904" w:rsidP="00EC2904">
      <w:pPr>
        <w:pStyle w:val="a8"/>
        <w:numPr>
          <w:ilvl w:val="0"/>
          <w:numId w:val="19"/>
        </w:numPr>
      </w:pPr>
      <w:r>
        <w:t>Активность - степень участия членов коллектива в его деятельности.</w:t>
      </w:r>
    </w:p>
    <w:p w14:paraId="7A82B511" w14:textId="77777777" w:rsidR="00EC2904" w:rsidRDefault="00EC2904" w:rsidP="00EC2904">
      <w:pPr>
        <w:pStyle w:val="a8"/>
        <w:numPr>
          <w:ilvl w:val="0"/>
          <w:numId w:val="19"/>
        </w:numPr>
      </w:pPr>
      <w:r>
        <w:t>Морально-психологический климат - эмоциональная атмосфера в коллективе, определяющая отношения между его членами.</w:t>
      </w:r>
    </w:p>
    <w:p w14:paraId="03694CB5" w14:textId="183CB9BB" w:rsidR="00EC2904" w:rsidRDefault="00EC2904" w:rsidP="00EC2904">
      <w:pPr>
        <w:pStyle w:val="a8"/>
        <w:numPr>
          <w:ilvl w:val="0"/>
          <w:numId w:val="19"/>
        </w:numPr>
      </w:pPr>
      <w:r>
        <w:t>Корпоративность - чувство принадлежности к коллективу, его ценностям и целям.</w:t>
      </w:r>
    </w:p>
    <w:p w14:paraId="6CAE05A2" w14:textId="77777777" w:rsidR="00EC2904" w:rsidRDefault="00EC2904" w:rsidP="00EC2904">
      <w:pPr>
        <w:ind w:left="360" w:firstLine="0"/>
      </w:pPr>
    </w:p>
    <w:p w14:paraId="3D80889A" w14:textId="5A1B717A" w:rsidR="00EC2904" w:rsidRDefault="00EC2904" w:rsidP="00EC2904">
      <w:r>
        <w:t>3. Взаимоотношения в коллективе</w:t>
      </w:r>
      <w:r>
        <w:t xml:space="preserve">. </w:t>
      </w:r>
      <w:r>
        <w:t>Отношения в коллективе зависят от:</w:t>
      </w:r>
    </w:p>
    <w:p w14:paraId="07054FB8" w14:textId="77777777" w:rsidR="00EC2904" w:rsidRDefault="00EC2904" w:rsidP="00EC2904">
      <w:pPr>
        <w:pStyle w:val="a8"/>
        <w:numPr>
          <w:ilvl w:val="0"/>
          <w:numId w:val="20"/>
        </w:numPr>
      </w:pPr>
      <w:r>
        <w:t>Социальной роли людей (руководитель, подчиненный, коллега).</w:t>
      </w:r>
    </w:p>
    <w:p w14:paraId="71D007A1" w14:textId="77777777" w:rsidR="00EC2904" w:rsidRDefault="00EC2904" w:rsidP="00EC2904">
      <w:pPr>
        <w:pStyle w:val="a8"/>
        <w:numPr>
          <w:ilvl w:val="0"/>
          <w:numId w:val="20"/>
        </w:numPr>
      </w:pPr>
      <w:r>
        <w:t>Способов управления (авторитарный, демократический).</w:t>
      </w:r>
    </w:p>
    <w:p w14:paraId="54C197C2" w14:textId="77777777" w:rsidR="00EC2904" w:rsidRDefault="00EC2904" w:rsidP="00EC2904">
      <w:pPr>
        <w:pStyle w:val="a8"/>
        <w:numPr>
          <w:ilvl w:val="0"/>
          <w:numId w:val="20"/>
        </w:numPr>
      </w:pPr>
      <w:r>
        <w:t>Возможностей коллективного творчества.</w:t>
      </w:r>
    </w:p>
    <w:p w14:paraId="21E7D973" w14:textId="2D46144D" w:rsidR="00EC2904" w:rsidRDefault="00EC2904" w:rsidP="00EC2904">
      <w:r>
        <w:t>В коллективе могут складываться как позитивные (дружеские, доверительные), так и негативные (конфликтные, напряженные) отношения.</w:t>
      </w:r>
    </w:p>
    <w:p w14:paraId="74858A96" w14:textId="77777777" w:rsidR="00EC2904" w:rsidRDefault="00EC2904" w:rsidP="00EC2904">
      <w:pPr>
        <w:ind w:firstLine="0"/>
      </w:pPr>
    </w:p>
    <w:p w14:paraId="1BF5F204" w14:textId="42229AAC" w:rsidR="00EC2904" w:rsidRDefault="00EC2904" w:rsidP="00EC2904">
      <w:r>
        <w:t>4. Способ оценки психологического климата в своем коллективе</w:t>
      </w:r>
    </w:p>
    <w:p w14:paraId="45523940" w14:textId="77777777" w:rsidR="00EC2904" w:rsidRDefault="00EC2904" w:rsidP="00EC2904">
      <w:pPr>
        <w:pStyle w:val="a8"/>
        <w:numPr>
          <w:ilvl w:val="0"/>
          <w:numId w:val="21"/>
        </w:numPr>
      </w:pPr>
      <w:r>
        <w:t>Наблюдение за поведением членов коллектива.</w:t>
      </w:r>
    </w:p>
    <w:p w14:paraId="7E6B361F" w14:textId="77777777" w:rsidR="00EC2904" w:rsidRDefault="00EC2904" w:rsidP="00EC2904">
      <w:pPr>
        <w:pStyle w:val="a8"/>
        <w:numPr>
          <w:ilvl w:val="0"/>
          <w:numId w:val="21"/>
        </w:numPr>
      </w:pPr>
      <w:r>
        <w:t>Анализ межличностных отношений.</w:t>
      </w:r>
    </w:p>
    <w:p w14:paraId="72083659" w14:textId="77777777" w:rsidR="00EC2904" w:rsidRDefault="00EC2904" w:rsidP="00EC2904">
      <w:pPr>
        <w:pStyle w:val="a8"/>
        <w:numPr>
          <w:ilvl w:val="0"/>
          <w:numId w:val="21"/>
        </w:numPr>
      </w:pPr>
      <w:r>
        <w:t>Проведение опросов и анкетирования.</w:t>
      </w:r>
    </w:p>
    <w:p w14:paraId="14A38912" w14:textId="4019F489" w:rsidR="00C55428" w:rsidRPr="00C55428" w:rsidRDefault="00EC2904" w:rsidP="00EC2904">
      <w:pPr>
        <w:pStyle w:val="a8"/>
        <w:numPr>
          <w:ilvl w:val="0"/>
          <w:numId w:val="21"/>
        </w:numPr>
      </w:pPr>
      <w:r>
        <w:t>Использование диагностических методик (например, методика "Социометрия")</w:t>
      </w:r>
    </w:p>
    <w:sectPr w:rsidR="00C55428" w:rsidRPr="00C55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C83"/>
    <w:multiLevelType w:val="hybridMultilevel"/>
    <w:tmpl w:val="54DE1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E65E75"/>
    <w:multiLevelType w:val="hybridMultilevel"/>
    <w:tmpl w:val="06A08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36740"/>
    <w:multiLevelType w:val="hybridMultilevel"/>
    <w:tmpl w:val="ADEE2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C15310"/>
    <w:multiLevelType w:val="hybridMultilevel"/>
    <w:tmpl w:val="BAC47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BB62D7"/>
    <w:multiLevelType w:val="hybridMultilevel"/>
    <w:tmpl w:val="55A87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DA7C31"/>
    <w:multiLevelType w:val="hybridMultilevel"/>
    <w:tmpl w:val="6CE88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8D04DF"/>
    <w:multiLevelType w:val="hybridMultilevel"/>
    <w:tmpl w:val="1D86E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3A232A"/>
    <w:multiLevelType w:val="hybridMultilevel"/>
    <w:tmpl w:val="50FC4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A47497"/>
    <w:multiLevelType w:val="hybridMultilevel"/>
    <w:tmpl w:val="71B4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41211"/>
    <w:multiLevelType w:val="hybridMultilevel"/>
    <w:tmpl w:val="A1DCE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FE6556"/>
    <w:multiLevelType w:val="hybridMultilevel"/>
    <w:tmpl w:val="9E466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1F3D90"/>
    <w:multiLevelType w:val="hybridMultilevel"/>
    <w:tmpl w:val="0A605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533406"/>
    <w:multiLevelType w:val="hybridMultilevel"/>
    <w:tmpl w:val="02107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FA49BF"/>
    <w:multiLevelType w:val="hybridMultilevel"/>
    <w:tmpl w:val="D24C6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6F4979"/>
    <w:multiLevelType w:val="hybridMultilevel"/>
    <w:tmpl w:val="C3169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940861"/>
    <w:multiLevelType w:val="hybridMultilevel"/>
    <w:tmpl w:val="32F66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70BBD"/>
    <w:multiLevelType w:val="hybridMultilevel"/>
    <w:tmpl w:val="125CB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5322D"/>
    <w:multiLevelType w:val="hybridMultilevel"/>
    <w:tmpl w:val="692E9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D5EB5"/>
    <w:multiLevelType w:val="hybridMultilevel"/>
    <w:tmpl w:val="33B86D86"/>
    <w:lvl w:ilvl="0" w:tplc="5CA6E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8175B61"/>
    <w:multiLevelType w:val="hybridMultilevel"/>
    <w:tmpl w:val="CFDCD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FE260D1"/>
    <w:multiLevelType w:val="hybridMultilevel"/>
    <w:tmpl w:val="E5767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19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15"/>
  </w:num>
  <w:num w:numId="12">
    <w:abstractNumId w:val="16"/>
  </w:num>
  <w:num w:numId="13">
    <w:abstractNumId w:val="8"/>
  </w:num>
  <w:num w:numId="14">
    <w:abstractNumId w:val="5"/>
  </w:num>
  <w:num w:numId="15">
    <w:abstractNumId w:val="10"/>
  </w:num>
  <w:num w:numId="16">
    <w:abstractNumId w:val="13"/>
  </w:num>
  <w:num w:numId="17">
    <w:abstractNumId w:val="4"/>
  </w:num>
  <w:num w:numId="18">
    <w:abstractNumId w:val="18"/>
  </w:num>
  <w:num w:numId="19">
    <w:abstractNumId w:val="17"/>
  </w:num>
  <w:num w:numId="20">
    <w:abstractNumId w:val="0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32"/>
    <w:rsid w:val="000A0C55"/>
    <w:rsid w:val="000B16A9"/>
    <w:rsid w:val="000E6890"/>
    <w:rsid w:val="001018E7"/>
    <w:rsid w:val="00104A44"/>
    <w:rsid w:val="00125F08"/>
    <w:rsid w:val="00162CFF"/>
    <w:rsid w:val="001B1A82"/>
    <w:rsid w:val="001E3C1D"/>
    <w:rsid w:val="001E5736"/>
    <w:rsid w:val="00201F59"/>
    <w:rsid w:val="00202714"/>
    <w:rsid w:val="00222422"/>
    <w:rsid w:val="0023176E"/>
    <w:rsid w:val="002368D9"/>
    <w:rsid w:val="002650B1"/>
    <w:rsid w:val="00372AF8"/>
    <w:rsid w:val="00391884"/>
    <w:rsid w:val="00392E8F"/>
    <w:rsid w:val="003C3FE8"/>
    <w:rsid w:val="004068E8"/>
    <w:rsid w:val="0045060B"/>
    <w:rsid w:val="004815FE"/>
    <w:rsid w:val="00487D1A"/>
    <w:rsid w:val="004A7304"/>
    <w:rsid w:val="005D4A99"/>
    <w:rsid w:val="00622290"/>
    <w:rsid w:val="006829B4"/>
    <w:rsid w:val="00691780"/>
    <w:rsid w:val="006F0739"/>
    <w:rsid w:val="006F6A55"/>
    <w:rsid w:val="0070400C"/>
    <w:rsid w:val="007A5B21"/>
    <w:rsid w:val="007A6898"/>
    <w:rsid w:val="007B3586"/>
    <w:rsid w:val="007B4771"/>
    <w:rsid w:val="007B7EC5"/>
    <w:rsid w:val="007C7CCB"/>
    <w:rsid w:val="00814DC8"/>
    <w:rsid w:val="008243BF"/>
    <w:rsid w:val="00830BDF"/>
    <w:rsid w:val="008563CD"/>
    <w:rsid w:val="008619EE"/>
    <w:rsid w:val="00872070"/>
    <w:rsid w:val="008736A7"/>
    <w:rsid w:val="00881D17"/>
    <w:rsid w:val="00885682"/>
    <w:rsid w:val="00891F7F"/>
    <w:rsid w:val="008F589A"/>
    <w:rsid w:val="009020D7"/>
    <w:rsid w:val="009121FB"/>
    <w:rsid w:val="009247D5"/>
    <w:rsid w:val="009265F3"/>
    <w:rsid w:val="00952A75"/>
    <w:rsid w:val="00962A15"/>
    <w:rsid w:val="0097790F"/>
    <w:rsid w:val="009A6B5C"/>
    <w:rsid w:val="009A7F0E"/>
    <w:rsid w:val="009D3AD3"/>
    <w:rsid w:val="009E6FDE"/>
    <w:rsid w:val="009F50DE"/>
    <w:rsid w:val="00A02057"/>
    <w:rsid w:val="00A16F1E"/>
    <w:rsid w:val="00A51E80"/>
    <w:rsid w:val="00A83DFB"/>
    <w:rsid w:val="00AA2819"/>
    <w:rsid w:val="00AB54A7"/>
    <w:rsid w:val="00AD1448"/>
    <w:rsid w:val="00AF181B"/>
    <w:rsid w:val="00B5313E"/>
    <w:rsid w:val="00B63729"/>
    <w:rsid w:val="00B67D00"/>
    <w:rsid w:val="00B705FB"/>
    <w:rsid w:val="00B85E68"/>
    <w:rsid w:val="00B94175"/>
    <w:rsid w:val="00BF16E7"/>
    <w:rsid w:val="00C55428"/>
    <w:rsid w:val="00C66A19"/>
    <w:rsid w:val="00C80E1E"/>
    <w:rsid w:val="00CB61FB"/>
    <w:rsid w:val="00CF7932"/>
    <w:rsid w:val="00D26689"/>
    <w:rsid w:val="00D663DE"/>
    <w:rsid w:val="00D8082E"/>
    <w:rsid w:val="00DA1112"/>
    <w:rsid w:val="00DA415A"/>
    <w:rsid w:val="00DE3990"/>
    <w:rsid w:val="00E05833"/>
    <w:rsid w:val="00E131FB"/>
    <w:rsid w:val="00E13C2C"/>
    <w:rsid w:val="00E554DD"/>
    <w:rsid w:val="00EC0B9E"/>
    <w:rsid w:val="00EC2904"/>
    <w:rsid w:val="00EE299E"/>
    <w:rsid w:val="00EE308D"/>
    <w:rsid w:val="00F34B0A"/>
    <w:rsid w:val="00F72DEA"/>
    <w:rsid w:val="00F8222B"/>
    <w:rsid w:val="00F979D8"/>
    <w:rsid w:val="00FA1C12"/>
    <w:rsid w:val="00FB4A98"/>
    <w:rsid w:val="00F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A90D"/>
  <w15:chartTrackingRefBased/>
  <w15:docId w15:val="{2BCB63F6-5F93-4BCE-BECD-49DA0D5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9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0D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1"/>
    <w:qFormat/>
    <w:rsid w:val="00FC53E1"/>
    <w:pPr>
      <w:widowControl w:val="0"/>
      <w:autoSpaceDE w:val="0"/>
      <w:autoSpaceDN w:val="0"/>
      <w:jc w:val="left"/>
    </w:pPr>
    <w:rPr>
      <w:rFonts w:eastAsia="Tahoma" w:cs="Tahoma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C53E1"/>
    <w:rPr>
      <w:rFonts w:ascii="Times New Roman" w:eastAsia="Tahoma" w:hAnsi="Times New Roman" w:cs="Tahoma"/>
      <w:kern w:val="0"/>
      <w:sz w:val="2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F50DE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2650B1"/>
    <w:pPr>
      <w:spacing w:line="259" w:lineRule="auto"/>
      <w:jc w:val="left"/>
      <w:outlineLvl w:val="9"/>
    </w:pPr>
    <w:rPr>
      <w:lang w:eastAsia="ru-RU"/>
    </w:rPr>
  </w:style>
  <w:style w:type="paragraph" w:styleId="a6">
    <w:name w:val="No Spacing"/>
    <w:uiPriority w:val="1"/>
    <w:qFormat/>
    <w:rsid w:val="009F50D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7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739"/>
    <w:pPr>
      <w:spacing w:after="100"/>
    </w:pPr>
  </w:style>
  <w:style w:type="character" w:styleId="a7">
    <w:name w:val="Hyperlink"/>
    <w:basedOn w:val="a0"/>
    <w:uiPriority w:val="99"/>
    <w:unhideWhenUsed/>
    <w:rsid w:val="006F073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B4A98"/>
    <w:pPr>
      <w:ind w:left="720"/>
      <w:contextualSpacing/>
    </w:pPr>
  </w:style>
  <w:style w:type="table" w:styleId="a9">
    <w:name w:val="Table Grid"/>
    <w:basedOn w:val="a1"/>
    <w:uiPriority w:val="39"/>
    <w:rsid w:val="00D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AC82D-3DC9-44EB-8EB4-7889F7F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Балашов Ярослав</cp:lastModifiedBy>
  <cp:revision>79</cp:revision>
  <dcterms:created xsi:type="dcterms:W3CDTF">2023-04-21T07:59:00Z</dcterms:created>
  <dcterms:modified xsi:type="dcterms:W3CDTF">2024-04-12T04:09:00Z</dcterms:modified>
</cp:coreProperties>
</file>