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CAC6" w14:textId="77777777" w:rsidR="00915378" w:rsidRDefault="00915378" w:rsidP="00915378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0F26BCEA" w14:textId="77777777" w:rsidR="00915378" w:rsidRDefault="00915378" w:rsidP="00915378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5C2A0C37" w14:textId="77777777" w:rsidR="00915378" w:rsidRDefault="00915378" w:rsidP="00915378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ГБПОУ СО «Красноуфимский педагогический колледж»</w:t>
      </w:r>
    </w:p>
    <w:p w14:paraId="54237518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6F4FEEC3" w14:textId="77777777" w:rsidR="00915378" w:rsidRDefault="00915378" w:rsidP="00915378">
      <w:pPr>
        <w:spacing w:line="240" w:lineRule="auto"/>
        <w:ind w:firstLine="0"/>
        <w:rPr>
          <w:rFonts w:eastAsia="Calibri" w:cs="Times New Roman"/>
        </w:rPr>
      </w:pPr>
    </w:p>
    <w:p w14:paraId="68878EE5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3381E24D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18D36829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014FAB9D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68775AC8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45E2A610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23099F56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433272D2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016BAE32" w14:textId="11A4B8AF" w:rsidR="00915378" w:rsidRPr="00915378" w:rsidRDefault="00915378" w:rsidP="00915378">
      <w:pPr>
        <w:spacing w:line="240" w:lineRule="auto"/>
        <w:ind w:firstLine="0"/>
        <w:jc w:val="center"/>
        <w:rPr>
          <w:rFonts w:eastAsia="Calibri" w:cs="Times New Roman"/>
          <w:b/>
          <w:bCs/>
          <w:sz w:val="36"/>
          <w:szCs w:val="36"/>
        </w:rPr>
      </w:pPr>
      <w:r w:rsidRPr="00915378">
        <w:rPr>
          <w:rFonts w:eastAsia="Calibri" w:cs="Times New Roman"/>
          <w:b/>
          <w:bCs/>
          <w:sz w:val="36"/>
          <w:szCs w:val="36"/>
        </w:rPr>
        <w:t>Учебная практика</w:t>
      </w:r>
    </w:p>
    <w:p w14:paraId="1B0667B8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7F76EE1D" w14:textId="5C744EA8" w:rsidR="00915378" w:rsidRPr="00915378" w:rsidRDefault="00915378" w:rsidP="00915378">
      <w:pPr>
        <w:ind w:firstLine="0"/>
        <w:jc w:val="center"/>
        <w:rPr>
          <w:b/>
          <w:sz w:val="36"/>
          <w:szCs w:val="36"/>
          <w:lang w:eastAsia="ru-RU"/>
        </w:rPr>
      </w:pPr>
      <w:r w:rsidRPr="00915378">
        <w:rPr>
          <w:b/>
          <w:sz w:val="36"/>
          <w:szCs w:val="36"/>
          <w:lang w:eastAsia="ru-RU"/>
        </w:rPr>
        <w:t>ПМ.05. «Управление деятельностью подразделения организации»</w:t>
      </w:r>
    </w:p>
    <w:p w14:paraId="1099CD3E" w14:textId="05ACE503" w:rsidR="00915378" w:rsidRPr="001453F0" w:rsidRDefault="00915378" w:rsidP="00915378">
      <w:pPr>
        <w:spacing w:line="240" w:lineRule="auto"/>
        <w:ind w:firstLine="0"/>
        <w:jc w:val="center"/>
        <w:rPr>
          <w:rFonts w:eastAsia="Calibri" w:cs="Times New Roman"/>
          <w:i/>
        </w:rPr>
      </w:pPr>
      <w:r w:rsidRPr="001453F0">
        <w:rPr>
          <w:rFonts w:eastAsia="Calibri" w:cs="Times New Roman"/>
          <w:i/>
        </w:rPr>
        <w:t xml:space="preserve"> </w:t>
      </w:r>
      <w:r>
        <w:rPr>
          <w:rFonts w:eastAsia="Calibri" w:cs="Times New Roman"/>
          <w:i/>
        </w:rPr>
        <w:t>МДК.05.01 «Методы управления деятельностью в подразделении организации»</w:t>
      </w:r>
    </w:p>
    <w:p w14:paraId="77637CFE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3EBF0254" w14:textId="77777777" w:rsidR="00915378" w:rsidRDefault="00915378" w:rsidP="00915378">
      <w:pPr>
        <w:spacing w:line="240" w:lineRule="auto"/>
        <w:rPr>
          <w:rFonts w:eastAsia="Calibri" w:cs="Times New Roman"/>
        </w:rPr>
      </w:pPr>
    </w:p>
    <w:p w14:paraId="40C91347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7CF55E8F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6C3996FF" w14:textId="77777777" w:rsidR="00915378" w:rsidRDefault="00915378" w:rsidP="00915378">
      <w:pPr>
        <w:spacing w:line="240" w:lineRule="auto"/>
        <w:jc w:val="center"/>
        <w:rPr>
          <w:rFonts w:eastAsia="Calibri" w:cs="Times New Roman"/>
        </w:rPr>
      </w:pPr>
    </w:p>
    <w:p w14:paraId="7862A8FF" w14:textId="77777777" w:rsidR="00915378" w:rsidRPr="001453F0" w:rsidRDefault="00915378" w:rsidP="00915378">
      <w:pPr>
        <w:spacing w:line="240" w:lineRule="auto"/>
        <w:rPr>
          <w:rFonts w:eastAsia="Calibri" w:cs="Times New Roman"/>
          <w:b/>
        </w:rPr>
      </w:pPr>
    </w:p>
    <w:p w14:paraId="7BFA4248" w14:textId="4A365058" w:rsidR="00915378" w:rsidRDefault="00915378" w:rsidP="00915378">
      <w:pPr>
        <w:tabs>
          <w:tab w:val="left" w:pos="2552"/>
          <w:tab w:val="left" w:pos="4962"/>
        </w:tabs>
        <w:spacing w:line="240" w:lineRule="auto"/>
        <w:ind w:left="5670" w:firstLine="0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D41920">
        <w:rPr>
          <w:rFonts w:eastAsia="Calibri" w:cs="Times New Roman"/>
          <w:b/>
          <w:color w:val="000000" w:themeColor="text1"/>
          <w:szCs w:val="24"/>
        </w:rPr>
        <w:t>ь</w:t>
      </w:r>
      <w:r w:rsidRPr="001453F0"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ACDC9E7" w14:textId="10B32841" w:rsidR="00915378" w:rsidRDefault="00915378" w:rsidP="00915378">
      <w:pPr>
        <w:tabs>
          <w:tab w:val="left" w:pos="2552"/>
          <w:tab w:val="left" w:pos="4962"/>
        </w:tabs>
        <w:spacing w:line="240" w:lineRule="auto"/>
        <w:ind w:left="5670" w:firstLine="0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34 группы, </w:t>
      </w:r>
    </w:p>
    <w:p w14:paraId="53C78599" w14:textId="77777777" w:rsidR="00915378" w:rsidRDefault="00915378" w:rsidP="00915378">
      <w:pPr>
        <w:tabs>
          <w:tab w:val="left" w:pos="2552"/>
          <w:tab w:val="left" w:pos="4962"/>
        </w:tabs>
        <w:spacing w:line="240" w:lineRule="auto"/>
        <w:ind w:left="5670" w:firstLine="0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специальность 09.02.05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color w:val="000000" w:themeColor="text1"/>
          <w:szCs w:val="24"/>
        </w:rPr>
        <w:t>Прикладная информатика (по отраслям)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285D20E4" w14:textId="77777777" w:rsidR="00915378" w:rsidRPr="00DB6DEC" w:rsidRDefault="00915378" w:rsidP="00915378">
      <w:pPr>
        <w:tabs>
          <w:tab w:val="left" w:pos="2552"/>
          <w:tab w:val="left" w:pos="4962"/>
        </w:tabs>
        <w:spacing w:line="240" w:lineRule="auto"/>
        <w:ind w:left="5670" w:firstLine="0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17C38A4C" w14:textId="77777777" w:rsidR="00915378" w:rsidRDefault="00915378" w:rsidP="00915378">
      <w:pPr>
        <w:spacing w:line="240" w:lineRule="auto"/>
        <w:rPr>
          <w:rFonts w:eastAsia="Calibri" w:cs="Times New Roman"/>
          <w:szCs w:val="24"/>
        </w:rPr>
      </w:pPr>
    </w:p>
    <w:p w14:paraId="439D3351" w14:textId="77777777" w:rsidR="00915378" w:rsidRDefault="00915378" w:rsidP="00915378">
      <w:pPr>
        <w:spacing w:line="240" w:lineRule="auto"/>
        <w:rPr>
          <w:rFonts w:eastAsia="Calibri" w:cs="Times New Roman"/>
          <w:szCs w:val="24"/>
        </w:rPr>
      </w:pPr>
    </w:p>
    <w:p w14:paraId="00C67CA0" w14:textId="77777777" w:rsidR="00915378" w:rsidRDefault="00915378" w:rsidP="00915378">
      <w:pPr>
        <w:spacing w:line="240" w:lineRule="auto"/>
        <w:rPr>
          <w:rFonts w:eastAsia="Calibri" w:cs="Times New Roman"/>
          <w:szCs w:val="24"/>
        </w:rPr>
      </w:pPr>
    </w:p>
    <w:p w14:paraId="59A7C391" w14:textId="77777777" w:rsidR="00915378" w:rsidRDefault="00915378" w:rsidP="00915378">
      <w:pPr>
        <w:spacing w:line="240" w:lineRule="auto"/>
        <w:rPr>
          <w:rFonts w:eastAsia="Calibri" w:cs="Times New Roman"/>
          <w:szCs w:val="24"/>
        </w:rPr>
      </w:pPr>
    </w:p>
    <w:p w14:paraId="1406696C" w14:textId="77777777" w:rsidR="00915378" w:rsidRDefault="00915378" w:rsidP="00915378">
      <w:pPr>
        <w:spacing w:line="240" w:lineRule="auto"/>
        <w:rPr>
          <w:rFonts w:eastAsia="Calibri" w:cs="Times New Roman"/>
          <w:szCs w:val="24"/>
        </w:rPr>
      </w:pPr>
    </w:p>
    <w:p w14:paraId="550707B6" w14:textId="77777777" w:rsidR="00915378" w:rsidRDefault="00915378" w:rsidP="00915378">
      <w:pPr>
        <w:spacing w:line="240" w:lineRule="auto"/>
        <w:rPr>
          <w:rFonts w:eastAsia="Calibri" w:cs="Times New Roman"/>
          <w:szCs w:val="24"/>
        </w:rPr>
      </w:pPr>
    </w:p>
    <w:p w14:paraId="09BFA2CB" w14:textId="77777777" w:rsidR="00915378" w:rsidRDefault="00915378" w:rsidP="00915378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23E303C3" w14:textId="0306E7BB" w:rsidR="00A23E99" w:rsidRPr="00A23E99" w:rsidRDefault="00915378" w:rsidP="00A23E99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D41920">
        <w:rPr>
          <w:rFonts w:eastAsia="Calibri" w:cs="Times New Roman"/>
          <w:szCs w:val="24"/>
        </w:rPr>
        <w:t>3</w:t>
      </w:r>
      <w:r>
        <w:rPr>
          <w:rFonts w:eastAsia="Calibri"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81392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14142C" w14:textId="1A17F5DD" w:rsidR="00A23E99" w:rsidRDefault="00D41920" w:rsidP="00A23E99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43FCCC5" w14:textId="77777777" w:rsidR="00D41920" w:rsidRPr="00D41920" w:rsidRDefault="00D41920" w:rsidP="00D41920">
          <w:pPr>
            <w:rPr>
              <w:lang w:eastAsia="ru-RU"/>
            </w:rPr>
          </w:pPr>
        </w:p>
        <w:p w14:paraId="68A2E0AA" w14:textId="300A9E77" w:rsidR="00D46EBA" w:rsidRDefault="00A23E9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35460" w:history="1">
            <w:r w:rsidR="00D46EBA" w:rsidRPr="00EC7E67">
              <w:rPr>
                <w:rStyle w:val="aa"/>
                <w:noProof/>
              </w:rPr>
              <w:t>ЗАДАНИЕ №1. Знакомство с организацией, изучение и анализ документов, характеризующих систему управления организацией</w:t>
            </w:r>
            <w:r w:rsidR="00D46EBA">
              <w:rPr>
                <w:noProof/>
                <w:webHidden/>
              </w:rPr>
              <w:tab/>
            </w:r>
            <w:r w:rsidR="00D46EBA">
              <w:rPr>
                <w:noProof/>
                <w:webHidden/>
              </w:rPr>
              <w:fldChar w:fldCharType="begin"/>
            </w:r>
            <w:r w:rsidR="00D46EBA">
              <w:rPr>
                <w:noProof/>
                <w:webHidden/>
              </w:rPr>
              <w:instrText xml:space="preserve"> PAGEREF _Toc131835460 \h </w:instrText>
            </w:r>
            <w:r w:rsidR="00D46EBA">
              <w:rPr>
                <w:noProof/>
                <w:webHidden/>
              </w:rPr>
            </w:r>
            <w:r w:rsidR="00D46EBA">
              <w:rPr>
                <w:noProof/>
                <w:webHidden/>
              </w:rPr>
              <w:fldChar w:fldCharType="separate"/>
            </w:r>
            <w:r w:rsidR="00D46EBA">
              <w:rPr>
                <w:noProof/>
                <w:webHidden/>
              </w:rPr>
              <w:t>3</w:t>
            </w:r>
            <w:r w:rsidR="00D46EBA">
              <w:rPr>
                <w:noProof/>
                <w:webHidden/>
              </w:rPr>
              <w:fldChar w:fldCharType="end"/>
            </w:r>
          </w:hyperlink>
        </w:p>
        <w:p w14:paraId="4B91B5C5" w14:textId="20F63DFC" w:rsidR="00D46EBA" w:rsidRDefault="00D46EB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835461" w:history="1">
            <w:r w:rsidRPr="00EC7E67">
              <w:rPr>
                <w:rStyle w:val="aa"/>
                <w:noProof/>
              </w:rPr>
              <w:t>ЗАДАНИЕ №2. Ознакомление с видами деятельности и общей структурой управления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2281" w14:textId="20B0267A" w:rsidR="00D46EBA" w:rsidRDefault="00D46EB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835462" w:history="1">
            <w:r w:rsidRPr="00EC7E67">
              <w:rPr>
                <w:rStyle w:val="aa"/>
                <w:noProof/>
              </w:rPr>
              <w:t>ЗАДАНИЕ №3. Знакомство и описание производственно-технической подсистемы (организация основного производственного процесса)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83D5" w14:textId="575EC761" w:rsidR="00D46EBA" w:rsidRDefault="00D46EBA">
          <w:pPr>
            <w:pStyle w:val="11"/>
            <w:tabs>
              <w:tab w:val="left" w:pos="630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835463" w:history="1">
            <w:r w:rsidRPr="00EC7E67">
              <w:rPr>
                <w:rStyle w:val="aa"/>
                <w:noProof/>
              </w:rPr>
              <w:t>ЗАДАНИЕ №4. Изучение особенностей социально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E67">
              <w:rPr>
                <w:rStyle w:val="aa"/>
                <w:noProof/>
              </w:rPr>
              <w:t xml:space="preserve"> подсистемы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5B78" w14:textId="2C2FFC2F" w:rsidR="00D46EBA" w:rsidRDefault="00D46EB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835464" w:history="1">
            <w:r w:rsidRPr="00EC7E67">
              <w:rPr>
                <w:rStyle w:val="aa"/>
                <w:noProof/>
              </w:rPr>
              <w:t>ЗАДАНИЕ №5. Знакомство и описание экономической подсистемы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E34F" w14:textId="0A0F7584" w:rsidR="00D46EBA" w:rsidRDefault="00D46EB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835465" w:history="1">
            <w:r w:rsidRPr="00EC7E67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CF00" w14:textId="71B729EF" w:rsidR="00A23E99" w:rsidRPr="00A23E99" w:rsidRDefault="00A23E9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15A82C" w14:textId="406954B2" w:rsidR="00A23E99" w:rsidRDefault="00A23E99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</w:p>
    <w:p w14:paraId="1B4FE80B" w14:textId="77777777" w:rsidR="00A23E99" w:rsidRDefault="00A23E99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42AD109F" w14:textId="7DACBC8C" w:rsidR="005B66AD" w:rsidRDefault="00F6771A" w:rsidP="00915378">
      <w:pPr>
        <w:pStyle w:val="1"/>
      </w:pPr>
      <w:bookmarkStart w:id="0" w:name="_Toc131835460"/>
      <w:r>
        <w:lastRenderedPageBreak/>
        <w:t>ЗАДАНИЕ №1.</w:t>
      </w:r>
      <w:r w:rsidR="00194AF4">
        <w:t xml:space="preserve"> Знакомство с организацией, изучение и анализ документов, характеризующих </w:t>
      </w:r>
      <w:r>
        <w:t>систему управления организацией</w:t>
      </w:r>
      <w:bookmarkEnd w:id="0"/>
    </w:p>
    <w:p w14:paraId="0D29825F" w14:textId="77777777" w:rsidR="00670266" w:rsidRPr="00670266" w:rsidRDefault="00670266" w:rsidP="00670266"/>
    <w:p w14:paraId="589BB1F8" w14:textId="015A50C0" w:rsidR="00915378" w:rsidRDefault="008D6FBE" w:rsidP="007379D9">
      <w:pPr>
        <w:tabs>
          <w:tab w:val="left" w:pos="1560"/>
        </w:tabs>
        <w:jc w:val="both"/>
      </w:pPr>
      <w:r w:rsidRPr="008D6FBE">
        <w:rPr>
          <w:b/>
          <w:bCs/>
        </w:rPr>
        <w:t>Полное название</w:t>
      </w:r>
      <w:r w:rsidR="00670266" w:rsidRPr="008D6FBE">
        <w:rPr>
          <w:b/>
          <w:bCs/>
        </w:rPr>
        <w:t xml:space="preserve"> организации:</w:t>
      </w:r>
      <w:r w:rsidR="00670266">
        <w:t xml:space="preserve"> </w:t>
      </w:r>
      <w:r w:rsidR="00670266" w:rsidRPr="00670266">
        <w:t>Государственное бюджетной профессиональное образовательное учреждение Свердловской области «Красноуфимский педагогический колледж»</w:t>
      </w:r>
    </w:p>
    <w:p w14:paraId="00D8772C" w14:textId="40EA3DA2" w:rsidR="008D6FBE" w:rsidRDefault="008D6FBE" w:rsidP="007379D9">
      <w:pPr>
        <w:tabs>
          <w:tab w:val="left" w:pos="1560"/>
        </w:tabs>
        <w:jc w:val="both"/>
      </w:pPr>
      <w:r w:rsidRPr="008D6FBE">
        <w:rPr>
          <w:b/>
          <w:bCs/>
        </w:rPr>
        <w:t>Сокращенное название:</w:t>
      </w:r>
      <w:r>
        <w:t xml:space="preserve"> ГБПОУ СО «Красноуфимский педагогический колледж»</w:t>
      </w:r>
    </w:p>
    <w:p w14:paraId="6F707944" w14:textId="37FD058B" w:rsidR="00670266" w:rsidRDefault="00670266" w:rsidP="007379D9">
      <w:pPr>
        <w:jc w:val="both"/>
      </w:pPr>
      <w:r w:rsidRPr="008D6FBE">
        <w:rPr>
          <w:b/>
          <w:bCs/>
        </w:rPr>
        <w:t>Полный юридический адрес:</w:t>
      </w:r>
      <w:r>
        <w:t xml:space="preserve"> </w:t>
      </w:r>
      <w:r w:rsidRPr="00670266">
        <w:t>623300, Свердловская область, г. Красноуфимск, ул. Свердлова, д. 18.</w:t>
      </w:r>
    </w:p>
    <w:p w14:paraId="00CA7F0A" w14:textId="39259873" w:rsidR="00670266" w:rsidRPr="00194AF4" w:rsidRDefault="008E36B3" w:rsidP="007379D9">
      <w:pPr>
        <w:jc w:val="both"/>
      </w:pPr>
      <w:r w:rsidRPr="008E36B3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="00194AF4">
        <w:t>Получение среднего профессионального образования.</w:t>
      </w:r>
    </w:p>
    <w:p w14:paraId="3B9381CF" w14:textId="5AA2F955" w:rsidR="00670266" w:rsidRDefault="00670266" w:rsidP="007379D9">
      <w:pPr>
        <w:jc w:val="both"/>
      </w:pPr>
      <w:r w:rsidRPr="008D6FBE">
        <w:rPr>
          <w:b/>
          <w:bCs/>
        </w:rPr>
        <w:t>Правовые основания деятельности:</w:t>
      </w:r>
    </w:p>
    <w:p w14:paraId="39442904" w14:textId="4DAF08C0" w:rsidR="00670266" w:rsidRDefault="00670266" w:rsidP="007379D9">
      <w:pPr>
        <w:jc w:val="both"/>
      </w:pPr>
      <w:r>
        <w:t>- Устав Государственного бюджетного профессионального образовательного учреждения Свердловской области «</w:t>
      </w:r>
      <w:r w:rsidR="008D6FBE">
        <w:t>Красноуфимский педагогический колледж</w:t>
      </w:r>
      <w:r>
        <w:t>»</w:t>
      </w:r>
      <w:r w:rsidR="008D6FBE">
        <w:t xml:space="preserve"> (Приложение.1</w:t>
      </w:r>
      <w:r w:rsidR="00704C2C" w:rsidRPr="00704C2C">
        <w:t xml:space="preserve"> </w:t>
      </w:r>
      <w:r w:rsidR="00704C2C">
        <w:t>Устав ГБПОУ СО «Красноуфимский педагогический колледж»</w:t>
      </w:r>
      <w:r w:rsidR="008D6FBE">
        <w:t>)</w:t>
      </w:r>
    </w:p>
    <w:p w14:paraId="62B32FDA" w14:textId="287646A0" w:rsidR="008D6FBE" w:rsidRDefault="008D6FBE" w:rsidP="007379D9">
      <w:pPr>
        <w:jc w:val="both"/>
      </w:pPr>
      <w:r>
        <w:t>-</w:t>
      </w:r>
      <w:r>
        <w:tab/>
      </w:r>
      <w:r w:rsidRPr="008D6FBE">
        <w:t>Регистрационный номер лицензии: No Л035-01277-66/00194661</w:t>
      </w:r>
      <w:r>
        <w:t xml:space="preserve"> (Приложение.2</w:t>
      </w:r>
      <w:r w:rsidR="00704C2C" w:rsidRPr="00704C2C">
        <w:t xml:space="preserve"> </w:t>
      </w:r>
      <w:r w:rsidR="00704C2C">
        <w:t>Выписка лицензии.</w:t>
      </w:r>
      <w:r>
        <w:t>)</w:t>
      </w:r>
    </w:p>
    <w:p w14:paraId="15006B96" w14:textId="6D832EB6" w:rsidR="008D6FBE" w:rsidRDefault="008D6FBE" w:rsidP="007379D9">
      <w:pPr>
        <w:jc w:val="both"/>
      </w:pPr>
      <w:r>
        <w:t>-</w:t>
      </w:r>
      <w:r>
        <w:tab/>
        <w:t>Свидетельство о государственной регистрации №8319 от 13 мая 2015 года. Сроки действия: 13 мая 2021 года (Приложени.3</w:t>
      </w:r>
      <w:r w:rsidR="00704C2C" w:rsidRPr="00704C2C">
        <w:t xml:space="preserve"> </w:t>
      </w:r>
      <w:r w:rsidR="00704C2C">
        <w:t>Свидетельство о государственной регистрации.</w:t>
      </w:r>
      <w:r>
        <w:t>)</w:t>
      </w:r>
    </w:p>
    <w:p w14:paraId="5FABB88A" w14:textId="2BB7FC20" w:rsidR="008D6FBE" w:rsidRPr="008E36B3" w:rsidRDefault="008E36B3" w:rsidP="007379D9">
      <w:pPr>
        <w:jc w:val="both"/>
        <w:rPr>
          <w:b/>
          <w:bCs/>
        </w:rPr>
      </w:pPr>
      <w:r w:rsidRPr="008E36B3">
        <w:rPr>
          <w:b/>
          <w:bCs/>
        </w:rPr>
        <w:t>Отраслевая принадлежность:</w:t>
      </w:r>
      <w:r>
        <w:rPr>
          <w:b/>
          <w:bCs/>
        </w:rPr>
        <w:t xml:space="preserve"> </w:t>
      </w:r>
      <w:r w:rsidR="00F25992">
        <w:t>Образование профессиональное среднее</w:t>
      </w:r>
    </w:p>
    <w:p w14:paraId="19268597" w14:textId="70536B2C" w:rsidR="00704C2C" w:rsidRDefault="008D6FBE" w:rsidP="007379D9">
      <w:pPr>
        <w:ind w:left="720"/>
        <w:jc w:val="both"/>
      </w:pPr>
      <w:r w:rsidRPr="008D6FBE">
        <w:rPr>
          <w:b/>
          <w:bCs/>
        </w:rPr>
        <w:t>Экономический вид деятельности по ОКВЭД:</w:t>
      </w:r>
      <w:r>
        <w:t xml:space="preserve"> 85.21 Образование профессиональное среднее (Приложение.</w:t>
      </w:r>
      <w:r w:rsidR="00F25992">
        <w:t>4</w:t>
      </w:r>
      <w:r w:rsidR="00704C2C" w:rsidRPr="00704C2C">
        <w:t xml:space="preserve"> </w:t>
      </w:r>
      <w:r w:rsidR="00704C2C">
        <w:t xml:space="preserve">Страница сайта колледжа со сведениями и </w:t>
      </w:r>
      <w:r w:rsidR="00704C2C" w:rsidRPr="00C47CEA">
        <w:t>потребност</w:t>
      </w:r>
      <w:r w:rsidR="00704C2C">
        <w:t>ями</w:t>
      </w:r>
      <w:r w:rsidR="00704C2C" w:rsidRPr="00C47CEA">
        <w:t xml:space="preserve"> в работниках, наличи</w:t>
      </w:r>
      <w:r w:rsidR="00704C2C">
        <w:t>е</w:t>
      </w:r>
      <w:r w:rsidR="00704C2C" w:rsidRPr="00C47CEA">
        <w:t xml:space="preserve"> свободных рабочих мест</w:t>
      </w:r>
      <w:r w:rsidR="00704C2C">
        <w:t>.</w:t>
      </w:r>
      <w:r>
        <w:t>)</w:t>
      </w:r>
    </w:p>
    <w:p w14:paraId="3CB162A5" w14:textId="4451A682" w:rsidR="008E36B3" w:rsidRDefault="008D6FBE" w:rsidP="007379D9">
      <w:pPr>
        <w:ind w:left="720"/>
        <w:jc w:val="both"/>
      </w:pPr>
      <w:r w:rsidRPr="008D6FBE">
        <w:rPr>
          <w:b/>
          <w:bCs/>
        </w:rPr>
        <w:t>Организационно-правовая форма и вид собственности:</w:t>
      </w:r>
      <w:r w:rsidR="00044CE9">
        <w:rPr>
          <w:b/>
          <w:bCs/>
        </w:rPr>
        <w:t xml:space="preserve"> </w:t>
      </w:r>
      <w:r w:rsidR="00044CE9">
        <w:t>бюджетные учреждения, собственность субъектов РФ (Приложение.</w:t>
      </w:r>
      <w:r w:rsidR="00F25992">
        <w:t>4</w:t>
      </w:r>
      <w:r w:rsidR="00704C2C" w:rsidRPr="00704C2C">
        <w:t xml:space="preserve"> </w:t>
      </w:r>
      <w:r w:rsidR="00704C2C">
        <w:t xml:space="preserve">Страница сайта колледжа со сведениями и </w:t>
      </w:r>
      <w:r w:rsidR="00704C2C" w:rsidRPr="00C47CEA">
        <w:t>потребност</w:t>
      </w:r>
      <w:r w:rsidR="00704C2C">
        <w:t>ями</w:t>
      </w:r>
      <w:r w:rsidR="00704C2C" w:rsidRPr="00C47CEA">
        <w:t xml:space="preserve"> в работниках, наличи</w:t>
      </w:r>
      <w:r w:rsidR="00704C2C">
        <w:t>е</w:t>
      </w:r>
      <w:r w:rsidR="00704C2C" w:rsidRPr="00C47CEA">
        <w:t xml:space="preserve"> свободных рабочих мест</w:t>
      </w:r>
      <w:r w:rsidR="00704C2C">
        <w:t>.)</w:t>
      </w:r>
    </w:p>
    <w:p w14:paraId="17FD3A35" w14:textId="3F7D1555" w:rsidR="00044CE9" w:rsidRDefault="00044CE9" w:rsidP="007379D9">
      <w:pPr>
        <w:ind w:left="720"/>
        <w:jc w:val="both"/>
        <w:rPr>
          <w:b/>
          <w:bCs/>
        </w:rPr>
      </w:pPr>
      <w:r>
        <w:rPr>
          <w:b/>
          <w:bCs/>
        </w:rPr>
        <w:lastRenderedPageBreak/>
        <w:t>Этапы истории развития организации</w:t>
      </w:r>
      <w:r w:rsidR="008E36B3">
        <w:rPr>
          <w:b/>
          <w:bCs/>
        </w:rPr>
        <w:t xml:space="preserve"> </w:t>
      </w:r>
      <w:r w:rsidR="008E36B3" w:rsidRPr="008E36B3">
        <w:t>(Приложение.</w:t>
      </w:r>
      <w:r w:rsidR="00F25992">
        <w:t>5</w:t>
      </w:r>
      <w:r w:rsidR="00704C2C" w:rsidRPr="00704C2C">
        <w:t xml:space="preserve"> </w:t>
      </w:r>
      <w:r w:rsidR="00704C2C">
        <w:t>Страница сайта колледжа с его историей.</w:t>
      </w:r>
      <w:r w:rsidR="008E36B3" w:rsidRPr="008E36B3">
        <w:t>)</w:t>
      </w:r>
      <w:r w:rsidRPr="008E36B3">
        <w:t>:</w:t>
      </w:r>
      <w:r>
        <w:rPr>
          <w:b/>
          <w:bCs/>
        </w:rPr>
        <w:t xml:space="preserve"> </w:t>
      </w:r>
    </w:p>
    <w:p w14:paraId="2BACD1D6" w14:textId="531A8F19" w:rsidR="00044CE9" w:rsidRPr="00044CE9" w:rsidRDefault="00044CE9" w:rsidP="007379D9">
      <w:pPr>
        <w:pStyle w:val="a5"/>
        <w:numPr>
          <w:ilvl w:val="0"/>
          <w:numId w:val="3"/>
        </w:numPr>
        <w:ind w:left="426" w:firstLine="709"/>
        <w:jc w:val="both"/>
      </w:pPr>
      <w:r w:rsidRPr="00044CE9">
        <w:t>Лето 1919 г. Дувано-Кущинский ревком Башкирии принял решение: преобразовать двухклассную церковно-приходскую школу на хуторе Ювинском в учительскую семинарию для мари.</w:t>
      </w:r>
    </w:p>
    <w:p w14:paraId="602A9152" w14:textId="77777777" w:rsidR="008E36B3" w:rsidRDefault="00044CE9" w:rsidP="007379D9">
      <w:pPr>
        <w:pStyle w:val="a5"/>
        <w:numPr>
          <w:ilvl w:val="0"/>
          <w:numId w:val="3"/>
        </w:numPr>
        <w:ind w:left="426" w:firstLine="709"/>
        <w:jc w:val="both"/>
      </w:pPr>
      <w:r w:rsidRPr="00044CE9">
        <w:t>10 ноября 1919 г. Начало занятий учащихся подготовительной группы. Этот день стал днём рождения Красноуфимского педагогического колледжа.</w:t>
      </w:r>
    </w:p>
    <w:p w14:paraId="71F2F087" w14:textId="76456B19" w:rsidR="00044CE9" w:rsidRPr="00044CE9" w:rsidRDefault="00044CE9" w:rsidP="007379D9">
      <w:pPr>
        <w:pStyle w:val="a5"/>
        <w:numPr>
          <w:ilvl w:val="0"/>
          <w:numId w:val="3"/>
        </w:numPr>
        <w:ind w:left="426" w:firstLine="709"/>
        <w:jc w:val="both"/>
      </w:pPr>
      <w:r w:rsidRPr="00044CE9">
        <w:t>1921 г. Курсы преобразованы в Урал-Марийский педагогический техникум.</w:t>
      </w:r>
    </w:p>
    <w:p w14:paraId="465AD2E9" w14:textId="6C3429AE" w:rsidR="00044CE9" w:rsidRPr="00044CE9" w:rsidRDefault="00044CE9" w:rsidP="007379D9">
      <w:pPr>
        <w:pStyle w:val="a5"/>
        <w:numPr>
          <w:ilvl w:val="0"/>
          <w:numId w:val="3"/>
        </w:numPr>
        <w:ind w:left="426" w:firstLine="709"/>
        <w:jc w:val="both"/>
      </w:pPr>
      <w:r w:rsidRPr="00044CE9">
        <w:t>1924 г. Педагогический техникум переведён в г. Красноуфимск, в здание бывшего городского училища (ул. Свердлова, 18).</w:t>
      </w:r>
    </w:p>
    <w:p w14:paraId="4A4E6E83" w14:textId="42A5C2EF" w:rsidR="00044CE9" w:rsidRPr="00044CE9" w:rsidRDefault="00044CE9" w:rsidP="007379D9">
      <w:pPr>
        <w:pStyle w:val="a5"/>
        <w:numPr>
          <w:ilvl w:val="0"/>
          <w:numId w:val="3"/>
        </w:numPr>
        <w:ind w:left="426" w:firstLine="709"/>
        <w:jc w:val="both"/>
      </w:pPr>
      <w:r w:rsidRPr="00044CE9">
        <w:t>1929 г. В Красноуфимске открыт русский педагогический техникум.</w:t>
      </w:r>
    </w:p>
    <w:p w14:paraId="51C45B94" w14:textId="397E7044" w:rsidR="00044CE9" w:rsidRPr="00044CE9" w:rsidRDefault="00044CE9" w:rsidP="007379D9">
      <w:pPr>
        <w:pStyle w:val="a5"/>
        <w:numPr>
          <w:ilvl w:val="0"/>
          <w:numId w:val="3"/>
        </w:numPr>
        <w:ind w:left="426" w:firstLine="709"/>
        <w:jc w:val="both"/>
      </w:pPr>
      <w:r w:rsidRPr="00044CE9">
        <w:t>1941-1945 гг. Основное здание училища освобождено под военный госпиталь, во 2-м здании размещался призывной пункт военкомата. Занятия проводились в бывших общежитиях и школах города.</w:t>
      </w:r>
    </w:p>
    <w:p w14:paraId="38EEADBB" w14:textId="76691CB0" w:rsidR="00044CE9" w:rsidRPr="00044CE9" w:rsidRDefault="00044CE9" w:rsidP="007379D9">
      <w:pPr>
        <w:pStyle w:val="a5"/>
        <w:numPr>
          <w:ilvl w:val="0"/>
          <w:numId w:val="3"/>
        </w:numPr>
        <w:ind w:left="426" w:firstLine="709"/>
        <w:jc w:val="both"/>
      </w:pPr>
      <w:r w:rsidRPr="00044CE9">
        <w:t>1968 г. В педучилище открыто художественно-графическое отделение (ХГО). Со дня основания ХГО студенты и преподаватели специальности 050608 «ИЗО и черчение» ежегодно участвуют в выставках творческих и живописных работ на уровне города, области и других российских регионов.</w:t>
      </w:r>
    </w:p>
    <w:p w14:paraId="0C50F2CC" w14:textId="0BD4732E" w:rsidR="00704C2C" w:rsidRDefault="00044CE9" w:rsidP="007379D9">
      <w:pPr>
        <w:pStyle w:val="a5"/>
        <w:numPr>
          <w:ilvl w:val="0"/>
          <w:numId w:val="3"/>
        </w:numPr>
        <w:ind w:left="426" w:firstLine="709"/>
        <w:jc w:val="both"/>
      </w:pPr>
      <w:r w:rsidRPr="00044CE9">
        <w:t>1994 г. Открыт психологический центр.</w:t>
      </w:r>
    </w:p>
    <w:p w14:paraId="6E6C3F1A" w14:textId="21DACF70" w:rsidR="00044CE9" w:rsidRPr="00044CE9" w:rsidRDefault="00704C2C" w:rsidP="007379D9">
      <w:pPr>
        <w:pStyle w:val="a5"/>
        <w:numPr>
          <w:ilvl w:val="0"/>
          <w:numId w:val="3"/>
        </w:numPr>
        <w:ind w:left="426" w:firstLine="709"/>
        <w:jc w:val="both"/>
      </w:pPr>
      <w:r>
        <w:t>1</w:t>
      </w:r>
      <w:r w:rsidR="00044CE9" w:rsidRPr="00044CE9">
        <w:t>995 г. Педагогическое училище получило новый статус – колледж. Выдана лицензия на реализацию образовательных программ повышенного уровня по новым специальностям: 0301 «Математика»; 0302 «Русский язык»; 0303 «Иностранный язык»; 0307 «Физическая культура»; 0310 «Музыкальное образование».</w:t>
      </w:r>
    </w:p>
    <w:p w14:paraId="0FF838B2" w14:textId="77777777" w:rsidR="008E36B3" w:rsidRDefault="00044CE9" w:rsidP="007379D9">
      <w:pPr>
        <w:pStyle w:val="a5"/>
        <w:numPr>
          <w:ilvl w:val="0"/>
          <w:numId w:val="3"/>
        </w:numPr>
        <w:ind w:left="426" w:firstLine="709"/>
        <w:jc w:val="both"/>
      </w:pPr>
      <w:r w:rsidRPr="00044CE9">
        <w:lastRenderedPageBreak/>
        <w:t>1997 г. — закончено строительство спортивно-оздоровительного комплекса, корпуса физкультурного отделения, на базе которого, с 1999 года действует летний оздоровительный лагерь для детей – сирот, студентов НПО/СПО Свердловской области. Организуются заезды спортсменов.</w:t>
      </w:r>
    </w:p>
    <w:p w14:paraId="527B19FE" w14:textId="35441577" w:rsidR="00044CE9" w:rsidRPr="00044CE9" w:rsidRDefault="00044CE9" w:rsidP="007379D9">
      <w:pPr>
        <w:pStyle w:val="a5"/>
        <w:numPr>
          <w:ilvl w:val="0"/>
          <w:numId w:val="3"/>
        </w:numPr>
        <w:ind w:left="426" w:firstLine="709"/>
        <w:jc w:val="both"/>
      </w:pPr>
      <w:r w:rsidRPr="00044CE9">
        <w:t>2001 г. На территории открыт филиал Уральского Государственного педагогического университета, что обеспечивает преемственность получения педагогического образования.</w:t>
      </w:r>
    </w:p>
    <w:p w14:paraId="4037DB2B" w14:textId="61DEBC4F" w:rsidR="00044CE9" w:rsidRPr="00044CE9" w:rsidRDefault="00044CE9" w:rsidP="007379D9">
      <w:pPr>
        <w:pStyle w:val="a5"/>
        <w:numPr>
          <w:ilvl w:val="0"/>
          <w:numId w:val="3"/>
        </w:numPr>
        <w:ind w:left="426" w:firstLine="709"/>
        <w:jc w:val="both"/>
      </w:pPr>
      <w:r w:rsidRPr="00044CE9">
        <w:t>2003 г. Колледж становится базовой площадкой для Института развития регионального образования (в настоящее время — ИРО).</w:t>
      </w:r>
    </w:p>
    <w:p w14:paraId="35837100" w14:textId="2454BCE1" w:rsidR="00044CE9" w:rsidRPr="00044CE9" w:rsidRDefault="00044CE9" w:rsidP="007379D9">
      <w:pPr>
        <w:pStyle w:val="a5"/>
        <w:numPr>
          <w:ilvl w:val="0"/>
          <w:numId w:val="3"/>
        </w:numPr>
        <w:ind w:left="426" w:firstLine="709"/>
        <w:jc w:val="both"/>
      </w:pPr>
      <w:r w:rsidRPr="00044CE9">
        <w:t>2003 г. Начинается сотрудничество с Корзуновским детским домом-школой. В этом году музею КПК присвоен статус школьного музея.</w:t>
      </w:r>
    </w:p>
    <w:p w14:paraId="67C7BC38" w14:textId="503FC6F0" w:rsidR="00A27543" w:rsidRDefault="00044CE9" w:rsidP="007379D9">
      <w:pPr>
        <w:pStyle w:val="a5"/>
        <w:numPr>
          <w:ilvl w:val="0"/>
          <w:numId w:val="3"/>
        </w:numPr>
        <w:ind w:left="426" w:firstLine="709"/>
        <w:jc w:val="both"/>
      </w:pPr>
      <w:r w:rsidRPr="00044CE9">
        <w:t>2008 г. Открывается заочное отделение по специальности «Дошкольное образование» (заочная форма обучения). С 2012-13 учебного года обучение по данной специальности проводится также и в очной форме.</w:t>
      </w:r>
    </w:p>
    <w:p w14:paraId="6755E851" w14:textId="127FDCCE" w:rsidR="008F5AB7" w:rsidRDefault="00A27543" w:rsidP="007379D9">
      <w:pPr>
        <w:jc w:val="both"/>
      </w:pPr>
      <w:r>
        <w:br w:type="page"/>
      </w:r>
    </w:p>
    <w:p w14:paraId="605E8BBF" w14:textId="0A61DD04" w:rsidR="008F5AB7" w:rsidRDefault="00F6771A" w:rsidP="008F5AB7">
      <w:pPr>
        <w:pStyle w:val="1"/>
      </w:pPr>
      <w:bookmarkStart w:id="1" w:name="_Toc72486174"/>
      <w:bookmarkStart w:id="2" w:name="_Toc131835461"/>
      <w:r w:rsidRPr="008F5AB7">
        <w:lastRenderedPageBreak/>
        <w:t>З</w:t>
      </w:r>
      <w:r>
        <w:t>АДАНИЕ</w:t>
      </w:r>
      <w:r w:rsidRPr="008F5AB7">
        <w:t xml:space="preserve"> №2.</w:t>
      </w:r>
      <w:r w:rsidR="008F5AB7" w:rsidRPr="008F5AB7">
        <w:t xml:space="preserve"> </w:t>
      </w:r>
      <w:bookmarkEnd w:id="1"/>
      <w:r>
        <w:t>Ознакомление с видами деятельности и общей структурой управления организации</w:t>
      </w:r>
      <w:bookmarkEnd w:id="2"/>
    </w:p>
    <w:p w14:paraId="4CE4B2CB" w14:textId="77777777" w:rsidR="00A27543" w:rsidRPr="00A27543" w:rsidRDefault="00A27543" w:rsidP="00A27543"/>
    <w:p w14:paraId="4FA87BB4" w14:textId="4656ACE4" w:rsidR="008F5AB7" w:rsidRPr="00A27543" w:rsidRDefault="00A27543" w:rsidP="00A27543">
      <w:pPr>
        <w:ind w:firstLine="0"/>
        <w:jc w:val="center"/>
        <w:rPr>
          <w:b/>
          <w:bCs/>
          <w:sz w:val="32"/>
          <w:szCs w:val="28"/>
        </w:rPr>
      </w:pPr>
      <w:bookmarkStart w:id="3" w:name="_Toc72579771"/>
      <w:r>
        <w:rPr>
          <w:noProof/>
        </w:rPr>
        <w:drawing>
          <wp:inline distT="0" distB="0" distL="0" distR="0" wp14:anchorId="123FF376" wp14:editId="0633707D">
            <wp:extent cx="5934075" cy="5934075"/>
            <wp:effectExtent l="0" t="0" r="9525" b="9525"/>
            <wp:docPr id="2" name="Рисунок 2" descr="01.12 MDK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01.12 MDK0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D9E8A2D" w14:textId="5406DED5" w:rsidR="008F5AB7" w:rsidRDefault="008F5AB7" w:rsidP="008F5AB7">
      <w:pPr>
        <w:rPr>
          <w:b/>
          <w:szCs w:val="28"/>
        </w:rPr>
      </w:pPr>
    </w:p>
    <w:p w14:paraId="269F842C" w14:textId="6C7A6736" w:rsidR="00A27543" w:rsidRDefault="00A27543" w:rsidP="008F5AB7">
      <w:pPr>
        <w:rPr>
          <w:b/>
          <w:szCs w:val="28"/>
        </w:rPr>
      </w:pPr>
    </w:p>
    <w:p w14:paraId="2ED6854B" w14:textId="76C45FB1" w:rsidR="00A27543" w:rsidRDefault="00A27543" w:rsidP="008F5AB7">
      <w:pPr>
        <w:rPr>
          <w:b/>
          <w:szCs w:val="28"/>
        </w:rPr>
      </w:pPr>
    </w:p>
    <w:p w14:paraId="6697F426" w14:textId="43401955" w:rsidR="00A27543" w:rsidRDefault="00A27543" w:rsidP="008F5AB7">
      <w:pPr>
        <w:rPr>
          <w:b/>
          <w:szCs w:val="28"/>
        </w:rPr>
      </w:pPr>
    </w:p>
    <w:p w14:paraId="0D18BB02" w14:textId="77777777" w:rsidR="00CE5CE0" w:rsidRDefault="00CE5CE0" w:rsidP="008F5AB7">
      <w:pPr>
        <w:rPr>
          <w:b/>
          <w:szCs w:val="28"/>
        </w:rPr>
      </w:pPr>
    </w:p>
    <w:p w14:paraId="7A191D0F" w14:textId="307CBD44" w:rsidR="00A27543" w:rsidRDefault="00A27543" w:rsidP="008F5AB7">
      <w:pPr>
        <w:rPr>
          <w:b/>
          <w:szCs w:val="28"/>
        </w:rPr>
      </w:pPr>
    </w:p>
    <w:p w14:paraId="3C759413" w14:textId="77777777" w:rsidR="00A27543" w:rsidRDefault="00A27543" w:rsidP="008F5AB7">
      <w:pPr>
        <w:rPr>
          <w:b/>
          <w:szCs w:val="28"/>
        </w:rPr>
      </w:pPr>
    </w:p>
    <w:tbl>
      <w:tblPr>
        <w:tblStyle w:val="-1"/>
        <w:tblW w:w="9493" w:type="dxa"/>
        <w:tblInd w:w="0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8F5AB7" w14:paraId="683E143E" w14:textId="77777777" w:rsidTr="0070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279566" w14:textId="77777777" w:rsidR="008F5AB7" w:rsidRPr="00704C2C" w:rsidRDefault="008F5AB7" w:rsidP="008F5AB7">
            <w:pPr>
              <w:ind w:left="0" w:firstLine="0"/>
              <w:jc w:val="center"/>
              <w:rPr>
                <w:sz w:val="26"/>
                <w:szCs w:val="26"/>
              </w:rPr>
            </w:pPr>
            <w:r w:rsidRPr="00704C2C">
              <w:rPr>
                <w:sz w:val="26"/>
                <w:szCs w:val="26"/>
              </w:rPr>
              <w:lastRenderedPageBreak/>
              <w:t>Структурное подразделение</w:t>
            </w:r>
          </w:p>
        </w:tc>
        <w:tc>
          <w:tcPr>
            <w:tcW w:w="6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9B349D" w14:textId="77777777" w:rsidR="008F5AB7" w:rsidRPr="00704C2C" w:rsidRDefault="008F5AB7" w:rsidP="008F5AB7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04C2C">
              <w:rPr>
                <w:sz w:val="26"/>
                <w:szCs w:val="26"/>
              </w:rPr>
              <w:t>Цель работы</w:t>
            </w:r>
          </w:p>
        </w:tc>
      </w:tr>
      <w:tr w:rsidR="008F5AB7" w14:paraId="6D5C4061" w14:textId="77777777" w:rsidTr="0070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9B8AFB" w14:textId="77777777" w:rsidR="008F5AB7" w:rsidRPr="00704C2C" w:rsidRDefault="008F5AB7" w:rsidP="00704C2C">
            <w:pPr>
              <w:ind w:left="0" w:firstLine="0"/>
              <w:jc w:val="both"/>
              <w:rPr>
                <w:b w:val="0"/>
                <w:sz w:val="26"/>
                <w:szCs w:val="26"/>
              </w:rPr>
            </w:pPr>
            <w:r w:rsidRPr="00704C2C">
              <w:rPr>
                <w:b w:val="0"/>
                <w:sz w:val="26"/>
                <w:szCs w:val="26"/>
              </w:rPr>
              <w:t>Совет колледжа</w:t>
            </w:r>
          </w:p>
        </w:tc>
        <w:tc>
          <w:tcPr>
            <w:tcW w:w="6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2F8DB5" w14:textId="77777777" w:rsidR="008F5AB7" w:rsidRPr="00704C2C" w:rsidRDefault="008F5AB7" w:rsidP="00704C2C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ru-RU"/>
              </w:rPr>
            </w:pPr>
            <w:r w:rsidRPr="00704C2C">
              <w:rPr>
                <w:sz w:val="26"/>
                <w:szCs w:val="26"/>
                <w:lang w:val="ru-RU"/>
              </w:rPr>
              <w:t>Участие в создании оптимальных условий для организации образовательного процесса в колледже</w:t>
            </w:r>
          </w:p>
        </w:tc>
      </w:tr>
      <w:tr w:rsidR="008F5AB7" w14:paraId="32A85D9F" w14:textId="77777777" w:rsidTr="0070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1EAB19" w14:textId="77777777" w:rsidR="008F5AB7" w:rsidRPr="00704C2C" w:rsidRDefault="008F5AB7" w:rsidP="00704C2C">
            <w:pPr>
              <w:ind w:left="0" w:firstLine="0"/>
              <w:jc w:val="both"/>
              <w:rPr>
                <w:b w:val="0"/>
                <w:sz w:val="26"/>
                <w:szCs w:val="26"/>
              </w:rPr>
            </w:pPr>
            <w:r w:rsidRPr="00704C2C">
              <w:rPr>
                <w:b w:val="0"/>
                <w:sz w:val="26"/>
                <w:szCs w:val="26"/>
              </w:rPr>
              <w:t>Директор</w:t>
            </w:r>
          </w:p>
        </w:tc>
        <w:tc>
          <w:tcPr>
            <w:tcW w:w="6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969A40" w14:textId="77777777" w:rsidR="008F5AB7" w:rsidRPr="00704C2C" w:rsidRDefault="008F5AB7" w:rsidP="00704C2C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ru-RU"/>
              </w:rPr>
            </w:pPr>
            <w:r w:rsidRPr="00704C2C">
              <w:rPr>
                <w:sz w:val="26"/>
                <w:szCs w:val="26"/>
                <w:lang w:val="ru-RU"/>
              </w:rPr>
              <w:t>Осуществляет общее руководство всеми направлениями деятельности колледжа в соответствии с ее Уставом и законодательством РФ</w:t>
            </w:r>
          </w:p>
        </w:tc>
      </w:tr>
      <w:tr w:rsidR="008F5AB7" w14:paraId="30134440" w14:textId="77777777" w:rsidTr="0070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1C6479" w14:textId="77777777" w:rsidR="008F5AB7" w:rsidRPr="00704C2C" w:rsidRDefault="008F5AB7" w:rsidP="00704C2C">
            <w:pPr>
              <w:ind w:left="0" w:firstLine="0"/>
              <w:jc w:val="both"/>
              <w:rPr>
                <w:b w:val="0"/>
                <w:sz w:val="26"/>
                <w:szCs w:val="26"/>
              </w:rPr>
            </w:pPr>
            <w:r w:rsidRPr="00704C2C">
              <w:rPr>
                <w:b w:val="0"/>
                <w:sz w:val="26"/>
                <w:szCs w:val="26"/>
              </w:rPr>
              <w:t>Педсовет</w:t>
            </w:r>
          </w:p>
        </w:tc>
        <w:tc>
          <w:tcPr>
            <w:tcW w:w="6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4722EA" w14:textId="77777777" w:rsidR="008F5AB7" w:rsidRPr="00704C2C" w:rsidRDefault="008F5AB7" w:rsidP="00704C2C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ru-RU"/>
              </w:rPr>
            </w:pPr>
            <w:r w:rsidRPr="00704C2C">
              <w:rPr>
                <w:sz w:val="26"/>
                <w:szCs w:val="26"/>
                <w:lang w:val="ru-RU"/>
              </w:rPr>
              <w:t>Объединить усилия коллектива на управление образовательной деятельностью, повышение уровня образовательной работы и качества обучения и воспитания обучающихся, использование в практике достижений педагогической науки и передового опыта.</w:t>
            </w:r>
          </w:p>
        </w:tc>
      </w:tr>
      <w:tr w:rsidR="008F5AB7" w14:paraId="599F054C" w14:textId="77777777" w:rsidTr="0070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2E19EC" w14:textId="77777777" w:rsidR="008F5AB7" w:rsidRPr="00704C2C" w:rsidRDefault="008F5AB7" w:rsidP="00704C2C">
            <w:pPr>
              <w:ind w:left="0" w:firstLine="0"/>
              <w:jc w:val="both"/>
              <w:rPr>
                <w:b w:val="0"/>
                <w:sz w:val="26"/>
                <w:szCs w:val="26"/>
              </w:rPr>
            </w:pPr>
            <w:r w:rsidRPr="00704C2C">
              <w:rPr>
                <w:b w:val="0"/>
                <w:sz w:val="26"/>
                <w:szCs w:val="26"/>
              </w:rPr>
              <w:t>Отдел кадров</w:t>
            </w:r>
          </w:p>
        </w:tc>
        <w:tc>
          <w:tcPr>
            <w:tcW w:w="6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A5684B" w14:textId="77777777" w:rsidR="008F5AB7" w:rsidRPr="00704C2C" w:rsidRDefault="008F5AB7" w:rsidP="00704C2C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ru-RU"/>
              </w:rPr>
            </w:pPr>
            <w:r w:rsidRPr="00704C2C">
              <w:rPr>
                <w:sz w:val="26"/>
                <w:szCs w:val="26"/>
                <w:lang w:val="ru-RU"/>
              </w:rPr>
              <w:t>Разработка кадровой политики и стратегии колледжа</w:t>
            </w:r>
          </w:p>
        </w:tc>
      </w:tr>
      <w:tr w:rsidR="008F5AB7" w14:paraId="1C00F855" w14:textId="77777777" w:rsidTr="0070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9B1EC8" w14:textId="77777777" w:rsidR="008F5AB7" w:rsidRPr="00704C2C" w:rsidRDefault="008F5AB7" w:rsidP="00704C2C">
            <w:pPr>
              <w:ind w:left="0" w:firstLine="0"/>
              <w:jc w:val="both"/>
              <w:rPr>
                <w:b w:val="0"/>
                <w:sz w:val="26"/>
                <w:szCs w:val="26"/>
              </w:rPr>
            </w:pPr>
            <w:r w:rsidRPr="00704C2C">
              <w:rPr>
                <w:b w:val="0"/>
                <w:sz w:val="26"/>
                <w:szCs w:val="26"/>
              </w:rPr>
              <w:t>Родительский комитет</w:t>
            </w:r>
          </w:p>
        </w:tc>
        <w:tc>
          <w:tcPr>
            <w:tcW w:w="6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F8C742" w14:textId="77777777" w:rsidR="008F5AB7" w:rsidRPr="00704C2C" w:rsidRDefault="008F5AB7" w:rsidP="00704C2C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ru-RU"/>
              </w:rPr>
            </w:pPr>
            <w:r w:rsidRPr="00704C2C">
              <w:rPr>
                <w:sz w:val="26"/>
                <w:szCs w:val="26"/>
                <w:lang w:val="ru-RU"/>
              </w:rPr>
              <w:t>Организация работы с родителями обучающихся ОО по разъяснению их прав и обязанностей, значения всестороннего воспитания ребёнка в семье.</w:t>
            </w:r>
          </w:p>
        </w:tc>
      </w:tr>
      <w:tr w:rsidR="008F5AB7" w14:paraId="0B6C2CA5" w14:textId="77777777" w:rsidTr="0070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226318" w14:textId="77777777" w:rsidR="008F5AB7" w:rsidRPr="00704C2C" w:rsidRDefault="008F5AB7" w:rsidP="00704C2C">
            <w:pPr>
              <w:ind w:left="0" w:firstLine="0"/>
              <w:jc w:val="both"/>
              <w:rPr>
                <w:b w:val="0"/>
                <w:sz w:val="26"/>
                <w:szCs w:val="26"/>
              </w:rPr>
            </w:pPr>
            <w:r w:rsidRPr="00704C2C">
              <w:rPr>
                <w:b w:val="0"/>
                <w:sz w:val="26"/>
                <w:szCs w:val="26"/>
              </w:rPr>
              <w:t>Заместитель директора по УП</w:t>
            </w:r>
          </w:p>
        </w:tc>
        <w:tc>
          <w:tcPr>
            <w:tcW w:w="6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4064E9" w14:textId="77777777" w:rsidR="008F5AB7" w:rsidRPr="00704C2C" w:rsidRDefault="008F5AB7" w:rsidP="00704C2C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  <w:lang w:val="ru-RU"/>
              </w:rPr>
            </w:pPr>
            <w:r w:rsidRPr="00704C2C">
              <w:rPr>
                <w:sz w:val="26"/>
                <w:szCs w:val="26"/>
                <w:shd w:val="clear" w:color="auto" w:fill="FFFFFF"/>
                <w:lang w:val="ru-RU"/>
              </w:rPr>
              <w:t>Организовывать</w:t>
            </w:r>
            <w:r w:rsidRPr="00704C2C">
              <w:rPr>
                <w:sz w:val="26"/>
                <w:szCs w:val="26"/>
                <w:shd w:val="clear" w:color="auto" w:fill="FFFFFF"/>
              </w:rPr>
              <w:t> </w:t>
            </w:r>
            <w:r w:rsidRPr="00704C2C">
              <w:rPr>
                <w:sz w:val="26"/>
                <w:szCs w:val="26"/>
                <w:shd w:val="clear" w:color="auto" w:fill="FFFFFF"/>
                <w:lang w:val="ru-RU"/>
              </w:rPr>
              <w:t>и</w:t>
            </w:r>
            <w:r w:rsidRPr="00704C2C">
              <w:rPr>
                <w:sz w:val="26"/>
                <w:szCs w:val="26"/>
                <w:shd w:val="clear" w:color="auto" w:fill="FFFFFF"/>
              </w:rPr>
              <w:t> </w:t>
            </w:r>
            <w:r w:rsidRPr="00704C2C">
              <w:rPr>
                <w:sz w:val="26"/>
                <w:szCs w:val="26"/>
                <w:shd w:val="clear" w:color="auto" w:fill="FFFFFF"/>
                <w:lang w:val="ru-RU"/>
              </w:rPr>
              <w:t>руководить</w:t>
            </w:r>
            <w:r w:rsidRPr="00704C2C">
              <w:rPr>
                <w:sz w:val="26"/>
                <w:szCs w:val="26"/>
                <w:shd w:val="clear" w:color="auto" w:fill="FFFFFF"/>
              </w:rPr>
              <w:t> </w:t>
            </w:r>
            <w:r w:rsidRPr="00704C2C">
              <w:rPr>
                <w:sz w:val="26"/>
                <w:szCs w:val="26"/>
                <w:shd w:val="clear" w:color="auto" w:fill="FFFFFF"/>
                <w:lang w:val="ru-RU"/>
              </w:rPr>
              <w:t>работой по</w:t>
            </w:r>
            <w:r w:rsidRPr="00704C2C">
              <w:rPr>
                <w:sz w:val="26"/>
                <w:szCs w:val="26"/>
                <w:shd w:val="clear" w:color="auto" w:fill="FFFFFF"/>
              </w:rPr>
              <w:t> </w:t>
            </w:r>
            <w:r w:rsidRPr="00704C2C">
              <w:rPr>
                <w:sz w:val="26"/>
                <w:szCs w:val="26"/>
                <w:shd w:val="clear" w:color="auto" w:fill="FFFFFF"/>
                <w:lang w:val="ru-RU"/>
              </w:rPr>
              <w:t>практическому</w:t>
            </w:r>
            <w:r w:rsidRPr="00704C2C">
              <w:rPr>
                <w:sz w:val="26"/>
                <w:szCs w:val="26"/>
                <w:shd w:val="clear" w:color="auto" w:fill="FFFFFF"/>
              </w:rPr>
              <w:t> </w:t>
            </w:r>
            <w:r w:rsidRPr="00704C2C">
              <w:rPr>
                <w:sz w:val="26"/>
                <w:szCs w:val="26"/>
                <w:shd w:val="clear" w:color="auto" w:fill="FFFFFF"/>
                <w:lang w:val="ru-RU"/>
              </w:rPr>
              <w:t>обучению</w:t>
            </w:r>
            <w:r w:rsidRPr="00704C2C">
              <w:rPr>
                <w:sz w:val="26"/>
                <w:szCs w:val="26"/>
                <w:shd w:val="clear" w:color="auto" w:fill="FFFFFF"/>
              </w:rPr>
              <w:t> </w:t>
            </w:r>
            <w:r w:rsidRPr="00704C2C">
              <w:rPr>
                <w:sz w:val="26"/>
                <w:szCs w:val="26"/>
                <w:shd w:val="clear" w:color="auto" w:fill="FFFFFF"/>
                <w:lang w:val="ru-RU"/>
              </w:rPr>
              <w:t>студентов, обеспечивать выполнение требований Государственных образовательных стандартов специальностей в части формирования их практических навыков.</w:t>
            </w:r>
            <w:r w:rsidRPr="00704C2C">
              <w:rPr>
                <w:sz w:val="26"/>
                <w:szCs w:val="26"/>
                <w:shd w:val="clear" w:color="auto" w:fill="FFFFFF"/>
              </w:rPr>
              <w:t> </w:t>
            </w:r>
          </w:p>
        </w:tc>
      </w:tr>
      <w:tr w:rsidR="008F5AB7" w14:paraId="77CEDC90" w14:textId="77777777" w:rsidTr="0070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F95BEE" w14:textId="77777777" w:rsidR="008F5AB7" w:rsidRPr="00704C2C" w:rsidRDefault="008F5AB7" w:rsidP="00704C2C">
            <w:pPr>
              <w:ind w:left="0" w:firstLine="0"/>
              <w:jc w:val="both"/>
              <w:rPr>
                <w:b w:val="0"/>
                <w:sz w:val="26"/>
                <w:szCs w:val="26"/>
              </w:rPr>
            </w:pPr>
            <w:r w:rsidRPr="00704C2C">
              <w:rPr>
                <w:b w:val="0"/>
                <w:sz w:val="26"/>
                <w:szCs w:val="26"/>
              </w:rPr>
              <w:t>Студенческий совет</w:t>
            </w:r>
          </w:p>
        </w:tc>
        <w:tc>
          <w:tcPr>
            <w:tcW w:w="6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4896D3" w14:textId="77777777" w:rsidR="008F5AB7" w:rsidRPr="00704C2C" w:rsidRDefault="008F5AB7" w:rsidP="00704C2C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ru-RU"/>
              </w:rPr>
            </w:pPr>
            <w:r w:rsidRPr="00704C2C">
              <w:rPr>
                <w:sz w:val="26"/>
                <w:szCs w:val="26"/>
                <w:lang w:val="ru-RU"/>
              </w:rPr>
              <w:t xml:space="preserve">Целями деятельности Студенческого совета является формирование гражданской культуры, активной гражданской позиции обучающихся, содействие развитию их самостоятельности, способности к самоорганизации и саморазвитию, формирование у обучающихся умений и навыков самоуправления, подготовка их к компетентному и ответственному участию в жизни общества. </w:t>
            </w:r>
          </w:p>
        </w:tc>
      </w:tr>
    </w:tbl>
    <w:p w14:paraId="55F07E31" w14:textId="77777777" w:rsidR="008F5AB7" w:rsidRDefault="008F5AB7" w:rsidP="008F5AB7">
      <w:pPr>
        <w:rPr>
          <w:rFonts w:eastAsia="Times New Roman"/>
          <w:b/>
          <w:szCs w:val="28"/>
          <w:lang w:eastAsia="ru-RU" w:bidi="ru-RU"/>
        </w:rPr>
      </w:pPr>
    </w:p>
    <w:p w14:paraId="73FB69EE" w14:textId="274E6360" w:rsidR="00A27543" w:rsidRDefault="00A27543">
      <w:pPr>
        <w:spacing w:after="160" w:line="259" w:lineRule="auto"/>
        <w:ind w:firstLine="0"/>
        <w:rPr>
          <w:b/>
          <w:bCs/>
          <w:szCs w:val="28"/>
        </w:rPr>
      </w:pPr>
    </w:p>
    <w:p w14:paraId="0159CFCB" w14:textId="77777777" w:rsidR="005A7FD4" w:rsidRDefault="008F5AB7" w:rsidP="007379D9">
      <w:pPr>
        <w:jc w:val="both"/>
        <w:rPr>
          <w:szCs w:val="28"/>
        </w:rPr>
      </w:pPr>
      <w:r w:rsidRPr="008F5AB7">
        <w:rPr>
          <w:b/>
          <w:bCs/>
          <w:szCs w:val="28"/>
        </w:rPr>
        <w:lastRenderedPageBreak/>
        <w:t>Организационная структура КПК:</w:t>
      </w:r>
      <w:r>
        <w:rPr>
          <w:szCs w:val="28"/>
        </w:rPr>
        <w:t xml:space="preserve"> Линейная</w:t>
      </w:r>
      <w:r w:rsidR="005A7FD4">
        <w:rPr>
          <w:szCs w:val="28"/>
        </w:rPr>
        <w:t xml:space="preserve"> структура, так как </w:t>
      </w:r>
      <w:r w:rsidR="005A7FD4" w:rsidRPr="005A7FD4">
        <w:rPr>
          <w:szCs w:val="28"/>
        </w:rPr>
        <w:t xml:space="preserve">это система управления с единоначалием на всех уровнях. </w:t>
      </w:r>
    </w:p>
    <w:p w14:paraId="0893B971" w14:textId="77777777" w:rsidR="005A7FD4" w:rsidRDefault="005A7FD4" w:rsidP="007379D9">
      <w:pPr>
        <w:jc w:val="both"/>
        <w:rPr>
          <w:szCs w:val="28"/>
        </w:rPr>
      </w:pPr>
      <w:r w:rsidRPr="005A7FD4">
        <w:rPr>
          <w:szCs w:val="28"/>
        </w:rPr>
        <w:t>Особенности:</w:t>
      </w:r>
    </w:p>
    <w:p w14:paraId="2FD55931" w14:textId="2D82A8D5" w:rsidR="005A7FD4" w:rsidRPr="005A7FD4" w:rsidRDefault="005A7FD4" w:rsidP="007379D9">
      <w:pPr>
        <w:pStyle w:val="a5"/>
        <w:numPr>
          <w:ilvl w:val="0"/>
          <w:numId w:val="7"/>
        </w:numPr>
        <w:ind w:firstLine="709"/>
        <w:jc w:val="both"/>
        <w:rPr>
          <w:szCs w:val="28"/>
        </w:rPr>
      </w:pPr>
      <w:r w:rsidRPr="005A7FD4">
        <w:rPr>
          <w:szCs w:val="28"/>
        </w:rPr>
        <w:t>Образуется в результате построения аппарата управления только из взаимоподчиненных органов в виде иерархической лестницы;</w:t>
      </w:r>
    </w:p>
    <w:p w14:paraId="1B59455D" w14:textId="10D350AC" w:rsidR="00704C2C" w:rsidRDefault="005A7FD4" w:rsidP="007379D9">
      <w:pPr>
        <w:pStyle w:val="a5"/>
        <w:numPr>
          <w:ilvl w:val="0"/>
          <w:numId w:val="7"/>
        </w:numPr>
        <w:ind w:firstLine="709"/>
        <w:jc w:val="both"/>
        <w:rPr>
          <w:szCs w:val="28"/>
        </w:rPr>
      </w:pPr>
      <w:r w:rsidRPr="005A7FD4">
        <w:rPr>
          <w:szCs w:val="28"/>
        </w:rPr>
        <w:t>Во главе каждого подразделения находится руководитель, наделенный всеми полномочиями и осуществляющий единоличное руководство подчиненными ему работниками, сосредоточивающий в своих руках все функции управления</w:t>
      </w:r>
    </w:p>
    <w:p w14:paraId="15CA92E1" w14:textId="77777777" w:rsidR="00704C2C" w:rsidRPr="00D46EBA" w:rsidRDefault="00704C2C" w:rsidP="00D46EBA"/>
    <w:p w14:paraId="647C2634" w14:textId="352896ED" w:rsidR="00704C2C" w:rsidRPr="00D46EBA" w:rsidRDefault="008F5AB7" w:rsidP="00D46EBA">
      <w:pPr>
        <w:ind w:firstLine="0"/>
        <w:jc w:val="center"/>
        <w:rPr>
          <w:b/>
          <w:bCs/>
        </w:rPr>
      </w:pPr>
      <w:r w:rsidRPr="00D46EBA">
        <w:rPr>
          <w:b/>
          <w:bCs/>
        </w:rPr>
        <w:t>Линейная структура управления</w:t>
      </w:r>
    </w:p>
    <w:tbl>
      <w:tblPr>
        <w:tblW w:w="94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29"/>
        <w:gridCol w:w="4791"/>
      </w:tblGrid>
      <w:tr w:rsidR="008F5AB7" w14:paraId="2E55B51E" w14:textId="77777777" w:rsidTr="00C372C7">
        <w:trPr>
          <w:trHeight w:val="55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9D3D1" w14:textId="77777777" w:rsidR="008F5AB7" w:rsidRDefault="008F5AB7" w:rsidP="008F5A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Плюсы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FFB3A" w14:textId="77777777" w:rsidR="008F5AB7" w:rsidRDefault="008F5AB7" w:rsidP="008F5A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Минусы</w:t>
            </w:r>
          </w:p>
        </w:tc>
      </w:tr>
      <w:tr w:rsidR="008F5AB7" w14:paraId="0B0ED82D" w14:textId="77777777" w:rsidTr="00C372C7">
        <w:trPr>
          <w:trHeight w:val="395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1F998" w14:textId="44F43A2B" w:rsidR="008F5AB7" w:rsidRPr="008F5AB7" w:rsidRDefault="008F5AB7" w:rsidP="007379D9">
            <w:pPr>
              <w:ind w:firstLine="0"/>
              <w:jc w:val="both"/>
              <w:rPr>
                <w:szCs w:val="28"/>
              </w:rPr>
            </w:pPr>
            <w:r w:rsidRPr="008F5AB7">
              <w:rPr>
                <w:szCs w:val="28"/>
              </w:rPr>
              <w:t>Очень четкая система взаимосвязей типа "начальник - подчиненный»; явно выраженная ответственность; быстрая реакция на прямые приказания; простота построения самой структуры; высокая степень "прозрачности" деятельности всех структурных единиц.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A110D0" w14:textId="06817F69" w:rsidR="008F5AB7" w:rsidRPr="008F5AB7" w:rsidRDefault="008F5AB7" w:rsidP="007379D9">
            <w:pPr>
              <w:ind w:firstLine="0"/>
              <w:jc w:val="both"/>
              <w:rPr>
                <w:szCs w:val="28"/>
              </w:rPr>
            </w:pPr>
            <w:r w:rsidRPr="008F5AB7">
              <w:rPr>
                <w:szCs w:val="28"/>
              </w:rPr>
              <w:t>Чрезмерная нагрузка на высший уровень управления; отсутствие вспомогательных служб; отсутствие возможности быстрого разрешения вопросов, возникающих между различными структурными подразделениями; высокая зависимость от личных качеств менеджеров любого уровня.</w:t>
            </w:r>
          </w:p>
        </w:tc>
      </w:tr>
    </w:tbl>
    <w:p w14:paraId="35C8D7C5" w14:textId="77777777" w:rsidR="00C372C7" w:rsidRDefault="00C372C7" w:rsidP="00A27543">
      <w:pPr>
        <w:jc w:val="center"/>
      </w:pPr>
    </w:p>
    <w:p w14:paraId="2B6BD775" w14:textId="77777777" w:rsidR="00C372C7" w:rsidRDefault="00C372C7" w:rsidP="00A27543">
      <w:pPr>
        <w:jc w:val="center"/>
      </w:pPr>
    </w:p>
    <w:p w14:paraId="00EBBBC8" w14:textId="77777777" w:rsidR="00C372C7" w:rsidRDefault="00C372C7" w:rsidP="00A27543">
      <w:pPr>
        <w:jc w:val="center"/>
      </w:pPr>
      <w:r>
        <w:br w:type="page"/>
      </w:r>
    </w:p>
    <w:p w14:paraId="5C66DCF7" w14:textId="2E2CE9F7" w:rsidR="00000235" w:rsidRDefault="00F6771A" w:rsidP="00000235">
      <w:pPr>
        <w:pStyle w:val="1"/>
      </w:pPr>
      <w:bookmarkStart w:id="4" w:name="_Toc131835462"/>
      <w:r>
        <w:lastRenderedPageBreak/>
        <w:t>ЗАДАНИЕ №3. Знакомство и описание производственно-технической подсистемы (организация основного производственного процесса)</w:t>
      </w:r>
      <w:bookmarkEnd w:id="4"/>
    </w:p>
    <w:p w14:paraId="3859179E" w14:textId="77777777" w:rsidR="0005761E" w:rsidRPr="0005761E" w:rsidRDefault="0005761E" w:rsidP="0005761E"/>
    <w:p w14:paraId="506CC545" w14:textId="7C0C3F4F" w:rsidR="0005761E" w:rsidRDefault="0005761E" w:rsidP="007379D9">
      <w:pPr>
        <w:jc w:val="both"/>
      </w:pPr>
      <w:r w:rsidRPr="0005761E">
        <w:rPr>
          <w:b/>
          <w:bCs/>
        </w:rPr>
        <w:t>Характеристика производственного процесса:</w:t>
      </w:r>
      <w:r>
        <w:t xml:space="preserve"> Главной целью производственного обучения является формирование профессионального мастерства учащихся; осуществляется оно постепенно в течение всего процесса обучения.</w:t>
      </w:r>
    </w:p>
    <w:p w14:paraId="51F56E8E" w14:textId="3E157E81" w:rsidR="0005761E" w:rsidRDefault="0005761E" w:rsidP="007379D9">
      <w:pPr>
        <w:jc w:val="both"/>
      </w:pPr>
      <w:r w:rsidRPr="0005761E">
        <w:rPr>
          <w:b/>
          <w:bCs/>
        </w:rPr>
        <w:t>Основа производственного обучения</w:t>
      </w:r>
      <w:r>
        <w:t xml:space="preserve"> - производительный труд, содержание которого определяется законами профессиональной педагогики, характером и содержанием труда рабочих (специалистов) соответствующего профиля и уровня квалификации, непосредственно участвующих в производственном процессе. Трудовой процесс является главным содержанием производственного обучения, а естественнонаучные, научно-технические и технико-экономические основы этих процессов становятся содержанием преимущественно теоретического обучения.</w:t>
      </w:r>
    </w:p>
    <w:p w14:paraId="2740EC07" w14:textId="59A2FCF1" w:rsidR="0005761E" w:rsidRDefault="0005761E" w:rsidP="007379D9">
      <w:pPr>
        <w:jc w:val="both"/>
      </w:pPr>
      <w:r>
        <w:t>Важнейшей особенностью производственного обучения является обучение учащихся в специально организованных для этих целей учебных мастерских, лабораториях, учебных участках, полигонах, учебных хозяйствах, на тренажерах, учебных установках, максимально приближенных к условиям реального производства.</w:t>
      </w:r>
    </w:p>
    <w:p w14:paraId="16E1A380" w14:textId="694A1CCB" w:rsidR="00194AF4" w:rsidRDefault="0005761E" w:rsidP="007379D9">
      <w:pPr>
        <w:jc w:val="both"/>
      </w:pPr>
      <w:r>
        <w:t>Производственное обучение проводится на базе соединения обучения с производительным трудом учащихся, на основе тесной взаимосвязи теории и практики. Единство производительного труда и обучения состоит в том, что выпуск продукции не является самоцелью, а только средством решения учебных задач. Практические навыки и умения формируются на основе знаний, которые в ходе их применения совершенствуются, углубляются, расширяются.</w:t>
      </w:r>
    </w:p>
    <w:p w14:paraId="45FCCD20" w14:textId="0E56310D" w:rsidR="0005761E" w:rsidRPr="0005761E" w:rsidRDefault="0005761E" w:rsidP="007379D9">
      <w:pPr>
        <w:jc w:val="both"/>
        <w:rPr>
          <w:b/>
          <w:bCs/>
        </w:rPr>
      </w:pPr>
      <w:r w:rsidRPr="0005761E">
        <w:rPr>
          <w:b/>
          <w:bCs/>
        </w:rPr>
        <w:t xml:space="preserve">Форма организации технологических процессов: </w:t>
      </w:r>
      <w:r w:rsidRPr="00194AF4">
        <w:t>Массовое</w:t>
      </w:r>
      <w:r w:rsidRPr="0005761E">
        <w:rPr>
          <w:b/>
          <w:bCs/>
        </w:rPr>
        <w:br w:type="page"/>
      </w:r>
    </w:p>
    <w:p w14:paraId="248D7278" w14:textId="1915B25D" w:rsidR="0005761E" w:rsidRDefault="0005761E" w:rsidP="007379D9">
      <w:pPr>
        <w:jc w:val="both"/>
        <w:rPr>
          <w:b/>
          <w:bCs/>
        </w:rPr>
      </w:pPr>
      <w:r w:rsidRPr="0005761E">
        <w:rPr>
          <w:b/>
          <w:bCs/>
        </w:rPr>
        <w:lastRenderedPageBreak/>
        <w:t>Структура производственного цикла</w:t>
      </w:r>
    </w:p>
    <w:p w14:paraId="70685DF8" w14:textId="59986BD0" w:rsidR="0005761E" w:rsidRPr="0005761E" w:rsidRDefault="006A46C9" w:rsidP="006A46C9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476CF99B" wp14:editId="5A083A0D">
            <wp:extent cx="5486400" cy="3200400"/>
            <wp:effectExtent l="3810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AA6B24E" w14:textId="1BA46CD5" w:rsidR="0005761E" w:rsidRDefault="0005761E" w:rsidP="007379D9">
      <w:pPr>
        <w:jc w:val="both"/>
      </w:pPr>
      <w:r w:rsidRPr="0005761E">
        <w:rPr>
          <w:b/>
          <w:bCs/>
        </w:rPr>
        <w:t>Используемые технологические процессы:</w:t>
      </w:r>
      <w:r>
        <w:t xml:space="preserve"> Обучение</w:t>
      </w:r>
    </w:p>
    <w:p w14:paraId="263DD792" w14:textId="0DEFE832" w:rsidR="0005761E" w:rsidRDefault="0005761E" w:rsidP="007379D9">
      <w:pPr>
        <w:jc w:val="both"/>
      </w:pPr>
      <w:r w:rsidRPr="0005761E">
        <w:rPr>
          <w:b/>
          <w:bCs/>
        </w:rPr>
        <w:t>Основной процесс:</w:t>
      </w:r>
      <w:r>
        <w:t xml:space="preserve"> Процесс обучения студента по определённому курсу</w:t>
      </w:r>
    </w:p>
    <w:p w14:paraId="4E3DA005" w14:textId="6ECE7604" w:rsidR="00D41920" w:rsidRDefault="0005761E" w:rsidP="007379D9">
      <w:pPr>
        <w:jc w:val="both"/>
      </w:pPr>
      <w:r w:rsidRPr="0005761E">
        <w:rPr>
          <w:b/>
          <w:bCs/>
        </w:rPr>
        <w:t>Вспомогательный процесс:</w:t>
      </w:r>
      <w:r>
        <w:t xml:space="preserve"> Выполнение домашнего задания для закрепления знаний у студента.</w:t>
      </w:r>
    </w:p>
    <w:p w14:paraId="0192793C" w14:textId="77777777" w:rsidR="00D41920" w:rsidRDefault="00D41920">
      <w:pPr>
        <w:spacing w:after="160" w:line="259" w:lineRule="auto"/>
        <w:ind w:firstLine="0"/>
      </w:pPr>
      <w:r>
        <w:br w:type="page"/>
      </w:r>
    </w:p>
    <w:p w14:paraId="55D88761" w14:textId="61CD0F0B" w:rsidR="00000235" w:rsidRDefault="00D41920" w:rsidP="00D41920">
      <w:pPr>
        <w:pStyle w:val="1"/>
      </w:pPr>
      <w:bookmarkStart w:id="5" w:name="_Toc131835463"/>
      <w:r>
        <w:lastRenderedPageBreak/>
        <w:t>ЗАДАНИЕ №4. Изучение особенностей социально</w:t>
      </w:r>
      <w:r>
        <w:tab/>
        <w:t xml:space="preserve"> подсистемы</w:t>
      </w:r>
      <w:bookmarkEnd w:id="5"/>
    </w:p>
    <w:p w14:paraId="12C70293" w14:textId="77BA7241" w:rsidR="00D41920" w:rsidRDefault="00D41920" w:rsidP="00D41920"/>
    <w:p w14:paraId="46BE11F0" w14:textId="37B803A5" w:rsidR="00D41920" w:rsidRDefault="003A7E70" w:rsidP="00D41920">
      <w:r>
        <w:t>Функции службы управления персоналом:</w:t>
      </w:r>
    </w:p>
    <w:p w14:paraId="2970AF81" w14:textId="77777777" w:rsidR="00D65316" w:rsidRDefault="00D65316" w:rsidP="00D41920"/>
    <w:p w14:paraId="6097573E" w14:textId="77777777" w:rsidR="00D65316" w:rsidRDefault="00D65316" w:rsidP="00D65316">
      <w:pPr>
        <w:pStyle w:val="a5"/>
        <w:numPr>
          <w:ilvl w:val="0"/>
          <w:numId w:val="14"/>
        </w:numPr>
      </w:pPr>
      <w:r>
        <w:t>Функции директора:</w:t>
      </w:r>
    </w:p>
    <w:p w14:paraId="28FAC296" w14:textId="33C2465F" w:rsidR="00D65316" w:rsidRDefault="00D65316" w:rsidP="00D65316">
      <w:pPr>
        <w:pStyle w:val="a5"/>
        <w:numPr>
          <w:ilvl w:val="0"/>
          <w:numId w:val="15"/>
        </w:numPr>
      </w:pPr>
      <w:r>
        <w:t>планирование персонала;</w:t>
      </w:r>
    </w:p>
    <w:p w14:paraId="3707BEE6" w14:textId="4221DCC0" w:rsidR="00D65316" w:rsidRDefault="00D65316" w:rsidP="00D65316">
      <w:pPr>
        <w:pStyle w:val="a5"/>
        <w:numPr>
          <w:ilvl w:val="0"/>
          <w:numId w:val="15"/>
        </w:numPr>
      </w:pPr>
      <w:r>
        <w:t>координация работы по управлению качеством условий труда и соблюдению техники безопасности.</w:t>
      </w:r>
    </w:p>
    <w:p w14:paraId="3F333F31" w14:textId="364E37FF" w:rsidR="00D65316" w:rsidRDefault="00D65316" w:rsidP="00D65316">
      <w:pPr>
        <w:pStyle w:val="a5"/>
        <w:numPr>
          <w:ilvl w:val="0"/>
          <w:numId w:val="15"/>
        </w:numPr>
      </w:pPr>
      <w:r>
        <w:t>Оценка персонала</w:t>
      </w:r>
    </w:p>
    <w:p w14:paraId="2C0C1923" w14:textId="78614368" w:rsidR="00D65316" w:rsidRDefault="00D65316" w:rsidP="00D65316">
      <w:pPr>
        <w:pStyle w:val="a5"/>
        <w:numPr>
          <w:ilvl w:val="0"/>
          <w:numId w:val="15"/>
        </w:numPr>
      </w:pPr>
      <w:r>
        <w:t>Консультация персонала</w:t>
      </w:r>
      <w:r>
        <w:tab/>
      </w:r>
    </w:p>
    <w:p w14:paraId="672D217D" w14:textId="03D4C24C" w:rsidR="00D65316" w:rsidRDefault="00D65316" w:rsidP="00D65316">
      <w:pPr>
        <w:pStyle w:val="a5"/>
        <w:numPr>
          <w:ilvl w:val="0"/>
          <w:numId w:val="15"/>
        </w:numPr>
      </w:pPr>
      <w:r>
        <w:t>определение потребности в персонале, как на текущий период, так и на перспективу;</w:t>
      </w:r>
    </w:p>
    <w:p w14:paraId="1B988EF9" w14:textId="5B21B8B6" w:rsidR="00D65316" w:rsidRDefault="00D65316" w:rsidP="00D65316">
      <w:pPr>
        <w:pStyle w:val="a5"/>
        <w:numPr>
          <w:ilvl w:val="0"/>
          <w:numId w:val="15"/>
        </w:numPr>
      </w:pPr>
      <w:r>
        <w:t>составление и корректировка графиков отпусков;</w:t>
      </w:r>
    </w:p>
    <w:p w14:paraId="46B19EBA" w14:textId="77777777" w:rsidR="00D65316" w:rsidRDefault="00D65316" w:rsidP="00D65316">
      <w:pPr>
        <w:pStyle w:val="a5"/>
        <w:numPr>
          <w:ilvl w:val="0"/>
          <w:numId w:val="14"/>
        </w:numPr>
      </w:pPr>
      <w:r>
        <w:t>Функции зам. Директора по социально педагогической работе:</w:t>
      </w:r>
    </w:p>
    <w:p w14:paraId="27232F39" w14:textId="0B8A0545" w:rsidR="00D65316" w:rsidRDefault="00D65316" w:rsidP="00D65316">
      <w:pPr>
        <w:pStyle w:val="a5"/>
        <w:numPr>
          <w:ilvl w:val="0"/>
          <w:numId w:val="16"/>
        </w:numPr>
      </w:pPr>
      <w:r>
        <w:t>консультирование сотрудников;</w:t>
      </w:r>
    </w:p>
    <w:p w14:paraId="11D7FB70" w14:textId="487CB2B6" w:rsidR="00D65316" w:rsidRDefault="00D65316" w:rsidP="00D65316">
      <w:pPr>
        <w:pStyle w:val="a5"/>
        <w:numPr>
          <w:ilvl w:val="0"/>
          <w:numId w:val="16"/>
        </w:numPr>
      </w:pPr>
      <w:r>
        <w:t>исследования по выявлению мотивации работников к труду;</w:t>
      </w:r>
    </w:p>
    <w:p w14:paraId="25D5B548" w14:textId="77777777" w:rsidR="00D65316" w:rsidRDefault="00D65316" w:rsidP="00D65316">
      <w:pPr>
        <w:pStyle w:val="a5"/>
        <w:numPr>
          <w:ilvl w:val="0"/>
          <w:numId w:val="14"/>
        </w:numPr>
      </w:pPr>
      <w:r>
        <w:t>Функции главного бухгалтера:</w:t>
      </w:r>
    </w:p>
    <w:p w14:paraId="12984A79" w14:textId="37B00B26" w:rsidR="00D65316" w:rsidRDefault="00D65316" w:rsidP="00D65316">
      <w:pPr>
        <w:pStyle w:val="a5"/>
        <w:numPr>
          <w:ilvl w:val="0"/>
          <w:numId w:val="17"/>
        </w:numPr>
      </w:pPr>
      <w:r>
        <w:t>ведение форм обязательной первичной учетной документации по учету труда и его оплаты;</w:t>
      </w:r>
    </w:p>
    <w:p w14:paraId="49EEAECB" w14:textId="3C560BFF" w:rsidR="00D65316" w:rsidRDefault="00D65316" w:rsidP="00D65316">
      <w:pPr>
        <w:pStyle w:val="a5"/>
        <w:numPr>
          <w:ilvl w:val="0"/>
          <w:numId w:val="17"/>
        </w:numPr>
      </w:pPr>
      <w:r>
        <w:t>оформление документов, связанных с различными выплатами, пособиями и льготами;</w:t>
      </w:r>
    </w:p>
    <w:p w14:paraId="64B484E0" w14:textId="77777777" w:rsidR="00D65316" w:rsidRDefault="00D65316" w:rsidP="00D65316">
      <w:pPr>
        <w:pStyle w:val="a5"/>
        <w:numPr>
          <w:ilvl w:val="0"/>
          <w:numId w:val="14"/>
        </w:numPr>
      </w:pPr>
      <w:r>
        <w:t>Функции заместителя директора колледжа по организации общеобразовательного отделения:</w:t>
      </w:r>
    </w:p>
    <w:p w14:paraId="7C5A6B20" w14:textId="3433205B" w:rsidR="00D65316" w:rsidRDefault="00D65316" w:rsidP="00D65316">
      <w:pPr>
        <w:pStyle w:val="a5"/>
        <w:numPr>
          <w:ilvl w:val="0"/>
          <w:numId w:val="18"/>
        </w:numPr>
      </w:pPr>
      <w:r>
        <w:t>оформление и учет трудовых книжек;</w:t>
      </w:r>
    </w:p>
    <w:p w14:paraId="33CC9E17" w14:textId="7C289EAA" w:rsidR="00D65316" w:rsidRDefault="00D65316" w:rsidP="00D65316">
      <w:pPr>
        <w:pStyle w:val="a5"/>
        <w:numPr>
          <w:ilvl w:val="0"/>
          <w:numId w:val="18"/>
        </w:numPr>
      </w:pPr>
      <w:r>
        <w:t>планирование персонала;</w:t>
      </w:r>
    </w:p>
    <w:p w14:paraId="4BD9AEBF" w14:textId="07B19D4B" w:rsidR="00D65316" w:rsidRDefault="00D65316" w:rsidP="00D65316">
      <w:pPr>
        <w:pStyle w:val="a5"/>
        <w:numPr>
          <w:ilvl w:val="0"/>
          <w:numId w:val="18"/>
        </w:numPr>
      </w:pPr>
      <w:r>
        <w:t>обеспечение организации персоналом;</w:t>
      </w:r>
    </w:p>
    <w:p w14:paraId="7911BFC8" w14:textId="50C389C3" w:rsidR="00D65316" w:rsidRDefault="00D65316" w:rsidP="00D65316">
      <w:pPr>
        <w:pStyle w:val="a5"/>
        <w:numPr>
          <w:ilvl w:val="0"/>
          <w:numId w:val="18"/>
        </w:numPr>
      </w:pPr>
      <w:r>
        <w:t>оценка персонала;</w:t>
      </w:r>
    </w:p>
    <w:p w14:paraId="38F75929" w14:textId="385636E3" w:rsidR="00D65316" w:rsidRDefault="00D65316" w:rsidP="00D65316">
      <w:pPr>
        <w:pStyle w:val="a5"/>
        <w:numPr>
          <w:ilvl w:val="0"/>
          <w:numId w:val="18"/>
        </w:numPr>
      </w:pPr>
      <w:r>
        <w:t>определение потребности в персонале, как на текущий период, так и на перспективу;</w:t>
      </w:r>
    </w:p>
    <w:p w14:paraId="04245D54" w14:textId="5896F20E" w:rsidR="00D65316" w:rsidRDefault="00D65316" w:rsidP="00D65316">
      <w:pPr>
        <w:pStyle w:val="a5"/>
        <w:numPr>
          <w:ilvl w:val="0"/>
          <w:numId w:val="18"/>
        </w:numPr>
      </w:pPr>
      <w:r>
        <w:lastRenderedPageBreak/>
        <w:t>подготовка кадровых приказов;</w:t>
      </w:r>
    </w:p>
    <w:p w14:paraId="021D146B" w14:textId="3630D0D4" w:rsidR="00D65316" w:rsidRDefault="00D65316" w:rsidP="00D65316">
      <w:pPr>
        <w:pStyle w:val="a5"/>
        <w:numPr>
          <w:ilvl w:val="0"/>
          <w:numId w:val="18"/>
        </w:numPr>
      </w:pPr>
      <w:r>
        <w:t>планирование кадрового резерва и карьеры работников;</w:t>
      </w:r>
    </w:p>
    <w:p w14:paraId="30A5097D" w14:textId="5F3EBECA" w:rsidR="00D65316" w:rsidRDefault="00D65316" w:rsidP="00D65316">
      <w:pPr>
        <w:pStyle w:val="a5"/>
        <w:numPr>
          <w:ilvl w:val="0"/>
          <w:numId w:val="18"/>
        </w:numPr>
      </w:pPr>
      <w:r>
        <w:t>исследования по выявлению мотивации работников к труду;</w:t>
      </w:r>
    </w:p>
    <w:p w14:paraId="4669D83A" w14:textId="4060C529" w:rsidR="00D65316" w:rsidRDefault="00D65316" w:rsidP="00D65316">
      <w:pPr>
        <w:pStyle w:val="a5"/>
        <w:numPr>
          <w:ilvl w:val="0"/>
          <w:numId w:val="18"/>
        </w:numPr>
      </w:pPr>
      <w:r>
        <w:t>разработка систем проверки профессиональных и личностных качеств претендентов на занятие вакантной должности;</w:t>
      </w:r>
    </w:p>
    <w:p w14:paraId="6599156A" w14:textId="77777777" w:rsidR="00D65316" w:rsidRDefault="00D65316" w:rsidP="00D65316">
      <w:r>
        <w:t> </w:t>
      </w:r>
    </w:p>
    <w:p w14:paraId="3CD77660" w14:textId="77777777" w:rsidR="00D65316" w:rsidRDefault="00D65316" w:rsidP="00D65316">
      <w:pPr>
        <w:pStyle w:val="a5"/>
        <w:numPr>
          <w:ilvl w:val="0"/>
          <w:numId w:val="14"/>
        </w:numPr>
      </w:pPr>
      <w:r>
        <w:t>Функции заместителя директора по социально-экономической работе.</w:t>
      </w:r>
    </w:p>
    <w:p w14:paraId="30E505CF" w14:textId="69FCE963" w:rsidR="00D65316" w:rsidRDefault="00D65316" w:rsidP="00D65316">
      <w:pPr>
        <w:pStyle w:val="a5"/>
        <w:numPr>
          <w:ilvl w:val="0"/>
          <w:numId w:val="19"/>
        </w:numPr>
      </w:pPr>
      <w:r>
        <w:t>Оценка персонала;</w:t>
      </w:r>
    </w:p>
    <w:p w14:paraId="5D1CB43C" w14:textId="587E40FA" w:rsidR="00D65316" w:rsidRDefault="00D65316" w:rsidP="00D65316">
      <w:pPr>
        <w:pStyle w:val="a5"/>
        <w:numPr>
          <w:ilvl w:val="0"/>
          <w:numId w:val="19"/>
        </w:numPr>
      </w:pPr>
      <w:r>
        <w:t>Профессиональное обучение и развитие персонала;</w:t>
      </w:r>
    </w:p>
    <w:p w14:paraId="313B3A10" w14:textId="6917223D" w:rsidR="00D65316" w:rsidRDefault="00D65316" w:rsidP="00D65316">
      <w:pPr>
        <w:pStyle w:val="a5"/>
        <w:numPr>
          <w:ilvl w:val="0"/>
          <w:numId w:val="19"/>
        </w:numPr>
      </w:pPr>
      <w:r>
        <w:t>Организация системы вознаграждения социального развития</w:t>
      </w:r>
    </w:p>
    <w:p w14:paraId="482F509A" w14:textId="2F741676" w:rsidR="00D65316" w:rsidRDefault="00D65316" w:rsidP="00D65316">
      <w:pPr>
        <w:pStyle w:val="a5"/>
        <w:numPr>
          <w:ilvl w:val="0"/>
          <w:numId w:val="19"/>
        </w:numPr>
      </w:pPr>
      <w:r>
        <w:t>Ведение личных дел</w:t>
      </w:r>
    </w:p>
    <w:p w14:paraId="5A340726" w14:textId="5AA803E5" w:rsidR="00D65316" w:rsidRDefault="00D65316" w:rsidP="00D65316">
      <w:pPr>
        <w:pStyle w:val="a5"/>
        <w:numPr>
          <w:ilvl w:val="0"/>
          <w:numId w:val="19"/>
        </w:numPr>
      </w:pPr>
      <w:r>
        <w:t>Консультирование сотрудников</w:t>
      </w:r>
    </w:p>
    <w:p w14:paraId="19032987" w14:textId="7251EBF4" w:rsidR="00D65316" w:rsidRDefault="00D65316" w:rsidP="00D65316">
      <w:pPr>
        <w:pStyle w:val="a5"/>
        <w:numPr>
          <w:ilvl w:val="0"/>
          <w:numId w:val="19"/>
        </w:numPr>
      </w:pPr>
      <w:r>
        <w:t>исследования по выявлению мотивации работников к труду;</w:t>
      </w:r>
    </w:p>
    <w:p w14:paraId="295CE906" w14:textId="66A1A2C5" w:rsidR="00D65316" w:rsidRDefault="00D65316" w:rsidP="00D65316">
      <w:pPr>
        <w:pStyle w:val="a5"/>
        <w:numPr>
          <w:ilvl w:val="0"/>
          <w:numId w:val="19"/>
        </w:numPr>
      </w:pPr>
      <w:r>
        <w:t>развитию инновационного поведения и творческого уровня работников;</w:t>
      </w:r>
    </w:p>
    <w:p w14:paraId="6C6461DF" w14:textId="0D4DA33D" w:rsidR="00D65316" w:rsidRDefault="00D65316" w:rsidP="00D65316">
      <w:pPr>
        <w:pStyle w:val="a5"/>
        <w:numPr>
          <w:ilvl w:val="0"/>
          <w:numId w:val="19"/>
        </w:numPr>
      </w:pPr>
      <w:r>
        <w:t>исследования в целях создания эффективных рабочих команд;</w:t>
      </w:r>
    </w:p>
    <w:p w14:paraId="620B87EB" w14:textId="1086B22D" w:rsidR="00D65316" w:rsidRDefault="00D65316" w:rsidP="00D65316">
      <w:pPr>
        <w:pStyle w:val="a5"/>
        <w:numPr>
          <w:ilvl w:val="0"/>
          <w:numId w:val="19"/>
        </w:numPr>
      </w:pPr>
      <w:r>
        <w:t>анализ причин и урегулирование трудовых конфликтов и др.</w:t>
      </w:r>
    </w:p>
    <w:p w14:paraId="6F6A2F64" w14:textId="0BA750EB" w:rsidR="00D65316" w:rsidRDefault="00D65316" w:rsidP="00D65316">
      <w:pPr>
        <w:pStyle w:val="a5"/>
        <w:numPr>
          <w:ilvl w:val="0"/>
          <w:numId w:val="19"/>
        </w:numPr>
      </w:pPr>
      <w:r>
        <w:t>Функции заместителя директора по административно хозяйственной части:</w:t>
      </w:r>
    </w:p>
    <w:p w14:paraId="57A8F42E" w14:textId="726F0324" w:rsidR="00D65316" w:rsidRDefault="00D65316" w:rsidP="00D65316">
      <w:pPr>
        <w:pStyle w:val="a5"/>
        <w:numPr>
          <w:ilvl w:val="0"/>
          <w:numId w:val="19"/>
        </w:numPr>
      </w:pPr>
      <w:r>
        <w:t>координация работы по управлению качеством условий труда и соблюдению техники безопасности.</w:t>
      </w:r>
    </w:p>
    <w:p w14:paraId="07AC7570" w14:textId="37D12025" w:rsidR="00D65316" w:rsidRDefault="00D65316" w:rsidP="00D65316">
      <w:pPr>
        <w:pStyle w:val="a5"/>
        <w:numPr>
          <w:ilvl w:val="0"/>
          <w:numId w:val="19"/>
        </w:numPr>
      </w:pPr>
      <w:r>
        <w:t>консультирование сотрудников;</w:t>
      </w:r>
    </w:p>
    <w:p w14:paraId="7E21EC4D" w14:textId="0B24CA80" w:rsidR="00D65316" w:rsidRDefault="00D65316" w:rsidP="00D65316"/>
    <w:p w14:paraId="1D794A59" w14:textId="59CA88DD" w:rsidR="00BA6435" w:rsidRDefault="00BA6435" w:rsidP="00D65316">
      <w:r w:rsidRPr="006703C5">
        <w:rPr>
          <w:b/>
          <w:bCs/>
        </w:rPr>
        <w:t>Кадровая технология</w:t>
      </w:r>
      <w:r w:rsidRPr="006703C5">
        <w:t xml:space="preserve"> - это средство управления количественными характеристиками персонала, обеспечивающее достижение целей организации, её эффективное функционирование. Кадровые технологии представляют собой совокупность последовательно производимых действий, приёмов, операций, которые позволяют либо получить информацию о </w:t>
      </w:r>
      <w:r w:rsidRPr="006703C5">
        <w:lastRenderedPageBreak/>
        <w:t>возможностях человека, либо сформировать требуемые для организации условия, либо изменять условия реализации</w:t>
      </w:r>
      <w:r>
        <w:t>.</w:t>
      </w:r>
    </w:p>
    <w:p w14:paraId="76734306" w14:textId="673CBF9F" w:rsidR="00D65316" w:rsidRDefault="00D65316" w:rsidP="00D65316">
      <w:r>
        <w:t>Кадровые технологии, используемые в КПК:</w:t>
      </w:r>
    </w:p>
    <w:p w14:paraId="3EDF4387" w14:textId="51603D4E" w:rsidR="00D65316" w:rsidRDefault="00D65316" w:rsidP="00D65316">
      <w:pPr>
        <w:pStyle w:val="a5"/>
        <w:numPr>
          <w:ilvl w:val="0"/>
          <w:numId w:val="20"/>
        </w:numPr>
      </w:pPr>
      <w:r>
        <w:t>кадровое планирование,</w:t>
      </w:r>
    </w:p>
    <w:p w14:paraId="162E5FBF" w14:textId="49F922BD" w:rsidR="00D65316" w:rsidRDefault="00D65316" w:rsidP="00D65316">
      <w:pPr>
        <w:pStyle w:val="a5"/>
        <w:numPr>
          <w:ilvl w:val="0"/>
          <w:numId w:val="20"/>
        </w:numPr>
      </w:pPr>
      <w:r>
        <w:t>набор кадров,</w:t>
      </w:r>
    </w:p>
    <w:p w14:paraId="0C1BE3BA" w14:textId="4911F310" w:rsidR="00D65316" w:rsidRDefault="00D65316" w:rsidP="00D65316">
      <w:pPr>
        <w:pStyle w:val="a5"/>
        <w:numPr>
          <w:ilvl w:val="0"/>
          <w:numId w:val="20"/>
        </w:numPr>
      </w:pPr>
      <w:r>
        <w:t>отбор кадров,</w:t>
      </w:r>
    </w:p>
    <w:p w14:paraId="24FC1909" w14:textId="1CA207B6" w:rsidR="00D65316" w:rsidRDefault="00D65316" w:rsidP="00D65316">
      <w:pPr>
        <w:pStyle w:val="a5"/>
        <w:numPr>
          <w:ilvl w:val="0"/>
          <w:numId w:val="20"/>
        </w:numPr>
      </w:pPr>
      <w:r>
        <w:t>определение заработной платы и льгот,</w:t>
      </w:r>
    </w:p>
    <w:p w14:paraId="7659262A" w14:textId="07C5A4C8" w:rsidR="00D65316" w:rsidRDefault="00D65316" w:rsidP="00D65316">
      <w:pPr>
        <w:pStyle w:val="a5"/>
        <w:numPr>
          <w:ilvl w:val="0"/>
          <w:numId w:val="20"/>
        </w:numPr>
      </w:pPr>
      <w:r>
        <w:t>профориентация и адаптация,</w:t>
      </w:r>
    </w:p>
    <w:p w14:paraId="551A066D" w14:textId="5DE16343" w:rsidR="00D65316" w:rsidRDefault="00D65316" w:rsidP="00D65316">
      <w:pPr>
        <w:pStyle w:val="a5"/>
        <w:numPr>
          <w:ilvl w:val="0"/>
          <w:numId w:val="20"/>
        </w:numPr>
      </w:pPr>
      <w:r>
        <w:t>обучение,</w:t>
      </w:r>
    </w:p>
    <w:p w14:paraId="62757676" w14:textId="386C9D65" w:rsidR="00D65316" w:rsidRDefault="00D65316" w:rsidP="00D65316">
      <w:pPr>
        <w:pStyle w:val="a5"/>
        <w:numPr>
          <w:ilvl w:val="0"/>
          <w:numId w:val="20"/>
        </w:numPr>
      </w:pPr>
      <w:r>
        <w:t>оценка деятельности,</w:t>
      </w:r>
    </w:p>
    <w:p w14:paraId="4F4E782A" w14:textId="15D7E891" w:rsidR="00D65316" w:rsidRDefault="00D65316" w:rsidP="00D65316">
      <w:pPr>
        <w:pStyle w:val="a5"/>
        <w:numPr>
          <w:ilvl w:val="0"/>
          <w:numId w:val="20"/>
        </w:numPr>
      </w:pPr>
      <w:r>
        <w:t>подготовка резерва и управление развитием,</w:t>
      </w:r>
    </w:p>
    <w:p w14:paraId="1064C14C" w14:textId="70E34AFC" w:rsidR="00D65316" w:rsidRDefault="00D65316" w:rsidP="00D65316">
      <w:pPr>
        <w:pStyle w:val="a5"/>
        <w:numPr>
          <w:ilvl w:val="0"/>
          <w:numId w:val="20"/>
        </w:numPr>
      </w:pPr>
      <w:r>
        <w:t>служебное повышение,</w:t>
      </w:r>
    </w:p>
    <w:p w14:paraId="04583284" w14:textId="51F44D27" w:rsidR="00D65316" w:rsidRDefault="00D65316" w:rsidP="00D65316">
      <w:pPr>
        <w:pStyle w:val="a5"/>
        <w:numPr>
          <w:ilvl w:val="0"/>
          <w:numId w:val="20"/>
        </w:numPr>
      </w:pPr>
      <w:r>
        <w:t>понижение, перевод или увольнение,</w:t>
      </w:r>
    </w:p>
    <w:p w14:paraId="4696A461" w14:textId="5EE6D682" w:rsidR="00D65316" w:rsidRDefault="00D65316" w:rsidP="00D65316">
      <w:pPr>
        <w:pStyle w:val="a5"/>
        <w:numPr>
          <w:ilvl w:val="0"/>
          <w:numId w:val="20"/>
        </w:numPr>
      </w:pPr>
      <w:r>
        <w:t>производственные отношения, охрана здоровья, социальные вопросы.</w:t>
      </w:r>
    </w:p>
    <w:p w14:paraId="1C2D0072" w14:textId="77777777" w:rsidR="00D65316" w:rsidRDefault="00D65316" w:rsidP="00D65316"/>
    <w:p w14:paraId="4A985B81" w14:textId="2C616C3F" w:rsidR="00BA6435" w:rsidRDefault="00D65316" w:rsidP="005878C6">
      <w:pPr>
        <w:ind w:firstLine="0"/>
        <w:jc w:val="center"/>
        <w:rPr>
          <w:b/>
          <w:bCs/>
        </w:rPr>
      </w:pPr>
      <w:r w:rsidRPr="005878C6">
        <w:rPr>
          <w:b/>
          <w:bCs/>
        </w:rPr>
        <w:t>Социальные программы организации</w:t>
      </w:r>
    </w:p>
    <w:p w14:paraId="308289A6" w14:textId="492CAD25" w:rsidR="00BA6435" w:rsidRPr="005878C6" w:rsidRDefault="00BA6435" w:rsidP="00BA6435">
      <w:r w:rsidRPr="00680B94">
        <w:rPr>
          <w:b/>
          <w:bCs/>
        </w:rPr>
        <w:t>Социальные программы</w:t>
      </w:r>
      <w:r>
        <w:t xml:space="preserve"> — это добровольно осуществляемая организацией деятельность, включающая в себя заботу о здоровье и развитии персонала, создание благоприятных условий труда, деятельность по охране природы, поддержке местного сообщества, благотворительность и добросовестную деловую практику.</w:t>
      </w:r>
    </w:p>
    <w:p w14:paraId="5B7D3C81" w14:textId="7277F5A2" w:rsidR="00D65316" w:rsidRDefault="00D65316" w:rsidP="00D65316">
      <w:r>
        <w:t xml:space="preserve">Программа </w:t>
      </w:r>
      <w:r w:rsidR="00BA6435">
        <w:t xml:space="preserve">действующая в КПК - </w:t>
      </w:r>
      <w:r>
        <w:t xml:space="preserve">“Жилье для российской семьи” </w:t>
      </w:r>
    </w:p>
    <w:p w14:paraId="6E870D6F" w14:textId="77777777" w:rsidR="00D65316" w:rsidRDefault="00D65316" w:rsidP="00D65316">
      <w:r>
        <w:t>Направленность:</w:t>
      </w:r>
    </w:p>
    <w:p w14:paraId="4E1B3CBB" w14:textId="539C3D33" w:rsidR="00D65316" w:rsidRDefault="00D65316" w:rsidP="005878C6">
      <w:pPr>
        <w:pStyle w:val="a5"/>
        <w:numPr>
          <w:ilvl w:val="0"/>
          <w:numId w:val="21"/>
        </w:numPr>
      </w:pPr>
      <w:r>
        <w:t>поддержка отдельных категорий граждан, нуждающихся в улучшении жилищных условий;</w:t>
      </w:r>
    </w:p>
    <w:p w14:paraId="05F5B0DF" w14:textId="7F90A053" w:rsidR="00D65316" w:rsidRDefault="00D65316" w:rsidP="005878C6">
      <w:pPr>
        <w:pStyle w:val="a5"/>
        <w:numPr>
          <w:ilvl w:val="0"/>
          <w:numId w:val="21"/>
        </w:numPr>
      </w:pPr>
      <w:r>
        <w:t>увеличение объемов строящегося жилья в Российской Федерации;</w:t>
      </w:r>
    </w:p>
    <w:p w14:paraId="34F7B9E7" w14:textId="77596892" w:rsidR="00D65316" w:rsidRDefault="00D65316" w:rsidP="00D65316">
      <w:pPr>
        <w:pStyle w:val="a5"/>
        <w:numPr>
          <w:ilvl w:val="0"/>
          <w:numId w:val="21"/>
        </w:numPr>
      </w:pPr>
      <w:r>
        <w:lastRenderedPageBreak/>
        <w:t>повышение доступности жилья за счет снижения средней стоимости одного квадратного метра жилья.</w:t>
      </w:r>
    </w:p>
    <w:p w14:paraId="047B6A71" w14:textId="3C0DAE69" w:rsidR="00D65316" w:rsidRDefault="00D65316" w:rsidP="00D65316">
      <w:r>
        <w:t xml:space="preserve">Целевая группа: </w:t>
      </w:r>
    </w:p>
    <w:p w14:paraId="5875E83F" w14:textId="366FC583" w:rsidR="006B3CCA" w:rsidRDefault="00D65316" w:rsidP="00D65316">
      <w:r>
        <w:t>Граждане в возрасте 25-40 лет, относящиеся к одной из установленных категорий, имеющие постоянную занятость, нуждающиеся в улучшении жилищных условий. При этом совокупные доходы таких граждан и совместно проживающих с ними членов их семей должны позволять приобрести жилье экономического класса, в том числе с помощью ипотечного кредита (займа), средств материнского (семейного) капитала и (или) иных форм государственной, муниципальной поддержки на приобретения такого жилья;</w:t>
      </w:r>
    </w:p>
    <w:p w14:paraId="78F8F5F2" w14:textId="77777777" w:rsidR="006B3CCA" w:rsidRDefault="006B3CCA">
      <w:pPr>
        <w:spacing w:after="160" w:line="259" w:lineRule="auto"/>
        <w:ind w:firstLine="0"/>
      </w:pPr>
      <w:r>
        <w:br w:type="page"/>
      </w:r>
    </w:p>
    <w:p w14:paraId="044E4474" w14:textId="346B3790" w:rsidR="0068206C" w:rsidRPr="00672001" w:rsidRDefault="006B3CCA" w:rsidP="0068206C">
      <w:pPr>
        <w:pStyle w:val="1"/>
      </w:pPr>
      <w:bookmarkStart w:id="6" w:name="_Toc131835464"/>
      <w:r>
        <w:lastRenderedPageBreak/>
        <w:t>ЗАДАНИЕ №5. Знакомство и описание экономической подсистемы</w:t>
      </w:r>
      <w:bookmarkEnd w:id="6"/>
    </w:p>
    <w:p w14:paraId="49A4CB1D" w14:textId="77777777" w:rsidR="0068206C" w:rsidRDefault="0068206C" w:rsidP="0068206C">
      <w:pPr>
        <w:rPr>
          <w:b/>
        </w:rPr>
      </w:pPr>
    </w:p>
    <w:p w14:paraId="5211017C" w14:textId="77777777" w:rsidR="0068206C" w:rsidRPr="00507953" w:rsidRDefault="0068206C" w:rsidP="0068206C">
      <w:pPr>
        <w:rPr>
          <w:b/>
        </w:rPr>
      </w:pPr>
      <w:r w:rsidRPr="00507953">
        <w:rPr>
          <w:b/>
        </w:rPr>
        <w:t>Функции финансовой службы:</w:t>
      </w:r>
    </w:p>
    <w:p w14:paraId="7172C5BD" w14:textId="77777777" w:rsidR="0068206C" w:rsidRPr="00507953" w:rsidRDefault="0068206C" w:rsidP="0068206C">
      <w:pPr>
        <w:pStyle w:val="a5"/>
        <w:numPr>
          <w:ilvl w:val="0"/>
          <w:numId w:val="25"/>
        </w:numPr>
        <w:spacing w:line="240" w:lineRule="auto"/>
      </w:pPr>
      <w:r w:rsidRPr="00507953">
        <w:t>учет фактов хозяйственной деятельности компании (регламентированный и управленческий);</w:t>
      </w:r>
    </w:p>
    <w:p w14:paraId="5B18DFBD" w14:textId="77777777" w:rsidR="0068206C" w:rsidRPr="00507953" w:rsidRDefault="0068206C" w:rsidP="0068206C">
      <w:pPr>
        <w:pStyle w:val="a5"/>
        <w:numPr>
          <w:ilvl w:val="0"/>
          <w:numId w:val="25"/>
        </w:numPr>
        <w:spacing w:line="240" w:lineRule="auto"/>
      </w:pPr>
      <w:r w:rsidRPr="00507953">
        <w:t>планирование деятельности и развития компании;</w:t>
      </w:r>
    </w:p>
    <w:p w14:paraId="644C4E11" w14:textId="77777777" w:rsidR="0068206C" w:rsidRPr="00507953" w:rsidRDefault="0068206C" w:rsidP="0068206C">
      <w:pPr>
        <w:pStyle w:val="a5"/>
        <w:numPr>
          <w:ilvl w:val="0"/>
          <w:numId w:val="25"/>
        </w:numPr>
        <w:spacing w:line="240" w:lineRule="auto"/>
      </w:pPr>
      <w:r w:rsidRPr="00507953">
        <w:t>контроль выполнения планов и эффективности использования ресурсов компании;</w:t>
      </w:r>
    </w:p>
    <w:p w14:paraId="5E5BDE68" w14:textId="77777777" w:rsidR="0068206C" w:rsidRPr="00507953" w:rsidRDefault="0068206C" w:rsidP="0068206C">
      <w:pPr>
        <w:pStyle w:val="a5"/>
        <w:numPr>
          <w:ilvl w:val="0"/>
          <w:numId w:val="25"/>
        </w:numPr>
        <w:spacing w:line="240" w:lineRule="auto"/>
      </w:pPr>
      <w:r w:rsidRPr="00507953">
        <w:t>анализ результатов выполнения планов, выявление негативных фактов развития компании;</w:t>
      </w:r>
    </w:p>
    <w:p w14:paraId="05701BC5" w14:textId="77777777" w:rsidR="0068206C" w:rsidRPr="00507953" w:rsidRDefault="0068206C" w:rsidP="0068206C">
      <w:pPr>
        <w:pStyle w:val="a5"/>
        <w:numPr>
          <w:ilvl w:val="0"/>
          <w:numId w:val="25"/>
        </w:numPr>
        <w:spacing w:line="240" w:lineRule="auto"/>
      </w:pPr>
      <w:r w:rsidRPr="00507953">
        <w:t>управление денежными потоками и активами компании;</w:t>
      </w:r>
    </w:p>
    <w:p w14:paraId="38E5FBD4" w14:textId="77777777" w:rsidR="0068206C" w:rsidRDefault="0068206C" w:rsidP="0068206C">
      <w:pPr>
        <w:pStyle w:val="a5"/>
        <w:numPr>
          <w:ilvl w:val="0"/>
          <w:numId w:val="25"/>
        </w:numPr>
        <w:spacing w:line="240" w:lineRule="auto"/>
      </w:pPr>
      <w:r w:rsidRPr="00507953">
        <w:t>управление взаиморасчетами с контрагентами (поставщики и покупатели, сотрудники компании, государственные органы и др.).</w:t>
      </w:r>
    </w:p>
    <w:p w14:paraId="69FAD4BF" w14:textId="77777777" w:rsidR="0068206C" w:rsidRDefault="0068206C" w:rsidP="0068206C"/>
    <w:p w14:paraId="56C09055" w14:textId="77777777" w:rsidR="0068206C" w:rsidRPr="00507953" w:rsidRDefault="0068206C" w:rsidP="0068206C">
      <w:pPr>
        <w:rPr>
          <w:b/>
        </w:rPr>
      </w:pPr>
      <w:r w:rsidRPr="00507953">
        <w:rPr>
          <w:b/>
        </w:rPr>
        <w:t xml:space="preserve">Функции </w:t>
      </w:r>
      <w:r>
        <w:rPr>
          <w:b/>
        </w:rPr>
        <w:t>планово-экономической</w:t>
      </w:r>
      <w:r w:rsidRPr="00507953">
        <w:rPr>
          <w:b/>
        </w:rPr>
        <w:t xml:space="preserve"> службы:</w:t>
      </w:r>
    </w:p>
    <w:p w14:paraId="346DEAC4" w14:textId="77777777" w:rsidR="0068206C" w:rsidRPr="00507953" w:rsidRDefault="0068206C" w:rsidP="0068206C">
      <w:pPr>
        <w:pStyle w:val="a5"/>
        <w:numPr>
          <w:ilvl w:val="0"/>
          <w:numId w:val="24"/>
        </w:numPr>
        <w:spacing w:line="240" w:lineRule="auto"/>
        <w:contextualSpacing w:val="0"/>
      </w:pPr>
      <w:r w:rsidRPr="00507953">
        <w:t>проведение анализа финансово-хозяйственной деятельности компании;</w:t>
      </w:r>
    </w:p>
    <w:p w14:paraId="77D42B87" w14:textId="77777777" w:rsidR="0068206C" w:rsidRPr="00507953" w:rsidRDefault="0068206C" w:rsidP="0068206C">
      <w:pPr>
        <w:pStyle w:val="a5"/>
        <w:numPr>
          <w:ilvl w:val="0"/>
          <w:numId w:val="24"/>
        </w:numPr>
        <w:spacing w:line="240" w:lineRule="auto"/>
        <w:contextualSpacing w:val="0"/>
      </w:pPr>
      <w:r w:rsidRPr="00507953">
        <w:t>формирование плана (прогноза) будущих экономических результатов;</w:t>
      </w:r>
    </w:p>
    <w:p w14:paraId="2196E171" w14:textId="77777777" w:rsidR="0068206C" w:rsidRPr="00507953" w:rsidRDefault="0068206C" w:rsidP="0068206C">
      <w:pPr>
        <w:pStyle w:val="a5"/>
        <w:numPr>
          <w:ilvl w:val="0"/>
          <w:numId w:val="24"/>
        </w:numPr>
        <w:spacing w:line="240" w:lineRule="auto"/>
        <w:contextualSpacing w:val="0"/>
      </w:pPr>
      <w:r w:rsidRPr="00507953">
        <w:t>мониторинг конечных финансовых результатов;</w:t>
      </w:r>
    </w:p>
    <w:p w14:paraId="34536838" w14:textId="77777777" w:rsidR="0068206C" w:rsidRPr="00507953" w:rsidRDefault="0068206C" w:rsidP="0068206C">
      <w:pPr>
        <w:pStyle w:val="a5"/>
        <w:numPr>
          <w:ilvl w:val="0"/>
          <w:numId w:val="24"/>
        </w:numPr>
        <w:spacing w:line="240" w:lineRule="auto"/>
        <w:contextualSpacing w:val="0"/>
      </w:pPr>
      <w:r w:rsidRPr="00507953">
        <w:t>выявление резервов повышения эффективности деятельности компании;</w:t>
      </w:r>
    </w:p>
    <w:p w14:paraId="7ED200B6" w14:textId="77777777" w:rsidR="0068206C" w:rsidRPr="00507953" w:rsidRDefault="0068206C" w:rsidP="0068206C">
      <w:pPr>
        <w:pStyle w:val="a5"/>
        <w:numPr>
          <w:ilvl w:val="0"/>
          <w:numId w:val="24"/>
        </w:numPr>
        <w:spacing w:line="240" w:lineRule="auto"/>
        <w:contextualSpacing w:val="0"/>
      </w:pPr>
      <w:r w:rsidRPr="00507953">
        <w:t>регулирование производства;</w:t>
      </w:r>
    </w:p>
    <w:p w14:paraId="59723430" w14:textId="77777777" w:rsidR="0068206C" w:rsidRPr="00507953" w:rsidRDefault="0068206C" w:rsidP="0068206C">
      <w:pPr>
        <w:pStyle w:val="a5"/>
        <w:numPr>
          <w:ilvl w:val="0"/>
          <w:numId w:val="24"/>
        </w:numPr>
        <w:spacing w:line="240" w:lineRule="auto"/>
        <w:contextualSpacing w:val="0"/>
      </w:pPr>
      <w:r w:rsidRPr="00507953">
        <w:t>контроль над расходованием средств, над целевым использованием денежных ресурсов, над эффективностью их распределения;</w:t>
      </w:r>
    </w:p>
    <w:p w14:paraId="0D48E8D6" w14:textId="77777777" w:rsidR="0068206C" w:rsidRPr="00507953" w:rsidRDefault="0068206C" w:rsidP="0068206C">
      <w:pPr>
        <w:pStyle w:val="a5"/>
        <w:numPr>
          <w:ilvl w:val="0"/>
          <w:numId w:val="24"/>
        </w:numPr>
        <w:spacing w:line="240" w:lineRule="auto"/>
        <w:contextualSpacing w:val="0"/>
      </w:pPr>
      <w:r w:rsidRPr="00507953">
        <w:t>координация политики ценообразования;</w:t>
      </w:r>
    </w:p>
    <w:p w14:paraId="41191396" w14:textId="77777777" w:rsidR="0068206C" w:rsidRPr="00507953" w:rsidRDefault="0068206C" w:rsidP="0068206C">
      <w:pPr>
        <w:pStyle w:val="a5"/>
        <w:numPr>
          <w:ilvl w:val="0"/>
          <w:numId w:val="24"/>
        </w:numPr>
        <w:spacing w:line="240" w:lineRule="auto"/>
        <w:contextualSpacing w:val="0"/>
      </w:pPr>
      <w:r w:rsidRPr="00507953">
        <w:t>участие в распределении денежных средств.</w:t>
      </w:r>
    </w:p>
    <w:p w14:paraId="7A114405" w14:textId="77777777" w:rsidR="0068206C" w:rsidRPr="00507953" w:rsidRDefault="0068206C" w:rsidP="0068206C"/>
    <w:p w14:paraId="036B6E8E" w14:textId="77777777" w:rsidR="0068206C" w:rsidRDefault="0068206C" w:rsidP="0068206C"/>
    <w:p w14:paraId="4B7CDF14" w14:textId="77777777" w:rsidR="0068206C" w:rsidRPr="00507953" w:rsidRDefault="0068206C" w:rsidP="0068206C">
      <w:pPr>
        <w:rPr>
          <w:b/>
        </w:rPr>
      </w:pPr>
      <w:r w:rsidRPr="00507953">
        <w:rPr>
          <w:b/>
        </w:rPr>
        <w:t>Финансовыми и планово-экономическими вопросами занимаются:</w:t>
      </w:r>
    </w:p>
    <w:p w14:paraId="1086E387" w14:textId="77777777" w:rsidR="0068206C" w:rsidRPr="00507953" w:rsidRDefault="0068206C" w:rsidP="0068206C">
      <w:pPr>
        <w:pStyle w:val="a5"/>
        <w:numPr>
          <w:ilvl w:val="0"/>
          <w:numId w:val="26"/>
        </w:numPr>
        <w:spacing w:line="240" w:lineRule="auto"/>
        <w:contextualSpacing w:val="0"/>
        <w:rPr>
          <w:szCs w:val="28"/>
        </w:rPr>
      </w:pPr>
      <w:r w:rsidRPr="00507953">
        <w:rPr>
          <w:szCs w:val="28"/>
        </w:rPr>
        <w:t>Директор организации</w:t>
      </w:r>
    </w:p>
    <w:p w14:paraId="21D35CAE" w14:textId="77777777" w:rsidR="0068206C" w:rsidRPr="00507953" w:rsidRDefault="0068206C" w:rsidP="0068206C">
      <w:pPr>
        <w:pStyle w:val="a5"/>
        <w:numPr>
          <w:ilvl w:val="0"/>
          <w:numId w:val="26"/>
        </w:numPr>
        <w:spacing w:line="240" w:lineRule="auto"/>
        <w:contextualSpacing w:val="0"/>
        <w:rPr>
          <w:szCs w:val="28"/>
        </w:rPr>
      </w:pPr>
      <w:r w:rsidRPr="00507953">
        <w:rPr>
          <w:szCs w:val="28"/>
        </w:rPr>
        <w:t>Главный бухгалтер</w:t>
      </w:r>
    </w:p>
    <w:p w14:paraId="44974040" w14:textId="77777777" w:rsidR="0068206C" w:rsidRDefault="0068206C" w:rsidP="0068206C">
      <w:pPr>
        <w:pStyle w:val="a5"/>
        <w:numPr>
          <w:ilvl w:val="0"/>
          <w:numId w:val="26"/>
        </w:numPr>
        <w:spacing w:line="240" w:lineRule="auto"/>
        <w:contextualSpacing w:val="0"/>
        <w:rPr>
          <w:szCs w:val="28"/>
        </w:rPr>
      </w:pPr>
      <w:r w:rsidRPr="00507953">
        <w:rPr>
          <w:szCs w:val="28"/>
        </w:rPr>
        <w:t>Экономист организации</w:t>
      </w:r>
    </w:p>
    <w:p w14:paraId="7988A433" w14:textId="77777777" w:rsidR="0068206C" w:rsidRDefault="0068206C" w:rsidP="0068206C">
      <w:pPr>
        <w:pStyle w:val="a5"/>
        <w:ind w:left="1440" w:firstLine="0"/>
        <w:rPr>
          <w:szCs w:val="28"/>
        </w:rPr>
      </w:pPr>
    </w:p>
    <w:p w14:paraId="52E785EA" w14:textId="7F1CCA9A" w:rsidR="0068206C" w:rsidRPr="00924D44" w:rsidRDefault="0068206C" w:rsidP="00924D44">
      <w:pPr>
        <w:ind w:left="816" w:firstLine="0"/>
        <w:rPr>
          <w:b/>
          <w:bCs/>
          <w:szCs w:val="24"/>
        </w:rPr>
      </w:pPr>
      <w:r>
        <w:br w:type="page"/>
      </w:r>
    </w:p>
    <w:p w14:paraId="4A5297AA" w14:textId="380DE6DF" w:rsidR="0068206C" w:rsidRDefault="0068206C" w:rsidP="00924D44">
      <w:pPr>
        <w:ind w:firstLine="0"/>
        <w:jc w:val="center"/>
        <w:rPr>
          <w:b/>
          <w:lang w:val="en-US"/>
        </w:rPr>
      </w:pPr>
      <w:r w:rsidRPr="00507953">
        <w:rPr>
          <w:b/>
        </w:rPr>
        <w:lastRenderedPageBreak/>
        <w:t>Доходы</w:t>
      </w:r>
    </w:p>
    <w:tbl>
      <w:tblPr>
        <w:tblStyle w:val="af"/>
        <w:tblW w:w="4881" w:type="pct"/>
        <w:tblLook w:val="04A0" w:firstRow="1" w:lastRow="0" w:firstColumn="1" w:lastColumn="0" w:noHBand="0" w:noVBand="1"/>
      </w:tblPr>
      <w:tblGrid>
        <w:gridCol w:w="3297"/>
        <w:gridCol w:w="1619"/>
        <w:gridCol w:w="1392"/>
        <w:gridCol w:w="1392"/>
        <w:gridCol w:w="1423"/>
      </w:tblGrid>
      <w:tr w:rsidR="00F03753" w:rsidRPr="00F03753" w14:paraId="2F2ED3C1" w14:textId="53A46C68" w:rsidTr="00F03753">
        <w:tc>
          <w:tcPr>
            <w:tcW w:w="0" w:type="auto"/>
            <w:vMerge w:val="restart"/>
            <w:hideMark/>
          </w:tcPr>
          <w:p w14:paraId="12FFFA83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gridSpan w:val="4"/>
            <w:hideMark/>
          </w:tcPr>
          <w:p w14:paraId="1DD5D3E6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Сумма</w:t>
            </w:r>
          </w:p>
        </w:tc>
      </w:tr>
      <w:tr w:rsidR="00F03753" w:rsidRPr="00F03753" w14:paraId="11C70185" w14:textId="50ADE599" w:rsidTr="00F03753">
        <w:tc>
          <w:tcPr>
            <w:tcW w:w="0" w:type="auto"/>
            <w:vMerge/>
            <w:hideMark/>
          </w:tcPr>
          <w:p w14:paraId="327E6B9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38924943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 2022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текущий 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>финансовый год</w:t>
            </w:r>
          </w:p>
        </w:tc>
        <w:tc>
          <w:tcPr>
            <w:tcW w:w="0" w:type="auto"/>
            <w:hideMark/>
          </w:tcPr>
          <w:p w14:paraId="5F114E94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 2023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первый год 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>планового периода</w:t>
            </w:r>
          </w:p>
        </w:tc>
        <w:tc>
          <w:tcPr>
            <w:tcW w:w="0" w:type="auto"/>
            <w:hideMark/>
          </w:tcPr>
          <w:p w14:paraId="3600694B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 2024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второй год 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>планового периода</w:t>
            </w:r>
          </w:p>
        </w:tc>
        <w:tc>
          <w:tcPr>
            <w:tcW w:w="0" w:type="auto"/>
            <w:hideMark/>
          </w:tcPr>
          <w:p w14:paraId="48D440CE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за пределами 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>планового периода</w:t>
            </w:r>
          </w:p>
        </w:tc>
      </w:tr>
      <w:tr w:rsidR="00F03753" w:rsidRPr="00F03753" w14:paraId="4E383F0F" w14:textId="5BFDFBE1" w:rsidTr="00F03753">
        <w:tc>
          <w:tcPr>
            <w:tcW w:w="0" w:type="auto"/>
            <w:hideMark/>
          </w:tcPr>
          <w:p w14:paraId="1A920743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2EDCFDE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384C4726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61524BED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2D37BC1C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</w:tr>
      <w:tr w:rsidR="00F03753" w:rsidRPr="00F03753" w14:paraId="245B1BD5" w14:textId="68F0410B" w:rsidTr="00F03753">
        <w:tc>
          <w:tcPr>
            <w:tcW w:w="0" w:type="auto"/>
            <w:hideMark/>
          </w:tcPr>
          <w:p w14:paraId="5ED807D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Остаток средств на начало текущего финансового года</w:t>
            </w:r>
          </w:p>
        </w:tc>
        <w:tc>
          <w:tcPr>
            <w:tcW w:w="0" w:type="auto"/>
            <w:hideMark/>
          </w:tcPr>
          <w:p w14:paraId="102C9BF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6 661 502,45</w:t>
            </w:r>
          </w:p>
        </w:tc>
        <w:tc>
          <w:tcPr>
            <w:tcW w:w="0" w:type="auto"/>
            <w:hideMark/>
          </w:tcPr>
          <w:p w14:paraId="1A671D1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0D4634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EF0BBA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4B979DC8" w14:textId="5E323E24" w:rsidTr="00F03753">
        <w:tc>
          <w:tcPr>
            <w:tcW w:w="0" w:type="auto"/>
            <w:hideMark/>
          </w:tcPr>
          <w:p w14:paraId="564781A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Остаток средств на конец текущего финансового года</w:t>
            </w:r>
          </w:p>
        </w:tc>
        <w:tc>
          <w:tcPr>
            <w:tcW w:w="0" w:type="auto"/>
            <w:hideMark/>
          </w:tcPr>
          <w:p w14:paraId="549634E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21787C0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63BDB6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15D191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64F4CC1C" w14:textId="75965908" w:rsidTr="00F03753">
        <w:tc>
          <w:tcPr>
            <w:tcW w:w="0" w:type="auto"/>
            <w:hideMark/>
          </w:tcPr>
          <w:p w14:paraId="128CDE1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Доходы,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71010C4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72 010 620,00</w:t>
            </w:r>
          </w:p>
        </w:tc>
        <w:tc>
          <w:tcPr>
            <w:tcW w:w="0" w:type="auto"/>
            <w:hideMark/>
          </w:tcPr>
          <w:p w14:paraId="5041934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72 010 620,00</w:t>
            </w:r>
          </w:p>
        </w:tc>
        <w:tc>
          <w:tcPr>
            <w:tcW w:w="0" w:type="auto"/>
            <w:hideMark/>
          </w:tcPr>
          <w:p w14:paraId="7EBCED2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72 010 620,00</w:t>
            </w:r>
          </w:p>
        </w:tc>
        <w:tc>
          <w:tcPr>
            <w:tcW w:w="0" w:type="auto"/>
            <w:hideMark/>
          </w:tcPr>
          <w:p w14:paraId="30E1E40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102A8ECD" w14:textId="4295627A" w:rsidTr="00F03753">
        <w:tc>
          <w:tcPr>
            <w:tcW w:w="0" w:type="auto"/>
            <w:hideMark/>
          </w:tcPr>
          <w:p w14:paraId="1E472E8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доходы от собственности,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040E5F4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3668F0A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72E4ADF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49F326F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347EB4E4" w14:textId="41D8F0AA" w:rsidTr="00F03753">
        <w:tc>
          <w:tcPr>
            <w:tcW w:w="0" w:type="auto"/>
            <w:hideMark/>
          </w:tcPr>
          <w:p w14:paraId="4BB5035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доходы от оказания услуг, работ, компенсации затрат учреждений,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40B3A71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72 010 620,00</w:t>
            </w:r>
          </w:p>
        </w:tc>
        <w:tc>
          <w:tcPr>
            <w:tcW w:w="0" w:type="auto"/>
            <w:hideMark/>
          </w:tcPr>
          <w:p w14:paraId="471E2E5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72 010 620,00</w:t>
            </w:r>
          </w:p>
        </w:tc>
        <w:tc>
          <w:tcPr>
            <w:tcW w:w="0" w:type="auto"/>
            <w:hideMark/>
          </w:tcPr>
          <w:p w14:paraId="6BE4ABA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72 010 620,00</w:t>
            </w:r>
          </w:p>
        </w:tc>
        <w:tc>
          <w:tcPr>
            <w:tcW w:w="0" w:type="auto"/>
            <w:hideMark/>
          </w:tcPr>
          <w:p w14:paraId="3E99FCA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703D1675" w14:textId="132BAA2C" w:rsidTr="00F03753">
        <w:tc>
          <w:tcPr>
            <w:tcW w:w="0" w:type="auto"/>
            <w:hideMark/>
          </w:tcPr>
          <w:p w14:paraId="7BEE4BF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субсидии на финансовое обеспечение выполнения государственного (муниципального) задания за счет средств бюджета публично-правового образования, создавшего учреждение</w:t>
            </w:r>
          </w:p>
        </w:tc>
        <w:tc>
          <w:tcPr>
            <w:tcW w:w="0" w:type="auto"/>
            <w:hideMark/>
          </w:tcPr>
          <w:p w14:paraId="309BA2B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72 010 620,00</w:t>
            </w:r>
          </w:p>
        </w:tc>
        <w:tc>
          <w:tcPr>
            <w:tcW w:w="0" w:type="auto"/>
            <w:hideMark/>
          </w:tcPr>
          <w:p w14:paraId="5DBF103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72 010 620,00</w:t>
            </w:r>
          </w:p>
        </w:tc>
        <w:tc>
          <w:tcPr>
            <w:tcW w:w="0" w:type="auto"/>
            <w:hideMark/>
          </w:tcPr>
          <w:p w14:paraId="05DEDD5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72 010 620,00</w:t>
            </w:r>
          </w:p>
        </w:tc>
        <w:tc>
          <w:tcPr>
            <w:tcW w:w="0" w:type="auto"/>
            <w:hideMark/>
          </w:tcPr>
          <w:p w14:paraId="51DEED2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54AA6478" w14:textId="711B165C" w:rsidTr="00F03753">
        <w:tc>
          <w:tcPr>
            <w:tcW w:w="0" w:type="auto"/>
            <w:hideMark/>
          </w:tcPr>
          <w:p w14:paraId="72937B2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субсидии на финансовое обеспечение выполнения государственного задания за счет средств бюджета Федерального фонда обязательного медицинского страхования</w:t>
            </w:r>
          </w:p>
        </w:tc>
        <w:tc>
          <w:tcPr>
            <w:tcW w:w="0" w:type="auto"/>
            <w:hideMark/>
          </w:tcPr>
          <w:p w14:paraId="23E946B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474B7E8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3642C26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3A29122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4AB8F9BE" w14:textId="23E4E622" w:rsidTr="00F03753">
        <w:tc>
          <w:tcPr>
            <w:tcW w:w="0" w:type="auto"/>
            <w:hideMark/>
          </w:tcPr>
          <w:p w14:paraId="27DD249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доходы от штрафов, пеней, иных сумм принудительного изъятия,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46181C6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606B7B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AC2E3E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1AF3CB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530B7022" w14:textId="602893B0" w:rsidTr="00F03753">
        <w:tc>
          <w:tcPr>
            <w:tcW w:w="0" w:type="auto"/>
            <w:hideMark/>
          </w:tcPr>
          <w:p w14:paraId="3551CFE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безвозмездные денежные поступления,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76DC699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0CC3F9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36B06D6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962EC2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1C1D5DC1" w14:textId="6EFD4489" w:rsidTr="00F03753">
        <w:tc>
          <w:tcPr>
            <w:tcW w:w="0" w:type="auto"/>
            <w:hideMark/>
          </w:tcPr>
          <w:p w14:paraId="78D9B6D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целевые субсидии</w:t>
            </w:r>
          </w:p>
        </w:tc>
        <w:tc>
          <w:tcPr>
            <w:tcW w:w="0" w:type="auto"/>
            <w:hideMark/>
          </w:tcPr>
          <w:p w14:paraId="52D8755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519DAF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BF1886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C0A8F0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35CDC12D" w14:textId="4BCEF8C2" w:rsidTr="00F03753">
        <w:tc>
          <w:tcPr>
            <w:tcW w:w="0" w:type="auto"/>
            <w:hideMark/>
          </w:tcPr>
          <w:p w14:paraId="2DA26BA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субсидии на осуществление капитальных вложений</w:t>
            </w:r>
          </w:p>
        </w:tc>
        <w:tc>
          <w:tcPr>
            <w:tcW w:w="0" w:type="auto"/>
            <w:hideMark/>
          </w:tcPr>
          <w:p w14:paraId="5022F11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78863F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766FB55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368C0CA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5CFD96D9" w14:textId="0ED47381" w:rsidTr="00F03753">
        <w:tc>
          <w:tcPr>
            <w:tcW w:w="0" w:type="auto"/>
            <w:hideMark/>
          </w:tcPr>
          <w:p w14:paraId="3178ADC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прочие доходы,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4299011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2CBE6A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35BCAC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37F7D7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74FF39DB" w14:textId="01E9EB0C" w:rsidTr="00F03753">
        <w:tc>
          <w:tcPr>
            <w:tcW w:w="0" w:type="auto"/>
            <w:hideMark/>
          </w:tcPr>
          <w:p w14:paraId="0790E16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доходы от операций с активами,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4376AB5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3A99075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1BBB9EC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7C6E9A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3243770B" w14:textId="20311560" w:rsidTr="00F03753">
        <w:tc>
          <w:tcPr>
            <w:tcW w:w="0" w:type="auto"/>
            <w:hideMark/>
          </w:tcPr>
          <w:p w14:paraId="7E5B869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прочие поступления,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из них: </w:t>
            </w:r>
          </w:p>
        </w:tc>
        <w:tc>
          <w:tcPr>
            <w:tcW w:w="0" w:type="auto"/>
            <w:hideMark/>
          </w:tcPr>
          <w:p w14:paraId="0276D44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3B98D5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0711B2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E2A928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37B0701C" w14:textId="26E37188" w:rsidTr="00F03753">
        <w:tc>
          <w:tcPr>
            <w:tcW w:w="0" w:type="auto"/>
            <w:hideMark/>
          </w:tcPr>
          <w:p w14:paraId="613AB77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увеличение остатков денежных средств за счет возврата дебиторской задолженности прошлых лет</w:t>
            </w:r>
          </w:p>
        </w:tc>
        <w:tc>
          <w:tcPr>
            <w:tcW w:w="0" w:type="auto"/>
            <w:hideMark/>
          </w:tcPr>
          <w:p w14:paraId="4DED15C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1B6A525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8E5603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72A8256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38E1E5F8" w14:textId="26B35D15" w:rsidTr="00F03753">
        <w:tc>
          <w:tcPr>
            <w:tcW w:w="0" w:type="auto"/>
            <w:hideMark/>
          </w:tcPr>
          <w:p w14:paraId="06C9ADE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Расходы,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416DEFD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78 222 122,45</w:t>
            </w:r>
          </w:p>
        </w:tc>
        <w:tc>
          <w:tcPr>
            <w:tcW w:w="0" w:type="auto"/>
            <w:hideMark/>
          </w:tcPr>
          <w:p w14:paraId="31976D8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71 560 620,00</w:t>
            </w:r>
          </w:p>
        </w:tc>
        <w:tc>
          <w:tcPr>
            <w:tcW w:w="0" w:type="auto"/>
            <w:hideMark/>
          </w:tcPr>
          <w:p w14:paraId="19521DD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71 560 620,00</w:t>
            </w:r>
          </w:p>
        </w:tc>
        <w:tc>
          <w:tcPr>
            <w:tcW w:w="0" w:type="auto"/>
            <w:hideMark/>
          </w:tcPr>
          <w:p w14:paraId="7E4F078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1DE190D0" w14:textId="7EE410AE" w:rsidTr="00F03753">
        <w:tc>
          <w:tcPr>
            <w:tcW w:w="0" w:type="auto"/>
            <w:hideMark/>
          </w:tcPr>
          <w:p w14:paraId="4D40400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на выплаты персоналу,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5968316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62 101 458,56</w:t>
            </w:r>
          </w:p>
        </w:tc>
        <w:tc>
          <w:tcPr>
            <w:tcW w:w="0" w:type="auto"/>
            <w:hideMark/>
          </w:tcPr>
          <w:p w14:paraId="0D3D286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62 031 458,56</w:t>
            </w:r>
          </w:p>
        </w:tc>
        <w:tc>
          <w:tcPr>
            <w:tcW w:w="0" w:type="auto"/>
            <w:hideMark/>
          </w:tcPr>
          <w:p w14:paraId="7E447A7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62 031 458,56</w:t>
            </w:r>
          </w:p>
        </w:tc>
        <w:tc>
          <w:tcPr>
            <w:tcW w:w="0" w:type="auto"/>
            <w:hideMark/>
          </w:tcPr>
          <w:p w14:paraId="241A3EA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34669958" w14:textId="34A27B09" w:rsidTr="00F03753">
        <w:tc>
          <w:tcPr>
            <w:tcW w:w="0" w:type="auto"/>
            <w:hideMark/>
          </w:tcPr>
          <w:p w14:paraId="717D4BB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оплата труда</w:t>
            </w:r>
          </w:p>
        </w:tc>
        <w:tc>
          <w:tcPr>
            <w:tcW w:w="0" w:type="auto"/>
            <w:hideMark/>
          </w:tcPr>
          <w:p w14:paraId="54A03BF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47 659 445,90</w:t>
            </w:r>
          </w:p>
        </w:tc>
        <w:tc>
          <w:tcPr>
            <w:tcW w:w="0" w:type="auto"/>
            <w:hideMark/>
          </w:tcPr>
          <w:p w14:paraId="2228AC8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47 589 445,90</w:t>
            </w:r>
          </w:p>
        </w:tc>
        <w:tc>
          <w:tcPr>
            <w:tcW w:w="0" w:type="auto"/>
            <w:hideMark/>
          </w:tcPr>
          <w:p w14:paraId="0D6F62F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47 589 445,90</w:t>
            </w:r>
          </w:p>
        </w:tc>
        <w:tc>
          <w:tcPr>
            <w:tcW w:w="0" w:type="auto"/>
            <w:hideMark/>
          </w:tcPr>
          <w:p w14:paraId="0533EF0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29E47288" w14:textId="1402ADD4" w:rsidTr="00F03753">
        <w:tc>
          <w:tcPr>
            <w:tcW w:w="0" w:type="auto"/>
            <w:hideMark/>
          </w:tcPr>
          <w:p w14:paraId="5F1593B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прочие выплаты персоналу, в том числе компенсационного характера</w:t>
            </w:r>
          </w:p>
        </w:tc>
        <w:tc>
          <w:tcPr>
            <w:tcW w:w="0" w:type="auto"/>
            <w:hideMark/>
          </w:tcPr>
          <w:p w14:paraId="4843BC1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70 000,00</w:t>
            </w:r>
          </w:p>
        </w:tc>
        <w:tc>
          <w:tcPr>
            <w:tcW w:w="0" w:type="auto"/>
            <w:hideMark/>
          </w:tcPr>
          <w:p w14:paraId="6993507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70 000,00</w:t>
            </w:r>
          </w:p>
        </w:tc>
        <w:tc>
          <w:tcPr>
            <w:tcW w:w="0" w:type="auto"/>
            <w:hideMark/>
          </w:tcPr>
          <w:p w14:paraId="5383A39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70 000,00</w:t>
            </w:r>
          </w:p>
        </w:tc>
        <w:tc>
          <w:tcPr>
            <w:tcW w:w="0" w:type="auto"/>
            <w:hideMark/>
          </w:tcPr>
          <w:p w14:paraId="7C281CC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68AA2153" w14:textId="56014AEB" w:rsidTr="00F03753">
        <w:tc>
          <w:tcPr>
            <w:tcW w:w="0" w:type="auto"/>
            <w:hideMark/>
          </w:tcPr>
          <w:p w14:paraId="3C0A917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иные выплаты, за исключением фонда оплаты труда учреждения, для выполнения отдельных полномочий</w:t>
            </w:r>
          </w:p>
        </w:tc>
        <w:tc>
          <w:tcPr>
            <w:tcW w:w="0" w:type="auto"/>
            <w:hideMark/>
          </w:tcPr>
          <w:p w14:paraId="4706569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59349EE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52C182D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4C4B03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5EDBBC46" w14:textId="52ACE2A3" w:rsidTr="00F03753">
        <w:tc>
          <w:tcPr>
            <w:tcW w:w="0" w:type="auto"/>
            <w:hideMark/>
          </w:tcPr>
          <w:p w14:paraId="61CD4F1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взносы по обязательному социальному страхованию на выплаты по оплате труда работников и иные выплаты работникам учреждений,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0B1651E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14 372 012,66</w:t>
            </w:r>
          </w:p>
        </w:tc>
        <w:tc>
          <w:tcPr>
            <w:tcW w:w="0" w:type="auto"/>
            <w:hideMark/>
          </w:tcPr>
          <w:p w14:paraId="7251701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14 372 012,66</w:t>
            </w:r>
          </w:p>
        </w:tc>
        <w:tc>
          <w:tcPr>
            <w:tcW w:w="0" w:type="auto"/>
            <w:hideMark/>
          </w:tcPr>
          <w:p w14:paraId="3947479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14 372 012,66</w:t>
            </w:r>
          </w:p>
        </w:tc>
        <w:tc>
          <w:tcPr>
            <w:tcW w:w="0" w:type="auto"/>
            <w:hideMark/>
          </w:tcPr>
          <w:p w14:paraId="7E92BFF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568B0C77" w14:textId="2B1FC33C" w:rsidTr="00F03753">
        <w:tc>
          <w:tcPr>
            <w:tcW w:w="0" w:type="auto"/>
            <w:hideMark/>
          </w:tcPr>
          <w:p w14:paraId="2ED2BD5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на выплаты по оплате труда</w:t>
            </w:r>
          </w:p>
        </w:tc>
        <w:tc>
          <w:tcPr>
            <w:tcW w:w="0" w:type="auto"/>
            <w:hideMark/>
          </w:tcPr>
          <w:p w14:paraId="1FC1217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14 372 012,66</w:t>
            </w:r>
          </w:p>
        </w:tc>
        <w:tc>
          <w:tcPr>
            <w:tcW w:w="0" w:type="auto"/>
            <w:hideMark/>
          </w:tcPr>
          <w:p w14:paraId="4F2CBB5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14 372 012,66</w:t>
            </w:r>
          </w:p>
        </w:tc>
        <w:tc>
          <w:tcPr>
            <w:tcW w:w="0" w:type="auto"/>
            <w:hideMark/>
          </w:tcPr>
          <w:p w14:paraId="021B3FB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14 372 012,66</w:t>
            </w:r>
          </w:p>
        </w:tc>
        <w:tc>
          <w:tcPr>
            <w:tcW w:w="0" w:type="auto"/>
            <w:hideMark/>
          </w:tcPr>
          <w:p w14:paraId="6A68EE4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50FDB48C" w14:textId="777607F8" w:rsidTr="00F03753">
        <w:tc>
          <w:tcPr>
            <w:tcW w:w="0" w:type="auto"/>
            <w:hideMark/>
          </w:tcPr>
          <w:p w14:paraId="2F6A11D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на иные выплаты работникам</w:t>
            </w:r>
          </w:p>
        </w:tc>
        <w:tc>
          <w:tcPr>
            <w:tcW w:w="0" w:type="auto"/>
            <w:hideMark/>
          </w:tcPr>
          <w:p w14:paraId="70274D9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ED8F24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3D24AE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45906EF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38FEA625" w14:textId="13111CA4" w:rsidTr="00F03753">
        <w:tc>
          <w:tcPr>
            <w:tcW w:w="0" w:type="auto"/>
            <w:hideMark/>
          </w:tcPr>
          <w:p w14:paraId="30044F4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денежное довольствие военнослужащих и сотрудников, имеющих специальные звания</w:t>
            </w:r>
          </w:p>
        </w:tc>
        <w:tc>
          <w:tcPr>
            <w:tcW w:w="0" w:type="auto"/>
            <w:hideMark/>
          </w:tcPr>
          <w:p w14:paraId="0993D7E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7CE919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1AB2F03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DB662F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07310224" w14:textId="7E0DD3F4" w:rsidTr="00F03753">
        <w:tc>
          <w:tcPr>
            <w:tcW w:w="0" w:type="auto"/>
            <w:hideMark/>
          </w:tcPr>
          <w:p w14:paraId="1C38B72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расходы на выплаты военнослужащим и сотрудникам, имеющим специальные звания, зависящие от размера денежного довольствия</w:t>
            </w:r>
          </w:p>
        </w:tc>
        <w:tc>
          <w:tcPr>
            <w:tcW w:w="0" w:type="auto"/>
            <w:hideMark/>
          </w:tcPr>
          <w:p w14:paraId="206C63A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793865D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3A8F22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35FA45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2660E59A" w14:textId="711F176D" w:rsidTr="00F03753">
        <w:tc>
          <w:tcPr>
            <w:tcW w:w="0" w:type="auto"/>
            <w:hideMark/>
          </w:tcPr>
          <w:p w14:paraId="7E2BD2B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иные выплаты военнослужащим и сотрудникам, имеющим специальные звания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39D6E55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427FA0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CB0328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E8EC67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6A05A2D0" w14:textId="39352F81" w:rsidTr="00F03753">
        <w:tc>
          <w:tcPr>
            <w:tcW w:w="0" w:type="auto"/>
            <w:hideMark/>
          </w:tcPr>
          <w:p w14:paraId="6E55100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страховые взносы на обязательное социальное страхование в части выплат 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персоналу, подлежащих обложению страховыми взносами</w:t>
            </w:r>
          </w:p>
        </w:tc>
        <w:tc>
          <w:tcPr>
            <w:tcW w:w="0" w:type="auto"/>
            <w:hideMark/>
          </w:tcPr>
          <w:p w14:paraId="5D55FDF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0,00 </w:t>
            </w:r>
          </w:p>
        </w:tc>
        <w:tc>
          <w:tcPr>
            <w:tcW w:w="0" w:type="auto"/>
            <w:hideMark/>
          </w:tcPr>
          <w:p w14:paraId="46FDE4B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153C52D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4641EBF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1AB52C5D" w14:textId="78D72DF4" w:rsidTr="00F03753">
        <w:tc>
          <w:tcPr>
            <w:tcW w:w="0" w:type="auto"/>
            <w:hideMark/>
          </w:tcPr>
          <w:p w14:paraId="7544081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на оплату труда стажеров</w:t>
            </w:r>
          </w:p>
        </w:tc>
        <w:tc>
          <w:tcPr>
            <w:tcW w:w="0" w:type="auto"/>
            <w:hideMark/>
          </w:tcPr>
          <w:p w14:paraId="716F5E0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877A5C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11EF4B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1B9E15C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226BA0D6" w14:textId="24A358B5" w:rsidTr="00F03753">
        <w:tc>
          <w:tcPr>
            <w:tcW w:w="0" w:type="auto"/>
            <w:hideMark/>
          </w:tcPr>
          <w:p w14:paraId="3373A0F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на иные выплаты гражданским лицам (денежное содержание)</w:t>
            </w:r>
          </w:p>
        </w:tc>
        <w:tc>
          <w:tcPr>
            <w:tcW w:w="0" w:type="auto"/>
            <w:hideMark/>
          </w:tcPr>
          <w:p w14:paraId="0DD1A73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3F08903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46927B4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7C8F598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21101DC3" w14:textId="692544ED" w:rsidTr="00F03753">
        <w:tc>
          <w:tcPr>
            <w:tcW w:w="0" w:type="auto"/>
            <w:hideMark/>
          </w:tcPr>
          <w:p w14:paraId="1605FC2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социальные и иные выплаты населению,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69A2483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619 006,38</w:t>
            </w:r>
          </w:p>
        </w:tc>
        <w:tc>
          <w:tcPr>
            <w:tcW w:w="0" w:type="auto"/>
            <w:hideMark/>
          </w:tcPr>
          <w:p w14:paraId="11B8AD1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5 000,00</w:t>
            </w:r>
          </w:p>
        </w:tc>
        <w:tc>
          <w:tcPr>
            <w:tcW w:w="0" w:type="auto"/>
            <w:hideMark/>
          </w:tcPr>
          <w:p w14:paraId="74D5EA2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5 000,00</w:t>
            </w:r>
          </w:p>
        </w:tc>
        <w:tc>
          <w:tcPr>
            <w:tcW w:w="0" w:type="auto"/>
            <w:hideMark/>
          </w:tcPr>
          <w:p w14:paraId="4D85CCD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41F2E386" w14:textId="7B7382E7" w:rsidTr="00F03753">
        <w:tc>
          <w:tcPr>
            <w:tcW w:w="0" w:type="auto"/>
            <w:hideMark/>
          </w:tcPr>
          <w:p w14:paraId="02528A8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социальные выплаты гражданам, кроме публичных нормативных социальных выплат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из них: </w:t>
            </w:r>
          </w:p>
        </w:tc>
        <w:tc>
          <w:tcPr>
            <w:tcW w:w="0" w:type="auto"/>
            <w:hideMark/>
          </w:tcPr>
          <w:p w14:paraId="74BA3A8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765000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8BEC70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79E7855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127EE4B3" w14:textId="3D8E8541" w:rsidTr="00F03753">
        <w:tc>
          <w:tcPr>
            <w:tcW w:w="0" w:type="auto"/>
            <w:hideMark/>
          </w:tcPr>
          <w:p w14:paraId="1E0F56D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пособия, компенсации и иные социальные выплаты гражданам, кроме публичных нормативных обязательств</w:t>
            </w:r>
          </w:p>
        </w:tc>
        <w:tc>
          <w:tcPr>
            <w:tcW w:w="0" w:type="auto"/>
            <w:hideMark/>
          </w:tcPr>
          <w:p w14:paraId="34B9CEF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5 000,00</w:t>
            </w:r>
          </w:p>
        </w:tc>
        <w:tc>
          <w:tcPr>
            <w:tcW w:w="0" w:type="auto"/>
            <w:hideMark/>
          </w:tcPr>
          <w:p w14:paraId="5745637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5 000,00</w:t>
            </w:r>
          </w:p>
        </w:tc>
        <w:tc>
          <w:tcPr>
            <w:tcW w:w="0" w:type="auto"/>
            <w:hideMark/>
          </w:tcPr>
          <w:p w14:paraId="1C05E3F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5 000,00</w:t>
            </w:r>
          </w:p>
        </w:tc>
        <w:tc>
          <w:tcPr>
            <w:tcW w:w="0" w:type="auto"/>
            <w:hideMark/>
          </w:tcPr>
          <w:p w14:paraId="2907276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5F6CC035" w14:textId="12CC3339" w:rsidTr="00F03753">
        <w:tc>
          <w:tcPr>
            <w:tcW w:w="0" w:type="auto"/>
            <w:hideMark/>
          </w:tcPr>
          <w:p w14:paraId="2918517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выплата стипендий, осуществление иных расходов на социальную поддержку обучающихся за счет средств стипендиального фонда</w:t>
            </w:r>
          </w:p>
        </w:tc>
        <w:tc>
          <w:tcPr>
            <w:tcW w:w="0" w:type="auto"/>
            <w:hideMark/>
          </w:tcPr>
          <w:p w14:paraId="003A4D5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614 006,38</w:t>
            </w:r>
          </w:p>
        </w:tc>
        <w:tc>
          <w:tcPr>
            <w:tcW w:w="0" w:type="auto"/>
            <w:hideMark/>
          </w:tcPr>
          <w:p w14:paraId="57B6E63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1EAAA85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140A04F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21447600" w14:textId="2C75B12B" w:rsidTr="00F03753">
        <w:tc>
          <w:tcPr>
            <w:tcW w:w="0" w:type="auto"/>
            <w:hideMark/>
          </w:tcPr>
          <w:p w14:paraId="6A169A9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на премирование физических лиц за достижения в области культуры, искусства, образования, науки и техники, а также на предоставление грантов с целью поддержки проектов в области науки, культуры и искусства</w:t>
            </w:r>
          </w:p>
        </w:tc>
        <w:tc>
          <w:tcPr>
            <w:tcW w:w="0" w:type="auto"/>
            <w:hideMark/>
          </w:tcPr>
          <w:p w14:paraId="59C0B90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51885B2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771EA84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E2BCC2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1F72C353" w14:textId="25050A55" w:rsidTr="00F03753">
        <w:tc>
          <w:tcPr>
            <w:tcW w:w="0" w:type="auto"/>
            <w:hideMark/>
          </w:tcPr>
          <w:p w14:paraId="5A6F928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иные выплаты населению</w:t>
            </w:r>
          </w:p>
        </w:tc>
        <w:tc>
          <w:tcPr>
            <w:tcW w:w="0" w:type="auto"/>
            <w:hideMark/>
          </w:tcPr>
          <w:p w14:paraId="11FDF07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55FEE3A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E6FDF5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14D7375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4EE53DFB" w14:textId="7B4BC7D6" w:rsidTr="00F03753">
        <w:tc>
          <w:tcPr>
            <w:tcW w:w="0" w:type="auto"/>
            <w:hideMark/>
          </w:tcPr>
          <w:p w14:paraId="10BBFBE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уплата налогов, сборов и иных платежей,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из них: </w:t>
            </w:r>
          </w:p>
        </w:tc>
        <w:tc>
          <w:tcPr>
            <w:tcW w:w="0" w:type="auto"/>
            <w:hideMark/>
          </w:tcPr>
          <w:p w14:paraId="18F1006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1 649 775,31</w:t>
            </w:r>
          </w:p>
        </w:tc>
        <w:tc>
          <w:tcPr>
            <w:tcW w:w="0" w:type="auto"/>
            <w:hideMark/>
          </w:tcPr>
          <w:p w14:paraId="70A9A97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1 649 775,31</w:t>
            </w:r>
          </w:p>
        </w:tc>
        <w:tc>
          <w:tcPr>
            <w:tcW w:w="0" w:type="auto"/>
            <w:hideMark/>
          </w:tcPr>
          <w:p w14:paraId="37D7149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1 649 775,31</w:t>
            </w:r>
          </w:p>
        </w:tc>
        <w:tc>
          <w:tcPr>
            <w:tcW w:w="0" w:type="auto"/>
            <w:hideMark/>
          </w:tcPr>
          <w:p w14:paraId="513DE77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0FC97B0F" w14:textId="645B236A" w:rsidTr="00F03753">
        <w:tc>
          <w:tcPr>
            <w:tcW w:w="0" w:type="auto"/>
            <w:hideMark/>
          </w:tcPr>
          <w:p w14:paraId="4B87B52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налог на имущество организаций и земельный налог</w:t>
            </w:r>
          </w:p>
        </w:tc>
        <w:tc>
          <w:tcPr>
            <w:tcW w:w="0" w:type="auto"/>
            <w:hideMark/>
          </w:tcPr>
          <w:p w14:paraId="3C5D9BA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1 629 775,31</w:t>
            </w:r>
          </w:p>
        </w:tc>
        <w:tc>
          <w:tcPr>
            <w:tcW w:w="0" w:type="auto"/>
            <w:hideMark/>
          </w:tcPr>
          <w:p w14:paraId="6E29362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1 629 775,31</w:t>
            </w:r>
          </w:p>
        </w:tc>
        <w:tc>
          <w:tcPr>
            <w:tcW w:w="0" w:type="auto"/>
            <w:hideMark/>
          </w:tcPr>
          <w:p w14:paraId="3E10346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1 629 775,31</w:t>
            </w:r>
          </w:p>
        </w:tc>
        <w:tc>
          <w:tcPr>
            <w:tcW w:w="0" w:type="auto"/>
            <w:hideMark/>
          </w:tcPr>
          <w:p w14:paraId="0EB6A44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7584A06A" w14:textId="6E24DD78" w:rsidTr="00F03753">
        <w:tc>
          <w:tcPr>
            <w:tcW w:w="0" w:type="auto"/>
            <w:hideMark/>
          </w:tcPr>
          <w:p w14:paraId="3F82AF9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иные налоги (включаемые в состав расходов) в бюджеты бюджетной системы Российской Федерации, а также государственная пошлина</w:t>
            </w:r>
          </w:p>
        </w:tc>
        <w:tc>
          <w:tcPr>
            <w:tcW w:w="0" w:type="auto"/>
            <w:hideMark/>
          </w:tcPr>
          <w:p w14:paraId="2B99F97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10 000,00</w:t>
            </w:r>
          </w:p>
        </w:tc>
        <w:tc>
          <w:tcPr>
            <w:tcW w:w="0" w:type="auto"/>
            <w:hideMark/>
          </w:tcPr>
          <w:p w14:paraId="4D053A2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10 000,00</w:t>
            </w:r>
          </w:p>
        </w:tc>
        <w:tc>
          <w:tcPr>
            <w:tcW w:w="0" w:type="auto"/>
            <w:hideMark/>
          </w:tcPr>
          <w:p w14:paraId="5C93D84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10 000,00</w:t>
            </w:r>
          </w:p>
        </w:tc>
        <w:tc>
          <w:tcPr>
            <w:tcW w:w="0" w:type="auto"/>
            <w:hideMark/>
          </w:tcPr>
          <w:p w14:paraId="2EDD294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0B037785" w14:textId="22E60200" w:rsidTr="00F03753">
        <w:tc>
          <w:tcPr>
            <w:tcW w:w="0" w:type="auto"/>
            <w:hideMark/>
          </w:tcPr>
          <w:p w14:paraId="7C0B01B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уплата штрафов (в том числе административных), пеней, иных платежей</w:t>
            </w:r>
          </w:p>
        </w:tc>
        <w:tc>
          <w:tcPr>
            <w:tcW w:w="0" w:type="auto"/>
            <w:hideMark/>
          </w:tcPr>
          <w:p w14:paraId="33DCD9C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10 000,00</w:t>
            </w:r>
          </w:p>
        </w:tc>
        <w:tc>
          <w:tcPr>
            <w:tcW w:w="0" w:type="auto"/>
            <w:hideMark/>
          </w:tcPr>
          <w:p w14:paraId="3A9BB8A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10 000,00</w:t>
            </w:r>
          </w:p>
        </w:tc>
        <w:tc>
          <w:tcPr>
            <w:tcW w:w="0" w:type="auto"/>
            <w:hideMark/>
          </w:tcPr>
          <w:p w14:paraId="0307C73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10 000,00</w:t>
            </w:r>
          </w:p>
        </w:tc>
        <w:tc>
          <w:tcPr>
            <w:tcW w:w="0" w:type="auto"/>
            <w:hideMark/>
          </w:tcPr>
          <w:p w14:paraId="5C718B8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4ABDAE0A" w14:textId="081A3392" w:rsidTr="00F03753">
        <w:tc>
          <w:tcPr>
            <w:tcW w:w="0" w:type="auto"/>
            <w:hideMark/>
          </w:tcPr>
          <w:p w14:paraId="1F0CE4E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безвозмездные перечисления организациям и физическим лицам,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из них: </w:t>
            </w:r>
          </w:p>
        </w:tc>
        <w:tc>
          <w:tcPr>
            <w:tcW w:w="0" w:type="auto"/>
            <w:hideMark/>
          </w:tcPr>
          <w:p w14:paraId="7965194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3687AAD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DB198E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7143A27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1847E31F" w14:textId="593AB020" w:rsidTr="00F03753">
        <w:tc>
          <w:tcPr>
            <w:tcW w:w="0" w:type="auto"/>
            <w:hideMark/>
          </w:tcPr>
          <w:p w14:paraId="69CA8F9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гранты, предоставляемые бюджетным учреждениям</w:t>
            </w:r>
          </w:p>
        </w:tc>
        <w:tc>
          <w:tcPr>
            <w:tcW w:w="0" w:type="auto"/>
            <w:hideMark/>
          </w:tcPr>
          <w:p w14:paraId="0F4ECE3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D4A29D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133DB6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3D73A32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792DAC82" w14:textId="434BB96B" w:rsidTr="00F03753">
        <w:tc>
          <w:tcPr>
            <w:tcW w:w="0" w:type="auto"/>
            <w:hideMark/>
          </w:tcPr>
          <w:p w14:paraId="18E0DF2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гранты, предоставляемые автономным учреждениям</w:t>
            </w:r>
          </w:p>
        </w:tc>
        <w:tc>
          <w:tcPr>
            <w:tcW w:w="0" w:type="auto"/>
            <w:hideMark/>
          </w:tcPr>
          <w:p w14:paraId="4700410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FCAE9B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674818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4E99B12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64544E26" w14:textId="02FC35A3" w:rsidTr="00F03753">
        <w:tc>
          <w:tcPr>
            <w:tcW w:w="0" w:type="auto"/>
            <w:hideMark/>
          </w:tcPr>
          <w:p w14:paraId="683FEFC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гранты, предоставляемые иным некоммерческим организациям (за исключением бюджетных и автономных учреждений)</w:t>
            </w:r>
          </w:p>
        </w:tc>
        <w:tc>
          <w:tcPr>
            <w:tcW w:w="0" w:type="auto"/>
            <w:hideMark/>
          </w:tcPr>
          <w:p w14:paraId="4D11121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2EEFCC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4563452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C60456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5FBFC691" w14:textId="128FFDB3" w:rsidTr="00F03753">
        <w:tc>
          <w:tcPr>
            <w:tcW w:w="0" w:type="auto"/>
            <w:hideMark/>
          </w:tcPr>
          <w:p w14:paraId="1146E2B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гранты, предоставляемые другим организациям и физическим лицам</w:t>
            </w:r>
          </w:p>
        </w:tc>
        <w:tc>
          <w:tcPr>
            <w:tcW w:w="0" w:type="auto"/>
            <w:hideMark/>
          </w:tcPr>
          <w:p w14:paraId="1BE7B09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26DAF8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4F3836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D0479C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400AF6F9" w14:textId="7BA948D9" w:rsidTr="00F03753">
        <w:tc>
          <w:tcPr>
            <w:tcW w:w="0" w:type="auto"/>
            <w:hideMark/>
          </w:tcPr>
          <w:p w14:paraId="5B31806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взносы в международные организации</w:t>
            </w:r>
          </w:p>
        </w:tc>
        <w:tc>
          <w:tcPr>
            <w:tcW w:w="0" w:type="auto"/>
            <w:hideMark/>
          </w:tcPr>
          <w:p w14:paraId="382B6A2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749367D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60302C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4C8FB47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2491FD3C" w14:textId="07279B6E" w:rsidTr="00F03753">
        <w:tc>
          <w:tcPr>
            <w:tcW w:w="0" w:type="auto"/>
            <w:hideMark/>
          </w:tcPr>
          <w:p w14:paraId="7FB17BB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платежи в целях обеспечения реализации соглашений с правительствами иностранных государств и международными организациями</w:t>
            </w:r>
          </w:p>
        </w:tc>
        <w:tc>
          <w:tcPr>
            <w:tcW w:w="0" w:type="auto"/>
            <w:hideMark/>
          </w:tcPr>
          <w:p w14:paraId="209AA6B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7F96B3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693803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43AB7AC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18C48407" w14:textId="4B1C7624" w:rsidTr="00F03753">
        <w:tc>
          <w:tcPr>
            <w:tcW w:w="0" w:type="auto"/>
            <w:hideMark/>
          </w:tcPr>
          <w:p w14:paraId="0FACB19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прочие выплаты (кроме выплат на закупку товаров, работ, услуг)</w:t>
            </w:r>
          </w:p>
        </w:tc>
        <w:tc>
          <w:tcPr>
            <w:tcW w:w="0" w:type="auto"/>
            <w:hideMark/>
          </w:tcPr>
          <w:p w14:paraId="67760F9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37418EC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90FC14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1C76E88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45405693" w14:textId="2F5DF3CF" w:rsidTr="00F03753">
        <w:tc>
          <w:tcPr>
            <w:tcW w:w="0" w:type="auto"/>
            <w:hideMark/>
          </w:tcPr>
          <w:p w14:paraId="4609BE5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исполнение судебных актов Российской Федерации и мировых соглашений по возмещению вреда, причиненного в результате деятельности учреждения</w:t>
            </w:r>
          </w:p>
        </w:tc>
        <w:tc>
          <w:tcPr>
            <w:tcW w:w="0" w:type="auto"/>
            <w:hideMark/>
          </w:tcPr>
          <w:p w14:paraId="4385429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A57C49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441E924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3DD8B9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451A199F" w14:textId="53B3E84D" w:rsidTr="00F03753">
        <w:tc>
          <w:tcPr>
            <w:tcW w:w="0" w:type="auto"/>
            <w:hideMark/>
          </w:tcPr>
          <w:p w14:paraId="50462CE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расходы на закупку товаров, работ, услуг,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6D3EDF7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13 851 882,20</w:t>
            </w:r>
          </w:p>
        </w:tc>
        <w:tc>
          <w:tcPr>
            <w:tcW w:w="0" w:type="auto"/>
            <w:hideMark/>
          </w:tcPr>
          <w:p w14:paraId="200FFA6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7 874 386,13</w:t>
            </w:r>
          </w:p>
        </w:tc>
        <w:tc>
          <w:tcPr>
            <w:tcW w:w="0" w:type="auto"/>
            <w:hideMark/>
          </w:tcPr>
          <w:p w14:paraId="2005116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7 874 386,13</w:t>
            </w:r>
          </w:p>
        </w:tc>
        <w:tc>
          <w:tcPr>
            <w:tcW w:w="0" w:type="auto"/>
            <w:hideMark/>
          </w:tcPr>
          <w:p w14:paraId="7D79CF7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7C256E04" w14:textId="347F7985" w:rsidTr="00F03753">
        <w:tc>
          <w:tcPr>
            <w:tcW w:w="0" w:type="auto"/>
            <w:hideMark/>
          </w:tcPr>
          <w:p w14:paraId="1555C48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закупку научно-исследовательских, опытно-конструкторских и технологических работ</w:t>
            </w:r>
          </w:p>
        </w:tc>
        <w:tc>
          <w:tcPr>
            <w:tcW w:w="0" w:type="auto"/>
            <w:hideMark/>
          </w:tcPr>
          <w:p w14:paraId="493A040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1B9012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416DAD4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279E3A0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7157CEEB" w14:textId="6D8CAAEB" w:rsidTr="00F03753">
        <w:tc>
          <w:tcPr>
            <w:tcW w:w="0" w:type="auto"/>
            <w:hideMark/>
          </w:tcPr>
          <w:p w14:paraId="42FA8E3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закупку товаров, работ, услуг в целях капитального ремонта государственного (муниципального) имущества</w:t>
            </w:r>
          </w:p>
        </w:tc>
        <w:tc>
          <w:tcPr>
            <w:tcW w:w="0" w:type="auto"/>
            <w:hideMark/>
          </w:tcPr>
          <w:p w14:paraId="29C032D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4D6B5C5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AC14CB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4A8F8A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50413D4C" w14:textId="5512419A" w:rsidTr="00F03753">
        <w:tc>
          <w:tcPr>
            <w:tcW w:w="0" w:type="auto"/>
            <w:hideMark/>
          </w:tcPr>
          <w:p w14:paraId="50AA0CA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прочую закупку товаров, работ и услуг, всего</w:t>
            </w:r>
          </w:p>
        </w:tc>
        <w:tc>
          <w:tcPr>
            <w:tcW w:w="0" w:type="auto"/>
            <w:hideMark/>
          </w:tcPr>
          <w:p w14:paraId="5E41C07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7 064 598,59</w:t>
            </w:r>
          </w:p>
        </w:tc>
        <w:tc>
          <w:tcPr>
            <w:tcW w:w="0" w:type="auto"/>
            <w:hideMark/>
          </w:tcPr>
          <w:p w14:paraId="1B822E9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1 906 640,00</w:t>
            </w:r>
          </w:p>
        </w:tc>
        <w:tc>
          <w:tcPr>
            <w:tcW w:w="0" w:type="auto"/>
            <w:hideMark/>
          </w:tcPr>
          <w:p w14:paraId="6C420CA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1 906 640,00</w:t>
            </w:r>
          </w:p>
        </w:tc>
        <w:tc>
          <w:tcPr>
            <w:tcW w:w="0" w:type="auto"/>
            <w:hideMark/>
          </w:tcPr>
          <w:p w14:paraId="3CEC4C8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6692750A" w14:textId="11EBA4DB" w:rsidTr="00F03753">
        <w:tc>
          <w:tcPr>
            <w:tcW w:w="0" w:type="auto"/>
            <w:hideMark/>
          </w:tcPr>
          <w:p w14:paraId="71D96D6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закупку товаров, работ, услуг в целях создания, развития, эксплуатации и вывода из эксплуатации государственных 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информационных систем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319DDEF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0,00</w:t>
            </w:r>
          </w:p>
        </w:tc>
        <w:tc>
          <w:tcPr>
            <w:tcW w:w="0" w:type="auto"/>
            <w:hideMark/>
          </w:tcPr>
          <w:p w14:paraId="107E9FC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4C4D2D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DDA30E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063D4ADA" w14:textId="25447F39" w:rsidTr="00F03753">
        <w:tc>
          <w:tcPr>
            <w:tcW w:w="0" w:type="auto"/>
            <w:hideMark/>
          </w:tcPr>
          <w:p w14:paraId="1BA0F52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закупку энергетических ресурсов</w:t>
            </w:r>
          </w:p>
        </w:tc>
        <w:tc>
          <w:tcPr>
            <w:tcW w:w="0" w:type="auto"/>
            <w:hideMark/>
          </w:tcPr>
          <w:p w14:paraId="01D8D9D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6 787 283,61</w:t>
            </w:r>
          </w:p>
        </w:tc>
        <w:tc>
          <w:tcPr>
            <w:tcW w:w="0" w:type="auto"/>
            <w:hideMark/>
          </w:tcPr>
          <w:p w14:paraId="772A1DB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5 967 746,13</w:t>
            </w:r>
          </w:p>
        </w:tc>
        <w:tc>
          <w:tcPr>
            <w:tcW w:w="0" w:type="auto"/>
            <w:hideMark/>
          </w:tcPr>
          <w:p w14:paraId="25C2E50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5 967 746,13</w:t>
            </w:r>
          </w:p>
        </w:tc>
        <w:tc>
          <w:tcPr>
            <w:tcW w:w="0" w:type="auto"/>
            <w:hideMark/>
          </w:tcPr>
          <w:p w14:paraId="40D9FFF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3739D531" w14:textId="33330414" w:rsidTr="00F03753">
        <w:tc>
          <w:tcPr>
            <w:tcW w:w="0" w:type="auto"/>
            <w:hideMark/>
          </w:tcPr>
          <w:p w14:paraId="786D2F6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капитальные вложения в объекты государственной (муниципальной) собственности, всего</w:t>
            </w:r>
          </w:p>
        </w:tc>
        <w:tc>
          <w:tcPr>
            <w:tcW w:w="0" w:type="auto"/>
            <w:hideMark/>
          </w:tcPr>
          <w:p w14:paraId="7D89D03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B0707D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47C4557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20F7CF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1BD4FDE8" w14:textId="1FA3DDAB" w:rsidTr="00F03753">
        <w:tc>
          <w:tcPr>
            <w:tcW w:w="0" w:type="auto"/>
            <w:hideMark/>
          </w:tcPr>
          <w:p w14:paraId="40B47AE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приобретение объектов недвижимого имущества государственными (муниципальными) учреждениями</w:t>
            </w:r>
          </w:p>
        </w:tc>
        <w:tc>
          <w:tcPr>
            <w:tcW w:w="0" w:type="auto"/>
            <w:hideMark/>
          </w:tcPr>
          <w:p w14:paraId="6C15529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90F647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E8F219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4408ACA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6039282F" w14:textId="6049E7B0" w:rsidTr="00F03753">
        <w:tc>
          <w:tcPr>
            <w:tcW w:w="0" w:type="auto"/>
            <w:hideMark/>
          </w:tcPr>
          <w:p w14:paraId="551D625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строительство (реконструкция) объектов недвижимого имущества государственными (муниципальными) учреждениями</w:t>
            </w:r>
          </w:p>
        </w:tc>
        <w:tc>
          <w:tcPr>
            <w:tcW w:w="0" w:type="auto"/>
            <w:hideMark/>
          </w:tcPr>
          <w:p w14:paraId="23B005D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32DC7DA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4FCCDE6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17E2AB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4A19DF74" w14:textId="5006DA38" w:rsidTr="00F03753">
        <w:tc>
          <w:tcPr>
            <w:tcW w:w="0" w:type="auto"/>
            <w:hideMark/>
          </w:tcPr>
          <w:p w14:paraId="0BC7896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Выплаты, уменьшающие доход,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4C920A7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-450 000,00</w:t>
            </w:r>
          </w:p>
        </w:tc>
        <w:tc>
          <w:tcPr>
            <w:tcW w:w="0" w:type="auto"/>
            <w:hideMark/>
          </w:tcPr>
          <w:p w14:paraId="19A775C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-450 000,00</w:t>
            </w:r>
          </w:p>
        </w:tc>
        <w:tc>
          <w:tcPr>
            <w:tcW w:w="0" w:type="auto"/>
            <w:hideMark/>
          </w:tcPr>
          <w:p w14:paraId="485D4BB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-450 000,00</w:t>
            </w:r>
          </w:p>
        </w:tc>
        <w:tc>
          <w:tcPr>
            <w:tcW w:w="0" w:type="auto"/>
            <w:hideMark/>
          </w:tcPr>
          <w:p w14:paraId="3E2FC80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51DD04BD" w14:textId="24F07A20" w:rsidTr="00F03753">
        <w:tc>
          <w:tcPr>
            <w:tcW w:w="0" w:type="auto"/>
            <w:hideMark/>
          </w:tcPr>
          <w:p w14:paraId="5D9E4B5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налог на прибыль</w:t>
            </w:r>
          </w:p>
        </w:tc>
        <w:tc>
          <w:tcPr>
            <w:tcW w:w="0" w:type="auto"/>
            <w:hideMark/>
          </w:tcPr>
          <w:p w14:paraId="6467868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-450 000,00</w:t>
            </w:r>
          </w:p>
        </w:tc>
        <w:tc>
          <w:tcPr>
            <w:tcW w:w="0" w:type="auto"/>
            <w:hideMark/>
          </w:tcPr>
          <w:p w14:paraId="729FB6F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-450 000,00</w:t>
            </w:r>
          </w:p>
        </w:tc>
        <w:tc>
          <w:tcPr>
            <w:tcW w:w="0" w:type="auto"/>
            <w:hideMark/>
          </w:tcPr>
          <w:p w14:paraId="7439F83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-450 000,00</w:t>
            </w:r>
          </w:p>
        </w:tc>
        <w:tc>
          <w:tcPr>
            <w:tcW w:w="0" w:type="auto"/>
            <w:hideMark/>
          </w:tcPr>
          <w:p w14:paraId="6EF5417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1F99AAAD" w14:textId="1D2441B8" w:rsidTr="00F03753">
        <w:tc>
          <w:tcPr>
            <w:tcW w:w="0" w:type="auto"/>
            <w:hideMark/>
          </w:tcPr>
          <w:p w14:paraId="270B9B6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налог на добавленную стоимость</w:t>
            </w:r>
          </w:p>
        </w:tc>
        <w:tc>
          <w:tcPr>
            <w:tcW w:w="0" w:type="auto"/>
            <w:hideMark/>
          </w:tcPr>
          <w:p w14:paraId="3BACA21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8D3C5D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1F5AAA3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7441E92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1E58B0F4" w14:textId="19F3F70C" w:rsidTr="00F03753">
        <w:tc>
          <w:tcPr>
            <w:tcW w:w="0" w:type="auto"/>
            <w:hideMark/>
          </w:tcPr>
          <w:p w14:paraId="653562E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прочие налоги, уменьшающие доход</w:t>
            </w:r>
          </w:p>
        </w:tc>
        <w:tc>
          <w:tcPr>
            <w:tcW w:w="0" w:type="auto"/>
            <w:hideMark/>
          </w:tcPr>
          <w:p w14:paraId="2C5FB46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E99071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7FB2139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6DA642A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1228C160" w14:textId="5E6F2730" w:rsidTr="00F03753">
        <w:tc>
          <w:tcPr>
            <w:tcW w:w="0" w:type="auto"/>
            <w:hideMark/>
          </w:tcPr>
          <w:p w14:paraId="4B894CD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Прочие выплаты,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из них: </w:t>
            </w:r>
          </w:p>
        </w:tc>
        <w:tc>
          <w:tcPr>
            <w:tcW w:w="0" w:type="auto"/>
            <w:hideMark/>
          </w:tcPr>
          <w:p w14:paraId="6D686CD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A23E5C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2E33826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91F55B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03753" w:rsidRPr="00F03753" w14:paraId="505A6928" w14:textId="3A0F0816" w:rsidTr="00F03753">
        <w:tc>
          <w:tcPr>
            <w:tcW w:w="0" w:type="auto"/>
            <w:hideMark/>
          </w:tcPr>
          <w:p w14:paraId="408F3C9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возврат в бюджет средств субсидии</w:t>
            </w:r>
          </w:p>
        </w:tc>
        <w:tc>
          <w:tcPr>
            <w:tcW w:w="0" w:type="auto"/>
            <w:hideMark/>
          </w:tcPr>
          <w:p w14:paraId="2A6DEB9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5F2BCD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5C427F0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7E103F5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A97AE6C" w14:textId="77777777" w:rsidR="0068206C" w:rsidRDefault="0068206C" w:rsidP="0068206C">
      <w:pPr>
        <w:rPr>
          <w:b/>
          <w:lang w:val="en-US"/>
        </w:rPr>
      </w:pPr>
    </w:p>
    <w:p w14:paraId="480B33FC" w14:textId="77777777" w:rsidR="0068206C" w:rsidRDefault="0068206C" w:rsidP="0068206C">
      <w:pPr>
        <w:ind w:left="816" w:firstLine="0"/>
        <w:rPr>
          <w:b/>
          <w:lang w:val="en-US"/>
        </w:rPr>
      </w:pPr>
      <w:r>
        <w:rPr>
          <w:b/>
          <w:lang w:val="en-US"/>
        </w:rPr>
        <w:br w:type="page"/>
      </w:r>
    </w:p>
    <w:p w14:paraId="70D620B6" w14:textId="723109D3" w:rsidR="0068206C" w:rsidRDefault="0068206C" w:rsidP="00924D44">
      <w:pPr>
        <w:ind w:firstLine="0"/>
        <w:jc w:val="center"/>
        <w:rPr>
          <w:b/>
          <w:lang w:val="en-US"/>
        </w:rPr>
      </w:pPr>
      <w:r>
        <w:rPr>
          <w:b/>
        </w:rPr>
        <w:lastRenderedPageBreak/>
        <w:t>Расходы</w:t>
      </w:r>
    </w:p>
    <w:tbl>
      <w:tblPr>
        <w:tblStyle w:val="af"/>
        <w:tblW w:w="4881" w:type="pct"/>
        <w:tblLook w:val="04A0" w:firstRow="1" w:lastRow="0" w:firstColumn="1" w:lastColumn="0" w:noHBand="0" w:noVBand="1"/>
      </w:tblPr>
      <w:tblGrid>
        <w:gridCol w:w="936"/>
        <w:gridCol w:w="2484"/>
        <w:gridCol w:w="1603"/>
        <w:gridCol w:w="1356"/>
        <w:gridCol w:w="1356"/>
        <w:gridCol w:w="1388"/>
      </w:tblGrid>
      <w:tr w:rsidR="00F03753" w:rsidRPr="00F03753" w14:paraId="592E8C0E" w14:textId="61DD34AF" w:rsidTr="00F03753">
        <w:tc>
          <w:tcPr>
            <w:tcW w:w="0" w:type="auto"/>
            <w:vMerge w:val="restart"/>
            <w:hideMark/>
          </w:tcPr>
          <w:p w14:paraId="52D318DB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0" w:type="auto"/>
            <w:vMerge w:val="restart"/>
            <w:hideMark/>
          </w:tcPr>
          <w:p w14:paraId="076D5B02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gridSpan w:val="4"/>
            <w:hideMark/>
          </w:tcPr>
          <w:p w14:paraId="5B369CE9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Сумма</w:t>
            </w:r>
          </w:p>
        </w:tc>
      </w:tr>
      <w:tr w:rsidR="00F03753" w:rsidRPr="00F03753" w14:paraId="251DDD73" w14:textId="3B6E1E6D" w:rsidTr="00F03753">
        <w:tc>
          <w:tcPr>
            <w:tcW w:w="0" w:type="auto"/>
            <w:vMerge/>
            <w:hideMark/>
          </w:tcPr>
          <w:p w14:paraId="69BFE72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14:paraId="0212A20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3E6F3BB7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 2022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текущий 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>финансовый год</w:t>
            </w:r>
          </w:p>
        </w:tc>
        <w:tc>
          <w:tcPr>
            <w:tcW w:w="0" w:type="auto"/>
            <w:hideMark/>
          </w:tcPr>
          <w:p w14:paraId="4C52A642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 2023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первый год 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>планового периода</w:t>
            </w:r>
          </w:p>
        </w:tc>
        <w:tc>
          <w:tcPr>
            <w:tcW w:w="0" w:type="auto"/>
            <w:hideMark/>
          </w:tcPr>
          <w:p w14:paraId="19C11675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 2024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второй год 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>планового периода</w:t>
            </w:r>
          </w:p>
        </w:tc>
        <w:tc>
          <w:tcPr>
            <w:tcW w:w="0" w:type="auto"/>
            <w:hideMark/>
          </w:tcPr>
          <w:p w14:paraId="1F87503C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за пределами </w:t>
            </w: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>планового периода</w:t>
            </w:r>
          </w:p>
        </w:tc>
      </w:tr>
      <w:tr w:rsidR="00F03753" w:rsidRPr="00F03753" w14:paraId="798A29FA" w14:textId="1E61DCFD" w:rsidTr="00F03753">
        <w:tc>
          <w:tcPr>
            <w:tcW w:w="0" w:type="auto"/>
            <w:hideMark/>
          </w:tcPr>
          <w:p w14:paraId="05C53B7B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A8781B9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2C115CFA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3128B95D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025BF6C3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1D163F61" w14:textId="77777777" w:rsidR="00F03753" w:rsidRPr="00F03753" w:rsidRDefault="00F03753" w:rsidP="00F037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</w:tr>
      <w:tr w:rsidR="00F03753" w:rsidRPr="00F03753" w14:paraId="727CC5C1" w14:textId="3D95B212" w:rsidTr="00F03753">
        <w:tc>
          <w:tcPr>
            <w:tcW w:w="0" w:type="auto"/>
            <w:hideMark/>
          </w:tcPr>
          <w:p w14:paraId="4479667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hideMark/>
          </w:tcPr>
          <w:p w14:paraId="005BB20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Выплаты на закупку товаров, работ, услуг, всего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27702B2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13 851 882,20</w:t>
            </w:r>
          </w:p>
        </w:tc>
        <w:tc>
          <w:tcPr>
            <w:tcW w:w="0" w:type="auto"/>
            <w:hideMark/>
          </w:tcPr>
          <w:p w14:paraId="15331F7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7 874 386,13</w:t>
            </w:r>
          </w:p>
        </w:tc>
        <w:tc>
          <w:tcPr>
            <w:tcW w:w="0" w:type="auto"/>
            <w:hideMark/>
          </w:tcPr>
          <w:p w14:paraId="654A5AC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7 874 386,13</w:t>
            </w:r>
          </w:p>
        </w:tc>
        <w:tc>
          <w:tcPr>
            <w:tcW w:w="0" w:type="auto"/>
            <w:hideMark/>
          </w:tcPr>
          <w:p w14:paraId="7089D35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69D6987C" w14:textId="689C1A04" w:rsidTr="00F03753">
        <w:tc>
          <w:tcPr>
            <w:tcW w:w="0" w:type="auto"/>
            <w:hideMark/>
          </w:tcPr>
          <w:p w14:paraId="37BB7CB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0" w:type="auto"/>
            <w:hideMark/>
          </w:tcPr>
          <w:p w14:paraId="2EAC5F3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по контрактам (договорам), заключенным до начала текущего финансового года без применения норм Федерального закона от 5 апреля 2013 г. № 44-ФЗ «О контрактной системе в сфере закупок товаров, работ, услуг для обеспечения государственных и муниципальных нужд» (Собрание законодательства Российской Федерации, 2013, № 14, ст. 1652; 2018, № 32, ст. 5104) (далее — Федеральный закон № 44-ФЗ) и Федерального закона от 18 июля 2011 г. № 223-ФЗ «О закупках товаров, работ, услуг отдельными видами юридических лиц» (Собрание законодательства Российской Федерации, 2011, № 30, ст. 4571; 2018, № 32, ст. 5135) (далее — Федеральный закон № 223-ФЗ)</w:t>
            </w:r>
          </w:p>
        </w:tc>
        <w:tc>
          <w:tcPr>
            <w:tcW w:w="0" w:type="auto"/>
            <w:hideMark/>
          </w:tcPr>
          <w:p w14:paraId="09C956D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0C14CCD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15026AE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18CC1F3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2CD895D1" w14:textId="389DDF96" w:rsidTr="00F03753">
        <w:tc>
          <w:tcPr>
            <w:tcW w:w="0" w:type="auto"/>
            <w:hideMark/>
          </w:tcPr>
          <w:p w14:paraId="68A4B18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0" w:type="auto"/>
            <w:hideMark/>
          </w:tcPr>
          <w:p w14:paraId="113B51C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 контрактам (договорам), 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планируемым к заключению в соответствующем финансовом году без применения норм Федерального закона № 44-ФЗ и Федерального закона № 223-ФЗ</w:t>
            </w:r>
          </w:p>
        </w:tc>
        <w:tc>
          <w:tcPr>
            <w:tcW w:w="0" w:type="auto"/>
            <w:hideMark/>
          </w:tcPr>
          <w:p w14:paraId="08F15A5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0,00</w:t>
            </w:r>
          </w:p>
        </w:tc>
        <w:tc>
          <w:tcPr>
            <w:tcW w:w="0" w:type="auto"/>
            <w:hideMark/>
          </w:tcPr>
          <w:p w14:paraId="2E23D61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2FD9B87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4E87050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0A70CC68" w14:textId="18C1A0C2" w:rsidTr="00F03753">
        <w:tc>
          <w:tcPr>
            <w:tcW w:w="0" w:type="auto"/>
            <w:hideMark/>
          </w:tcPr>
          <w:p w14:paraId="0BF8363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1.3.</w:t>
            </w:r>
          </w:p>
        </w:tc>
        <w:tc>
          <w:tcPr>
            <w:tcW w:w="0" w:type="auto"/>
            <w:hideMark/>
          </w:tcPr>
          <w:p w14:paraId="4C4493C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по контрактам (договорам), заключенным до начала текущего финансового года с учетом требований Федерального закона № 44-ФЗ и Федерального закона № 223-ФЗ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5E2642C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1 684 838,47</w:t>
            </w:r>
          </w:p>
        </w:tc>
        <w:tc>
          <w:tcPr>
            <w:tcW w:w="0" w:type="auto"/>
            <w:hideMark/>
          </w:tcPr>
          <w:p w14:paraId="7CDCF3D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438311E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1653084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36C1AAF4" w14:textId="73B0A60C" w:rsidTr="00F03753">
        <w:tc>
          <w:tcPr>
            <w:tcW w:w="0" w:type="auto"/>
            <w:hideMark/>
          </w:tcPr>
          <w:p w14:paraId="245E71F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1.3.1.</w:t>
            </w:r>
          </w:p>
        </w:tc>
        <w:tc>
          <w:tcPr>
            <w:tcW w:w="0" w:type="auto"/>
            <w:hideMark/>
          </w:tcPr>
          <w:p w14:paraId="564810A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 соответствии с Федеральным законом № 44-ФЗ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из них: </w:t>
            </w:r>
          </w:p>
        </w:tc>
        <w:tc>
          <w:tcPr>
            <w:tcW w:w="0" w:type="auto"/>
            <w:hideMark/>
          </w:tcPr>
          <w:p w14:paraId="5A6225F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0256AEC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527ABC9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49A0BEB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099D4160" w14:textId="388A0069" w:rsidTr="00F03753">
        <w:tc>
          <w:tcPr>
            <w:tcW w:w="0" w:type="auto"/>
            <w:hideMark/>
          </w:tcPr>
          <w:p w14:paraId="3EC8341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1.3.2.</w:t>
            </w:r>
          </w:p>
        </w:tc>
        <w:tc>
          <w:tcPr>
            <w:tcW w:w="0" w:type="auto"/>
            <w:hideMark/>
          </w:tcPr>
          <w:p w14:paraId="21846F2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 соответствии с Федеральным законом № 223-ФЗ</w:t>
            </w:r>
          </w:p>
        </w:tc>
        <w:tc>
          <w:tcPr>
            <w:tcW w:w="0" w:type="auto"/>
            <w:hideMark/>
          </w:tcPr>
          <w:p w14:paraId="783BB3C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256D4F0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6D7EC3E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332E130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37D84598" w14:textId="773DEB0A" w:rsidTr="00F03753">
        <w:tc>
          <w:tcPr>
            <w:tcW w:w="0" w:type="auto"/>
            <w:hideMark/>
          </w:tcPr>
          <w:p w14:paraId="70E1B21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1.4.</w:t>
            </w:r>
          </w:p>
        </w:tc>
        <w:tc>
          <w:tcPr>
            <w:tcW w:w="0" w:type="auto"/>
            <w:hideMark/>
          </w:tcPr>
          <w:p w14:paraId="1D79779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по контрактам (договорам), планируемым к заключению в соответствующем финансовом году с учетом требований Федерального закона № 44-ФЗ и Федерального закона № 223-ФЗ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5398C0C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12 167 043,73</w:t>
            </w:r>
          </w:p>
        </w:tc>
        <w:tc>
          <w:tcPr>
            <w:tcW w:w="0" w:type="auto"/>
            <w:hideMark/>
          </w:tcPr>
          <w:p w14:paraId="2628710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7 874 386,13</w:t>
            </w:r>
          </w:p>
        </w:tc>
        <w:tc>
          <w:tcPr>
            <w:tcW w:w="0" w:type="auto"/>
            <w:hideMark/>
          </w:tcPr>
          <w:p w14:paraId="7883FD9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7 874 386,13</w:t>
            </w:r>
          </w:p>
        </w:tc>
        <w:tc>
          <w:tcPr>
            <w:tcW w:w="0" w:type="auto"/>
            <w:hideMark/>
          </w:tcPr>
          <w:p w14:paraId="7AA5707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39659ED8" w14:textId="3D4898E1" w:rsidTr="00F03753">
        <w:tc>
          <w:tcPr>
            <w:tcW w:w="0" w:type="auto"/>
            <w:hideMark/>
          </w:tcPr>
          <w:p w14:paraId="7EF2B34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1.4.1.</w:t>
            </w:r>
          </w:p>
        </w:tc>
        <w:tc>
          <w:tcPr>
            <w:tcW w:w="0" w:type="auto"/>
            <w:hideMark/>
          </w:tcPr>
          <w:p w14:paraId="3FD3B90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за счет субсидий, предоставляемых на финансовое обеспечение выполнения государственного (муниципального) задания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768B4CE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9 011 146,48</w:t>
            </w:r>
          </w:p>
        </w:tc>
        <w:tc>
          <w:tcPr>
            <w:tcW w:w="0" w:type="auto"/>
            <w:hideMark/>
          </w:tcPr>
          <w:p w14:paraId="5912BE3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5 625 293,06</w:t>
            </w:r>
          </w:p>
        </w:tc>
        <w:tc>
          <w:tcPr>
            <w:tcW w:w="0" w:type="auto"/>
            <w:hideMark/>
          </w:tcPr>
          <w:p w14:paraId="3F18507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5 625 293,06</w:t>
            </w:r>
          </w:p>
        </w:tc>
        <w:tc>
          <w:tcPr>
            <w:tcW w:w="0" w:type="auto"/>
            <w:hideMark/>
          </w:tcPr>
          <w:p w14:paraId="22D3FB8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1CC4682E" w14:textId="7F69CB5C" w:rsidTr="00F03753">
        <w:tc>
          <w:tcPr>
            <w:tcW w:w="0" w:type="auto"/>
            <w:hideMark/>
          </w:tcPr>
          <w:p w14:paraId="0A8BA9C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1.4.1.1.</w:t>
            </w:r>
          </w:p>
        </w:tc>
        <w:tc>
          <w:tcPr>
            <w:tcW w:w="0" w:type="auto"/>
            <w:hideMark/>
          </w:tcPr>
          <w:p w14:paraId="2AFCDA9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 соответствии с Федеральным законом № 44-ФЗ</w:t>
            </w:r>
          </w:p>
        </w:tc>
        <w:tc>
          <w:tcPr>
            <w:tcW w:w="0" w:type="auto"/>
            <w:hideMark/>
          </w:tcPr>
          <w:p w14:paraId="6687859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9 011 146,48</w:t>
            </w:r>
          </w:p>
        </w:tc>
        <w:tc>
          <w:tcPr>
            <w:tcW w:w="0" w:type="auto"/>
            <w:hideMark/>
          </w:tcPr>
          <w:p w14:paraId="781CE41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5 625 293,06</w:t>
            </w:r>
          </w:p>
        </w:tc>
        <w:tc>
          <w:tcPr>
            <w:tcW w:w="0" w:type="auto"/>
            <w:hideMark/>
          </w:tcPr>
          <w:p w14:paraId="0768532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5 625 293,06</w:t>
            </w:r>
          </w:p>
        </w:tc>
        <w:tc>
          <w:tcPr>
            <w:tcW w:w="0" w:type="auto"/>
            <w:hideMark/>
          </w:tcPr>
          <w:p w14:paraId="484BBDF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71D941BF" w14:textId="097F7E76" w:rsidTr="00F03753">
        <w:tc>
          <w:tcPr>
            <w:tcW w:w="0" w:type="auto"/>
            <w:hideMark/>
          </w:tcPr>
          <w:p w14:paraId="35DD7B5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1.4.1.2.</w:t>
            </w:r>
          </w:p>
        </w:tc>
        <w:tc>
          <w:tcPr>
            <w:tcW w:w="0" w:type="auto"/>
            <w:hideMark/>
          </w:tcPr>
          <w:p w14:paraId="0CD0744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 соответствии с Федеральным законом № 223-ФЗ</w:t>
            </w:r>
          </w:p>
        </w:tc>
        <w:tc>
          <w:tcPr>
            <w:tcW w:w="0" w:type="auto"/>
            <w:hideMark/>
          </w:tcPr>
          <w:p w14:paraId="10E024D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01F2678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4B79B56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1731F03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5D7E7C8D" w14:textId="1053982F" w:rsidTr="00F03753">
        <w:tc>
          <w:tcPr>
            <w:tcW w:w="0" w:type="auto"/>
            <w:hideMark/>
          </w:tcPr>
          <w:p w14:paraId="36BC3F7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1.4.2.</w:t>
            </w:r>
          </w:p>
        </w:tc>
        <w:tc>
          <w:tcPr>
            <w:tcW w:w="0" w:type="auto"/>
            <w:hideMark/>
          </w:tcPr>
          <w:p w14:paraId="6EDA79A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за счет субсидий, предоставляемых в соответствии с абзацем вторым пункта 1 статьи 78.1 Бюджетного кодекса Российской Федерации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515D6BC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07FC2A0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6FE510A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41BBD24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28A9A64B" w14:textId="532AF090" w:rsidTr="00F03753">
        <w:tc>
          <w:tcPr>
            <w:tcW w:w="0" w:type="auto"/>
            <w:hideMark/>
          </w:tcPr>
          <w:p w14:paraId="587D251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1.4.2.1.</w:t>
            </w:r>
          </w:p>
        </w:tc>
        <w:tc>
          <w:tcPr>
            <w:tcW w:w="0" w:type="auto"/>
            <w:hideMark/>
          </w:tcPr>
          <w:p w14:paraId="54056EA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 соответствии с Федеральным законом № 44-ФЗ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из них: </w:t>
            </w:r>
          </w:p>
        </w:tc>
        <w:tc>
          <w:tcPr>
            <w:tcW w:w="0" w:type="auto"/>
            <w:hideMark/>
          </w:tcPr>
          <w:p w14:paraId="0AE0009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4E8329D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18E93BE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46AAFC9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1558B704" w14:textId="2392870C" w:rsidTr="00F03753">
        <w:tc>
          <w:tcPr>
            <w:tcW w:w="0" w:type="auto"/>
            <w:hideMark/>
          </w:tcPr>
          <w:p w14:paraId="0F5D58E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1.4.2.2.</w:t>
            </w:r>
          </w:p>
        </w:tc>
        <w:tc>
          <w:tcPr>
            <w:tcW w:w="0" w:type="auto"/>
            <w:hideMark/>
          </w:tcPr>
          <w:p w14:paraId="0B2743B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 соответствии с Федеральным законом № 223-ФЗ</w:t>
            </w:r>
          </w:p>
        </w:tc>
        <w:tc>
          <w:tcPr>
            <w:tcW w:w="0" w:type="auto"/>
            <w:hideMark/>
          </w:tcPr>
          <w:p w14:paraId="2A91D81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381C77F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37326D9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24A2D1D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11B791C1" w14:textId="6EF01826" w:rsidTr="00F03753">
        <w:tc>
          <w:tcPr>
            <w:tcW w:w="0" w:type="auto"/>
            <w:hideMark/>
          </w:tcPr>
          <w:p w14:paraId="0771D7B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1.4.3.</w:t>
            </w:r>
          </w:p>
        </w:tc>
        <w:tc>
          <w:tcPr>
            <w:tcW w:w="0" w:type="auto"/>
            <w:hideMark/>
          </w:tcPr>
          <w:p w14:paraId="356E4BD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за счет субсидий, предоставляемых на осуществление капитальных вложений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из них: </w:t>
            </w:r>
          </w:p>
        </w:tc>
        <w:tc>
          <w:tcPr>
            <w:tcW w:w="0" w:type="auto"/>
            <w:hideMark/>
          </w:tcPr>
          <w:p w14:paraId="51214F1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05E38CB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0599B87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7545CC3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47A6F573" w14:textId="77FDC8D2" w:rsidTr="00F03753">
        <w:tc>
          <w:tcPr>
            <w:tcW w:w="0" w:type="auto"/>
            <w:hideMark/>
          </w:tcPr>
          <w:p w14:paraId="4A5F48B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1.4.4.</w:t>
            </w:r>
          </w:p>
        </w:tc>
        <w:tc>
          <w:tcPr>
            <w:tcW w:w="0" w:type="auto"/>
            <w:hideMark/>
          </w:tcPr>
          <w:p w14:paraId="4474954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за счет средств обязательного медицинского страхования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7B982AF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17B4EEC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1339A9E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2637D9B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12AA0079" w14:textId="5D32886A" w:rsidTr="00F03753">
        <w:tc>
          <w:tcPr>
            <w:tcW w:w="0" w:type="auto"/>
            <w:hideMark/>
          </w:tcPr>
          <w:p w14:paraId="6B2325A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1.4.4.1.</w:t>
            </w:r>
          </w:p>
        </w:tc>
        <w:tc>
          <w:tcPr>
            <w:tcW w:w="0" w:type="auto"/>
            <w:hideMark/>
          </w:tcPr>
          <w:p w14:paraId="3E694314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 соответствии с Федеральным законом № 44-ФЗ</w:t>
            </w:r>
          </w:p>
        </w:tc>
        <w:tc>
          <w:tcPr>
            <w:tcW w:w="0" w:type="auto"/>
            <w:hideMark/>
          </w:tcPr>
          <w:p w14:paraId="76A533F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3AC73CB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0870CB9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6A3F1F8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6BAD0C2B" w14:textId="2F3EB133" w:rsidTr="00F03753">
        <w:tc>
          <w:tcPr>
            <w:tcW w:w="0" w:type="auto"/>
            <w:hideMark/>
          </w:tcPr>
          <w:p w14:paraId="1EE0E7C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1.4.4.2.</w:t>
            </w:r>
          </w:p>
        </w:tc>
        <w:tc>
          <w:tcPr>
            <w:tcW w:w="0" w:type="auto"/>
            <w:hideMark/>
          </w:tcPr>
          <w:p w14:paraId="3529155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 соответствии с Федеральным законом № 223-ФЗ</w:t>
            </w:r>
          </w:p>
        </w:tc>
        <w:tc>
          <w:tcPr>
            <w:tcW w:w="0" w:type="auto"/>
            <w:hideMark/>
          </w:tcPr>
          <w:p w14:paraId="7EB8F60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18C24E8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714BFDB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0B52344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4466F8C1" w14:textId="68E50C53" w:rsidTr="00F03753">
        <w:tc>
          <w:tcPr>
            <w:tcW w:w="0" w:type="auto"/>
            <w:hideMark/>
          </w:tcPr>
          <w:p w14:paraId="68B8AF2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1.4.5.</w:t>
            </w:r>
          </w:p>
        </w:tc>
        <w:tc>
          <w:tcPr>
            <w:tcW w:w="0" w:type="auto"/>
            <w:hideMark/>
          </w:tcPr>
          <w:p w14:paraId="10253E5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за счет прочих источников финансового обеспечения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числе: </w:t>
            </w:r>
          </w:p>
        </w:tc>
        <w:tc>
          <w:tcPr>
            <w:tcW w:w="0" w:type="auto"/>
            <w:hideMark/>
          </w:tcPr>
          <w:p w14:paraId="7AA58261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3 155 897,25</w:t>
            </w:r>
          </w:p>
        </w:tc>
        <w:tc>
          <w:tcPr>
            <w:tcW w:w="0" w:type="auto"/>
            <w:hideMark/>
          </w:tcPr>
          <w:p w14:paraId="3A87B7A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2 249 093,07</w:t>
            </w:r>
          </w:p>
        </w:tc>
        <w:tc>
          <w:tcPr>
            <w:tcW w:w="0" w:type="auto"/>
            <w:hideMark/>
          </w:tcPr>
          <w:p w14:paraId="039E4C2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2 249 093,07</w:t>
            </w:r>
          </w:p>
        </w:tc>
        <w:tc>
          <w:tcPr>
            <w:tcW w:w="0" w:type="auto"/>
            <w:hideMark/>
          </w:tcPr>
          <w:p w14:paraId="6ADD3C8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24376F0C" w14:textId="1EB9C9A3" w:rsidTr="00F03753">
        <w:tc>
          <w:tcPr>
            <w:tcW w:w="0" w:type="auto"/>
            <w:hideMark/>
          </w:tcPr>
          <w:p w14:paraId="3D61E080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1.4.5.1.</w:t>
            </w:r>
          </w:p>
        </w:tc>
        <w:tc>
          <w:tcPr>
            <w:tcW w:w="0" w:type="auto"/>
            <w:hideMark/>
          </w:tcPr>
          <w:p w14:paraId="6EEE66E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 соответствии с Федеральным законом № 44-ФЗ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из них: </w:t>
            </w:r>
          </w:p>
        </w:tc>
        <w:tc>
          <w:tcPr>
            <w:tcW w:w="0" w:type="auto"/>
            <w:hideMark/>
          </w:tcPr>
          <w:p w14:paraId="4A89CA8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3 155 897,25</w:t>
            </w:r>
          </w:p>
        </w:tc>
        <w:tc>
          <w:tcPr>
            <w:tcW w:w="0" w:type="auto"/>
            <w:hideMark/>
          </w:tcPr>
          <w:p w14:paraId="232B7D2E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2 249 093,07</w:t>
            </w:r>
          </w:p>
        </w:tc>
        <w:tc>
          <w:tcPr>
            <w:tcW w:w="0" w:type="auto"/>
            <w:hideMark/>
          </w:tcPr>
          <w:p w14:paraId="566E02E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2 249 093,07</w:t>
            </w:r>
          </w:p>
        </w:tc>
        <w:tc>
          <w:tcPr>
            <w:tcW w:w="0" w:type="auto"/>
            <w:hideMark/>
          </w:tcPr>
          <w:p w14:paraId="55727D2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21B3CD1B" w14:textId="3C1D7829" w:rsidTr="00F03753">
        <w:tc>
          <w:tcPr>
            <w:tcW w:w="0" w:type="auto"/>
            <w:hideMark/>
          </w:tcPr>
          <w:p w14:paraId="7DABF633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1.4.5.2.</w:t>
            </w:r>
          </w:p>
        </w:tc>
        <w:tc>
          <w:tcPr>
            <w:tcW w:w="0" w:type="auto"/>
            <w:hideMark/>
          </w:tcPr>
          <w:p w14:paraId="4910F05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в соответствии с Федеральным законом № 223-ФЗ</w:t>
            </w:r>
          </w:p>
        </w:tc>
        <w:tc>
          <w:tcPr>
            <w:tcW w:w="0" w:type="auto"/>
            <w:hideMark/>
          </w:tcPr>
          <w:p w14:paraId="199A76C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55CBDC7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08D61DE6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0" w:type="auto"/>
            <w:hideMark/>
          </w:tcPr>
          <w:p w14:paraId="1945B169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6006FB59" w14:textId="3FA0FA6B" w:rsidTr="00F03753">
        <w:tc>
          <w:tcPr>
            <w:tcW w:w="0" w:type="auto"/>
            <w:hideMark/>
          </w:tcPr>
          <w:p w14:paraId="09D054F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hideMark/>
          </w:tcPr>
          <w:p w14:paraId="185908AA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Итого по контрактам, планируемым к заключению в 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соответствующем финансовом году в соответствии с Федеральным законом № 44-ФЗ, по соответствующему году закупки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 по году начала закупки: </w:t>
            </w:r>
          </w:p>
        </w:tc>
        <w:tc>
          <w:tcPr>
            <w:tcW w:w="0" w:type="auto"/>
            <w:hideMark/>
          </w:tcPr>
          <w:p w14:paraId="5CE2124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9 011 146,48</w:t>
            </w:r>
          </w:p>
        </w:tc>
        <w:tc>
          <w:tcPr>
            <w:tcW w:w="0" w:type="auto"/>
            <w:hideMark/>
          </w:tcPr>
          <w:p w14:paraId="67E3DBD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5 625 293,06</w:t>
            </w:r>
          </w:p>
        </w:tc>
        <w:tc>
          <w:tcPr>
            <w:tcW w:w="0" w:type="auto"/>
            <w:hideMark/>
          </w:tcPr>
          <w:p w14:paraId="2B76EF0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5 625 293,06</w:t>
            </w:r>
          </w:p>
        </w:tc>
        <w:tc>
          <w:tcPr>
            <w:tcW w:w="0" w:type="auto"/>
            <w:hideMark/>
          </w:tcPr>
          <w:p w14:paraId="0CBD94E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  <w:tr w:rsidR="00F03753" w:rsidRPr="00F03753" w14:paraId="5D0D34A5" w14:textId="106DCFB5" w:rsidTr="00F03753">
        <w:tc>
          <w:tcPr>
            <w:tcW w:w="0" w:type="auto"/>
            <w:hideMark/>
          </w:tcPr>
          <w:p w14:paraId="06E56877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0" w:type="auto"/>
            <w:hideMark/>
          </w:tcPr>
          <w:p w14:paraId="29E55C9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Итого по контрактам, планируемым к заключению в соответствующем финансовом году в соответствии с Федеральным законом № 44-ФЗ, по соответствующему году закупки </w:t>
            </w:r>
          </w:p>
        </w:tc>
        <w:tc>
          <w:tcPr>
            <w:tcW w:w="0" w:type="auto"/>
            <w:hideMark/>
          </w:tcPr>
          <w:p w14:paraId="557626B2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9 011 146,48</w:t>
            </w:r>
          </w:p>
        </w:tc>
        <w:tc>
          <w:tcPr>
            <w:tcW w:w="0" w:type="auto"/>
            <w:hideMark/>
          </w:tcPr>
          <w:p w14:paraId="30B7527B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5 625 293,06</w:t>
            </w:r>
          </w:p>
        </w:tc>
        <w:tc>
          <w:tcPr>
            <w:tcW w:w="0" w:type="auto"/>
            <w:hideMark/>
          </w:tcPr>
          <w:p w14:paraId="03E40E08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5 625 293,06</w:t>
            </w:r>
          </w:p>
        </w:tc>
        <w:tc>
          <w:tcPr>
            <w:tcW w:w="0" w:type="auto"/>
            <w:hideMark/>
          </w:tcPr>
          <w:p w14:paraId="5EFAF81C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0,00</w:t>
            </w:r>
          </w:p>
        </w:tc>
      </w:tr>
      <w:tr w:rsidR="00F03753" w:rsidRPr="00F03753" w14:paraId="5E071537" w14:textId="4DF7B3EE" w:rsidTr="00F03753">
        <w:tc>
          <w:tcPr>
            <w:tcW w:w="0" w:type="auto"/>
            <w:hideMark/>
          </w:tcPr>
          <w:p w14:paraId="5EA97C0D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hideMark/>
          </w:tcPr>
          <w:p w14:paraId="2708DDF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>Итого по договорам, планируемым к заключению в соответствующем финансовом году в соответствии с Федеральным законом № 223-ФЗ, по соответствующему году закупки</w:t>
            </w: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в том числе по году начала закупки: </w:t>
            </w:r>
          </w:p>
        </w:tc>
        <w:tc>
          <w:tcPr>
            <w:tcW w:w="0" w:type="auto"/>
            <w:hideMark/>
          </w:tcPr>
          <w:p w14:paraId="1E390395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C4B396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3CE703A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  <w:tc>
          <w:tcPr>
            <w:tcW w:w="0" w:type="auto"/>
            <w:hideMark/>
          </w:tcPr>
          <w:p w14:paraId="0585186F" w14:textId="77777777" w:rsidR="00F03753" w:rsidRPr="00F03753" w:rsidRDefault="00F03753" w:rsidP="00F03753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0,00 </w:t>
            </w:r>
          </w:p>
        </w:tc>
      </w:tr>
    </w:tbl>
    <w:p w14:paraId="2F9EAD3E" w14:textId="12DEDF02" w:rsidR="00D46EBA" w:rsidRDefault="00D46EBA" w:rsidP="0068206C">
      <w:pPr>
        <w:rPr>
          <w:b/>
          <w:lang w:val="en-US"/>
        </w:rPr>
      </w:pPr>
    </w:p>
    <w:p w14:paraId="0B1E10FE" w14:textId="77777777" w:rsidR="00D46EBA" w:rsidRDefault="00D46EBA">
      <w:pPr>
        <w:spacing w:after="160" w:line="259" w:lineRule="auto"/>
        <w:ind w:firstLine="0"/>
        <w:rPr>
          <w:b/>
          <w:lang w:val="en-US"/>
        </w:rPr>
      </w:pPr>
      <w:r>
        <w:rPr>
          <w:b/>
          <w:lang w:val="en-US"/>
        </w:rPr>
        <w:br w:type="page"/>
      </w:r>
    </w:p>
    <w:p w14:paraId="615EF4B6" w14:textId="508F54C3" w:rsidR="0068206C" w:rsidRDefault="00D46EBA" w:rsidP="00D46EBA">
      <w:pPr>
        <w:pStyle w:val="1"/>
      </w:pPr>
      <w:r>
        <w:lastRenderedPageBreak/>
        <w:t>ЗАДАНИЕ №6. Изучение информационной подсистемы управления</w:t>
      </w:r>
    </w:p>
    <w:p w14:paraId="479AD440" w14:textId="77777777" w:rsidR="00BC3524" w:rsidRDefault="00BC3524" w:rsidP="00BC3524"/>
    <w:p w14:paraId="7B8D33F4" w14:textId="4D298136" w:rsidR="00BC3524" w:rsidRDefault="00F87E02" w:rsidP="00BC3524">
      <w:r>
        <w:t>Техническое оснащение руководства:</w:t>
      </w:r>
      <w:r w:rsidR="006E2BA5">
        <w:t xml:space="preserve"> Компьютеры(полный комплект, с периферией), принтеры, факсы, сканнеры.</w:t>
      </w:r>
    </w:p>
    <w:p w14:paraId="0BAD2392" w14:textId="36A59A3E" w:rsidR="00F87E02" w:rsidRDefault="00F87E02" w:rsidP="00BC3524">
      <w:r>
        <w:t>Вид преобладающей технологии: Бумажная документация</w:t>
      </w:r>
    </w:p>
    <w:p w14:paraId="48C906E7" w14:textId="3E02762C" w:rsidR="00F87E02" w:rsidRDefault="00F87E02" w:rsidP="00BC3524">
      <w:r>
        <w:t>Информационные каналы: Сеть интернет, рабочие группы(чаты), телефон, факс.</w:t>
      </w:r>
    </w:p>
    <w:p w14:paraId="5BB3A9FE" w14:textId="2DE74C3C" w:rsidR="00F87E02" w:rsidRDefault="00F87E02" w:rsidP="00BC3524">
      <w:r>
        <w:t xml:space="preserve">Основные программы, используемые в работе: Пакет </w:t>
      </w:r>
      <w:r>
        <w:rPr>
          <w:lang w:val="en-US"/>
        </w:rPr>
        <w:t>Microsoft</w:t>
      </w:r>
      <w:r w:rsidRPr="00F87E02">
        <w:t xml:space="preserve"> </w:t>
      </w:r>
      <w:r>
        <w:rPr>
          <w:lang w:val="en-US"/>
        </w:rPr>
        <w:t>Office</w:t>
      </w:r>
      <w:r>
        <w:t>, Налогоплательщик ЮЛ, 1С Бухгалтерия</w:t>
      </w:r>
    </w:p>
    <w:p w14:paraId="182C0133" w14:textId="2026725A" w:rsidR="00F87E02" w:rsidRPr="00F87E02" w:rsidRDefault="00F87E02" w:rsidP="00BC3524">
      <w:r>
        <w:t>Система безопасности: Конфиденциальные документы, закрытый облачный сервис, закрытый сервер с данными, антивирусные ПО</w:t>
      </w:r>
      <w:r w:rsidR="006E2BA5">
        <w:t>, Локальная сеть с разными уровнями доступа</w:t>
      </w:r>
      <w:r>
        <w:t>.</w:t>
      </w:r>
    </w:p>
    <w:p w14:paraId="47DFD3EE" w14:textId="77777777" w:rsidR="00BC3524" w:rsidRDefault="00BC3524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bookmarkStart w:id="7" w:name="_Toc131835465"/>
      <w:r>
        <w:br w:type="page"/>
      </w:r>
    </w:p>
    <w:p w14:paraId="294167E4" w14:textId="6E477EFE" w:rsidR="00F25992" w:rsidRDefault="00332FD3" w:rsidP="00332FD3">
      <w:pPr>
        <w:pStyle w:val="1"/>
      </w:pPr>
      <w:r>
        <w:lastRenderedPageBreak/>
        <w:t>ПРИЛОЖЕНИЯ</w:t>
      </w:r>
      <w:bookmarkEnd w:id="7"/>
    </w:p>
    <w:p w14:paraId="0DED9082" w14:textId="77777777" w:rsidR="00332FD3" w:rsidRPr="00332FD3" w:rsidRDefault="00332FD3" w:rsidP="00332FD3"/>
    <w:p w14:paraId="770D693F" w14:textId="6807F7EB" w:rsidR="00F25992" w:rsidRDefault="00F25992" w:rsidP="007379D9">
      <w:pPr>
        <w:pStyle w:val="a5"/>
        <w:numPr>
          <w:ilvl w:val="0"/>
          <w:numId w:val="4"/>
        </w:numPr>
        <w:tabs>
          <w:tab w:val="left" w:pos="1560"/>
        </w:tabs>
        <w:ind w:left="284" w:firstLine="425"/>
        <w:jc w:val="both"/>
      </w:pPr>
      <w:r>
        <w:t xml:space="preserve">Устав ГБПОУ СО «Красноуфимский педагогический колледж»: </w:t>
      </w:r>
      <w:hyperlink r:id="rId14" w:history="1">
        <w:r w:rsidRPr="00D678BA">
          <w:rPr>
            <w:rStyle w:val="aa"/>
          </w:rPr>
          <w:t>https://drive.google.com/file/d/1g1NP44s8dBGQJQMEOfOBRXxZvKxJyC4N/view</w:t>
        </w:r>
      </w:hyperlink>
    </w:p>
    <w:p w14:paraId="6CAD8514" w14:textId="0087566B" w:rsidR="00F25992" w:rsidRDefault="00F25992" w:rsidP="007379D9">
      <w:pPr>
        <w:pStyle w:val="a5"/>
        <w:numPr>
          <w:ilvl w:val="0"/>
          <w:numId w:val="4"/>
        </w:numPr>
        <w:tabs>
          <w:tab w:val="left" w:pos="1560"/>
        </w:tabs>
        <w:ind w:left="284" w:firstLine="425"/>
        <w:jc w:val="both"/>
      </w:pPr>
      <w:r>
        <w:t xml:space="preserve">Выписка лицензии: </w:t>
      </w:r>
      <w:hyperlink r:id="rId15" w:history="1">
        <w:r w:rsidRPr="00D678BA">
          <w:rPr>
            <w:rStyle w:val="aa"/>
          </w:rPr>
          <w:t>https://drive.google.com/file/d/1-YA_f38a63-eLIwJIzyKngcLSBNoKmCv/view</w:t>
        </w:r>
      </w:hyperlink>
    </w:p>
    <w:p w14:paraId="33681949" w14:textId="1088753E" w:rsidR="00F25992" w:rsidRDefault="00F25992" w:rsidP="007379D9">
      <w:pPr>
        <w:pStyle w:val="a5"/>
        <w:numPr>
          <w:ilvl w:val="0"/>
          <w:numId w:val="4"/>
        </w:numPr>
        <w:tabs>
          <w:tab w:val="left" w:pos="1560"/>
        </w:tabs>
        <w:ind w:left="284" w:firstLine="425"/>
        <w:jc w:val="both"/>
      </w:pPr>
      <w:r>
        <w:t xml:space="preserve">Свидетельство о государственной регистрации: </w:t>
      </w:r>
      <w:hyperlink r:id="rId16" w:history="1">
        <w:r w:rsidRPr="00D678BA">
          <w:rPr>
            <w:rStyle w:val="aa"/>
          </w:rPr>
          <w:t>https://drive.google.com/file/d/1pdY_xY7V7YwMTvSdr7BxxQXcqLl6gD9A/view</w:t>
        </w:r>
      </w:hyperlink>
    </w:p>
    <w:p w14:paraId="783F732E" w14:textId="627975B9" w:rsidR="00F25992" w:rsidRDefault="00F25992" w:rsidP="007379D9">
      <w:pPr>
        <w:pStyle w:val="a5"/>
        <w:numPr>
          <w:ilvl w:val="0"/>
          <w:numId w:val="4"/>
        </w:numPr>
        <w:tabs>
          <w:tab w:val="left" w:pos="1560"/>
        </w:tabs>
        <w:ind w:left="284" w:firstLine="425"/>
        <w:jc w:val="both"/>
      </w:pPr>
      <w:r>
        <w:t>С</w:t>
      </w:r>
      <w:r w:rsidR="00C47CEA">
        <w:t>траница с</w:t>
      </w:r>
      <w:r>
        <w:t>айт</w:t>
      </w:r>
      <w:r w:rsidR="00704C2C">
        <w:t>а</w:t>
      </w:r>
      <w:r w:rsidR="00C47CEA">
        <w:t xml:space="preserve"> колледжа</w:t>
      </w:r>
      <w:r>
        <w:t xml:space="preserve"> со </w:t>
      </w:r>
      <w:r w:rsidR="00C47CEA">
        <w:t xml:space="preserve">сведениями и </w:t>
      </w:r>
      <w:r w:rsidR="00C47CEA" w:rsidRPr="00C47CEA">
        <w:t>потребност</w:t>
      </w:r>
      <w:r w:rsidR="00C47CEA">
        <w:t>ями</w:t>
      </w:r>
      <w:r w:rsidR="00C47CEA" w:rsidRPr="00C47CEA">
        <w:t xml:space="preserve"> в работниках, наличи</w:t>
      </w:r>
      <w:r w:rsidR="00704C2C">
        <w:t>е</w:t>
      </w:r>
      <w:r w:rsidR="00C47CEA" w:rsidRPr="00C47CEA">
        <w:t xml:space="preserve"> свободных рабочих мест</w:t>
      </w:r>
      <w:r w:rsidR="00C47CEA">
        <w:t xml:space="preserve"> </w:t>
      </w:r>
      <w:hyperlink r:id="rId17" w:history="1">
        <w:r w:rsidR="00C47CEA" w:rsidRPr="00D678BA">
          <w:rPr>
            <w:rStyle w:val="aa"/>
          </w:rPr>
          <w:t>http://kpkollege.ru/%d0%b2%d0%b0%d0%ba%d0%b0%d0%bd%d1%81%d0%b8%d0%b8/</w:t>
        </w:r>
      </w:hyperlink>
    </w:p>
    <w:p w14:paraId="1DAD0514" w14:textId="0675E3B2" w:rsidR="00C134CC" w:rsidRDefault="00C47CEA" w:rsidP="00C134CC">
      <w:pPr>
        <w:pStyle w:val="a5"/>
        <w:numPr>
          <w:ilvl w:val="0"/>
          <w:numId w:val="4"/>
        </w:numPr>
        <w:tabs>
          <w:tab w:val="left" w:pos="1560"/>
        </w:tabs>
        <w:ind w:left="284" w:firstLine="425"/>
        <w:jc w:val="both"/>
        <w:rPr>
          <w:rStyle w:val="aa"/>
          <w:color w:val="auto"/>
          <w:u w:val="none"/>
        </w:rPr>
      </w:pPr>
      <w:r>
        <w:t xml:space="preserve">Страница сайта колледжа с его историей: </w:t>
      </w:r>
      <w:hyperlink r:id="rId18" w:history="1">
        <w:r w:rsidRPr="00D678BA">
          <w:rPr>
            <w:rStyle w:val="aa"/>
          </w:rPr>
          <w:t>http://kpkollege.ru/%d0%b8%d1%81%d1%82%d0%be%d1%80%d0%b8%d1%8f-%d0%be%d1%80%d0%b3%d0%b0%d0%bd%d0%b8%d0%b7%d0%b0%d1%86%d0%b8%d0%b8/</w:t>
        </w:r>
      </w:hyperlink>
      <w:r w:rsidR="00C134CC">
        <w:rPr>
          <w:rStyle w:val="aa"/>
          <w:color w:val="auto"/>
          <w:u w:val="none"/>
        </w:rPr>
        <w:t xml:space="preserve"> </w:t>
      </w:r>
    </w:p>
    <w:p w14:paraId="73ACD1F8" w14:textId="60E7399F" w:rsidR="00C134CC" w:rsidRDefault="00C134CC" w:rsidP="00C134CC">
      <w:pPr>
        <w:pStyle w:val="a5"/>
        <w:numPr>
          <w:ilvl w:val="0"/>
          <w:numId w:val="4"/>
        </w:numPr>
        <w:tabs>
          <w:tab w:val="left" w:pos="1560"/>
        </w:tabs>
        <w:ind w:left="284" w:firstLine="425"/>
        <w:jc w:val="both"/>
        <w:rPr>
          <w:rStyle w:val="aa"/>
          <w:color w:val="auto"/>
          <w:u w:val="none"/>
        </w:rPr>
      </w:pPr>
      <w:r>
        <w:rPr>
          <w:rStyle w:val="aa"/>
          <w:color w:val="auto"/>
          <w:u w:val="none"/>
        </w:rPr>
        <w:t xml:space="preserve">Страница сайта колледжа о материальной помощи </w:t>
      </w:r>
      <w:hyperlink r:id="rId19" w:history="1">
        <w:r w:rsidRPr="00CD1443">
          <w:rPr>
            <w:rStyle w:val="aa"/>
          </w:rPr>
          <w:t>https://kpkollege.ru/%d1%81%d1%82%d0%b8%d0%bf%d0%b5%d0%bd%d0%b4%d0%b8%d0%b8-%d0%b8-%d0%b8%d0%bd%d1%8b%d0%b5-%d0%b2%d0%b8%d0%b4%d1%8b-%d0%bc%d0%b0%d1%82%d0%b5%d1%80%d0%b8%d0%b0%d0%bb%d1%8c%d0%bd%d0%be%d0%b9-%d0%bf%d0%be-3/</w:t>
        </w:r>
      </w:hyperlink>
    </w:p>
    <w:p w14:paraId="7839EB48" w14:textId="56D15762" w:rsidR="00C134CC" w:rsidRDefault="00C134CC" w:rsidP="00C134CC">
      <w:pPr>
        <w:pStyle w:val="a5"/>
        <w:numPr>
          <w:ilvl w:val="0"/>
          <w:numId w:val="4"/>
        </w:numPr>
        <w:tabs>
          <w:tab w:val="left" w:pos="1560"/>
        </w:tabs>
        <w:ind w:left="284" w:firstLine="425"/>
        <w:jc w:val="both"/>
      </w:pPr>
      <w:r>
        <w:t xml:space="preserve">Модель управляющей системы КПК </w:t>
      </w:r>
      <w:hyperlink r:id="rId20" w:history="1">
        <w:r w:rsidRPr="00CD1443">
          <w:rPr>
            <w:rStyle w:val="aa"/>
          </w:rPr>
          <w:t>https://drive.google.com/file/d/1D_tz1kisFWtUrBb6zgKTQMdjsZ1wGpGi/view</w:t>
        </w:r>
      </w:hyperlink>
      <w:r>
        <w:t xml:space="preserve"> </w:t>
      </w:r>
    </w:p>
    <w:p w14:paraId="38123A3F" w14:textId="64661BEC" w:rsidR="00C134CC" w:rsidRDefault="0091783E" w:rsidP="0091783E">
      <w:pPr>
        <w:pStyle w:val="a5"/>
        <w:numPr>
          <w:ilvl w:val="0"/>
          <w:numId w:val="4"/>
        </w:numPr>
        <w:tabs>
          <w:tab w:val="left" w:pos="1560"/>
        </w:tabs>
        <w:ind w:left="284" w:firstLine="425"/>
        <w:jc w:val="both"/>
      </w:pPr>
      <w:r>
        <w:t xml:space="preserve">Поддержка педагогических работников </w:t>
      </w:r>
      <w:hyperlink r:id="rId21" w:history="1">
        <w:r w:rsidR="004D3BB8" w:rsidRPr="00CD1443">
          <w:rPr>
            <w:rStyle w:val="aa"/>
          </w:rPr>
          <w:t>https://drive.google.com/drive/folders/0ByJv2_jTuoUGfmFKTXRORnI3QWRIaVFCd0VGMkU3clRvbF93b2prelo3UzFoQlVBLVpIaDA</w:t>
        </w:r>
      </w:hyperlink>
      <w:r w:rsidR="004D3BB8">
        <w:t xml:space="preserve"> </w:t>
      </w:r>
    </w:p>
    <w:p w14:paraId="43EB1581" w14:textId="42935FC6" w:rsidR="0068206C" w:rsidRDefault="0068206C" w:rsidP="0091783E">
      <w:pPr>
        <w:pStyle w:val="a5"/>
        <w:numPr>
          <w:ilvl w:val="0"/>
          <w:numId w:val="4"/>
        </w:numPr>
        <w:tabs>
          <w:tab w:val="left" w:pos="1560"/>
        </w:tabs>
        <w:ind w:left="284" w:firstLine="425"/>
        <w:jc w:val="both"/>
      </w:pPr>
      <w:r>
        <w:lastRenderedPageBreak/>
        <w:t xml:space="preserve">Организационная структура КПК </w:t>
      </w:r>
      <w:hyperlink r:id="rId22" w:history="1">
        <w:r w:rsidRPr="00A85022">
          <w:rPr>
            <w:rStyle w:val="aa"/>
          </w:rPr>
          <w:t>https://drive.google.com/file/d/1D_tz1kisFWtUrBb6zgKTQMdjsZ1wGpGi/view</w:t>
        </w:r>
      </w:hyperlink>
      <w:r>
        <w:t xml:space="preserve"> </w:t>
      </w:r>
    </w:p>
    <w:p w14:paraId="6E66A089" w14:textId="0B09824F" w:rsidR="00924D44" w:rsidRDefault="00924D44" w:rsidP="0091783E">
      <w:pPr>
        <w:pStyle w:val="a5"/>
        <w:numPr>
          <w:ilvl w:val="0"/>
          <w:numId w:val="4"/>
        </w:numPr>
        <w:tabs>
          <w:tab w:val="left" w:pos="1560"/>
        </w:tabs>
        <w:ind w:left="284" w:firstLine="425"/>
        <w:jc w:val="both"/>
      </w:pPr>
      <w:r>
        <w:t xml:space="preserve">План финансово-хозяйственной деятельности КПК за 2021 год </w:t>
      </w:r>
      <w:hyperlink r:id="rId23" w:history="1">
        <w:r w:rsidRPr="00A85022">
          <w:rPr>
            <w:rStyle w:val="aa"/>
          </w:rPr>
          <w:t>https://bus.gov.ru/agency/63938/plans</w:t>
        </w:r>
      </w:hyperlink>
      <w:r>
        <w:t xml:space="preserve"> </w:t>
      </w:r>
    </w:p>
    <w:p w14:paraId="68693F23" w14:textId="77777777" w:rsidR="00C47CEA" w:rsidRPr="00F25992" w:rsidRDefault="00C47CEA" w:rsidP="00C47CEA">
      <w:pPr>
        <w:pStyle w:val="a5"/>
        <w:tabs>
          <w:tab w:val="left" w:pos="1560"/>
        </w:tabs>
        <w:ind w:left="1069" w:firstLine="0"/>
      </w:pPr>
    </w:p>
    <w:p w14:paraId="447DA668" w14:textId="77777777" w:rsidR="00044CE9" w:rsidRPr="00044CE9" w:rsidRDefault="00044CE9" w:rsidP="00044CE9"/>
    <w:p w14:paraId="245F5BFE" w14:textId="77777777" w:rsidR="00044CE9" w:rsidRPr="00044CE9" w:rsidRDefault="00044CE9" w:rsidP="00044CE9"/>
    <w:p w14:paraId="583BB8CE" w14:textId="77777777" w:rsidR="00670266" w:rsidRDefault="00670266" w:rsidP="00670266">
      <w:pPr>
        <w:ind w:firstLine="0"/>
      </w:pPr>
    </w:p>
    <w:p w14:paraId="77E83037" w14:textId="162DB3B2" w:rsidR="00670266" w:rsidRDefault="00670266" w:rsidP="00670266">
      <w:pPr>
        <w:pStyle w:val="a5"/>
        <w:ind w:left="792" w:firstLine="0"/>
      </w:pPr>
    </w:p>
    <w:p w14:paraId="72536869" w14:textId="77777777" w:rsidR="00670266" w:rsidRPr="00915378" w:rsidRDefault="00670266" w:rsidP="00670266">
      <w:pPr>
        <w:pStyle w:val="a5"/>
        <w:ind w:left="792" w:firstLine="0"/>
      </w:pPr>
    </w:p>
    <w:p w14:paraId="6C9AA106" w14:textId="77777777" w:rsidR="00915378" w:rsidRPr="00915378" w:rsidRDefault="00915378" w:rsidP="00915378"/>
    <w:sectPr w:rsidR="00915378" w:rsidRPr="00915378" w:rsidSect="00044CE9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2813" w14:textId="77777777" w:rsidR="004A44A2" w:rsidRDefault="004A44A2" w:rsidP="00044CE9">
      <w:pPr>
        <w:spacing w:line="240" w:lineRule="auto"/>
      </w:pPr>
      <w:r>
        <w:separator/>
      </w:r>
    </w:p>
  </w:endnote>
  <w:endnote w:type="continuationSeparator" w:id="0">
    <w:p w14:paraId="1A92E9BE" w14:textId="77777777" w:rsidR="004A44A2" w:rsidRDefault="004A44A2" w:rsidP="00044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268854"/>
      <w:docPartObj>
        <w:docPartGallery w:val="Page Numbers (Bottom of Page)"/>
        <w:docPartUnique/>
      </w:docPartObj>
    </w:sdtPr>
    <w:sdtContent>
      <w:p w14:paraId="130B6C6A" w14:textId="4C096ABC" w:rsidR="00044CE9" w:rsidRDefault="00044CE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CF99A8" w14:textId="77777777" w:rsidR="00044CE9" w:rsidRDefault="00044C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3BB1" w14:textId="77777777" w:rsidR="004A44A2" w:rsidRDefault="004A44A2" w:rsidP="00044CE9">
      <w:pPr>
        <w:spacing w:line="240" w:lineRule="auto"/>
      </w:pPr>
      <w:r>
        <w:separator/>
      </w:r>
    </w:p>
  </w:footnote>
  <w:footnote w:type="continuationSeparator" w:id="0">
    <w:p w14:paraId="13B1BDAB" w14:textId="77777777" w:rsidR="004A44A2" w:rsidRDefault="004A44A2" w:rsidP="00044C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DE5"/>
    <w:multiLevelType w:val="hybridMultilevel"/>
    <w:tmpl w:val="6CF6A31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01163"/>
    <w:multiLevelType w:val="hybridMultilevel"/>
    <w:tmpl w:val="62AAA32E"/>
    <w:lvl w:ilvl="0" w:tplc="EECEE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AF46DA"/>
    <w:multiLevelType w:val="hybridMultilevel"/>
    <w:tmpl w:val="B2CA9B4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AE3AA4"/>
    <w:multiLevelType w:val="hybridMultilevel"/>
    <w:tmpl w:val="DD025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E41606"/>
    <w:multiLevelType w:val="hybridMultilevel"/>
    <w:tmpl w:val="55DE817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3793FDA"/>
    <w:multiLevelType w:val="multilevel"/>
    <w:tmpl w:val="B82C0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1D60EC"/>
    <w:multiLevelType w:val="multilevel"/>
    <w:tmpl w:val="EFFA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B4674"/>
    <w:multiLevelType w:val="hybridMultilevel"/>
    <w:tmpl w:val="1364257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1F7E5E60"/>
    <w:multiLevelType w:val="hybridMultilevel"/>
    <w:tmpl w:val="B554E5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8D48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007622"/>
    <w:multiLevelType w:val="hybridMultilevel"/>
    <w:tmpl w:val="28DABC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1F1985"/>
    <w:multiLevelType w:val="multilevel"/>
    <w:tmpl w:val="7828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81CEE"/>
    <w:multiLevelType w:val="hybridMultilevel"/>
    <w:tmpl w:val="185E57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8F6640D"/>
    <w:multiLevelType w:val="hybridMultilevel"/>
    <w:tmpl w:val="13CA85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443481"/>
    <w:multiLevelType w:val="hybridMultilevel"/>
    <w:tmpl w:val="0B286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F01DA4"/>
    <w:multiLevelType w:val="hybridMultilevel"/>
    <w:tmpl w:val="A65E1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2A0B3A"/>
    <w:multiLevelType w:val="hybridMultilevel"/>
    <w:tmpl w:val="1C92977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58D7C4A"/>
    <w:multiLevelType w:val="hybridMultilevel"/>
    <w:tmpl w:val="82FC67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C2766A"/>
    <w:multiLevelType w:val="hybridMultilevel"/>
    <w:tmpl w:val="424E33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AB96C1B"/>
    <w:multiLevelType w:val="hybridMultilevel"/>
    <w:tmpl w:val="4FB64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DE7CC9"/>
    <w:multiLevelType w:val="hybridMultilevel"/>
    <w:tmpl w:val="DC94C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50691B"/>
    <w:multiLevelType w:val="hybridMultilevel"/>
    <w:tmpl w:val="EA6CD66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BA60580"/>
    <w:multiLevelType w:val="hybridMultilevel"/>
    <w:tmpl w:val="45D20B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6E741DA2"/>
    <w:multiLevelType w:val="hybridMultilevel"/>
    <w:tmpl w:val="25FED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6585C23"/>
    <w:multiLevelType w:val="hybridMultilevel"/>
    <w:tmpl w:val="0F1857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FC345F"/>
    <w:multiLevelType w:val="hybridMultilevel"/>
    <w:tmpl w:val="B6A21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40680325">
    <w:abstractNumId w:val="9"/>
  </w:num>
  <w:num w:numId="2" w16cid:durableId="1146972305">
    <w:abstractNumId w:val="5"/>
  </w:num>
  <w:num w:numId="3" w16cid:durableId="1875999818">
    <w:abstractNumId w:val="24"/>
  </w:num>
  <w:num w:numId="4" w16cid:durableId="120658267">
    <w:abstractNumId w:val="1"/>
  </w:num>
  <w:num w:numId="5" w16cid:durableId="367531104">
    <w:abstractNumId w:val="6"/>
  </w:num>
  <w:num w:numId="6" w16cid:durableId="1945838176">
    <w:abstractNumId w:val="11"/>
  </w:num>
  <w:num w:numId="7" w16cid:durableId="1097100839">
    <w:abstractNumId w:val="3"/>
  </w:num>
  <w:num w:numId="8" w16cid:durableId="948898442">
    <w:abstractNumId w:val="23"/>
  </w:num>
  <w:num w:numId="9" w16cid:durableId="693654978">
    <w:abstractNumId w:val="14"/>
  </w:num>
  <w:num w:numId="10" w16cid:durableId="1572471570">
    <w:abstractNumId w:val="25"/>
  </w:num>
  <w:num w:numId="11" w16cid:durableId="63600936">
    <w:abstractNumId w:val="17"/>
  </w:num>
  <w:num w:numId="12" w16cid:durableId="1911377787">
    <w:abstractNumId w:val="22"/>
  </w:num>
  <w:num w:numId="13" w16cid:durableId="746003971">
    <w:abstractNumId w:val="7"/>
  </w:num>
  <w:num w:numId="14" w16cid:durableId="1733120286">
    <w:abstractNumId w:val="10"/>
  </w:num>
  <w:num w:numId="15" w16cid:durableId="1295330150">
    <w:abstractNumId w:val="4"/>
  </w:num>
  <w:num w:numId="16" w16cid:durableId="1708143737">
    <w:abstractNumId w:val="12"/>
  </w:num>
  <w:num w:numId="17" w16cid:durableId="1685353468">
    <w:abstractNumId w:val="21"/>
  </w:num>
  <w:num w:numId="18" w16cid:durableId="1173952728">
    <w:abstractNumId w:val="16"/>
  </w:num>
  <w:num w:numId="19" w16cid:durableId="1153446775">
    <w:abstractNumId w:val="2"/>
  </w:num>
  <w:num w:numId="20" w16cid:durableId="806894056">
    <w:abstractNumId w:val="15"/>
  </w:num>
  <w:num w:numId="21" w16cid:durableId="1239747539">
    <w:abstractNumId w:val="19"/>
  </w:num>
  <w:num w:numId="22" w16cid:durableId="2107070380">
    <w:abstractNumId w:val="13"/>
  </w:num>
  <w:num w:numId="23" w16cid:durableId="985360608">
    <w:abstractNumId w:val="20"/>
  </w:num>
  <w:num w:numId="24" w16cid:durableId="700858214">
    <w:abstractNumId w:val="8"/>
  </w:num>
  <w:num w:numId="25" w16cid:durableId="1006060249">
    <w:abstractNumId w:val="18"/>
  </w:num>
  <w:num w:numId="26" w16cid:durableId="127756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6C"/>
    <w:rsid w:val="00000235"/>
    <w:rsid w:val="00044CE9"/>
    <w:rsid w:val="0005761E"/>
    <w:rsid w:val="00094A62"/>
    <w:rsid w:val="000C08AD"/>
    <w:rsid w:val="001023AC"/>
    <w:rsid w:val="00167ADC"/>
    <w:rsid w:val="00194AF4"/>
    <w:rsid w:val="001E07EE"/>
    <w:rsid w:val="00332FD3"/>
    <w:rsid w:val="003A7E70"/>
    <w:rsid w:val="004A44A2"/>
    <w:rsid w:val="004D3BB8"/>
    <w:rsid w:val="005878C6"/>
    <w:rsid w:val="005A7FD4"/>
    <w:rsid w:val="005B66AD"/>
    <w:rsid w:val="00663B2E"/>
    <w:rsid w:val="00667876"/>
    <w:rsid w:val="00670266"/>
    <w:rsid w:val="006703C5"/>
    <w:rsid w:val="00680B94"/>
    <w:rsid w:val="0068206C"/>
    <w:rsid w:val="006A46C9"/>
    <w:rsid w:val="006B3CCA"/>
    <w:rsid w:val="006D34AA"/>
    <w:rsid w:val="006E2BA5"/>
    <w:rsid w:val="006F46F4"/>
    <w:rsid w:val="00704C2C"/>
    <w:rsid w:val="007379D9"/>
    <w:rsid w:val="00737F17"/>
    <w:rsid w:val="0088057C"/>
    <w:rsid w:val="008C538B"/>
    <w:rsid w:val="008D6FBE"/>
    <w:rsid w:val="008E36B3"/>
    <w:rsid w:val="008F5AB7"/>
    <w:rsid w:val="0090046C"/>
    <w:rsid w:val="00915378"/>
    <w:rsid w:val="0091783E"/>
    <w:rsid w:val="00924D44"/>
    <w:rsid w:val="0094212B"/>
    <w:rsid w:val="00A23E99"/>
    <w:rsid w:val="00A27543"/>
    <w:rsid w:val="00A7536E"/>
    <w:rsid w:val="00A83DFB"/>
    <w:rsid w:val="00AC1AA1"/>
    <w:rsid w:val="00BA6435"/>
    <w:rsid w:val="00BC3524"/>
    <w:rsid w:val="00C134CC"/>
    <w:rsid w:val="00C372C7"/>
    <w:rsid w:val="00C47CEA"/>
    <w:rsid w:val="00C978DF"/>
    <w:rsid w:val="00CB0957"/>
    <w:rsid w:val="00CE5CE0"/>
    <w:rsid w:val="00D41920"/>
    <w:rsid w:val="00D46EBA"/>
    <w:rsid w:val="00D65316"/>
    <w:rsid w:val="00DB5382"/>
    <w:rsid w:val="00DD242A"/>
    <w:rsid w:val="00DF215F"/>
    <w:rsid w:val="00F03753"/>
    <w:rsid w:val="00F25992"/>
    <w:rsid w:val="00F34B0A"/>
    <w:rsid w:val="00F6771A"/>
    <w:rsid w:val="00F8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DED7"/>
  <w15:chartTrackingRefBased/>
  <w15:docId w15:val="{FED8F82B-B3CA-4DFD-9B7C-1E68021C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43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5378"/>
    <w:pPr>
      <w:keepNext/>
      <w:keepLines/>
      <w:spacing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3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26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537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5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1537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67026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6702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44CE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4CE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44CE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4CE9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F2599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5992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8F5AB7"/>
    <w:pPr>
      <w:spacing w:after="0" w:line="240" w:lineRule="auto"/>
      <w:ind w:left="816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Strong"/>
    <w:basedOn w:val="a0"/>
    <w:uiPriority w:val="22"/>
    <w:qFormat/>
    <w:rsid w:val="008F5AB7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A23E9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1920"/>
    <w:pPr>
      <w:tabs>
        <w:tab w:val="right" w:leader="dot" w:pos="9345"/>
      </w:tabs>
      <w:spacing w:after="100"/>
      <w:ind w:firstLine="0"/>
    </w:pPr>
  </w:style>
  <w:style w:type="character" w:customStyle="1" w:styleId="20">
    <w:name w:val="Заголовок 2 Знак"/>
    <w:basedOn w:val="a0"/>
    <w:link w:val="2"/>
    <w:uiPriority w:val="9"/>
    <w:semiHidden/>
    <w:rsid w:val="00D65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FollowedHyperlink"/>
    <w:basedOn w:val="a0"/>
    <w:uiPriority w:val="99"/>
    <w:semiHidden/>
    <w:unhideWhenUsed/>
    <w:rsid w:val="00C134CC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92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Intense Emphasis"/>
    <w:basedOn w:val="a0"/>
    <w:uiPriority w:val="21"/>
    <w:qFormat/>
    <w:rsid w:val="00D46EBA"/>
    <w:rPr>
      <w:i/>
      <w:iCs/>
      <w:color w:val="4472C4" w:themeColor="accent1"/>
    </w:rPr>
  </w:style>
  <w:style w:type="paragraph" w:styleId="af1">
    <w:name w:val="No Spacing"/>
    <w:uiPriority w:val="1"/>
    <w:qFormat/>
    <w:rsid w:val="00D46EBA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yperlink" Target="http://kpkollege.ru/%d0%b8%d1%81%d1%82%d0%be%d1%80%d0%b8%d1%8f-%d0%be%d1%80%d0%b3%d0%b0%d0%bd%d0%b8%d0%b7%d0%b0%d1%86%d0%b8%d0%b8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0ByJv2_jTuoUGfmFKTXRORnI3QWRIaVFCd0VGMkU3clRvbF93b2prelo3UzFoQlVBLVpIaDA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://kpkollege.ru/%d0%b2%d0%b0%d0%ba%d0%b0%d0%bd%d1%81%d0%b8%d0%b8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pdY_xY7V7YwMTvSdr7BxxQXcqLl6gD9A/view" TargetMode="External"/><Relationship Id="rId20" Type="http://schemas.openxmlformats.org/officeDocument/2006/relationships/hyperlink" Target="https://drive.google.com/file/d/1D_tz1kisFWtUrBb6zgKTQMdjsZ1wGpGi/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-YA_f38a63-eLIwJIzyKngcLSBNoKmCv/view" TargetMode="External"/><Relationship Id="rId23" Type="http://schemas.openxmlformats.org/officeDocument/2006/relationships/hyperlink" Target="https://bus.gov.ru/agency/63938/plans" TargetMode="External"/><Relationship Id="rId10" Type="http://schemas.openxmlformats.org/officeDocument/2006/relationships/diagramLayout" Target="diagrams/layout1.xml"/><Relationship Id="rId19" Type="http://schemas.openxmlformats.org/officeDocument/2006/relationships/hyperlink" Target="https://kpkollege.ru/%d1%81%d1%82%d0%b8%d0%bf%d0%b5%d0%bd%d0%b4%d0%b8%d0%b8-%d0%b8-%d0%b8%d0%bd%d1%8b%d0%b5-%d0%b2%d0%b8%d0%b4%d1%8b-%d0%bc%d0%b0%d1%82%d0%b5%d1%80%d0%b8%d0%b0%d0%bb%d1%8c%d0%bd%d0%be%d0%b9-%d0%bf%d0%be-3/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drive.google.com/file/d/1g1NP44s8dBGQJQMEOfOBRXxZvKxJyC4N/view" TargetMode="External"/><Relationship Id="rId22" Type="http://schemas.openxmlformats.org/officeDocument/2006/relationships/hyperlink" Target="https://drive.google.com/file/d/1D_tz1kisFWtUrBb6zgKTQMdjsZ1wGpGi/view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0A0957-60A0-46A9-8248-C44B15257418}" type="doc">
      <dgm:prSet loTypeId="urn:microsoft.com/office/officeart/2009/3/layout/HorizontalOrganizationChart" loCatId="hierarchy" qsTypeId="urn:microsoft.com/office/officeart/2005/8/quickstyle/simple4" qsCatId="simple" csTypeId="urn:microsoft.com/office/officeart/2005/8/colors/accent2_1" csCatId="accent2" phldr="1"/>
      <dgm:spPr/>
      <dgm:t>
        <a:bodyPr/>
        <a:lstStyle/>
        <a:p>
          <a:endParaRPr lang="ru-RU"/>
        </a:p>
      </dgm:t>
    </dgm:pt>
    <dgm:pt modelId="{1A7EE3C8-7D41-414E-B5D7-5BFBAD3616CC}">
      <dgm:prSet phldrT="[Текст]"/>
      <dgm:spPr/>
      <dgm:t>
        <a:bodyPr/>
        <a:lstStyle/>
        <a:p>
          <a:pPr algn="ctr"/>
          <a:r>
            <a:rPr lang="ru-RU"/>
            <a:t>Цель образования</a:t>
          </a:r>
        </a:p>
      </dgm:t>
    </dgm:pt>
    <dgm:pt modelId="{3D319831-3D4E-42A9-AAB1-963BF271FE34}" type="parTrans" cxnId="{A3DDE4FF-B4F4-47C1-A9B8-CD8F74E5DF53}">
      <dgm:prSet/>
      <dgm:spPr/>
      <dgm:t>
        <a:bodyPr/>
        <a:lstStyle/>
        <a:p>
          <a:pPr algn="ctr"/>
          <a:endParaRPr lang="ru-RU"/>
        </a:p>
      </dgm:t>
    </dgm:pt>
    <dgm:pt modelId="{CD9855E8-0052-4B61-8D2E-E2F223BABADA}" type="sibTrans" cxnId="{A3DDE4FF-B4F4-47C1-A9B8-CD8F74E5DF53}">
      <dgm:prSet/>
      <dgm:spPr/>
      <dgm:t>
        <a:bodyPr/>
        <a:lstStyle/>
        <a:p>
          <a:pPr algn="ctr"/>
          <a:endParaRPr lang="ru-RU"/>
        </a:p>
      </dgm:t>
    </dgm:pt>
    <dgm:pt modelId="{59429314-BDE2-4DC6-8F8D-6F1AD2C959A9}">
      <dgm:prSet phldrT="[Текст]"/>
      <dgm:spPr/>
      <dgm:t>
        <a:bodyPr/>
        <a:lstStyle/>
        <a:p>
          <a:pPr algn="ctr"/>
          <a:r>
            <a:rPr lang="ru-RU"/>
            <a:t>Содержание преподователя</a:t>
          </a:r>
        </a:p>
      </dgm:t>
    </dgm:pt>
    <dgm:pt modelId="{FE4E09B0-1491-44A1-9D1A-F72E6338ACB9}" type="parTrans" cxnId="{2A016004-B461-4AA6-B174-0B266865C6CB}">
      <dgm:prSet/>
      <dgm:spPr/>
      <dgm:t>
        <a:bodyPr/>
        <a:lstStyle/>
        <a:p>
          <a:pPr algn="ctr"/>
          <a:endParaRPr lang="ru-RU"/>
        </a:p>
      </dgm:t>
    </dgm:pt>
    <dgm:pt modelId="{E2930054-AF35-400A-BCC5-7388A5517E4F}" type="sibTrans" cxnId="{2A016004-B461-4AA6-B174-0B266865C6CB}">
      <dgm:prSet/>
      <dgm:spPr/>
      <dgm:t>
        <a:bodyPr/>
        <a:lstStyle/>
        <a:p>
          <a:pPr algn="ctr"/>
          <a:endParaRPr lang="ru-RU"/>
        </a:p>
      </dgm:t>
    </dgm:pt>
    <dgm:pt modelId="{D04BADBC-B37B-4CF5-AE5B-F8F91C209B73}">
      <dgm:prSet phldrT="[Текст]"/>
      <dgm:spPr/>
      <dgm:t>
        <a:bodyPr/>
        <a:lstStyle/>
        <a:p>
          <a:pPr algn="ctr"/>
          <a:r>
            <a:rPr lang="ru-RU"/>
            <a:t>Деятельность преподователя</a:t>
          </a:r>
        </a:p>
      </dgm:t>
    </dgm:pt>
    <dgm:pt modelId="{E457AED9-19EB-4B66-B89B-C57854264BCC}" type="parTrans" cxnId="{B1B4E6D0-B78C-46C3-9519-DAAF6AAB64C9}">
      <dgm:prSet/>
      <dgm:spPr/>
      <dgm:t>
        <a:bodyPr/>
        <a:lstStyle/>
        <a:p>
          <a:pPr algn="ctr"/>
          <a:endParaRPr lang="ru-RU"/>
        </a:p>
      </dgm:t>
    </dgm:pt>
    <dgm:pt modelId="{4A8EEBA8-9F69-4C12-98A2-049BCF27BBF1}" type="sibTrans" cxnId="{B1B4E6D0-B78C-46C3-9519-DAAF6AAB64C9}">
      <dgm:prSet/>
      <dgm:spPr/>
      <dgm:t>
        <a:bodyPr/>
        <a:lstStyle/>
        <a:p>
          <a:pPr algn="ctr"/>
          <a:endParaRPr lang="ru-RU"/>
        </a:p>
      </dgm:t>
    </dgm:pt>
    <dgm:pt modelId="{53F037F3-0F4C-4BA1-A0C0-CF525CB0B1DE}">
      <dgm:prSet phldrT="[Текст]"/>
      <dgm:spPr/>
      <dgm:t>
        <a:bodyPr/>
        <a:lstStyle/>
        <a:p>
          <a:pPr algn="ctr"/>
          <a:r>
            <a:rPr lang="ru-RU"/>
            <a:t>Организационные формы</a:t>
          </a:r>
        </a:p>
      </dgm:t>
    </dgm:pt>
    <dgm:pt modelId="{B0658E26-28DE-4F90-AD41-FB9BD3B9A113}" type="parTrans" cxnId="{FA15F01C-2F22-45B8-94D2-65ACA859469B}">
      <dgm:prSet/>
      <dgm:spPr/>
      <dgm:t>
        <a:bodyPr/>
        <a:lstStyle/>
        <a:p>
          <a:pPr algn="ctr"/>
          <a:endParaRPr lang="ru-RU"/>
        </a:p>
      </dgm:t>
    </dgm:pt>
    <dgm:pt modelId="{FF605BCB-A99B-4C97-B4D3-7A4126000E5A}" type="sibTrans" cxnId="{FA15F01C-2F22-45B8-94D2-65ACA859469B}">
      <dgm:prSet/>
      <dgm:spPr/>
      <dgm:t>
        <a:bodyPr/>
        <a:lstStyle/>
        <a:p>
          <a:pPr algn="ctr"/>
          <a:endParaRPr lang="ru-RU"/>
        </a:p>
      </dgm:t>
    </dgm:pt>
    <dgm:pt modelId="{7ABBE19A-BF64-4F65-B50E-08D21D4B330F}">
      <dgm:prSet/>
      <dgm:spPr/>
      <dgm:t>
        <a:bodyPr/>
        <a:lstStyle/>
        <a:p>
          <a:pPr algn="ctr"/>
          <a:r>
            <a:rPr lang="ru-RU"/>
            <a:t>Методы обучения </a:t>
          </a:r>
        </a:p>
      </dgm:t>
    </dgm:pt>
    <dgm:pt modelId="{36691CDA-07CD-40C3-B457-F329A4B87B93}" type="parTrans" cxnId="{9375D4B3-5910-4C44-8E1C-2A4EAA46BD55}">
      <dgm:prSet/>
      <dgm:spPr/>
      <dgm:t>
        <a:bodyPr/>
        <a:lstStyle/>
        <a:p>
          <a:pPr algn="ctr"/>
          <a:endParaRPr lang="ru-RU"/>
        </a:p>
      </dgm:t>
    </dgm:pt>
    <dgm:pt modelId="{FFDF0493-148E-4AD5-9C90-2F69F3FD1C8B}" type="sibTrans" cxnId="{9375D4B3-5910-4C44-8E1C-2A4EAA46BD55}">
      <dgm:prSet/>
      <dgm:spPr/>
      <dgm:t>
        <a:bodyPr/>
        <a:lstStyle/>
        <a:p>
          <a:pPr algn="ctr"/>
          <a:endParaRPr lang="ru-RU"/>
        </a:p>
      </dgm:t>
    </dgm:pt>
    <dgm:pt modelId="{6013FA4F-46DB-46FA-AC87-EEDD05C4AF4A}">
      <dgm:prSet/>
      <dgm:spPr/>
      <dgm:t>
        <a:bodyPr/>
        <a:lstStyle/>
        <a:p>
          <a:pPr algn="ctr"/>
          <a:r>
            <a:rPr lang="ru-RU"/>
            <a:t>Средства обучения</a:t>
          </a:r>
        </a:p>
      </dgm:t>
    </dgm:pt>
    <dgm:pt modelId="{3746C6BB-83BB-48CB-8263-BE406D2A6B01}" type="parTrans" cxnId="{6F0064F6-E43F-4115-AB8F-21346F90509D}">
      <dgm:prSet/>
      <dgm:spPr/>
      <dgm:t>
        <a:bodyPr/>
        <a:lstStyle/>
        <a:p>
          <a:pPr algn="ctr"/>
          <a:endParaRPr lang="ru-RU"/>
        </a:p>
      </dgm:t>
    </dgm:pt>
    <dgm:pt modelId="{9E0B875A-C743-4A75-988B-9CE056485F0E}" type="sibTrans" cxnId="{6F0064F6-E43F-4115-AB8F-21346F90509D}">
      <dgm:prSet/>
      <dgm:spPr/>
      <dgm:t>
        <a:bodyPr/>
        <a:lstStyle/>
        <a:p>
          <a:pPr algn="ctr"/>
          <a:endParaRPr lang="ru-RU"/>
        </a:p>
      </dgm:t>
    </dgm:pt>
    <dgm:pt modelId="{1853C409-DAF9-4E59-9F47-8AB98C514A27}">
      <dgm:prSet/>
      <dgm:spPr/>
      <dgm:t>
        <a:bodyPr/>
        <a:lstStyle/>
        <a:p>
          <a:pPr algn="ctr"/>
          <a:endParaRPr lang="ru-RU"/>
        </a:p>
      </dgm:t>
    </dgm:pt>
    <dgm:pt modelId="{AFDCCF7F-AA29-491E-ACFF-EC8BED434312}" type="parTrans" cxnId="{AC3FE544-3907-4AE3-8205-E85729FC290F}">
      <dgm:prSet/>
      <dgm:spPr/>
      <dgm:t>
        <a:bodyPr/>
        <a:lstStyle/>
        <a:p>
          <a:pPr algn="ctr"/>
          <a:endParaRPr lang="ru-RU"/>
        </a:p>
      </dgm:t>
    </dgm:pt>
    <dgm:pt modelId="{53DA6CAE-46A5-4E23-9AB9-AFD7356F559F}" type="sibTrans" cxnId="{AC3FE544-3907-4AE3-8205-E85729FC290F}">
      <dgm:prSet/>
      <dgm:spPr/>
      <dgm:t>
        <a:bodyPr/>
        <a:lstStyle/>
        <a:p>
          <a:pPr algn="ctr"/>
          <a:endParaRPr lang="ru-RU"/>
        </a:p>
      </dgm:t>
    </dgm:pt>
    <dgm:pt modelId="{A4F31E35-0984-488E-A627-47C8800F5BEF}">
      <dgm:prSet/>
      <dgm:spPr/>
      <dgm:t>
        <a:bodyPr/>
        <a:lstStyle/>
        <a:p>
          <a:pPr algn="ctr"/>
          <a:endParaRPr lang="ru-RU"/>
        </a:p>
      </dgm:t>
    </dgm:pt>
    <dgm:pt modelId="{FC49C097-08E8-41A2-A792-E7F0D969DA81}" type="parTrans" cxnId="{1D32E919-8719-40A7-9D03-B64644441B09}">
      <dgm:prSet/>
      <dgm:spPr/>
      <dgm:t>
        <a:bodyPr/>
        <a:lstStyle/>
        <a:p>
          <a:pPr algn="ctr"/>
          <a:endParaRPr lang="ru-RU"/>
        </a:p>
      </dgm:t>
    </dgm:pt>
    <dgm:pt modelId="{E4C38543-593C-4F14-B894-59D3E23C07F2}" type="sibTrans" cxnId="{1D32E919-8719-40A7-9D03-B64644441B09}">
      <dgm:prSet/>
      <dgm:spPr/>
      <dgm:t>
        <a:bodyPr/>
        <a:lstStyle/>
        <a:p>
          <a:pPr algn="ctr"/>
          <a:endParaRPr lang="ru-RU"/>
        </a:p>
      </dgm:t>
    </dgm:pt>
    <dgm:pt modelId="{3AAAA203-26C6-4683-871B-FE72FFB62E21}">
      <dgm:prSet/>
      <dgm:spPr/>
      <dgm:t>
        <a:bodyPr/>
        <a:lstStyle/>
        <a:p>
          <a:pPr algn="ctr"/>
          <a:endParaRPr lang="ru-RU"/>
        </a:p>
      </dgm:t>
    </dgm:pt>
    <dgm:pt modelId="{7F3A9395-AA6B-47A8-B1CE-968634686160}" type="parTrans" cxnId="{C20B2778-46AE-4290-A8A0-1C60E780C704}">
      <dgm:prSet/>
      <dgm:spPr/>
      <dgm:t>
        <a:bodyPr/>
        <a:lstStyle/>
        <a:p>
          <a:pPr algn="ctr"/>
          <a:endParaRPr lang="ru-RU"/>
        </a:p>
      </dgm:t>
    </dgm:pt>
    <dgm:pt modelId="{51CC1F4D-03F9-4A63-8B78-D7F58D70F96F}" type="sibTrans" cxnId="{C20B2778-46AE-4290-A8A0-1C60E780C704}">
      <dgm:prSet/>
      <dgm:spPr/>
      <dgm:t>
        <a:bodyPr/>
        <a:lstStyle/>
        <a:p>
          <a:pPr algn="ctr"/>
          <a:endParaRPr lang="ru-RU"/>
        </a:p>
      </dgm:t>
    </dgm:pt>
    <dgm:pt modelId="{98919625-C76C-456A-8FA5-0165BE0AC39D}">
      <dgm:prSet/>
      <dgm:spPr/>
      <dgm:t>
        <a:bodyPr/>
        <a:lstStyle/>
        <a:p>
          <a:pPr algn="ctr"/>
          <a:r>
            <a:rPr lang="ru-RU"/>
            <a:t>Деятельность студента</a:t>
          </a:r>
        </a:p>
      </dgm:t>
    </dgm:pt>
    <dgm:pt modelId="{232F9096-A6E1-4A4C-90AB-DAB9D1DDA45D}" type="parTrans" cxnId="{1F893DDD-C7D2-47A0-892B-AC6AFAE4CF15}">
      <dgm:prSet/>
      <dgm:spPr/>
      <dgm:t>
        <a:bodyPr/>
        <a:lstStyle/>
        <a:p>
          <a:pPr algn="ctr"/>
          <a:endParaRPr lang="ru-RU"/>
        </a:p>
      </dgm:t>
    </dgm:pt>
    <dgm:pt modelId="{6D08EDE8-08DB-4161-9669-851A5F3CFC01}" type="sibTrans" cxnId="{1F893DDD-C7D2-47A0-892B-AC6AFAE4CF15}">
      <dgm:prSet/>
      <dgm:spPr/>
      <dgm:t>
        <a:bodyPr/>
        <a:lstStyle/>
        <a:p>
          <a:pPr algn="ctr"/>
          <a:endParaRPr lang="ru-RU"/>
        </a:p>
      </dgm:t>
    </dgm:pt>
    <dgm:pt modelId="{3BD90069-49AC-45CC-96FC-382C34BE1837}">
      <dgm:prSet/>
      <dgm:spPr/>
      <dgm:t>
        <a:bodyPr/>
        <a:lstStyle/>
        <a:p>
          <a:r>
            <a:rPr lang="ru-RU"/>
            <a:t>Результат образования</a:t>
          </a:r>
        </a:p>
      </dgm:t>
    </dgm:pt>
    <dgm:pt modelId="{A9622617-66DC-46B7-AC9C-BE170A27A279}" type="parTrans" cxnId="{FF2C1848-3FCC-43D7-9A31-5FB59967FC32}">
      <dgm:prSet/>
      <dgm:spPr/>
      <dgm:t>
        <a:bodyPr/>
        <a:lstStyle/>
        <a:p>
          <a:pPr algn="ctr"/>
          <a:endParaRPr lang="ru-RU"/>
        </a:p>
      </dgm:t>
    </dgm:pt>
    <dgm:pt modelId="{2719DA0C-CCB9-4E54-A197-1F47156E9356}" type="sibTrans" cxnId="{FF2C1848-3FCC-43D7-9A31-5FB59967FC32}">
      <dgm:prSet/>
      <dgm:spPr/>
      <dgm:t>
        <a:bodyPr/>
        <a:lstStyle/>
        <a:p>
          <a:pPr algn="ctr"/>
          <a:endParaRPr lang="ru-RU"/>
        </a:p>
      </dgm:t>
    </dgm:pt>
    <dgm:pt modelId="{BD0514CD-368F-4305-92B1-2D3B6AF21A53}" type="pres">
      <dgm:prSet presAssocID="{200A0957-60A0-46A9-8248-C44B1525741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E94151-06C6-4B60-AC0F-9A3E67B8FFEE}" type="pres">
      <dgm:prSet presAssocID="{1A7EE3C8-7D41-414E-B5D7-5BFBAD3616CC}" presName="hierRoot1" presStyleCnt="0">
        <dgm:presLayoutVars>
          <dgm:hierBranch val="init"/>
        </dgm:presLayoutVars>
      </dgm:prSet>
      <dgm:spPr/>
    </dgm:pt>
    <dgm:pt modelId="{1C7C12C4-B92A-49C5-9DDD-2449643F4AA1}" type="pres">
      <dgm:prSet presAssocID="{1A7EE3C8-7D41-414E-B5D7-5BFBAD3616CC}" presName="rootComposite1" presStyleCnt="0"/>
      <dgm:spPr/>
    </dgm:pt>
    <dgm:pt modelId="{8DC89A01-828F-44E9-9FD9-13F76B9A5330}" type="pres">
      <dgm:prSet presAssocID="{1A7EE3C8-7D41-414E-B5D7-5BFBAD3616CC}" presName="rootText1" presStyleLbl="node0" presStyleIdx="0" presStyleCnt="1">
        <dgm:presLayoutVars>
          <dgm:chPref val="3"/>
        </dgm:presLayoutVars>
      </dgm:prSet>
      <dgm:spPr/>
    </dgm:pt>
    <dgm:pt modelId="{D5E00459-EBB6-4189-BEA1-7A595475377C}" type="pres">
      <dgm:prSet presAssocID="{1A7EE3C8-7D41-414E-B5D7-5BFBAD3616CC}" presName="rootConnector1" presStyleLbl="node1" presStyleIdx="0" presStyleCnt="0"/>
      <dgm:spPr/>
    </dgm:pt>
    <dgm:pt modelId="{2446FC3C-856F-470B-A921-4708A5D0DAA5}" type="pres">
      <dgm:prSet presAssocID="{1A7EE3C8-7D41-414E-B5D7-5BFBAD3616CC}" presName="hierChild2" presStyleCnt="0"/>
      <dgm:spPr/>
    </dgm:pt>
    <dgm:pt modelId="{F4F7DAEA-D11F-414C-8208-442D0ABD6B0D}" type="pres">
      <dgm:prSet presAssocID="{FE4E09B0-1491-44A1-9D1A-F72E6338ACB9}" presName="Name64" presStyleLbl="parChTrans1D2" presStyleIdx="0" presStyleCnt="3"/>
      <dgm:spPr/>
    </dgm:pt>
    <dgm:pt modelId="{5F8CAC27-4561-452F-A12E-54D90B89790D}" type="pres">
      <dgm:prSet presAssocID="{59429314-BDE2-4DC6-8F8D-6F1AD2C959A9}" presName="hierRoot2" presStyleCnt="0">
        <dgm:presLayoutVars>
          <dgm:hierBranch val="init"/>
        </dgm:presLayoutVars>
      </dgm:prSet>
      <dgm:spPr/>
    </dgm:pt>
    <dgm:pt modelId="{CD8A7758-3546-4447-8138-B56BDCA7C375}" type="pres">
      <dgm:prSet presAssocID="{59429314-BDE2-4DC6-8F8D-6F1AD2C959A9}" presName="rootComposite" presStyleCnt="0"/>
      <dgm:spPr/>
    </dgm:pt>
    <dgm:pt modelId="{A85C81EE-E2EA-4C3F-8905-99B298AEA24C}" type="pres">
      <dgm:prSet presAssocID="{59429314-BDE2-4DC6-8F8D-6F1AD2C959A9}" presName="rootText" presStyleLbl="node2" presStyleIdx="0" presStyleCnt="3">
        <dgm:presLayoutVars>
          <dgm:chPref val="3"/>
        </dgm:presLayoutVars>
      </dgm:prSet>
      <dgm:spPr/>
    </dgm:pt>
    <dgm:pt modelId="{18AEBCE8-6218-40F2-8AC3-9F81B728E77B}" type="pres">
      <dgm:prSet presAssocID="{59429314-BDE2-4DC6-8F8D-6F1AD2C959A9}" presName="rootConnector" presStyleLbl="node2" presStyleIdx="0" presStyleCnt="3"/>
      <dgm:spPr/>
    </dgm:pt>
    <dgm:pt modelId="{23264891-0C1C-415C-8B97-5EE83590E5A8}" type="pres">
      <dgm:prSet presAssocID="{59429314-BDE2-4DC6-8F8D-6F1AD2C959A9}" presName="hierChild4" presStyleCnt="0"/>
      <dgm:spPr/>
    </dgm:pt>
    <dgm:pt modelId="{819580E1-61E4-49BE-BA5B-35FE33F92786}" type="pres">
      <dgm:prSet presAssocID="{7F3A9395-AA6B-47A8-B1CE-968634686160}" presName="Name64" presStyleLbl="parChTrans1D3" presStyleIdx="0" presStyleCnt="4"/>
      <dgm:spPr/>
    </dgm:pt>
    <dgm:pt modelId="{58B6FD61-E2A5-433F-88A9-C48C810EBAC9}" type="pres">
      <dgm:prSet presAssocID="{3AAAA203-26C6-4683-871B-FE72FFB62E21}" presName="hierRoot2" presStyleCnt="0">
        <dgm:presLayoutVars>
          <dgm:hierBranch val="init"/>
        </dgm:presLayoutVars>
      </dgm:prSet>
      <dgm:spPr/>
    </dgm:pt>
    <dgm:pt modelId="{B704ADEB-9CD3-4B38-85C3-F6C201A63955}" type="pres">
      <dgm:prSet presAssocID="{3AAAA203-26C6-4683-871B-FE72FFB62E21}" presName="rootComposite" presStyleCnt="0"/>
      <dgm:spPr/>
    </dgm:pt>
    <dgm:pt modelId="{726DFFEB-F3E0-44BC-A1D4-B56B72889BDC}" type="pres">
      <dgm:prSet presAssocID="{3AAAA203-26C6-4683-871B-FE72FFB62E21}" presName="rootText" presStyleLbl="node3" presStyleIdx="0" presStyleCnt="4" custLinFactX="12659" custLinFactY="100000" custLinFactNeighborX="100000" custLinFactNeighborY="138391">
        <dgm:presLayoutVars>
          <dgm:chPref val="3"/>
        </dgm:presLayoutVars>
      </dgm:prSet>
      <dgm:spPr/>
    </dgm:pt>
    <dgm:pt modelId="{7C322298-668E-47A7-BC13-6FA42B166586}" type="pres">
      <dgm:prSet presAssocID="{3AAAA203-26C6-4683-871B-FE72FFB62E21}" presName="rootConnector" presStyleLbl="node3" presStyleIdx="0" presStyleCnt="4"/>
      <dgm:spPr/>
    </dgm:pt>
    <dgm:pt modelId="{55DFE74F-71CB-4067-966E-B0F4A4F65C11}" type="pres">
      <dgm:prSet presAssocID="{3AAAA203-26C6-4683-871B-FE72FFB62E21}" presName="hierChild4" presStyleCnt="0"/>
      <dgm:spPr/>
    </dgm:pt>
    <dgm:pt modelId="{8004324D-B3E6-4C1E-990D-FB453ABE3707}" type="pres">
      <dgm:prSet presAssocID="{3AAAA203-26C6-4683-871B-FE72FFB62E21}" presName="hierChild5" presStyleCnt="0"/>
      <dgm:spPr/>
    </dgm:pt>
    <dgm:pt modelId="{CA9822CF-D54A-4476-80B7-1D32F7E18A51}" type="pres">
      <dgm:prSet presAssocID="{59429314-BDE2-4DC6-8F8D-6F1AD2C959A9}" presName="hierChild5" presStyleCnt="0"/>
      <dgm:spPr/>
    </dgm:pt>
    <dgm:pt modelId="{E840DD92-70E4-4D60-A03B-B87B5938AC29}" type="pres">
      <dgm:prSet presAssocID="{E457AED9-19EB-4B66-B89B-C57854264BCC}" presName="Name64" presStyleLbl="parChTrans1D2" presStyleIdx="1" presStyleCnt="3"/>
      <dgm:spPr/>
    </dgm:pt>
    <dgm:pt modelId="{1EA2C3F4-D0AF-4D9E-A572-44D2D10E3C45}" type="pres">
      <dgm:prSet presAssocID="{D04BADBC-B37B-4CF5-AE5B-F8F91C209B73}" presName="hierRoot2" presStyleCnt="0">
        <dgm:presLayoutVars>
          <dgm:hierBranch val="init"/>
        </dgm:presLayoutVars>
      </dgm:prSet>
      <dgm:spPr/>
    </dgm:pt>
    <dgm:pt modelId="{52B63560-41A6-46A9-84F4-F3846B00F540}" type="pres">
      <dgm:prSet presAssocID="{D04BADBC-B37B-4CF5-AE5B-F8F91C209B73}" presName="rootComposite" presStyleCnt="0"/>
      <dgm:spPr/>
    </dgm:pt>
    <dgm:pt modelId="{F417CE7B-6FB8-42AC-82B2-027631D50CEF}" type="pres">
      <dgm:prSet presAssocID="{D04BADBC-B37B-4CF5-AE5B-F8F91C209B73}" presName="rootText" presStyleLbl="node2" presStyleIdx="1" presStyleCnt="3">
        <dgm:presLayoutVars>
          <dgm:chPref val="3"/>
        </dgm:presLayoutVars>
      </dgm:prSet>
      <dgm:spPr/>
    </dgm:pt>
    <dgm:pt modelId="{E95D91CE-29AF-4F27-9E97-E6A9D6C6D28F}" type="pres">
      <dgm:prSet presAssocID="{D04BADBC-B37B-4CF5-AE5B-F8F91C209B73}" presName="rootConnector" presStyleLbl="node2" presStyleIdx="1" presStyleCnt="3"/>
      <dgm:spPr/>
    </dgm:pt>
    <dgm:pt modelId="{CBFEAA12-D322-40AA-AB15-E0E731F92987}" type="pres">
      <dgm:prSet presAssocID="{D04BADBC-B37B-4CF5-AE5B-F8F91C209B73}" presName="hierChild4" presStyleCnt="0"/>
      <dgm:spPr/>
    </dgm:pt>
    <dgm:pt modelId="{365B22EA-A93D-467E-89FC-1F8DCE77CC08}" type="pres">
      <dgm:prSet presAssocID="{36691CDA-07CD-40C3-B457-F329A4B87B93}" presName="Name64" presStyleLbl="parChTrans1D3" presStyleIdx="1" presStyleCnt="4"/>
      <dgm:spPr/>
    </dgm:pt>
    <dgm:pt modelId="{792A7ECB-3BE1-43A7-96B1-3AFDACE82D6C}" type="pres">
      <dgm:prSet presAssocID="{7ABBE19A-BF64-4F65-B50E-08D21D4B330F}" presName="hierRoot2" presStyleCnt="0">
        <dgm:presLayoutVars>
          <dgm:hierBranch val="init"/>
        </dgm:presLayoutVars>
      </dgm:prSet>
      <dgm:spPr/>
    </dgm:pt>
    <dgm:pt modelId="{24B9BE47-EB84-44A3-93A4-F3B40EA189A0}" type="pres">
      <dgm:prSet presAssocID="{7ABBE19A-BF64-4F65-B50E-08D21D4B330F}" presName="rootComposite" presStyleCnt="0"/>
      <dgm:spPr/>
    </dgm:pt>
    <dgm:pt modelId="{6D280D8D-7B1F-4FCF-9E1A-3AEE16CAD921}" type="pres">
      <dgm:prSet presAssocID="{7ABBE19A-BF64-4F65-B50E-08D21D4B330F}" presName="rootText" presStyleLbl="node3" presStyleIdx="1" presStyleCnt="4">
        <dgm:presLayoutVars>
          <dgm:chPref val="3"/>
        </dgm:presLayoutVars>
      </dgm:prSet>
      <dgm:spPr/>
    </dgm:pt>
    <dgm:pt modelId="{9540958C-930A-499D-9ACE-B66D1AE50EEE}" type="pres">
      <dgm:prSet presAssocID="{7ABBE19A-BF64-4F65-B50E-08D21D4B330F}" presName="rootConnector" presStyleLbl="node3" presStyleIdx="1" presStyleCnt="4"/>
      <dgm:spPr/>
    </dgm:pt>
    <dgm:pt modelId="{FDEEB749-A249-4029-9113-301D88D53EDD}" type="pres">
      <dgm:prSet presAssocID="{7ABBE19A-BF64-4F65-B50E-08D21D4B330F}" presName="hierChild4" presStyleCnt="0"/>
      <dgm:spPr/>
    </dgm:pt>
    <dgm:pt modelId="{716B61F4-4F1E-4197-A6E3-A184B33B2A3D}" type="pres">
      <dgm:prSet presAssocID="{AFDCCF7F-AA29-491E-ACFF-EC8BED434312}" presName="Name64" presStyleLbl="parChTrans1D4" presStyleIdx="0" presStyleCnt="3"/>
      <dgm:spPr/>
    </dgm:pt>
    <dgm:pt modelId="{03594885-B5C8-4D4F-9116-D89B06B06282}" type="pres">
      <dgm:prSet presAssocID="{1853C409-DAF9-4E59-9F47-8AB98C514A27}" presName="hierRoot2" presStyleCnt="0">
        <dgm:presLayoutVars>
          <dgm:hierBranch val="init"/>
        </dgm:presLayoutVars>
      </dgm:prSet>
      <dgm:spPr/>
    </dgm:pt>
    <dgm:pt modelId="{96F721B8-D6E8-43B7-81FE-74342DABD247}" type="pres">
      <dgm:prSet presAssocID="{1853C409-DAF9-4E59-9F47-8AB98C514A27}" presName="rootComposite" presStyleCnt="0"/>
      <dgm:spPr/>
    </dgm:pt>
    <dgm:pt modelId="{F8C55D37-5997-4EC1-9F74-8B2AFEC33378}" type="pres">
      <dgm:prSet presAssocID="{1853C409-DAF9-4E59-9F47-8AB98C514A27}" presName="rootText" presStyleLbl="node4" presStyleIdx="0" presStyleCnt="3" custLinFactNeighborX="-7990" custLinFactNeighborY="91688">
        <dgm:presLayoutVars>
          <dgm:chPref val="3"/>
        </dgm:presLayoutVars>
      </dgm:prSet>
      <dgm:spPr/>
    </dgm:pt>
    <dgm:pt modelId="{F750E5B1-8491-4E10-A83A-9C95B7829F17}" type="pres">
      <dgm:prSet presAssocID="{1853C409-DAF9-4E59-9F47-8AB98C514A27}" presName="rootConnector" presStyleLbl="node4" presStyleIdx="0" presStyleCnt="3"/>
      <dgm:spPr/>
    </dgm:pt>
    <dgm:pt modelId="{1C4BDB63-B733-4E6D-93B2-D135C1C1702A}" type="pres">
      <dgm:prSet presAssocID="{1853C409-DAF9-4E59-9F47-8AB98C514A27}" presName="hierChild4" presStyleCnt="0"/>
      <dgm:spPr/>
    </dgm:pt>
    <dgm:pt modelId="{46D1B0B5-2AEF-4958-8D65-9B638F381D6B}" type="pres">
      <dgm:prSet presAssocID="{1853C409-DAF9-4E59-9F47-8AB98C514A27}" presName="hierChild5" presStyleCnt="0"/>
      <dgm:spPr/>
    </dgm:pt>
    <dgm:pt modelId="{1669A97B-EA99-46DC-A404-429B72E36328}" type="pres">
      <dgm:prSet presAssocID="{7ABBE19A-BF64-4F65-B50E-08D21D4B330F}" presName="hierChild5" presStyleCnt="0"/>
      <dgm:spPr/>
    </dgm:pt>
    <dgm:pt modelId="{D460614E-6701-430E-AFFA-2A174A73D231}" type="pres">
      <dgm:prSet presAssocID="{3746C6BB-83BB-48CB-8263-BE406D2A6B01}" presName="Name64" presStyleLbl="parChTrans1D3" presStyleIdx="2" presStyleCnt="4"/>
      <dgm:spPr/>
    </dgm:pt>
    <dgm:pt modelId="{E476A9D0-603F-404C-AE89-223B98BEC959}" type="pres">
      <dgm:prSet presAssocID="{6013FA4F-46DB-46FA-AC87-EEDD05C4AF4A}" presName="hierRoot2" presStyleCnt="0">
        <dgm:presLayoutVars>
          <dgm:hierBranch val="init"/>
        </dgm:presLayoutVars>
      </dgm:prSet>
      <dgm:spPr/>
    </dgm:pt>
    <dgm:pt modelId="{42D3B9A9-D224-4C84-B577-1DE10DB665E3}" type="pres">
      <dgm:prSet presAssocID="{6013FA4F-46DB-46FA-AC87-EEDD05C4AF4A}" presName="rootComposite" presStyleCnt="0"/>
      <dgm:spPr/>
    </dgm:pt>
    <dgm:pt modelId="{16C9BBDF-724B-4B5C-A460-FD928481A9E7}" type="pres">
      <dgm:prSet presAssocID="{6013FA4F-46DB-46FA-AC87-EEDD05C4AF4A}" presName="rootText" presStyleLbl="node3" presStyleIdx="2" presStyleCnt="4">
        <dgm:presLayoutVars>
          <dgm:chPref val="3"/>
        </dgm:presLayoutVars>
      </dgm:prSet>
      <dgm:spPr/>
    </dgm:pt>
    <dgm:pt modelId="{0F5DFA31-5F6B-4732-B04D-D8B630B256F9}" type="pres">
      <dgm:prSet presAssocID="{6013FA4F-46DB-46FA-AC87-EEDD05C4AF4A}" presName="rootConnector" presStyleLbl="node3" presStyleIdx="2" presStyleCnt="4"/>
      <dgm:spPr/>
    </dgm:pt>
    <dgm:pt modelId="{E9256AF7-4E0C-4776-AAA9-5166E93BD486}" type="pres">
      <dgm:prSet presAssocID="{6013FA4F-46DB-46FA-AC87-EEDD05C4AF4A}" presName="hierChild4" presStyleCnt="0"/>
      <dgm:spPr/>
    </dgm:pt>
    <dgm:pt modelId="{F173A0F6-56DF-427D-9B76-F8ADD48EE9FD}" type="pres">
      <dgm:prSet presAssocID="{FC49C097-08E8-41A2-A792-E7F0D969DA81}" presName="Name64" presStyleLbl="parChTrans1D4" presStyleIdx="1" presStyleCnt="3"/>
      <dgm:spPr/>
    </dgm:pt>
    <dgm:pt modelId="{800DB26E-8132-47F7-B379-CE5644F8600A}" type="pres">
      <dgm:prSet presAssocID="{A4F31E35-0984-488E-A627-47C8800F5BEF}" presName="hierRoot2" presStyleCnt="0">
        <dgm:presLayoutVars>
          <dgm:hierBranch val="init"/>
        </dgm:presLayoutVars>
      </dgm:prSet>
      <dgm:spPr/>
    </dgm:pt>
    <dgm:pt modelId="{512CFDC9-FF34-4251-BC1C-1237B6EBD22D}" type="pres">
      <dgm:prSet presAssocID="{A4F31E35-0984-488E-A627-47C8800F5BEF}" presName="rootComposite" presStyleCnt="0"/>
      <dgm:spPr/>
    </dgm:pt>
    <dgm:pt modelId="{88695E21-7B0B-41B8-A9AE-2EA3E369F8A4}" type="pres">
      <dgm:prSet presAssocID="{A4F31E35-0984-488E-A627-47C8800F5BEF}" presName="rootText" presStyleLbl="node4" presStyleIdx="1" presStyleCnt="3" custLinFactNeighborX="-6392" custLinFactNeighborY="-44534">
        <dgm:presLayoutVars>
          <dgm:chPref val="3"/>
        </dgm:presLayoutVars>
      </dgm:prSet>
      <dgm:spPr/>
    </dgm:pt>
    <dgm:pt modelId="{779720CE-7BAD-4EB7-B820-78658DA68772}" type="pres">
      <dgm:prSet presAssocID="{A4F31E35-0984-488E-A627-47C8800F5BEF}" presName="rootConnector" presStyleLbl="node4" presStyleIdx="1" presStyleCnt="3"/>
      <dgm:spPr/>
    </dgm:pt>
    <dgm:pt modelId="{17224F48-5A49-428F-9884-F2113C75B353}" type="pres">
      <dgm:prSet presAssocID="{A4F31E35-0984-488E-A627-47C8800F5BEF}" presName="hierChild4" presStyleCnt="0"/>
      <dgm:spPr/>
    </dgm:pt>
    <dgm:pt modelId="{5B62958F-D3F9-4384-8CA4-83C8D0772FAD}" type="pres">
      <dgm:prSet presAssocID="{A4F31E35-0984-488E-A627-47C8800F5BEF}" presName="hierChild5" presStyleCnt="0"/>
      <dgm:spPr/>
    </dgm:pt>
    <dgm:pt modelId="{27F5E45E-8967-40A8-8673-61140C4DE6F2}" type="pres">
      <dgm:prSet presAssocID="{6013FA4F-46DB-46FA-AC87-EEDD05C4AF4A}" presName="hierChild5" presStyleCnt="0"/>
      <dgm:spPr/>
    </dgm:pt>
    <dgm:pt modelId="{12FBFDF5-8F92-48C2-B0BC-50B793C737E9}" type="pres">
      <dgm:prSet presAssocID="{D04BADBC-B37B-4CF5-AE5B-F8F91C209B73}" presName="hierChild5" presStyleCnt="0"/>
      <dgm:spPr/>
    </dgm:pt>
    <dgm:pt modelId="{C1CE8857-276D-4C92-AC92-47C685E3F95F}" type="pres">
      <dgm:prSet presAssocID="{B0658E26-28DE-4F90-AD41-FB9BD3B9A113}" presName="Name64" presStyleLbl="parChTrans1D2" presStyleIdx="2" presStyleCnt="3"/>
      <dgm:spPr/>
    </dgm:pt>
    <dgm:pt modelId="{95BC374F-C36A-4F3E-A51A-028626C422BE}" type="pres">
      <dgm:prSet presAssocID="{53F037F3-0F4C-4BA1-A0C0-CF525CB0B1DE}" presName="hierRoot2" presStyleCnt="0">
        <dgm:presLayoutVars>
          <dgm:hierBranch val="init"/>
        </dgm:presLayoutVars>
      </dgm:prSet>
      <dgm:spPr/>
    </dgm:pt>
    <dgm:pt modelId="{BE199B83-B27C-4B66-92FF-10BE37362538}" type="pres">
      <dgm:prSet presAssocID="{53F037F3-0F4C-4BA1-A0C0-CF525CB0B1DE}" presName="rootComposite" presStyleCnt="0"/>
      <dgm:spPr/>
    </dgm:pt>
    <dgm:pt modelId="{ED318DA4-6534-436F-A1DF-B0EB982D80FB}" type="pres">
      <dgm:prSet presAssocID="{53F037F3-0F4C-4BA1-A0C0-CF525CB0B1DE}" presName="rootText" presStyleLbl="node2" presStyleIdx="2" presStyleCnt="3">
        <dgm:presLayoutVars>
          <dgm:chPref val="3"/>
        </dgm:presLayoutVars>
      </dgm:prSet>
      <dgm:spPr/>
    </dgm:pt>
    <dgm:pt modelId="{000DBB91-4F13-4133-8FBA-6ABF681CCD5C}" type="pres">
      <dgm:prSet presAssocID="{53F037F3-0F4C-4BA1-A0C0-CF525CB0B1DE}" presName="rootConnector" presStyleLbl="node2" presStyleIdx="2" presStyleCnt="3"/>
      <dgm:spPr/>
    </dgm:pt>
    <dgm:pt modelId="{6148DA9A-14D2-4DBE-8A72-E10509CD7406}" type="pres">
      <dgm:prSet presAssocID="{53F037F3-0F4C-4BA1-A0C0-CF525CB0B1DE}" presName="hierChild4" presStyleCnt="0"/>
      <dgm:spPr/>
    </dgm:pt>
    <dgm:pt modelId="{857C952F-A87F-4EE2-A1A9-1C79D45B4B35}" type="pres">
      <dgm:prSet presAssocID="{232F9096-A6E1-4A4C-90AB-DAB9D1DDA45D}" presName="Name64" presStyleLbl="parChTrans1D3" presStyleIdx="3" presStyleCnt="4"/>
      <dgm:spPr/>
    </dgm:pt>
    <dgm:pt modelId="{D64EF79E-24A5-4DFD-BDB5-E6558AFEFCB5}" type="pres">
      <dgm:prSet presAssocID="{98919625-C76C-456A-8FA5-0165BE0AC39D}" presName="hierRoot2" presStyleCnt="0">
        <dgm:presLayoutVars>
          <dgm:hierBranch val="init"/>
        </dgm:presLayoutVars>
      </dgm:prSet>
      <dgm:spPr/>
    </dgm:pt>
    <dgm:pt modelId="{68E79B4B-4EBB-459A-888E-D7A47B38454D}" type="pres">
      <dgm:prSet presAssocID="{98919625-C76C-456A-8FA5-0165BE0AC39D}" presName="rootComposite" presStyleCnt="0"/>
      <dgm:spPr/>
    </dgm:pt>
    <dgm:pt modelId="{132CC271-84B1-44B4-9573-DB84BC53171D}" type="pres">
      <dgm:prSet presAssocID="{98919625-C76C-456A-8FA5-0165BE0AC39D}" presName="rootText" presStyleLbl="node3" presStyleIdx="3" presStyleCnt="4" custLinFactX="11860" custLinFactY="-83377" custLinFactNeighborX="100000" custLinFactNeighborY="-100000">
        <dgm:presLayoutVars>
          <dgm:chPref val="3"/>
        </dgm:presLayoutVars>
      </dgm:prSet>
      <dgm:spPr/>
    </dgm:pt>
    <dgm:pt modelId="{4CEFBDA1-B781-4034-B366-886F62A29EE4}" type="pres">
      <dgm:prSet presAssocID="{98919625-C76C-456A-8FA5-0165BE0AC39D}" presName="rootConnector" presStyleLbl="node3" presStyleIdx="3" presStyleCnt="4"/>
      <dgm:spPr/>
    </dgm:pt>
    <dgm:pt modelId="{D02E446D-C655-43E7-BCAF-A1511A078491}" type="pres">
      <dgm:prSet presAssocID="{98919625-C76C-456A-8FA5-0165BE0AC39D}" presName="hierChild4" presStyleCnt="0"/>
      <dgm:spPr/>
    </dgm:pt>
    <dgm:pt modelId="{09F00B4B-4F10-4A34-89AE-664DA26814DC}" type="pres">
      <dgm:prSet presAssocID="{A9622617-66DC-46B7-AC9C-BE170A27A279}" presName="Name64" presStyleLbl="parChTrans1D4" presStyleIdx="2" presStyleCnt="3"/>
      <dgm:spPr/>
    </dgm:pt>
    <dgm:pt modelId="{C1307762-C6C0-40F5-AB63-F1F8BDFF0AE0}" type="pres">
      <dgm:prSet presAssocID="{3BD90069-49AC-45CC-96FC-382C34BE1837}" presName="hierRoot2" presStyleCnt="0">
        <dgm:presLayoutVars>
          <dgm:hierBranch val="init"/>
        </dgm:presLayoutVars>
      </dgm:prSet>
      <dgm:spPr/>
    </dgm:pt>
    <dgm:pt modelId="{C34088CE-BBEF-446C-98FB-7802B2BB556B}" type="pres">
      <dgm:prSet presAssocID="{3BD90069-49AC-45CC-96FC-382C34BE1837}" presName="rootComposite" presStyleCnt="0"/>
      <dgm:spPr/>
    </dgm:pt>
    <dgm:pt modelId="{5BF39400-D0FA-4A02-BBC7-C10E5BD25708}" type="pres">
      <dgm:prSet presAssocID="{3BD90069-49AC-45CC-96FC-382C34BE1837}" presName="rootText" presStyleLbl="node4" presStyleIdx="2" presStyleCnt="3" custLinFactY="-148417" custLinFactNeighborX="-1486" custLinFactNeighborY="-200000">
        <dgm:presLayoutVars>
          <dgm:chPref val="3"/>
        </dgm:presLayoutVars>
      </dgm:prSet>
      <dgm:spPr/>
    </dgm:pt>
    <dgm:pt modelId="{192548D2-A25D-4F87-8C9A-17A3034DCF26}" type="pres">
      <dgm:prSet presAssocID="{3BD90069-49AC-45CC-96FC-382C34BE1837}" presName="rootConnector" presStyleLbl="node4" presStyleIdx="2" presStyleCnt="3"/>
      <dgm:spPr/>
    </dgm:pt>
    <dgm:pt modelId="{F0E7F2E3-AA70-4672-ACF4-A50C9CA508E5}" type="pres">
      <dgm:prSet presAssocID="{3BD90069-49AC-45CC-96FC-382C34BE1837}" presName="hierChild4" presStyleCnt="0"/>
      <dgm:spPr/>
    </dgm:pt>
    <dgm:pt modelId="{80BB029D-FFF4-4A47-82D9-E6AB165483AE}" type="pres">
      <dgm:prSet presAssocID="{3BD90069-49AC-45CC-96FC-382C34BE1837}" presName="hierChild5" presStyleCnt="0"/>
      <dgm:spPr/>
    </dgm:pt>
    <dgm:pt modelId="{B153B16D-37CB-4736-BE74-5CFFD6ECD8D2}" type="pres">
      <dgm:prSet presAssocID="{98919625-C76C-456A-8FA5-0165BE0AC39D}" presName="hierChild5" presStyleCnt="0"/>
      <dgm:spPr/>
    </dgm:pt>
    <dgm:pt modelId="{3AB81FBD-D76F-4B73-84AB-43D688886E96}" type="pres">
      <dgm:prSet presAssocID="{53F037F3-0F4C-4BA1-A0C0-CF525CB0B1DE}" presName="hierChild5" presStyleCnt="0"/>
      <dgm:spPr/>
    </dgm:pt>
    <dgm:pt modelId="{0A31F76A-D00B-46D5-B2BC-001DA576B1FB}" type="pres">
      <dgm:prSet presAssocID="{1A7EE3C8-7D41-414E-B5D7-5BFBAD3616CC}" presName="hierChild3" presStyleCnt="0"/>
      <dgm:spPr/>
    </dgm:pt>
  </dgm:ptLst>
  <dgm:cxnLst>
    <dgm:cxn modelId="{1C344E01-AEB3-4083-83A9-83981A6B0A25}" type="presOf" srcId="{3BD90069-49AC-45CC-96FC-382C34BE1837}" destId="{5BF39400-D0FA-4A02-BBC7-C10E5BD25708}" srcOrd="0" destOrd="0" presId="urn:microsoft.com/office/officeart/2009/3/layout/HorizontalOrganizationChart"/>
    <dgm:cxn modelId="{2A016004-B461-4AA6-B174-0B266865C6CB}" srcId="{1A7EE3C8-7D41-414E-B5D7-5BFBAD3616CC}" destId="{59429314-BDE2-4DC6-8F8D-6F1AD2C959A9}" srcOrd="0" destOrd="0" parTransId="{FE4E09B0-1491-44A1-9D1A-F72E6338ACB9}" sibTransId="{E2930054-AF35-400A-BCC5-7388A5517E4F}"/>
    <dgm:cxn modelId="{34EDA40C-461E-4039-91BC-FB51DC746EB2}" type="presOf" srcId="{A4F31E35-0984-488E-A627-47C8800F5BEF}" destId="{779720CE-7BAD-4EB7-B820-78658DA68772}" srcOrd="1" destOrd="0" presId="urn:microsoft.com/office/officeart/2009/3/layout/HorizontalOrganizationChart"/>
    <dgm:cxn modelId="{614A5D0D-9553-4D38-B468-C44BF9C711A3}" type="presOf" srcId="{6013FA4F-46DB-46FA-AC87-EEDD05C4AF4A}" destId="{16C9BBDF-724B-4B5C-A460-FD928481A9E7}" srcOrd="0" destOrd="0" presId="urn:microsoft.com/office/officeart/2009/3/layout/HorizontalOrganizationChart"/>
    <dgm:cxn modelId="{470FD70E-F0AD-4AE2-A6C5-74A787C186B2}" type="presOf" srcId="{1A7EE3C8-7D41-414E-B5D7-5BFBAD3616CC}" destId="{D5E00459-EBB6-4189-BEA1-7A595475377C}" srcOrd="1" destOrd="0" presId="urn:microsoft.com/office/officeart/2009/3/layout/HorizontalOrganizationChart"/>
    <dgm:cxn modelId="{1D32E919-8719-40A7-9D03-B64644441B09}" srcId="{6013FA4F-46DB-46FA-AC87-EEDD05C4AF4A}" destId="{A4F31E35-0984-488E-A627-47C8800F5BEF}" srcOrd="0" destOrd="0" parTransId="{FC49C097-08E8-41A2-A792-E7F0D969DA81}" sibTransId="{E4C38543-593C-4F14-B894-59D3E23C07F2}"/>
    <dgm:cxn modelId="{FA15F01C-2F22-45B8-94D2-65ACA859469B}" srcId="{1A7EE3C8-7D41-414E-B5D7-5BFBAD3616CC}" destId="{53F037F3-0F4C-4BA1-A0C0-CF525CB0B1DE}" srcOrd="2" destOrd="0" parTransId="{B0658E26-28DE-4F90-AD41-FB9BD3B9A113}" sibTransId="{FF605BCB-A99B-4C97-B4D3-7A4126000E5A}"/>
    <dgm:cxn modelId="{4B709A1F-1778-4463-A4C6-B040612026B9}" type="presOf" srcId="{7F3A9395-AA6B-47A8-B1CE-968634686160}" destId="{819580E1-61E4-49BE-BA5B-35FE33F92786}" srcOrd="0" destOrd="0" presId="urn:microsoft.com/office/officeart/2009/3/layout/HorizontalOrganizationChart"/>
    <dgm:cxn modelId="{08951D30-8005-4858-9612-892940E8B01F}" type="presOf" srcId="{3BD90069-49AC-45CC-96FC-382C34BE1837}" destId="{192548D2-A25D-4F87-8C9A-17A3034DCF26}" srcOrd="1" destOrd="0" presId="urn:microsoft.com/office/officeart/2009/3/layout/HorizontalOrganizationChart"/>
    <dgm:cxn modelId="{3300BE31-8B17-448A-BD81-4ABBBD81BE2D}" type="presOf" srcId="{6013FA4F-46DB-46FA-AC87-EEDD05C4AF4A}" destId="{0F5DFA31-5F6B-4732-B04D-D8B630B256F9}" srcOrd="1" destOrd="0" presId="urn:microsoft.com/office/officeart/2009/3/layout/HorizontalOrganizationChart"/>
    <dgm:cxn modelId="{0E21A036-76CA-4415-9836-A1974B5324DC}" type="presOf" srcId="{98919625-C76C-456A-8FA5-0165BE0AC39D}" destId="{4CEFBDA1-B781-4034-B366-886F62A29EE4}" srcOrd="1" destOrd="0" presId="urn:microsoft.com/office/officeart/2009/3/layout/HorizontalOrganizationChart"/>
    <dgm:cxn modelId="{6FFCEB5E-72EB-4288-BD7F-B4C1825E41D4}" type="presOf" srcId="{D04BADBC-B37B-4CF5-AE5B-F8F91C209B73}" destId="{E95D91CE-29AF-4F27-9E97-E6A9D6C6D28F}" srcOrd="1" destOrd="0" presId="urn:microsoft.com/office/officeart/2009/3/layout/HorizontalOrganizationChart"/>
    <dgm:cxn modelId="{FB040760-C2D6-4333-A2CE-794B5D6AF6C4}" type="presOf" srcId="{59429314-BDE2-4DC6-8F8D-6F1AD2C959A9}" destId="{A85C81EE-E2EA-4C3F-8905-99B298AEA24C}" srcOrd="0" destOrd="0" presId="urn:microsoft.com/office/officeart/2009/3/layout/HorizontalOrganizationChart"/>
    <dgm:cxn modelId="{19823160-39AB-46DF-B177-278801BF1956}" type="presOf" srcId="{232F9096-A6E1-4A4C-90AB-DAB9D1DDA45D}" destId="{857C952F-A87F-4EE2-A1A9-1C79D45B4B35}" srcOrd="0" destOrd="0" presId="urn:microsoft.com/office/officeart/2009/3/layout/HorizontalOrganizationChart"/>
    <dgm:cxn modelId="{54477A42-A49B-4E32-837D-CC40B4A8A5C4}" type="presOf" srcId="{59429314-BDE2-4DC6-8F8D-6F1AD2C959A9}" destId="{18AEBCE8-6218-40F2-8AC3-9F81B728E77B}" srcOrd="1" destOrd="0" presId="urn:microsoft.com/office/officeart/2009/3/layout/HorizontalOrganizationChart"/>
    <dgm:cxn modelId="{AC3FE544-3907-4AE3-8205-E85729FC290F}" srcId="{7ABBE19A-BF64-4F65-B50E-08D21D4B330F}" destId="{1853C409-DAF9-4E59-9F47-8AB98C514A27}" srcOrd="0" destOrd="0" parTransId="{AFDCCF7F-AA29-491E-ACFF-EC8BED434312}" sibTransId="{53DA6CAE-46A5-4E23-9AB9-AFD7356F559F}"/>
    <dgm:cxn modelId="{FF2C1848-3FCC-43D7-9A31-5FB59967FC32}" srcId="{98919625-C76C-456A-8FA5-0165BE0AC39D}" destId="{3BD90069-49AC-45CC-96FC-382C34BE1837}" srcOrd="0" destOrd="0" parTransId="{A9622617-66DC-46B7-AC9C-BE170A27A279}" sibTransId="{2719DA0C-CCB9-4E54-A197-1F47156E9356}"/>
    <dgm:cxn modelId="{72B2CD6E-52EE-45F7-9EEC-E4DFF9403201}" type="presOf" srcId="{1A7EE3C8-7D41-414E-B5D7-5BFBAD3616CC}" destId="{8DC89A01-828F-44E9-9FD9-13F76B9A5330}" srcOrd="0" destOrd="0" presId="urn:microsoft.com/office/officeart/2009/3/layout/HorizontalOrganizationChart"/>
    <dgm:cxn modelId="{AD5DFD54-53E6-4C4E-907E-BA811DF00B78}" type="presOf" srcId="{AFDCCF7F-AA29-491E-ACFF-EC8BED434312}" destId="{716B61F4-4F1E-4197-A6E3-A184B33B2A3D}" srcOrd="0" destOrd="0" presId="urn:microsoft.com/office/officeart/2009/3/layout/HorizontalOrganizationChart"/>
    <dgm:cxn modelId="{77CCF076-34C8-490F-B9BA-03E634689F39}" type="presOf" srcId="{E457AED9-19EB-4B66-B89B-C57854264BCC}" destId="{E840DD92-70E4-4D60-A03B-B87B5938AC29}" srcOrd="0" destOrd="0" presId="urn:microsoft.com/office/officeart/2009/3/layout/HorizontalOrganizationChart"/>
    <dgm:cxn modelId="{3A8B6657-593E-4CC8-A5F7-D9E64FB3C643}" type="presOf" srcId="{D04BADBC-B37B-4CF5-AE5B-F8F91C209B73}" destId="{F417CE7B-6FB8-42AC-82B2-027631D50CEF}" srcOrd="0" destOrd="0" presId="urn:microsoft.com/office/officeart/2009/3/layout/HorizontalOrganizationChart"/>
    <dgm:cxn modelId="{C20B2778-46AE-4290-A8A0-1C60E780C704}" srcId="{59429314-BDE2-4DC6-8F8D-6F1AD2C959A9}" destId="{3AAAA203-26C6-4683-871B-FE72FFB62E21}" srcOrd="0" destOrd="0" parTransId="{7F3A9395-AA6B-47A8-B1CE-968634686160}" sibTransId="{51CC1F4D-03F9-4A63-8B78-D7F58D70F96F}"/>
    <dgm:cxn modelId="{7F545B79-4311-4AA2-B926-EFC05E2F6184}" type="presOf" srcId="{3AAAA203-26C6-4683-871B-FE72FFB62E21}" destId="{726DFFEB-F3E0-44BC-A1D4-B56B72889BDC}" srcOrd="0" destOrd="0" presId="urn:microsoft.com/office/officeart/2009/3/layout/HorizontalOrganizationChart"/>
    <dgm:cxn modelId="{5984DB7F-650A-4A90-9FDE-255CB8FD0AAB}" type="presOf" srcId="{98919625-C76C-456A-8FA5-0165BE0AC39D}" destId="{132CC271-84B1-44B4-9573-DB84BC53171D}" srcOrd="0" destOrd="0" presId="urn:microsoft.com/office/officeart/2009/3/layout/HorizontalOrganizationChart"/>
    <dgm:cxn modelId="{9BFE6593-E11A-4B3F-A9FE-49822B2E93B5}" type="presOf" srcId="{1853C409-DAF9-4E59-9F47-8AB98C514A27}" destId="{F750E5B1-8491-4E10-A83A-9C95B7829F17}" srcOrd="1" destOrd="0" presId="urn:microsoft.com/office/officeart/2009/3/layout/HorizontalOrganizationChart"/>
    <dgm:cxn modelId="{7FFA1395-484D-44F8-8306-22E93719AFFA}" type="presOf" srcId="{36691CDA-07CD-40C3-B457-F329A4B87B93}" destId="{365B22EA-A93D-467E-89FC-1F8DCE77CC08}" srcOrd="0" destOrd="0" presId="urn:microsoft.com/office/officeart/2009/3/layout/HorizontalOrganizationChart"/>
    <dgm:cxn modelId="{708BC8A9-280E-4B65-85F1-92B51BAA4083}" type="presOf" srcId="{3746C6BB-83BB-48CB-8263-BE406D2A6B01}" destId="{D460614E-6701-430E-AFFA-2A174A73D231}" srcOrd="0" destOrd="0" presId="urn:microsoft.com/office/officeart/2009/3/layout/HorizontalOrganizationChart"/>
    <dgm:cxn modelId="{B5331FAD-9ED8-43CA-8904-21A2EEBF4C5B}" type="presOf" srcId="{A4F31E35-0984-488E-A627-47C8800F5BEF}" destId="{88695E21-7B0B-41B8-A9AE-2EA3E369F8A4}" srcOrd="0" destOrd="0" presId="urn:microsoft.com/office/officeart/2009/3/layout/HorizontalOrganizationChart"/>
    <dgm:cxn modelId="{10367AAE-5C22-4CD8-BCD0-3C33D60A8C2B}" type="presOf" srcId="{3AAAA203-26C6-4683-871B-FE72FFB62E21}" destId="{7C322298-668E-47A7-BC13-6FA42B166586}" srcOrd="1" destOrd="0" presId="urn:microsoft.com/office/officeart/2009/3/layout/HorizontalOrganizationChart"/>
    <dgm:cxn modelId="{ADF71EAF-2F62-4DD5-B6F0-5CD9200D065D}" type="presOf" srcId="{200A0957-60A0-46A9-8248-C44B15257418}" destId="{BD0514CD-368F-4305-92B1-2D3B6AF21A53}" srcOrd="0" destOrd="0" presId="urn:microsoft.com/office/officeart/2009/3/layout/HorizontalOrganizationChart"/>
    <dgm:cxn modelId="{E66E1AB1-3FFC-426E-9F31-36E771EE3D46}" type="presOf" srcId="{7ABBE19A-BF64-4F65-B50E-08D21D4B330F}" destId="{6D280D8D-7B1F-4FCF-9E1A-3AEE16CAD921}" srcOrd="0" destOrd="0" presId="urn:microsoft.com/office/officeart/2009/3/layout/HorizontalOrganizationChart"/>
    <dgm:cxn modelId="{9375D4B3-5910-4C44-8E1C-2A4EAA46BD55}" srcId="{D04BADBC-B37B-4CF5-AE5B-F8F91C209B73}" destId="{7ABBE19A-BF64-4F65-B50E-08D21D4B330F}" srcOrd="0" destOrd="0" parTransId="{36691CDA-07CD-40C3-B457-F329A4B87B93}" sibTransId="{FFDF0493-148E-4AD5-9C90-2F69F3FD1C8B}"/>
    <dgm:cxn modelId="{16B559BA-A07B-4CAE-BE0B-31045A3C8F37}" type="presOf" srcId="{FE4E09B0-1491-44A1-9D1A-F72E6338ACB9}" destId="{F4F7DAEA-D11F-414C-8208-442D0ABD6B0D}" srcOrd="0" destOrd="0" presId="urn:microsoft.com/office/officeart/2009/3/layout/HorizontalOrganizationChart"/>
    <dgm:cxn modelId="{BC9668BC-0B6E-4417-81A8-4C6E06364CEB}" type="presOf" srcId="{53F037F3-0F4C-4BA1-A0C0-CF525CB0B1DE}" destId="{000DBB91-4F13-4133-8FBA-6ABF681CCD5C}" srcOrd="1" destOrd="0" presId="urn:microsoft.com/office/officeart/2009/3/layout/HorizontalOrganizationChart"/>
    <dgm:cxn modelId="{B1B4E6D0-B78C-46C3-9519-DAAF6AAB64C9}" srcId="{1A7EE3C8-7D41-414E-B5D7-5BFBAD3616CC}" destId="{D04BADBC-B37B-4CF5-AE5B-F8F91C209B73}" srcOrd="1" destOrd="0" parTransId="{E457AED9-19EB-4B66-B89B-C57854264BCC}" sibTransId="{4A8EEBA8-9F69-4C12-98A2-049BCF27BBF1}"/>
    <dgm:cxn modelId="{FAB81ADA-3EB8-4E91-9CF3-CC2419CF072F}" type="presOf" srcId="{1853C409-DAF9-4E59-9F47-8AB98C514A27}" destId="{F8C55D37-5997-4EC1-9F74-8B2AFEC33378}" srcOrd="0" destOrd="0" presId="urn:microsoft.com/office/officeart/2009/3/layout/HorizontalOrganizationChart"/>
    <dgm:cxn modelId="{1F893DDD-C7D2-47A0-892B-AC6AFAE4CF15}" srcId="{53F037F3-0F4C-4BA1-A0C0-CF525CB0B1DE}" destId="{98919625-C76C-456A-8FA5-0165BE0AC39D}" srcOrd="0" destOrd="0" parTransId="{232F9096-A6E1-4A4C-90AB-DAB9D1DDA45D}" sibTransId="{6D08EDE8-08DB-4161-9669-851A5F3CFC01}"/>
    <dgm:cxn modelId="{9F6C77E2-430E-4BDF-AB19-1FB7A787AD9C}" type="presOf" srcId="{A9622617-66DC-46B7-AC9C-BE170A27A279}" destId="{09F00B4B-4F10-4A34-89AE-664DA26814DC}" srcOrd="0" destOrd="0" presId="urn:microsoft.com/office/officeart/2009/3/layout/HorizontalOrganizationChart"/>
    <dgm:cxn modelId="{F441FBE3-1127-437D-905C-F9F25AFB4B59}" type="presOf" srcId="{7ABBE19A-BF64-4F65-B50E-08D21D4B330F}" destId="{9540958C-930A-499D-9ACE-B66D1AE50EEE}" srcOrd="1" destOrd="0" presId="urn:microsoft.com/office/officeart/2009/3/layout/HorizontalOrganizationChart"/>
    <dgm:cxn modelId="{77EE9DEA-FB22-4907-93E6-5B449365B7A6}" type="presOf" srcId="{53F037F3-0F4C-4BA1-A0C0-CF525CB0B1DE}" destId="{ED318DA4-6534-436F-A1DF-B0EB982D80FB}" srcOrd="0" destOrd="0" presId="urn:microsoft.com/office/officeart/2009/3/layout/HorizontalOrganizationChart"/>
    <dgm:cxn modelId="{159D1DEF-7A9C-4AA3-8D52-3A17FF162F60}" type="presOf" srcId="{B0658E26-28DE-4F90-AD41-FB9BD3B9A113}" destId="{C1CE8857-276D-4C92-AC92-47C685E3F95F}" srcOrd="0" destOrd="0" presId="urn:microsoft.com/office/officeart/2009/3/layout/HorizontalOrganizationChart"/>
    <dgm:cxn modelId="{4D3F93F5-9F04-4FB0-9C19-AC98AAD97702}" type="presOf" srcId="{FC49C097-08E8-41A2-A792-E7F0D969DA81}" destId="{F173A0F6-56DF-427D-9B76-F8ADD48EE9FD}" srcOrd="0" destOrd="0" presId="urn:microsoft.com/office/officeart/2009/3/layout/HorizontalOrganizationChart"/>
    <dgm:cxn modelId="{6F0064F6-E43F-4115-AB8F-21346F90509D}" srcId="{D04BADBC-B37B-4CF5-AE5B-F8F91C209B73}" destId="{6013FA4F-46DB-46FA-AC87-EEDD05C4AF4A}" srcOrd="1" destOrd="0" parTransId="{3746C6BB-83BB-48CB-8263-BE406D2A6B01}" sibTransId="{9E0B875A-C743-4A75-988B-9CE056485F0E}"/>
    <dgm:cxn modelId="{A3DDE4FF-B4F4-47C1-A9B8-CD8F74E5DF53}" srcId="{200A0957-60A0-46A9-8248-C44B15257418}" destId="{1A7EE3C8-7D41-414E-B5D7-5BFBAD3616CC}" srcOrd="0" destOrd="0" parTransId="{3D319831-3D4E-42A9-AAB1-963BF271FE34}" sibTransId="{CD9855E8-0052-4B61-8D2E-E2F223BABADA}"/>
    <dgm:cxn modelId="{F3C622B4-EF89-4548-A72A-351ED48CCBDF}" type="presParOf" srcId="{BD0514CD-368F-4305-92B1-2D3B6AF21A53}" destId="{F0E94151-06C6-4B60-AC0F-9A3E67B8FFEE}" srcOrd="0" destOrd="0" presId="urn:microsoft.com/office/officeart/2009/3/layout/HorizontalOrganizationChart"/>
    <dgm:cxn modelId="{9F45DC4B-014C-48E7-935B-7F0627051ED0}" type="presParOf" srcId="{F0E94151-06C6-4B60-AC0F-9A3E67B8FFEE}" destId="{1C7C12C4-B92A-49C5-9DDD-2449643F4AA1}" srcOrd="0" destOrd="0" presId="urn:microsoft.com/office/officeart/2009/3/layout/HorizontalOrganizationChart"/>
    <dgm:cxn modelId="{A4D5BF11-7F4B-4B42-AF56-CACDD8C21B39}" type="presParOf" srcId="{1C7C12C4-B92A-49C5-9DDD-2449643F4AA1}" destId="{8DC89A01-828F-44E9-9FD9-13F76B9A5330}" srcOrd="0" destOrd="0" presId="urn:microsoft.com/office/officeart/2009/3/layout/HorizontalOrganizationChart"/>
    <dgm:cxn modelId="{5BF879B6-9863-4ADA-BC37-69015A1E1116}" type="presParOf" srcId="{1C7C12C4-B92A-49C5-9DDD-2449643F4AA1}" destId="{D5E00459-EBB6-4189-BEA1-7A595475377C}" srcOrd="1" destOrd="0" presId="urn:microsoft.com/office/officeart/2009/3/layout/HorizontalOrganizationChart"/>
    <dgm:cxn modelId="{467003EA-B363-481A-977D-974626D1C6E5}" type="presParOf" srcId="{F0E94151-06C6-4B60-AC0F-9A3E67B8FFEE}" destId="{2446FC3C-856F-470B-A921-4708A5D0DAA5}" srcOrd="1" destOrd="0" presId="urn:microsoft.com/office/officeart/2009/3/layout/HorizontalOrganizationChart"/>
    <dgm:cxn modelId="{6ACAE853-6D9D-4664-A872-C63BAD0F591C}" type="presParOf" srcId="{2446FC3C-856F-470B-A921-4708A5D0DAA5}" destId="{F4F7DAEA-D11F-414C-8208-442D0ABD6B0D}" srcOrd="0" destOrd="0" presId="urn:microsoft.com/office/officeart/2009/3/layout/HorizontalOrganizationChart"/>
    <dgm:cxn modelId="{BC3E8DAA-4A26-425B-9004-6F3F43A7ED6F}" type="presParOf" srcId="{2446FC3C-856F-470B-A921-4708A5D0DAA5}" destId="{5F8CAC27-4561-452F-A12E-54D90B89790D}" srcOrd="1" destOrd="0" presId="urn:microsoft.com/office/officeart/2009/3/layout/HorizontalOrganizationChart"/>
    <dgm:cxn modelId="{2A6A96DA-0FCE-4877-86A3-4F7E3F37532D}" type="presParOf" srcId="{5F8CAC27-4561-452F-A12E-54D90B89790D}" destId="{CD8A7758-3546-4447-8138-B56BDCA7C375}" srcOrd="0" destOrd="0" presId="urn:microsoft.com/office/officeart/2009/3/layout/HorizontalOrganizationChart"/>
    <dgm:cxn modelId="{F75640A0-B8A9-410A-AA07-81F6892D3AC0}" type="presParOf" srcId="{CD8A7758-3546-4447-8138-B56BDCA7C375}" destId="{A85C81EE-E2EA-4C3F-8905-99B298AEA24C}" srcOrd="0" destOrd="0" presId="urn:microsoft.com/office/officeart/2009/3/layout/HorizontalOrganizationChart"/>
    <dgm:cxn modelId="{C8A7B029-DC64-4E40-A091-D06C20FBA94E}" type="presParOf" srcId="{CD8A7758-3546-4447-8138-B56BDCA7C375}" destId="{18AEBCE8-6218-40F2-8AC3-9F81B728E77B}" srcOrd="1" destOrd="0" presId="urn:microsoft.com/office/officeart/2009/3/layout/HorizontalOrganizationChart"/>
    <dgm:cxn modelId="{845A58C9-ECCA-4D44-BC2B-09ED08C6A3F5}" type="presParOf" srcId="{5F8CAC27-4561-452F-A12E-54D90B89790D}" destId="{23264891-0C1C-415C-8B97-5EE83590E5A8}" srcOrd="1" destOrd="0" presId="urn:microsoft.com/office/officeart/2009/3/layout/HorizontalOrganizationChart"/>
    <dgm:cxn modelId="{62035FBA-73AF-4D98-851B-16F008E1B8EB}" type="presParOf" srcId="{23264891-0C1C-415C-8B97-5EE83590E5A8}" destId="{819580E1-61E4-49BE-BA5B-35FE33F92786}" srcOrd="0" destOrd="0" presId="urn:microsoft.com/office/officeart/2009/3/layout/HorizontalOrganizationChart"/>
    <dgm:cxn modelId="{BF26D5CD-FE80-4B0D-A9B8-A6108636CB09}" type="presParOf" srcId="{23264891-0C1C-415C-8B97-5EE83590E5A8}" destId="{58B6FD61-E2A5-433F-88A9-C48C810EBAC9}" srcOrd="1" destOrd="0" presId="urn:microsoft.com/office/officeart/2009/3/layout/HorizontalOrganizationChart"/>
    <dgm:cxn modelId="{74BC2D39-F649-4CD2-9278-884D5F855F91}" type="presParOf" srcId="{58B6FD61-E2A5-433F-88A9-C48C810EBAC9}" destId="{B704ADEB-9CD3-4B38-85C3-F6C201A63955}" srcOrd="0" destOrd="0" presId="urn:microsoft.com/office/officeart/2009/3/layout/HorizontalOrganizationChart"/>
    <dgm:cxn modelId="{CAC1149B-434B-4B9A-BC7F-B0A1A76F0D3D}" type="presParOf" srcId="{B704ADEB-9CD3-4B38-85C3-F6C201A63955}" destId="{726DFFEB-F3E0-44BC-A1D4-B56B72889BDC}" srcOrd="0" destOrd="0" presId="urn:microsoft.com/office/officeart/2009/3/layout/HorizontalOrganizationChart"/>
    <dgm:cxn modelId="{9DB9C5DC-09DD-4C94-BCAA-0A81B6886B3B}" type="presParOf" srcId="{B704ADEB-9CD3-4B38-85C3-F6C201A63955}" destId="{7C322298-668E-47A7-BC13-6FA42B166586}" srcOrd="1" destOrd="0" presId="urn:microsoft.com/office/officeart/2009/3/layout/HorizontalOrganizationChart"/>
    <dgm:cxn modelId="{8DA8D03B-37E5-4D1D-A0E3-C3240215ADAA}" type="presParOf" srcId="{58B6FD61-E2A5-433F-88A9-C48C810EBAC9}" destId="{55DFE74F-71CB-4067-966E-B0F4A4F65C11}" srcOrd="1" destOrd="0" presId="urn:microsoft.com/office/officeart/2009/3/layout/HorizontalOrganizationChart"/>
    <dgm:cxn modelId="{691E2CF9-B0BC-4641-ADE5-CC3FA8BDEEC8}" type="presParOf" srcId="{58B6FD61-E2A5-433F-88A9-C48C810EBAC9}" destId="{8004324D-B3E6-4C1E-990D-FB453ABE3707}" srcOrd="2" destOrd="0" presId="urn:microsoft.com/office/officeart/2009/3/layout/HorizontalOrganizationChart"/>
    <dgm:cxn modelId="{F8D672F3-AAC2-4FFF-B700-0767978404E9}" type="presParOf" srcId="{5F8CAC27-4561-452F-A12E-54D90B89790D}" destId="{CA9822CF-D54A-4476-80B7-1D32F7E18A51}" srcOrd="2" destOrd="0" presId="urn:microsoft.com/office/officeart/2009/3/layout/HorizontalOrganizationChart"/>
    <dgm:cxn modelId="{AB10DFB8-9E23-44D6-8906-80E6A0B35BDA}" type="presParOf" srcId="{2446FC3C-856F-470B-A921-4708A5D0DAA5}" destId="{E840DD92-70E4-4D60-A03B-B87B5938AC29}" srcOrd="2" destOrd="0" presId="urn:microsoft.com/office/officeart/2009/3/layout/HorizontalOrganizationChart"/>
    <dgm:cxn modelId="{1E6CCACC-908B-46DB-9D10-5EA96C7833D6}" type="presParOf" srcId="{2446FC3C-856F-470B-A921-4708A5D0DAA5}" destId="{1EA2C3F4-D0AF-4D9E-A572-44D2D10E3C45}" srcOrd="3" destOrd="0" presId="urn:microsoft.com/office/officeart/2009/3/layout/HorizontalOrganizationChart"/>
    <dgm:cxn modelId="{754CF4C3-8755-490C-BA67-17121CA1F285}" type="presParOf" srcId="{1EA2C3F4-D0AF-4D9E-A572-44D2D10E3C45}" destId="{52B63560-41A6-46A9-84F4-F3846B00F540}" srcOrd="0" destOrd="0" presId="urn:microsoft.com/office/officeart/2009/3/layout/HorizontalOrganizationChart"/>
    <dgm:cxn modelId="{07802A78-ADDB-4936-A8D7-24DF6DB83E70}" type="presParOf" srcId="{52B63560-41A6-46A9-84F4-F3846B00F540}" destId="{F417CE7B-6FB8-42AC-82B2-027631D50CEF}" srcOrd="0" destOrd="0" presId="urn:microsoft.com/office/officeart/2009/3/layout/HorizontalOrganizationChart"/>
    <dgm:cxn modelId="{23F2E5B0-9A89-4A7A-9622-05A89A2FB174}" type="presParOf" srcId="{52B63560-41A6-46A9-84F4-F3846B00F540}" destId="{E95D91CE-29AF-4F27-9E97-E6A9D6C6D28F}" srcOrd="1" destOrd="0" presId="urn:microsoft.com/office/officeart/2009/3/layout/HorizontalOrganizationChart"/>
    <dgm:cxn modelId="{6F4A4C4A-02B9-41B8-9A19-50037F259A59}" type="presParOf" srcId="{1EA2C3F4-D0AF-4D9E-A572-44D2D10E3C45}" destId="{CBFEAA12-D322-40AA-AB15-E0E731F92987}" srcOrd="1" destOrd="0" presId="urn:microsoft.com/office/officeart/2009/3/layout/HorizontalOrganizationChart"/>
    <dgm:cxn modelId="{E1E65E5B-B6AD-4F27-B5F6-8A821F10C2C8}" type="presParOf" srcId="{CBFEAA12-D322-40AA-AB15-E0E731F92987}" destId="{365B22EA-A93D-467E-89FC-1F8DCE77CC08}" srcOrd="0" destOrd="0" presId="urn:microsoft.com/office/officeart/2009/3/layout/HorizontalOrganizationChart"/>
    <dgm:cxn modelId="{41479A88-6522-4297-807A-D1C725AA6598}" type="presParOf" srcId="{CBFEAA12-D322-40AA-AB15-E0E731F92987}" destId="{792A7ECB-3BE1-43A7-96B1-3AFDACE82D6C}" srcOrd="1" destOrd="0" presId="urn:microsoft.com/office/officeart/2009/3/layout/HorizontalOrganizationChart"/>
    <dgm:cxn modelId="{24E86CD0-6ED3-4C67-B2BA-BF38FA2023A6}" type="presParOf" srcId="{792A7ECB-3BE1-43A7-96B1-3AFDACE82D6C}" destId="{24B9BE47-EB84-44A3-93A4-F3B40EA189A0}" srcOrd="0" destOrd="0" presId="urn:microsoft.com/office/officeart/2009/3/layout/HorizontalOrganizationChart"/>
    <dgm:cxn modelId="{D8C35F3D-09B3-4829-A9C9-E403DDA36428}" type="presParOf" srcId="{24B9BE47-EB84-44A3-93A4-F3B40EA189A0}" destId="{6D280D8D-7B1F-4FCF-9E1A-3AEE16CAD921}" srcOrd="0" destOrd="0" presId="urn:microsoft.com/office/officeart/2009/3/layout/HorizontalOrganizationChart"/>
    <dgm:cxn modelId="{6D3B16FA-99DF-48DB-9ED6-D35640F6EDA7}" type="presParOf" srcId="{24B9BE47-EB84-44A3-93A4-F3B40EA189A0}" destId="{9540958C-930A-499D-9ACE-B66D1AE50EEE}" srcOrd="1" destOrd="0" presId="urn:microsoft.com/office/officeart/2009/3/layout/HorizontalOrganizationChart"/>
    <dgm:cxn modelId="{5087C8FA-31B1-4709-88CC-11D26CC104FE}" type="presParOf" srcId="{792A7ECB-3BE1-43A7-96B1-3AFDACE82D6C}" destId="{FDEEB749-A249-4029-9113-301D88D53EDD}" srcOrd="1" destOrd="0" presId="urn:microsoft.com/office/officeart/2009/3/layout/HorizontalOrganizationChart"/>
    <dgm:cxn modelId="{2A5C21E6-49CC-4068-951C-00F809C861A4}" type="presParOf" srcId="{FDEEB749-A249-4029-9113-301D88D53EDD}" destId="{716B61F4-4F1E-4197-A6E3-A184B33B2A3D}" srcOrd="0" destOrd="0" presId="urn:microsoft.com/office/officeart/2009/3/layout/HorizontalOrganizationChart"/>
    <dgm:cxn modelId="{20305B60-D23B-495F-A7FA-0590D5D3BD52}" type="presParOf" srcId="{FDEEB749-A249-4029-9113-301D88D53EDD}" destId="{03594885-B5C8-4D4F-9116-D89B06B06282}" srcOrd="1" destOrd="0" presId="urn:microsoft.com/office/officeart/2009/3/layout/HorizontalOrganizationChart"/>
    <dgm:cxn modelId="{1509CA4B-ACD9-447F-9803-6EAB67A16CD4}" type="presParOf" srcId="{03594885-B5C8-4D4F-9116-D89B06B06282}" destId="{96F721B8-D6E8-43B7-81FE-74342DABD247}" srcOrd="0" destOrd="0" presId="urn:microsoft.com/office/officeart/2009/3/layout/HorizontalOrganizationChart"/>
    <dgm:cxn modelId="{10068FF1-AC2D-450F-9213-95C36E961ECE}" type="presParOf" srcId="{96F721B8-D6E8-43B7-81FE-74342DABD247}" destId="{F8C55D37-5997-4EC1-9F74-8B2AFEC33378}" srcOrd="0" destOrd="0" presId="urn:microsoft.com/office/officeart/2009/3/layout/HorizontalOrganizationChart"/>
    <dgm:cxn modelId="{6D70FCB8-2E5C-4A74-AB6C-1741ADB8FE87}" type="presParOf" srcId="{96F721B8-D6E8-43B7-81FE-74342DABD247}" destId="{F750E5B1-8491-4E10-A83A-9C95B7829F17}" srcOrd="1" destOrd="0" presId="urn:microsoft.com/office/officeart/2009/3/layout/HorizontalOrganizationChart"/>
    <dgm:cxn modelId="{F4C1E0D5-E6DC-41D0-B4A1-1819DC8FF259}" type="presParOf" srcId="{03594885-B5C8-4D4F-9116-D89B06B06282}" destId="{1C4BDB63-B733-4E6D-93B2-D135C1C1702A}" srcOrd="1" destOrd="0" presId="urn:microsoft.com/office/officeart/2009/3/layout/HorizontalOrganizationChart"/>
    <dgm:cxn modelId="{4424D3DD-2052-44E6-AE87-D490A48D5C12}" type="presParOf" srcId="{03594885-B5C8-4D4F-9116-D89B06B06282}" destId="{46D1B0B5-2AEF-4958-8D65-9B638F381D6B}" srcOrd="2" destOrd="0" presId="urn:microsoft.com/office/officeart/2009/3/layout/HorizontalOrganizationChart"/>
    <dgm:cxn modelId="{855339F4-CD7D-47FD-AD32-852468A2C449}" type="presParOf" srcId="{792A7ECB-3BE1-43A7-96B1-3AFDACE82D6C}" destId="{1669A97B-EA99-46DC-A404-429B72E36328}" srcOrd="2" destOrd="0" presId="urn:microsoft.com/office/officeart/2009/3/layout/HorizontalOrganizationChart"/>
    <dgm:cxn modelId="{8949AF67-81F7-469C-979C-5B7DDA47E3D3}" type="presParOf" srcId="{CBFEAA12-D322-40AA-AB15-E0E731F92987}" destId="{D460614E-6701-430E-AFFA-2A174A73D231}" srcOrd="2" destOrd="0" presId="urn:microsoft.com/office/officeart/2009/3/layout/HorizontalOrganizationChart"/>
    <dgm:cxn modelId="{34E2A0CD-5D5B-499F-A4C7-1B320FA6485A}" type="presParOf" srcId="{CBFEAA12-D322-40AA-AB15-E0E731F92987}" destId="{E476A9D0-603F-404C-AE89-223B98BEC959}" srcOrd="3" destOrd="0" presId="urn:microsoft.com/office/officeart/2009/3/layout/HorizontalOrganizationChart"/>
    <dgm:cxn modelId="{90B475D8-049B-46D7-91F4-FD1BD8BAAB63}" type="presParOf" srcId="{E476A9D0-603F-404C-AE89-223B98BEC959}" destId="{42D3B9A9-D224-4C84-B577-1DE10DB665E3}" srcOrd="0" destOrd="0" presId="urn:microsoft.com/office/officeart/2009/3/layout/HorizontalOrganizationChart"/>
    <dgm:cxn modelId="{67D9D187-FAB6-45E4-BA51-1198D7967540}" type="presParOf" srcId="{42D3B9A9-D224-4C84-B577-1DE10DB665E3}" destId="{16C9BBDF-724B-4B5C-A460-FD928481A9E7}" srcOrd="0" destOrd="0" presId="urn:microsoft.com/office/officeart/2009/3/layout/HorizontalOrganizationChart"/>
    <dgm:cxn modelId="{EEBB2499-E6C2-429B-8629-99DA9DAA8F25}" type="presParOf" srcId="{42D3B9A9-D224-4C84-B577-1DE10DB665E3}" destId="{0F5DFA31-5F6B-4732-B04D-D8B630B256F9}" srcOrd="1" destOrd="0" presId="urn:microsoft.com/office/officeart/2009/3/layout/HorizontalOrganizationChart"/>
    <dgm:cxn modelId="{DDC9E9B4-A321-4289-9985-96CFA0FA5958}" type="presParOf" srcId="{E476A9D0-603F-404C-AE89-223B98BEC959}" destId="{E9256AF7-4E0C-4776-AAA9-5166E93BD486}" srcOrd="1" destOrd="0" presId="urn:microsoft.com/office/officeart/2009/3/layout/HorizontalOrganizationChart"/>
    <dgm:cxn modelId="{87A9EA2D-5B47-43C9-8FCD-7CAE18B0C28C}" type="presParOf" srcId="{E9256AF7-4E0C-4776-AAA9-5166E93BD486}" destId="{F173A0F6-56DF-427D-9B76-F8ADD48EE9FD}" srcOrd="0" destOrd="0" presId="urn:microsoft.com/office/officeart/2009/3/layout/HorizontalOrganizationChart"/>
    <dgm:cxn modelId="{7C9FBD17-F985-4FB0-8D7C-10DF29D255A7}" type="presParOf" srcId="{E9256AF7-4E0C-4776-AAA9-5166E93BD486}" destId="{800DB26E-8132-47F7-B379-CE5644F8600A}" srcOrd="1" destOrd="0" presId="urn:microsoft.com/office/officeart/2009/3/layout/HorizontalOrganizationChart"/>
    <dgm:cxn modelId="{F99C2D08-2447-471A-BBD1-D665979C154A}" type="presParOf" srcId="{800DB26E-8132-47F7-B379-CE5644F8600A}" destId="{512CFDC9-FF34-4251-BC1C-1237B6EBD22D}" srcOrd="0" destOrd="0" presId="urn:microsoft.com/office/officeart/2009/3/layout/HorizontalOrganizationChart"/>
    <dgm:cxn modelId="{A0472BC4-D3FF-4484-A417-24D4080595A8}" type="presParOf" srcId="{512CFDC9-FF34-4251-BC1C-1237B6EBD22D}" destId="{88695E21-7B0B-41B8-A9AE-2EA3E369F8A4}" srcOrd="0" destOrd="0" presId="urn:microsoft.com/office/officeart/2009/3/layout/HorizontalOrganizationChart"/>
    <dgm:cxn modelId="{15D2E782-D8DE-4F26-9E18-112CBE8A6985}" type="presParOf" srcId="{512CFDC9-FF34-4251-BC1C-1237B6EBD22D}" destId="{779720CE-7BAD-4EB7-B820-78658DA68772}" srcOrd="1" destOrd="0" presId="urn:microsoft.com/office/officeart/2009/3/layout/HorizontalOrganizationChart"/>
    <dgm:cxn modelId="{4B4CF484-5F13-4347-BB29-0D67E1054C72}" type="presParOf" srcId="{800DB26E-8132-47F7-B379-CE5644F8600A}" destId="{17224F48-5A49-428F-9884-F2113C75B353}" srcOrd="1" destOrd="0" presId="urn:microsoft.com/office/officeart/2009/3/layout/HorizontalOrganizationChart"/>
    <dgm:cxn modelId="{680A57C5-55FB-47F8-B3F6-2894A9F5A573}" type="presParOf" srcId="{800DB26E-8132-47F7-B379-CE5644F8600A}" destId="{5B62958F-D3F9-4384-8CA4-83C8D0772FAD}" srcOrd="2" destOrd="0" presId="urn:microsoft.com/office/officeart/2009/3/layout/HorizontalOrganizationChart"/>
    <dgm:cxn modelId="{70E5886B-E8FF-4A73-858C-BC0CCCDE56ED}" type="presParOf" srcId="{E476A9D0-603F-404C-AE89-223B98BEC959}" destId="{27F5E45E-8967-40A8-8673-61140C4DE6F2}" srcOrd="2" destOrd="0" presId="urn:microsoft.com/office/officeart/2009/3/layout/HorizontalOrganizationChart"/>
    <dgm:cxn modelId="{6254D2F3-F031-40DB-BD58-F78CEA525E82}" type="presParOf" srcId="{1EA2C3F4-D0AF-4D9E-A572-44D2D10E3C45}" destId="{12FBFDF5-8F92-48C2-B0BC-50B793C737E9}" srcOrd="2" destOrd="0" presId="urn:microsoft.com/office/officeart/2009/3/layout/HorizontalOrganizationChart"/>
    <dgm:cxn modelId="{0D144E4D-9325-4AFF-AC2E-A6ABEF7473F6}" type="presParOf" srcId="{2446FC3C-856F-470B-A921-4708A5D0DAA5}" destId="{C1CE8857-276D-4C92-AC92-47C685E3F95F}" srcOrd="4" destOrd="0" presId="urn:microsoft.com/office/officeart/2009/3/layout/HorizontalOrganizationChart"/>
    <dgm:cxn modelId="{67DBD6FA-C900-4362-A616-DB91033D8160}" type="presParOf" srcId="{2446FC3C-856F-470B-A921-4708A5D0DAA5}" destId="{95BC374F-C36A-4F3E-A51A-028626C422BE}" srcOrd="5" destOrd="0" presId="urn:microsoft.com/office/officeart/2009/3/layout/HorizontalOrganizationChart"/>
    <dgm:cxn modelId="{A1C447C9-A64C-412F-ABBA-3FD19ED0AEFB}" type="presParOf" srcId="{95BC374F-C36A-4F3E-A51A-028626C422BE}" destId="{BE199B83-B27C-4B66-92FF-10BE37362538}" srcOrd="0" destOrd="0" presId="urn:microsoft.com/office/officeart/2009/3/layout/HorizontalOrganizationChart"/>
    <dgm:cxn modelId="{A65D924B-A379-4FB5-AABF-FB1F5336ACA3}" type="presParOf" srcId="{BE199B83-B27C-4B66-92FF-10BE37362538}" destId="{ED318DA4-6534-436F-A1DF-B0EB982D80FB}" srcOrd="0" destOrd="0" presId="urn:microsoft.com/office/officeart/2009/3/layout/HorizontalOrganizationChart"/>
    <dgm:cxn modelId="{55F67AE9-CD8C-455B-B1CF-F3036B8BA66D}" type="presParOf" srcId="{BE199B83-B27C-4B66-92FF-10BE37362538}" destId="{000DBB91-4F13-4133-8FBA-6ABF681CCD5C}" srcOrd="1" destOrd="0" presId="urn:microsoft.com/office/officeart/2009/3/layout/HorizontalOrganizationChart"/>
    <dgm:cxn modelId="{E9A5E555-55E7-448E-8EDF-57065A3B9EF3}" type="presParOf" srcId="{95BC374F-C36A-4F3E-A51A-028626C422BE}" destId="{6148DA9A-14D2-4DBE-8A72-E10509CD7406}" srcOrd="1" destOrd="0" presId="urn:microsoft.com/office/officeart/2009/3/layout/HorizontalOrganizationChart"/>
    <dgm:cxn modelId="{6E93D4A7-C0D2-4101-891B-B82D5C856C60}" type="presParOf" srcId="{6148DA9A-14D2-4DBE-8A72-E10509CD7406}" destId="{857C952F-A87F-4EE2-A1A9-1C79D45B4B35}" srcOrd="0" destOrd="0" presId="urn:microsoft.com/office/officeart/2009/3/layout/HorizontalOrganizationChart"/>
    <dgm:cxn modelId="{745D3E4D-1CD1-4237-B396-2B07A4D6C40F}" type="presParOf" srcId="{6148DA9A-14D2-4DBE-8A72-E10509CD7406}" destId="{D64EF79E-24A5-4DFD-BDB5-E6558AFEFCB5}" srcOrd="1" destOrd="0" presId="urn:microsoft.com/office/officeart/2009/3/layout/HorizontalOrganizationChart"/>
    <dgm:cxn modelId="{CFEA6F87-0979-4AE1-AC56-9F1065AE6A9D}" type="presParOf" srcId="{D64EF79E-24A5-4DFD-BDB5-E6558AFEFCB5}" destId="{68E79B4B-4EBB-459A-888E-D7A47B38454D}" srcOrd="0" destOrd="0" presId="urn:microsoft.com/office/officeart/2009/3/layout/HorizontalOrganizationChart"/>
    <dgm:cxn modelId="{F92994F9-E7D6-41F6-86DC-B742BA2290FB}" type="presParOf" srcId="{68E79B4B-4EBB-459A-888E-D7A47B38454D}" destId="{132CC271-84B1-44B4-9573-DB84BC53171D}" srcOrd="0" destOrd="0" presId="urn:microsoft.com/office/officeart/2009/3/layout/HorizontalOrganizationChart"/>
    <dgm:cxn modelId="{2EE39451-0F27-4F2B-B62A-EF7EA88FB328}" type="presParOf" srcId="{68E79B4B-4EBB-459A-888E-D7A47B38454D}" destId="{4CEFBDA1-B781-4034-B366-886F62A29EE4}" srcOrd="1" destOrd="0" presId="urn:microsoft.com/office/officeart/2009/3/layout/HorizontalOrganizationChart"/>
    <dgm:cxn modelId="{09F2E7D2-B6BC-4342-899A-2D38677898B3}" type="presParOf" srcId="{D64EF79E-24A5-4DFD-BDB5-E6558AFEFCB5}" destId="{D02E446D-C655-43E7-BCAF-A1511A078491}" srcOrd="1" destOrd="0" presId="urn:microsoft.com/office/officeart/2009/3/layout/HorizontalOrganizationChart"/>
    <dgm:cxn modelId="{7F744553-19C3-4C3F-AD3A-6813769014FD}" type="presParOf" srcId="{D02E446D-C655-43E7-BCAF-A1511A078491}" destId="{09F00B4B-4F10-4A34-89AE-664DA26814DC}" srcOrd="0" destOrd="0" presId="urn:microsoft.com/office/officeart/2009/3/layout/HorizontalOrganizationChart"/>
    <dgm:cxn modelId="{21B7DEF9-7937-4938-AAD5-767DF1BEB6AB}" type="presParOf" srcId="{D02E446D-C655-43E7-BCAF-A1511A078491}" destId="{C1307762-C6C0-40F5-AB63-F1F8BDFF0AE0}" srcOrd="1" destOrd="0" presId="urn:microsoft.com/office/officeart/2009/3/layout/HorizontalOrganizationChart"/>
    <dgm:cxn modelId="{307C2DCB-ED85-4122-90F0-B7905E14B590}" type="presParOf" srcId="{C1307762-C6C0-40F5-AB63-F1F8BDFF0AE0}" destId="{C34088CE-BBEF-446C-98FB-7802B2BB556B}" srcOrd="0" destOrd="0" presId="urn:microsoft.com/office/officeart/2009/3/layout/HorizontalOrganizationChart"/>
    <dgm:cxn modelId="{8FA2BC67-0773-4140-9E14-3DB94BB3C459}" type="presParOf" srcId="{C34088CE-BBEF-446C-98FB-7802B2BB556B}" destId="{5BF39400-D0FA-4A02-BBC7-C10E5BD25708}" srcOrd="0" destOrd="0" presId="urn:microsoft.com/office/officeart/2009/3/layout/HorizontalOrganizationChart"/>
    <dgm:cxn modelId="{A19C15B9-3FD0-4C28-B3FF-B2A8D4E98F29}" type="presParOf" srcId="{C34088CE-BBEF-446C-98FB-7802B2BB556B}" destId="{192548D2-A25D-4F87-8C9A-17A3034DCF26}" srcOrd="1" destOrd="0" presId="urn:microsoft.com/office/officeart/2009/3/layout/HorizontalOrganizationChart"/>
    <dgm:cxn modelId="{18C2619E-6D7C-4BC3-8ADB-045029E7EF86}" type="presParOf" srcId="{C1307762-C6C0-40F5-AB63-F1F8BDFF0AE0}" destId="{F0E7F2E3-AA70-4672-ACF4-A50C9CA508E5}" srcOrd="1" destOrd="0" presId="urn:microsoft.com/office/officeart/2009/3/layout/HorizontalOrganizationChart"/>
    <dgm:cxn modelId="{B50A5AC9-4434-4C37-9D50-F7A9B69D74F3}" type="presParOf" srcId="{C1307762-C6C0-40F5-AB63-F1F8BDFF0AE0}" destId="{80BB029D-FFF4-4A47-82D9-E6AB165483AE}" srcOrd="2" destOrd="0" presId="urn:microsoft.com/office/officeart/2009/3/layout/HorizontalOrganizationChart"/>
    <dgm:cxn modelId="{69B26B72-CF56-492F-942D-BF9B5F4DBA9B}" type="presParOf" srcId="{D64EF79E-24A5-4DFD-BDB5-E6558AFEFCB5}" destId="{B153B16D-37CB-4736-BE74-5CFFD6ECD8D2}" srcOrd="2" destOrd="0" presId="urn:microsoft.com/office/officeart/2009/3/layout/HorizontalOrganizationChart"/>
    <dgm:cxn modelId="{23167D16-61BA-4FFC-94A8-7E731AC6E2AA}" type="presParOf" srcId="{95BC374F-C36A-4F3E-A51A-028626C422BE}" destId="{3AB81FBD-D76F-4B73-84AB-43D688886E96}" srcOrd="2" destOrd="0" presId="urn:microsoft.com/office/officeart/2009/3/layout/HorizontalOrganizationChart"/>
    <dgm:cxn modelId="{0EC04699-621C-43CE-893C-4B63AEB1ABCE}" type="presParOf" srcId="{F0E94151-06C6-4B60-AC0F-9A3E67B8FFEE}" destId="{0A31F76A-D00B-46D5-B2BC-001DA576B1FB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F00B4B-4F10-4A34-89AE-664DA26814DC}">
      <dsp:nvSpPr>
        <dsp:cNvPr id="0" name=""/>
        <dsp:cNvSpPr/>
      </dsp:nvSpPr>
      <dsp:spPr>
        <a:xfrm>
          <a:off x="4275232" y="1102287"/>
          <a:ext cx="1112790" cy="600076"/>
        </a:xfrm>
        <a:custGeom>
          <a:avLst/>
          <a:gdLst/>
          <a:ahLst/>
          <a:cxnLst/>
          <a:rect l="0" t="0" r="0" b="0"/>
          <a:pathLst>
            <a:path>
              <a:moveTo>
                <a:pt x="1112790" y="600076"/>
              </a:moveTo>
              <a:lnTo>
                <a:pt x="0" y="0"/>
              </a:lnTo>
            </a:path>
          </a:pathLst>
        </a:custGeom>
        <a:noFill/>
        <a:ln w="63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C952F-A87F-4EE2-A1A9-1C79D45B4B35}">
      <dsp:nvSpPr>
        <dsp:cNvPr id="0" name=""/>
        <dsp:cNvSpPr/>
      </dsp:nvSpPr>
      <dsp:spPr>
        <a:xfrm>
          <a:off x="2623988" y="1702364"/>
          <a:ext cx="1571920" cy="666748"/>
        </a:xfrm>
        <a:custGeom>
          <a:avLst/>
          <a:gdLst/>
          <a:ahLst/>
          <a:cxnLst/>
          <a:rect l="0" t="0" r="0" b="0"/>
          <a:pathLst>
            <a:path>
              <a:moveTo>
                <a:pt x="0" y="666748"/>
              </a:moveTo>
              <a:lnTo>
                <a:pt x="1452709" y="666748"/>
              </a:lnTo>
              <a:lnTo>
                <a:pt x="1452709" y="0"/>
              </a:lnTo>
              <a:lnTo>
                <a:pt x="1571920" y="0"/>
              </a:lnTo>
            </a:path>
          </a:pathLst>
        </a:custGeom>
        <a:noFill/>
        <a:ln w="63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E8857-276D-4C92-AC92-47C685E3F95F}">
      <dsp:nvSpPr>
        <dsp:cNvPr id="0" name=""/>
        <dsp:cNvSpPr/>
      </dsp:nvSpPr>
      <dsp:spPr>
        <a:xfrm>
          <a:off x="1193452" y="1600200"/>
          <a:ext cx="238422" cy="76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768913"/>
              </a:lnTo>
              <a:lnTo>
                <a:pt x="238422" y="768913"/>
              </a:lnTo>
            </a:path>
          </a:pathLst>
        </a:custGeom>
        <a:noFill/>
        <a:ln w="635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3A0F6-56DF-427D-9B76-F8ADD48EE9FD}">
      <dsp:nvSpPr>
        <dsp:cNvPr id="0" name=""/>
        <dsp:cNvSpPr/>
      </dsp:nvSpPr>
      <dsp:spPr>
        <a:xfrm>
          <a:off x="4054524" y="1694581"/>
          <a:ext cx="162222" cy="161923"/>
        </a:xfrm>
        <a:custGeom>
          <a:avLst/>
          <a:gdLst/>
          <a:ahLst/>
          <a:cxnLst/>
          <a:rect l="0" t="0" r="0" b="0"/>
          <a:pathLst>
            <a:path>
              <a:moveTo>
                <a:pt x="0" y="161923"/>
              </a:moveTo>
              <a:lnTo>
                <a:pt x="43011" y="161923"/>
              </a:lnTo>
              <a:lnTo>
                <a:pt x="43011" y="0"/>
              </a:lnTo>
              <a:lnTo>
                <a:pt x="162222" y="0"/>
              </a:lnTo>
            </a:path>
          </a:pathLst>
        </a:custGeom>
        <a:noFill/>
        <a:ln w="63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0614E-6701-430E-AFFA-2A174A73D231}">
      <dsp:nvSpPr>
        <dsp:cNvPr id="0" name=""/>
        <dsp:cNvSpPr/>
      </dsp:nvSpPr>
      <dsp:spPr>
        <a:xfrm>
          <a:off x="2623988" y="1600200"/>
          <a:ext cx="238422" cy="25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256304"/>
              </a:lnTo>
              <a:lnTo>
                <a:pt x="238422" y="256304"/>
              </a:lnTo>
            </a:path>
          </a:pathLst>
        </a:custGeom>
        <a:noFill/>
        <a:ln w="63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B61F4-4F1E-4197-A6E3-A184B33B2A3D}">
      <dsp:nvSpPr>
        <dsp:cNvPr id="0" name=""/>
        <dsp:cNvSpPr/>
      </dsp:nvSpPr>
      <dsp:spPr>
        <a:xfrm>
          <a:off x="4054524" y="1343895"/>
          <a:ext cx="143172" cy="333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961" y="0"/>
              </a:lnTo>
              <a:lnTo>
                <a:pt x="23961" y="333372"/>
              </a:lnTo>
              <a:lnTo>
                <a:pt x="143172" y="333372"/>
              </a:lnTo>
            </a:path>
          </a:pathLst>
        </a:custGeom>
        <a:noFill/>
        <a:ln w="63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B22EA-A93D-467E-89FC-1F8DCE77CC08}">
      <dsp:nvSpPr>
        <dsp:cNvPr id="0" name=""/>
        <dsp:cNvSpPr/>
      </dsp:nvSpPr>
      <dsp:spPr>
        <a:xfrm>
          <a:off x="2623988" y="1343895"/>
          <a:ext cx="238422" cy="256304"/>
        </a:xfrm>
        <a:custGeom>
          <a:avLst/>
          <a:gdLst/>
          <a:ahLst/>
          <a:cxnLst/>
          <a:rect l="0" t="0" r="0" b="0"/>
          <a:pathLst>
            <a:path>
              <a:moveTo>
                <a:pt x="0" y="256304"/>
              </a:moveTo>
              <a:lnTo>
                <a:pt x="119211" y="256304"/>
              </a:lnTo>
              <a:lnTo>
                <a:pt x="119211" y="0"/>
              </a:lnTo>
              <a:lnTo>
                <a:pt x="238422" y="0"/>
              </a:lnTo>
            </a:path>
          </a:pathLst>
        </a:custGeom>
        <a:noFill/>
        <a:ln w="63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0DD92-70E4-4D60-A03B-B87B5938AC29}">
      <dsp:nvSpPr>
        <dsp:cNvPr id="0" name=""/>
        <dsp:cNvSpPr/>
      </dsp:nvSpPr>
      <dsp:spPr>
        <a:xfrm>
          <a:off x="1193452" y="1554480"/>
          <a:ext cx="23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422" y="45720"/>
              </a:lnTo>
            </a:path>
          </a:pathLst>
        </a:custGeom>
        <a:noFill/>
        <a:ln w="635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580E1-61E4-49BE-BA5B-35FE33F92786}">
      <dsp:nvSpPr>
        <dsp:cNvPr id="0" name=""/>
        <dsp:cNvSpPr/>
      </dsp:nvSpPr>
      <dsp:spPr>
        <a:xfrm>
          <a:off x="2623988" y="831286"/>
          <a:ext cx="1581445" cy="866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2234" y="0"/>
              </a:lnTo>
              <a:lnTo>
                <a:pt x="1462234" y="866776"/>
              </a:lnTo>
              <a:lnTo>
                <a:pt x="1581445" y="866776"/>
              </a:lnTo>
            </a:path>
          </a:pathLst>
        </a:custGeom>
        <a:noFill/>
        <a:ln w="635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7DAEA-D11F-414C-8208-442D0ABD6B0D}">
      <dsp:nvSpPr>
        <dsp:cNvPr id="0" name=""/>
        <dsp:cNvSpPr/>
      </dsp:nvSpPr>
      <dsp:spPr>
        <a:xfrm>
          <a:off x="1193452" y="831286"/>
          <a:ext cx="238422" cy="768913"/>
        </a:xfrm>
        <a:custGeom>
          <a:avLst/>
          <a:gdLst/>
          <a:ahLst/>
          <a:cxnLst/>
          <a:rect l="0" t="0" r="0" b="0"/>
          <a:pathLst>
            <a:path>
              <a:moveTo>
                <a:pt x="0" y="768913"/>
              </a:moveTo>
              <a:lnTo>
                <a:pt x="119211" y="768913"/>
              </a:lnTo>
              <a:lnTo>
                <a:pt x="119211" y="0"/>
              </a:lnTo>
              <a:lnTo>
                <a:pt x="238422" y="0"/>
              </a:lnTo>
            </a:path>
          </a:pathLst>
        </a:custGeom>
        <a:noFill/>
        <a:ln w="635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89A01-828F-44E9-9FD9-13F76B9A5330}">
      <dsp:nvSpPr>
        <dsp:cNvPr id="0" name=""/>
        <dsp:cNvSpPr/>
      </dsp:nvSpPr>
      <dsp:spPr>
        <a:xfrm>
          <a:off x="1339" y="1418402"/>
          <a:ext cx="1192113" cy="363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Цель образования</a:t>
          </a:r>
        </a:p>
      </dsp:txBody>
      <dsp:txXfrm>
        <a:off x="1339" y="1418402"/>
        <a:ext cx="1192113" cy="363594"/>
      </dsp:txXfrm>
    </dsp:sp>
    <dsp:sp modelId="{A85C81EE-E2EA-4C3F-8905-99B298AEA24C}">
      <dsp:nvSpPr>
        <dsp:cNvPr id="0" name=""/>
        <dsp:cNvSpPr/>
      </dsp:nvSpPr>
      <dsp:spPr>
        <a:xfrm>
          <a:off x="1431875" y="649489"/>
          <a:ext cx="1192113" cy="363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Содержание преподователя</a:t>
          </a:r>
        </a:p>
      </dsp:txBody>
      <dsp:txXfrm>
        <a:off x="1431875" y="649489"/>
        <a:ext cx="1192113" cy="363594"/>
      </dsp:txXfrm>
    </dsp:sp>
    <dsp:sp modelId="{726DFFEB-F3E0-44BC-A1D4-B56B72889BDC}">
      <dsp:nvSpPr>
        <dsp:cNvPr id="0" name=""/>
        <dsp:cNvSpPr/>
      </dsp:nvSpPr>
      <dsp:spPr>
        <a:xfrm>
          <a:off x="4205434" y="1516266"/>
          <a:ext cx="1192113" cy="363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4205434" y="1516266"/>
        <a:ext cx="1192113" cy="363594"/>
      </dsp:txXfrm>
    </dsp:sp>
    <dsp:sp modelId="{F417CE7B-6FB8-42AC-82B2-027631D50CEF}">
      <dsp:nvSpPr>
        <dsp:cNvPr id="0" name=""/>
        <dsp:cNvSpPr/>
      </dsp:nvSpPr>
      <dsp:spPr>
        <a:xfrm>
          <a:off x="1431875" y="1418402"/>
          <a:ext cx="1192113" cy="363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Деятельность преподователя</a:t>
          </a:r>
        </a:p>
      </dsp:txBody>
      <dsp:txXfrm>
        <a:off x="1431875" y="1418402"/>
        <a:ext cx="1192113" cy="363594"/>
      </dsp:txXfrm>
    </dsp:sp>
    <dsp:sp modelId="{6D280D8D-7B1F-4FCF-9E1A-3AEE16CAD921}">
      <dsp:nvSpPr>
        <dsp:cNvPr id="0" name=""/>
        <dsp:cNvSpPr/>
      </dsp:nvSpPr>
      <dsp:spPr>
        <a:xfrm>
          <a:off x="2862411" y="1162098"/>
          <a:ext cx="1192113" cy="363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Методы обучения </a:t>
          </a:r>
        </a:p>
      </dsp:txBody>
      <dsp:txXfrm>
        <a:off x="2862411" y="1162098"/>
        <a:ext cx="1192113" cy="363594"/>
      </dsp:txXfrm>
    </dsp:sp>
    <dsp:sp modelId="{F8C55D37-5997-4EC1-9F74-8B2AFEC33378}">
      <dsp:nvSpPr>
        <dsp:cNvPr id="0" name=""/>
        <dsp:cNvSpPr/>
      </dsp:nvSpPr>
      <dsp:spPr>
        <a:xfrm>
          <a:off x="4197697" y="1495470"/>
          <a:ext cx="1192113" cy="363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4197697" y="1495470"/>
        <a:ext cx="1192113" cy="363594"/>
      </dsp:txXfrm>
    </dsp:sp>
    <dsp:sp modelId="{16C9BBDF-724B-4B5C-A460-FD928481A9E7}">
      <dsp:nvSpPr>
        <dsp:cNvPr id="0" name=""/>
        <dsp:cNvSpPr/>
      </dsp:nvSpPr>
      <dsp:spPr>
        <a:xfrm>
          <a:off x="2862411" y="1674707"/>
          <a:ext cx="1192113" cy="363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Средства обучения</a:t>
          </a:r>
        </a:p>
      </dsp:txBody>
      <dsp:txXfrm>
        <a:off x="2862411" y="1674707"/>
        <a:ext cx="1192113" cy="363594"/>
      </dsp:txXfrm>
    </dsp:sp>
    <dsp:sp modelId="{88695E21-7B0B-41B8-A9AE-2EA3E369F8A4}">
      <dsp:nvSpPr>
        <dsp:cNvPr id="0" name=""/>
        <dsp:cNvSpPr/>
      </dsp:nvSpPr>
      <dsp:spPr>
        <a:xfrm>
          <a:off x="4216747" y="1512783"/>
          <a:ext cx="1192113" cy="363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4216747" y="1512783"/>
        <a:ext cx="1192113" cy="363594"/>
      </dsp:txXfrm>
    </dsp:sp>
    <dsp:sp modelId="{ED318DA4-6534-436F-A1DF-B0EB982D80FB}">
      <dsp:nvSpPr>
        <dsp:cNvPr id="0" name=""/>
        <dsp:cNvSpPr/>
      </dsp:nvSpPr>
      <dsp:spPr>
        <a:xfrm>
          <a:off x="1431875" y="2187315"/>
          <a:ext cx="1192113" cy="363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Организационные формы</a:t>
          </a:r>
        </a:p>
      </dsp:txBody>
      <dsp:txXfrm>
        <a:off x="1431875" y="2187315"/>
        <a:ext cx="1192113" cy="363594"/>
      </dsp:txXfrm>
    </dsp:sp>
    <dsp:sp modelId="{132CC271-84B1-44B4-9573-DB84BC53171D}">
      <dsp:nvSpPr>
        <dsp:cNvPr id="0" name=""/>
        <dsp:cNvSpPr/>
      </dsp:nvSpPr>
      <dsp:spPr>
        <a:xfrm>
          <a:off x="4195909" y="1520567"/>
          <a:ext cx="1192113" cy="363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Деятельность студента</a:t>
          </a:r>
        </a:p>
      </dsp:txBody>
      <dsp:txXfrm>
        <a:off x="4195909" y="1520567"/>
        <a:ext cx="1192113" cy="363594"/>
      </dsp:txXfrm>
    </dsp:sp>
    <dsp:sp modelId="{5BF39400-D0FA-4A02-BBC7-C10E5BD25708}">
      <dsp:nvSpPr>
        <dsp:cNvPr id="0" name=""/>
        <dsp:cNvSpPr/>
      </dsp:nvSpPr>
      <dsp:spPr>
        <a:xfrm>
          <a:off x="4275232" y="920490"/>
          <a:ext cx="1192113" cy="36359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Результат образования</a:t>
          </a:r>
        </a:p>
      </dsp:txBody>
      <dsp:txXfrm>
        <a:off x="4275232" y="920490"/>
        <a:ext cx="1192113" cy="363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7E157-A8FC-4241-B04B-45D31079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27</Pages>
  <Words>4158</Words>
  <Characters>23704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25</cp:revision>
  <dcterms:created xsi:type="dcterms:W3CDTF">2022-11-21T04:27:00Z</dcterms:created>
  <dcterms:modified xsi:type="dcterms:W3CDTF">2023-04-08T05:44:00Z</dcterms:modified>
</cp:coreProperties>
</file>