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>和选择的商城一致</w:t>
      </w:r>
      <w:r>
        <w:rPr>
          <w:rFonts w:hint="eastAsia"/>
          <w:color w:val="auto"/>
        </w:rPr>
        <w:t>（</w:t>
      </w:r>
      <w:r>
        <w:rPr>
          <w:rFonts w:hint="eastAsia"/>
          <w:color w:val="auto"/>
          <w:lang w:eastAsia="zh-CN"/>
        </w:rPr>
        <w:t>页面如下：</w:t>
      </w:r>
      <w:r>
        <w:rPr>
          <w:rFonts w:hint="eastAsia"/>
          <w:color w:val="auto"/>
        </w:rPr>
        <w:t>首页、产品详情页、购物车、登录、注册）</w:t>
      </w:r>
    </w:p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>目录的划分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dist目录--线上目录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php目录--接口目录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src目录---开发目录</w:t>
      </w:r>
    </w:p>
    <w:p>
      <w:pPr>
        <w:numPr>
          <w:ilvl w:val="0"/>
          <w:numId w:val="1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src开发目录介绍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eastAsia="微软雅黑"/>
          <w:color w:val="auto"/>
          <w:lang w:eastAsia="zh-CN"/>
        </w:rPr>
      </w:pPr>
      <w:r>
        <w:rPr>
          <w:rFonts w:hint="eastAsia"/>
          <w:color w:val="auto"/>
        </w:rPr>
        <w:t>im</w:t>
      </w:r>
      <w:r>
        <w:rPr>
          <w:rFonts w:hint="eastAsia"/>
          <w:color w:val="auto"/>
          <w:lang w:val="en-US" w:eastAsia="zh-CN"/>
        </w:rPr>
        <w:t>g</w:t>
      </w:r>
      <w:r>
        <w:rPr>
          <w:rFonts w:hint="eastAsia"/>
          <w:color w:val="auto"/>
        </w:rPr>
        <w:t>：存放样式图片</w:t>
      </w:r>
      <w:r>
        <w:rPr>
          <w:rFonts w:hint="eastAsia"/>
          <w:color w:val="auto"/>
          <w:lang w:eastAsia="zh-CN"/>
        </w:rPr>
        <w:t>（不常改变，背景图片），直接原网站获取。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eastAsia="微软雅黑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</w:t>
      </w:r>
      <w:r>
        <w:rPr>
          <w:rFonts w:hint="eastAsia"/>
          <w:color w:val="auto"/>
        </w:rPr>
        <w:t>s</w:t>
      </w:r>
      <w:r>
        <w:rPr>
          <w:rFonts w:hint="eastAsia"/>
          <w:color w:val="auto"/>
          <w:lang w:val="en-US" w:eastAsia="zh-CN"/>
        </w:rPr>
        <w:t>s：</w:t>
      </w:r>
      <w:r>
        <w:rPr>
          <w:rFonts w:hint="eastAsia"/>
          <w:color w:val="auto"/>
        </w:rPr>
        <w:t>normalize.css</w:t>
      </w:r>
      <w:r>
        <w:rPr>
          <w:rFonts w:hint="eastAsia"/>
          <w:color w:val="auto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reset.css</w:t>
      </w:r>
      <w:r>
        <w:rPr>
          <w:rFonts w:hint="eastAsia"/>
          <w:color w:val="auto"/>
          <w:lang w:val="en-US" w:eastAsia="zh-CN"/>
        </w:rPr>
        <w:t>)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eastAsia="zh-CN"/>
        </w:rPr>
        <w:t>重置</w:t>
      </w:r>
      <w:r>
        <w:rPr>
          <w:rFonts w:hint="eastAsia"/>
          <w:color w:val="auto"/>
          <w:lang w:val="en-US" w:eastAsia="zh-CN"/>
        </w:rPr>
        <w:t>css样式</w:t>
      </w:r>
    </w:p>
    <w:p>
      <w:pPr>
        <w:numPr>
          <w:ilvl w:val="0"/>
          <w:numId w:val="3"/>
        </w:numPr>
        <w:ind w:left="0" w:leftChars="0" w:firstLine="420" w:firstLineChars="200"/>
        <w:rPr>
          <w:color w:val="auto"/>
        </w:rPr>
      </w:pPr>
      <w:r>
        <w:rPr>
          <w:rFonts w:hint="eastAsia"/>
          <w:color w:val="auto"/>
          <w:lang w:val="en-US" w:eastAsia="zh-CN"/>
        </w:rPr>
        <w:t>f</w:t>
      </w:r>
      <w:r>
        <w:rPr>
          <w:rFonts w:hint="eastAsia"/>
          <w:color w:val="auto"/>
        </w:rPr>
        <w:t>ont</w:t>
      </w:r>
      <w:r>
        <w:rPr>
          <w:rFonts w:hint="eastAsia"/>
          <w:color w:val="auto"/>
          <w:lang w:val="en-US" w:eastAsia="zh-CN"/>
        </w:rPr>
        <w:t>s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字体文件夹</w:t>
      </w:r>
      <w:r>
        <w:rPr>
          <w:rFonts w:hint="eastAsia"/>
          <w:color w:val="auto"/>
          <w:lang w:val="en-US" w:eastAsia="zh-CN"/>
        </w:rPr>
        <w:t>,自定义的图标，如果没有自定义字体，可以省略。</w:t>
      </w:r>
    </w:p>
    <w:p>
      <w:pPr>
        <w:numPr>
          <w:ilvl w:val="0"/>
          <w:numId w:val="0"/>
        </w:numPr>
        <w:ind w:leftChars="200"/>
        <w:rPr>
          <w:color w:val="auto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"http://fontawesome.dashgame.com/" </w:instrText>
      </w:r>
      <w:r>
        <w:rPr>
          <w:rFonts w:hint="eastAsia"/>
          <w:color w:val="auto"/>
        </w:rPr>
        <w:fldChar w:fldCharType="separate"/>
      </w:r>
      <w:r>
        <w:rPr>
          <w:rStyle w:val="4"/>
          <w:rFonts w:hint="eastAsia"/>
        </w:rPr>
        <w:t>http://fontawesome.dashgame.com/</w:t>
      </w:r>
      <w:r>
        <w:rPr>
          <w:rFonts w:hint="eastAsia"/>
          <w:color w:val="auto"/>
        </w:rPr>
        <w:fldChar w:fldCharType="end"/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s</w:t>
      </w:r>
      <w:r>
        <w:rPr>
          <w:rFonts w:hint="eastAsia"/>
          <w:color w:val="auto"/>
        </w:rPr>
        <w:t>cript</w:t>
      </w:r>
      <w:r>
        <w:rPr>
          <w:rFonts w:hint="eastAsia"/>
          <w:color w:val="auto"/>
          <w:lang w:val="en-US" w:eastAsia="zh-CN"/>
        </w:rPr>
        <w:t xml:space="preserve">：放置页面的js代码，js：本地js代码 </w:t>
      </w:r>
      <w:r>
        <w:rPr>
          <w:rFonts w:hint="eastAsia"/>
          <w:color w:val="auto"/>
        </w:rPr>
        <w:t>/</w:t>
      </w: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</w:rPr>
        <w:t>thirdplugins</w:t>
      </w:r>
      <w:r>
        <w:rPr>
          <w:rFonts w:hint="eastAsia"/>
          <w:color w:val="auto"/>
          <w:lang w:eastAsia="zh-CN"/>
        </w:rPr>
        <w:t>：第三方插件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不允许使用</w:t>
      </w:r>
      <w:r>
        <w:rPr>
          <w:rFonts w:hint="eastAsia"/>
          <w:color w:val="auto"/>
          <w:lang w:val="en-US" w:eastAsia="zh-CN"/>
        </w:rPr>
        <w:t>jqueryUI/jqueryEasyUI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可以使用bootstrap进行ui布局，不能使用css效果</w:t>
      </w:r>
    </w:p>
    <w:p>
      <w:pPr>
        <w:numPr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可以选择性的使用sass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页面文件的名称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</w:rPr>
        <w:t>index.html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details.html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cart.html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login.html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register.html</w:t>
      </w:r>
      <w:r>
        <w:rPr>
          <w:rFonts w:hint="eastAsia"/>
          <w:color w:val="auto"/>
          <w:lang w:val="en-US" w:eastAsia="zh-CN"/>
        </w:rPr>
        <w:t xml:space="preserve">  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为了方便浏览项目，开始可以将首页index随意命名。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自定义公共部分文件的名称(公有的html结构，一般是头部，底部，导航等等)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功能完整性(jquery</w:t>
      </w:r>
      <w:r>
        <w:rPr>
          <w:rFonts w:hint="eastAsia"/>
          <w:color w:val="auto"/>
          <w:lang w:eastAsia="zh-CN"/>
        </w:rPr>
        <w:t>编写</w:t>
      </w:r>
      <w:r>
        <w:rPr>
          <w:rFonts w:hint="eastAsia"/>
          <w:color w:val="auto"/>
        </w:rPr>
        <w:t>)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和参考的商城一致。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可以选择性的使用jquery插件的方式实现。</w:t>
      </w:r>
    </w:p>
    <w:p>
      <w:pPr>
        <w:numPr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</w:p>
    <w:p>
      <w:pPr>
        <w:ind w:firstLine="420" w:firstLineChars="0"/>
        <w:rPr>
          <w:color w:val="auto"/>
        </w:rPr>
      </w:pPr>
      <w:r>
        <w:rPr>
          <w:rFonts w:hint="eastAsia"/>
          <w:color w:val="auto"/>
          <w:lang w:eastAsia="zh-CN"/>
        </w:rPr>
        <w:t>网站的常见效果：</w:t>
      </w:r>
      <w:r>
        <w:rPr>
          <w:rFonts w:hint="eastAsia"/>
          <w:color w:val="auto"/>
        </w:rPr>
        <w:t>弹窗，输入验证，</w:t>
      </w:r>
      <w:r>
        <w:rPr>
          <w:rFonts w:hint="eastAsia"/>
          <w:color w:val="auto"/>
          <w:lang w:eastAsia="zh-CN"/>
        </w:rPr>
        <w:t>渲染</w:t>
      </w:r>
      <w:r>
        <w:rPr>
          <w:rFonts w:hint="eastAsia"/>
          <w:color w:val="auto"/>
        </w:rPr>
        <w:t>数据列表，商品详情放大镜，菜单，轮播图，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</w:rPr>
        <w:t>TAB切换，楼梯，懒加载，购物车等......</w:t>
      </w:r>
    </w:p>
    <w:p>
      <w:pPr>
        <w:rPr>
          <w:color w:val="auto"/>
        </w:rPr>
      </w:pPr>
      <w:r>
        <w:rPr>
          <w:rFonts w:hint="eastAsia"/>
          <w:color w:val="auto"/>
          <w:lang w:eastAsia="zh-CN"/>
        </w:rPr>
        <w:t>五．</w:t>
      </w:r>
      <w:r>
        <w:rPr>
          <w:rFonts w:hint="eastAsia"/>
          <w:color w:val="auto"/>
        </w:rPr>
        <w:t>样式图片原网站获取。</w:t>
      </w:r>
    </w:p>
    <w:p>
      <w:pPr>
        <w:ind w:firstLine="420" w:firstLineChars="0"/>
        <w:rPr>
          <w:color w:val="auto"/>
        </w:rPr>
      </w:pPr>
      <w:r>
        <w:rPr>
          <w:rFonts w:hint="eastAsia"/>
          <w:color w:val="auto"/>
        </w:rPr>
        <w:t>广告图片无需使用数据库，直接引入地址</w:t>
      </w:r>
    </w:p>
    <w:p>
      <w:pPr>
        <w:ind w:firstLine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测试图片全部使用</w:t>
      </w:r>
      <w:r>
        <w:rPr>
          <w:rFonts w:hint="eastAsia"/>
          <w:color w:val="auto"/>
          <w:lang w:eastAsia="zh-CN"/>
        </w:rPr>
        <w:t>地址引入</w:t>
      </w:r>
      <w:r>
        <w:rPr>
          <w:rFonts w:hint="eastAsia"/>
          <w:color w:val="auto"/>
        </w:rPr>
        <w:t>，允许</w:t>
      </w:r>
      <w:r>
        <w:rPr>
          <w:rFonts w:hint="eastAsia"/>
          <w:color w:val="auto"/>
          <w:lang w:eastAsia="zh-CN"/>
        </w:rPr>
        <w:t>部分</w:t>
      </w:r>
      <w:r>
        <w:rPr>
          <w:rFonts w:hint="eastAsia"/>
          <w:color w:val="auto"/>
        </w:rPr>
        <w:t>数据重复</w:t>
      </w:r>
    </w:p>
    <w:p>
      <w:pPr>
        <w:ind w:firstLine="42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首页页面中最大的一块做接口，方便完成首页</w:t>
      </w:r>
      <w:r>
        <w:rPr>
          <w:rFonts w:hint="eastAsia"/>
          <w:color w:val="auto"/>
          <w:lang w:val="en-US" w:eastAsia="zh-CN"/>
        </w:rPr>
        <w:t>--</w:t>
      </w:r>
      <w:r>
        <w:rPr>
          <w:rFonts w:hint="eastAsia"/>
          <w:color w:val="auto"/>
          <w:lang w:eastAsia="zh-CN"/>
        </w:rPr>
        <w:t>详情页</w:t>
      </w:r>
      <w:r>
        <w:rPr>
          <w:rFonts w:hint="eastAsia"/>
          <w:color w:val="auto"/>
          <w:lang w:val="en-US" w:eastAsia="zh-CN"/>
        </w:rPr>
        <w:t>--</w:t>
      </w:r>
      <w:r>
        <w:rPr>
          <w:rFonts w:hint="eastAsia"/>
          <w:color w:val="auto"/>
          <w:lang w:eastAsia="zh-CN"/>
        </w:rPr>
        <w:t>购物车的综合应用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可以选择性的将首页的每一块用接口实现--测试复杂的接口。</w:t>
      </w:r>
    </w:p>
    <w:p>
      <w:pPr>
        <w:rPr>
          <w:color w:val="auto"/>
        </w:rPr>
      </w:pPr>
      <w:r>
        <w:rPr>
          <w:rFonts w:hint="eastAsia"/>
          <w:color w:val="auto"/>
          <w:lang w:eastAsia="zh-CN"/>
        </w:rPr>
        <w:t>六．页面编写具体</w:t>
      </w:r>
      <w:r>
        <w:rPr>
          <w:rFonts w:hint="eastAsia"/>
          <w:color w:val="auto"/>
        </w:rPr>
        <w:t>步骤：</w:t>
      </w:r>
    </w:p>
    <w:p>
      <w:pPr>
        <w:ind w:firstLine="420" w:firstLineChars="0"/>
        <w:rPr>
          <w:color w:val="auto"/>
        </w:rPr>
      </w:pPr>
      <w:r>
        <w:rPr>
          <w:rFonts w:hint="eastAsia"/>
          <w:color w:val="auto"/>
        </w:rPr>
        <w:t>设计静态页面：网站的头部和底部</w:t>
      </w:r>
      <w:r>
        <w:rPr>
          <w:rFonts w:hint="eastAsia"/>
          <w:color w:val="auto"/>
          <w:lang w:eastAsia="zh-CN"/>
        </w:rPr>
        <w:t>可以采用公用模块</w:t>
      </w:r>
      <w:r>
        <w:rPr>
          <w:rFonts w:hint="eastAsia"/>
          <w:color w:val="auto"/>
        </w:rPr>
        <w:t>、详情页只做一半（以添加购物车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</w:rPr>
        <w:t>为基准），登录注册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</w:rPr>
        <w:t>购物车的静态页面。</w:t>
      </w:r>
    </w:p>
    <w:p>
      <w:pPr>
        <w:pStyle w:val="5"/>
        <w:numPr>
          <w:ilvl w:val="0"/>
          <w:numId w:val="4"/>
        </w:numPr>
        <w:ind w:firstLineChars="0"/>
        <w:rPr>
          <w:color w:val="auto"/>
        </w:rPr>
      </w:pPr>
      <w:r>
        <w:rPr>
          <w:rFonts w:hint="eastAsia"/>
          <w:color w:val="auto"/>
        </w:rPr>
        <w:t>首页</w:t>
      </w:r>
      <w:r>
        <w:rPr>
          <w:rFonts w:hint="eastAsia"/>
          <w:color w:val="auto"/>
          <w:lang w:val="en-US" w:eastAsia="zh-CN"/>
        </w:rPr>
        <w:t>i</w:t>
      </w:r>
      <w:r>
        <w:rPr>
          <w:rFonts w:hint="eastAsia"/>
          <w:color w:val="auto"/>
        </w:rPr>
        <w:t xml:space="preserve">ndex.html  </w:t>
      </w:r>
    </w:p>
    <w:p>
      <w:pPr>
        <w:ind w:firstLine="42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</w:rPr>
        <w:t xml:space="preserve">网站标题，keywords关键字 ，description描述 </w:t>
      </w:r>
      <w:r>
        <w:rPr>
          <w:rFonts w:hint="eastAsia"/>
          <w:color w:val="auto"/>
          <w:lang w:eastAsia="zh-CN"/>
        </w:rPr>
        <w:t>，网站前面的</w:t>
      </w:r>
      <w:r>
        <w:rPr>
          <w:rFonts w:hint="eastAsia"/>
          <w:color w:val="auto"/>
          <w:lang w:val="en-US" w:eastAsia="zh-CN"/>
        </w:rPr>
        <w:t>ico图标。</w:t>
      </w:r>
    </w:p>
    <w:p>
      <w:pPr>
        <w:ind w:firstLine="420" w:firstLineChars="0"/>
        <w:rPr>
          <w:color w:val="auto"/>
        </w:rPr>
      </w:pPr>
      <w:r>
        <w:rPr>
          <w:rFonts w:hint="eastAsia"/>
          <w:color w:val="auto"/>
        </w:rPr>
        <w:t>布局方式：结构</w:t>
      </w:r>
      <w:r>
        <w:rPr>
          <w:color w:val="auto"/>
        </w:rPr>
        <w:sym w:font="Wingdings" w:char="F0E0"/>
      </w:r>
      <w:r>
        <w:rPr>
          <w:rFonts w:hint="eastAsia"/>
          <w:color w:val="auto"/>
        </w:rPr>
        <w:t>数据（数据和效果</w:t>
      </w:r>
      <w:r>
        <w:rPr>
          <w:rFonts w:hint="eastAsia"/>
          <w:color w:val="auto"/>
          <w:lang w:eastAsia="zh-CN"/>
        </w:rPr>
        <w:t>尽量</w:t>
      </w:r>
      <w:r>
        <w:rPr>
          <w:rFonts w:hint="eastAsia"/>
          <w:color w:val="auto"/>
        </w:rPr>
        <w:t>分开</w:t>
      </w:r>
      <w:r>
        <w:rPr>
          <w:rFonts w:hint="eastAsia"/>
          <w:color w:val="auto"/>
          <w:lang w:eastAsia="zh-CN"/>
        </w:rPr>
        <w:t>写</w:t>
      </w:r>
      <w:r>
        <w:rPr>
          <w:rFonts w:hint="eastAsia"/>
          <w:color w:val="auto"/>
          <w:lang w:val="en-US" w:eastAsia="zh-CN"/>
        </w:rPr>
        <w:t>--可能会用到事件委托</w:t>
      </w:r>
      <w:r>
        <w:rPr>
          <w:rFonts w:hint="eastAsia"/>
          <w:color w:val="auto"/>
        </w:rPr>
        <w:t>）</w:t>
      </w:r>
    </w:p>
    <w:p>
      <w:pPr>
        <w:ind w:firstLine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布局从大到小，参考标签的结构和css样式，禁止复制。</w:t>
      </w:r>
    </w:p>
    <w:p>
      <w:pPr>
        <w:ind w:firstLine="420" w:firstLineChars="0"/>
        <w:rPr>
          <w:rFonts w:hint="eastAsia" w:eastAsia="微软雅黑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注释清晰明了，大块的添加注释。</w:t>
      </w:r>
    </w:p>
    <w:p>
      <w:pPr>
        <w:pStyle w:val="5"/>
        <w:numPr>
          <w:ilvl w:val="0"/>
          <w:numId w:val="4"/>
        </w:numPr>
        <w:ind w:firstLineChars="0"/>
        <w:rPr>
          <w:color w:val="auto"/>
        </w:rPr>
      </w:pPr>
      <w:r>
        <w:rPr>
          <w:rFonts w:hint="eastAsia"/>
          <w:color w:val="auto"/>
        </w:rPr>
        <w:t>details.</w:t>
      </w:r>
      <w:r>
        <w:rPr>
          <w:rFonts w:hint="eastAsia"/>
          <w:color w:val="auto"/>
          <w:lang w:val="en-US" w:eastAsia="zh-CN"/>
        </w:rPr>
        <w:t>html</w:t>
      </w:r>
    </w:p>
    <w:p>
      <w:pPr>
        <w:pStyle w:val="5"/>
        <w:ind w:left="420" w:firstLine="0" w:firstLineChars="0"/>
        <w:rPr>
          <w:color w:val="auto"/>
        </w:rPr>
      </w:pPr>
      <w:r>
        <w:rPr>
          <w:rFonts w:hint="eastAsia"/>
          <w:color w:val="auto"/>
        </w:rPr>
        <w:t>数据库的测试图片带有唯一的id</w:t>
      </w:r>
    </w:p>
    <w:p>
      <w:pPr>
        <w:pStyle w:val="5"/>
        <w:ind w:left="420" w:firstLine="0" w:firstLineChars="0"/>
        <w:rPr>
          <w:color w:val="auto"/>
        </w:rPr>
      </w:pPr>
      <w:r>
        <w:rPr>
          <w:rFonts w:hint="eastAsia"/>
          <w:color w:val="auto"/>
        </w:rPr>
        <w:t>详情页只做一半（以添加购物车为基准）</w:t>
      </w:r>
    </w:p>
    <w:p>
      <w:pPr>
        <w:pStyle w:val="5"/>
        <w:numPr>
          <w:ilvl w:val="0"/>
          <w:numId w:val="4"/>
        </w:numPr>
        <w:ind w:firstLineChars="0"/>
        <w:rPr>
          <w:color w:val="auto"/>
        </w:rPr>
      </w:pPr>
      <w:r>
        <w:rPr>
          <w:rFonts w:hint="eastAsia"/>
          <w:color w:val="auto"/>
        </w:rPr>
        <w:t>登录注册页面</w:t>
      </w:r>
    </w:p>
    <w:p>
      <w:pPr>
        <w:pStyle w:val="5"/>
        <w:ind w:left="42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登录页面和原网站一致。</w:t>
      </w:r>
    </w:p>
    <w:p>
      <w:pPr>
        <w:pStyle w:val="5"/>
        <w:ind w:left="420"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>注册页面，做账号信息这块</w:t>
      </w:r>
    </w:p>
    <w:p>
      <w:pPr>
        <w:pStyle w:val="5"/>
        <w:numPr>
          <w:ilvl w:val="0"/>
          <w:numId w:val="4"/>
        </w:numPr>
        <w:ind w:firstLineChars="0"/>
        <w:rPr>
          <w:color w:val="auto"/>
        </w:rPr>
      </w:pPr>
      <w:r>
        <w:rPr>
          <w:rFonts w:hint="eastAsia"/>
          <w:color w:val="auto"/>
        </w:rPr>
        <w:t>购物车页面布局</w:t>
      </w:r>
      <w:r>
        <w:rPr>
          <w:rFonts w:hint="eastAsia"/>
          <w:color w:val="auto"/>
          <w:lang w:val="en-US" w:eastAsia="zh-CN"/>
        </w:rPr>
        <w:t>,参考原网站</w:t>
      </w:r>
    </w:p>
    <w:p>
      <w:pPr>
        <w:rPr>
          <w:rFonts w:hint="eastAsia" w:eastAsia="微软雅黑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七．</w:t>
      </w:r>
      <w:r>
        <w:rPr>
          <w:rFonts w:hint="eastAsia"/>
          <w:color w:val="auto"/>
        </w:rPr>
        <w:t>js的写法(闭包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面向对象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requireJS</w:t>
      </w:r>
      <w:r>
        <w:rPr>
          <w:rFonts w:hint="eastAsia"/>
          <w:color w:val="auto"/>
          <w:lang w:val="en-US" w:eastAsia="zh-CN"/>
        </w:rPr>
        <w:t xml:space="preserve">)  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 xml:space="preserve"> 三种方式都可以</w:t>
      </w:r>
    </w:p>
    <w:p>
      <w:pPr>
        <w:rPr>
          <w:rFonts w:hint="eastAsia" w:eastAsia="微软雅黑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八．</w:t>
      </w:r>
      <w:r>
        <w:rPr>
          <w:rFonts w:hint="eastAsia"/>
          <w:color w:val="auto"/>
        </w:rPr>
        <w:t>数据接口（php的相关技术）:所有的接口改成绝对路径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eastAsia"/>
          <w:color w:val="auto"/>
        </w:rPr>
        <w:t>路径中添加</w:t>
      </w:r>
      <w:r>
        <w:rPr>
          <w:rFonts w:hint="eastAsia"/>
          <w:color w:val="auto"/>
          <w:lang w:eastAsia="zh-CN"/>
        </w:rPr>
        <w:t>自己</w:t>
      </w:r>
      <w:r>
        <w:rPr>
          <w:rFonts w:hint="eastAsia"/>
          <w:color w:val="auto"/>
        </w:rPr>
        <w:t>ip</w:t>
      </w:r>
      <w:r>
        <w:rPr>
          <w:rFonts w:hint="eastAsia"/>
          <w:color w:val="auto"/>
          <w:lang w:eastAsia="zh-CN"/>
        </w:rPr>
        <w:t>，支持服务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eastAsia="zh-CN"/>
        </w:rPr>
        <w:t>器访问</w:t>
      </w:r>
    </w:p>
    <w:p>
      <w:pPr>
        <w:rPr>
          <w:rFonts w:hint="default" w:eastAsia="微软雅黑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九．</w:t>
      </w:r>
      <w:r>
        <w:rPr>
          <w:rFonts w:hint="eastAsia"/>
          <w:color w:val="auto"/>
        </w:rPr>
        <w:t>代码的优化</w:t>
      </w:r>
      <w:r>
        <w:rPr>
          <w:rFonts w:hint="eastAsia"/>
          <w:color w:val="auto"/>
          <w:lang w:eastAsia="zh-CN"/>
        </w:rPr>
        <w:t>：压缩，合并，懒加载等等。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十．项目大小不能超过5M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完成页面期望时间：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完成所有的静态页面：2天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首页的js：1天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详情页，登录，注册：1天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购物车：1天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网站优化：1天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75961"/>
    <w:multiLevelType w:val="multilevel"/>
    <w:tmpl w:val="B157596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F26EDBE4"/>
    <w:multiLevelType w:val="singleLevel"/>
    <w:tmpl w:val="F26EDBE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4BAA7AD3"/>
    <w:multiLevelType w:val="multilevel"/>
    <w:tmpl w:val="4BAA7AD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CD0CBB"/>
    <w:multiLevelType w:val="multilevel"/>
    <w:tmpl w:val="52CD0CB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5ED6"/>
    <w:rsid w:val="00107908"/>
    <w:rsid w:val="00146D7C"/>
    <w:rsid w:val="00172A27"/>
    <w:rsid w:val="001905DC"/>
    <w:rsid w:val="0021473E"/>
    <w:rsid w:val="00304250"/>
    <w:rsid w:val="003A7774"/>
    <w:rsid w:val="004C2D51"/>
    <w:rsid w:val="004F6D5C"/>
    <w:rsid w:val="005D4186"/>
    <w:rsid w:val="005F40DE"/>
    <w:rsid w:val="00630BEB"/>
    <w:rsid w:val="00666A56"/>
    <w:rsid w:val="00685991"/>
    <w:rsid w:val="006E3FDF"/>
    <w:rsid w:val="00730916"/>
    <w:rsid w:val="007E1B7B"/>
    <w:rsid w:val="00802C5D"/>
    <w:rsid w:val="008F55AB"/>
    <w:rsid w:val="00962006"/>
    <w:rsid w:val="009630F6"/>
    <w:rsid w:val="009D020D"/>
    <w:rsid w:val="009F69E0"/>
    <w:rsid w:val="00A32DCC"/>
    <w:rsid w:val="00B02E32"/>
    <w:rsid w:val="00BC18D7"/>
    <w:rsid w:val="00C04C4B"/>
    <w:rsid w:val="00C61F13"/>
    <w:rsid w:val="00CD3532"/>
    <w:rsid w:val="00CD4CC7"/>
    <w:rsid w:val="00CD647D"/>
    <w:rsid w:val="00DA7341"/>
    <w:rsid w:val="00E17815"/>
    <w:rsid w:val="00F029EA"/>
    <w:rsid w:val="00FF4104"/>
    <w:rsid w:val="010B5A45"/>
    <w:rsid w:val="01534411"/>
    <w:rsid w:val="03626FCD"/>
    <w:rsid w:val="03744DA8"/>
    <w:rsid w:val="03B173EB"/>
    <w:rsid w:val="03DE74D1"/>
    <w:rsid w:val="040A66D7"/>
    <w:rsid w:val="047F529E"/>
    <w:rsid w:val="04DE5D45"/>
    <w:rsid w:val="06C26074"/>
    <w:rsid w:val="07D86141"/>
    <w:rsid w:val="07DD3412"/>
    <w:rsid w:val="08CF1C41"/>
    <w:rsid w:val="08D92CD0"/>
    <w:rsid w:val="0A52352D"/>
    <w:rsid w:val="0B697BE8"/>
    <w:rsid w:val="0B716BE7"/>
    <w:rsid w:val="0B865304"/>
    <w:rsid w:val="0E573FD7"/>
    <w:rsid w:val="0F5965E6"/>
    <w:rsid w:val="10247EAD"/>
    <w:rsid w:val="129D664E"/>
    <w:rsid w:val="12BB059C"/>
    <w:rsid w:val="12BE4779"/>
    <w:rsid w:val="12E33402"/>
    <w:rsid w:val="12F5578F"/>
    <w:rsid w:val="147F5015"/>
    <w:rsid w:val="154D4ECD"/>
    <w:rsid w:val="15A75241"/>
    <w:rsid w:val="15BD68ED"/>
    <w:rsid w:val="15E00B32"/>
    <w:rsid w:val="163F071B"/>
    <w:rsid w:val="166567B6"/>
    <w:rsid w:val="16F73975"/>
    <w:rsid w:val="16FE68FB"/>
    <w:rsid w:val="17A86947"/>
    <w:rsid w:val="19CE58CA"/>
    <w:rsid w:val="19F94E47"/>
    <w:rsid w:val="1A531A2E"/>
    <w:rsid w:val="1B946E6C"/>
    <w:rsid w:val="1BED2A4F"/>
    <w:rsid w:val="1CAD4F0B"/>
    <w:rsid w:val="1CC56B54"/>
    <w:rsid w:val="1CE33503"/>
    <w:rsid w:val="1CFB4B75"/>
    <w:rsid w:val="1EDC16FA"/>
    <w:rsid w:val="1FFE6454"/>
    <w:rsid w:val="215F6C0E"/>
    <w:rsid w:val="227F7047"/>
    <w:rsid w:val="228658AF"/>
    <w:rsid w:val="23A61E11"/>
    <w:rsid w:val="24773816"/>
    <w:rsid w:val="27AA6780"/>
    <w:rsid w:val="28165986"/>
    <w:rsid w:val="29426AE5"/>
    <w:rsid w:val="29B96A09"/>
    <w:rsid w:val="2A8C2BCD"/>
    <w:rsid w:val="2B0B548E"/>
    <w:rsid w:val="2B2A4067"/>
    <w:rsid w:val="2B642708"/>
    <w:rsid w:val="2DA67C28"/>
    <w:rsid w:val="2DC2774B"/>
    <w:rsid w:val="2E4A1339"/>
    <w:rsid w:val="2E5D3721"/>
    <w:rsid w:val="2EB32865"/>
    <w:rsid w:val="2FE17C54"/>
    <w:rsid w:val="306D316F"/>
    <w:rsid w:val="32673103"/>
    <w:rsid w:val="32F54C1E"/>
    <w:rsid w:val="33B11CB7"/>
    <w:rsid w:val="350271DF"/>
    <w:rsid w:val="35BC0DED"/>
    <w:rsid w:val="360F7DAF"/>
    <w:rsid w:val="36593A88"/>
    <w:rsid w:val="372F53F8"/>
    <w:rsid w:val="391B31C9"/>
    <w:rsid w:val="394761BC"/>
    <w:rsid w:val="39FA0C64"/>
    <w:rsid w:val="3A3801B7"/>
    <w:rsid w:val="3A937C40"/>
    <w:rsid w:val="3AD477E5"/>
    <w:rsid w:val="3AEC1BB2"/>
    <w:rsid w:val="3B6F3C05"/>
    <w:rsid w:val="3C1C2E89"/>
    <w:rsid w:val="3C5C0502"/>
    <w:rsid w:val="3D0D31BB"/>
    <w:rsid w:val="3E703286"/>
    <w:rsid w:val="3E9A2F53"/>
    <w:rsid w:val="4070735B"/>
    <w:rsid w:val="420A7408"/>
    <w:rsid w:val="42C37E9E"/>
    <w:rsid w:val="42D23133"/>
    <w:rsid w:val="43B250E9"/>
    <w:rsid w:val="44115041"/>
    <w:rsid w:val="454F2C09"/>
    <w:rsid w:val="46920C16"/>
    <w:rsid w:val="479E561B"/>
    <w:rsid w:val="48080B54"/>
    <w:rsid w:val="48234045"/>
    <w:rsid w:val="48476F8D"/>
    <w:rsid w:val="489B5B6C"/>
    <w:rsid w:val="48CB2298"/>
    <w:rsid w:val="48D12A65"/>
    <w:rsid w:val="48E638C8"/>
    <w:rsid w:val="498F5043"/>
    <w:rsid w:val="4A740AD3"/>
    <w:rsid w:val="4A8244D8"/>
    <w:rsid w:val="4AEC5BA7"/>
    <w:rsid w:val="4BB07D1A"/>
    <w:rsid w:val="4C7A145B"/>
    <w:rsid w:val="4E4C2B2E"/>
    <w:rsid w:val="4F852628"/>
    <w:rsid w:val="50570D77"/>
    <w:rsid w:val="5096488C"/>
    <w:rsid w:val="51EC554A"/>
    <w:rsid w:val="52035BF1"/>
    <w:rsid w:val="52C060B8"/>
    <w:rsid w:val="53363125"/>
    <w:rsid w:val="54926279"/>
    <w:rsid w:val="549F312E"/>
    <w:rsid w:val="54B24C29"/>
    <w:rsid w:val="5641341C"/>
    <w:rsid w:val="568547EB"/>
    <w:rsid w:val="57C24542"/>
    <w:rsid w:val="5846568F"/>
    <w:rsid w:val="59C5223E"/>
    <w:rsid w:val="59F237BA"/>
    <w:rsid w:val="5A146537"/>
    <w:rsid w:val="5A273637"/>
    <w:rsid w:val="5B377F8B"/>
    <w:rsid w:val="5C5404F2"/>
    <w:rsid w:val="5C647826"/>
    <w:rsid w:val="5C833827"/>
    <w:rsid w:val="5D2B05CC"/>
    <w:rsid w:val="5DDC78A9"/>
    <w:rsid w:val="5F4472CC"/>
    <w:rsid w:val="5FA94430"/>
    <w:rsid w:val="5FD744E8"/>
    <w:rsid w:val="5FEB66AA"/>
    <w:rsid w:val="5FFD42FE"/>
    <w:rsid w:val="61606177"/>
    <w:rsid w:val="624B6F48"/>
    <w:rsid w:val="62952C37"/>
    <w:rsid w:val="649B4D26"/>
    <w:rsid w:val="64BA7E5C"/>
    <w:rsid w:val="656661C1"/>
    <w:rsid w:val="65B4231E"/>
    <w:rsid w:val="65BF7493"/>
    <w:rsid w:val="66126516"/>
    <w:rsid w:val="669F6BF3"/>
    <w:rsid w:val="680653BB"/>
    <w:rsid w:val="69B1458B"/>
    <w:rsid w:val="69F81CB6"/>
    <w:rsid w:val="6A8078AB"/>
    <w:rsid w:val="6C297B53"/>
    <w:rsid w:val="6CED5D15"/>
    <w:rsid w:val="6CEE3EB6"/>
    <w:rsid w:val="6D6C7974"/>
    <w:rsid w:val="6D8A473B"/>
    <w:rsid w:val="6E173FED"/>
    <w:rsid w:val="6F0629D4"/>
    <w:rsid w:val="6F394218"/>
    <w:rsid w:val="709A6159"/>
    <w:rsid w:val="70EC422B"/>
    <w:rsid w:val="754860FE"/>
    <w:rsid w:val="755907DE"/>
    <w:rsid w:val="755E47E3"/>
    <w:rsid w:val="757B4F4E"/>
    <w:rsid w:val="7676189B"/>
    <w:rsid w:val="76C161C1"/>
    <w:rsid w:val="779E3D34"/>
    <w:rsid w:val="782B63FB"/>
    <w:rsid w:val="78427D82"/>
    <w:rsid w:val="78A02A19"/>
    <w:rsid w:val="793C2C7A"/>
    <w:rsid w:val="79860561"/>
    <w:rsid w:val="7AAC6F7D"/>
    <w:rsid w:val="7ACA4334"/>
    <w:rsid w:val="7AD81992"/>
    <w:rsid w:val="7B8D2CF8"/>
    <w:rsid w:val="7BF738F4"/>
    <w:rsid w:val="7E361F39"/>
    <w:rsid w:val="7E39633E"/>
    <w:rsid w:val="7F7665FA"/>
    <w:rsid w:val="7FD9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139</Words>
  <Characters>798</Characters>
  <Lines>6</Lines>
  <Paragraphs>1</Paragraphs>
  <TotalTime>17</TotalTime>
  <ScaleCrop>false</ScaleCrop>
  <LinksUpToDate>false</LinksUpToDate>
  <CharactersWithSpaces>936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2019-05-05T01:35:30Z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