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A3CF" w14:textId="77777777" w:rsidR="00E245AE" w:rsidRDefault="00E245A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CA7576">
        <w:rPr>
          <w:rFonts w:ascii="黑体" w:eastAsia="黑体" w:hint="eastAsia"/>
          <w:sz w:val="32"/>
          <w:szCs w:val="32"/>
        </w:rPr>
        <w:t>时空大数据高性能处理</w:t>
      </w:r>
      <w:r>
        <w:rPr>
          <w:rFonts w:ascii="黑体" w:eastAsia="黑体" w:hint="eastAsia"/>
          <w:sz w:val="32"/>
          <w:szCs w:val="32"/>
        </w:rPr>
        <w:t>》</w:t>
      </w:r>
      <w:r w:rsidR="00DF2B8F">
        <w:rPr>
          <w:rFonts w:ascii="黑体" w:eastAsia="黑体" w:hint="eastAsia"/>
          <w:sz w:val="32"/>
          <w:szCs w:val="32"/>
        </w:rPr>
        <w:t>上机实验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80"/>
        <w:gridCol w:w="1195"/>
        <w:gridCol w:w="1185"/>
        <w:gridCol w:w="1053"/>
        <w:gridCol w:w="1047"/>
        <w:gridCol w:w="1042"/>
        <w:gridCol w:w="1037"/>
        <w:gridCol w:w="1647"/>
      </w:tblGrid>
      <w:tr w:rsidR="00E245AE" w14:paraId="07BEFCB4" w14:textId="77777777">
        <w:trPr>
          <w:trHeight w:hRule="exact" w:val="454"/>
        </w:trPr>
        <w:tc>
          <w:tcPr>
            <w:tcW w:w="1080" w:type="dxa"/>
            <w:vAlign w:val="center"/>
          </w:tcPr>
          <w:p w14:paraId="31CD04BB" w14:textId="77777777" w:rsidR="00E245AE" w:rsidRDefault="00E245AE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5760" w:type="dxa"/>
            <w:gridSpan w:val="5"/>
            <w:vAlign w:val="center"/>
          </w:tcPr>
          <w:p w14:paraId="213B4D2E" w14:textId="77777777" w:rsidR="00E245AE" w:rsidRPr="00F80082" w:rsidRDefault="00F80082">
            <w:pPr>
              <w:jc w:val="center"/>
              <w:rPr>
                <w:b/>
                <w:bCs/>
              </w:rPr>
            </w:pPr>
            <w:r w:rsidRPr="00F80082">
              <w:rPr>
                <w:rFonts w:hint="eastAsia"/>
                <w:b/>
                <w:bCs/>
              </w:rPr>
              <w:t>第二次上机：</w:t>
            </w:r>
            <w:r w:rsidRPr="00F80082">
              <w:rPr>
                <w:rFonts w:ascii="宋体" w:hAnsi="宋体" w:cs="Arial" w:hint="eastAsia"/>
                <w:b/>
                <w:bCs/>
                <w:kern w:val="0"/>
              </w:rPr>
              <w:t>最小二乘法算法</w:t>
            </w:r>
          </w:p>
        </w:tc>
        <w:tc>
          <w:tcPr>
            <w:tcW w:w="1080" w:type="dxa"/>
            <w:vAlign w:val="center"/>
          </w:tcPr>
          <w:p w14:paraId="7B0CAFFB" w14:textId="77777777" w:rsidR="00E245AE" w:rsidRDefault="00E245A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5" w:type="dxa"/>
            <w:vAlign w:val="center"/>
          </w:tcPr>
          <w:p w14:paraId="30C81AF5" w14:textId="77777777" w:rsidR="00E245AE" w:rsidRDefault="00034F6A">
            <w:pPr>
              <w:jc w:val="center"/>
            </w:pPr>
            <w:r>
              <w:t>2</w:t>
            </w:r>
          </w:p>
        </w:tc>
      </w:tr>
      <w:tr w:rsidR="00E245AE" w14:paraId="59A85B1B" w14:textId="77777777">
        <w:trPr>
          <w:trHeight w:hRule="exact" w:val="680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4F134BF" w14:textId="77777777" w:rsidR="00E245AE" w:rsidRDefault="00E245A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7481556E" w14:textId="2A5C7E6D" w:rsidR="00E245AE" w:rsidRDefault="00AA507B">
            <w:proofErr w:type="gramStart"/>
            <w:r>
              <w:rPr>
                <w:rFonts w:hint="eastAsia"/>
              </w:rPr>
              <w:t>甘劲博</w:t>
            </w:r>
            <w:proofErr w:type="gram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0B75932" w14:textId="77777777" w:rsidR="00E245AE" w:rsidRDefault="00E245AE">
            <w:pPr>
              <w:jc w:val="center"/>
            </w:pPr>
            <w:proofErr w:type="gramStart"/>
            <w:r>
              <w:rPr>
                <w:rFonts w:hint="eastAsia"/>
              </w:rPr>
              <w:t>系院专业</w:t>
            </w:r>
            <w:proofErr w:type="gramEnd"/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34E58CEF" w14:textId="77777777" w:rsidR="00E245AE" w:rsidRDefault="00E245AE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29E91675" w14:textId="396AEE8B" w:rsidR="00E245AE" w:rsidRDefault="00E245AE" w:rsidP="00AA50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6E0F4DD5" w14:textId="2487495C" w:rsidR="00E245AE" w:rsidRDefault="00AA507B">
            <w:pPr>
              <w:jc w:val="center"/>
            </w:pPr>
            <w:r>
              <w:rPr>
                <w:rFonts w:hint="eastAsia"/>
              </w:rPr>
              <w:t>21</w:t>
            </w: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5C29E195" w14:textId="77777777" w:rsidR="00E245AE" w:rsidRDefault="00E245A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4DBFFF0C" w14:textId="0A4EFC9E" w:rsidR="00E245AE" w:rsidRDefault="00AA507B">
            <w:pPr>
              <w:jc w:val="center"/>
            </w:pPr>
            <w:r>
              <w:rPr>
                <w:rFonts w:hint="eastAsia"/>
              </w:rPr>
              <w:t>2110551202</w:t>
            </w:r>
          </w:p>
        </w:tc>
      </w:tr>
      <w:tr w:rsidR="00E245AE" w14:paraId="7B775C35" w14:textId="77777777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BBFC4B" w14:textId="77777777" w:rsidR="00E245AE" w:rsidRDefault="00E245A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8CA88CA" w14:textId="03583CF5" w:rsidR="00E245AE" w:rsidRDefault="00AA507B" w:rsidP="00CB305D">
            <w:pPr>
              <w:jc w:val="center"/>
            </w:pPr>
            <w:r>
              <w:rPr>
                <w:rFonts w:hint="eastAsia"/>
              </w:rPr>
              <w:t>2024-10-03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EE620E" w14:textId="77777777" w:rsidR="00E245AE" w:rsidRDefault="00E245A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034A786" w14:textId="77777777" w:rsidR="00E245AE" w:rsidRDefault="001D4337">
            <w:pPr>
              <w:jc w:val="center"/>
            </w:pPr>
            <w:proofErr w:type="gramStart"/>
            <w:r>
              <w:rPr>
                <w:rFonts w:hint="eastAsia"/>
              </w:rPr>
              <w:t>刘舟</w:t>
            </w:r>
            <w:proofErr w:type="gramEnd"/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F0BA3DC" w14:textId="77777777" w:rsidR="00E245AE" w:rsidRDefault="00E245A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C9A0324" w14:textId="77777777" w:rsidR="00E245AE" w:rsidRDefault="00E245AE">
            <w:pPr>
              <w:jc w:val="center"/>
            </w:pPr>
          </w:p>
        </w:tc>
      </w:tr>
      <w:tr w:rsidR="00E245AE" w:rsidRPr="00034F6A" w14:paraId="646291F6" w14:textId="77777777">
        <w:trPr>
          <w:trHeight w:val="559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14:paraId="2D195F2E" w14:textId="77777777" w:rsidR="00E245AE" w:rsidRDefault="00E245A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一、内容</w:t>
            </w:r>
          </w:p>
          <w:p w14:paraId="4165405A" w14:textId="77777777" w:rsidR="00E245AE" w:rsidRPr="00CA7576" w:rsidRDefault="00034F6A" w:rsidP="00CA7576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 w:hAnsi="宋体" w:cs="Arial" w:hint="eastAsia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</w:rPr>
              <w:t>理解最小二乘法的原理，掌握如何用最小二乘法进行线性回归。并思考给定若干个二维平面点时，如何编程实现上述线性回归。（即根据若干个点x，y值，拟合直线：y</w:t>
            </w:r>
            <w:r>
              <w:rPr>
                <w:rFonts w:ascii="宋体" w:hAnsi="宋体" w:cs="Arial"/>
                <w:bCs/>
                <w:kern w:val="0"/>
              </w:rPr>
              <w:t>=</w:t>
            </w:r>
            <w:proofErr w:type="spellStart"/>
            <w:r>
              <w:rPr>
                <w:rFonts w:ascii="宋体" w:hAnsi="宋体" w:cs="Arial" w:hint="eastAsia"/>
                <w:bCs/>
                <w:kern w:val="0"/>
              </w:rPr>
              <w:t>kx</w:t>
            </w:r>
            <w:r>
              <w:rPr>
                <w:rFonts w:ascii="宋体" w:hAnsi="宋体" w:cs="Arial"/>
                <w:bCs/>
                <w:kern w:val="0"/>
              </w:rPr>
              <w:t>+</w:t>
            </w:r>
            <w:r>
              <w:rPr>
                <w:rFonts w:ascii="宋体" w:hAnsi="宋体" w:cs="Arial" w:hint="eastAsia"/>
                <w:bCs/>
                <w:kern w:val="0"/>
              </w:rPr>
              <w:t>b</w:t>
            </w:r>
            <w:proofErr w:type="spellEnd"/>
            <w:r>
              <w:rPr>
                <w:rFonts w:ascii="宋体" w:hAnsi="宋体" w:cs="Arial" w:hint="eastAsia"/>
                <w:bCs/>
                <w:kern w:val="0"/>
              </w:rPr>
              <w:t>）</w:t>
            </w:r>
            <w:r w:rsidR="000C1485">
              <w:rPr>
                <w:rFonts w:ascii="宋体" w:hAnsi="宋体" w:cs="Arial" w:hint="eastAsia"/>
                <w:bCs/>
                <w:kern w:val="0"/>
              </w:rPr>
              <w:t>在此基础上，分析已知点数量多少对上述程序执行性能的影响。</w:t>
            </w:r>
          </w:p>
        </w:tc>
      </w:tr>
      <w:tr w:rsidR="00E245AE" w14:paraId="0CEDFC8C" w14:textId="77777777">
        <w:trPr>
          <w:trHeight w:val="682"/>
        </w:trPr>
        <w:tc>
          <w:tcPr>
            <w:tcW w:w="9085" w:type="dxa"/>
            <w:gridSpan w:val="8"/>
          </w:tcPr>
          <w:p w14:paraId="34867F55" w14:textId="77777777" w:rsidR="00E245AE" w:rsidRDefault="00E245AE">
            <w:pPr>
              <w:spacing w:before="120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</w:rPr>
              <w:t>2.1</w:t>
            </w:r>
            <w:r w:rsidR="004F03C1">
              <w:rPr>
                <w:rFonts w:hint="eastAsia"/>
                <w:b/>
              </w:rPr>
              <w:t>主要</w:t>
            </w:r>
            <w:r w:rsidR="004F03C1">
              <w:rPr>
                <w:rFonts w:hint="eastAsia"/>
                <w:b/>
              </w:rPr>
              <w:t>c</w:t>
            </w:r>
            <w:r w:rsidR="004F03C1">
              <w:rPr>
                <w:b/>
              </w:rPr>
              <w:t>/</w:t>
            </w:r>
            <w:proofErr w:type="spellStart"/>
            <w:r w:rsidR="004F03C1">
              <w:rPr>
                <w:b/>
              </w:rPr>
              <w:t>c++</w:t>
            </w:r>
            <w:proofErr w:type="spellEnd"/>
            <w:r w:rsidR="004F03C1">
              <w:rPr>
                <w:rFonts w:hint="eastAsia"/>
                <w:b/>
              </w:rPr>
              <w:t>代码</w:t>
            </w:r>
          </w:p>
          <w:p w14:paraId="159D498A" w14:textId="586FEED9" w:rsidR="00FB5DE9" w:rsidRPr="00FB5DE9" w:rsidRDefault="00FB5DE9" w:rsidP="00FB5DE9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FB5DE9">
              <w:rPr>
                <w:rFonts w:ascii="宋体" w:hAnsi="宋体" w:cs="宋体" w:hint="eastAsia"/>
                <w:color w:val="000000"/>
                <w:kern w:val="0"/>
                <w:sz w:val="24"/>
              </w:rPr>
              <w:t>包含：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最小二乘法的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pthread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实现</w:t>
            </w:r>
          </w:p>
          <w:p w14:paraId="438F7CFA" w14:textId="57799163" w:rsidR="00E245AE" w:rsidRDefault="00FB5DE9" w:rsidP="00FB5DE9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B5DE9">
              <w:rPr>
                <w:rFonts w:ascii="宋体" w:hAnsi="宋体" w:cs="宋体" w:hint="eastAsia"/>
                <w:color w:val="000000"/>
                <w:kern w:val="0"/>
                <w:sz w:val="24"/>
              </w:rPr>
              <w:t>开源地址：</w:t>
            </w:r>
            <w:hyperlink r:id="rId6" w:history="1">
              <w:r w:rsidRPr="00B97183">
                <w:rPr>
                  <w:rStyle w:val="a8"/>
                  <w:rFonts w:ascii="宋体" w:hAnsi="宋体" w:cs="宋体" w:hint="eastAsia"/>
                  <w:kern w:val="0"/>
                  <w:sz w:val="24"/>
                </w:rPr>
                <w:t>https://github.com/Duxingmengshou/HPCLab</w:t>
              </w:r>
            </w:hyperlink>
          </w:p>
          <w:p w14:paraId="2C154176" w14:textId="77777777" w:rsidR="00FB5DE9" w:rsidRDefault="00FB5DE9" w:rsidP="00FB5DE9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最小二乘法的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pthread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实现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573B59D2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stdio.h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1AF1A1B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stdlib.h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42D677F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pthread.h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38C55AA8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633B8A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typedef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struct</w:t>
            </w:r>
          </w:p>
          <w:p w14:paraId="093F751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27B194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7861F5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F6D6FA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46116BD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BB2059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78C21EF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5FE7F4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F659C2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823C05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E97548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E918C7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calculate_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sums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C77705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F2DCBF8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AF691B4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040917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8194B7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1D6FCCE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5154D4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7D428AEF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7CD8F37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2A016484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1279E3A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91F9DB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CF24EB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合并结果</w:t>
            </w:r>
          </w:p>
          <w:p w14:paraId="76C2CF7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A9F0F48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31A166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ADA075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-&gt;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local_S_xx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9588EF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57164F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A3AF2ED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2866BD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9E375E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linear_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62F5A04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19D144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pthread_t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threads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721FFD4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proofErr w:type="gramEnd"/>
          </w:p>
          <w:p w14:paraId="50444E94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787702F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1E7B4E8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chunk_size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1140F75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A1D9E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创建线程</w:t>
            </w:r>
          </w:p>
          <w:p w14:paraId="1131BAC1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3BD6424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5BA42B1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59D350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B0908C5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chunk_size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4A2275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end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?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chunk_size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BCBE9C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8D55C5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C43C9D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FA360AD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9C09455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C073F4B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pthread_create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NULL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calculate_sums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D1405D8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4313B5D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FBF170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等待所有线程完成</w:t>
            </w:r>
          </w:p>
          <w:p w14:paraId="10E45DBD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23ECD3A2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F7FBBA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pthread_join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threads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NULL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24DD7CB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F5C6B7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> </w:t>
            </w:r>
          </w:p>
          <w:p w14:paraId="0792F96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计算斜率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和截距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b</w:t>
            </w:r>
          </w:p>
          <w:p w14:paraId="2C771AC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04BBBE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S_y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S_x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4757FA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4AAF6D4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7012D4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333559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3663B72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数据点数量</w:t>
            </w:r>
          </w:p>
          <w:p w14:paraId="74035ED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9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};</w:t>
            </w:r>
          </w:p>
          <w:p w14:paraId="405AB44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2.2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2.8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3.6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4.5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5.1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6.3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7.8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8.5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9.1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10.2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};</w:t>
            </w:r>
          </w:p>
          <w:p w14:paraId="72C1DA2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1DC1C3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433F7A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线程数量</w:t>
            </w:r>
          </w:p>
          <w:p w14:paraId="18B06A95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2F59059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linear_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num_threads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1AF855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59B40BC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拟合直线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y = %.2fx + %.2f\n"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00F35E0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292BA73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94507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570DF12" w14:textId="77777777" w:rsidR="00FB5DE9" w:rsidRDefault="00FB5DE9" w:rsidP="00FB5DE9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Makefile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5D7D7654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MPICXX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gcc</w:t>
            </w:r>
            <w:proofErr w:type="spellEnd"/>
          </w:p>
          <w:p w14:paraId="313161D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CXXFLAGS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Wall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O2</w:t>
            </w:r>
          </w:p>
          <w:p w14:paraId="4E83291B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8CCCCE6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</w:p>
          <w:p w14:paraId="03DD501A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C569FE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024246EE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MPICXX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CXXFLAGS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43A7C74B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6954FE2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clean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9264E17" w14:textId="77777777" w:rsidR="00FB5DE9" w:rsidRDefault="00FB5DE9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070807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 xml:space="preserve">rm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</w:p>
          <w:p w14:paraId="18AF020A" w14:textId="5503DCA7" w:rsidR="00FB5DE9" w:rsidRPr="00FB5DE9" w:rsidRDefault="00FB5DE9" w:rsidP="00FB5DE9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245AE" w14:paraId="49F48FCC" w14:textId="77777777">
        <w:trPr>
          <w:trHeight w:val="1823"/>
        </w:trPr>
        <w:tc>
          <w:tcPr>
            <w:tcW w:w="9085" w:type="dxa"/>
            <w:gridSpan w:val="8"/>
          </w:tcPr>
          <w:p w14:paraId="20FE4234" w14:textId="77777777" w:rsidR="00E245AE" w:rsidRDefault="00E245A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2.</w:t>
            </w:r>
            <w:r w:rsidR="00462902">
              <w:rPr>
                <w:b/>
              </w:rPr>
              <w:t>2</w:t>
            </w:r>
            <w:r w:rsidR="004F03C1">
              <w:rPr>
                <w:rFonts w:hint="eastAsia"/>
                <w:b/>
              </w:rPr>
              <w:t>运行截图</w:t>
            </w:r>
          </w:p>
          <w:p w14:paraId="553E9955" w14:textId="3F1825AF" w:rsidR="00E245AE" w:rsidRDefault="00FB5DE9">
            <w:pPr>
              <w:spacing w:line="360" w:lineRule="auto"/>
              <w:rPr>
                <w:b/>
              </w:rPr>
            </w:pPr>
            <w:r w:rsidRPr="006A23EC">
              <w:rPr>
                <w:b/>
                <w:noProof/>
              </w:rPr>
              <w:drawing>
                <wp:inline distT="0" distB="0" distL="0" distR="0" wp14:anchorId="1C6A85B1" wp14:editId="3D9785FB">
                  <wp:extent cx="5759450" cy="523240"/>
                  <wp:effectExtent l="0" t="0" r="0" b="0"/>
                  <wp:docPr id="14831202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1202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FB47F" w14:textId="30CE5B6A" w:rsidR="00FB5DE9" w:rsidRDefault="00FB5DE9">
            <w:pPr>
              <w:spacing w:line="360" w:lineRule="auto"/>
              <w:rPr>
                <w:bCs/>
              </w:rPr>
            </w:pPr>
            <w:r w:rsidRPr="00FB5DE9">
              <w:rPr>
                <w:rFonts w:hint="eastAsia"/>
                <w:bCs/>
              </w:rPr>
              <w:t>最小二乘法的</w:t>
            </w:r>
            <w:proofErr w:type="spellStart"/>
            <w:r w:rsidRPr="00FB5DE9">
              <w:rPr>
                <w:rFonts w:hint="eastAsia"/>
                <w:bCs/>
              </w:rPr>
              <w:t>pthread</w:t>
            </w:r>
            <w:proofErr w:type="spellEnd"/>
            <w:r w:rsidRPr="00FB5DE9">
              <w:rPr>
                <w:rFonts w:hint="eastAsia"/>
                <w:bCs/>
              </w:rPr>
              <w:t>实现</w:t>
            </w:r>
            <w:r>
              <w:rPr>
                <w:rFonts w:hint="eastAsia"/>
                <w:bCs/>
              </w:rPr>
              <w:t>：</w:t>
            </w:r>
          </w:p>
          <w:p w14:paraId="7BFB16EB" w14:textId="77777777" w:rsidR="00E245AE" w:rsidRDefault="00FB5DE9">
            <w:pPr>
              <w:spacing w:line="360" w:lineRule="auto"/>
              <w:rPr>
                <w:bCs/>
              </w:rPr>
            </w:pPr>
            <w:r w:rsidRPr="00FB5DE9">
              <w:rPr>
                <w:bCs/>
              </w:rPr>
              <w:lastRenderedPageBreak/>
              <w:drawing>
                <wp:inline distT="0" distB="0" distL="0" distR="0" wp14:anchorId="0AE99839" wp14:editId="350E8D97">
                  <wp:extent cx="4895083" cy="628650"/>
                  <wp:effectExtent l="0" t="0" r="1270" b="0"/>
                  <wp:docPr id="1786572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5720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740" cy="63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098CA" w14:textId="4C10E6E6" w:rsidR="00FB5DE9" w:rsidRDefault="00FB5DE9">
            <w:pPr>
              <w:spacing w:line="360" w:lineRule="auto"/>
              <w:rPr>
                <w:bCs/>
              </w:rPr>
            </w:pPr>
            <w:r w:rsidRPr="00FB5DE9">
              <w:rPr>
                <w:rFonts w:hint="eastAsia"/>
                <w:bCs/>
              </w:rPr>
              <w:t>分析已知点数量多少对上述程序执行性能的影响</w:t>
            </w:r>
            <w:r>
              <w:rPr>
                <w:rFonts w:hint="eastAsia"/>
                <w:bCs/>
              </w:rPr>
              <w:t>：</w:t>
            </w:r>
          </w:p>
          <w:p w14:paraId="3AF7EE76" w14:textId="6E5F7E45" w:rsidR="00FB5DE9" w:rsidRPr="00112F79" w:rsidRDefault="00FB5DE9" w:rsidP="00112F79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112F79">
              <w:rPr>
                <w:rFonts w:hint="eastAsia"/>
                <w:bCs/>
                <w:sz w:val="24"/>
              </w:rPr>
              <w:t>在使用</w:t>
            </w:r>
            <w:proofErr w:type="spellStart"/>
            <w:r w:rsidRPr="00112F79">
              <w:rPr>
                <w:rFonts w:hint="eastAsia"/>
                <w:bCs/>
                <w:sz w:val="24"/>
              </w:rPr>
              <w:t>pthread</w:t>
            </w:r>
            <w:proofErr w:type="spellEnd"/>
            <w:r w:rsidRPr="00112F79">
              <w:rPr>
                <w:rFonts w:hint="eastAsia"/>
                <w:bCs/>
                <w:sz w:val="24"/>
              </w:rPr>
              <w:t>进行线性回归的多线程实现时，随着数据点数量的增加，计算所需的和的复杂度为</w:t>
            </w:r>
            <w:r w:rsidRPr="00112F79">
              <w:rPr>
                <w:rFonts w:hint="eastAsia"/>
                <w:bCs/>
                <w:sz w:val="24"/>
              </w:rPr>
              <w:t>O(n)</w:t>
            </w:r>
            <w:r w:rsidRPr="00112F79">
              <w:rPr>
                <w:rFonts w:hint="eastAsia"/>
                <w:bCs/>
                <w:sz w:val="24"/>
              </w:rPr>
              <w:t>，这意味着处理的数据量越大，计算时间线性增加。在多线程实现中，通常会将数据分成多个块，每个线程处理一个块。理想情况下，线程数量应与数据点数量成正比，以充分利用并行计算的优势。</w:t>
            </w:r>
          </w:p>
          <w:p w14:paraId="682827E8" w14:textId="67F721B7" w:rsidR="00FB5DE9" w:rsidRPr="00112F79" w:rsidRDefault="00FB5DE9" w:rsidP="00112F79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112F79">
              <w:rPr>
                <w:rFonts w:hint="eastAsia"/>
                <w:bCs/>
                <w:sz w:val="24"/>
              </w:rPr>
              <w:t>线程管理和上下文切换也是影响性能的重要因素。每个线程的创建和销毁都有一定的开销，对于小规模数据集，线程管理的开销可能会超过并行计算带来的性能提升。因此，适合将数据点数量与线程数量相匹配，以避免频繁的线程创建和销毁。当线程数量超过</w:t>
            </w:r>
            <w:r w:rsidRPr="00112F79">
              <w:rPr>
                <w:rFonts w:hint="eastAsia"/>
                <w:bCs/>
                <w:sz w:val="24"/>
              </w:rPr>
              <w:t>CPU</w:t>
            </w:r>
            <w:r w:rsidRPr="00112F79">
              <w:rPr>
                <w:rFonts w:hint="eastAsia"/>
                <w:bCs/>
                <w:sz w:val="24"/>
              </w:rPr>
              <w:t>核心数时，系统会进行上下文切换，这会增加额外的开销。对于较大的数据集，适当的线程数量（通常与</w:t>
            </w:r>
            <w:r w:rsidRPr="00112F79">
              <w:rPr>
                <w:rFonts w:hint="eastAsia"/>
                <w:bCs/>
                <w:sz w:val="24"/>
              </w:rPr>
              <w:t xml:space="preserve"> CPU </w:t>
            </w:r>
            <w:r w:rsidRPr="00112F79">
              <w:rPr>
                <w:rFonts w:hint="eastAsia"/>
                <w:bCs/>
                <w:sz w:val="24"/>
              </w:rPr>
              <w:t>核心数相等或略多）可以减少上下文切换，提高性能。</w:t>
            </w:r>
          </w:p>
          <w:p w14:paraId="12B33578" w14:textId="0ED55ED2" w:rsidR="00FB5DE9" w:rsidRPr="00112F79" w:rsidRDefault="00FB5DE9" w:rsidP="00112F79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112F79">
              <w:rPr>
                <w:rFonts w:hint="eastAsia"/>
                <w:bCs/>
                <w:sz w:val="24"/>
              </w:rPr>
              <w:t>负载均衡也是一个关键因素。如果数据点的数量不均匀分布，可能导致某些线程处理的数据量过大，而其他线程则相对较少，这种不均衡会导致某些线程空闲等待，从而降低整体性能。合理的负载均衡策略（如动态分配任务）可以显著提高效率。在划分数据时，选择合适的块大小也很重要，过小的块可能导致线程管理开销过大，而过大的块可能导致负载不均衡。</w:t>
            </w:r>
          </w:p>
          <w:p w14:paraId="0E910B59" w14:textId="40C1B783" w:rsidR="00FB5DE9" w:rsidRPr="00112F79" w:rsidRDefault="00FB5DE9" w:rsidP="00112F79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112F79">
              <w:rPr>
                <w:rFonts w:hint="eastAsia"/>
                <w:bCs/>
                <w:sz w:val="24"/>
              </w:rPr>
              <w:t>随着数据点数量的增加，浮点数计算可能引入数值误差，尤其是在计算斜率</w:t>
            </w:r>
            <w:r w:rsidRPr="00112F79">
              <w:rPr>
                <w:rFonts w:hint="eastAsia"/>
                <w:bCs/>
                <w:sz w:val="24"/>
              </w:rPr>
              <w:t>k</w:t>
            </w:r>
            <w:r w:rsidRPr="00112F79">
              <w:rPr>
                <w:rFonts w:hint="eastAsia"/>
                <w:bCs/>
                <w:sz w:val="24"/>
              </w:rPr>
              <w:t>和截距</w:t>
            </w:r>
            <w:r w:rsidRPr="00112F79">
              <w:rPr>
                <w:rFonts w:hint="eastAsia"/>
                <w:bCs/>
                <w:sz w:val="24"/>
              </w:rPr>
              <w:t>b</w:t>
            </w:r>
            <w:r w:rsidRPr="00112F79">
              <w:rPr>
                <w:rFonts w:hint="eastAsia"/>
                <w:bCs/>
                <w:sz w:val="24"/>
              </w:rPr>
              <w:t>时。多线程计算时，确保合并结果的顺序和方法可以影响最终结果的精度，因此在设计多线程算法时，需考虑数值稳定性，以减少误差的累积。</w:t>
            </w:r>
          </w:p>
          <w:p w14:paraId="1712DEA8" w14:textId="4B6AE765" w:rsidR="00FB5DE9" w:rsidRPr="00FB5DE9" w:rsidRDefault="00FB5DE9" w:rsidP="00112F79">
            <w:pPr>
              <w:spacing w:line="360" w:lineRule="auto"/>
              <w:ind w:firstLineChars="200" w:firstLine="480"/>
              <w:rPr>
                <w:rFonts w:hint="eastAsia"/>
                <w:bCs/>
              </w:rPr>
            </w:pPr>
            <w:r w:rsidRPr="00112F79">
              <w:rPr>
                <w:rFonts w:hint="eastAsia"/>
                <w:bCs/>
                <w:sz w:val="24"/>
              </w:rPr>
              <w:t>性能测试与评估在实际应用中至关重要。监测不同数据规模</w:t>
            </w:r>
            <w:proofErr w:type="gramStart"/>
            <w:r w:rsidRPr="00112F79">
              <w:rPr>
                <w:rFonts w:hint="eastAsia"/>
                <w:bCs/>
                <w:sz w:val="24"/>
              </w:rPr>
              <w:t>下程序</w:t>
            </w:r>
            <w:proofErr w:type="gramEnd"/>
            <w:r w:rsidRPr="00112F79">
              <w:rPr>
                <w:rFonts w:hint="eastAsia"/>
                <w:bCs/>
                <w:sz w:val="24"/>
              </w:rPr>
              <w:t>的执行时间和资源使用情况，可以通过实验评估在不同数据点数量和线程数量下的性能表现，找到最佳的配置。通常，对于较小的数据集，单线程实现可能更快，而当数据点数量达到一定阈值后，多线程实现的优势将逐渐显现。通过实验，可以确定何时应该切换到多线程实现，以获得最佳性能。</w:t>
            </w:r>
          </w:p>
        </w:tc>
      </w:tr>
    </w:tbl>
    <w:p w14:paraId="463D6ADD" w14:textId="77777777" w:rsidR="00E245AE" w:rsidRDefault="00E245AE">
      <w:pPr>
        <w:spacing w:before="120"/>
        <w:ind w:right="337"/>
        <w:rPr>
          <w:b/>
        </w:rPr>
      </w:pPr>
    </w:p>
    <w:sectPr w:rsidR="00E245AE"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91689" w14:textId="77777777" w:rsidR="0093437E" w:rsidRDefault="0093437E">
      <w:r>
        <w:separator/>
      </w:r>
    </w:p>
  </w:endnote>
  <w:endnote w:type="continuationSeparator" w:id="0">
    <w:p w14:paraId="73EE3D1A" w14:textId="77777777" w:rsidR="0093437E" w:rsidRDefault="0093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BC3EE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CB8656A" w14:textId="77777777" w:rsidR="00E245AE" w:rsidRDefault="00E245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AC51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B305D">
      <w:rPr>
        <w:rStyle w:val="a3"/>
        <w:noProof/>
      </w:rPr>
      <w:t>1</w:t>
    </w:r>
    <w:r>
      <w:fldChar w:fldCharType="end"/>
    </w:r>
  </w:p>
  <w:p w14:paraId="235D4B43" w14:textId="77777777" w:rsidR="00E245AE" w:rsidRDefault="00E245AE">
    <w:pPr>
      <w:pStyle w:val="a6"/>
      <w:jc w:val="right"/>
      <w:rPr>
        <w:rFonts w:ascii="宋体" w:hAnsi="宋体" w:hint="eastAsia"/>
        <w:sz w:val="21"/>
        <w:szCs w:val="21"/>
      </w:rPr>
    </w:pPr>
    <w:r>
      <w:rPr>
        <w:rFonts w:ascii="宋体" w:hAnsi="宋体" w:hint="eastAsia"/>
      </w:rPr>
      <w:t>计算机学院·</w:t>
    </w:r>
    <w:r>
      <w:rPr>
        <w:rFonts w:ascii="宋体" w:hAnsi="宋体" w:hint="eastAsia"/>
        <w:sz w:val="21"/>
        <w:szCs w:val="21"/>
      </w:rPr>
      <w:t>2016年编制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64548" w14:textId="77777777" w:rsidR="0093437E" w:rsidRDefault="0093437E">
      <w:r>
        <w:separator/>
      </w:r>
    </w:p>
  </w:footnote>
  <w:footnote w:type="continuationSeparator" w:id="0">
    <w:p w14:paraId="67685BC1" w14:textId="77777777" w:rsidR="0093437E" w:rsidRDefault="00934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2D8E" w14:textId="77777777" w:rsidR="00E245AE" w:rsidRDefault="00792F22">
    <w:pPr>
      <w:pStyle w:val="a4"/>
      <w:rPr>
        <w:rFonts w:ascii="KaiTi_GB2312" w:eastAsia="KaiTi_GB2312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47C15D6E" wp14:editId="602A1ECC">
          <wp:simplePos x="0" y="0"/>
          <wp:positionH relativeFrom="column">
            <wp:posOffset>5029200</wp:posOffset>
          </wp:positionH>
          <wp:positionV relativeFrom="paragraph">
            <wp:posOffset>-432435</wp:posOffset>
          </wp:positionV>
          <wp:extent cx="914400" cy="768985"/>
          <wp:effectExtent l="0" t="0" r="0" b="0"/>
          <wp:wrapNone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45AE">
      <w:rPr>
        <w:rFonts w:ascii="KaiTi_GB2312" w:eastAsia="KaiTi_GB2312" w:hint="eastAsia"/>
        <w:sz w:val="24"/>
        <w:szCs w:val="24"/>
      </w:rPr>
      <w:t xml:space="preserve">湖北工业大学     计算机学院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2"/>
    <w:rsid w:val="0002690A"/>
    <w:rsid w:val="00034F6A"/>
    <w:rsid w:val="00045E47"/>
    <w:rsid w:val="000549A8"/>
    <w:rsid w:val="000B1FBD"/>
    <w:rsid w:val="000C1485"/>
    <w:rsid w:val="00112F79"/>
    <w:rsid w:val="00124FBE"/>
    <w:rsid w:val="00144472"/>
    <w:rsid w:val="00160436"/>
    <w:rsid w:val="001913F5"/>
    <w:rsid w:val="001A5082"/>
    <w:rsid w:val="001D4337"/>
    <w:rsid w:val="001E1038"/>
    <w:rsid w:val="001E422E"/>
    <w:rsid w:val="00206272"/>
    <w:rsid w:val="00216296"/>
    <w:rsid w:val="002812B3"/>
    <w:rsid w:val="00285624"/>
    <w:rsid w:val="002B7E4A"/>
    <w:rsid w:val="002E5CE2"/>
    <w:rsid w:val="002F324D"/>
    <w:rsid w:val="0030409B"/>
    <w:rsid w:val="003064C2"/>
    <w:rsid w:val="003412FB"/>
    <w:rsid w:val="00380E97"/>
    <w:rsid w:val="0040397D"/>
    <w:rsid w:val="0044605C"/>
    <w:rsid w:val="0045769F"/>
    <w:rsid w:val="00462902"/>
    <w:rsid w:val="004769CD"/>
    <w:rsid w:val="004A7D7B"/>
    <w:rsid w:val="004D11D9"/>
    <w:rsid w:val="004E144D"/>
    <w:rsid w:val="004F03C1"/>
    <w:rsid w:val="00505DB4"/>
    <w:rsid w:val="00537495"/>
    <w:rsid w:val="00540DBE"/>
    <w:rsid w:val="00597EAD"/>
    <w:rsid w:val="005F253C"/>
    <w:rsid w:val="006005B6"/>
    <w:rsid w:val="006024DE"/>
    <w:rsid w:val="00641243"/>
    <w:rsid w:val="00677C2E"/>
    <w:rsid w:val="00697ED9"/>
    <w:rsid w:val="006B2E20"/>
    <w:rsid w:val="006D4449"/>
    <w:rsid w:val="00734DB1"/>
    <w:rsid w:val="00757119"/>
    <w:rsid w:val="00792F22"/>
    <w:rsid w:val="007A585C"/>
    <w:rsid w:val="007C0A03"/>
    <w:rsid w:val="007D11C2"/>
    <w:rsid w:val="007D262B"/>
    <w:rsid w:val="00812696"/>
    <w:rsid w:val="00821081"/>
    <w:rsid w:val="008C0875"/>
    <w:rsid w:val="008E04A0"/>
    <w:rsid w:val="0093437E"/>
    <w:rsid w:val="00965E61"/>
    <w:rsid w:val="009B1F37"/>
    <w:rsid w:val="009B7CB9"/>
    <w:rsid w:val="009D248F"/>
    <w:rsid w:val="009E2F8C"/>
    <w:rsid w:val="009F72B9"/>
    <w:rsid w:val="00A0562F"/>
    <w:rsid w:val="00A05F37"/>
    <w:rsid w:val="00A60B68"/>
    <w:rsid w:val="00A86852"/>
    <w:rsid w:val="00AA507B"/>
    <w:rsid w:val="00AC7DC5"/>
    <w:rsid w:val="00B150F3"/>
    <w:rsid w:val="00B9471F"/>
    <w:rsid w:val="00B96E9C"/>
    <w:rsid w:val="00BE25CB"/>
    <w:rsid w:val="00C11CCB"/>
    <w:rsid w:val="00C14939"/>
    <w:rsid w:val="00C41598"/>
    <w:rsid w:val="00C631D7"/>
    <w:rsid w:val="00C84C65"/>
    <w:rsid w:val="00C91A72"/>
    <w:rsid w:val="00CA7576"/>
    <w:rsid w:val="00CB305D"/>
    <w:rsid w:val="00CE5DD6"/>
    <w:rsid w:val="00CF1CB4"/>
    <w:rsid w:val="00D01524"/>
    <w:rsid w:val="00D450E8"/>
    <w:rsid w:val="00D6481B"/>
    <w:rsid w:val="00D97A8E"/>
    <w:rsid w:val="00DB2EDE"/>
    <w:rsid w:val="00DC7119"/>
    <w:rsid w:val="00DF2B8F"/>
    <w:rsid w:val="00E00AF2"/>
    <w:rsid w:val="00E245AE"/>
    <w:rsid w:val="00E40975"/>
    <w:rsid w:val="00E55FD8"/>
    <w:rsid w:val="00E644FB"/>
    <w:rsid w:val="00E738B2"/>
    <w:rsid w:val="00ED0FBB"/>
    <w:rsid w:val="00F36E92"/>
    <w:rsid w:val="00F45298"/>
    <w:rsid w:val="00F46981"/>
    <w:rsid w:val="00F52856"/>
    <w:rsid w:val="00F67FBF"/>
    <w:rsid w:val="00F80082"/>
    <w:rsid w:val="00F86C13"/>
    <w:rsid w:val="00F9474F"/>
    <w:rsid w:val="00FB5DE9"/>
    <w:rsid w:val="00FC42EB"/>
    <w:rsid w:val="258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9714D4"/>
  <w15:chartTrackingRefBased/>
  <w15:docId w15:val="{59C6E829-AD2B-7E4A-A658-0588051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CharChar1CharCharCharCharCharCharCharCharCharChar">
    <w:name w:val="Char Char1 Char Char Char Char Char Char Char Char Char Char"/>
    <w:basedOn w:val="a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rsid w:val="00FB5D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xingmengshou/HPCLab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AD4F15-99E2-4019-A6CA-CE8A1E6121E6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1324</Words>
  <Characters>2044</Characters>
  <Application>Microsoft Office Word</Application>
  <DocSecurity>0</DocSecurity>
  <Lines>17</Lines>
  <Paragraphs>6</Paragraphs>
  <ScaleCrop>false</ScaleCrop>
  <Company>sit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subject/>
  <dc:creator>huangch</dc:creator>
  <cp:keywords/>
  <dc:description/>
  <cp:lastModifiedBy>jinbo gan</cp:lastModifiedBy>
  <cp:revision>7</cp:revision>
  <dcterms:created xsi:type="dcterms:W3CDTF">2024-09-23T08:32:00Z</dcterms:created>
  <dcterms:modified xsi:type="dcterms:W3CDTF">2024-10-26T17:03:00Z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