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THUỐC SẮP XẾP THEO Y HỌC HIỆN ĐẠI</w:t>
      </w:r>
    </w:p>
    <w:p>
      <w:r>
        <w:t>1. Thuốc bồi dưỡng cơ thể</w:t>
      </w:r>
    </w:p>
    <w:p>
      <w:r>
        <w:t>2. Thuốc cấp cứu</w:t>
      </w:r>
    </w:p>
    <w:p>
      <w:r>
        <w:t>3. Thuốc kháng sinh, tiêu viêm, bệnh ngoài da</w:t>
      </w:r>
    </w:p>
    <w:p>
      <w:r>
        <w:t>4. Thuốc về hệ tim mạch, tuần hoàn máu, (tim, gan, mật)</w:t>
      </w:r>
    </w:p>
    <w:p>
      <w:r>
        <w:t>5. Thuốc về hệ thần kinh, não</w:t>
      </w:r>
    </w:p>
    <w:p>
      <w:r>
        <w:t>6. Thuốc về hệ hô hấp, cảm mạo</w:t>
      </w:r>
    </w:p>
    <w:p>
      <w:r>
        <w:t>7. Thuốc về hệ vận động, gân xương, cơ</w:t>
      </w:r>
    </w:p>
    <w:p>
      <w:r>
        <w:t>8. Thuốc về hệ tiêu hóa</w:t>
      </w:r>
    </w:p>
    <w:p>
      <w:r>
        <w:t>9. Thuốc về hệ tiết niệu (+lợi sữa)</w:t>
      </w:r>
    </w:p>
    <w:p>
      <w:r>
        <w:t>9. Thuốc về hệ sinh dục</w:t>
      </w:r>
    </w:p>
    <w:p>
      <w:r>
        <w:t>10. Thuốc nghiên cứu phối hợp chữa ung thư</w:t>
      </w:r>
    </w:p>
    <w:p>
      <w:pPr>
        <w:pStyle w:val="Heading1"/>
      </w:pPr>
      <w:r>
        <w:t>1. Thuốc bồi dưỡng cơ thể</w:t>
      </w:r>
    </w:p>
    <w:p>
      <w:pPr>
        <w:pStyle w:val="Heading2"/>
      </w:pPr>
      <w:r>
        <w:t>1.1. Thuốc bổ máu (bổ huyết) chống thiếu máu (antianemic):</w:t>
      </w:r>
    </w:p>
    <w:p>
      <w:r>
        <w:t>Bạch thược</w:t>
        <w:br/>
        <w:t>Đan sâm</w:t>
        <w:br/>
        <w:t>Đảng sâm</w:t>
        <w:br/>
        <w:t>Đậu đen</w:t>
        <w:br/>
        <w:t>Đương quy</w:t>
        <w:br/>
        <w:t>Hà thủ ô đỏ</w:t>
        <w:br/>
        <w:t>Hà thủ ô trắng</w:t>
        <w:br/>
        <w:t>Câu kỷ tử</w:t>
        <w:br/>
        <w:t>Mộc qua</w:t>
        <w:br/>
        <w:t>Nhung hươu, nai</w:t>
        <w:br/>
        <w:t>Rau nhà chùa</w:t>
        <w:br/>
        <w:t>Sinh địa (hoàng)</w:t>
        <w:br/>
        <w:t>Tam thất bắc</w:t>
        <w:br/>
        <w:t>Tầm gửi dâu</w:t>
        <w:br/>
        <w:t>Thục địa (hoàng)</w:t>
        <w:br/>
        <w:t>Long nhãn</w:t>
        <w:br/>
        <w:t>Ngọc trúc</w:t>
        <w:br/>
        <w:t>Ngũ gia bì</w:t>
        <w:br/>
        <w:t>Ngũ vị tử</w:t>
        <w:br/>
        <w:t>Nhân sâm, nhân sâm VN</w:t>
        <w:br/>
        <w:t>Quế nhục</w:t>
        <w:br/>
        <w:t>Rau má</w:t>
        <w:br/>
        <w:t>Rau nhà chùa</w:t>
        <w:br/>
        <w:t>Sâm bố chính</w:t>
        <w:br/>
        <w:t>Sen hạt (liên nhục)</w:t>
        <w:br/>
        <w:t>Thiên môn đông</w:t>
        <w:br/>
        <w:t>Thục địa (hoàng)</w:t>
        <w:br/>
        <w:t>Thương truật</w:t>
        <w:br/>
        <w:t>Xương bồ (Thạch)</w:t>
      </w:r>
    </w:p>
    <w:p>
      <w:r>
        <w:t>&lt;/break&gt;</w:t>
      </w:r>
    </w:p>
    <w:p>
      <w:pPr>
        <w:pStyle w:val="Heading2"/>
      </w:pPr>
      <w:r>
        <w:t>1.2. Thuốc tăng sức lực (ích khí) : chống suy nhược</w:t>
      </w:r>
    </w:p>
    <w:p>
      <w:r>
        <w:t>Bá tử nhân</w:t>
        <w:br/>
        <w:t>Câu kỷ tử</w:t>
        <w:br/>
        <w:t>Đảng sâm</w:t>
        <w:br/>
        <w:t>Hoàng kỳ bắc</w:t>
        <w:br/>
        <w:t>Hoàng tinh</w:t>
        <w:br/>
        <w:t>Long nha thảo</w:t>
      </w:r>
    </w:p>
    <w:p>
      <w:r>
        <w:t>&lt;/break&gt;</w:t>
      </w:r>
    </w:p>
    <w:p>
      <w:pPr>
        <w:pStyle w:val="Heading2"/>
      </w:pPr>
      <w:r>
        <w:t>1.3.Thuốc tăng cường hệ miễn dịch, tăng sức đề kháng chống bệnh :</w:t>
      </w:r>
    </w:p>
    <w:p>
      <w:r>
        <w:t>Câu kỷ tử</w:t>
        <w:br/>
        <w:t>Đỗ trọng Bắc</w:t>
        <w:br/>
        <w:t>Hoàng kỳ Bắc</w:t>
        <w:br/>
        <w:t>Kim ngân hoa</w:t>
        <w:br/>
        <w:t>Linh chi (nấm)</w:t>
        <w:br/>
        <w:t>Tam thất Bắc</w:t>
        <w:br/>
        <w:t>Tỏi</w:t>
      </w:r>
    </w:p>
    <w:p>
      <w:r>
        <w:t>&lt;/break&gt;</w:t>
      </w:r>
    </w:p>
    <w:p>
      <w:pPr>
        <w:pStyle w:val="Heading2"/>
      </w:pPr>
      <w:r>
        <w:t>1.4. Thuốc giúp trẻ em chóng lớn :</w:t>
      </w:r>
    </w:p>
    <w:p>
      <w:pPr>
        <w:jc w:val="center"/>
      </w:pPr>
      <w:r>
        <w:t>618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