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Saylom</w:t>
        <w:br/>
        <w:t>Seda collyre</w:t>
        <w:br/>
        <w:t>Sommières au Pentavit B</w:t>
        <w:br/>
        <w:t>Tobicom</w:t>
        <w:br/>
        <w:t>Visioglobin</w:t>
      </w:r>
    </w:p>
    <w:p>
      <w:pPr>
        <w:pStyle w:val="Heading1"/>
      </w:pPr>
      <w:r>
        <w:t>21. Tĩnh mạch - Bạch huyết :</w:t>
      </w:r>
    </w:p>
    <w:p>
      <w:r>
        <w:t>Cyclo 3</w:t>
        <w:br/>
        <w:t>Daflon</w:t>
        <w:br/>
        <w:t>Diflarel</w:t>
        <w:br/>
        <w:t>Endotelon</w:t>
        <w:br/>
        <w:t>Esberiven</w:t>
        <w:br/>
        <w:t>Escin</w:t>
        <w:br/>
        <w:t>Flavonosid</w:t>
        <w:br/>
        <w:t>Ginkgo Biloba và chế phẩm</w:t>
        <w:br/>
        <w:t>Glyvenol</w:t>
        <w:br/>
        <w:t>Hòe hoa và chế phẩm</w:t>
        <w:br/>
        <w:t>Leucocianidol</w:t>
        <w:br/>
        <w:t>Madecassol</w:t>
        <w:br/>
        <w:t>Menoliane</w:t>
        <w:br/>
        <w:t>Nigrantyl</w:t>
        <w:br/>
        <w:t>Phlebogel</w:t>
        <w:br/>
        <w:t>Raubasin</w:t>
        <w:br/>
        <w:t>Relvene</w:t>
        <w:br/>
        <w:t>Rustacol</w:t>
        <w:br/>
        <w:t>Rutascorbin</w:t>
        <w:br/>
        <w:t>Rutosid</w:t>
        <w:br/>
        <w:t>Solcoseryl</w:t>
        <w:br/>
        <w:t>Sulfo rutin</w:t>
        <w:br/>
        <w:t>Troxerutin</w:t>
        <w:br/>
        <w:t>Vascocitrol</w:t>
        <w:br/>
        <w:t>Vascuton</w:t>
        <w:br/>
        <w:t>Veinobiase</w:t>
        <w:br/>
        <w:t>Véinotase (Maron d'Inde)</w:t>
        <w:br/>
        <w:t>Veinotonyl</w:t>
        <w:br/>
        <w:t>Venyl</w:t>
        <w:br/>
        <w:t>Vitarutin</w:t>
      </w:r>
    </w:p>
    <w:p>
      <w:pPr>
        <w:pStyle w:val="Heading1"/>
      </w:pPr>
      <w:r>
        <w:t>22. Khớp :</w:t>
      </w:r>
    </w:p>
    <w:p>
      <w:r>
        <w:t>Actisoufre</w:t>
        <w:br/>
        <w:t>Auranofin</w:t>
        <w:br/>
        <w:t>Aurothioglucose</w:t>
        <w:br/>
        <w:t>Aurothioglycanid</w:t>
        <w:br/>
        <w:t>Aurothioprol</w:t>
        <w:br/>
        <w:t>Bán lưu hoàng</w:t>
        <w:br/>
        <w:t>Dr.Kobe Omega 3</w:t>
        <w:br/>
        <w:t>Lưu huỳnh</w:t>
        <w:br/>
        <w:t>Magan</w:t>
        <w:br/>
        <w:t>Maxepa</w:t>
        <w:br/>
        <w:t>New Kalrheuma</w:t>
        <w:br/>
        <w:t>Rumalon</w:t>
        <w:br/>
        <w:t>Saylon</w:t>
      </w:r>
    </w:p>
    <w:p>
      <w:pPr>
        <w:pStyle w:val="Heading1"/>
      </w:pPr>
      <w:r>
        <w:t>23. Sốt - Mê sảng :</w:t>
      </w:r>
    </w:p>
    <w:p>
      <w:r>
        <w:t>Bạch hổ thang</w:t>
        <w:br/>
        <w:t>Lamaline</w:t>
        <w:br/>
        <w:t>Lục thần hoàn</w:t>
        <w:br/>
        <w:t>Ngân kiều tán</w:t>
        <w:br/>
        <w:t>Nhân trần cao thang</w:t>
        <w:br/>
        <w:t>Nhị long ẩm</w:t>
        <w:br/>
        <w:t>Sedarène</w:t>
        <w:br/>
        <w:t>Tiêu sài hồ thang</w:t>
      </w:r>
    </w:p>
    <w:p>
      <w:pPr>
        <w:pStyle w:val="Heading1"/>
      </w:pPr>
      <w:r>
        <w:t>24. Thần kinh :</w:t>
      </w:r>
    </w:p>
    <w:p>
      <w:r>
        <w:t>Bellergal</w:t>
        <w:br/>
        <w:t>Bellergamin</w:t>
        <w:br/>
        <w:t>Bellergin</w:t>
        <w:br/>
        <w:t>Dưỡng não hoàn</w:t>
        <w:br/>
        <w:t>Magne B6</w:t>
        <w:br/>
        <w:t>Magnesium 250</w:t>
        <w:br/>
        <w:t>Magnespasmyl</w:t>
        <w:br/>
        <w:t>Magnogene</w:t>
        <w:br/>
        <w:t>Magnoscorbol</w:t>
        <w:br/>
        <w:t>Neurotensyl</w:t>
        <w:br/>
        <w:t>Quinisedine</w:t>
        <w:br/>
        <w:t>Radobelin</w:t>
        <w:br/>
        <w:t>Sedalby</w:t>
        <w:br/>
        <w:t>Sympaneurol papaverin</w:t>
        <w:br/>
        <w:t>Sympathyl</w:t>
        <w:br/>
        <w:t>Thủy lục nhị tiên đơn</w:t>
        <w:br/>
        <w:t>Zentramin</w:t>
      </w:r>
    </w:p>
    <w:p>
      <w:pPr>
        <w:pStyle w:val="Heading1"/>
      </w:pPr>
      <w:r>
        <w:t>25. Sốt rét :</w:t>
      </w:r>
    </w:p>
    <w:p>
      <w:r>
        <w:t>Artemisinin</w:t>
        <w:br/>
        <w:t>Artesunat</w:t>
        <w:br/>
        <w:t>Quinimax</w:t>
        <w:br/>
        <w:t>Quinin và các muối</w:t>
        <w:br/>
        <w:t>Thường sơn</w:t>
      </w:r>
    </w:p>
    <w:p>
      <w:pPr>
        <w:pStyle w:val="Heading1"/>
      </w:pPr>
      <w:r>
        <w:t>26. Bỏng :</w:t>
      </w:r>
    </w:p>
    <w:p>
      <w:r>
        <w:t>B76</w:t>
      </w:r>
    </w:p>
    <w:p>
      <w:pPr>
        <w:jc w:val="center"/>
      </w:pPr>
      <w:r>
        <w:t>649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