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 Về mặt thuốc : tính nóng, ấm.... thuộc về Dương. Lạnh, mát... thuộc về Âm.</w:t>
      </w:r>
    </w:p>
    <w:p>
      <w:pPr>
        <w:pStyle w:val="Heading2"/>
      </w:pPr>
      <w:r>
        <w:t>1.2. Ngũ Hành</w:t>
      </w:r>
    </w:p>
    <w:p>
      <w:r>
        <w:t>Thuyết ngũ hành bao trùm mọi mặt vận động của vật chất trong vũ trụ.</w:t>
        <w:br/>
        <w:t>Năm hành là : Mộc - Hỏa - Thổ - Kim - Thủy.</w:t>
        <w:br/>
        <w:t>Có thể quy loại ngũ hành của một số hiện tượng và sự vật như sau :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Ngũ hành</w:t>
            </w:r>
          </w:p>
        </w:tc>
        <w:tc>
          <w:tcPr>
            <w:tcW w:type="dxa" w:w="1440"/>
          </w:tcPr>
          <w:p>
            <w:r>
              <w:t>Mộc</w:t>
            </w:r>
          </w:p>
        </w:tc>
        <w:tc>
          <w:tcPr>
            <w:tcW w:type="dxa" w:w="1440"/>
          </w:tcPr>
          <w:p>
            <w:r>
              <w:t>Hỏa</w:t>
            </w:r>
          </w:p>
        </w:tc>
        <w:tc>
          <w:tcPr>
            <w:tcW w:type="dxa" w:w="1440"/>
          </w:tcPr>
          <w:p>
            <w:r>
              <w:t>Thổ</w:t>
            </w:r>
          </w:p>
        </w:tc>
        <w:tc>
          <w:tcPr>
            <w:tcW w:type="dxa" w:w="1440"/>
          </w:tcPr>
          <w:p>
            <w:r>
              <w:t>Kim</w:t>
            </w:r>
          </w:p>
        </w:tc>
        <w:tc>
          <w:tcPr>
            <w:tcW w:type="dxa" w:w="1440"/>
          </w:tcPr>
          <w:p>
            <w:r>
              <w:t>Thủy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Hướng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Đông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Nam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giữa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Tây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Bắc</w:t>
            </w:r>
          </w:p>
        </w:tc>
      </w:tr>
      <w:tr>
        <w:tc>
          <w:tcPr>
            <w:tcW w:type="dxa" w:w="1440"/>
          </w:tcPr>
          <w:p>
            <w:r>
              <w:t>Mùa</w:t>
            </w:r>
          </w:p>
        </w:tc>
        <w:tc>
          <w:tcPr>
            <w:tcW w:type="dxa" w:w="1440"/>
          </w:tcPr>
          <w:p>
            <w:r>
              <w:t>Xuân</w:t>
            </w:r>
          </w:p>
        </w:tc>
        <w:tc>
          <w:tcPr>
            <w:tcW w:type="dxa" w:w="1440"/>
          </w:tcPr>
          <w:p>
            <w:r>
              <w:t>Hạ</w:t>
            </w:r>
          </w:p>
        </w:tc>
        <w:tc>
          <w:tcPr>
            <w:tcW w:type="dxa" w:w="1440"/>
          </w:tcPr>
          <w:p>
            <w:r>
              <w:t>cuối hạ</w:t>
            </w:r>
          </w:p>
        </w:tc>
        <w:tc>
          <w:tcPr>
            <w:tcW w:type="dxa" w:w="1440"/>
          </w:tcPr>
          <w:p>
            <w:r>
              <w:t>Thu</w:t>
            </w:r>
          </w:p>
        </w:tc>
        <w:tc>
          <w:tcPr>
            <w:tcW w:type="dxa" w:w="1440"/>
          </w:tcPr>
          <w:p>
            <w:r>
              <w:t>Đông</w:t>
            </w:r>
          </w:p>
        </w:tc>
      </w:tr>
      <w:tr>
        <w:tc>
          <w:tcPr>
            <w:tcW w:type="dxa" w:w="1440"/>
          </w:tcPr>
          <w:p>
            <w:r>
              <w:t>Khí</w:t>
            </w:r>
          </w:p>
        </w:tc>
        <w:tc>
          <w:tcPr>
            <w:tcW w:type="dxa" w:w="1440"/>
          </w:tcPr>
          <w:p>
            <w:r>
              <w:t>Gió</w:t>
            </w:r>
          </w:p>
        </w:tc>
        <w:tc>
          <w:tcPr>
            <w:tcW w:type="dxa" w:w="1440"/>
          </w:tcPr>
          <w:p>
            <w:r>
              <w:t>Nóng</w:t>
            </w:r>
          </w:p>
        </w:tc>
        <w:tc>
          <w:tcPr>
            <w:tcW w:type="dxa" w:w="1440"/>
          </w:tcPr>
          <w:p>
            <w:r>
              <w:t>Ẩm thấp</w:t>
            </w:r>
          </w:p>
        </w:tc>
        <w:tc>
          <w:tcPr>
            <w:tcW w:type="dxa" w:w="1440"/>
          </w:tcPr>
          <w:p>
            <w:r>
              <w:t>Khô ráo</w:t>
            </w:r>
          </w:p>
        </w:tc>
        <w:tc>
          <w:tcPr>
            <w:tcW w:type="dxa" w:w="1440"/>
          </w:tcPr>
          <w:p>
            <w:r>
              <w:t>Lạnh</w:t>
            </w:r>
          </w:p>
        </w:tc>
      </w:tr>
      <w:tr>
        <w:tc>
          <w:tcPr>
            <w:tcW w:type="dxa" w:w="1440"/>
          </w:tcPr>
          <w:p>
            <w:r>
              <w:t>Ngũ tạng</w:t>
            </w:r>
          </w:p>
        </w:tc>
        <w:tc>
          <w:tcPr>
            <w:tcW w:type="dxa" w:w="1440"/>
          </w:tcPr>
          <w:p>
            <w:r>
              <w:t>Can</w:t>
            </w:r>
          </w:p>
        </w:tc>
        <w:tc>
          <w:tcPr>
            <w:tcW w:type="dxa" w:w="1440"/>
          </w:tcPr>
          <w:p>
            <w:r>
              <w:t>Tâm</w:t>
            </w:r>
          </w:p>
        </w:tc>
        <w:tc>
          <w:tcPr>
            <w:tcW w:type="dxa" w:w="1440"/>
          </w:tcPr>
          <w:p>
            <w:r>
              <w:t>Tỳ</w:t>
            </w:r>
          </w:p>
        </w:tc>
        <w:tc>
          <w:tcPr>
            <w:tcW w:type="dxa" w:w="1440"/>
          </w:tcPr>
          <w:p>
            <w:r>
              <w:t>Phế</w:t>
            </w:r>
          </w:p>
        </w:tc>
        <w:tc>
          <w:tcPr>
            <w:tcW w:type="dxa" w:w="1440"/>
          </w:tcPr>
          <w:p>
            <w:r>
              <w:t>Thận</w:t>
            </w:r>
          </w:p>
        </w:tc>
      </w:tr>
      <w:tr>
        <w:tc>
          <w:tcPr>
            <w:tcW w:type="dxa" w:w="1440"/>
          </w:tcPr>
          <w:p>
            <w:r>
              <w:t>Lục phủ</w:t>
            </w:r>
          </w:p>
        </w:tc>
        <w:tc>
          <w:tcPr>
            <w:tcW w:type="dxa" w:w="1440"/>
          </w:tcPr>
          <w:p>
            <w:r>
              <w:t>Đởm</w:t>
            </w:r>
          </w:p>
        </w:tc>
        <w:tc>
          <w:tcPr>
            <w:tcW w:type="dxa" w:w="1440"/>
          </w:tcPr>
          <w:p>
            <w:r>
              <w:t>Tiểu trườngTam tiêu</w:t>
            </w:r>
          </w:p>
        </w:tc>
        <w:tc>
          <w:tcPr>
            <w:tcW w:type="dxa" w:w="1440"/>
          </w:tcPr>
          <w:p>
            <w:r>
              <w:t>Vị</w:t>
            </w:r>
          </w:p>
        </w:tc>
        <w:tc>
          <w:tcPr>
            <w:tcW w:type="dxa" w:w="1440"/>
          </w:tcPr>
          <w:p>
            <w:r>
              <w:t>Đại trường</w:t>
            </w:r>
          </w:p>
        </w:tc>
        <w:tc>
          <w:tcPr>
            <w:tcW w:type="dxa" w:w="1440"/>
          </w:tcPr>
          <w:p>
            <w:r>
              <w:t>Bàng quang</w:t>
            </w:r>
          </w:p>
        </w:tc>
      </w:tr>
      <w:tr>
        <w:tc>
          <w:tcPr>
            <w:tcW w:type="dxa" w:w="1440"/>
          </w:tcPr>
          <w:p>
            <w:r>
              <w:t>Khiếu</w:t>
            </w:r>
          </w:p>
        </w:tc>
        <w:tc>
          <w:tcPr>
            <w:tcW w:type="dxa" w:w="1440"/>
          </w:tcPr>
          <w:p>
            <w:r>
              <w:t>Mắt</w:t>
            </w:r>
          </w:p>
        </w:tc>
        <w:tc>
          <w:tcPr>
            <w:tcW w:type="dxa" w:w="1440"/>
          </w:tcPr>
          <w:p>
            <w:r>
              <w:t>Lưỡi</w:t>
            </w:r>
          </w:p>
        </w:tc>
        <w:tc>
          <w:tcPr>
            <w:tcW w:type="dxa" w:w="1440"/>
          </w:tcPr>
          <w:p>
            <w:r>
              <w:t>Miệng</w:t>
            </w:r>
          </w:p>
        </w:tc>
        <w:tc>
          <w:tcPr>
            <w:tcW w:type="dxa" w:w="1440"/>
          </w:tcPr>
          <w:p>
            <w:r>
              <w:t>Mũi</w:t>
            </w:r>
          </w:p>
        </w:tc>
        <w:tc>
          <w:tcPr>
            <w:tcW w:type="dxa" w:w="1440"/>
          </w:tcPr>
          <w:p>
            <w:r>
              <w:t>Tai</w:t>
            </w:r>
          </w:p>
        </w:tc>
      </w:tr>
      <w:tr>
        <w:tc>
          <w:tcPr>
            <w:tcW w:type="dxa" w:w="1440"/>
          </w:tcPr>
          <w:p>
            <w:r>
              <w:t>Màu sắc</w:t>
            </w:r>
          </w:p>
        </w:tc>
        <w:tc>
          <w:tcPr>
            <w:tcW w:type="dxa" w:w="1440"/>
          </w:tcPr>
          <w:p>
            <w:r>
              <w:t>Xanh</w:t>
            </w:r>
          </w:p>
        </w:tc>
        <w:tc>
          <w:tcPr>
            <w:tcW w:type="dxa" w:w="1440"/>
          </w:tcPr>
          <w:p>
            <w:r>
              <w:t>Đỏ</w:t>
            </w:r>
          </w:p>
        </w:tc>
        <w:tc>
          <w:tcPr>
            <w:tcW w:type="dxa" w:w="1440"/>
          </w:tcPr>
          <w:p>
            <w:r>
              <w:t>Vàng</w:t>
            </w:r>
          </w:p>
        </w:tc>
        <w:tc>
          <w:tcPr>
            <w:tcW w:type="dxa" w:w="1440"/>
          </w:tcPr>
          <w:p>
            <w:r>
              <w:t>Trắng</w:t>
            </w:r>
          </w:p>
        </w:tc>
        <w:tc>
          <w:tcPr>
            <w:tcW w:type="dxa" w:w="1440"/>
          </w:tcPr>
          <w:p>
            <w:r>
              <w:t>Đen</w:t>
            </w:r>
          </w:p>
        </w:tc>
      </w:tr>
      <w:tr>
        <w:tc>
          <w:tcPr>
            <w:tcW w:type="dxa" w:w="1440"/>
          </w:tcPr>
          <w:p>
            <w:r>
              <w:t>Vị</w:t>
            </w:r>
          </w:p>
        </w:tc>
        <w:tc>
          <w:tcPr>
            <w:tcW w:type="dxa" w:w="1440"/>
          </w:tcPr>
          <w:p>
            <w:r>
              <w:t>Chua</w:t>
            </w:r>
          </w:p>
        </w:tc>
        <w:tc>
          <w:tcPr>
            <w:tcW w:type="dxa" w:w="1440"/>
          </w:tcPr>
          <w:p>
            <w:r>
              <w:t>Đắng</w:t>
            </w:r>
          </w:p>
        </w:tc>
        <w:tc>
          <w:tcPr>
            <w:tcW w:type="dxa" w:w="1440"/>
          </w:tcPr>
          <w:p>
            <w:r>
              <w:t>Ngọt</w:t>
            </w:r>
          </w:p>
        </w:tc>
        <w:tc>
          <w:tcPr>
            <w:tcW w:type="dxa" w:w="1440"/>
          </w:tcPr>
          <w:p>
            <w:r>
              <w:t>Cay</w:t>
            </w:r>
          </w:p>
        </w:tc>
        <w:tc>
          <w:tcPr>
            <w:tcW w:type="dxa" w:w="1440"/>
          </w:tcPr>
          <w:p>
            <w:r>
              <w:t>Mặn</w:t>
            </w:r>
          </w:p>
        </w:tc>
      </w:tr>
    </w:tbl>
    <w:p>
      <w:r>
        <w:t>Thuyết ngũ hành còn bao gồm hai mặt tương sinh và tương khắc như sau : thành một hệ khép kín.</w:t>
        <w:br/>
        <w:t>Thủy sinh Mộc, Mộc sinh Hỏa...v.v....</w:t>
        <w:br/>
        <w:t>Kim khắc Mộc, Mộc khắc Thổ....v.v....</w:t>
      </w:r>
    </w:p>
    <w:p>
      <w:r>
        <w:drawing>
          <wp:inline xmlns:a="http://schemas.openxmlformats.org/drawingml/2006/main" xmlns:pic="http://schemas.openxmlformats.org/drawingml/2006/picture">
            <wp:extent cx="4038600" cy="406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in_image_box_538_807_856_1127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40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 Tương sinh</w:t>
        <w:br/>
        <w:t>- - - - - - Tương khắc</w:t>
      </w:r>
    </w:p>
    <w:p>
      <w:pPr>
        <w:pStyle w:val="Heading1"/>
      </w:pPr>
      <w:r>
        <w:t>1.3. Kinh Lạc và Quy kinh</w:t>
      </w:r>
    </w:p>
    <w:p>
      <w:r>
        <w:t>Người xưa quan niệm rằng các cơ quan trong cơ thể con người có liên hệ chặt chẽ với 14 đường kinh mạch chính :</w:t>
      </w:r>
    </w:p>
    <w:p>
      <w:r>
        <w:t>- 6 đường kinh ở tay : 3 đường kinh dương ở phía ngoài, đi từ trên</w:t>
      </w:r>
    </w:p>
    <w:p>
      <w:pPr>
        <w:jc w:val="center"/>
      </w:pPr>
      <w:r>
        <w:t>602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