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sz w:val="30"/>
          <w:szCs w:val="30"/>
          <w:rtl w:val="0"/>
        </w:rPr>
        <w:t xml:space="preserve">Bài 1: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160"/>
        <w:gridCol w:w="4800"/>
        <w:tblGridChange w:id="0">
          <w:tblGrid>
            <w:gridCol w:w="2040"/>
            <w:gridCol w:w="216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Ví dụ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Vai trò, Mối quan tâm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Người dùng cuối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Quản lý cửa hàng, Nhân viên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Quản lý cửa hàng dễ dàng xem báo cáo, doanh thu, quản lý ca làm việc</w:t>
            </w:r>
          </w:p>
          <w:p w:rsidR="00000000" w:rsidDel="00000000" w:rsidP="00000000" w:rsidRDefault="00000000" w:rsidRPr="00000000" w14:paraId="0000000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Nhân viên kho: Quy trình nhập/xuất kho rõ ràng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Chủ cửa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Vai trò: Cung cấp ngân sách, nguồn lực cho dự án, ra quyết định cuối cùng.</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Mối quan tâm: Hoàn vốn đầu tư, giảm chi phí vận hành, giảm thất thoát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Chuyên gia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 toán,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Vai trò: Cung cấp chiến lược chuyên sâu đảm báo đáp ứng đúng yêu cầu</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Mối quan tâm: Tính chính xác tuyệt đối của dữ liệu tài chính, thuế công nợ. Khả năng phân tích và tích hợp các chương trình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Bộ phận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Đội ngũ phát triển, Quản trị hệ thống, Chuyên viên bảo mật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Vai trò: Thiết kế, xây dựng triển khai bảo trì hệ thống</w:t>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Mối quan tâm: Yêu cầu kỹ thuật rõ ràng, công nghệ ổn định, dễ bảo trì, dễ nâng cấp</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Bên thứ 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Đơn vị cung cấp thanh toán, nhà cung cấp phần cứng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Vai trò: Cung cấp dịch vụ sản phẩm tích hợp vào hệ thống hoặc đặt ra các quy định tuân thủ</w:t>
            </w:r>
          </w:p>
          <w:p w:rsidR="00000000" w:rsidDel="00000000" w:rsidP="00000000" w:rsidRDefault="00000000" w:rsidRPr="00000000" w14:paraId="000000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API kết nối ổn định, bảo mật đường truyền, phí giao dịch</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Bài 2:</w:t>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pPr>
      <w:r w:rsidDel="00000000" w:rsidR="00000000" w:rsidRPr="00000000">
        <w:rPr>
          <w:b w:val="1"/>
          <w:sz w:val="30"/>
          <w:szCs w:val="30"/>
          <w:rtl w:val="0"/>
        </w:rPr>
        <w:t xml:space="preserve">Yêu cầu chức năng</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20"/>
        <w:gridCol w:w="5745"/>
        <w:tblGridChange w:id="0">
          <w:tblGrid>
            <w:gridCol w:w="735"/>
            <w:gridCol w:w="2520"/>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Quản lý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Người dùng có thể đăng ký, đăng nhập, và đăng xuất khỏi hệ thống bằng số điện thoại, email, hoặc liên kết với tài khoản mạng xã hội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Tìm kiếm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Người dùng có thể nhập từ khóa vào thanh tìm kiếm để tìm thấy các sản phẩm liên quan. Hệ thống phải trả về một danh sách các sản phẩm khớp với từ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Quản lý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Người dùng có thể thêm một hoặc nhiều sản phẩm vào giỏ hàng, xem lại các sản phẩm trong giỏ, thay đổi số lượng, hoặc xóa sản phẩm khỏi giỏ trước khi thanh toán.</w:t>
            </w:r>
          </w:p>
        </w:tc>
      </w:tr>
    </w:tbl>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b w:val="1"/>
          <w:sz w:val="30"/>
          <w:szCs w:val="30"/>
          <w:rtl w:val="0"/>
        </w:rPr>
        <w:t xml:space="preserve">Yêu cầu phi chức năng</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410"/>
        <w:gridCol w:w="6855"/>
        <w:tblGridChange w:id="0">
          <w:tblGrid>
            <w:gridCol w:w="735"/>
            <w:gridCol w:w="1410"/>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Bảo mật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Mọi giao dịch chuyển tiền có giá trị lớn bắt buộc phải được xác thực bằng mã OTP. Mật khẩu người dùng phải được mã hóa khi lưu trong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Hiệu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pPr>
            <w:r w:rsidDel="00000000" w:rsidR="00000000" w:rsidRPr="00000000">
              <w:rPr>
                <w:rtl w:val="0"/>
              </w:rPr>
              <w:t xml:space="preserve">Một giao dịch chuyển tiền phải được xử lý thành công hoặc báo lỗi trong vòng 10 giây.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Tính khả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Giao diện ứng dụng phải trực quan. Một người dùng mới phải có thể tự tìm và thực hiện thành công một giao dịch chuyển tiền trong vòng 3 phút mà không cần hướng dẫn.</w:t>
            </w:r>
          </w:p>
        </w:tc>
      </w:tr>
    </w:tbl>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b w:val="1"/>
          <w:sz w:val="30"/>
          <w:szCs w:val="30"/>
          <w:rtl w:val="0"/>
        </w:rPr>
        <w:t xml:space="preserve">Bài 3:</w:t>
      </w:r>
    </w:p>
    <w:p w:rsidR="00000000" w:rsidDel="00000000" w:rsidP="00000000" w:rsidRDefault="00000000" w:rsidRPr="00000000" w14:paraId="0000003B">
      <w:pPr>
        <w:pBdr>
          <w:top w:color="auto" w:space="0" w:sz="0" w:val="none"/>
          <w:left w:color="auto" w:space="0" w:sz="0" w:val="none"/>
          <w:bottom w:color="auto" w:space="8" w:sz="0" w:val="none"/>
          <w:right w:color="auto" w:space="0" w:sz="0" w:val="none"/>
        </w:pBdr>
        <w:shd w:fill="ffffff" w:val="clear"/>
        <w:spacing w:line="432"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8" w:sz="0" w:val="none"/>
          <w:right w:color="auto" w:space="0" w:sz="0" w:val="none"/>
        </w:pBdr>
        <w:shd w:fill="ffffff" w:val="clear"/>
        <w:spacing w:line="432" w:lineRule="auto"/>
        <w:rPr>
          <w:rFonts w:ascii="Roboto" w:cs="Roboto" w:eastAsia="Roboto" w:hAnsi="Roboto"/>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070"/>
        <w:gridCol w:w="6120"/>
        <w:tblGridChange w:id="0">
          <w:tblGrid>
            <w:gridCol w:w="810"/>
            <w:gridCol w:w="207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Yếu tố môi trường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Vai trò, Mối quan hệ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0"/>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Hành khách:</w:t>
            </w:r>
            <w:r w:rsidDel="00000000" w:rsidR="00000000" w:rsidRPr="00000000">
              <w:rPr>
                <w:rFonts w:ascii="Roboto" w:cs="Roboto" w:eastAsia="Roboto" w:hAnsi="Roboto"/>
                <w:sz w:val="24"/>
                <w:szCs w:val="24"/>
                <w:rtl w:val="0"/>
              </w:rPr>
              <w:t xml:space="preserve"> Người đặt xe, đặt đồ ăn, hoặc gửi hàng.</w:t>
            </w:r>
          </w:p>
          <w:p w:rsidR="00000000" w:rsidDel="00000000" w:rsidP="00000000" w:rsidRDefault="00000000" w:rsidRPr="00000000" w14:paraId="00000043">
            <w:pPr>
              <w:widowControl w:val="0"/>
              <w:numPr>
                <w:ilvl w:val="0"/>
                <w:numId w:val="10"/>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Tài xế:</w:t>
            </w:r>
            <w:r w:rsidDel="00000000" w:rsidR="00000000" w:rsidRPr="00000000">
              <w:rPr>
                <w:rFonts w:ascii="Roboto" w:cs="Roboto" w:eastAsia="Roboto" w:hAnsi="Roboto"/>
                <w:sz w:val="24"/>
                <w:szCs w:val="24"/>
                <w:rtl w:val="0"/>
              </w:rPr>
              <w:t xml:space="preserve"> Người nhận và thực hiện các cuốc xe, đơn hàng.</w:t>
            </w:r>
          </w:p>
          <w:p w:rsidR="00000000" w:rsidDel="00000000" w:rsidP="00000000" w:rsidRDefault="00000000" w:rsidRPr="00000000" w14:paraId="00000044">
            <w:pPr>
              <w:widowControl w:val="0"/>
              <w:numPr>
                <w:ilvl w:val="0"/>
                <w:numId w:val="10"/>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Chủ nhà hàng/Cửa hàng:</w:t>
            </w:r>
            <w:r w:rsidDel="00000000" w:rsidR="00000000" w:rsidRPr="00000000">
              <w:rPr>
                <w:rFonts w:ascii="Roboto" w:cs="Roboto" w:eastAsia="Roboto" w:hAnsi="Roboto"/>
                <w:sz w:val="24"/>
                <w:szCs w:val="24"/>
                <w:rtl w:val="0"/>
              </w:rPr>
              <w:t xml:space="preserve"> Người nhận và chuẩn bị đơn hàng</w:t>
            </w:r>
          </w:p>
          <w:p w:rsidR="00000000" w:rsidDel="00000000" w:rsidP="00000000" w:rsidRDefault="00000000" w:rsidRPr="00000000" w14:paraId="00000045">
            <w:pPr>
              <w:widowControl w:val="0"/>
              <w:numPr>
                <w:ilvl w:val="0"/>
                <w:numId w:val="10"/>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Quản trị viên hệ thống:</w:t>
            </w:r>
            <w:r w:rsidDel="00000000" w:rsidR="00000000" w:rsidRPr="00000000">
              <w:rPr>
                <w:rFonts w:ascii="Roboto" w:cs="Roboto" w:eastAsia="Roboto" w:hAnsi="Roboto"/>
                <w:sz w:val="24"/>
                <w:szCs w:val="24"/>
                <w:rtl w:val="0"/>
              </w:rPr>
              <w:t xml:space="preserve"> Nhân viên của Grab, chịu trách nhiệm vận hành, hỗ trợ, giải quyết khiếu nại, và quản lý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cứng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8"/>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Điện thoại thông minh:</w:t>
            </w:r>
            <w:r w:rsidDel="00000000" w:rsidR="00000000" w:rsidRPr="00000000">
              <w:rPr>
                <w:rFonts w:ascii="Roboto" w:cs="Roboto" w:eastAsia="Roboto" w:hAnsi="Roboto"/>
                <w:sz w:val="24"/>
                <w:szCs w:val="24"/>
                <w:rtl w:val="0"/>
              </w:rPr>
              <w:t xml:space="preserve"> Của hành khách, tài xế, và chủ nhà hàng. Đây là thiết bị đầu cuối chính.</w:t>
            </w:r>
          </w:p>
          <w:p w:rsidR="00000000" w:rsidDel="00000000" w:rsidP="00000000" w:rsidRDefault="00000000" w:rsidRPr="00000000" w14:paraId="00000049">
            <w:pPr>
              <w:widowControl w:val="0"/>
              <w:numPr>
                <w:ilvl w:val="0"/>
                <w:numId w:val="8"/>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Máy chủ:</w:t>
            </w:r>
            <w:r w:rsidDel="00000000" w:rsidR="00000000" w:rsidRPr="00000000">
              <w:rPr>
                <w:rFonts w:ascii="Roboto" w:cs="Roboto" w:eastAsia="Roboto" w:hAnsi="Roboto"/>
                <w:sz w:val="24"/>
                <w:szCs w:val="24"/>
                <w:rtl w:val="0"/>
              </w:rPr>
              <w:t xml:space="preserve"> Hệ thống máy chủ của Grab để xử lý hàng triệu yêu cầu, lưu trữ dữ liệu, chạy thuật toán điều phối.</w:t>
            </w:r>
          </w:p>
          <w:p w:rsidR="00000000" w:rsidDel="00000000" w:rsidP="00000000" w:rsidRDefault="00000000" w:rsidRPr="00000000" w14:paraId="0000004A">
            <w:pPr>
              <w:widowControl w:val="0"/>
              <w:numPr>
                <w:ilvl w:val="0"/>
                <w:numId w:val="8"/>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Hạ tầng mạng:</w:t>
            </w:r>
            <w:r w:rsidDel="00000000" w:rsidR="00000000" w:rsidRPr="00000000">
              <w:rPr>
                <w:rFonts w:ascii="Roboto" w:cs="Roboto" w:eastAsia="Roboto" w:hAnsi="Roboto"/>
                <w:sz w:val="24"/>
                <w:szCs w:val="24"/>
                <w:rtl w:val="0"/>
              </w:rPr>
              <w:t xml:space="preserve"> Các thiết bị mạng như 4G/5G, Wi-Fi, router để kết nối các thiết bị đầu cuối với máy chủ.</w:t>
            </w:r>
          </w:p>
          <w:p w:rsidR="00000000" w:rsidDel="00000000" w:rsidP="00000000" w:rsidRDefault="00000000" w:rsidRPr="00000000" w14:paraId="0000004B">
            <w:pPr>
              <w:widowControl w:val="0"/>
              <w:numPr>
                <w:ilvl w:val="0"/>
                <w:numId w:val="8"/>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Máy POS/Máy in đơn:</w:t>
            </w:r>
            <w:r w:rsidDel="00000000" w:rsidR="00000000" w:rsidRPr="00000000">
              <w:rPr>
                <w:rFonts w:ascii="Roboto" w:cs="Roboto" w:eastAsia="Roboto" w:hAnsi="Roboto"/>
                <w:sz w:val="24"/>
                <w:szCs w:val="24"/>
                <w:rtl w:val="0"/>
              </w:rPr>
              <w:t xml:space="preserve"> Tại các nhà hàng, dùng để nhận và in đơn hàng từ hệ thống Grab.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Điện thoại di động.</w:t>
            </w:r>
            <w:r w:rsidDel="00000000" w:rsidR="00000000" w:rsidRPr="00000000">
              <w:rPr>
                <w:rtl w:val="0"/>
              </w:rPr>
            </w:r>
          </w:p>
          <w:p w:rsidR="00000000" w:rsidDel="00000000" w:rsidP="00000000" w:rsidRDefault="00000000" w:rsidRPr="00000000" w14:paraId="0000004F">
            <w:pPr>
              <w:widowControl w:val="0"/>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Hệ điều hành máy chủ:</w:t>
            </w:r>
            <w:r w:rsidDel="00000000" w:rsidR="00000000" w:rsidRPr="00000000">
              <w:rPr>
                <w:rFonts w:ascii="Andika" w:cs="Andika" w:eastAsia="Andika" w:hAnsi="Andika"/>
                <w:sz w:val="24"/>
                <w:szCs w:val="24"/>
                <w:rtl w:val="0"/>
              </w:rPr>
              <w:t xml:space="preserve"> Thường là Linux.</w:t>
            </w:r>
          </w:p>
          <w:p w:rsidR="00000000" w:rsidDel="00000000" w:rsidP="00000000" w:rsidRDefault="00000000" w:rsidRPr="00000000" w14:paraId="00000050">
            <w:pPr>
              <w:widowControl w:val="0"/>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Hệ quản trị cơ sở dữ liệu:</w:t>
            </w:r>
            <w:r w:rsidDel="00000000" w:rsidR="00000000" w:rsidRPr="00000000">
              <w:rPr>
                <w:rFonts w:ascii="Roboto" w:cs="Roboto" w:eastAsia="Roboto" w:hAnsi="Roboto"/>
                <w:sz w:val="24"/>
                <w:szCs w:val="24"/>
                <w:rtl w:val="0"/>
              </w:rPr>
              <w:t xml:space="preserve"> Các hệ thống dùng để lưu trữ thông tin người dùng, cuốc xe, lịch sử giao dịch.</w:t>
            </w:r>
          </w:p>
          <w:p w:rsidR="00000000" w:rsidDel="00000000" w:rsidP="00000000" w:rsidRDefault="00000000" w:rsidRPr="00000000" w14:paraId="00000051">
            <w:pPr>
              <w:widowControl w:val="0"/>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Trình duyệt web:</w:t>
            </w:r>
            <w:r w:rsidDel="00000000" w:rsidR="00000000" w:rsidRPr="00000000">
              <w:rPr>
                <w:rFonts w:ascii="Roboto" w:cs="Roboto" w:eastAsia="Roboto" w:hAnsi="Roboto"/>
                <w:sz w:val="24"/>
                <w:szCs w:val="24"/>
                <w:rtl w:val="0"/>
              </w:rPr>
              <w:t xml:space="preserve"> Dành cho các trang quản trị hoặc phiên bản web của Grab.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bên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Dịch vụ Bản đồ &amp; Định vị:</w:t>
            </w:r>
            <w:r w:rsidDel="00000000" w:rsidR="00000000" w:rsidRPr="00000000">
              <w:rPr>
                <w:rFonts w:ascii="Roboto" w:cs="Roboto" w:eastAsia="Roboto" w:hAnsi="Roboto"/>
                <w:sz w:val="24"/>
                <w:szCs w:val="24"/>
                <w:rtl w:val="0"/>
              </w:rPr>
              <w:t xml:space="preserve"> Google Maps, vẽ đường đi, và tính toán khoảng cách/thời gian.</w:t>
            </w:r>
          </w:p>
          <w:p w:rsidR="00000000" w:rsidDel="00000000" w:rsidP="00000000" w:rsidRDefault="00000000" w:rsidRPr="00000000" w14:paraId="00000055">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Cổng thanh toán:</w:t>
            </w:r>
            <w:r w:rsidDel="00000000" w:rsidR="00000000" w:rsidRPr="00000000">
              <w:rPr>
                <w:rFonts w:ascii="Roboto" w:cs="Roboto" w:eastAsia="Roboto" w:hAnsi="Roboto"/>
                <w:sz w:val="24"/>
                <w:szCs w:val="24"/>
                <w:rtl w:val="0"/>
              </w:rPr>
              <w:t xml:space="preserve"> Các hệ thống của ngân hàng và ví điện tử để xử lý các giao dịch không dùng tiền mặt.</w:t>
            </w:r>
          </w:p>
          <w:p w:rsidR="00000000" w:rsidDel="00000000" w:rsidP="00000000" w:rsidRDefault="00000000" w:rsidRPr="00000000" w14:paraId="00000056">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Dịch vụ SMS/OTP:</w:t>
            </w:r>
            <w:r w:rsidDel="00000000" w:rsidR="00000000" w:rsidRPr="00000000">
              <w:rPr>
                <w:rFonts w:ascii="Roboto" w:cs="Roboto" w:eastAsia="Roboto" w:hAnsi="Roboto"/>
                <w:sz w:val="24"/>
                <w:szCs w:val="24"/>
                <w:rtl w:val="0"/>
              </w:rPr>
              <w:t xml:space="preserve"> Dịch vụ của nhà mạng để gửi tin nhắn văn bản, mã xác thực.</w:t>
            </w:r>
          </w:p>
          <w:p w:rsidR="00000000" w:rsidDel="00000000" w:rsidP="00000000" w:rsidRDefault="00000000" w:rsidRPr="00000000" w14:paraId="00000057">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Dịch vụ thông báo đẩy:</w:t>
            </w:r>
            <w:r w:rsidDel="00000000" w:rsidR="00000000" w:rsidRPr="00000000">
              <w:rPr>
                <w:rFonts w:ascii="Roboto" w:cs="Roboto" w:eastAsia="Roboto" w:hAnsi="Roboto"/>
                <w:sz w:val="24"/>
                <w:szCs w:val="24"/>
                <w:rtl w:val="0"/>
              </w:rPr>
              <w:t xml:space="preserve"> Dịch vụ của Google và Apple để gửi thông báo đến điện thoại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trình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Quy trình đặt xe:</w:t>
            </w:r>
            <w:r w:rsidDel="00000000" w:rsidR="00000000" w:rsidRPr="00000000">
              <w:rPr>
                <w:rFonts w:ascii="Roboto" w:cs="Roboto" w:eastAsia="Roboto" w:hAnsi="Roboto"/>
                <w:sz w:val="24"/>
                <w:szCs w:val="24"/>
                <w:rtl w:val="0"/>
              </w:rPr>
              <w:t xml:space="preserve"> Các bước từ lúc hành khách mở app, nhập điểm đến, hệ thống điều phối xe, tài xế đón khách, hoàn thành chuyến, đến thanh toán.</w:t>
            </w:r>
          </w:p>
          <w:p w:rsidR="00000000" w:rsidDel="00000000" w:rsidP="00000000" w:rsidRDefault="00000000" w:rsidRPr="00000000" w14:paraId="0000005B">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Quy trình đặt đồ ăn:</w:t>
            </w:r>
            <w:r w:rsidDel="00000000" w:rsidR="00000000" w:rsidRPr="00000000">
              <w:rPr>
                <w:rFonts w:ascii="Roboto" w:cs="Roboto" w:eastAsia="Roboto" w:hAnsi="Roboto"/>
                <w:sz w:val="24"/>
                <w:szCs w:val="24"/>
                <w:rtl w:val="0"/>
              </w:rPr>
              <w:t xml:space="preserve"> Các bước từ lúc khách chọn món, nhà hàng xác nhận đơn, tài xế nhận và đi lấy hàng, giao hàng cho khách.</w:t>
            </w:r>
          </w:p>
          <w:p w:rsidR="00000000" w:rsidDel="00000000" w:rsidP="00000000" w:rsidRDefault="00000000" w:rsidRPr="00000000" w14:paraId="0000005C">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Quy trình đăng ký đối tác:</w:t>
            </w:r>
            <w:r w:rsidDel="00000000" w:rsidR="00000000" w:rsidRPr="00000000">
              <w:rPr>
                <w:rFonts w:ascii="Roboto" w:cs="Roboto" w:eastAsia="Roboto" w:hAnsi="Roboto"/>
                <w:sz w:val="24"/>
                <w:szCs w:val="24"/>
                <w:rtl w:val="0"/>
              </w:rPr>
              <w:t xml:space="preserve"> Các bước tài xế hoặc nhà hàng đăng ký, cung cấp giấy tờ, được xét duyệt và kích hoạt tài khoản.</w:t>
            </w:r>
          </w:p>
          <w:p w:rsidR="00000000" w:rsidDel="00000000" w:rsidP="00000000" w:rsidRDefault="00000000" w:rsidRPr="00000000" w14:paraId="0000005D">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Quy trình hỗ trợ &amp; Khiếu nại:</w:t>
            </w:r>
            <w:r w:rsidDel="00000000" w:rsidR="00000000" w:rsidRPr="00000000">
              <w:rPr>
                <w:rFonts w:ascii="Andika" w:cs="Andika" w:eastAsia="Andika" w:hAnsi="Andika"/>
                <w:sz w:val="24"/>
                <w:szCs w:val="24"/>
                <w:rtl w:val="0"/>
              </w:rPr>
              <w:t xml:space="preserve"> Các bước tiếp nhận phản hồi từ người dùng và xử lý của bộ phận hỗ trợ.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Luật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Nghị định về Kinh doanh vận tải:</w:t>
            </w:r>
            <w:r w:rsidDel="00000000" w:rsidR="00000000" w:rsidRPr="00000000">
              <w:rPr>
                <w:rFonts w:ascii="Roboto" w:cs="Roboto" w:eastAsia="Roboto" w:hAnsi="Roboto"/>
                <w:sz w:val="24"/>
                <w:szCs w:val="24"/>
                <w:rtl w:val="0"/>
              </w:rPr>
              <w:t xml:space="preserve"> Các quy định pháp lý của chính phủ quy định về hoạt động của xe hợp đồng điện tử.</w:t>
            </w:r>
          </w:p>
          <w:p w:rsidR="00000000" w:rsidDel="00000000" w:rsidP="00000000" w:rsidRDefault="00000000" w:rsidRPr="00000000" w14:paraId="00000061">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Luật An toàn thông tin mạng/Bảo vệ dữ liệu:</w:t>
            </w:r>
            <w:r w:rsidDel="00000000" w:rsidR="00000000" w:rsidRPr="00000000">
              <w:rPr>
                <w:rFonts w:ascii="Roboto" w:cs="Roboto" w:eastAsia="Roboto" w:hAnsi="Roboto"/>
                <w:sz w:val="24"/>
                <w:szCs w:val="24"/>
                <w:rtl w:val="0"/>
              </w:rPr>
              <w:t xml:space="preserve"> Quy định về cách Grab phải thu thập, lưu trữ, và bảo vệ thông tin cá nhân của người dùng và tài xế.</w:t>
            </w:r>
          </w:p>
          <w:p w:rsidR="00000000" w:rsidDel="00000000" w:rsidP="00000000" w:rsidRDefault="00000000" w:rsidRPr="00000000" w14:paraId="00000062">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Quy định về Thuế:</w:t>
            </w:r>
            <w:r w:rsidDel="00000000" w:rsidR="00000000" w:rsidRPr="00000000">
              <w:rPr>
                <w:rFonts w:ascii="Roboto" w:cs="Roboto" w:eastAsia="Roboto" w:hAnsi="Roboto"/>
                <w:sz w:val="24"/>
                <w:szCs w:val="24"/>
                <w:rtl w:val="0"/>
              </w:rPr>
              <w:t xml:space="preserve"> Các nghĩa vụ thuế mà Grab và các đối tác tài xế/nhà hàng phải tuân thủ.</w:t>
            </w:r>
          </w:p>
          <w:p w:rsidR="00000000" w:rsidDel="00000000" w:rsidP="00000000" w:rsidRDefault="00000000" w:rsidRPr="00000000" w14:paraId="00000063">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Luật Thương mại điện tử:</w:t>
            </w:r>
            <w:r w:rsidDel="00000000" w:rsidR="00000000" w:rsidRPr="00000000">
              <w:rPr>
                <w:rFonts w:ascii="Roboto" w:cs="Roboto" w:eastAsia="Roboto" w:hAnsi="Roboto"/>
                <w:sz w:val="24"/>
                <w:szCs w:val="24"/>
                <w:rtl w:val="0"/>
              </w:rPr>
              <w:t xml:space="preserve"> Các quy định về khuyến mãi, sàn giao dịch, và trách nhiệm với người tiêu dùng.</w:t>
            </w:r>
          </w:p>
        </w:tc>
      </w:tr>
    </w:tbl>
    <w:p w:rsidR="00000000" w:rsidDel="00000000" w:rsidP="00000000" w:rsidRDefault="00000000" w:rsidRPr="00000000" w14:paraId="00000064">
      <w:pPr>
        <w:pBdr>
          <w:top w:color="auto" w:space="0" w:sz="0" w:val="none"/>
          <w:left w:color="auto" w:space="0" w:sz="0" w:val="none"/>
          <w:bottom w:color="auto" w:space="8" w:sz="0" w:val="none"/>
          <w:right w:color="auto" w:space="0" w:sz="0" w:val="none"/>
        </w:pBdr>
        <w:shd w:fill="ffffff" w:val="clear"/>
        <w:spacing w:line="432"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b w:val="1"/>
          <w:sz w:val="30"/>
          <w:szCs w:val="30"/>
        </w:rPr>
      </w:pPr>
      <w:r w:rsidDel="00000000" w:rsidR="00000000" w:rsidRPr="00000000">
        <w:rPr>
          <w:b w:val="1"/>
          <w:sz w:val="30"/>
          <w:szCs w:val="30"/>
          <w:rtl w:val="0"/>
        </w:rPr>
        <w:t xml:space="preserve">Bài 4:</w:t>
      </w:r>
    </w:p>
    <w:p w:rsidR="00000000" w:rsidDel="00000000" w:rsidP="00000000" w:rsidRDefault="00000000" w:rsidRPr="00000000" w14:paraId="00000066">
      <w:pPr>
        <w:rPr>
          <w:b w:val="1"/>
          <w:sz w:val="30"/>
          <w:szCs w:val="3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115"/>
        <w:gridCol w:w="6015"/>
        <w:tblGridChange w:id="0">
          <w:tblGrid>
            <w:gridCol w:w="870"/>
            <w:gridCol w:w="211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Tên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Giới thiệu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Nêu mục đích, phạm vi của hệ thống học trực tuyến. Phần này cũng giải thích các thuật ngữ và tài liệu tham khảo để mọi người hiểu rõ bối cảnh dự án.</w:t>
            </w:r>
          </w:p>
        </w:tc>
      </w:tr>
      <w:tr>
        <w:trPr>
          <w:cantSplit w:val="0"/>
          <w:trHeight w:val="53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Mô tả tổng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Mô tả chung về sản phẩm, các nhóm người dùng. Phần này cũng nêu các chức năng chính và bất kỳ ràng buộc nào.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Yêu cầu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Đây là phần cốt lõi, liệt kê chi tiết các yêu cầu. Nó bao gồm yêu cầu chức năng và yêu cầu phi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Phụ lục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Chứa các thông tin bổ trợ giúp làm rõ yêu cầu. sơ đồ quy trình nghiệp vụ, mô hình dữ liệu, hoặc bản phác thảo giao diện.</w:t>
            </w:r>
          </w:p>
        </w:tc>
      </w:tr>
    </w:tbl>
    <w:p w:rsidR="00000000" w:rsidDel="00000000" w:rsidP="00000000" w:rsidRDefault="00000000" w:rsidRPr="00000000" w14:paraId="00000076">
      <w:pPr>
        <w:rPr>
          <w:b w:val="1"/>
          <w:sz w:val="30"/>
          <w:szCs w:val="30"/>
        </w:rPr>
      </w:pPr>
      <w:r w:rsidDel="00000000" w:rsidR="00000000" w:rsidRPr="00000000">
        <w:rPr>
          <w:rtl w:val="0"/>
        </w:rPr>
      </w:r>
    </w:p>
    <w:p w:rsidR="00000000" w:rsidDel="00000000" w:rsidP="00000000" w:rsidRDefault="00000000" w:rsidRPr="00000000" w14:paraId="00000077">
      <w:pPr>
        <w:rPr>
          <w:b w:val="1"/>
          <w:sz w:val="30"/>
          <w:szCs w:val="30"/>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b w:val="1"/>
          <w:sz w:val="30"/>
          <w:szCs w:val="30"/>
          <w:rtl w:val="0"/>
        </w:rPr>
        <w:t xml:space="preserve">Bài 5:</w:t>
      </w:r>
    </w:p>
    <w:p w:rsidR="00000000" w:rsidDel="00000000" w:rsidP="00000000" w:rsidRDefault="00000000" w:rsidRPr="00000000" w14:paraId="0000007C">
      <w:pPr>
        <w:rPr>
          <w:b w:val="1"/>
          <w:sz w:val="30"/>
          <w:szCs w:val="30"/>
        </w:rPr>
      </w:pPr>
      <w:r w:rsidDel="00000000" w:rsidR="00000000" w:rsidRPr="00000000">
        <w:rPr>
          <w:rtl w:val="0"/>
        </w:rPr>
      </w:r>
    </w:p>
    <w:p w:rsidR="00000000" w:rsidDel="00000000" w:rsidP="00000000" w:rsidRDefault="00000000" w:rsidRPr="00000000" w14:paraId="0000007D">
      <w:pPr>
        <w:rPr>
          <w:b w:val="1"/>
          <w:sz w:val="30"/>
          <w:szCs w:val="3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740"/>
        <w:gridCol w:w="1590"/>
        <w:gridCol w:w="1800"/>
        <w:gridCol w:w="2430"/>
        <w:tblGridChange w:id="0">
          <w:tblGrid>
            <w:gridCol w:w="1440"/>
            <w:gridCol w:w="1740"/>
            <w:gridCol w:w="1590"/>
            <w:gridCol w:w="180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Hạn chế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Khi nào nên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Tình huống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phỏng vấn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Thu thập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Tốn thời gian và chi phí tổ chức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Khi cần hiểu rõ vấn đề phức tạp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Phỏng vấn kế toán trưởng để hiểu rõ quy trình quản lý tài chính,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Bảng câu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Thu thập dữ liệu số từ nhiều 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Thông tin thu thập thường nông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Khi cần lấy ý kiến của một đội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Gửi khảo sát cho khách hàng dùng app để hỏi họ muốn cải thiện chức năng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Quan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Phát hiện ra vấn đề mà người dùng quên hoặc không nhận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Tốn 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Khi cần hiểu một quy trình nghiệp vụ có nhiều thao tác thủ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Ngồi cạnh nhân viên quan sát họ làm việc kiểm tra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Phân tích tài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Hiểu được bối cảnh, quy trình nghiệp vụ, luật lệ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Tài liệu có thể đã lỗi thời, không đầy đủ hoặc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Khi hệ thống mới phải tuân thủ các quy trình, biểu mẫu, hoặc luật lệ có sẵn.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Đọc các "Quy trình nghiệp vụ" và "Biểu mẫu báo cáo" hiện có của công ty trước khi xây dựng phần mềm quản lý nhân sự mới.</w:t>
            </w:r>
          </w:p>
        </w:tc>
      </w:tr>
    </w:tbl>
    <w:p w:rsidR="00000000" w:rsidDel="00000000" w:rsidP="00000000" w:rsidRDefault="00000000" w:rsidRPr="00000000" w14:paraId="00000097">
      <w:pPr>
        <w:rPr>
          <w:b w:val="1"/>
          <w:sz w:val="30"/>
          <w:szCs w:val="30"/>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b w:val="1"/>
          <w:sz w:val="30"/>
          <w:szCs w:val="30"/>
          <w:rtl w:val="0"/>
        </w:rPr>
        <w:t xml:space="preserve">Bài 6:</w:t>
      </w:r>
    </w:p>
    <w:p w:rsidR="00000000" w:rsidDel="00000000" w:rsidP="00000000" w:rsidRDefault="00000000" w:rsidRPr="00000000" w14:paraId="00000099">
      <w:pPr>
        <w:rPr>
          <w:b w:val="1"/>
          <w:sz w:val="30"/>
          <w:szCs w:val="30"/>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960"/>
        <w:gridCol w:w="3000"/>
        <w:tblGridChange w:id="0">
          <w:tblGrid>
            <w:gridCol w:w="2040"/>
            <w:gridCol w:w="396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Yếu tố môi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Ví dụ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Tác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Quy định &amp; Luật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Luật Bảo hiểm Y tế, Quy định Bộ Y tế, Luật An toàn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ảo mật:</w:t>
            </w:r>
            <w:r w:rsidDel="00000000" w:rsidR="00000000" w:rsidRPr="00000000">
              <w:rPr>
                <w:sz w:val="24"/>
                <w:szCs w:val="24"/>
                <w:rtl w:val="0"/>
              </w:rPr>
              <w:t xml:space="preserve"> Mã hóa, phân quyền chi tiết, để kết nối cổng BHYT.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bên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Máy xét nghiệm, Máy chẩn đoán hình ảnh, Cổng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Tích hợp/API:</w:t>
            </w:r>
            <w:r w:rsidDel="00000000" w:rsidR="00000000" w:rsidRPr="00000000">
              <w:rPr>
                <w:sz w:val="24"/>
                <w:szCs w:val="24"/>
                <w:rtl w:val="0"/>
              </w:rPr>
              <w:t xml:space="preserve"> Bắt buộc hỗ trợ các chuẩn y tế để nhận kết quả tự động. - </w:t>
            </w:r>
            <w:r w:rsidDel="00000000" w:rsidR="00000000" w:rsidRPr="00000000">
              <w:rPr>
                <w:b w:val="1"/>
                <w:sz w:val="24"/>
                <w:szCs w:val="24"/>
                <w:rtl w:val="0"/>
              </w:rPr>
              <w:t xml:space="preserve">API Thanh toán:</w:t>
            </w:r>
            <w:r w:rsidDel="00000000" w:rsidR="00000000" w:rsidRPr="00000000">
              <w:rPr>
                <w:sz w:val="24"/>
                <w:szCs w:val="24"/>
                <w:rtl w:val="0"/>
              </w:rPr>
              <w:t xml:space="preserve"> Tích hợp thanh toán online và tại kiosk.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Bác sĩ, Y tá (cần di động, nhanh) - Lễ tân (cần nhập liệu tốc độ cao) - Bệnh nhân (cần dễ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Tính khả dụng:</w:t>
            </w:r>
            <w:r w:rsidDel="00000000" w:rsidR="00000000" w:rsidRPr="00000000">
              <w:rPr>
                <w:sz w:val="24"/>
                <w:szCs w:val="24"/>
                <w:rtl w:val="0"/>
              </w:rPr>
              <w:t xml:space="preserve"> Giao diện phải cực kỳ trực quan, chống sai sót. - </w:t>
            </w:r>
            <w:r w:rsidDel="00000000" w:rsidR="00000000" w:rsidRPr="00000000">
              <w:rPr>
                <w:b w:val="1"/>
                <w:sz w:val="24"/>
                <w:szCs w:val="24"/>
                <w:rtl w:val="0"/>
              </w:rPr>
              <w:t xml:space="preserve">Hiệu năng:</w:t>
            </w:r>
            <w:r w:rsidDel="00000000" w:rsidR="00000000" w:rsidRPr="00000000">
              <w:rPr>
                <w:sz w:val="24"/>
                <w:szCs w:val="24"/>
                <w:rtl w:val="0"/>
              </w:rPr>
              <w:t xml:space="preserve"> Phải xử lý nhanh tại các "điểm nóng" (lễ tân, thu phí). - </w:t>
            </w:r>
            <w:r w:rsidDel="00000000" w:rsidR="00000000" w:rsidRPr="00000000">
              <w:rPr>
                <w:b w:val="1"/>
                <w:sz w:val="24"/>
                <w:szCs w:val="24"/>
                <w:rtl w:val="0"/>
              </w:rPr>
              <w:t xml:space="preserve">Tính di động:</w:t>
            </w:r>
            <w:r w:rsidDel="00000000" w:rsidR="00000000" w:rsidRPr="00000000">
              <w:rPr>
                <w:sz w:val="24"/>
                <w:szCs w:val="24"/>
                <w:rtl w:val="0"/>
              </w:rPr>
              <w:t xml:space="preserve"> Cần app cho máy tính bảng/điện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Hạ tầng &amp; Môi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Hoạt động 24/7 - Wi-Fi có thể không ổn định - Nhiều loại máy tính cũ/mới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Tính sẵn sàng cao:</w:t>
            </w:r>
            <w:r w:rsidDel="00000000" w:rsidR="00000000" w:rsidRPr="00000000">
              <w:rPr>
                <w:sz w:val="24"/>
                <w:szCs w:val="24"/>
                <w:rtl w:val="0"/>
              </w:rPr>
              <w:t xml:space="preserve"> Yêu cầu dự phòng và tự động chuyển đổi để hệ thống chạy liên tục. - </w:t>
            </w:r>
            <w:r w:rsidDel="00000000" w:rsidR="00000000" w:rsidRPr="00000000">
              <w:rPr>
                <w:b w:val="1"/>
                <w:sz w:val="24"/>
                <w:szCs w:val="24"/>
                <w:rtl w:val="0"/>
              </w:rPr>
              <w:t xml:space="preserve">Tính tương thích:</w:t>
            </w:r>
            <w:r w:rsidDel="00000000" w:rsidR="00000000" w:rsidRPr="00000000">
              <w:rPr>
                <w:sz w:val="24"/>
                <w:szCs w:val="24"/>
                <w:rtl w:val="0"/>
              </w:rPr>
              <w:t xml:space="preserve"> Phải chạy trên nhiều trình duyệt và HĐH. - </w:t>
            </w:r>
            <w:r w:rsidDel="00000000" w:rsidR="00000000" w:rsidRPr="00000000">
              <w:rPr>
                <w:b w:val="1"/>
                <w:sz w:val="24"/>
                <w:szCs w:val="24"/>
                <w:rtl w:val="0"/>
              </w:rPr>
              <w:t xml:space="preserve">Chế độ Ngoại tuyến:</w:t>
            </w:r>
            <w:r w:rsidDel="00000000" w:rsidR="00000000" w:rsidRPr="00000000">
              <w:rPr>
                <w:sz w:val="24"/>
                <w:szCs w:val="24"/>
                <w:rtl w:val="0"/>
              </w:rPr>
              <w:t xml:space="preserve"> Cho phép app di động hoạt động khi mất mạng.</w:t>
            </w:r>
          </w:p>
        </w:tc>
      </w:tr>
    </w:tbl>
    <w:p w:rsidR="00000000" w:rsidDel="00000000" w:rsidP="00000000" w:rsidRDefault="00000000" w:rsidRPr="00000000" w14:paraId="000000A9">
      <w:pPr>
        <w:rPr>
          <w:b w:val="1"/>
          <w:sz w:val="30"/>
          <w:szCs w:val="30"/>
        </w:rPr>
      </w:pPr>
      <w:r w:rsidDel="00000000" w:rsidR="00000000" w:rsidRPr="00000000">
        <w:rPr>
          <w:rtl w:val="0"/>
        </w:rPr>
      </w:r>
    </w:p>
    <w:p w:rsidR="00000000" w:rsidDel="00000000" w:rsidP="00000000" w:rsidRDefault="00000000" w:rsidRPr="00000000" w14:paraId="000000AA">
      <w:pPr>
        <w:rPr>
          <w:b w:val="1"/>
          <w:sz w:val="30"/>
          <w:szCs w:val="30"/>
        </w:rPr>
      </w:pPr>
      <w:r w:rsidDel="00000000" w:rsidR="00000000" w:rsidRPr="00000000">
        <w:rPr>
          <w:b w:val="1"/>
          <w:sz w:val="30"/>
          <w:szCs w:val="30"/>
          <w:rtl w:val="0"/>
        </w:rPr>
        <w:t xml:space="preserve">Bài 7:</w:t>
      </w:r>
    </w:p>
    <w:p w:rsidR="00000000" w:rsidDel="00000000" w:rsidP="00000000" w:rsidRDefault="00000000" w:rsidRPr="00000000" w14:paraId="000000AB">
      <w:pPr>
        <w:rPr>
          <w:b w:val="1"/>
          <w:sz w:val="30"/>
          <w:szCs w:val="30"/>
        </w:rPr>
      </w:pPr>
      <w:r w:rsidDel="00000000" w:rsidR="00000000" w:rsidRPr="00000000">
        <w:rPr>
          <w:rtl w:val="0"/>
        </w:rPr>
      </w:r>
    </w:p>
    <w:p w:rsidR="00000000" w:rsidDel="00000000" w:rsidP="00000000" w:rsidRDefault="00000000" w:rsidRPr="00000000" w14:paraId="000000AC">
      <w:pPr>
        <w:rPr>
          <w:b w:val="1"/>
          <w:sz w:val="30"/>
          <w:szCs w:val="30"/>
        </w:rPr>
      </w:pPr>
      <w:r w:rsidDel="00000000" w:rsidR="00000000" w:rsidRPr="00000000">
        <w:rPr>
          <w:rtl w:val="0"/>
        </w:rPr>
      </w:r>
    </w:p>
    <w:tbl>
      <w:tblPr>
        <w:tblStyle w:val="Table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595"/>
        <w:gridCol w:w="2295"/>
        <w:gridCol w:w="2235"/>
        <w:tblGridChange w:id="0">
          <w:tblGrid>
            <w:gridCol w:w="1815"/>
            <w:gridCol w:w="2595"/>
            <w:gridCol w:w="229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Mối quan tâm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Mức độ ưu tiên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trả tiền để gửi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Thuật tiện, giá rẻ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Tài xế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trực tiếp nhận hàng từ người gửi và giao đến tay người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Thu nhập cao, chính sách thưởng phạt rõ ràng, được hỗ trợ khi có sự cố.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Nhân viên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phân loại, xử lý hàng hóa tại các kho/bưu cục.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Quy trình rõ ràng dễ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Trung bình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Chủ shop/Đối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Doanh nghiệp/cá nhân sử dụng dịch vụ làm đối tác giao hàng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Tỷ lệ giao hàng thành công cao, Chi phí vận chuyển tối 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Ban quản lý/Chủ đầu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điều hành công ty, chịu trách nhiệm về chiến lược và lợi nhuận.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Tối ưu vận hành. Tăng doanh thu, cạnh tranh với các đối thủ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Nhân viên Hỗ trợ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giải quyết khiếu nại, thắc mắc của khách hàng và tài xế.khách hàng và tài xế.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dễ dàng tra cứu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Trung bình</w:t>
            </w:r>
          </w:p>
        </w:tc>
      </w:tr>
    </w:tbl>
    <w:p w:rsidR="00000000" w:rsidDel="00000000" w:rsidP="00000000" w:rsidRDefault="00000000" w:rsidRPr="00000000" w14:paraId="000000C9">
      <w:pPr>
        <w:rPr>
          <w:b w:val="1"/>
          <w:sz w:val="30"/>
          <w:szCs w:val="30"/>
        </w:rPr>
      </w:pPr>
      <w:r w:rsidDel="00000000" w:rsidR="00000000" w:rsidRPr="00000000">
        <w:rPr>
          <w:rtl w:val="0"/>
        </w:rPr>
      </w:r>
    </w:p>
    <w:p w:rsidR="00000000" w:rsidDel="00000000" w:rsidP="00000000" w:rsidRDefault="00000000" w:rsidRPr="00000000" w14:paraId="000000CA">
      <w:pPr>
        <w:rPr>
          <w:b w:val="1"/>
          <w:sz w:val="30"/>
          <w:szCs w:val="30"/>
        </w:rPr>
      </w:pPr>
      <w:r w:rsidDel="00000000" w:rsidR="00000000" w:rsidRPr="00000000">
        <w:rPr>
          <w:b w:val="1"/>
          <w:sz w:val="30"/>
          <w:szCs w:val="30"/>
          <w:rtl w:val="0"/>
        </w:rPr>
        <w:t xml:space="preserve">Bài 8:</w:t>
      </w:r>
    </w:p>
    <w:p w:rsidR="00000000" w:rsidDel="00000000" w:rsidP="00000000" w:rsidRDefault="00000000" w:rsidRPr="00000000" w14:paraId="000000CB">
      <w:pPr>
        <w:rPr>
          <w:b w:val="1"/>
          <w:sz w:val="30"/>
          <w:szCs w:val="30"/>
        </w:rPr>
      </w:pPr>
      <w:r w:rsidDel="00000000" w:rsidR="00000000" w:rsidRPr="00000000">
        <w:rPr>
          <w:b w:val="1"/>
          <w:sz w:val="30"/>
          <w:szCs w:val="30"/>
          <w:rtl w:val="0"/>
        </w:rPr>
        <w:t xml:space="preserve">Yêu cầu chức năng</w:t>
      </w:r>
    </w:p>
    <w:p w:rsidR="00000000" w:rsidDel="00000000" w:rsidP="00000000" w:rsidRDefault="00000000" w:rsidRPr="00000000" w14:paraId="000000CC">
      <w:pPr>
        <w:rPr>
          <w:b w:val="1"/>
          <w:sz w:val="30"/>
          <w:szCs w:val="30"/>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20"/>
        <w:tblGridChange w:id="0">
          <w:tblGrid>
            <w:gridCol w:w="2580"/>
            <w:gridCol w:w="642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Tìm kiếm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phải cho phép người dùng tìm kiếm sản phẩm dựa trên từ khóa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Quản lý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phải cho phép người dùng thêm sản phẩm vào giỏ hàng, xem lại giỏ hàng, và thay đổi số lượng hoặc xóa sản phẩm khỏi giỏ.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Xử lý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phải cung cấp cho người dùng ít nhất 2 phương thức thanh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Xác nhận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phải xử lý đơn hàng và tự động gửi một email xác nhận đến địa chỉ email đã đăng ký của người dùng.</w:t>
            </w:r>
          </w:p>
        </w:tc>
      </w:tr>
    </w:tbl>
    <w:p w:rsidR="00000000" w:rsidDel="00000000" w:rsidP="00000000" w:rsidRDefault="00000000" w:rsidRPr="00000000" w14:paraId="000000D7">
      <w:pPr>
        <w:rPr>
          <w:b w:val="1"/>
          <w:sz w:val="30"/>
          <w:szCs w:val="30"/>
        </w:rPr>
      </w:pPr>
      <w:r w:rsidDel="00000000" w:rsidR="00000000" w:rsidRPr="00000000">
        <w:rPr>
          <w:rtl w:val="0"/>
        </w:rPr>
      </w:r>
    </w:p>
    <w:p w:rsidR="00000000" w:rsidDel="00000000" w:rsidP="00000000" w:rsidRDefault="00000000" w:rsidRPr="00000000" w14:paraId="000000D8">
      <w:pPr>
        <w:rPr>
          <w:b w:val="1"/>
          <w:sz w:val="30"/>
          <w:szCs w:val="30"/>
        </w:rPr>
      </w:pPr>
      <w:r w:rsidDel="00000000" w:rsidR="00000000" w:rsidRPr="00000000">
        <w:rPr>
          <w:rtl w:val="0"/>
        </w:rPr>
      </w:r>
    </w:p>
    <w:p w:rsidR="00000000" w:rsidDel="00000000" w:rsidP="00000000" w:rsidRDefault="00000000" w:rsidRPr="00000000" w14:paraId="000000D9">
      <w:pPr>
        <w:rPr>
          <w:b w:val="1"/>
          <w:sz w:val="30"/>
          <w:szCs w:val="30"/>
        </w:rPr>
      </w:pPr>
      <w:r w:rsidDel="00000000" w:rsidR="00000000" w:rsidRPr="00000000">
        <w:rPr>
          <w:rtl w:val="0"/>
        </w:rPr>
      </w:r>
    </w:p>
    <w:p w:rsidR="00000000" w:rsidDel="00000000" w:rsidP="00000000" w:rsidRDefault="00000000" w:rsidRPr="00000000" w14:paraId="000000DA">
      <w:pPr>
        <w:rPr>
          <w:b w:val="1"/>
          <w:sz w:val="30"/>
          <w:szCs w:val="30"/>
        </w:rPr>
      </w:pPr>
      <w:r w:rsidDel="00000000" w:rsidR="00000000" w:rsidRPr="00000000">
        <w:rPr>
          <w:rtl w:val="0"/>
        </w:rPr>
      </w:r>
    </w:p>
    <w:p w:rsidR="00000000" w:rsidDel="00000000" w:rsidP="00000000" w:rsidRDefault="00000000" w:rsidRPr="00000000" w14:paraId="000000DB">
      <w:pPr>
        <w:rPr>
          <w:b w:val="1"/>
          <w:sz w:val="30"/>
          <w:szCs w:val="30"/>
        </w:rPr>
      </w:pPr>
      <w:r w:rsidDel="00000000" w:rsidR="00000000" w:rsidRPr="00000000">
        <w:rPr>
          <w:rtl w:val="0"/>
        </w:rPr>
      </w:r>
    </w:p>
    <w:p w:rsidR="00000000" w:rsidDel="00000000" w:rsidP="00000000" w:rsidRDefault="00000000" w:rsidRPr="00000000" w14:paraId="000000DC">
      <w:pPr>
        <w:rPr>
          <w:b w:val="1"/>
          <w:sz w:val="30"/>
          <w:szCs w:val="30"/>
        </w:rPr>
      </w:pPr>
      <w:r w:rsidDel="00000000" w:rsidR="00000000" w:rsidRPr="00000000">
        <w:rPr>
          <w:b w:val="1"/>
          <w:sz w:val="30"/>
          <w:szCs w:val="30"/>
          <w:rtl w:val="0"/>
        </w:rPr>
        <w:t xml:space="preserve">Yêu cầu phi chức năng</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sz w:val="24"/>
                <w:szCs w:val="24"/>
              </w:rPr>
            </w:pPr>
            <w:r w:rsidDel="00000000" w:rsidR="00000000" w:rsidRPr="00000000">
              <w:rPr>
                <w:b w:val="1"/>
                <w:sz w:val="24"/>
                <w:szCs w:val="24"/>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sz w:val="24"/>
                <w:szCs w:val="24"/>
              </w:rPr>
            </w:pPr>
            <w:r w:rsidDel="00000000" w:rsidR="00000000" w:rsidRPr="00000000">
              <w:rPr>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sz w:val="24"/>
                <w:szCs w:val="24"/>
                <w:rtl w:val="0"/>
              </w:rPr>
              <w:t xml:space="preserve">Hiệu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Thời gian phản hồi chức năng nhanh chóng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Bảo mật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Mọi thông tin thanh toán được bảo mật mã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Tính khả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Người dùng dễ dàng tìm kiếm thao tác với website</w:t>
            </w:r>
          </w:p>
        </w:tc>
      </w:tr>
    </w:tbl>
    <w:p w:rsidR="00000000" w:rsidDel="00000000" w:rsidP="00000000" w:rsidRDefault="00000000" w:rsidRPr="00000000" w14:paraId="000000E5">
      <w:pPr>
        <w:rPr>
          <w:b w:val="1"/>
          <w:sz w:val="30"/>
          <w:szCs w:val="30"/>
        </w:rPr>
      </w:pP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b w:val="1"/>
          <w:sz w:val="30"/>
          <w:szCs w:val="30"/>
          <w:rtl w:val="0"/>
        </w:rPr>
        <w:t xml:space="preserve">Bài 9:</w:t>
      </w:r>
    </w:p>
    <w:p w:rsidR="00000000" w:rsidDel="00000000" w:rsidP="00000000" w:rsidRDefault="00000000" w:rsidRPr="00000000" w14:paraId="000000E7">
      <w:pPr>
        <w:rPr>
          <w:b w:val="1"/>
          <w:sz w:val="30"/>
          <w:szCs w:val="30"/>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275"/>
        <w:tblGridChange w:id="0">
          <w:tblGrid>
            <w:gridCol w:w="172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Mục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Giới thiệu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Nêu mục đích của tài liệu, phạm vi của hệ thống làm gì, không làm gì, và giải thích các thuật ngữ.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Mô tả tổng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Mô tả bối cảnh chung, các nhóm người dùng phục vụ, bếp, thu ngân, quản lý, và các ràng buộc về môi trường, kỹ thuật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Yêu cầu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Yêu cầu chức năng</w:t>
            </w:r>
            <w:r w:rsidDel="00000000" w:rsidR="00000000" w:rsidRPr="00000000">
              <w:rPr>
                <w:sz w:val="24"/>
                <w:szCs w:val="24"/>
                <w:rtl w:val="0"/>
              </w:rPr>
              <w:t xml:space="preserve"> Ghi order, Gửi order xuống bếp, Thanh toán và </w:t>
            </w:r>
            <w:r w:rsidDel="00000000" w:rsidR="00000000" w:rsidRPr="00000000">
              <w:rPr>
                <w:b w:val="1"/>
                <w:sz w:val="24"/>
                <w:szCs w:val="24"/>
                <w:rtl w:val="0"/>
              </w:rPr>
              <w:t xml:space="preserve">Yêu cầu phi chức năng</w:t>
            </w:r>
            <w:r w:rsidDel="00000000" w:rsidR="00000000" w:rsidRPr="00000000">
              <w:rPr>
                <w:sz w:val="24"/>
                <w:szCs w:val="24"/>
                <w:rtl w:val="0"/>
              </w:rPr>
              <w:t xml:space="preserve"> tốc độ, bảo mật, dễ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Phụ lục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Chứa các thông tin hỗ trợ, làm rõ.</w:t>
            </w:r>
          </w:p>
        </w:tc>
      </w:tr>
    </w:tbl>
    <w:p w:rsidR="00000000" w:rsidDel="00000000" w:rsidP="00000000" w:rsidRDefault="00000000" w:rsidRPr="00000000" w14:paraId="000000F2">
      <w:pPr>
        <w:rPr>
          <w:b w:val="1"/>
          <w:sz w:val="30"/>
          <w:szCs w:val="30"/>
        </w:rPr>
      </w:pPr>
      <w:r w:rsidDel="00000000" w:rsidR="00000000" w:rsidRPr="00000000">
        <w:rPr>
          <w:rtl w:val="0"/>
        </w:rPr>
      </w:r>
    </w:p>
    <w:p w:rsidR="00000000" w:rsidDel="00000000" w:rsidP="00000000" w:rsidRDefault="00000000" w:rsidRPr="00000000" w14:paraId="000000F3">
      <w:pPr>
        <w:rPr>
          <w:b w:val="1"/>
          <w:sz w:val="30"/>
          <w:szCs w:val="30"/>
        </w:rPr>
      </w:pPr>
      <w:r w:rsidDel="00000000" w:rsidR="00000000" w:rsidRPr="00000000">
        <w:rPr>
          <w:b w:val="1"/>
          <w:sz w:val="30"/>
          <w:szCs w:val="30"/>
          <w:rtl w:val="0"/>
        </w:rPr>
        <w:t xml:space="preserve">Bài 10:</w:t>
      </w:r>
    </w:p>
    <w:p w:rsidR="00000000" w:rsidDel="00000000" w:rsidP="00000000" w:rsidRDefault="00000000" w:rsidRPr="00000000" w14:paraId="000000F4">
      <w:pPr>
        <w:rPr>
          <w:b w:val="1"/>
          <w:sz w:val="30"/>
          <w:szCs w:val="30"/>
        </w:rPr>
      </w:pPr>
      <w:r w:rsidDel="00000000" w:rsidR="00000000" w:rsidRPr="00000000">
        <w:rPr>
          <w:rtl w:val="0"/>
        </w:rPr>
      </w:r>
    </w:p>
    <w:p w:rsidR="00000000" w:rsidDel="00000000" w:rsidP="00000000" w:rsidRDefault="00000000" w:rsidRPr="00000000" w14:paraId="000000F5">
      <w:pPr>
        <w:rPr>
          <w:b w:val="1"/>
          <w:sz w:val="28"/>
          <w:szCs w:val="28"/>
        </w:rPr>
      </w:pPr>
      <w:r w:rsidDel="00000000" w:rsidR="00000000" w:rsidRPr="00000000">
        <w:rPr>
          <w:b w:val="1"/>
          <w:sz w:val="28"/>
          <w:szCs w:val="28"/>
          <w:rtl w:val="0"/>
        </w:rPr>
        <w:t xml:space="preserve">BÁO CÁO PHÂN TÍCH SƠ BỘ HỆ THỐNG QUẢN LÝ TUYỂN DỤNG</w:t>
      </w:r>
    </w:p>
    <w:p w:rsidR="00000000" w:rsidDel="00000000" w:rsidP="00000000" w:rsidRDefault="00000000" w:rsidRPr="00000000" w14:paraId="000000F6">
      <w:pPr>
        <w:numPr>
          <w:ilvl w:val="0"/>
          <w:numId w:val="7"/>
        </w:numPr>
        <w:ind w:left="720" w:hanging="360"/>
        <w:rPr>
          <w:b w:val="1"/>
          <w:sz w:val="26"/>
          <w:szCs w:val="26"/>
        </w:rPr>
      </w:pPr>
      <w:r w:rsidDel="00000000" w:rsidR="00000000" w:rsidRPr="00000000">
        <w:rPr>
          <w:b w:val="1"/>
          <w:sz w:val="26"/>
          <w:szCs w:val="26"/>
          <w:rtl w:val="0"/>
        </w:rPr>
        <w:t xml:space="preserve">Các yếu tố môi trường hệ thống</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Loại môi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Yếu tố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Tác động chính đến Yêu cầu Kỹ thuật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bên ngoài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Website công ty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Các trang đăng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Phải có API để đồng bộ tin tuyển dụng và tự động nhận hồ sơ ứng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nội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Hệ thống Email &amp; Lịch</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Hệ thống Quản lý Nhân sự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Tích hợp để gửi email/đặt lịch phỏng vấn tự động.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Chuyển hồ sơ ứng viên sang HRIS.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Pháp lý &amp;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Nghị định 13/2023/NĐ-CP (Bảo vệ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Yêu cầu </w:t>
            </w:r>
            <w:r w:rsidDel="00000000" w:rsidR="00000000" w:rsidRPr="00000000">
              <w:rPr>
                <w:b w:val="1"/>
                <w:sz w:val="24"/>
                <w:szCs w:val="24"/>
                <w:rtl w:val="0"/>
              </w:rPr>
              <w:t xml:space="preserve">Bảo mật</w:t>
            </w:r>
            <w:r w:rsidDel="00000000" w:rsidR="00000000" w:rsidRPr="00000000">
              <w:rPr>
                <w:sz w:val="24"/>
                <w:szCs w:val="24"/>
                <w:rtl w:val="0"/>
              </w:rPr>
              <w:t xml:space="preserve"> cao, mã hóa dữ liệu, quản lý sự đồng ý (consent) của ứng viên.</w:t>
            </w:r>
          </w:p>
        </w:tc>
      </w:tr>
    </w:tbl>
    <w:p w:rsidR="00000000" w:rsidDel="00000000" w:rsidP="00000000" w:rsidRDefault="00000000" w:rsidRPr="00000000" w14:paraId="00000106">
      <w:pPr>
        <w:rPr>
          <w:b w:val="1"/>
          <w:sz w:val="26"/>
          <w:szCs w:val="26"/>
        </w:rPr>
      </w:pPr>
      <w:r w:rsidDel="00000000" w:rsidR="00000000" w:rsidRPr="00000000">
        <w:rPr>
          <w:rtl w:val="0"/>
        </w:rPr>
      </w:r>
    </w:p>
    <w:p w:rsidR="00000000" w:rsidDel="00000000" w:rsidP="00000000" w:rsidRDefault="00000000" w:rsidRPr="00000000" w14:paraId="00000107">
      <w:pPr>
        <w:numPr>
          <w:ilvl w:val="0"/>
          <w:numId w:val="1"/>
        </w:numPr>
        <w:ind w:left="720" w:hanging="360"/>
        <w:rPr>
          <w:b w:val="1"/>
          <w:sz w:val="26"/>
          <w:szCs w:val="26"/>
          <w:u w:val="none"/>
        </w:rPr>
      </w:pPr>
      <w:r w:rsidDel="00000000" w:rsidR="00000000" w:rsidRPr="00000000">
        <w:rPr>
          <w:b w:val="1"/>
          <w:sz w:val="26"/>
          <w:szCs w:val="26"/>
          <w:rtl w:val="0"/>
        </w:rPr>
        <w:t xml:space="preserve">Phân tích Stakeholders</w:t>
      </w:r>
      <w:r w:rsidDel="00000000" w:rsidR="00000000" w:rsidRPr="00000000">
        <w:rPr>
          <w:rtl w:val="0"/>
        </w:rPr>
      </w:r>
    </w:p>
    <w:tbl>
      <w:tblPr>
        <w:tblStyle w:val="Table1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755"/>
        <w:gridCol w:w="4245"/>
        <w:gridCol w:w="1020"/>
        <w:tblGridChange w:id="0">
          <w:tblGrid>
            <w:gridCol w:w="1740"/>
            <w:gridCol w:w="1755"/>
            <w:gridCol w:w="4245"/>
            <w:gridCol w:w="1020"/>
          </w:tblGrid>
        </w:tblGridChange>
      </w:tblGrid>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8">
            <w:pPr>
              <w:spacing w:after="480" w:lineRule="auto"/>
              <w:jc w:val="center"/>
              <w:rPr>
                <w:b w:val="1"/>
                <w:color w:val="1b1c1d"/>
                <w:sz w:val="24"/>
                <w:szCs w:val="24"/>
              </w:rPr>
            </w:pPr>
            <w:r w:rsidDel="00000000" w:rsidR="00000000" w:rsidRPr="00000000">
              <w:rPr>
                <w:b w:val="1"/>
                <w:color w:val="1b1c1d"/>
                <w:sz w:val="24"/>
                <w:szCs w:val="24"/>
                <w:rtl w:val="0"/>
              </w:rPr>
              <w:t xml:space="preserve">Stakeholder</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9">
            <w:pPr>
              <w:spacing w:after="480" w:lineRule="auto"/>
              <w:jc w:val="center"/>
              <w:rPr>
                <w:b w:val="1"/>
                <w:color w:val="1b1c1d"/>
                <w:sz w:val="24"/>
                <w:szCs w:val="24"/>
              </w:rPr>
            </w:pPr>
            <w:r w:rsidDel="00000000" w:rsidR="00000000" w:rsidRPr="00000000">
              <w:rPr>
                <w:b w:val="1"/>
                <w:color w:val="1b1c1d"/>
                <w:sz w:val="24"/>
                <w:szCs w:val="24"/>
                <w:rtl w:val="0"/>
              </w:rPr>
              <w:t xml:space="preserve">Vai trò</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A">
            <w:pPr>
              <w:spacing w:after="480" w:lineRule="auto"/>
              <w:jc w:val="center"/>
              <w:rPr>
                <w:b w:val="1"/>
                <w:color w:val="1b1c1d"/>
                <w:sz w:val="24"/>
                <w:szCs w:val="24"/>
              </w:rPr>
            </w:pPr>
            <w:r w:rsidDel="00000000" w:rsidR="00000000" w:rsidRPr="00000000">
              <w:rPr>
                <w:b w:val="1"/>
                <w:color w:val="1b1c1d"/>
                <w:sz w:val="24"/>
                <w:szCs w:val="24"/>
                <w:rtl w:val="0"/>
              </w:rPr>
              <w:t xml:space="preserve">Mối quan tâm chính</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B">
            <w:pPr>
              <w:spacing w:after="480" w:lineRule="auto"/>
              <w:jc w:val="center"/>
              <w:rPr>
                <w:b w:val="1"/>
                <w:color w:val="1b1c1d"/>
                <w:sz w:val="24"/>
                <w:szCs w:val="24"/>
              </w:rPr>
            </w:pPr>
            <w:r w:rsidDel="00000000" w:rsidR="00000000" w:rsidRPr="00000000">
              <w:rPr>
                <w:b w:val="1"/>
                <w:color w:val="1b1c1d"/>
                <w:sz w:val="24"/>
                <w:szCs w:val="24"/>
                <w:rtl w:val="0"/>
              </w:rPr>
              <w:t xml:space="preserve">Ưu tiên</w:t>
            </w:r>
          </w:p>
        </w:tc>
      </w:tr>
      <w:tr>
        <w:trPr>
          <w:cantSplit w:val="0"/>
          <w:trHeight w:val="109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C">
            <w:pPr>
              <w:spacing w:after="480" w:lineRule="auto"/>
              <w:rPr>
                <w:color w:val="1b1c1d"/>
                <w:sz w:val="24"/>
                <w:szCs w:val="24"/>
              </w:rPr>
            </w:pPr>
            <w:r w:rsidDel="00000000" w:rsidR="00000000" w:rsidRPr="00000000">
              <w:rPr>
                <w:color w:val="1b1c1d"/>
                <w:sz w:val="24"/>
                <w:szCs w:val="24"/>
                <w:rtl w:val="0"/>
              </w:rPr>
              <w:t xml:space="preserve">Ứng viên</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D">
            <w:pPr>
              <w:spacing w:after="480" w:lineRule="auto"/>
              <w:rPr>
                <w:color w:val="1b1c1d"/>
                <w:sz w:val="24"/>
                <w:szCs w:val="24"/>
              </w:rPr>
            </w:pPr>
            <w:r w:rsidDel="00000000" w:rsidR="00000000" w:rsidRPr="00000000">
              <w:rPr>
                <w:color w:val="1b1c1d"/>
                <w:sz w:val="24"/>
                <w:szCs w:val="24"/>
                <w:rtl w:val="0"/>
              </w:rPr>
              <w:t xml:space="preserve">Người nộp hồ sơ xin việc.</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E">
            <w:pPr>
              <w:spacing w:after="480" w:lineRule="auto"/>
              <w:rPr>
                <w:color w:val="1b1c1d"/>
                <w:sz w:val="24"/>
                <w:szCs w:val="24"/>
              </w:rPr>
            </w:pPr>
            <w:r w:rsidDel="00000000" w:rsidR="00000000" w:rsidRPr="00000000">
              <w:rPr>
                <w:color w:val="1b1c1d"/>
                <w:sz w:val="24"/>
                <w:szCs w:val="24"/>
                <w:rtl w:val="0"/>
              </w:rPr>
              <w:t xml:space="preserve">- Nộp đơn nhanh, dễ (trên di động). - Biết rõ trạng thái hồ sơ.</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0F">
            <w:pPr>
              <w:spacing w:after="480" w:lineRule="auto"/>
              <w:rPr>
                <w:color w:val="1b1c1d"/>
                <w:sz w:val="24"/>
                <w:szCs w:val="24"/>
              </w:rPr>
            </w:pPr>
            <w:r w:rsidDel="00000000" w:rsidR="00000000" w:rsidRPr="00000000">
              <w:rPr>
                <w:color w:val="1b1c1d"/>
                <w:sz w:val="24"/>
                <w:szCs w:val="24"/>
                <w:rtl w:val="0"/>
              </w:rPr>
              <w:t xml:space="preserve">Cao</w:t>
            </w:r>
          </w:p>
        </w:tc>
      </w:tr>
      <w:tr>
        <w:trPr>
          <w:cantSplit w:val="0"/>
          <w:trHeight w:val="109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0">
            <w:pPr>
              <w:spacing w:after="480" w:lineRule="auto"/>
              <w:rPr>
                <w:color w:val="1b1c1d"/>
                <w:sz w:val="24"/>
                <w:szCs w:val="24"/>
              </w:rPr>
            </w:pPr>
            <w:r w:rsidDel="00000000" w:rsidR="00000000" w:rsidRPr="00000000">
              <w:rPr>
                <w:color w:val="1b1c1d"/>
                <w:sz w:val="24"/>
                <w:szCs w:val="24"/>
                <w:rtl w:val="0"/>
              </w:rPr>
              <w:t xml:space="preserve">Chuyên viên Tuyển dụng</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1">
            <w:pPr>
              <w:spacing w:after="480" w:lineRule="auto"/>
              <w:rPr>
                <w:color w:val="1b1c1d"/>
                <w:sz w:val="24"/>
                <w:szCs w:val="24"/>
              </w:rPr>
            </w:pPr>
            <w:r w:rsidDel="00000000" w:rsidR="00000000" w:rsidRPr="00000000">
              <w:rPr>
                <w:color w:val="1b1c1d"/>
                <w:sz w:val="24"/>
                <w:szCs w:val="24"/>
                <w:rtl w:val="0"/>
              </w:rPr>
              <w:t xml:space="preserve">Người dùng chính hàng ngày.</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2">
            <w:pPr>
              <w:spacing w:after="480" w:lineRule="auto"/>
              <w:rPr>
                <w:color w:val="1b1c1d"/>
                <w:sz w:val="24"/>
                <w:szCs w:val="24"/>
              </w:rPr>
            </w:pPr>
            <w:r w:rsidDel="00000000" w:rsidR="00000000" w:rsidRPr="00000000">
              <w:rPr>
                <w:color w:val="1b1c1d"/>
                <w:sz w:val="24"/>
                <w:szCs w:val="24"/>
                <w:rtl w:val="0"/>
              </w:rPr>
              <w:t xml:space="preserve">- Quản lý CV tập trung. - Lọc/tìm kiếm CV nhanh. - Tự động hóa (gửi email, đặt lịch).</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3">
            <w:pPr>
              <w:spacing w:after="480" w:lineRule="auto"/>
              <w:rPr>
                <w:color w:val="1b1c1d"/>
                <w:sz w:val="24"/>
                <w:szCs w:val="24"/>
              </w:rPr>
            </w:pPr>
            <w:r w:rsidDel="00000000" w:rsidR="00000000" w:rsidRPr="00000000">
              <w:rPr>
                <w:color w:val="1b1c1d"/>
                <w:sz w:val="24"/>
                <w:szCs w:val="24"/>
                <w:rtl w:val="0"/>
              </w:rPr>
              <w:t xml:space="preserve">Cao</w:t>
            </w:r>
          </w:p>
        </w:tc>
      </w:tr>
      <w:tr>
        <w:trPr>
          <w:cantSplit w:val="0"/>
          <w:trHeight w:val="109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4">
            <w:pPr>
              <w:spacing w:after="480" w:lineRule="auto"/>
              <w:rPr>
                <w:color w:val="1b1c1d"/>
                <w:sz w:val="24"/>
                <w:szCs w:val="24"/>
              </w:rPr>
            </w:pPr>
            <w:r w:rsidDel="00000000" w:rsidR="00000000" w:rsidRPr="00000000">
              <w:rPr>
                <w:color w:val="1b1c1d"/>
                <w:sz w:val="24"/>
                <w:szCs w:val="24"/>
                <w:rtl w:val="0"/>
              </w:rPr>
              <w:t xml:space="preserve">Trưởng bộ phận</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5">
            <w:pPr>
              <w:spacing w:after="480" w:lineRule="auto"/>
              <w:rPr>
                <w:color w:val="1b1c1d"/>
                <w:sz w:val="24"/>
                <w:szCs w:val="24"/>
              </w:rPr>
            </w:pPr>
            <w:r w:rsidDel="00000000" w:rsidR="00000000" w:rsidRPr="00000000">
              <w:rPr>
                <w:color w:val="1b1c1d"/>
                <w:sz w:val="24"/>
                <w:szCs w:val="24"/>
                <w:rtl w:val="0"/>
              </w:rPr>
              <w:t xml:space="preserve">Người ra quyết định tuyển.</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6">
            <w:pPr>
              <w:spacing w:after="480" w:lineRule="auto"/>
              <w:rPr>
                <w:color w:val="1b1c1d"/>
                <w:sz w:val="24"/>
                <w:szCs w:val="24"/>
              </w:rPr>
            </w:pPr>
            <w:r w:rsidDel="00000000" w:rsidR="00000000" w:rsidRPr="00000000">
              <w:rPr>
                <w:color w:val="1b1c1d"/>
                <w:sz w:val="24"/>
                <w:szCs w:val="24"/>
                <w:rtl w:val="0"/>
              </w:rPr>
              <w:t xml:space="preserve">- Dễ dàng xem CV đã lọc. - Cung cấp phản hồi (feedback) nhanh.</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7">
            <w:pPr>
              <w:spacing w:after="480" w:lineRule="auto"/>
              <w:rPr>
                <w:color w:val="1b1c1d"/>
                <w:sz w:val="24"/>
                <w:szCs w:val="24"/>
              </w:rPr>
            </w:pPr>
            <w:r w:rsidDel="00000000" w:rsidR="00000000" w:rsidRPr="00000000">
              <w:rPr>
                <w:color w:val="1b1c1d"/>
                <w:sz w:val="24"/>
                <w:szCs w:val="24"/>
                <w:rtl w:val="0"/>
              </w:rPr>
              <w:t xml:space="preserve">Cao</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8">
            <w:pPr>
              <w:spacing w:after="480" w:lineRule="auto"/>
              <w:rPr>
                <w:color w:val="1b1c1d"/>
                <w:sz w:val="24"/>
                <w:szCs w:val="24"/>
              </w:rPr>
            </w:pPr>
            <w:r w:rsidDel="00000000" w:rsidR="00000000" w:rsidRPr="00000000">
              <w:rPr>
                <w:color w:val="1b1c1d"/>
                <w:sz w:val="24"/>
                <w:szCs w:val="24"/>
                <w:rtl w:val="0"/>
              </w:rPr>
              <w:t xml:space="preserve">Ban Giám đốc</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9">
            <w:pPr>
              <w:spacing w:after="480" w:lineRule="auto"/>
              <w:rPr>
                <w:color w:val="1b1c1d"/>
                <w:sz w:val="24"/>
                <w:szCs w:val="24"/>
              </w:rPr>
            </w:pPr>
            <w:r w:rsidDel="00000000" w:rsidR="00000000" w:rsidRPr="00000000">
              <w:rPr>
                <w:color w:val="1b1c1d"/>
                <w:sz w:val="24"/>
                <w:szCs w:val="24"/>
                <w:rtl w:val="0"/>
              </w:rPr>
              <w:t xml:space="preserve">Người quản lý vĩ mô.</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A">
            <w:pPr>
              <w:spacing w:after="480" w:lineRule="auto"/>
              <w:rPr>
                <w:color w:val="1b1c1d"/>
                <w:sz w:val="24"/>
                <w:szCs w:val="24"/>
              </w:rPr>
            </w:pPr>
            <w:r w:rsidDel="00000000" w:rsidR="00000000" w:rsidRPr="00000000">
              <w:rPr>
                <w:color w:val="1b1c1d"/>
                <w:sz w:val="24"/>
                <w:szCs w:val="24"/>
                <w:rtl w:val="0"/>
              </w:rPr>
              <w:t xml:space="preserve">- Báo cáo chi phí, hiệu quả tuyển dụng.</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1B">
            <w:pPr>
              <w:spacing w:after="480" w:lineRule="auto"/>
              <w:rPr>
                <w:color w:val="1b1c1d"/>
                <w:sz w:val="24"/>
                <w:szCs w:val="24"/>
              </w:rPr>
            </w:pPr>
            <w:r w:rsidDel="00000000" w:rsidR="00000000" w:rsidRPr="00000000">
              <w:rPr>
                <w:color w:val="1b1c1d"/>
                <w:sz w:val="24"/>
                <w:szCs w:val="24"/>
                <w:rtl w:val="0"/>
              </w:rPr>
              <w:t xml:space="preserve">Cao</w:t>
            </w:r>
          </w:p>
        </w:tc>
      </w:tr>
    </w:tbl>
    <w:p w:rsidR="00000000" w:rsidDel="00000000" w:rsidP="00000000" w:rsidRDefault="00000000" w:rsidRPr="00000000" w14:paraId="0000011C">
      <w:pPr>
        <w:ind w:left="720" w:firstLine="0"/>
        <w:rPr>
          <w:b w:val="1"/>
          <w:sz w:val="30"/>
          <w:szCs w:val="30"/>
        </w:rPr>
      </w:pPr>
      <w:r w:rsidDel="00000000" w:rsidR="00000000" w:rsidRPr="00000000">
        <w:rPr>
          <w:rtl w:val="0"/>
        </w:rPr>
      </w:r>
    </w:p>
    <w:p w:rsidR="00000000" w:rsidDel="00000000" w:rsidP="00000000" w:rsidRDefault="00000000" w:rsidRPr="00000000" w14:paraId="0000011D">
      <w:pPr>
        <w:numPr>
          <w:ilvl w:val="0"/>
          <w:numId w:val="13"/>
        </w:numPr>
        <w:ind w:left="720" w:hanging="360"/>
        <w:rPr>
          <w:b w:val="1"/>
          <w:sz w:val="26"/>
          <w:szCs w:val="26"/>
        </w:rPr>
      </w:pPr>
      <w:r w:rsidDel="00000000" w:rsidR="00000000" w:rsidRPr="00000000">
        <w:rPr>
          <w:b w:val="1"/>
          <w:sz w:val="26"/>
          <w:szCs w:val="26"/>
          <w:rtl w:val="0"/>
        </w:rPr>
        <w:t xml:space="preserve"> Các nguồn Yêu cầu</w:t>
      </w:r>
    </w:p>
    <w:tbl>
      <w:tblPr>
        <w:tblStyle w:val="Table1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495"/>
        <w:tblGridChange w:id="0">
          <w:tblGrid>
            <w:gridCol w:w="2325"/>
            <w:gridCol w:w="6495"/>
          </w:tblGrid>
        </w:tblGridChange>
      </w:tblGrid>
      <w:tr>
        <w:trPr>
          <w:cantSplit w:val="0"/>
          <w:trHeight w:val="540"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1E">
            <w:pPr>
              <w:spacing w:after="480" w:lineRule="auto"/>
              <w:rPr>
                <w:b w:val="1"/>
                <w:color w:val="1b1c1d"/>
                <w:sz w:val="24"/>
                <w:szCs w:val="24"/>
              </w:rPr>
            </w:pPr>
            <w:r w:rsidDel="00000000" w:rsidR="00000000" w:rsidRPr="00000000">
              <w:rPr>
                <w:b w:val="1"/>
                <w:color w:val="1b1c1d"/>
                <w:sz w:val="24"/>
                <w:szCs w:val="24"/>
                <w:rtl w:val="0"/>
              </w:rPr>
              <w:t xml:space="preserve">Nguồn/Kỹ thuật</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1F">
            <w:pPr>
              <w:spacing w:after="480" w:lineRule="auto"/>
              <w:rPr>
                <w:b w:val="1"/>
                <w:color w:val="1b1c1d"/>
                <w:sz w:val="24"/>
                <w:szCs w:val="24"/>
              </w:rPr>
            </w:pPr>
            <w:r w:rsidDel="00000000" w:rsidR="00000000" w:rsidRPr="00000000">
              <w:rPr>
                <w:b w:val="1"/>
                <w:color w:val="1b1c1d"/>
                <w:sz w:val="24"/>
                <w:szCs w:val="24"/>
                <w:rtl w:val="0"/>
              </w:rPr>
              <w:t xml:space="preserve">Mục đích</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0">
            <w:pPr>
              <w:spacing w:after="480" w:lineRule="auto"/>
              <w:rPr>
                <w:color w:val="1b1c1d"/>
                <w:sz w:val="24"/>
                <w:szCs w:val="24"/>
              </w:rPr>
            </w:pPr>
            <w:r w:rsidDel="00000000" w:rsidR="00000000" w:rsidRPr="00000000">
              <w:rPr>
                <w:color w:val="1b1c1d"/>
                <w:sz w:val="24"/>
                <w:szCs w:val="24"/>
                <w:rtl w:val="0"/>
              </w:rPr>
              <w:t xml:space="preserve">Phỏng vấn</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1">
            <w:pPr>
              <w:spacing w:after="480" w:lineRule="auto"/>
              <w:rPr>
                <w:color w:val="1b1c1d"/>
                <w:sz w:val="24"/>
                <w:szCs w:val="24"/>
              </w:rPr>
            </w:pPr>
            <w:r w:rsidDel="00000000" w:rsidR="00000000" w:rsidRPr="00000000">
              <w:rPr>
                <w:color w:val="1b1c1d"/>
                <w:sz w:val="24"/>
                <w:szCs w:val="24"/>
                <w:rtl w:val="0"/>
              </w:rPr>
              <w:t xml:space="preserve">Hiểu rõ nhu cầu chi tiết từ đội ngũ HR và Trưởng bộ phận.</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2">
            <w:pPr>
              <w:spacing w:after="480" w:lineRule="auto"/>
              <w:rPr>
                <w:color w:val="1b1c1d"/>
                <w:sz w:val="24"/>
                <w:szCs w:val="24"/>
              </w:rPr>
            </w:pPr>
            <w:r w:rsidDel="00000000" w:rsidR="00000000" w:rsidRPr="00000000">
              <w:rPr>
                <w:color w:val="1b1c1d"/>
                <w:sz w:val="24"/>
                <w:szCs w:val="24"/>
                <w:rtl w:val="0"/>
              </w:rPr>
              <w:t xml:space="preserve">Phân tích tài liệu</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3">
            <w:pPr>
              <w:spacing w:after="480" w:lineRule="auto"/>
              <w:rPr>
                <w:color w:val="1b1c1d"/>
                <w:sz w:val="24"/>
                <w:szCs w:val="24"/>
              </w:rPr>
            </w:pPr>
            <w:r w:rsidDel="00000000" w:rsidR="00000000" w:rsidRPr="00000000">
              <w:rPr>
                <w:color w:val="1b1c1d"/>
                <w:sz w:val="24"/>
                <w:szCs w:val="24"/>
                <w:rtl w:val="0"/>
              </w:rPr>
              <w:t xml:space="preserve">Hiểu quy trình tuyển dụng hiện tại, các biểu mẫu, báo cáo đang dùng.</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4">
            <w:pPr>
              <w:spacing w:after="480" w:lineRule="auto"/>
              <w:rPr>
                <w:color w:val="1b1c1d"/>
                <w:sz w:val="24"/>
                <w:szCs w:val="24"/>
              </w:rPr>
            </w:pPr>
            <w:r w:rsidDel="00000000" w:rsidR="00000000" w:rsidRPr="00000000">
              <w:rPr>
                <w:color w:val="1b1c1d"/>
                <w:sz w:val="24"/>
                <w:szCs w:val="24"/>
                <w:rtl w:val="0"/>
              </w:rPr>
              <w:t xml:space="preserve">Quan sát</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5">
            <w:pPr>
              <w:spacing w:after="480" w:lineRule="auto"/>
              <w:rPr>
                <w:color w:val="1b1c1d"/>
                <w:sz w:val="24"/>
                <w:szCs w:val="24"/>
              </w:rPr>
            </w:pPr>
            <w:r w:rsidDel="00000000" w:rsidR="00000000" w:rsidRPr="00000000">
              <w:rPr>
                <w:color w:val="1b1c1d"/>
                <w:sz w:val="24"/>
                <w:szCs w:val="24"/>
                <w:rtl w:val="0"/>
              </w:rPr>
              <w:t xml:space="preserve">Phát hiện các điểm nghẽn, thao tác thủ công lặp lại trong thực tế.</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6">
            <w:pPr>
              <w:spacing w:after="480" w:lineRule="auto"/>
              <w:rPr>
                <w:color w:val="1b1c1d"/>
                <w:sz w:val="24"/>
                <w:szCs w:val="24"/>
              </w:rPr>
            </w:pPr>
            <w:r w:rsidDel="00000000" w:rsidR="00000000" w:rsidRPr="00000000">
              <w:rPr>
                <w:color w:val="1b1c1d"/>
                <w:sz w:val="24"/>
                <w:szCs w:val="24"/>
                <w:rtl w:val="0"/>
              </w:rPr>
              <w:t xml:space="preserve">Phân tích cạnh tranh</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7">
            <w:pPr>
              <w:spacing w:after="480" w:lineRule="auto"/>
              <w:rPr>
                <w:color w:val="1b1c1d"/>
                <w:sz w:val="24"/>
                <w:szCs w:val="24"/>
              </w:rPr>
            </w:pPr>
            <w:r w:rsidDel="00000000" w:rsidR="00000000" w:rsidRPr="00000000">
              <w:rPr>
                <w:color w:val="1b1c1d"/>
                <w:sz w:val="24"/>
                <w:szCs w:val="24"/>
                <w:rtl w:val="0"/>
              </w:rPr>
              <w:t xml:space="preserve">Học hỏi các tính năng hay, tiêu chuẩn từ các hệ thống ATS khác trên thị trường.</w:t>
            </w:r>
          </w:p>
        </w:tc>
      </w:tr>
    </w:tbl>
    <w:p w:rsidR="00000000" w:rsidDel="00000000" w:rsidP="00000000" w:rsidRDefault="00000000" w:rsidRPr="00000000" w14:paraId="00000128">
      <w:pPr>
        <w:ind w:left="0" w:firstLine="0"/>
        <w:rPr>
          <w:b w:val="1"/>
          <w:sz w:val="26"/>
          <w:szCs w:val="26"/>
        </w:rPr>
      </w:pPr>
      <w:r w:rsidDel="00000000" w:rsidR="00000000" w:rsidRPr="00000000">
        <w:rPr>
          <w:rtl w:val="0"/>
        </w:rPr>
      </w:r>
    </w:p>
    <w:p w:rsidR="00000000" w:rsidDel="00000000" w:rsidP="00000000" w:rsidRDefault="00000000" w:rsidRPr="00000000" w14:paraId="00000129">
      <w:pPr>
        <w:numPr>
          <w:ilvl w:val="0"/>
          <w:numId w:val="5"/>
        </w:numPr>
        <w:ind w:left="720" w:hanging="360"/>
        <w:rPr>
          <w:b w:val="1"/>
          <w:sz w:val="26"/>
          <w:szCs w:val="26"/>
          <w:u w:val="none"/>
        </w:rPr>
      </w:pPr>
      <w:r w:rsidDel="00000000" w:rsidR="00000000" w:rsidRPr="00000000">
        <w:rPr>
          <w:b w:val="1"/>
          <w:sz w:val="26"/>
          <w:szCs w:val="26"/>
          <w:rtl w:val="0"/>
        </w:rPr>
        <w:t xml:space="preserve">Yêu cầu chức năng &amp; Phi chức năng</w:t>
      </w:r>
    </w:p>
    <w:p w:rsidR="00000000" w:rsidDel="00000000" w:rsidP="00000000" w:rsidRDefault="00000000" w:rsidRPr="00000000" w14:paraId="0000012A">
      <w:pPr>
        <w:ind w:left="720" w:firstLine="0"/>
        <w:rPr>
          <w:b w:val="1"/>
          <w:sz w:val="26"/>
          <w:szCs w:val="26"/>
        </w:rPr>
      </w:pPr>
      <w:r w:rsidDel="00000000" w:rsidR="00000000" w:rsidRPr="00000000">
        <w:rPr>
          <w:rtl w:val="0"/>
        </w:rPr>
      </w:r>
    </w:p>
    <w:tbl>
      <w:tblPr>
        <w:tblStyle w:val="Table15"/>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50"/>
        <w:tblGridChange w:id="0">
          <w:tblGrid>
            <w:gridCol w:w="1770"/>
            <w:gridCol w:w="7050"/>
          </w:tblGrid>
        </w:tblGridChange>
      </w:tblGrid>
      <w:tr>
        <w:trPr>
          <w:cantSplit w:val="0"/>
          <w:trHeight w:val="769.7460937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2B">
            <w:pPr>
              <w:spacing w:after="480" w:lineRule="auto"/>
              <w:rPr>
                <w:b w:val="1"/>
                <w:color w:val="1b1c1d"/>
                <w:sz w:val="24"/>
                <w:szCs w:val="24"/>
              </w:rPr>
            </w:pPr>
            <w:r w:rsidDel="00000000" w:rsidR="00000000" w:rsidRPr="00000000">
              <w:rPr>
                <w:b w:val="1"/>
                <w:color w:val="1b1c1d"/>
                <w:sz w:val="24"/>
                <w:szCs w:val="24"/>
                <w:rtl w:val="0"/>
              </w:rPr>
              <w:t xml:space="preserve">Loại Yêu cầu</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2C">
            <w:pPr>
              <w:spacing w:after="480" w:lineRule="auto"/>
              <w:rPr>
                <w:b w:val="1"/>
                <w:color w:val="1b1c1d"/>
                <w:sz w:val="24"/>
                <w:szCs w:val="24"/>
              </w:rPr>
            </w:pPr>
            <w:r w:rsidDel="00000000" w:rsidR="00000000" w:rsidRPr="00000000">
              <w:rPr>
                <w:b w:val="1"/>
                <w:color w:val="1b1c1d"/>
                <w:sz w:val="24"/>
                <w:szCs w:val="24"/>
                <w:rtl w:val="0"/>
              </w:rPr>
              <w:t xml:space="preserve">Ví dụ cụ thể</w:t>
            </w:r>
          </w:p>
        </w:tc>
      </w:tr>
      <w:tr>
        <w:trPr>
          <w:cantSplit w:val="0"/>
          <w:trHeight w:val="1162.119140625"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D">
            <w:pPr>
              <w:spacing w:after="480" w:lineRule="auto"/>
              <w:rPr>
                <w:color w:val="1b1c1d"/>
                <w:sz w:val="24"/>
                <w:szCs w:val="24"/>
              </w:rPr>
            </w:pPr>
            <w:r w:rsidDel="00000000" w:rsidR="00000000" w:rsidRPr="00000000">
              <w:rPr>
                <w:color w:val="1b1c1d"/>
                <w:sz w:val="24"/>
                <w:szCs w:val="24"/>
                <w:rtl w:val="0"/>
              </w:rPr>
              <w:t xml:space="preserve">Chức năng </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E">
            <w:pPr>
              <w:spacing w:after="480" w:lineRule="auto"/>
              <w:rPr>
                <w:color w:val="1b1c1d"/>
                <w:sz w:val="24"/>
                <w:szCs w:val="24"/>
              </w:rPr>
            </w:pPr>
            <w:r w:rsidDel="00000000" w:rsidR="00000000" w:rsidRPr="00000000">
              <w:rPr>
                <w:color w:val="1b1c1d"/>
                <w:sz w:val="24"/>
                <w:szCs w:val="24"/>
                <w:rtl w:val="0"/>
              </w:rPr>
              <w:t xml:space="preserve">Cho phép tạo và đăng tin lên nhiều kênh cùng lúc. Bóc tách CV Tự động đọc file CV và trích xuất thông tin tên, SĐT, email, kỹ năng.</w:t>
            </w:r>
          </w:p>
        </w:tc>
      </w:tr>
      <w:tr>
        <w:trPr>
          <w:cantSplit w:val="0"/>
          <w:trHeight w:val="1380" w:hRule="atLeast"/>
          <w:tblHeader w:val="0"/>
        </w:trPr>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2F">
            <w:pPr>
              <w:spacing w:after="480" w:lineRule="auto"/>
              <w:rPr>
                <w:color w:val="1b1c1d"/>
                <w:sz w:val="24"/>
                <w:szCs w:val="24"/>
              </w:rPr>
            </w:pPr>
            <w:r w:rsidDel="00000000" w:rsidR="00000000" w:rsidRPr="00000000">
              <w:rPr>
                <w:color w:val="1b1c1d"/>
                <w:sz w:val="24"/>
                <w:szCs w:val="24"/>
                <w:rtl w:val="0"/>
              </w:rPr>
              <w:t xml:space="preserve">Phi chức năng</w:t>
            </w:r>
          </w:p>
        </w:tc>
        <w:tc>
          <w:tcPr>
            <w:tcBorders>
              <w:top w:color="1b1c1d" w:space="0" w:sz="6" w:val="single"/>
              <w:left w:color="1b1c1d" w:space="0" w:sz="6" w:val="single"/>
              <w:bottom w:color="1b1c1d" w:space="0" w:sz="6" w:val="single"/>
              <w:right w:color="1b1c1d" w:space="0" w:sz="6" w:val="single"/>
            </w:tcBorders>
            <w:tcMar>
              <w:top w:w="120.0" w:type="dxa"/>
              <w:left w:w="180.0" w:type="dxa"/>
              <w:bottom w:w="120.0" w:type="dxa"/>
              <w:right w:w="180.0" w:type="dxa"/>
            </w:tcMar>
            <w:vAlign w:val="top"/>
          </w:tcPr>
          <w:p w:rsidR="00000000" w:rsidDel="00000000" w:rsidP="00000000" w:rsidRDefault="00000000" w:rsidRPr="00000000" w14:paraId="00000130">
            <w:pPr>
              <w:spacing w:after="480" w:lineRule="auto"/>
              <w:rPr>
                <w:color w:val="1b1c1d"/>
                <w:sz w:val="24"/>
                <w:szCs w:val="24"/>
              </w:rPr>
            </w:pPr>
            <w:r w:rsidDel="00000000" w:rsidR="00000000" w:rsidRPr="00000000">
              <w:rPr>
                <w:color w:val="1b1c1d"/>
                <w:sz w:val="24"/>
                <w:szCs w:val="24"/>
                <w:rtl w:val="0"/>
              </w:rPr>
              <w:t xml:space="preserve">Bảo mật mã hóa, phân quyền. Hiệu năng Tốc độ bóc tách CV phải dưới 10 giây/hồ sơ. Tính dễ sử dụng Chuyên viên tuyển dụng mới phải lọc được CV trong vòng 5 phút mà không cần đào tạo.</w:t>
            </w:r>
          </w:p>
        </w:tc>
      </w:tr>
    </w:tbl>
    <w:p w:rsidR="00000000" w:rsidDel="00000000" w:rsidP="00000000" w:rsidRDefault="00000000" w:rsidRPr="00000000" w14:paraId="00000131">
      <w:pPr>
        <w:ind w:left="720" w:firstLine="0"/>
        <w:rPr>
          <w:b w:val="1"/>
          <w:sz w:val="26"/>
          <w:szCs w:val="26"/>
        </w:rPr>
      </w:pPr>
      <w:r w:rsidDel="00000000" w:rsidR="00000000" w:rsidRPr="00000000">
        <w:rPr>
          <w:rtl w:val="0"/>
        </w:rPr>
      </w:r>
    </w:p>
    <w:p w:rsidR="00000000" w:rsidDel="00000000" w:rsidP="00000000" w:rsidRDefault="00000000" w:rsidRPr="00000000" w14:paraId="00000132">
      <w:pPr>
        <w:numPr>
          <w:ilvl w:val="0"/>
          <w:numId w:val="9"/>
        </w:numPr>
        <w:ind w:left="720" w:hanging="360"/>
        <w:rPr>
          <w:b w:val="1"/>
          <w:sz w:val="26"/>
          <w:szCs w:val="26"/>
          <w:u w:val="none"/>
        </w:rPr>
      </w:pPr>
      <w:r w:rsidDel="00000000" w:rsidR="00000000" w:rsidRPr="00000000">
        <w:rPr>
          <w:b w:val="1"/>
          <w:sz w:val="26"/>
          <w:szCs w:val="26"/>
          <w:rtl w:val="0"/>
        </w:rPr>
        <w:t xml:space="preserve">Gợi ý Cấu trúc Tài liệu SRS</w:t>
      </w:r>
    </w:p>
    <w:tbl>
      <w:tblPr>
        <w:tblStyle w:val="Table1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125"/>
        <w:tblGridChange w:id="0">
          <w:tblGrid>
            <w:gridCol w:w="1695"/>
            <w:gridCol w:w="7125"/>
          </w:tblGrid>
        </w:tblGridChange>
      </w:tblGrid>
      <w:tr>
        <w:trPr>
          <w:cantSplit w:val="0"/>
          <w:trHeight w:val="628.8208007812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3">
            <w:pPr>
              <w:spacing w:after="480" w:lineRule="auto"/>
              <w:rPr>
                <w:b w:val="1"/>
                <w:color w:val="1b1c1d"/>
                <w:sz w:val="24"/>
                <w:szCs w:val="24"/>
              </w:rPr>
            </w:pPr>
            <w:r w:rsidDel="00000000" w:rsidR="00000000" w:rsidRPr="00000000">
              <w:rPr>
                <w:b w:val="1"/>
                <w:color w:val="1b1c1d"/>
                <w:sz w:val="24"/>
                <w:szCs w:val="24"/>
                <w:rtl w:val="0"/>
              </w:rPr>
              <w:t xml:space="preserve">Mục chính</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4">
            <w:pPr>
              <w:spacing w:after="480" w:lineRule="auto"/>
              <w:rPr>
                <w:b w:val="1"/>
                <w:color w:val="1b1c1d"/>
                <w:sz w:val="24"/>
                <w:szCs w:val="24"/>
              </w:rPr>
            </w:pPr>
            <w:r w:rsidDel="00000000" w:rsidR="00000000" w:rsidRPr="00000000">
              <w:rPr>
                <w:b w:val="1"/>
                <w:color w:val="1b1c1d"/>
                <w:sz w:val="24"/>
                <w:szCs w:val="24"/>
                <w:rtl w:val="0"/>
              </w:rPr>
              <w:t xml:space="preserve">Nội dung tóm tắt</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5">
            <w:pPr>
              <w:spacing w:after="480" w:lineRule="auto"/>
              <w:rPr>
                <w:color w:val="1b1c1d"/>
                <w:sz w:val="24"/>
                <w:szCs w:val="24"/>
              </w:rPr>
            </w:pPr>
            <w:r w:rsidDel="00000000" w:rsidR="00000000" w:rsidRPr="00000000">
              <w:rPr>
                <w:color w:val="1b1c1d"/>
                <w:sz w:val="24"/>
                <w:szCs w:val="24"/>
                <w:rtl w:val="0"/>
              </w:rPr>
              <w:t xml:space="preserve">Giới thiệu</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6">
            <w:pPr>
              <w:spacing w:after="480" w:lineRule="auto"/>
              <w:rPr>
                <w:color w:val="1b1c1d"/>
                <w:sz w:val="24"/>
                <w:szCs w:val="24"/>
              </w:rPr>
            </w:pPr>
            <w:r w:rsidDel="00000000" w:rsidR="00000000" w:rsidRPr="00000000">
              <w:rPr>
                <w:color w:val="1b1c1d"/>
                <w:sz w:val="24"/>
                <w:szCs w:val="24"/>
                <w:rtl w:val="0"/>
              </w:rPr>
              <w:t xml:space="preserve">Mục đích, Phạm vi hệ thống, Định nghĩa các thuật ngữ.</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7">
            <w:pPr>
              <w:spacing w:after="480" w:lineRule="auto"/>
              <w:rPr>
                <w:color w:val="1b1c1d"/>
                <w:sz w:val="24"/>
                <w:szCs w:val="24"/>
              </w:rPr>
            </w:pPr>
            <w:r w:rsidDel="00000000" w:rsidR="00000000" w:rsidRPr="00000000">
              <w:rPr>
                <w:color w:val="1b1c1d"/>
                <w:sz w:val="24"/>
                <w:szCs w:val="24"/>
                <w:rtl w:val="0"/>
              </w:rPr>
              <w:t xml:space="preserve">Mô tả tổng quan</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8">
            <w:pPr>
              <w:spacing w:after="480" w:lineRule="auto"/>
              <w:rPr>
                <w:color w:val="1b1c1d"/>
                <w:sz w:val="24"/>
                <w:szCs w:val="24"/>
              </w:rPr>
            </w:pPr>
            <w:r w:rsidDel="00000000" w:rsidR="00000000" w:rsidRPr="00000000">
              <w:rPr>
                <w:color w:val="1b1c1d"/>
                <w:sz w:val="24"/>
                <w:szCs w:val="24"/>
                <w:rtl w:val="0"/>
              </w:rPr>
              <w:t xml:space="preserve">Bối cảnh chung, Mô tả các nhóm người dùng (Stakeholders), Các ràng buộc (pháp lý, kỹ thuật).</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9">
            <w:pPr>
              <w:spacing w:after="480" w:lineRule="auto"/>
              <w:rPr>
                <w:color w:val="1b1c1d"/>
                <w:sz w:val="24"/>
                <w:szCs w:val="24"/>
              </w:rPr>
            </w:pPr>
            <w:r w:rsidDel="00000000" w:rsidR="00000000" w:rsidRPr="00000000">
              <w:rPr>
                <w:color w:val="1b1c1d"/>
                <w:sz w:val="24"/>
                <w:szCs w:val="24"/>
                <w:rtl w:val="0"/>
              </w:rPr>
              <w:t xml:space="preserve">Yêu cầu cụ thể</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A">
            <w:pPr>
              <w:spacing w:after="480" w:lineRule="auto"/>
              <w:rPr>
                <w:color w:val="1b1c1d"/>
                <w:sz w:val="24"/>
                <w:szCs w:val="24"/>
              </w:rPr>
            </w:pPr>
            <w:r w:rsidDel="00000000" w:rsidR="00000000" w:rsidRPr="00000000">
              <w:rPr>
                <w:color w:val="1b1c1d"/>
                <w:sz w:val="24"/>
                <w:szCs w:val="24"/>
                <w:rtl w:val="0"/>
              </w:rPr>
              <w:t xml:space="preserve">Chi tiết: Yêu cầu chức năng (phân theo module), Yêu cầu phi chức năng bảo mật, hiệu năng, Yêu cầu tích hợp (API).</w:t>
            </w:r>
          </w:p>
        </w:tc>
      </w:tr>
      <w:tr>
        <w:trPr>
          <w:cantSplit w:val="0"/>
          <w:trHeight w:val="825" w:hRule="atLeast"/>
          <w:tblHeader w:val="0"/>
        </w:trPr>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B">
            <w:pPr>
              <w:spacing w:after="480" w:lineRule="auto"/>
              <w:rPr>
                <w:color w:val="1b1c1d"/>
                <w:sz w:val="24"/>
                <w:szCs w:val="24"/>
              </w:rPr>
            </w:pPr>
            <w:r w:rsidDel="00000000" w:rsidR="00000000" w:rsidRPr="00000000">
              <w:rPr>
                <w:color w:val="1b1c1d"/>
                <w:sz w:val="24"/>
                <w:szCs w:val="24"/>
                <w:rtl w:val="0"/>
              </w:rPr>
              <w:t xml:space="preserve">Phụ lục</w:t>
            </w:r>
          </w:p>
        </w:tc>
        <w:tc>
          <w:tcPr>
            <w:tcBorders>
              <w:top w:color="1b1c1d" w:space="0" w:sz="6" w:val="single"/>
              <w:left w:color="1b1c1d" w:space="0" w:sz="6" w:val="single"/>
              <w:bottom w:color="1b1c1d" w:space="0" w:sz="6" w:val="single"/>
              <w:right w:color="1b1c1d" w:space="0" w:sz="6" w:val="single"/>
            </w:tcBorders>
            <w:shd w:fill="ffffff" w:val="clear"/>
            <w:tcMar>
              <w:top w:w="120.0" w:type="dxa"/>
              <w:left w:w="180.0" w:type="dxa"/>
              <w:bottom w:w="120.0" w:type="dxa"/>
              <w:right w:w="180.0" w:type="dxa"/>
            </w:tcMar>
            <w:vAlign w:val="top"/>
          </w:tcPr>
          <w:p w:rsidR="00000000" w:rsidDel="00000000" w:rsidP="00000000" w:rsidRDefault="00000000" w:rsidRPr="00000000" w14:paraId="0000013C">
            <w:pPr>
              <w:spacing w:after="480" w:lineRule="auto"/>
              <w:rPr>
                <w:color w:val="1b1c1d"/>
                <w:sz w:val="24"/>
                <w:szCs w:val="24"/>
              </w:rPr>
            </w:pPr>
            <w:r w:rsidDel="00000000" w:rsidR="00000000" w:rsidRPr="00000000">
              <w:rPr>
                <w:color w:val="1b1c1d"/>
                <w:sz w:val="24"/>
                <w:szCs w:val="24"/>
                <w:rtl w:val="0"/>
              </w:rPr>
              <w:t xml:space="preserve">Sơ đồ quy trình nghiệp vụ, Mô hình dữ liệu, Phác thảo giao diện.</w:t>
            </w:r>
          </w:p>
        </w:tc>
      </w:tr>
    </w:tbl>
    <w:p w:rsidR="00000000" w:rsidDel="00000000" w:rsidP="00000000" w:rsidRDefault="00000000" w:rsidRPr="00000000" w14:paraId="0000013D">
      <w:pPr>
        <w:ind w:left="720" w:firstLine="0"/>
        <w:rPr>
          <w:b w:val="1"/>
          <w:sz w:val="26"/>
          <w:szCs w:val="26"/>
        </w:rPr>
      </w:pPr>
      <w:r w:rsidDel="00000000" w:rsidR="00000000" w:rsidRPr="00000000">
        <w:rPr>
          <w:rtl w:val="0"/>
        </w:rPr>
      </w:r>
    </w:p>
    <w:sectPr>
      <w:footerReference r:id="rId6"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 w:type="table" w:styleId="Table1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