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98" w:rsidRDefault="0094248A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STREAM</w:t>
      </w:r>
    </w:p>
    <w:p w:rsidR="00527C98" w:rsidRDefault="0094248A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>https://www.geeksforgeeks.org/stream-in-java/</w:t>
      </w:r>
    </w:p>
    <w:p w:rsidR="00527C98" w:rsidRDefault="00527C98">
      <w:pPr>
        <w:rPr>
          <w:b/>
          <w:bCs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Intermediate Operations: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map: 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The map method is used to map the items in the collection to other objects according to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square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filter: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filter method is used to select elements as per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().filter(s-&gt;s.startsWith("S")).collect(Collectors.toList());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sorted: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sorted method is used to sort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().sorted().collect(Collectors.toList());</w:t>
      </w: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Terminal Operations: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collect: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collect method is used to return the result of the intermediate operations performed on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Arrays.asList(2,3,4,5,3);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Set square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().map(x-&gt;x*x).collect(Collectors.toSet());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forEach: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forEach method is used to iterate through every element of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().map(x-&gt;x*x).forEach(y-&gt;System.out.println(y));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reduce: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reduce method is used to reduce the elements of a stream to a single value.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  <w:t>The reduce method takes a BinaryOperator as a parameter.</w:t>
      </w:r>
    </w:p>
    <w:p w:rsidR="00527C98" w:rsidRDefault="00527C98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</w:p>
    <w:p w:rsidR="00527C98" w:rsidRDefault="0094248A">
      <w:pPr>
        <w:pStyle w:val="NormalWeb"/>
        <w:spacing w:beforeAutospacing="0" w:after="150" w:afterAutospacing="0" w:line="26" w:lineRule="atLeast"/>
        <w:textAlignment w:val="baseline"/>
        <w:rPr>
          <w:sz w:val="22"/>
          <w:szCs w:val="22"/>
        </w:rPr>
      </w:pP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int even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().filter(x-&gt;x%2==0).reduce(0,(ans,i)-&gt; ans+i);</w:t>
      </w: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tbl>
      <w:tblPr>
        <w:tblW w:w="83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27C98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//a simple program to demonstrate the use of stream in java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java.util.*;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java.util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.stream.*;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Demo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main(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String args[])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lastRenderedPageBreak/>
              <w:t xml:space="preserve">  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map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List&lt;Integer&gt; square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 -&gt; x*x).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String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names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Arrays.asList(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"Reflection"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"Collection"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"Stream"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filter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result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().filter(s-&gt;s.startsWith(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System.out.println(result);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sorted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show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().sorted().collect(Collectors.toList());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System.out.println(show);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numbers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collect method returns a set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Set&lt;Integer&gt; squareSet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().map(x-&gt;x*x).collect(Collectors.toSet());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System.out.println(squareSet);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forEach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().map(x-&gt;x*x).forEach(y-&gt;System.out.println(y));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reduce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even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().filter(x-&gt;x%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==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).reduce(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,(ans,i)-&gt; ans+i);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System.out.println(even);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}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} </w:t>
            </w:r>
          </w:p>
        </w:tc>
      </w:tr>
    </w:tbl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527C98">
      <w:pPr>
        <w:rPr>
          <w:b/>
          <w:bCs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//remove item from a list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fruits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"Banana"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"Stawberry"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Iterator&lt;String&gt; fruitIterator = fruits.iterator()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>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(fruitIterator.next().contains(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fruitIterator.remove()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(fruits)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/>
    <w:p w:rsidR="00527C98" w:rsidRDefault="00527C98"/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defference between List - Set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List&lt;String&gt; data = Arrays.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asList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as is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set1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only unique values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set2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TreeSet&lt;&gt;(data)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unique values and sorting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set3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LinkedHashSet&lt;&gt;(data)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keepig only unique values and preserving the original order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.println(set1)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.println(set2)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.println(set3)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UnModiFiableList --&gt;ReadOnly</w:t>
      </w:r>
    </w:p>
    <w:p w:rsidR="00527C98" w:rsidRDefault="00527C98">
      <w:pPr>
        <w:jc w:val="center"/>
        <w:rPr>
          <w:b/>
          <w:bCs/>
          <w:color w:val="C00000"/>
          <w:sz w:val="96"/>
          <w:szCs w:val="96"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UnModifiablList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intList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addValue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(Integer 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Collections.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unmodifiableList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Check Funtional Interface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@FunctionalInterface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default 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batDouble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 return 0}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b/>
          <w:bCs/>
          <w:color w:val="C00000"/>
          <w:sz w:val="96"/>
          <w:szCs w:val="96"/>
        </w:rPr>
        <w:t>GENERIC CLASS</w:t>
      </w:r>
    </w:p>
    <w:p w:rsidR="00527C98" w:rsidRDefault="00527C98">
      <w:pPr>
        <w:jc w:val="center"/>
        <w:rPr>
          <w:color w:val="C00000"/>
          <w:sz w:val="36"/>
          <w:szCs w:val="36"/>
        </w:rPr>
      </w:pPr>
    </w:p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rStyle w:val="fontstyle01"/>
        </w:rPr>
        <w:t xml:space="preserve">Unlike other identifiers, type parameters have no naming constraints. </w:t>
      </w:r>
      <w:proofErr w:type="gramStart"/>
      <w:r>
        <w:rPr>
          <w:rStyle w:val="fontstyle01"/>
        </w:rPr>
        <w:t>However</w:t>
      </w:r>
      <w:proofErr w:type="gramEnd"/>
      <w:r>
        <w:rPr>
          <w:rStyle w:val="fontstyle01"/>
        </w:rPr>
        <w:t xml:space="preserve"> their names are commonly the first</w:t>
      </w:r>
      <w:r>
        <w:rPr>
          <w:rStyle w:val="fontstyle01"/>
        </w:rPr>
        <w:br/>
        <w:t>letter of their purpose in upper case. (This is true even throughout the official JavaDocs.)</w:t>
      </w:r>
      <w:r>
        <w:rPr>
          <w:rStyle w:val="fontstyle01"/>
        </w:rPr>
        <w:br/>
        <w:t xml:space="preserve">Examples include </w:t>
      </w:r>
      <w:r>
        <w:rPr>
          <w:rStyle w:val="fontstyle21"/>
        </w:rPr>
        <w:t xml:space="preserve">T </w:t>
      </w:r>
      <w:r>
        <w:rPr>
          <w:rStyle w:val="fontstyle01"/>
          <w:color w:val="5382A1"/>
        </w:rPr>
        <w:t>for "type"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E </w:t>
      </w:r>
      <w:r>
        <w:rPr>
          <w:rStyle w:val="fontstyle01"/>
          <w:color w:val="5382A1"/>
        </w:rPr>
        <w:t xml:space="preserve">for "element" </w:t>
      </w:r>
      <w:r>
        <w:rPr>
          <w:rStyle w:val="fontstyle01"/>
        </w:rPr>
        <w:t xml:space="preserve">and </w:t>
      </w:r>
      <w:r>
        <w:rPr>
          <w:rStyle w:val="fontstyle21"/>
        </w:rPr>
        <w:t>K</w:t>
      </w:r>
      <w:r>
        <w:rPr>
          <w:rStyle w:val="fontstyle01"/>
          <w:color w:val="5382A1"/>
        </w:rPr>
        <w:t>/</w:t>
      </w:r>
      <w:r>
        <w:rPr>
          <w:rStyle w:val="fontstyle21"/>
        </w:rPr>
        <w:t xml:space="preserve">V </w:t>
      </w:r>
      <w:r>
        <w:rPr>
          <w:rStyle w:val="fontstyle01"/>
          <w:color w:val="5382A1"/>
        </w:rPr>
        <w:t>for "key"/"value"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TestGeneric&lt;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>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DELETE FILE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JavaTakeNote.docx"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file.exists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deleteStatus =  file.delete()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(!deleteStatus) {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"Unable to delete file"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does not exist !"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44"/>
          <w:szCs w:val="44"/>
        </w:rPr>
        <w:t>Iterating on each file within a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seletedFile : 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property = seletedFile.isFile()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72"/>
          <w:szCs w:val="72"/>
        </w:rPr>
        <w:lastRenderedPageBreak/>
        <w:t>RECURSE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recurseFolder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seletedFile : 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property = seletedFile.isFile()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(property.equals(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recurseFolder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(seletedFile.getAbsolutePath())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96"/>
          <w:szCs w:val="96"/>
        </w:rPr>
      </w:pPr>
      <w:r>
        <w:rPr>
          <w:rFonts w:ascii="OpenSans-Bold" w:eastAsia="OpenSans-Bold" w:hAnsi="OpenSans-Bold" w:cs="OpenSans-Bold"/>
          <w:b/>
          <w:color w:val="C00000"/>
          <w:sz w:val="96"/>
          <w:szCs w:val="96"/>
        </w:rPr>
        <w:t>COPY FILE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copyFile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sourceFile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desFile)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(sourceFile)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des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File(desFile)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FileChannel sourceChanel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FileInputStream(source).getChannel()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FileChannel desChanel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FileOutputStream(des).getChannel()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sourceChanel.transferTo(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sourceChanel.size()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desChanel)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BufferedReader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reader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Style w:val="fontstyle31"/>
        </w:rPr>
        <w:t xml:space="preserve">new </w:t>
      </w:r>
      <w:proofErr w:type="gramStart"/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BufferedReader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baseReader</w:t>
      </w:r>
      <w:proofErr w:type="gramEnd"/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 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String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Style w:val="fontstyle31"/>
        </w:rPr>
        <w:t>while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line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reader.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readLine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())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!= </w:t>
      </w:r>
      <w:r>
        <w:rPr>
          <w:rStyle w:val="fontstyle31"/>
          <w:color w:val="000066"/>
        </w:rPr>
        <w:t>null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 {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br/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lastRenderedPageBreak/>
        <w:t>// Remember: System.out is a stream, not a writer!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System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out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println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}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READ FILE USE SCANNER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(sc.hasNextLine())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.println(sc.nextLine())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readWoedByWord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52"/>
          <w:szCs w:val="52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CREATE A NEW FOLDER</w:t>
      </w:r>
      <w:r>
        <w:rPr>
          <w:rFonts w:ascii="SimSun" w:eastAsia="SimSun" w:hAnsi="SimSun" w:cs="SimSun"/>
          <w:b/>
          <w:bCs/>
          <w:color w:val="C00000"/>
          <w:sz w:val="52"/>
          <w:szCs w:val="52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makeFolder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NewFolder"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file.mkdir()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WRITE TEXT FILE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writeLineToFiile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log.txt"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"Level log : fine"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BufferedWriter wr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BufferedWriter(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wr.write(line)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 xml:space="preserve">READ TEXT FILE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strorage.xml"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((s=br.readLine())!=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SINGLETON PATTERN USE ENUM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enum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SingleTon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SingleTon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"CODE HERE"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READ TEXT DATA FROM WEB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readWeb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url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"https://vnexpress.net/"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HttpsURLConnection httpCon = (HttpsURLConnection)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URL(url).openConnection()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responsecode = httpCon.getResponseCode()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(responsecode&gt;=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&amp;&amp;responsecode&lt;=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299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inputstream = httpCon.getInputStream()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 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DATE FORMAT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printDateFormat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format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"yyyy/MM/dd hh:mm:ssXXX"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Date date = Calendar.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().getTime()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SimpleDateFormat simpleDateFormat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SimpleDateFormat(format)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formatedDate = simpleDateFormat.format(date)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.println(formatedDate)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Method[]methods = clazz.getMethods()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(Method method : methods)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(Constructor c : constructor)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INVOKE FUNCTION USE 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Method method= clazz.getMethod(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"length"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.println(method.invoke(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Reflection"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CREATE RANDOM NUMBER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createRandomNumber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SecureRandom rng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SecureRandom()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.println(rng.nextInt())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PROCESS EXCUTE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"ipconfig"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PARSE XML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Document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xmlFile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(!xmlFile.exists())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fileName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does not exist"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DocumentBuilder db = DocumentBuilderFactory.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().newDocumentBuilder()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db.parse(fileName)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(ParserConfigurationException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temp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pathVC = 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vendorcerts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File(pathVC)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[]listVC = files.listFiles()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vc : listVC)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 dom = XMLUtil.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(vc.getAbsolutePath())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NodeList nListFacetType= dom.getElementsByTagName(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"FacetType"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 nFacetType = nListFacetType.item(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Element eFacetType = (Element)nFacetType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.println(eFacetType.getAttribute(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ENVIRONMENT VARIABLEs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ind w:firstLineChars="200" w:firstLine="36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PROPERTY INFO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getProperties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READ INPUT STREAM OF A FILE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temp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((temp=bis.read(buf))!=-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.println(temp)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.println(buf[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COVERT A FILE CONTENT TO BYTE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.println(result[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temp.txt"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String(result)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.println(s.length())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TEST JMS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Pom.XML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JavaTest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org.wso2.sp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jms-producer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4.2.0-M2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CONNECT TO DATABASE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Driver</w:t>
      </w:r>
      <w:r>
        <w:rPr>
          <w:rStyle w:val="fontstyle11"/>
        </w:rPr>
        <w:t>: Knows how to get a connection to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Connection</w:t>
      </w:r>
      <w:r>
        <w:rPr>
          <w:rStyle w:val="fontstyle11"/>
        </w:rPr>
        <w:t>: Knows how to communicate with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Statement</w:t>
      </w:r>
      <w:r>
        <w:rPr>
          <w:rStyle w:val="fontstyle11"/>
        </w:rPr>
        <w:t>: Knows how to run the SQL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ResultSet</w:t>
      </w:r>
      <w:r>
        <w:rPr>
          <w:rStyle w:val="fontstyle11"/>
        </w:rPr>
        <w:t xml:space="preserve">: Knows what was returned by a </w:t>
      </w:r>
      <w:r>
        <w:rPr>
          <w:rFonts w:ascii="SourceCodePro-Regular" w:eastAsia="SourceCodePro-Regular" w:hAnsi="SourceCodePro-Regular" w:cs="SourceCodePro-Regular"/>
          <w:color w:val="242021"/>
          <w:sz w:val="18"/>
          <w:szCs w:val="18"/>
        </w:rPr>
        <w:t xml:space="preserve">SELECT </w:t>
      </w:r>
      <w:r>
        <w:rPr>
          <w:rStyle w:val="fontstyle11"/>
        </w:rPr>
        <w:t>query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Config Setting.xml (download driver)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Add :</w:t>
      </w:r>
      <w:proofErr w:type="gramEnd"/>
    </w:p>
    <w:p w:rsidR="00527C98" w:rsidRDefault="0094248A">
      <w:pPr>
        <w:ind w:left="1260" w:firstLine="420"/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>&lt;repository&gt;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&lt;id&gt;my-repo2&lt;/id&gt;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&lt;name&gt;sql-lib&lt;/name&gt;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&lt;url&gt;http://clojars.org/repo/&lt;/url&gt;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&lt;/repository&gt;</w:t>
      </w: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000000" w:themeColor="text1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Code </w:t>
      </w:r>
    </w:p>
    <w:p w:rsidR="00527C98" w:rsidRDefault="00527C98">
      <w:p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java.sql.DriverManager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"123456"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"CREATE DATABASE VendorCertInfo"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st.executeUpdate(comand)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br/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FF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FF0000"/>
          <w:sz w:val="60"/>
          <w:szCs w:val="60"/>
        </w:rPr>
        <w:t>GET DATA FROM DATABASE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PreparedStatement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conn.prepareStatement(comand)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  <w:r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  <w:lastRenderedPageBreak/>
        <w:t>Lambda Expression (OCA_ Oracle Certified Associate Java SE 8 Programmer I Study Guide_ Exam 1Z0-808-Sybex (2014).pdf)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Animal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swimmer)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species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canHop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hopper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canSwim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swimmer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List&lt;Animal&gt; animals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ArrayList&lt;Animal&gt;()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list of animals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"fish"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"kangaroo"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"rabbit"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"turtle"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a-&gt;a.canSwim())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(List&lt;Animal&gt; 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 animal : animals)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(checker.test(animal))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.print(animal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Hop"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true;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Swim"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false;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Animal 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a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.canHop())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 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(checker.test())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THREAD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thread1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111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thread2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222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CreateThread 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.thread1())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.thread2())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(Runnable 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Thread 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eading1"/>
        <w:shd w:val="clear" w:color="auto" w:fill="FFFFFF"/>
        <w:spacing w:before="210" w:beforeAutospacing="0" w:after="150" w:afterAutospacing="0" w:line="17" w:lineRule="atLeast"/>
        <w:jc w:val="center"/>
        <w:rPr>
          <w:rFonts w:ascii="Helvetica" w:eastAsia="Helvetica" w:hAnsi="Helvetica" w:cs="Helvetica" w:hint="default"/>
          <w:color w:val="000100"/>
          <w:sz w:val="63"/>
          <w:szCs w:val="63"/>
        </w:rPr>
      </w:pPr>
      <w:r>
        <w:rPr>
          <w:rFonts w:ascii="Helvetica" w:eastAsia="Helvetica" w:hAnsi="Helvetica" w:cs="Helvetica" w:hint="default"/>
          <w:color w:val="C00000"/>
          <w:sz w:val="96"/>
          <w:szCs w:val="96"/>
          <w:shd w:val="clear" w:color="auto" w:fill="FFFFFF"/>
        </w:rPr>
        <w:t>Annotations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 xml:space="preserve">Creating an annotation requires two pieces of information: </w:t>
      </w:r>
    </w:p>
    <w:p w:rsidR="00527C98" w:rsidRDefault="0094248A">
      <w:pPr>
        <w:numPr>
          <w:ilvl w:val="0"/>
          <w:numId w:val="4"/>
        </w:num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 retention policy and (2) a target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retention policy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specifies how long, in terms of the program lifecycle, the annotation should be retained for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The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target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of an annotation specifies which Java constructs an annotation can be applied to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8181"/>
      </w:tblGrid>
      <w:tr w:rsidR="00527C98"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Where the annotation can be applied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class, interface or enumeration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LOCAL_VARIABLE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 variables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ANNOTATION_TYPE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 type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</w:tr>
    </w:tbl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JsonField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"Model"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"Manufacture"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model)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make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model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getMake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getModel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java.lang.reflect.Field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java.util.HashMap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java.util.stream.Collectors.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JsonSerializer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serialize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 object)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Class&lt;?&gt; objectClass =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(object).getClass()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(Method method : objectClass.getMethods())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"Method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method.getName())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String&gt; jsonElements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HashMap&lt;&gt;()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field: objectClass.getDeclaredFields())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"Field value :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field.getName())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field.setAccessible(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(field.isAnnotationPresent(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jsonElements.put(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(String) field.get(object))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//System.out.println("jsonElement : " + jsonElements);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toJsonString(jsonElements)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toJsonString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String&gt; jsonMap)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elementsString = jsonMap.entrySet()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.stream()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.map(entry -&gt;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entry.getKey()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entry.getValue()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.collect(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","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"{"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elementsString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"}"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annotationValue = field.getAnnotation(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(annotationValue.isEmpty())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field.getName()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annotationValue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</w:pPr>
      <w:r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  <w:t>REFLECTION + RESOURCEHEADER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TYPE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java.lang.annotation.Annotation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value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car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Class&lt;?&gt; object = car.getClass()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Annotation[] ans = object.getAnnotations()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 a : ans)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(a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 = 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file = r.value()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(file.equals(value))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Method method = object.getMethod(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method.invoke(car)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Semibold" w:hAnsi="Times New Roman" w:cs="Times New Roman"/>
          <w:b/>
          <w:bCs/>
          <w:color w:val="C00000"/>
          <w:sz w:val="60"/>
          <w:szCs w:val="60"/>
        </w:rPr>
        <w:t>SERIALIZING OBJECTS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  <w:r>
        <w:rPr>
          <w:rFonts w:ascii="Times New Roman" w:eastAsia="Sabon-Roman" w:hAnsi="Times New Roman" w:cs="Times New Roman"/>
          <w:b/>
          <w:bCs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  <w:t>serialization.</w:t>
      </w:r>
    </w:p>
    <w:p w:rsidR="00527C98" w:rsidRDefault="00527C98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40"/>
          <w:szCs w:val="40"/>
        </w:rPr>
      </w:pPr>
      <w:r>
        <w:rPr>
          <w:rFonts w:ascii="ProximaNova-Bold" w:eastAsia="ProximaNova-Bold" w:hAnsi="ProximaNova-Bold" w:cs="ProximaNova-Bold"/>
          <w:b/>
          <w:color w:val="C00000"/>
          <w:sz w:val="40"/>
          <w:szCs w:val="40"/>
        </w:rPr>
        <w:t>WRITING AN OBJECT TO A FILE</w:t>
      </w:r>
    </w:p>
    <w:p w:rsidR="00527C98" w:rsidRDefault="00527C98">
      <w:pPr>
        <w:jc w:val="center"/>
        <w:rPr>
          <w:rFonts w:ascii="SimSun" w:eastAsia="SimSun" w:hAnsi="SimSun" w:cs="SimSun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java.io.ObjectOutputStream</w:t>
      </w:r>
      <w:proofErr w:type="gramEnd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java.io.Serializable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implements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Serializable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final long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serialVersionUID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9002L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Car 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ObjectOutputStream out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ObjectOutputStream(Files.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newOutputStream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out.writeObject(c)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sz w:val="44"/>
          <w:szCs w:val="4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Bold" w:hAnsi="Times New Roman" w:cs="Times New Roman"/>
          <w:b/>
          <w:color w:val="C00000"/>
          <w:sz w:val="40"/>
          <w:szCs w:val="40"/>
        </w:rPr>
        <w:t>READING AN OBJECT FROM A FILE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java.io.BufferedInputStream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ObjectInputStream in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ObjectInputStream(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obj = (Car)in.readObject()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obj.custom()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ZIP FOLDER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java.util.zip.ZipEntry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ZipFolder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List&lt;String&gt;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listFile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zipFolder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List&lt;String&gt; files = listAllFile(dir)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zipFolder = dir.getAbsolutePath()+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".zip"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FileOutputStream fos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FileOutputStream(zipFolder)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ZipOutputStream zos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ZipOutputStream(fos)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filePath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"Zipping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relativePath = filePath.substring(dir.getAbsolutePath().length()+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ZipEntry ze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ZipEntry(relativePath)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zos.putNextEntry(ze)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buffer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 = fis.read(buffer))&gt;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zos.write(buffer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zos.closeEntry()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zos.close()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listAllFile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File[] files = dir.listFiles()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 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(f.isFile())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else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listAllFile(f)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RUN GROOVY US GROOVYSHELL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96"/>
          <w:szCs w:val="96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process(</w:t>
      </w:r>
      <w:proofErr w:type="gramEnd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) {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>println "WellCome to Groovy Script"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 xml:space="preserve"> 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groovy.lang.GroovyShell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GroovyShell shell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GroovyShell()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Script s = shell.parse(file)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s.invokeMethod(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"process"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java.io.FileNotFoundException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ScriptEngineManager sem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ScriptEngineManager()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 se = sem.getEngineByName(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"groovy"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Reader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se.eval(reader)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(ScriptException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RUN BAT FILE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ip.bat"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e1)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e1.printStackTrace()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JAVA CONTEXT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SimSun" w:eastAsia="SimSun" w:hAnsi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eastAsia="SimSun" w:hAnsi="SimSun" w:cs="SimSun"/>
          <w:sz w:val="24"/>
          <w:szCs w:val="24"/>
        </w:rPr>
        <w:t xml:space="preserve"> in Java programs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JMS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&lt;groupId&gt;org.apache.activemq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&lt;artifactId&gt;activemq-all&lt;/artifactId&gt;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&lt;version&gt;5.15.7&lt;/version&gt;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&lt;/dependencies&gt;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//URL of the JMS server. DEFAULT_BROKER_URL will just mean that JMS server is on localhost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// default broker URL is :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 =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tcp://localhost:61616"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 and starting it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//Creating a non transactional session to send/receive JMS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//Destination represents here our queue 'JMS-QUEUE' on the JMS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//The queue will be created automatically on the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MessageProducer is used for sending messages to the queue.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send a small text 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are sending our message!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URL of the JMS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Name of the queue we will receive messages from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 connection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Creating session for seding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the queue 'JMS-QUEUE'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MessageConsumer is used for receiving (consuming)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MessageConsumer messageConsumer = session.createConsumer(destination)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receive the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 message = messageConsumer.receive()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be using TestMessage in our example. MessageProducer sent us a TextMessage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 so we must cast to it to get access to its .getText() method.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(message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TextMessage textMessage = (TextMessage) message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message '"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textMessage.getText()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"'"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LIST ALL FILES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org.apache.commons.io.filefilter.TrueFileFilter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CAPM_Source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listAllFiles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 dir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List&lt;File&gt; files = (List&lt;File&gt;)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listFiles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(dir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(f.getName().endsWith(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".java"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80"/>
          <w:szCs w:val="8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 xml:space="preserve">Reading contents from 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>text files all at once</w:t>
      </w: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t xml:space="preserve"> 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code.txt"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String text =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readFileToString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.println(text)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72"/>
          <w:szCs w:val="72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 xml:space="preserve">Extracting PDF text using 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>Apache Tika</w:t>
      </w: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 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org.apache.tika.exception.TikaException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org.apache.tika.metadata.Metadata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org.apache.tika.parser.AutoDetectParser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org.apache.tika.parser.ParseContext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org.apache.tika.sax.BodyContentHandler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org.xml.sax.SAXException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Introduction to 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AutoDetectParser 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AutoDetectParser()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BodyContentHandler handler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BodyContentHandler(-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parser.parse(is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ParseContext())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.println(handler.toString())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(TikaException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br w:type="page"/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t>WRITE JSON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java.io.FileWriter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Introduction to 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JSONObject jsonObject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"auhthor"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"Steve"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JSONArray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"There are characters in this book that will remind us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"Hogwarts is a truly magical place, not only in the most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"Parents need to know that this thrill-a-minute story"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FileWriter fw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result.json"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fw.write(jsonObject.toString())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.println(jsonObject)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Arial-BoldMT" w:hAnsi="Times New Roman" w:cs="Times New Roman"/>
          <w:b/>
          <w:color w:val="C00000"/>
          <w:sz w:val="96"/>
          <w:szCs w:val="96"/>
        </w:rPr>
        <w:t>Reading JSON files using JSON.simple</w:t>
      </w: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org.json.simple.parser.JSONParser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org.json.simple.parser.ParseException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java.util.Iterator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Input.js"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JSONParser jsonParser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 obj = jsonParser.parse(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FileReader(fileName))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 jsonObject = (JSONObject) obj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metric = (String)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"metric_id"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.println(metric)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 jsonArray = (JSONArray)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"series"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Iterator&lt;JSONObject&gt; iterator = jsonArray.iterator()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JSONObject JSONObjectHeader = (JSONObject) iterator.next().get(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"header"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name =(String)JSONObjectHeader.get(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SQL 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CREATE DATABASE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DROP  DATABASE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lastRenderedPageBreak/>
        <w:t xml:space="preserve">CREATE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(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Description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Value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int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);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DROP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SELECT *FROM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FF0000"/>
          <w:sz w:val="30"/>
          <w:szCs w:val="30"/>
        </w:rPr>
        <w:t>I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NSERT INTO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 (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Name,Description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,Value) VALUES ('CPU','Cisco',75)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[Config for mysql]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'@'localhost' IDENTIFIED BY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'@'localhost'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'@'%' IDENTIFIED BY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app'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@'%'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FLUSH PRIVILEGES;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//////////////////////////////////////////////////////////////////////////////////////////////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mf"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resultSet =  stateMent.executeQuery(cmd)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(resultSet.next())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name = resultSet.getString(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 = resultSet.getInt(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"Value"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.println(name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resultSet.close()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"INSERT INTO mf (Name,Description,Value) VALUES ('Disk','Cisco',55)"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stateMent.executeUpdate(cmd)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LOG S4J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slf4j-log4j12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File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log4j.properties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log4j.rootLogger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DEBUG, STDOUT, file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org.apache.log4j.ConsoleAppender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%5p [%t] (%F:%L) - %m%n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org.apache.log4j.RollingFileAppender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d: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%-5p %c{1}:%L - %m%n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LoggerFactory.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(Test.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"DebugPut : []"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COPY FILE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LINUX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scp -r root@huydu02-E17704:/root/Downloads/SDN_latest /root/Downloads</w:t>
      </w: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HIBERNATE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MICROSOFT 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org.hibernate.dialect.SQLServerDialect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com.microsoft.sqlserver.jdbc.SQLServerDriver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jdbc:sqlserver://localhost:1433;databaseName=CertProject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123456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MySQL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org.hibernate.dialect.MySQL5Dialect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com.mysql.jdbc.Driver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jdbc:mysql://localhost:3306/data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javax.persistence.*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@Entity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>@Table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@Id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@Column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@GeneratedValue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strategy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=GenerationType.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double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value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double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setVendor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vendor)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vendor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getVendor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org.hibernate.cfg.Configuration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Configuration configuration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 = configuration.configure(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configuration.buildSessionFactory()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"Juniper"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HERBINATE &gt;v5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org.hibernate.boot.MetadataSources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StandardServiceRegistry standardRegistry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StandardServiceRegistryBuilder().configure(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MetadataSources(standardRegistry).getMetadataBuilder().build()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metadata.getSessionFactoryBuilder().build()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"Cisco"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JMS CONTEXT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"topic.MyTopic"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 (ConnectionFactory)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 connection =connectionFactory.createConnection()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bookmarkStart w:id="1" w:name="OLE_LINK3"/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"queue.Queue"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connectionFactory = (QueueConnectionFactory)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 connection =connectionFactory.createQueueConnection()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QueueSession session = connection.createQueueSession(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 queue = (Queue) 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session.createSender(queue)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bookmarkEnd w:id="1"/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COVERT FILE TO STRING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convertFile2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URI uri =file.toURI()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message = IOUtils.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MAVEN JMS-SQL-HERBINATE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hibernate-agroal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mysql-connector-java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8.0.12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activemq-all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5.15.7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sqljdbc4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WILDFLY CMD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Start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e:\Software\wildfly-14.0.1.Final\bin&gt;standalone.bat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Manage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GUI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e:\Software\wildfly-14.0.1.Final\bin&gt;jboss-cli.bat --gui</w:t>
      </w:r>
    </w:p>
    <w:p w:rsidR="00527C98" w:rsidRDefault="00527C98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bookmarkStart w:id="2" w:name="OLE_LINK1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bookmarkEnd w:id="2"/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527C98" w:rsidRPr="003C2EC9" w:rsidRDefault="0094248A">
      <w:pPr>
        <w:rPr>
          <w:rFonts w:ascii="Times New Roman" w:eastAsia="SimSun" w:hAnsi="Times New Roman" w:cs="Times New Roman"/>
          <w:sz w:val="32"/>
          <w:szCs w:val="32"/>
        </w:rPr>
      </w:pPr>
      <w:bookmarkStart w:id="3" w:name="OLE_LINK2"/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t>$ ./bin/jboss-cli.sh --connect</w:t>
      </w: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br/>
        <w:t>[standalone@localhost:9990 /] deploy example.war</w:t>
      </w:r>
      <w:r w:rsidRPr="003C2EC9">
        <w:rPr>
          <w:rFonts w:ascii="Times New Roman" w:eastAsia="SimSun" w:hAnsi="Times New Roman" w:cs="Times New Roman"/>
          <w:sz w:val="32"/>
          <w:szCs w:val="32"/>
        </w:rPr>
        <w:t xml:space="preserve"> </w:t>
      </w:r>
    </w:p>
    <w:bookmarkEnd w:id="3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proofErr w:type="gramEnd"/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lastRenderedPageBreak/>
        <w:t>$ ./bin/jboss-cli.sh --connect</w:t>
      </w: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br/>
        <w:t>[standalone@localhost:9990 /] undeploy example.war</w:t>
      </w:r>
      <w:r w:rsidRPr="003C2EC9">
        <w:rPr>
          <w:rFonts w:ascii="Times New Roman" w:eastAsia="SimSun" w:hAnsi="Times New Roman" w:cs="Times New Roman"/>
          <w:sz w:val="32"/>
          <w:szCs w:val="32"/>
        </w:rPr>
        <w:t xml:space="preserve"> 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Config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User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</w:t>
      </w:r>
    </w:p>
    <w:p w:rsidR="00527C98" w:rsidRPr="003C2EC9" w:rsidRDefault="0094248A">
      <w:pPr>
        <w:rPr>
          <w:rFonts w:ascii="Times New Roman" w:eastAsia="SimSun" w:hAnsi="Times New Roman" w:cs="Times New Roman"/>
          <w:sz w:val="32"/>
          <w:szCs w:val="32"/>
        </w:rPr>
      </w:pPr>
      <w:bookmarkStart w:id="4" w:name="OLE_LINK4"/>
      <w:r w:rsidRPr="003C2EC9">
        <w:rPr>
          <w:rFonts w:ascii="Times New Roman" w:eastAsia="SimSun" w:hAnsi="Times New Roman" w:cs="Times New Roman"/>
          <w:sz w:val="32"/>
          <w:szCs w:val="32"/>
        </w:rPr>
        <w:t>./add-user.sh -a -u 'data' -p 'data' -g 'guest'</w:t>
      </w:r>
    </w:p>
    <w:bookmarkEnd w:id="4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Deploy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Message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Pr="00B01EEF" w:rsidRDefault="0094248A">
      <w:pPr>
        <w:rPr>
          <w:rFonts w:ascii="Times New Roman" w:eastAsia="SimSun" w:hAnsi="Times New Roman" w:cs="Times New Roman"/>
          <w:sz w:val="28"/>
          <w:szCs w:val="28"/>
        </w:rPr>
      </w:pPr>
      <w:r w:rsidRPr="00B01EEF">
        <w:rPr>
          <w:rFonts w:ascii="Times New Roman" w:eastAsia="SimSun" w:hAnsi="Times New Roman" w:cs="Times New Roman"/>
          <w:sz w:val="28"/>
          <w:szCs w:val="28"/>
        </w:rPr>
        <w:t xml:space="preserve">java -cp oc-message-publisher-jar-with-dependencies.jar </w:t>
      </w:r>
      <w:proofErr w:type="gramStart"/>
      <w:r w:rsidRPr="00B01EEF">
        <w:rPr>
          <w:rFonts w:ascii="Times New Roman" w:eastAsia="SimSun" w:hAnsi="Times New Roman" w:cs="Times New Roman"/>
          <w:sz w:val="28"/>
          <w:szCs w:val="28"/>
        </w:rPr>
        <w:t>com.ca.em.sdn.tools.cli.OCMessagePublisherCLI</w:t>
      </w:r>
      <w:proofErr w:type="gramEnd"/>
      <w:r w:rsidRPr="00B01EEF">
        <w:rPr>
          <w:rFonts w:ascii="Times New Roman" w:eastAsia="SimSun" w:hAnsi="Times New Roman" w:cs="Times New Roman"/>
          <w:sz w:val="28"/>
          <w:szCs w:val="28"/>
        </w:rPr>
        <w:t xml:space="preserve"> --user app --password guest -n localhost -p 8080 /DATA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Add New SUBSYSTEM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WILDFLY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(Standalone.xml)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&lt;subsystem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"urn:jboss:domain:messaging-activemq:3.0"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&lt;server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&lt;security-setting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"#"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&lt;role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"guest"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send=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consume=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create-non-durable-queue=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delete-non-durable-queue=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"true"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&lt;/security-setting&gt;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&lt;address-setting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"#"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dead-letter-address=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"jms.queue.DLQ"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expiry-address=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"jms.queue.ExpiryQueue"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max-size-bytes=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"10485760"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page-size-bytes=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"2097152"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message-counter-history-day-limit=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"http-acceptor-throughput"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"direct-deliver"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"java:/jms/queue/ExpiryQueue"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"DLQ"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"java:/jms/queue/DLQ"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"InventoryUpdateQueue"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"jms/queue/InventoryUpdateQueue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lastRenderedPageBreak/>
        <w:t>java:jboss/exported/jms/queue/InventoryUpdateQueue"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"NormalizedPerformanceResponseQueue"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"jms/queue/NormalizedPerformanceResponseQueue"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"NormalizedNotificationResponseQueue"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"jms/queue/NormalizedNotificationResponseQueue"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"SouthboundInventoryResponseQueue"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"jms/queue/SouthboundInventoryResponseQueue"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"OCEngineUpdateQueue"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"jms/queue/OCEngineUpdateQueue java:jboss/exported/jms/queue/OCEngineUpdateQueue"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&lt;jms-topic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"ClientUpdateTopic"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"jms/topic/ClientUpdateTopic"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"InVmConnectionFactory"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"in-vm"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"java:jboss/exported/jms/RemoteConnectionFactory"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"http-connector"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&lt;pooled-connection-factory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"activemq-ra"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"java:/JmsXA java:jboss/DefaultJMSConnectionFactory"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transaction=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"xa"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&lt;/server&gt;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&lt;/subsystem&gt;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SEND MESSAGE VIA WILDFLY 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AUTO_ACKNOWLEDGE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session.createSender( queue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message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Wildfly"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txtMessage = session.createTextMessage( message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sender.send(txtMessage)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 sent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RECEIVE MESSAGE VIA WILDFLY 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lastRenderedPageBreak/>
        <w:t>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Session.AUTO_ACKNOWLEDGE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bookmarkStart w:id="5" w:name="OLE_LINK5"/>
      <w:bookmarkStart w:id="6" w:name="OLE_LINK6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QueueReceiver queueReceiver = session.createReceiver(queue)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(TextMessage) queueReceiver.receive()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message.getText())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bookmarkEnd w:id="5"/>
      <w:bookmarkEnd w:id="6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 received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>COPY FOLDER USE CAMEL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IELTS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From Mike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br w:type="page"/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Compiler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APACHE CAMEL JMS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5.7.0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org.springframework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spring-tx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5.1.2.RELEASE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org.apache.camel.ProducerTemplate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org.apache.camel.component.jms.JmsComponent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"tcp://0.0.0.0:61616"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context.addComponent(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JmsComponent.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jmsComponentAutoAcknowledge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(connectionFactory))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ProducerTemplate template = context.createProducerTemplate()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1000000000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//from ("file:d:\\DataFile\\?noop=true").to("activemq:queue:JMS_QUEUE");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from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"activemq:queue:JMS_QUEUE"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 xml:space="preserve">noop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option tells Camel to leave the source file as is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sz w:val="32"/>
          <w:szCs w:val="32"/>
        </w:rPr>
      </w:pP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Queues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are strictly point-to-point, where each message has only one consumer. </w:t>
      </w: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Topics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operate on a publish/subscribe scheme; a single message may be delivered to many consumers if they have subscribed to the topic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E029CA">
      <w:pPr>
        <w:jc w:val="both"/>
        <w:rPr>
          <w:rFonts w:ascii="SimSun" w:eastAsia="SimSun" w:hAnsi="SimSun" w:cs="SimSun"/>
          <w:sz w:val="24"/>
          <w:szCs w:val="24"/>
        </w:rPr>
      </w:pPr>
      <w:hyperlink r:id="rId6" w:history="1">
        <w:r w:rsidR="0094248A">
          <w:rPr>
            <w:rStyle w:val="Hyperlink"/>
            <w:rFonts w:ascii="SimSun" w:eastAsia="SimSun" w:hAnsi="SimSun" w:cs="SimSun"/>
            <w:sz w:val="24"/>
            <w:szCs w:val="24"/>
          </w:rPr>
          <w:t>http://repo1.maven.org/maven2/</w:t>
        </w:r>
      </w:hyperlink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94248A" w:rsidRDefault="0094248A">
      <w:pPr>
        <w:jc w:val="both"/>
        <w:rPr>
          <w:rFonts w:ascii="Times New Roman" w:eastAsia="NewBaskerville-Roman" w:hAnsi="Times New Roman" w:cs="Times New Roman"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</w:rPr>
        <w:t>vm://localhost</w:t>
      </w:r>
      <w:r>
        <w:rPr>
          <w:rFonts w:ascii="Times New Roman" w:eastAsia="SimSun" w:hAnsi="Times New Roman" w:cs="Times New Roman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URI means that you should connect to an embedded broker named “localhost” running inside the current JVM.</w:t>
      </w:r>
    </w:p>
    <w:p w:rsidR="0094248A" w:rsidRDefault="0094248A">
      <w:pPr>
        <w:jc w:val="both"/>
        <w:rPr>
          <w:rFonts w:ascii="SimSun" w:eastAsia="SimSun" w:hAnsi="SimSun" w:cs="SimSun"/>
          <w:sz w:val="24"/>
          <w:szCs w:val="24"/>
        </w:rPr>
      </w:pPr>
    </w:p>
    <w:p w:rsidR="00CE0A8A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CE0A8A" w:rsidRDefault="00CE0A8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br w:type="page"/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8C4893" w:rsidP="00CE0A8A">
      <w:pPr>
        <w:jc w:val="center"/>
        <w:rPr>
          <w:rFonts w:ascii="Times New Roman" w:eastAsia="SimSun" w:hAnsi="Times New Roman" w:cs="Times New Roman"/>
          <w:color w:val="C00000"/>
          <w:sz w:val="32"/>
          <w:szCs w:val="24"/>
        </w:rPr>
      </w:pPr>
      <w:r w:rsidRPr="00CE0A8A">
        <w:rPr>
          <w:rFonts w:ascii="Times New Roman" w:eastAsia="SimSun" w:hAnsi="Times New Roman" w:cs="Times New Roman"/>
          <w:color w:val="C00000"/>
          <w:sz w:val="32"/>
          <w:szCs w:val="24"/>
        </w:rPr>
        <w:t xml:space="preserve">ADD </w:t>
      </w:r>
      <w:r w:rsidR="00CE0A8A">
        <w:rPr>
          <w:rFonts w:ascii="Times New Roman" w:eastAsia="SimSun" w:hAnsi="Times New Roman" w:cs="Times New Roman"/>
          <w:color w:val="C00000"/>
          <w:sz w:val="32"/>
          <w:szCs w:val="24"/>
        </w:rPr>
        <w:t>MYSQL TO</w:t>
      </w:r>
      <w:r w:rsidRPr="00CE0A8A">
        <w:rPr>
          <w:rFonts w:ascii="Times New Roman" w:eastAsia="SimSun" w:hAnsi="Times New Roman" w:cs="Times New Roman"/>
          <w:color w:val="C00000"/>
          <w:sz w:val="32"/>
          <w:szCs w:val="24"/>
        </w:rPr>
        <w:t xml:space="preserve"> DATASOURCE WILDFLY</w:t>
      </w:r>
    </w:p>
    <w:p w:rsidR="00CE0A8A" w:rsidRPr="00CE0A8A" w:rsidRDefault="00CE0A8A" w:rsidP="00CE0A8A">
      <w:pPr>
        <w:jc w:val="center"/>
        <w:rPr>
          <w:rFonts w:ascii="Times New Roman" w:eastAsia="SimSun" w:hAnsi="Times New Roman" w:cs="Times New Roman"/>
          <w:color w:val="C00000"/>
          <w:sz w:val="32"/>
          <w:szCs w:val="24"/>
        </w:rPr>
      </w:pPr>
    </w:p>
    <w:p w:rsidR="008C4893" w:rsidRDefault="008C4893" w:rsidP="00CE0A8A">
      <w:pPr>
        <w:rPr>
          <w:rFonts w:ascii="Times New Roman" w:eastAsia="SimSun" w:hAnsi="Times New Roman" w:cs="Times New Roman"/>
          <w:sz w:val="24"/>
          <w:szCs w:val="24"/>
        </w:rPr>
      </w:pPr>
      <w:r w:rsidRPr="00CE0A8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="00CE0A8A">
        <w:rPr>
          <w:rFonts w:ascii="Times New Roman" w:eastAsia="SimSun" w:hAnsi="Times New Roman" w:cs="Times New Roman"/>
          <w:sz w:val="24"/>
          <w:szCs w:val="24"/>
        </w:rPr>
        <w:t xml:space="preserve">Create </w:t>
      </w:r>
      <w:r w:rsidR="00CE0A8A" w:rsidRPr="00CE0A8A">
        <w:rPr>
          <w:rFonts w:ascii="Times New Roman" w:eastAsia="SimSun" w:hAnsi="Times New Roman" w:cs="Times New Roman"/>
          <w:color w:val="C00000"/>
          <w:sz w:val="24"/>
          <w:szCs w:val="24"/>
        </w:rPr>
        <w:t xml:space="preserve">module.xml </w:t>
      </w:r>
      <w:r w:rsidR="00CE0A8A">
        <w:rPr>
          <w:rFonts w:ascii="Times New Roman" w:eastAsia="SimSun" w:hAnsi="Times New Roman" w:cs="Times New Roman"/>
          <w:sz w:val="24"/>
          <w:szCs w:val="24"/>
        </w:rPr>
        <w:t>(</w:t>
      </w:r>
      <w:proofErr w:type="gramStart"/>
      <w:r w:rsidR="00CE0A8A" w:rsidRPr="00CE0A8A">
        <w:rPr>
          <w:rFonts w:ascii="Times New Roman" w:eastAsia="SimSun" w:hAnsi="Times New Roman" w:cs="Times New Roman"/>
          <w:sz w:val="24"/>
          <w:szCs w:val="24"/>
        </w:rPr>
        <w:t xml:space="preserve">e:\Software\wildfly-14.0.1.Final\modules\system\layers\base\com\mysql\main\ </w:t>
      </w:r>
      <w:r w:rsidR="00CE0A8A">
        <w:rPr>
          <w:rFonts w:ascii="Times New Roman" w:eastAsia="SimSun" w:hAnsi="Times New Roman" w:cs="Times New Roman"/>
          <w:sz w:val="24"/>
          <w:szCs w:val="24"/>
        </w:rPr>
        <w:t>)</w:t>
      </w:r>
      <w:proofErr w:type="gramEnd"/>
    </w:p>
    <w:p w:rsidR="00CE0A8A" w:rsidRPr="00CE0A8A" w:rsidRDefault="00CE0A8A" w:rsidP="00CE0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</w:pP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&lt;?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xml version=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"1.0"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encoding=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"UTF-8"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?&gt;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&lt;module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name=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"com.mysql"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xmlns=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"urn:jboss:module:1.5"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&lt;resources&gt;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&lt;resource-root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path=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"mysql-connector-java-5.1.47-bin.jar"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/&gt;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&lt;/resources&gt;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&lt;dependencies&gt;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&lt;module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name=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"javax.api"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/&gt;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&lt;module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name=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"javax.transaction.api"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/&gt;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&lt;/dependencies&gt;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&lt;/module&gt;</w:t>
      </w:r>
    </w:p>
    <w:p w:rsidR="00CE0A8A" w:rsidRDefault="00CE0A8A" w:rsidP="00CE0A8A">
      <w:pPr>
        <w:rPr>
          <w:rFonts w:ascii="Times New Roman" w:eastAsia="SimSun" w:hAnsi="Times New Roman" w:cs="Times New Roman"/>
          <w:sz w:val="24"/>
          <w:szCs w:val="24"/>
        </w:rPr>
      </w:pPr>
    </w:p>
    <w:p w:rsidR="00CE0A8A" w:rsidRDefault="00CE0A8A" w:rsidP="00CE0A8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2. Copy </w:t>
      </w:r>
      <w:r w:rsidRPr="00CE0A8A">
        <w:rPr>
          <w:rFonts w:ascii="Times New Roman" w:eastAsia="SimSun" w:hAnsi="Times New Roman" w:cs="Times New Roman"/>
          <w:color w:val="FF0000"/>
          <w:sz w:val="24"/>
          <w:szCs w:val="24"/>
        </w:rPr>
        <w:t>mysql-connector-java-5.1.47-bin.jar</w:t>
      </w:r>
      <w:r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to folder </w:t>
      </w:r>
      <w:r w:rsidR="001A67A8" w:rsidRPr="00CE0A8A">
        <w:rPr>
          <w:rFonts w:ascii="Times New Roman" w:eastAsia="SimSun" w:hAnsi="Times New Roman" w:cs="Times New Roman"/>
          <w:sz w:val="24"/>
          <w:szCs w:val="24"/>
        </w:rPr>
        <w:t>\modules\system\layers\base\com\mysql\main\</w:t>
      </w:r>
    </w:p>
    <w:p w:rsidR="001A67A8" w:rsidRDefault="001A67A8" w:rsidP="00CE0A8A">
      <w:pPr>
        <w:rPr>
          <w:rFonts w:ascii="Times New Roman" w:eastAsia="SimSun" w:hAnsi="Times New Roman" w:cs="Times New Roman"/>
          <w:color w:val="C00000"/>
          <w:sz w:val="24"/>
          <w:szCs w:val="24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3. Modify </w:t>
      </w:r>
      <w:r w:rsidRPr="001A67A8">
        <w:rPr>
          <w:rFonts w:ascii="Times New Roman" w:eastAsia="SimSun" w:hAnsi="Times New Roman" w:cs="Times New Roman"/>
          <w:color w:val="C00000"/>
          <w:sz w:val="24"/>
          <w:szCs w:val="24"/>
        </w:rPr>
        <w:t>\standalone\configuration\standalone.xml</w:t>
      </w:r>
    </w:p>
    <w:p w:rsidR="001A67A8" w:rsidRPr="001A67A8" w:rsidRDefault="001A67A8" w:rsidP="001A6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</w:pP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 xml:space="preserve">&lt;subsystem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xmlns=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"urn:jboss:domain:datasources:5.0"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&lt;datasources&gt;   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&lt;datasource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jndi-name=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"java:jboss/datasources/MySQLDS"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pool-name=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"MySQLDS"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enabled=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"true"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use-java-context=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"true"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statistics-enabled=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"true"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&lt;connection-url&gt;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jdbc:mysql://localhost:3306/data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&lt;/connection-url&gt;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&lt;driver&gt;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mysql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&lt;/driver&gt;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&lt;pool&gt;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&lt;min-pool-size&gt;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10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&lt;/min-pool-size&gt;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&lt;max-pool-size&gt;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20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&lt;/max-pool-size&gt;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&lt;prefill&gt;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true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&lt;/prefill&gt;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&lt;/pool&gt;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&lt;security&gt;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&lt;user-name&gt;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app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&lt;/user-name&gt;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&lt;password&gt;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app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&lt;/password&gt;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&lt;/security&gt;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&lt;/datasource&gt;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&lt;drivers&gt;       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       &lt;xa-datasource-class&gt;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com.mysql.jdbc.jdbc2.optional.MysqlXADataSource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&lt;/xa-datasource-class&gt;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&lt;/drivers&gt;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&lt;/datasources&gt;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&lt;/subsystem&gt;</w:t>
      </w:r>
    </w:p>
    <w:p w:rsidR="001A67A8" w:rsidRPr="00E029CA" w:rsidRDefault="001A67A8" w:rsidP="00CE0A8A">
      <w:pPr>
        <w:rPr>
          <w:rFonts w:ascii="Times New Roman" w:eastAsia="SimSun" w:hAnsi="Times New Roman" w:cs="Times New Roman"/>
          <w:color w:val="000000" w:themeColor="text1"/>
          <w:sz w:val="40"/>
          <w:szCs w:val="40"/>
        </w:rPr>
      </w:pPr>
    </w:p>
    <w:p w:rsidR="008C4893" w:rsidRPr="00E029CA" w:rsidRDefault="00DC26F8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r w:rsidRPr="00E029CA">
        <w:rPr>
          <w:rFonts w:ascii="Times New Roman" w:eastAsia="SimSun" w:hAnsi="Times New Roman" w:cs="Times New Roman"/>
          <w:sz w:val="40"/>
          <w:szCs w:val="40"/>
        </w:rPr>
        <w:t>Persiste</w:t>
      </w:r>
      <w:r w:rsidR="00E029CA" w:rsidRPr="00E029CA">
        <w:rPr>
          <w:rFonts w:ascii="Times New Roman" w:eastAsia="SimSun" w:hAnsi="Times New Roman" w:cs="Times New Roman"/>
          <w:sz w:val="40"/>
          <w:szCs w:val="40"/>
        </w:rPr>
        <w:t>n</w:t>
      </w:r>
      <w:r w:rsidRPr="00E029CA">
        <w:rPr>
          <w:rFonts w:ascii="Times New Roman" w:eastAsia="SimSun" w:hAnsi="Times New Roman" w:cs="Times New Roman"/>
          <w:sz w:val="40"/>
          <w:szCs w:val="40"/>
        </w:rPr>
        <w:t>ce.xml</w:t>
      </w:r>
    </w:p>
    <w:p w:rsidR="00DC26F8" w:rsidRPr="00E029CA" w:rsidRDefault="00E029CA">
      <w:pPr>
        <w:jc w:val="both"/>
        <w:rPr>
          <w:rFonts w:ascii="Times New Roman" w:eastAsia="SimSun" w:hAnsi="Times New Roman" w:cs="Times New Roman"/>
          <w:sz w:val="40"/>
          <w:szCs w:val="40"/>
        </w:rPr>
      </w:pPr>
      <w:r w:rsidRPr="00E029CA">
        <w:rPr>
          <w:rFonts w:ascii="Times New Roman" w:hAnsi="Times New Roman" w:cs="Times New Roman"/>
          <w:color w:val="000000"/>
          <w:sz w:val="32"/>
          <w:szCs w:val="32"/>
        </w:rPr>
        <w:t>JTA is used in J2EE-managed applications in which the container is responsible for</w:t>
      </w:r>
      <w:bookmarkStart w:id="7" w:name="_GoBack"/>
      <w:bookmarkEnd w:id="7"/>
      <w:r w:rsidRPr="00E029C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029CA">
        <w:rPr>
          <w:rFonts w:ascii="Times New Roman" w:hAnsi="Times New Roman" w:cs="Times New Roman"/>
          <w:color w:val="000000"/>
          <w:sz w:val="32"/>
          <w:szCs w:val="32"/>
        </w:rPr>
        <w:lastRenderedPageBreak/>
        <w:t>transaction propagation. For application-managed transactions, you can use RESOURCE_LOCAL.</w:t>
      </w:r>
      <w:r w:rsidR="00DC26F8" w:rsidRPr="00E029CA">
        <w:rPr>
          <w:rFonts w:ascii="Times New Roman" w:hAnsi="Times New Roman" w:cs="Times New Roman"/>
          <w:color w:val="000000"/>
          <w:sz w:val="40"/>
          <w:szCs w:val="40"/>
        </w:rPr>
        <w:br/>
      </w:r>
    </w:p>
    <w:sectPr w:rsidR="00DC26F8" w:rsidRPr="00E029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Segoe Print"/>
    <w:charset w:val="00"/>
    <w:family w:val="auto"/>
    <w:pitch w:val="default"/>
  </w:font>
  <w:font w:name="RobotoMono-Regular">
    <w:altName w:val="Segoe Print"/>
    <w:charset w:val="00"/>
    <w:family w:val="auto"/>
    <w:pitch w:val="default"/>
  </w:font>
  <w:font w:name="RobotoMono-Bold">
    <w:altName w:val="Segoe Print"/>
    <w:charset w:val="00"/>
    <w:family w:val="auto"/>
    <w:pitch w:val="default"/>
  </w:font>
  <w:font w:name="SabonLTStd-Roman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Bold">
    <w:altName w:val="Segoe Print"/>
    <w:charset w:val="00"/>
    <w:family w:val="auto"/>
    <w:pitch w:val="default"/>
  </w:font>
  <w:font w:name="RobotoMono-Italic">
    <w:altName w:val="Segoe Print"/>
    <w:charset w:val="00"/>
    <w:family w:val="auto"/>
    <w:pitch w:val="default"/>
  </w:font>
  <w:font w:name="SourceCodePro-Regular">
    <w:altName w:val="Segoe Print"/>
    <w:charset w:val="00"/>
    <w:family w:val="auto"/>
    <w:pitch w:val="default"/>
  </w:font>
  <w:font w:name="SabonLTStd-Itali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-Semibold">
    <w:altName w:val="Segoe Print"/>
    <w:charset w:val="00"/>
    <w:family w:val="auto"/>
    <w:pitch w:val="default"/>
  </w:font>
  <w:font w:name="Sabon-Roman">
    <w:altName w:val="Segoe Print"/>
    <w:charset w:val="00"/>
    <w:family w:val="auto"/>
    <w:pitch w:val="default"/>
  </w:font>
  <w:font w:name="Sabon-Italic">
    <w:altName w:val="Segoe Print"/>
    <w:charset w:val="00"/>
    <w:family w:val="auto"/>
    <w:pitch w:val="default"/>
  </w:font>
  <w:font w:name="ProximaNova-Bold">
    <w:altName w:val="Segoe Print"/>
    <w:charset w:val="00"/>
    <w:family w:val="auto"/>
    <w:pitch w:val="default"/>
  </w:font>
  <w:font w:name="Arial-BoldMT">
    <w:altName w:val="Segoe Print"/>
    <w:charset w:val="00"/>
    <w:family w:val="auto"/>
    <w:pitch w:val="default"/>
  </w:font>
  <w:font w:name="CourierStd">
    <w:altName w:val="Segoe Print"/>
    <w:charset w:val="00"/>
    <w:family w:val="auto"/>
    <w:pitch w:val="default"/>
  </w:font>
  <w:font w:name="NewBaskerville-Roman">
    <w:altName w:val="Segoe Print"/>
    <w:charset w:val="00"/>
    <w:family w:val="auto"/>
    <w:pitch w:val="default"/>
  </w:font>
  <w:font w:name="NewBaskerville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4D168"/>
    <w:multiLevelType w:val="multilevel"/>
    <w:tmpl w:val="D694D1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7FC4B8A"/>
    <w:multiLevelType w:val="singleLevel"/>
    <w:tmpl w:val="D7FC4B8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F8E615D"/>
    <w:multiLevelType w:val="singleLevel"/>
    <w:tmpl w:val="EF8E615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3D1312B"/>
    <w:multiLevelType w:val="multilevel"/>
    <w:tmpl w:val="63D131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84C48CD"/>
    <w:multiLevelType w:val="singleLevel"/>
    <w:tmpl w:val="684C48CD"/>
    <w:lvl w:ilvl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C98"/>
    <w:rsid w:val="00133F45"/>
    <w:rsid w:val="001A67A8"/>
    <w:rsid w:val="003721AB"/>
    <w:rsid w:val="003C2EC9"/>
    <w:rsid w:val="005102C4"/>
    <w:rsid w:val="00527C98"/>
    <w:rsid w:val="005E18E5"/>
    <w:rsid w:val="00644D5C"/>
    <w:rsid w:val="008C4893"/>
    <w:rsid w:val="0094248A"/>
    <w:rsid w:val="00B01EEF"/>
    <w:rsid w:val="00B501F9"/>
    <w:rsid w:val="00CE0A8A"/>
    <w:rsid w:val="00DB775C"/>
    <w:rsid w:val="00DC26F8"/>
    <w:rsid w:val="00E029CA"/>
    <w:rsid w:val="02A6262C"/>
    <w:rsid w:val="064E38BA"/>
    <w:rsid w:val="06996DED"/>
    <w:rsid w:val="069E5E54"/>
    <w:rsid w:val="09D07178"/>
    <w:rsid w:val="0B422CBF"/>
    <w:rsid w:val="0CC20E31"/>
    <w:rsid w:val="0D2177DA"/>
    <w:rsid w:val="0E1655E4"/>
    <w:rsid w:val="104D7672"/>
    <w:rsid w:val="109866A3"/>
    <w:rsid w:val="109C729D"/>
    <w:rsid w:val="10EB49F4"/>
    <w:rsid w:val="114111F8"/>
    <w:rsid w:val="11A40E26"/>
    <w:rsid w:val="120A7F96"/>
    <w:rsid w:val="162F67EE"/>
    <w:rsid w:val="174C5905"/>
    <w:rsid w:val="17536165"/>
    <w:rsid w:val="18765EB9"/>
    <w:rsid w:val="1ABC7D6F"/>
    <w:rsid w:val="1C004A0E"/>
    <w:rsid w:val="1D601972"/>
    <w:rsid w:val="1EAA0A5D"/>
    <w:rsid w:val="1EDD5B97"/>
    <w:rsid w:val="1EF24251"/>
    <w:rsid w:val="1F2315C2"/>
    <w:rsid w:val="1FE51411"/>
    <w:rsid w:val="215635B3"/>
    <w:rsid w:val="23F50613"/>
    <w:rsid w:val="25A21010"/>
    <w:rsid w:val="2868385A"/>
    <w:rsid w:val="291467AB"/>
    <w:rsid w:val="29533DB3"/>
    <w:rsid w:val="2ECD078B"/>
    <w:rsid w:val="2F1401AB"/>
    <w:rsid w:val="301633DF"/>
    <w:rsid w:val="32535F26"/>
    <w:rsid w:val="33225AF9"/>
    <w:rsid w:val="33BA48EB"/>
    <w:rsid w:val="360D704D"/>
    <w:rsid w:val="362F192E"/>
    <w:rsid w:val="37E2282D"/>
    <w:rsid w:val="38074FCA"/>
    <w:rsid w:val="38D730C5"/>
    <w:rsid w:val="3B434DDE"/>
    <w:rsid w:val="3D163AD0"/>
    <w:rsid w:val="3D750B98"/>
    <w:rsid w:val="3D9C54AA"/>
    <w:rsid w:val="422236D3"/>
    <w:rsid w:val="43A232B2"/>
    <w:rsid w:val="461D0873"/>
    <w:rsid w:val="49630F8B"/>
    <w:rsid w:val="4AA568FE"/>
    <w:rsid w:val="4E3E64A2"/>
    <w:rsid w:val="4EA70ADF"/>
    <w:rsid w:val="50326B13"/>
    <w:rsid w:val="51206C30"/>
    <w:rsid w:val="51291850"/>
    <w:rsid w:val="52E47716"/>
    <w:rsid w:val="53F26FEB"/>
    <w:rsid w:val="572D24A4"/>
    <w:rsid w:val="576F7FAA"/>
    <w:rsid w:val="577D5E61"/>
    <w:rsid w:val="578104A1"/>
    <w:rsid w:val="584925E4"/>
    <w:rsid w:val="5903731F"/>
    <w:rsid w:val="5998241F"/>
    <w:rsid w:val="5B470AD4"/>
    <w:rsid w:val="5B93409C"/>
    <w:rsid w:val="5D9350CB"/>
    <w:rsid w:val="6415057C"/>
    <w:rsid w:val="64AE1C57"/>
    <w:rsid w:val="66760D48"/>
    <w:rsid w:val="67BC1B02"/>
    <w:rsid w:val="69BE188A"/>
    <w:rsid w:val="6B0657C1"/>
    <w:rsid w:val="6B0F0AEE"/>
    <w:rsid w:val="6DB835A4"/>
    <w:rsid w:val="6E9217A0"/>
    <w:rsid w:val="705238F0"/>
    <w:rsid w:val="7112770F"/>
    <w:rsid w:val="7597545B"/>
    <w:rsid w:val="75DE3085"/>
    <w:rsid w:val="76297EDF"/>
    <w:rsid w:val="762B0B99"/>
    <w:rsid w:val="78A17E7D"/>
    <w:rsid w:val="794A03E7"/>
    <w:rsid w:val="7AA91F0A"/>
    <w:rsid w:val="7AED7635"/>
    <w:rsid w:val="7C146C18"/>
    <w:rsid w:val="7D99630A"/>
    <w:rsid w:val="7DD44417"/>
    <w:rsid w:val="7E6B4092"/>
    <w:rsid w:val="7F2542A8"/>
    <w:rsid w:val="7FE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97B6"/>
  <w15:docId w15:val="{7D618B17-D8C0-400B-BE81-4750D5A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  <w:color w:val="790029"/>
      <w:sz w:val="21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fontstyle01">
    <w:name w:val="fontstyle01"/>
    <w:qFormat/>
    <w:rPr>
      <w:rFonts w:ascii="OpenSans" w:eastAsia="OpenSans" w:hAnsi="OpenSans" w:cs="OpenSans"/>
      <w:color w:val="000000"/>
      <w:sz w:val="20"/>
      <w:szCs w:val="20"/>
    </w:rPr>
  </w:style>
  <w:style w:type="character" w:customStyle="1" w:styleId="fontstyle21">
    <w:name w:val="fontstyle21"/>
    <w:qFormat/>
    <w:rPr>
      <w:rFonts w:ascii="RobotoMono-Regular" w:eastAsia="RobotoMono-Regular" w:hAnsi="RobotoMono-Regular" w:cs="RobotoMono-Regular"/>
      <w:color w:val="5382A1"/>
      <w:sz w:val="18"/>
      <w:szCs w:val="18"/>
    </w:rPr>
  </w:style>
  <w:style w:type="character" w:customStyle="1" w:styleId="fontstyle31">
    <w:name w:val="fontstyle31"/>
    <w:qFormat/>
    <w:rPr>
      <w:rFonts w:ascii="RobotoMono-Bold" w:eastAsia="RobotoMono-Bold" w:hAnsi="RobotoMono-Bold" w:cs="RobotoMono-Bold"/>
      <w:b/>
      <w:color w:val="000000"/>
      <w:sz w:val="18"/>
      <w:szCs w:val="18"/>
    </w:rPr>
  </w:style>
  <w:style w:type="character" w:customStyle="1" w:styleId="fontstyle11">
    <w:name w:val="fontstyle11"/>
    <w:qFormat/>
    <w:rPr>
      <w:rFonts w:ascii="SabonLTStd-Roman" w:eastAsia="SabonLTStd-Roman" w:hAnsi="SabonLTStd-Roman" w:cs="SabonLTStd-Roman"/>
      <w:color w:val="242021"/>
      <w:sz w:val="20"/>
      <w:szCs w:val="20"/>
    </w:rPr>
  </w:style>
  <w:style w:type="paragraph" w:styleId="ListParagraph">
    <w:name w:val="List Paragraph"/>
    <w:basedOn w:val="Normal"/>
    <w:uiPriority w:val="99"/>
    <w:rsid w:val="008C4893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A8A"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1.maven.org/maven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61</Pages>
  <Words>9988</Words>
  <Characters>56933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huydu</dc:creator>
  <cp:lastModifiedBy>huydu</cp:lastModifiedBy>
  <cp:revision>12</cp:revision>
  <dcterms:created xsi:type="dcterms:W3CDTF">2018-09-29T03:54:00Z</dcterms:created>
  <dcterms:modified xsi:type="dcterms:W3CDTF">2018-11-17T08:06:00Z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