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772"/>
        <w:gridCol w:w="1852"/>
        <w:gridCol w:w="6292"/>
      </w:tblGrid>
      <w:tr w:rsidR="00B40901" w14:paraId="6517A7C4" w14:textId="77777777" w:rsidTr="00E35574">
        <w:tc>
          <w:tcPr>
            <w:tcW w:w="431" w:type="dxa"/>
          </w:tcPr>
          <w:p w14:paraId="29483CCA" w14:textId="28FBF506" w:rsidR="00B40901" w:rsidRDefault="00B40901">
            <w:bookmarkStart w:id="0" w:name="_Hlk164687747"/>
            <w:r>
              <w:t>TT</w:t>
            </w:r>
          </w:p>
        </w:tc>
        <w:tc>
          <w:tcPr>
            <w:tcW w:w="763" w:type="dxa"/>
          </w:tcPr>
          <w:p w14:paraId="5350CC33" w14:textId="178DFA82" w:rsidR="00B40901" w:rsidRPr="00B40901" w:rsidRDefault="00B40901">
            <w:pPr>
              <w:rPr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</w:t>
            </w:r>
          </w:p>
        </w:tc>
        <w:tc>
          <w:tcPr>
            <w:tcW w:w="1861" w:type="dxa"/>
          </w:tcPr>
          <w:p w14:paraId="560C021B" w14:textId="77777777" w:rsidR="00B40901" w:rsidRDefault="00B40901">
            <w:pPr>
              <w:rPr>
                <w:lang w:val="vi-VN"/>
              </w:rPr>
            </w:pPr>
            <w:r>
              <w:t>Mô</w:t>
            </w:r>
            <w:r>
              <w:rPr>
                <w:lang w:val="vi-VN"/>
              </w:rPr>
              <w:t xml:space="preserve"> tả</w:t>
            </w:r>
          </w:p>
          <w:p w14:paraId="5FC3973B" w14:textId="77777777" w:rsidR="00B40901" w:rsidRDefault="00B40901">
            <w:pPr>
              <w:rPr>
                <w:lang w:val="vi-VN"/>
              </w:rPr>
            </w:pPr>
          </w:p>
          <w:p w14:paraId="5DB6B0EB" w14:textId="11B378A1" w:rsidR="00B40901" w:rsidRPr="00B40901" w:rsidRDefault="00B40901">
            <w:pPr>
              <w:rPr>
                <w:lang w:val="vi-VN"/>
              </w:rPr>
            </w:pPr>
          </w:p>
        </w:tc>
        <w:tc>
          <w:tcPr>
            <w:tcW w:w="6295" w:type="dxa"/>
          </w:tcPr>
          <w:p w14:paraId="44AE12E5" w14:textId="19D5BB7C" w:rsidR="00B40901" w:rsidRPr="00B40901" w:rsidRDefault="00B40901">
            <w:pPr>
              <w:rPr>
                <w:lang w:val="vi-VN"/>
              </w:rPr>
            </w:pPr>
            <w:r>
              <w:t>Giao</w:t>
            </w:r>
            <w:r>
              <w:rPr>
                <w:lang w:val="vi-VN"/>
              </w:rPr>
              <w:t xml:space="preserve"> diện</w:t>
            </w:r>
          </w:p>
        </w:tc>
      </w:tr>
      <w:tr w:rsidR="00B40901" w14:paraId="61FC2AF8" w14:textId="77777777" w:rsidTr="00E35574">
        <w:tc>
          <w:tcPr>
            <w:tcW w:w="431" w:type="dxa"/>
          </w:tcPr>
          <w:p w14:paraId="578BFC78" w14:textId="75C135C2" w:rsidR="00B40901" w:rsidRDefault="00B40901">
            <w:r>
              <w:t>1</w:t>
            </w:r>
          </w:p>
        </w:tc>
        <w:tc>
          <w:tcPr>
            <w:tcW w:w="763" w:type="dxa"/>
          </w:tcPr>
          <w:p w14:paraId="30616182" w14:textId="6A81D545" w:rsidR="00B40901" w:rsidRPr="00B40901" w:rsidRDefault="00B40901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nhập – đăng ký</w:t>
            </w:r>
          </w:p>
        </w:tc>
        <w:tc>
          <w:tcPr>
            <w:tcW w:w="1861" w:type="dxa"/>
          </w:tcPr>
          <w:p w14:paraId="742DA442" w14:textId="6C93A74E" w:rsidR="00B40901" w:rsidRPr="00F47049" w:rsidRDefault="00B40901" w:rsidP="00F47049">
            <w:pPr>
              <w:pStyle w:val="ListParagraph"/>
              <w:numPr>
                <w:ilvl w:val="1"/>
                <w:numId w:val="2"/>
              </w:numPr>
              <w:rPr>
                <w:lang w:val="vi-VN"/>
              </w:rPr>
            </w:pPr>
            <w:r w:rsidRPr="00F47049">
              <w:rPr>
                <w:lang w:val="vi-VN"/>
              </w:rPr>
              <w:t>Giao diện đăng nhập gồm 2 ô input để nhập username và password, có option lựa chọn đăng nhập với tài khoản Google,nút Login để đăng nhập và một text click Sigup để đăng ký</w:t>
            </w:r>
          </w:p>
          <w:p w14:paraId="22E690DE" w14:textId="2EDBA298" w:rsidR="00B40901" w:rsidRPr="00F47049" w:rsidRDefault="00B40901" w:rsidP="00F47049">
            <w:pPr>
              <w:pStyle w:val="ListParagraph"/>
              <w:numPr>
                <w:ilvl w:val="1"/>
                <w:numId w:val="2"/>
              </w:numPr>
              <w:rPr>
                <w:lang w:val="vi-VN"/>
              </w:rPr>
            </w:pPr>
            <w:r w:rsidRPr="00F47049">
              <w:rPr>
                <w:lang w:val="vi-VN"/>
              </w:rPr>
              <w:t>Khi người dùng click vào Sigup sẽ được dẫn tới giao diện đăng ký gồm 4 ô input Username, Email, Password và Repassword và một button Sigup để đăng ký.</w:t>
            </w:r>
          </w:p>
        </w:tc>
        <w:tc>
          <w:tcPr>
            <w:tcW w:w="6295" w:type="dxa"/>
          </w:tcPr>
          <w:p w14:paraId="5AF06A89" w14:textId="77777777" w:rsidR="00B40901" w:rsidRDefault="00B40901" w:rsidP="00B40901">
            <w:pPr>
              <w:ind w:firstLine="720"/>
            </w:pPr>
            <w:r w:rsidRPr="00C9787E">
              <w:rPr>
                <w:noProof/>
              </w:rPr>
              <w:drawing>
                <wp:inline distT="0" distB="0" distL="0" distR="0" wp14:anchorId="05C0A186" wp14:editId="4A0154BD">
                  <wp:extent cx="2171888" cy="4770533"/>
                  <wp:effectExtent l="0" t="0" r="0" b="0"/>
                  <wp:docPr id="1416844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8447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77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F689F" w14:textId="4EE3BFED" w:rsidR="00B40901" w:rsidRDefault="00424145" w:rsidP="00B40901">
            <w:pPr>
              <w:ind w:firstLine="720"/>
            </w:pPr>
            <w:r w:rsidRPr="00C9787E">
              <w:rPr>
                <w:noProof/>
              </w:rPr>
              <w:lastRenderedPageBreak/>
              <w:drawing>
                <wp:inline distT="0" distB="0" distL="0" distR="0" wp14:anchorId="1246D180" wp14:editId="41DFCC47">
                  <wp:extent cx="2164268" cy="4778154"/>
                  <wp:effectExtent l="0" t="0" r="7620" b="3810"/>
                  <wp:docPr id="2098962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9626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477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A18CC" w14:textId="77777777" w:rsidR="00F47049" w:rsidRDefault="00F47049" w:rsidP="00B40901">
            <w:pPr>
              <w:ind w:firstLine="720"/>
            </w:pPr>
          </w:p>
          <w:p w14:paraId="025069EC" w14:textId="491EB1B1" w:rsidR="00F47049" w:rsidRDefault="00F47049" w:rsidP="00B40901">
            <w:pPr>
              <w:ind w:firstLine="720"/>
            </w:pPr>
          </w:p>
        </w:tc>
      </w:tr>
      <w:tr w:rsidR="00B40901" w14:paraId="62F6C747" w14:textId="77777777" w:rsidTr="00E35574">
        <w:tc>
          <w:tcPr>
            <w:tcW w:w="431" w:type="dxa"/>
          </w:tcPr>
          <w:p w14:paraId="22095AB1" w14:textId="7392128C" w:rsidR="00B40901" w:rsidRDefault="00B40901">
            <w:r>
              <w:lastRenderedPageBreak/>
              <w:t>2</w:t>
            </w:r>
          </w:p>
        </w:tc>
        <w:tc>
          <w:tcPr>
            <w:tcW w:w="763" w:type="dxa"/>
          </w:tcPr>
          <w:p w14:paraId="146AA084" w14:textId="77777777" w:rsidR="00B40901" w:rsidRDefault="00B40901" w:rsidP="00B40901">
            <w:r>
              <w:t>Nhận thông báo trước</w:t>
            </w:r>
          </w:p>
          <w:p w14:paraId="599CAADD" w14:textId="77777777" w:rsidR="00B40901" w:rsidRDefault="00B40901" w:rsidP="00B40901">
            <w:r>
              <w:t>khi xảy ra sự kiện trong</w:t>
            </w:r>
          </w:p>
          <w:p w14:paraId="5BE906AD" w14:textId="6A53C1FD" w:rsidR="00B40901" w:rsidRDefault="00B40901" w:rsidP="00B40901">
            <w:r>
              <w:t>lịch trình</w:t>
            </w:r>
          </w:p>
        </w:tc>
        <w:tc>
          <w:tcPr>
            <w:tcW w:w="1861" w:type="dxa"/>
          </w:tcPr>
          <w:p w14:paraId="24C02C8D" w14:textId="50F208C1" w:rsidR="00B40901" w:rsidRPr="00F47049" w:rsidRDefault="00F47049" w:rsidP="00F47049">
            <w:pPr>
              <w:rPr>
                <w:lang w:val="vi-VN"/>
              </w:rPr>
            </w:pPr>
            <w:r>
              <w:rPr>
                <w:lang w:val="vi-VN"/>
              </w:rPr>
              <w:t xml:space="preserve">2.1.  </w:t>
            </w:r>
            <w:r w:rsidR="00B40901" w:rsidRPr="00F47049">
              <w:rPr>
                <w:lang w:val="vi-VN"/>
              </w:rPr>
              <w:t xml:space="preserve">Sau khi đăng </w:t>
            </w:r>
            <w:r>
              <w:rPr>
                <w:lang w:val="vi-VN"/>
              </w:rPr>
              <w:t xml:space="preserve">    </w:t>
            </w:r>
            <w:r w:rsidR="00B40901" w:rsidRPr="00F47049">
              <w:rPr>
                <w:lang w:val="vi-VN"/>
              </w:rPr>
              <w:t>nhập thành công người dùng sẽ chuyển đến giao diện MainActivity tại đây có avatar người dùng, thanh tabbar để hiển thị các option.</w:t>
            </w:r>
          </w:p>
          <w:p w14:paraId="45B7D607" w14:textId="256C193B" w:rsidR="00B40901" w:rsidRPr="00F47049" w:rsidRDefault="00B40901" w:rsidP="00F47049">
            <w:pPr>
              <w:pStyle w:val="ListParagraph"/>
              <w:numPr>
                <w:ilvl w:val="1"/>
                <w:numId w:val="3"/>
              </w:numPr>
              <w:rPr>
                <w:lang w:val="vi-VN"/>
              </w:rPr>
            </w:pPr>
            <w:r w:rsidRPr="00F47049">
              <w:rPr>
                <w:lang w:val="vi-VN"/>
              </w:rPr>
              <w:t>Phía dưới là List các Task sắp tới</w:t>
            </w:r>
          </w:p>
          <w:p w14:paraId="3159DBF3" w14:textId="0CAF1956" w:rsidR="00B40901" w:rsidRPr="00F47049" w:rsidRDefault="00B40901" w:rsidP="00F47049">
            <w:pPr>
              <w:pStyle w:val="ListParagraph"/>
              <w:numPr>
                <w:ilvl w:val="1"/>
                <w:numId w:val="3"/>
              </w:numPr>
              <w:rPr>
                <w:lang w:val="vi-VN"/>
              </w:rPr>
            </w:pPr>
            <w:r w:rsidRPr="00F47049">
              <w:rPr>
                <w:lang w:val="vi-VN"/>
              </w:rPr>
              <w:t>Một Button ADD để thêm task mới</w:t>
            </w:r>
          </w:p>
          <w:p w14:paraId="068A6CF0" w14:textId="4023B139" w:rsidR="00B40901" w:rsidRPr="00F47049" w:rsidRDefault="00B40901" w:rsidP="00F47049">
            <w:pPr>
              <w:pStyle w:val="ListParagraph"/>
              <w:numPr>
                <w:ilvl w:val="1"/>
                <w:numId w:val="3"/>
              </w:numPr>
              <w:rPr>
                <w:lang w:val="vi-VN"/>
              </w:rPr>
            </w:pPr>
            <w:r w:rsidRPr="00F47049">
              <w:rPr>
                <w:lang w:val="vi-VN"/>
              </w:rPr>
              <w:t xml:space="preserve">Dưới cùng là thanh navigation gôm 4 chức năng: Home, </w:t>
            </w:r>
            <w:r w:rsidR="00E35574" w:rsidRPr="00F47049">
              <w:rPr>
                <w:lang w:val="vi-VN"/>
              </w:rPr>
              <w:t>Schedule</w:t>
            </w:r>
            <w:r w:rsidRPr="00F47049">
              <w:rPr>
                <w:lang w:val="vi-VN"/>
              </w:rPr>
              <w:t>, TeamWork và Profile</w:t>
            </w:r>
          </w:p>
          <w:p w14:paraId="15B1F48A" w14:textId="605101DF" w:rsidR="00B40901" w:rsidRPr="00B40901" w:rsidRDefault="00B40901" w:rsidP="00F47049">
            <w:pPr>
              <w:pStyle w:val="ListParagraph"/>
              <w:ind w:left="360"/>
              <w:rPr>
                <w:lang w:val="vi-VN"/>
              </w:rPr>
            </w:pPr>
          </w:p>
        </w:tc>
        <w:tc>
          <w:tcPr>
            <w:tcW w:w="6295" w:type="dxa"/>
          </w:tcPr>
          <w:p w14:paraId="66FF15DE" w14:textId="1D4035CF" w:rsidR="00B40901" w:rsidRDefault="00B40901">
            <w:r w:rsidRPr="00D72EA2">
              <w:rPr>
                <w:noProof/>
              </w:rPr>
              <w:drawing>
                <wp:inline distT="0" distB="0" distL="0" distR="0" wp14:anchorId="435D0597" wp14:editId="62AC3EF4">
                  <wp:extent cx="3803650" cy="8229600"/>
                  <wp:effectExtent l="0" t="0" r="6350" b="0"/>
                  <wp:docPr id="150823609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0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901" w14:paraId="7DEC35FE" w14:textId="77777777" w:rsidTr="00E35574">
        <w:tc>
          <w:tcPr>
            <w:tcW w:w="431" w:type="dxa"/>
          </w:tcPr>
          <w:p w14:paraId="3047E2A2" w14:textId="05141357" w:rsidR="00B40901" w:rsidRDefault="00E35574">
            <w:r>
              <w:lastRenderedPageBreak/>
              <w:t>3</w:t>
            </w:r>
          </w:p>
        </w:tc>
        <w:tc>
          <w:tcPr>
            <w:tcW w:w="763" w:type="dxa"/>
          </w:tcPr>
          <w:p w14:paraId="6EA95612" w14:textId="77777777" w:rsidR="00E35574" w:rsidRDefault="00E35574" w:rsidP="00E35574">
            <w:r>
              <w:t>Người dùng có thể điều</w:t>
            </w:r>
          </w:p>
          <w:p w14:paraId="7157D564" w14:textId="77777777" w:rsidR="00E35574" w:rsidRDefault="00E35574" w:rsidP="00E35574">
            <w:r>
              <w:t>chỉnh thời gian thông</w:t>
            </w:r>
          </w:p>
          <w:p w14:paraId="51A24A0C" w14:textId="77777777" w:rsidR="00E35574" w:rsidRDefault="00E35574" w:rsidP="00E35574">
            <w:r>
              <w:t>báo cho từng sự kiện</w:t>
            </w:r>
          </w:p>
          <w:p w14:paraId="50CE33A6" w14:textId="59FF9DC7" w:rsidR="00B40901" w:rsidRDefault="00E35574" w:rsidP="00E35574">
            <w:r>
              <w:t>hoặc tất cả sự kiện</w:t>
            </w:r>
          </w:p>
        </w:tc>
        <w:tc>
          <w:tcPr>
            <w:tcW w:w="1861" w:type="dxa"/>
          </w:tcPr>
          <w:p w14:paraId="0CE96CD1" w14:textId="592DFD94" w:rsidR="00B40901" w:rsidRPr="00F47049" w:rsidRDefault="00E35574" w:rsidP="00F47049">
            <w:pPr>
              <w:pStyle w:val="ListParagraph"/>
              <w:numPr>
                <w:ilvl w:val="1"/>
                <w:numId w:val="4"/>
              </w:numPr>
              <w:rPr>
                <w:lang w:val="vi-VN"/>
              </w:rPr>
            </w:pPr>
            <w:r w:rsidRPr="00F47049">
              <w:rPr>
                <w:lang w:val="vi-VN"/>
              </w:rPr>
              <w:t>Khi chọn vào Schedule ở thanh taskbar người dùng sẽ chuyển đến giao diện bên. Ở đây sẽ hiện ra chi tiết các task sắp tới của người dùng, người dùng có thể click vào 1 task để tùy chỉnh.</w:t>
            </w:r>
          </w:p>
          <w:p w14:paraId="11A03622" w14:textId="53B1AEBF" w:rsidR="00E35574" w:rsidRPr="00F47049" w:rsidRDefault="00E35574" w:rsidP="00F47049">
            <w:pPr>
              <w:pStyle w:val="ListParagraph"/>
              <w:numPr>
                <w:ilvl w:val="1"/>
                <w:numId w:val="4"/>
              </w:numPr>
              <w:rPr>
                <w:lang w:val="vi-VN"/>
              </w:rPr>
            </w:pPr>
            <w:r w:rsidRPr="00F47049">
              <w:rPr>
                <w:lang w:val="vi-VN"/>
              </w:rPr>
              <w:t>Khi click vào 1 task người dùng sẽ tới giao diện chỉnh sửa thông tin task, người dùng có thể tùy chỉnh các thông tin và ấn lưu.</w:t>
            </w:r>
          </w:p>
        </w:tc>
        <w:tc>
          <w:tcPr>
            <w:tcW w:w="6295" w:type="dxa"/>
          </w:tcPr>
          <w:p w14:paraId="4D52A408" w14:textId="77777777" w:rsidR="00B40901" w:rsidRDefault="00E35574">
            <w:r w:rsidRPr="00D72EA2">
              <w:rPr>
                <w:noProof/>
              </w:rPr>
              <w:drawing>
                <wp:inline distT="0" distB="0" distL="0" distR="0" wp14:anchorId="7247F1B5" wp14:editId="4D10A071">
                  <wp:extent cx="3803650" cy="8229600"/>
                  <wp:effectExtent l="0" t="0" r="6350" b="0"/>
                  <wp:docPr id="106736644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0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496D20" w14:textId="4E7BDD9A" w:rsidR="00E35574" w:rsidRDefault="00E35574">
            <w:r w:rsidRPr="00D72EA2">
              <w:rPr>
                <w:noProof/>
              </w:rPr>
              <w:lastRenderedPageBreak/>
              <w:drawing>
                <wp:inline distT="0" distB="0" distL="0" distR="0" wp14:anchorId="08107FC0" wp14:editId="7C019122">
                  <wp:extent cx="3803650" cy="8229600"/>
                  <wp:effectExtent l="0" t="0" r="6350" b="0"/>
                  <wp:docPr id="101265406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0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141E">
              <w:rPr>
                <w:noProof/>
              </w:rPr>
              <w:lastRenderedPageBreak/>
              <w:t>AA</w:t>
            </w:r>
          </w:p>
        </w:tc>
      </w:tr>
      <w:tr w:rsidR="00E35574" w14:paraId="32DAA33E" w14:textId="77777777" w:rsidTr="00E35574">
        <w:tc>
          <w:tcPr>
            <w:tcW w:w="431" w:type="dxa"/>
          </w:tcPr>
          <w:p w14:paraId="327D78A3" w14:textId="5EBCFA08" w:rsidR="00E35574" w:rsidRDefault="00E35574">
            <w:r>
              <w:lastRenderedPageBreak/>
              <w:t>4</w:t>
            </w:r>
          </w:p>
        </w:tc>
        <w:tc>
          <w:tcPr>
            <w:tcW w:w="763" w:type="dxa"/>
          </w:tcPr>
          <w:p w14:paraId="1289E3A1" w14:textId="4FD608EB" w:rsidR="00E35574" w:rsidRPr="00E35574" w:rsidRDefault="00E35574" w:rsidP="00E35574">
            <w:pPr>
              <w:rPr>
                <w:lang w:val="vi-VN"/>
              </w:rPr>
            </w:pPr>
            <w:r>
              <w:t>Nhận</w:t>
            </w:r>
            <w:r>
              <w:rPr>
                <w:lang w:val="vi-VN"/>
              </w:rPr>
              <w:t xml:space="preserve"> thông báo khi có task </w:t>
            </w:r>
          </w:p>
        </w:tc>
        <w:tc>
          <w:tcPr>
            <w:tcW w:w="1861" w:type="dxa"/>
          </w:tcPr>
          <w:p w14:paraId="4EEE45DE" w14:textId="59CBBCEC" w:rsidR="00E35574" w:rsidRPr="00F47049" w:rsidRDefault="00E35574" w:rsidP="00F47049">
            <w:pPr>
              <w:pStyle w:val="ListParagraph"/>
              <w:numPr>
                <w:ilvl w:val="1"/>
                <w:numId w:val="5"/>
              </w:numPr>
              <w:rPr>
                <w:lang w:val="vi-VN"/>
              </w:rPr>
            </w:pPr>
            <w:r w:rsidRPr="00F47049">
              <w:rPr>
                <w:lang w:val="vi-VN"/>
              </w:rPr>
              <w:t>Khi task đến thời gian sẽ có notification hiện lên thông báo với người dùng.</w:t>
            </w:r>
          </w:p>
        </w:tc>
        <w:tc>
          <w:tcPr>
            <w:tcW w:w="6295" w:type="dxa"/>
          </w:tcPr>
          <w:p w14:paraId="25FB4033" w14:textId="7FE7A369" w:rsidR="00E35574" w:rsidRPr="00D72EA2" w:rsidRDefault="00E35574">
            <w:pPr>
              <w:rPr>
                <w:noProof/>
              </w:rPr>
            </w:pPr>
            <w:r w:rsidRPr="00D568FC">
              <w:rPr>
                <w:noProof/>
              </w:rPr>
              <w:drawing>
                <wp:inline distT="0" distB="0" distL="0" distR="0" wp14:anchorId="7474E4BC" wp14:editId="030B3434">
                  <wp:extent cx="2385060" cy="5098428"/>
                  <wp:effectExtent l="0" t="0" r="0" b="6985"/>
                  <wp:docPr id="1884864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8645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528" cy="510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232A41CD" w14:textId="77777777" w:rsidR="00B40901" w:rsidRDefault="00B40901"/>
    <w:sectPr w:rsidR="00B4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F14"/>
    <w:multiLevelType w:val="multilevel"/>
    <w:tmpl w:val="B966F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20E3527"/>
    <w:multiLevelType w:val="multilevel"/>
    <w:tmpl w:val="961893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27057E9"/>
    <w:multiLevelType w:val="hybridMultilevel"/>
    <w:tmpl w:val="C2F0EA26"/>
    <w:lvl w:ilvl="0" w:tplc="02EA2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C2EA9"/>
    <w:multiLevelType w:val="multilevel"/>
    <w:tmpl w:val="93386B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B822AB"/>
    <w:multiLevelType w:val="multilevel"/>
    <w:tmpl w:val="4C6E7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93874810">
    <w:abstractNumId w:val="2"/>
  </w:num>
  <w:num w:numId="2" w16cid:durableId="239366289">
    <w:abstractNumId w:val="4"/>
  </w:num>
  <w:num w:numId="3" w16cid:durableId="256059225">
    <w:abstractNumId w:val="3"/>
  </w:num>
  <w:num w:numId="4" w16cid:durableId="776365631">
    <w:abstractNumId w:val="1"/>
  </w:num>
  <w:num w:numId="5" w16cid:durableId="72386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01"/>
    <w:rsid w:val="00424145"/>
    <w:rsid w:val="00554963"/>
    <w:rsid w:val="00B40901"/>
    <w:rsid w:val="00D2141E"/>
    <w:rsid w:val="00E35574"/>
    <w:rsid w:val="00F4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1EB0"/>
  <w15:chartTrackingRefBased/>
  <w15:docId w15:val="{60509096-4B55-4CBD-89C2-C6BF9B1B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MANH D20CN03</dc:creator>
  <cp:keywords/>
  <dc:description/>
  <cp:lastModifiedBy>LE DUY MANH D20CN03</cp:lastModifiedBy>
  <cp:revision>4</cp:revision>
  <dcterms:created xsi:type="dcterms:W3CDTF">2024-03-04T11:21:00Z</dcterms:created>
  <dcterms:modified xsi:type="dcterms:W3CDTF">2024-04-22T07:46:00Z</dcterms:modified>
</cp:coreProperties>
</file>