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30"/>
        </w:tabs>
        <w:jc w:val="center"/>
        <w:rPr>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smallCaps w:val="1"/>
          <w:vertAlign w:val="baseline"/>
          <w:rtl w:val="0"/>
        </w:rPr>
        <w:t xml:space="preserve">TÊN HỌC PHẦN:</w:t>
      </w:r>
      <w:r w:rsidDel="00000000" w:rsidR="00000000" w:rsidRPr="00000000">
        <w:rPr>
          <w:b w:val="1"/>
          <w:vertAlign w:val="baseline"/>
          <w:rtl w:val="0"/>
        </w:rPr>
        <w:t xml:space="preserve"> ĐẢM BẢO CHẤT LƯỢNG PHẦN MỀM</w:t>
      </w: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both"/>
        <w:rPr>
          <w:i w:val="0"/>
          <w:sz w:val="20"/>
          <w:szCs w:val="20"/>
          <w:u w:val="single"/>
          <w:vertAlign w:val="baseline"/>
        </w:rPr>
      </w:pPr>
      <w:r w:rsidDel="00000000" w:rsidR="00000000" w:rsidRPr="00000000">
        <w:rPr>
          <w:b w:val="1"/>
          <w:vertAlign w:val="baseline"/>
          <w:rtl w:val="0"/>
        </w:rPr>
        <w:t xml:space="preserve">1.Thông tin về học phần:</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b w:val="1"/>
          <w:vertAlign w:val="baseline"/>
          <w:rtl w:val="0"/>
        </w:rPr>
        <w:t xml:space="preserve">Tên học phần</w:t>
      </w:r>
      <w:r w:rsidDel="00000000" w:rsidR="00000000" w:rsidRPr="00000000">
        <w:rPr>
          <w:vertAlign w:val="baseline"/>
          <w:rtl w:val="0"/>
        </w:rPr>
        <w:t xml:space="preserve">: Đảm bảo chất lượng phần mềm</w:t>
        <w:tab/>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Mã học phần</w:t>
      </w:r>
      <w:r w:rsidDel="00000000" w:rsidR="00000000" w:rsidRPr="00000000">
        <w:rPr>
          <w:vertAlign w:val="baseline"/>
          <w:rtl w:val="0"/>
        </w:rPr>
        <w:t xml:space="preserve">: INT1416</w:t>
        <w:tab/>
        <w:tab/>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Số tín chỉ</w:t>
      </w:r>
      <w:r w:rsidDel="00000000" w:rsidR="00000000" w:rsidRPr="00000000">
        <w:rPr>
          <w:vertAlign w:val="baseline"/>
          <w:rtl w:val="0"/>
        </w:rPr>
        <w:t xml:space="preserve">: 3</w:t>
        <w:tab/>
        <w:tab/>
      </w:r>
    </w:p>
    <w:p w:rsidR="00000000" w:rsidDel="00000000" w:rsidP="00000000" w:rsidRDefault="00000000" w:rsidRPr="00000000" w14:paraId="00000008">
      <w:pPr>
        <w:rPr>
          <w:sz w:val="20"/>
          <w:szCs w:val="20"/>
          <w:vertAlign w:val="baseline"/>
        </w:rPr>
      </w:pPr>
      <w:r w:rsidDel="00000000" w:rsidR="00000000" w:rsidRPr="00000000">
        <w:rPr>
          <w:b w:val="1"/>
          <w:vertAlign w:val="baseline"/>
          <w:rtl w:val="0"/>
        </w:rPr>
        <w:t xml:space="preserve">Loại học phần</w:t>
      </w:r>
      <w:r w:rsidDel="00000000" w:rsidR="00000000" w:rsidRPr="00000000">
        <w:rPr>
          <w:vertAlign w:val="baseline"/>
          <w:rtl w:val="0"/>
        </w:rPr>
        <w:t xml:space="preserve">: </w:t>
      </w:r>
      <w:r w:rsidDel="00000000" w:rsidR="00000000" w:rsidRPr="00000000">
        <w:rPr>
          <w:i w:val="1"/>
          <w:sz w:val="20"/>
          <w:szCs w:val="20"/>
          <w:vertAlign w:val="baseline"/>
          <w:rtl w:val="0"/>
        </w:rPr>
        <w:tab/>
      </w:r>
      <w:r w:rsidDel="00000000" w:rsidR="00000000" w:rsidRPr="00000000">
        <w:rPr>
          <w:vertAlign w:val="baseline"/>
          <w:rtl w:val="0"/>
        </w:rPr>
        <w:t xml:space="preserve">Bắt buộc</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vertAlign w:val="baseline"/>
          <w:rtl w:val="0"/>
        </w:rPr>
        <w:t xml:space="preserve">Học phần tiên quyết</w:t>
      </w:r>
      <w:r w:rsidDel="00000000" w:rsidR="00000000" w:rsidRPr="00000000">
        <w:rPr>
          <w:vertAlign w:val="baseline"/>
          <w:rtl w:val="0"/>
        </w:rPr>
        <w:t xml:space="preserve">: Nhập môn công nghệ phần mềm(INT1340)</w:t>
      </w:r>
      <w:r w:rsidDel="00000000" w:rsidR="00000000" w:rsidRPr="00000000">
        <w:rPr>
          <w:i w:val="1"/>
          <w:vertAlign w:val="baseline"/>
          <w:rtl w:val="0"/>
        </w:rPr>
        <w:tab/>
      </w:r>
      <w:r w:rsidDel="00000000" w:rsidR="00000000" w:rsidRPr="00000000">
        <w:rPr>
          <w:vertAlign w:val="baseline"/>
          <w:rtl w:val="0"/>
        </w:rPr>
        <w:t xml:space="preserve"> </w:t>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Học phần trước</w:t>
      </w:r>
      <w:r w:rsidDel="00000000" w:rsidR="00000000" w:rsidRPr="00000000">
        <w:rPr>
          <w:vertAlign w:val="baseline"/>
          <w:rtl w:val="0"/>
        </w:rPr>
        <w:t xml:space="preserve">: </w:t>
        <w:tab/>
        <w:t xml:space="preserve"> </w:t>
      </w:r>
    </w:p>
    <w:p w:rsidR="00000000" w:rsidDel="00000000" w:rsidP="00000000" w:rsidRDefault="00000000" w:rsidRPr="00000000" w14:paraId="0000000B">
      <w:pPr>
        <w:rPr>
          <w:i w:val="0"/>
          <w:sz w:val="20"/>
          <w:szCs w:val="20"/>
          <w:vertAlign w:val="baseline"/>
        </w:rPr>
      </w:pPr>
      <w:r w:rsidDel="00000000" w:rsidR="00000000" w:rsidRPr="00000000">
        <w:rPr>
          <w:b w:val="1"/>
          <w:vertAlign w:val="baseline"/>
          <w:rtl w:val="0"/>
        </w:rPr>
        <w:t xml:space="preserve">Học phần song hành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Các yêu cầu đối với học phần</w:t>
      </w:r>
      <w:r w:rsidDel="00000000" w:rsidR="00000000" w:rsidRPr="00000000">
        <w:rPr>
          <w:vertAlign w:val="baseline"/>
          <w:rtl w:val="0"/>
        </w:rPr>
        <w:t xml:space="preserve">: </w:t>
      </w:r>
    </w:p>
    <w:p w:rsidR="00000000" w:rsidDel="00000000" w:rsidP="00000000" w:rsidRDefault="00000000" w:rsidRPr="00000000" w14:paraId="0000000D">
      <w:pPr>
        <w:rPr>
          <w:vertAlign w:val="baseline"/>
        </w:rPr>
      </w:pPr>
      <w:r w:rsidDel="00000000" w:rsidR="00000000" w:rsidRPr="00000000">
        <w:rPr>
          <w:vertAlign w:val="baseline"/>
          <w:rtl w:val="0"/>
        </w:rPr>
        <w:t xml:space="preserve">       </w:t>
        <w:tab/>
        <w:t xml:space="preserve"> - Phòng học lý thuyết: Projector..</w:t>
      </w:r>
    </w:p>
    <w:p w:rsidR="00000000" w:rsidDel="00000000" w:rsidP="00000000" w:rsidRDefault="00000000" w:rsidRPr="00000000" w14:paraId="0000000E">
      <w:pPr>
        <w:jc w:val="both"/>
        <w:rPr>
          <w:vertAlign w:val="baseline"/>
        </w:rPr>
      </w:pPr>
      <w:r w:rsidDel="00000000" w:rsidR="00000000" w:rsidRPr="00000000">
        <w:rPr>
          <w:vertAlign w:val="baseline"/>
          <w:rtl w:val="0"/>
        </w:rPr>
        <w:t xml:space="preserve">       </w:t>
        <w:tab/>
        <w:t xml:space="preserve"> - Phòng thực hành:  không</w:t>
      </w:r>
    </w:p>
    <w:p w:rsidR="00000000" w:rsidDel="00000000" w:rsidP="00000000" w:rsidRDefault="00000000" w:rsidRPr="00000000" w14:paraId="0000000F">
      <w:pPr>
        <w:rPr>
          <w:vertAlign w:val="baseline"/>
        </w:rPr>
      </w:pPr>
      <w:r w:rsidDel="00000000" w:rsidR="00000000" w:rsidRPr="00000000">
        <w:rPr>
          <w:b w:val="1"/>
          <w:vertAlign w:val="baseline"/>
          <w:rtl w:val="0"/>
        </w:rPr>
        <w:t xml:space="preserve">Giờ tín chỉ đối với các hoạt động</w:t>
      </w:r>
      <w:r w:rsidDel="00000000" w:rsidR="00000000" w:rsidRPr="00000000">
        <w:rPr>
          <w:vertAlign w:val="baseline"/>
          <w:rtl w:val="0"/>
        </w:rPr>
        <w:t xml:space="preserve">:</w:t>
      </w:r>
    </w:p>
    <w:p w:rsidR="00000000" w:rsidDel="00000000" w:rsidP="00000000" w:rsidRDefault="00000000" w:rsidRPr="00000000" w14:paraId="00000010">
      <w:pPr>
        <w:ind w:firstLine="720"/>
        <w:rPr>
          <w:vertAlign w:val="baseline"/>
        </w:rPr>
      </w:pPr>
      <w:r w:rsidDel="00000000" w:rsidR="00000000" w:rsidRPr="00000000">
        <w:rPr>
          <w:vertAlign w:val="baseline"/>
          <w:rtl w:val="0"/>
        </w:rPr>
        <w:t xml:space="preserve">- Nghe giảng lý thuyết: 3</w:t>
      </w:r>
      <w:r w:rsidDel="00000000" w:rsidR="00000000" w:rsidRPr="00000000">
        <w:rPr>
          <w:rtl w:val="0"/>
        </w:rPr>
        <w:t xml:space="preserve">6</w:t>
      </w:r>
      <w:r w:rsidDel="00000000" w:rsidR="00000000" w:rsidRPr="00000000">
        <w:rPr>
          <w:vertAlign w:val="baseline"/>
          <w:rtl w:val="0"/>
        </w:rPr>
        <w:tab/>
        <w:t xml:space="preserve">h</w:t>
      </w:r>
    </w:p>
    <w:p w:rsidR="00000000" w:rsidDel="00000000" w:rsidP="00000000" w:rsidRDefault="00000000" w:rsidRPr="00000000" w14:paraId="00000011">
      <w:pPr>
        <w:ind w:firstLine="720"/>
        <w:rPr>
          <w:vertAlign w:val="baseline"/>
        </w:rPr>
      </w:pPr>
      <w:r w:rsidDel="00000000" w:rsidR="00000000" w:rsidRPr="00000000">
        <w:rPr>
          <w:vertAlign w:val="baseline"/>
          <w:rtl w:val="0"/>
        </w:rPr>
        <w:t xml:space="preserve">- Chữa bài trên lớp:</w:t>
        <w:tab/>
      </w:r>
      <w:r w:rsidDel="00000000" w:rsidR="00000000" w:rsidRPr="00000000">
        <w:rPr>
          <w:rtl w:val="0"/>
        </w:rPr>
        <w:t xml:space="preserve">8</w:t>
      </w:r>
      <w:r w:rsidDel="00000000" w:rsidR="00000000" w:rsidRPr="00000000">
        <w:rPr>
          <w:vertAlign w:val="baseline"/>
          <w:rtl w:val="0"/>
        </w:rPr>
        <w:tab/>
        <w:t xml:space="preserve">h</w:t>
      </w:r>
    </w:p>
    <w:p w:rsidR="00000000" w:rsidDel="00000000" w:rsidP="00000000" w:rsidRDefault="00000000" w:rsidRPr="00000000" w14:paraId="00000012">
      <w:pPr>
        <w:ind w:firstLine="720"/>
        <w:rPr>
          <w:vertAlign w:val="baseline"/>
        </w:rPr>
      </w:pPr>
      <w:r w:rsidDel="00000000" w:rsidR="00000000" w:rsidRPr="00000000">
        <w:rPr>
          <w:vertAlign w:val="baseline"/>
          <w:rtl w:val="0"/>
        </w:rPr>
        <w:t xml:space="preserve">- Thí nghiệm, Thực hành:</w:t>
        <w:tab/>
        <w:tab/>
        <w:t xml:space="preserve">h</w:t>
      </w:r>
    </w:p>
    <w:p w:rsidR="00000000" w:rsidDel="00000000" w:rsidP="00000000" w:rsidRDefault="00000000" w:rsidRPr="00000000" w14:paraId="00000013">
      <w:pPr>
        <w:ind w:firstLine="720"/>
        <w:rPr>
          <w:vertAlign w:val="baseline"/>
        </w:rPr>
      </w:pPr>
      <w:r w:rsidDel="00000000" w:rsidR="00000000" w:rsidRPr="00000000">
        <w:rPr>
          <w:vertAlign w:val="baseline"/>
          <w:rtl w:val="0"/>
        </w:rPr>
        <w:t xml:space="preserve">- Tự học:</w:t>
        <w:tab/>
        <w:tab/>
        <w:t xml:space="preserve">1</w:t>
        <w:tab/>
        <w:tab/>
        <w:t xml:space="preserve">h</w:t>
      </w:r>
    </w:p>
    <w:p w:rsidR="00000000" w:rsidDel="00000000" w:rsidP="00000000" w:rsidRDefault="00000000" w:rsidRPr="00000000" w14:paraId="00000014">
      <w:pPr>
        <w:rPr>
          <w:b w:val="0"/>
          <w:vertAlign w:val="baseline"/>
        </w:rPr>
      </w:pPr>
      <w:r w:rsidDel="00000000" w:rsidR="00000000" w:rsidRPr="00000000">
        <w:rPr>
          <w:b w:val="1"/>
          <w:vertAlign w:val="baseline"/>
          <w:rtl w:val="0"/>
        </w:rPr>
        <w:t xml:space="preserve">Địa chỉ Khoa/Bộ môn phụ trách học phần:</w:t>
      </w:r>
      <w:r w:rsidDel="00000000" w:rsidR="00000000" w:rsidRPr="00000000">
        <w:rPr>
          <w:rtl w:val="0"/>
        </w:rPr>
      </w:r>
    </w:p>
    <w:p w:rsidR="00000000" w:rsidDel="00000000" w:rsidP="00000000" w:rsidRDefault="00000000" w:rsidRPr="00000000" w14:paraId="00000015">
      <w:pPr>
        <w:ind w:firstLine="720"/>
        <w:rPr>
          <w:vertAlign w:val="baseline"/>
        </w:rPr>
      </w:pPr>
      <w:r w:rsidDel="00000000" w:rsidR="00000000" w:rsidRPr="00000000">
        <w:rPr>
          <w:vertAlign w:val="baseline"/>
          <w:rtl w:val="0"/>
        </w:rPr>
        <w:t xml:space="preserve">- Địa chỉ: </w:t>
        <w:tab/>
        <w:t xml:space="preserve">Khoa Công nghệ thông tin 1 - Học viện Công nghệ Bưu chính Viễn thông</w:t>
      </w:r>
    </w:p>
    <w:p w:rsidR="00000000" w:rsidDel="00000000" w:rsidP="00000000" w:rsidRDefault="00000000" w:rsidRPr="00000000" w14:paraId="00000016">
      <w:pPr>
        <w:rPr>
          <w:vertAlign w:val="baseline"/>
        </w:rPr>
      </w:pPr>
      <w:r w:rsidDel="00000000" w:rsidR="00000000" w:rsidRPr="00000000">
        <w:rPr>
          <w:vertAlign w:val="baseline"/>
          <w:rtl w:val="0"/>
        </w:rPr>
        <w:tab/>
        <w:tab/>
        <w:tab/>
        <w:t xml:space="preserve">Km10, Nguyễn Trãi, Hà Đông, Hà Nội</w:t>
      </w:r>
    </w:p>
    <w:p w:rsidR="00000000" w:rsidDel="00000000" w:rsidP="00000000" w:rsidRDefault="00000000" w:rsidRPr="00000000" w14:paraId="00000017">
      <w:pPr>
        <w:ind w:firstLine="720"/>
        <w:rPr>
          <w:b w:val="0"/>
          <w:u w:val="single"/>
          <w:vertAlign w:val="baseline"/>
        </w:rPr>
      </w:pPr>
      <w:r w:rsidDel="00000000" w:rsidR="00000000" w:rsidRPr="00000000">
        <w:rPr>
          <w:vertAlign w:val="baseline"/>
          <w:rtl w:val="0"/>
        </w:rPr>
        <w:t xml:space="preserve">- Điện thoại: </w:t>
        <w:tab/>
        <w:t xml:space="preserve">04 38 54 56 04</w:t>
      </w:r>
      <w:r w:rsidDel="00000000" w:rsidR="00000000" w:rsidRPr="00000000">
        <w:rPr>
          <w:rtl w:val="0"/>
        </w:rPr>
      </w:r>
    </w:p>
    <w:p w:rsidR="00000000" w:rsidDel="00000000" w:rsidP="00000000" w:rsidRDefault="00000000" w:rsidRPr="00000000" w14:paraId="00000018">
      <w:pPr>
        <w:rPr>
          <w:b w:val="0"/>
          <w:u w:val="single"/>
          <w:vertAlign w:val="baseline"/>
        </w:rPr>
      </w:pPr>
      <w:r w:rsidDel="00000000" w:rsidR="00000000" w:rsidRPr="00000000">
        <w:rPr>
          <w:rtl w:val="0"/>
        </w:rPr>
      </w:r>
    </w:p>
    <w:p w:rsidR="00000000" w:rsidDel="00000000" w:rsidP="00000000" w:rsidRDefault="00000000" w:rsidRPr="00000000" w14:paraId="00000019">
      <w:pPr>
        <w:jc w:val="both"/>
        <w:rPr>
          <w:b w:val="0"/>
          <w:vertAlign w:val="baseline"/>
        </w:rPr>
      </w:pPr>
      <w:r w:rsidDel="00000000" w:rsidR="00000000" w:rsidRPr="00000000">
        <w:rPr>
          <w:b w:val="1"/>
          <w:vertAlign w:val="baseline"/>
          <w:rtl w:val="0"/>
        </w:rPr>
        <w:t xml:space="preserve">2. Mục tiêu học phần</w:t>
      </w:r>
      <w:r w:rsidDel="00000000" w:rsidR="00000000" w:rsidRPr="00000000">
        <w:rPr>
          <w:rtl w:val="0"/>
        </w:rPr>
      </w:r>
    </w:p>
    <w:p w:rsidR="00000000" w:rsidDel="00000000" w:rsidP="00000000" w:rsidRDefault="00000000" w:rsidRPr="00000000" w14:paraId="0000001A">
      <w:pPr>
        <w:ind w:hanging="720"/>
        <w:jc w:val="both"/>
        <w:rPr>
          <w:b w:val="0"/>
          <w:vertAlign w:val="baseline"/>
        </w:rPr>
      </w:pPr>
      <w:r w:rsidDel="00000000" w:rsidR="00000000" w:rsidRPr="00000000">
        <w:rPr>
          <w:b w:val="1"/>
          <w:vertAlign w:val="baseline"/>
          <w:rtl w:val="0"/>
        </w:rPr>
        <w:tab/>
        <w:t xml:space="preserve">Về kiến thức:</w:t>
      </w:r>
      <w:r w:rsidDel="00000000" w:rsidR="00000000" w:rsidRPr="00000000">
        <w:rPr>
          <w:rtl w:val="0"/>
        </w:rPr>
      </w:r>
    </w:p>
    <w:p w:rsidR="00000000" w:rsidDel="00000000" w:rsidP="00000000" w:rsidRDefault="00000000" w:rsidRPr="00000000" w14:paraId="0000001B">
      <w:pPr>
        <w:numPr>
          <w:ilvl w:val="0"/>
          <w:numId w:val="3"/>
        </w:numPr>
        <w:ind w:left="1080" w:hanging="360"/>
        <w:jc w:val="both"/>
        <w:rPr>
          <w:b w:val="0"/>
          <w:vertAlign w:val="baseline"/>
        </w:rPr>
      </w:pPr>
      <w:r w:rsidDel="00000000" w:rsidR="00000000" w:rsidRPr="00000000">
        <w:rPr>
          <w:vertAlign w:val="baseline"/>
          <w:rtl w:val="0"/>
        </w:rPr>
        <w:t xml:space="preserve"> Giúp sinh viên nắm được các khái niệm liên quan đến đảm bảo chất lượng phần mềm, các chuẩn chất lượng cơ bản trong quy trình phát triển phần mềm. Nắm được các hoạt động, kỹ thuật đảm bảo chất lượng phần mềm, các công nghệ đánh giá &amp; kiểm thử khác nhau trong mỗi giai đoạn của tiến trình phát triển phần mềm </w:t>
      </w:r>
      <w:r w:rsidDel="00000000" w:rsidR="00000000" w:rsidRPr="00000000">
        <w:rPr>
          <w:rtl w:val="0"/>
        </w:rPr>
      </w:r>
    </w:p>
    <w:p w:rsidR="00000000" w:rsidDel="00000000" w:rsidP="00000000" w:rsidRDefault="00000000" w:rsidRPr="00000000" w14:paraId="0000001C">
      <w:pPr>
        <w:ind w:hanging="720"/>
        <w:jc w:val="both"/>
        <w:rPr>
          <w:b w:val="0"/>
          <w:vertAlign w:val="baseline"/>
        </w:rPr>
      </w:pPr>
      <w:r w:rsidDel="00000000" w:rsidR="00000000" w:rsidRPr="00000000">
        <w:rPr>
          <w:b w:val="1"/>
          <w:vertAlign w:val="baseline"/>
          <w:rtl w:val="0"/>
        </w:rPr>
        <w:tab/>
        <w:t xml:space="preserve">Kỹ năng: </w:t>
      </w:r>
      <w:r w:rsidDel="00000000" w:rsidR="00000000" w:rsidRPr="00000000">
        <w:rPr>
          <w:rtl w:val="0"/>
        </w:rPr>
      </w:r>
    </w:p>
    <w:p w:rsidR="00000000" w:rsidDel="00000000" w:rsidP="00000000" w:rsidRDefault="00000000" w:rsidRPr="00000000" w14:paraId="0000001D">
      <w:pPr>
        <w:numPr>
          <w:ilvl w:val="0"/>
          <w:numId w:val="3"/>
        </w:numPr>
        <w:ind w:left="1080" w:hanging="360"/>
        <w:jc w:val="both"/>
        <w:rPr>
          <w:vertAlign w:val="baseline"/>
        </w:rPr>
      </w:pPr>
      <w:r w:rsidDel="00000000" w:rsidR="00000000" w:rsidRPr="00000000">
        <w:rPr>
          <w:vertAlign w:val="baseline"/>
          <w:rtl w:val="0"/>
        </w:rPr>
        <w:t xml:space="preserve">Nắm được các hoạt động, kỹ thuật đảm bảo chất lượng phần mềm trong cả quá trình phát triển phần mềm</w:t>
      </w:r>
    </w:p>
    <w:p w:rsidR="00000000" w:rsidDel="00000000" w:rsidP="00000000" w:rsidRDefault="00000000" w:rsidRPr="00000000" w14:paraId="0000001E">
      <w:pPr>
        <w:numPr>
          <w:ilvl w:val="0"/>
          <w:numId w:val="3"/>
        </w:numPr>
        <w:ind w:left="1080" w:hanging="360"/>
        <w:jc w:val="both"/>
        <w:rPr>
          <w:vertAlign w:val="baseline"/>
        </w:rPr>
      </w:pPr>
      <w:r w:rsidDel="00000000" w:rsidR="00000000" w:rsidRPr="00000000">
        <w:rPr>
          <w:vertAlign w:val="baseline"/>
          <w:rtl w:val="0"/>
        </w:rPr>
        <w:t xml:space="preserve">Nắm được các kỹ thuật, phương pháp thiết kế ca kiểm thử.</w:t>
      </w:r>
    </w:p>
    <w:p w:rsidR="00000000" w:rsidDel="00000000" w:rsidP="00000000" w:rsidRDefault="00000000" w:rsidRPr="00000000" w14:paraId="0000001F">
      <w:pPr>
        <w:numPr>
          <w:ilvl w:val="0"/>
          <w:numId w:val="3"/>
        </w:numPr>
        <w:ind w:left="1080" w:hanging="360"/>
        <w:jc w:val="both"/>
        <w:rPr>
          <w:vertAlign w:val="baseline"/>
        </w:rPr>
      </w:pPr>
      <w:r w:rsidDel="00000000" w:rsidR="00000000" w:rsidRPr="00000000">
        <w:rPr>
          <w:vertAlign w:val="baseline"/>
          <w:rtl w:val="0"/>
        </w:rPr>
        <w:t xml:space="preserve">Thực hiện và tuân thủ được theo các công nghệ và kỹ thuật dành cho đánh giá, kiểm thử các sản phẩm phi thực thi, các sản phẩm thực thi trong quá trình phát triển phần mềm</w:t>
      </w:r>
    </w:p>
    <w:p w:rsidR="00000000" w:rsidDel="00000000" w:rsidP="00000000" w:rsidRDefault="00000000" w:rsidRPr="00000000" w14:paraId="00000020">
      <w:pPr>
        <w:numPr>
          <w:ilvl w:val="0"/>
          <w:numId w:val="3"/>
        </w:numPr>
        <w:ind w:left="1080" w:hanging="360"/>
        <w:jc w:val="both"/>
        <w:rPr>
          <w:vertAlign w:val="baseline"/>
        </w:rPr>
      </w:pPr>
      <w:r w:rsidDel="00000000" w:rsidR="00000000" w:rsidRPr="00000000">
        <w:rPr>
          <w:vertAlign w:val="baseline"/>
          <w:rtl w:val="0"/>
        </w:rPr>
        <w:t xml:space="preserve">Nắm được và áp dụng được các chuẩn chất lượng cơ bản trong quy trình phát triển phần mềm </w:t>
      </w:r>
    </w:p>
    <w:p w:rsidR="00000000" w:rsidDel="00000000" w:rsidP="00000000" w:rsidRDefault="00000000" w:rsidRPr="00000000" w14:paraId="00000021">
      <w:pPr>
        <w:numPr>
          <w:ilvl w:val="0"/>
          <w:numId w:val="3"/>
        </w:numPr>
        <w:ind w:left="1080" w:hanging="360"/>
        <w:jc w:val="both"/>
        <w:rPr>
          <w:b w:val="0"/>
          <w:vertAlign w:val="baseline"/>
        </w:rPr>
      </w:pPr>
      <w:r w:rsidDel="00000000" w:rsidR="00000000" w:rsidRPr="00000000">
        <w:rPr>
          <w:vertAlign w:val="baseline"/>
          <w:rtl w:val="0"/>
        </w:rPr>
        <w:t xml:space="preserve">Đọc hiểu tài liệu chuyên ngành bằng tiếng Anh</w:t>
      </w:r>
      <w:r w:rsidDel="00000000" w:rsidR="00000000" w:rsidRPr="00000000">
        <w:rPr>
          <w:rtl w:val="0"/>
        </w:rPr>
      </w:r>
    </w:p>
    <w:p w:rsidR="00000000" w:rsidDel="00000000" w:rsidP="00000000" w:rsidRDefault="00000000" w:rsidRPr="00000000" w14:paraId="00000022">
      <w:pPr>
        <w:numPr>
          <w:ilvl w:val="0"/>
          <w:numId w:val="3"/>
        </w:numPr>
        <w:ind w:left="1080" w:hanging="360"/>
        <w:jc w:val="both"/>
        <w:rPr>
          <w:vertAlign w:val="baseline"/>
        </w:rPr>
      </w:pPr>
      <w:r w:rsidDel="00000000" w:rsidR="00000000" w:rsidRPr="00000000">
        <w:rPr>
          <w:vertAlign w:val="baseline"/>
          <w:rtl w:val="0"/>
        </w:rPr>
        <w:t xml:space="preserve">Khả năng phối hợp nhóm</w:t>
      </w:r>
    </w:p>
    <w:p w:rsidR="00000000" w:rsidDel="00000000" w:rsidP="00000000" w:rsidRDefault="00000000" w:rsidRPr="00000000" w14:paraId="00000023">
      <w:pPr>
        <w:ind w:hanging="720"/>
        <w:jc w:val="both"/>
        <w:rPr>
          <w:b w:val="0"/>
          <w:vertAlign w:val="baseline"/>
        </w:rPr>
      </w:pPr>
      <w:r w:rsidDel="00000000" w:rsidR="00000000" w:rsidRPr="00000000">
        <w:rPr>
          <w:b w:val="1"/>
          <w:vertAlign w:val="baseline"/>
          <w:rtl w:val="0"/>
        </w:rPr>
        <w:tab/>
        <w:t xml:space="preserve">Thái độ, Chuyên cần:</w:t>
      </w:r>
      <w:r w:rsidDel="00000000" w:rsidR="00000000" w:rsidRPr="00000000">
        <w:rPr>
          <w:rtl w:val="0"/>
        </w:rPr>
      </w:r>
    </w:p>
    <w:p w:rsidR="00000000" w:rsidDel="00000000" w:rsidP="00000000" w:rsidRDefault="00000000" w:rsidRPr="00000000" w14:paraId="00000024">
      <w:pPr>
        <w:numPr>
          <w:ilvl w:val="0"/>
          <w:numId w:val="3"/>
        </w:numPr>
        <w:ind w:left="1080" w:hanging="360"/>
        <w:jc w:val="both"/>
        <w:rPr>
          <w:vertAlign w:val="baseline"/>
        </w:rPr>
      </w:pPr>
      <w:r w:rsidDel="00000000" w:rsidR="00000000" w:rsidRPr="00000000">
        <w:rPr>
          <w:vertAlign w:val="baseline"/>
          <w:rtl w:val="0"/>
        </w:rPr>
        <w:t xml:space="preserve">Đi học đầy đủ các buổi, làm bài tập đầy đủ, tích cực thảo luận và phát biểu ý kiến.</w:t>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jc w:val="both"/>
        <w:rPr>
          <w:i w:val="0"/>
          <w:sz w:val="20"/>
          <w:szCs w:val="20"/>
          <w:vertAlign w:val="baseline"/>
        </w:rPr>
      </w:pPr>
      <w:r w:rsidDel="00000000" w:rsidR="00000000" w:rsidRPr="00000000">
        <w:rPr>
          <w:b w:val="1"/>
          <w:vertAlign w:val="baseline"/>
          <w:rtl w:val="0"/>
        </w:rPr>
        <w:t xml:space="preserve">3. Tóm tắt nội dung học phần </w:t>
      </w:r>
      <w:r w:rsidDel="00000000" w:rsidR="00000000" w:rsidRPr="00000000">
        <w:rPr>
          <w:i w:val="1"/>
          <w:vertAlign w:val="baseline"/>
          <w:rtl w:val="0"/>
        </w:rPr>
        <w:t xml:space="preserve">(5- 6 dòng)</w:t>
      </w:r>
      <w:r w:rsidDel="00000000" w:rsidR="00000000" w:rsidRPr="00000000">
        <w:rPr>
          <w:rtl w:val="0"/>
        </w:rPr>
      </w:r>
    </w:p>
    <w:p w:rsidR="00000000" w:rsidDel="00000000" w:rsidP="00000000" w:rsidRDefault="00000000" w:rsidRPr="00000000" w14:paraId="00000027">
      <w:pPr>
        <w:numPr>
          <w:ilvl w:val="0"/>
          <w:numId w:val="3"/>
        </w:numPr>
        <w:ind w:left="1080" w:hanging="360"/>
        <w:jc w:val="both"/>
        <w:rPr>
          <w:vertAlign w:val="baseline"/>
        </w:rPr>
      </w:pPr>
      <w:r w:rsidDel="00000000" w:rsidR="00000000" w:rsidRPr="00000000">
        <w:rPr>
          <w:vertAlign w:val="baseline"/>
          <w:rtl w:val="0"/>
        </w:rPr>
        <w:t xml:space="preserve">Cung cấp các khái niệm liên quan đến đảm bảo chất lượng phần mềm, các chuẩn chất lượng quy trình phát triển phần mềm, các chuẩn chất lượng con người phát triển phần mềm. </w:t>
      </w:r>
    </w:p>
    <w:p w:rsidR="00000000" w:rsidDel="00000000" w:rsidP="00000000" w:rsidRDefault="00000000" w:rsidRPr="00000000" w14:paraId="00000028">
      <w:pPr>
        <w:numPr>
          <w:ilvl w:val="0"/>
          <w:numId w:val="3"/>
        </w:numPr>
        <w:ind w:left="1080" w:hanging="360"/>
        <w:jc w:val="both"/>
        <w:rPr>
          <w:vertAlign w:val="baseline"/>
        </w:rPr>
      </w:pPr>
      <w:r w:rsidDel="00000000" w:rsidR="00000000" w:rsidRPr="00000000">
        <w:rPr>
          <w:vertAlign w:val="baseline"/>
          <w:rtl w:val="0"/>
        </w:rPr>
        <w:t xml:space="preserve">Cung cấp các kỹ thuật đánh giá, kiểm thử trong từng pha của quá trình phát triển phần mềm. </w:t>
      </w:r>
    </w:p>
    <w:p w:rsidR="00000000" w:rsidDel="00000000" w:rsidP="00000000" w:rsidRDefault="00000000" w:rsidRPr="00000000" w14:paraId="00000029">
      <w:pPr>
        <w:numPr>
          <w:ilvl w:val="0"/>
          <w:numId w:val="3"/>
        </w:numPr>
        <w:ind w:left="1080" w:hanging="360"/>
        <w:jc w:val="both"/>
        <w:rPr>
          <w:vertAlign w:val="baseline"/>
        </w:rPr>
      </w:pPr>
      <w:r w:rsidDel="00000000" w:rsidR="00000000" w:rsidRPr="00000000">
        <w:rPr>
          <w:vertAlign w:val="baseline"/>
          <w:rtl w:val="0"/>
        </w:rPr>
        <w:t xml:space="preserve">Hướng dẫn thực hiện và tuân thủ được theo các công nghệ và công cụ dành cho kiểm thử các sản phẩm phi thực thi, các sản phẩm thực thi được trong quá trình phát triển phần mềm</w:t>
      </w:r>
    </w:p>
    <w:p w:rsidR="00000000" w:rsidDel="00000000" w:rsidP="00000000" w:rsidRDefault="00000000" w:rsidRPr="00000000" w14:paraId="0000002A">
      <w:pPr>
        <w:jc w:val="both"/>
        <w:rPr>
          <w:vertAlign w:val="baseline"/>
        </w:rPr>
      </w:pPr>
      <w:r w:rsidDel="00000000" w:rsidR="00000000" w:rsidRPr="00000000">
        <w:rPr>
          <w:rtl w:val="0"/>
        </w:rPr>
      </w:r>
    </w:p>
    <w:p w:rsidR="00000000" w:rsidDel="00000000" w:rsidP="00000000" w:rsidRDefault="00000000" w:rsidRPr="00000000" w14:paraId="0000002B">
      <w:pPr>
        <w:jc w:val="both"/>
        <w:rPr>
          <w:b w:val="0"/>
          <w:vertAlign w:val="baseline"/>
        </w:rPr>
      </w:pPr>
      <w:r w:rsidDel="00000000" w:rsidR="00000000" w:rsidRPr="00000000">
        <w:rPr>
          <w:b w:val="1"/>
          <w:vertAlign w:val="baseline"/>
          <w:rtl w:val="0"/>
        </w:rPr>
        <w:t xml:space="preserve">5. Nội dung chi tiết học phần</w:t>
      </w:r>
      <w:r w:rsidDel="00000000" w:rsidR="00000000" w:rsidRPr="00000000">
        <w:rPr>
          <w:rtl w:val="0"/>
        </w:rPr>
      </w:r>
    </w:p>
    <w:p w:rsidR="00000000" w:rsidDel="00000000" w:rsidP="00000000" w:rsidRDefault="00000000" w:rsidRPr="00000000" w14:paraId="0000002C">
      <w:pPr>
        <w:jc w:val="both"/>
        <w:rPr>
          <w:b w:val="0"/>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vertAlign w:val="baseline"/>
          <w:rtl w:val="0"/>
        </w:rPr>
        <w:t xml:space="preserve">Chương 1: Giới thiệu đảm bảo chất lượng phần mềm </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Khái niệm phần mềm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nguyên nhân gây ra lỗi phần mềm </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Đảm bảo chất lượng phần mềm – định nghĩa và mục tiêu </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tiêu chí chất lượng </w:t>
      </w:r>
    </w:p>
    <w:p w:rsidR="00000000" w:rsidDel="00000000" w:rsidP="00000000" w:rsidRDefault="00000000" w:rsidRPr="00000000" w14:paraId="00000032">
      <w:pPr>
        <w:rPr>
          <w:vertAlign w:val="baseline"/>
        </w:rPr>
      </w:pPr>
      <w:r w:rsidDel="00000000" w:rsidR="00000000" w:rsidRPr="00000000">
        <w:rPr>
          <w:vertAlign w:val="baseline"/>
          <w:rtl w:val="0"/>
        </w:rPr>
        <w:t xml:space="preserve">1.5.  Các tiêu chí chất lượng ảnh hưởng tới hoạt động đảm bảo chất lượng phần mềm như nào.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vertAlign w:val="baseline"/>
          <w:rtl w:val="0"/>
        </w:rPr>
        <w:t xml:space="preserve">Chương 2: Tích hợp các hoạt động đảm bảo chất lượng phần mềm vào vòng đời phát triển phần mềm </w:t>
      </w:r>
    </w:p>
    <w:p w:rsidR="00000000" w:rsidDel="00000000" w:rsidP="00000000" w:rsidRDefault="00000000" w:rsidRPr="00000000" w14:paraId="00000035">
      <w:pPr>
        <w:rPr>
          <w:vertAlign w:val="baseline"/>
        </w:rPr>
      </w:pPr>
      <w:r w:rsidDel="00000000" w:rsidR="00000000" w:rsidRPr="00000000">
        <w:rPr>
          <w:vertAlign w:val="baseline"/>
          <w:rtl w:val="0"/>
        </w:rPr>
        <w:t xml:space="preserve">2.1. Các phương pháp phát triển phần mềm </w:t>
      </w:r>
    </w:p>
    <w:p w:rsidR="00000000" w:rsidDel="00000000" w:rsidP="00000000" w:rsidRDefault="00000000" w:rsidRPr="00000000" w14:paraId="00000036">
      <w:pPr>
        <w:rPr>
          <w:vertAlign w:val="baseline"/>
        </w:rPr>
      </w:pPr>
      <w:r w:rsidDel="00000000" w:rsidR="00000000" w:rsidRPr="00000000">
        <w:rPr>
          <w:vertAlign w:val="baseline"/>
          <w:rtl w:val="0"/>
        </w:rPr>
        <w:t xml:space="preserve">2.3. Các hoạt động đảm bảo chất lượng phần mềm. </w:t>
      </w:r>
    </w:p>
    <w:p w:rsidR="00000000" w:rsidDel="00000000" w:rsidP="00000000" w:rsidRDefault="00000000" w:rsidRPr="00000000" w14:paraId="00000037">
      <w:pPr>
        <w:rPr>
          <w:vertAlign w:val="baseline"/>
        </w:rPr>
      </w:pPr>
      <w:r w:rsidDel="00000000" w:rsidR="00000000" w:rsidRPr="00000000">
        <w:rPr>
          <w:vertAlign w:val="baseline"/>
          <w:rtl w:val="0"/>
        </w:rPr>
        <w:t xml:space="preserve">2.2. Các mức độ kiểm thử </w:t>
      </w:r>
    </w:p>
    <w:p w:rsidR="00000000" w:rsidDel="00000000" w:rsidP="00000000" w:rsidRDefault="00000000" w:rsidRPr="00000000" w14:paraId="00000038">
      <w:pPr>
        <w:rPr>
          <w:vertAlign w:val="baseline"/>
        </w:rPr>
      </w:pPr>
      <w:r w:rsidDel="00000000" w:rsidR="00000000" w:rsidRPr="00000000">
        <w:rPr>
          <w:vertAlign w:val="baseline"/>
          <w:rtl w:val="0"/>
        </w:rPr>
        <w:t xml:space="preserve">2.2.1. Giới thiệu</w:t>
      </w:r>
    </w:p>
    <w:p w:rsidR="00000000" w:rsidDel="00000000" w:rsidP="00000000" w:rsidRDefault="00000000" w:rsidRPr="00000000" w14:paraId="00000039">
      <w:pPr>
        <w:rPr>
          <w:vertAlign w:val="baseline"/>
        </w:rPr>
      </w:pPr>
      <w:r w:rsidDel="00000000" w:rsidR="00000000" w:rsidRPr="00000000">
        <w:rPr>
          <w:vertAlign w:val="baseline"/>
          <w:rtl w:val="0"/>
        </w:rPr>
        <w:t xml:space="preserve">2.2.2. Kiểm thử đơn vị</w:t>
      </w:r>
    </w:p>
    <w:p w:rsidR="00000000" w:rsidDel="00000000" w:rsidP="00000000" w:rsidRDefault="00000000" w:rsidRPr="00000000" w14:paraId="0000003A">
      <w:pPr>
        <w:rPr>
          <w:vertAlign w:val="baseline"/>
        </w:rPr>
      </w:pPr>
      <w:r w:rsidDel="00000000" w:rsidR="00000000" w:rsidRPr="00000000">
        <w:rPr>
          <w:vertAlign w:val="baseline"/>
          <w:rtl w:val="0"/>
        </w:rPr>
        <w:t xml:space="preserve">2.2.3. Kiểm thử tích hợp</w:t>
      </w:r>
    </w:p>
    <w:p w:rsidR="00000000" w:rsidDel="00000000" w:rsidP="00000000" w:rsidRDefault="00000000" w:rsidRPr="00000000" w14:paraId="0000003B">
      <w:pPr>
        <w:rPr>
          <w:vertAlign w:val="baseline"/>
        </w:rPr>
      </w:pPr>
      <w:r w:rsidDel="00000000" w:rsidR="00000000" w:rsidRPr="00000000">
        <w:rPr>
          <w:vertAlign w:val="baseline"/>
          <w:rtl w:val="0"/>
        </w:rPr>
        <w:t xml:space="preserve">2.2.4. Kiểm thử hệ thống</w:t>
      </w:r>
    </w:p>
    <w:p w:rsidR="00000000" w:rsidDel="00000000" w:rsidP="00000000" w:rsidRDefault="00000000" w:rsidRPr="00000000" w14:paraId="0000003C">
      <w:pPr>
        <w:rPr>
          <w:vertAlign w:val="baseline"/>
        </w:rPr>
      </w:pPr>
      <w:r w:rsidDel="00000000" w:rsidR="00000000" w:rsidRPr="00000000">
        <w:rPr>
          <w:vertAlign w:val="baseline"/>
          <w:rtl w:val="0"/>
        </w:rPr>
        <w:t xml:space="preserve">2.2.5. Kiểm thử chấp nhận </w:t>
      </w:r>
    </w:p>
    <w:p w:rsidR="00000000" w:rsidDel="00000000" w:rsidP="00000000" w:rsidRDefault="00000000" w:rsidRPr="00000000" w14:paraId="0000003D">
      <w:pPr>
        <w:rPr>
          <w:vertAlign w:val="baseline"/>
        </w:rPr>
      </w:pPr>
      <w:r w:rsidDel="00000000" w:rsidR="00000000" w:rsidRPr="00000000">
        <w:rPr>
          <w:vertAlign w:val="baseline"/>
          <w:rtl w:val="0"/>
        </w:rPr>
        <w:t xml:space="preserve">2.4. Tạo kế hoạch đảm bảo chất lượng phần mềm </w:t>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Chương 3: Các hoạt động rà soát </w:t>
      </w:r>
    </w:p>
    <w:p w:rsidR="00000000" w:rsidDel="00000000" w:rsidP="00000000" w:rsidRDefault="00000000" w:rsidRPr="00000000" w14:paraId="00000040">
      <w:pPr>
        <w:rPr>
          <w:vertAlign w:val="baseline"/>
        </w:rPr>
      </w:pPr>
      <w:r w:rsidDel="00000000" w:rsidR="00000000" w:rsidRPr="00000000">
        <w:rPr>
          <w:vertAlign w:val="baseline"/>
          <w:rtl w:val="0"/>
        </w:rPr>
        <w:t xml:space="preserve">3.1. Mục tiêu của rà soát </w:t>
      </w:r>
    </w:p>
    <w:p w:rsidR="00000000" w:rsidDel="00000000" w:rsidP="00000000" w:rsidRDefault="00000000" w:rsidRPr="00000000" w14:paraId="00000041">
      <w:pPr>
        <w:rPr>
          <w:vertAlign w:val="baseline"/>
        </w:rPr>
      </w:pPr>
      <w:r w:rsidDel="00000000" w:rsidR="00000000" w:rsidRPr="00000000">
        <w:rPr>
          <w:vertAlign w:val="baseline"/>
          <w:rtl w:val="0"/>
        </w:rPr>
        <w:t xml:space="preserve">3.2. Rà soát chính thức</w:t>
      </w:r>
    </w:p>
    <w:p w:rsidR="00000000" w:rsidDel="00000000" w:rsidP="00000000" w:rsidRDefault="00000000" w:rsidRPr="00000000" w14:paraId="00000042">
      <w:pPr>
        <w:rPr>
          <w:vertAlign w:val="baseline"/>
        </w:rPr>
      </w:pPr>
      <w:r w:rsidDel="00000000" w:rsidR="00000000" w:rsidRPr="00000000">
        <w:rPr>
          <w:vertAlign w:val="baseline"/>
          <w:rtl w:val="0"/>
        </w:rPr>
        <w:t xml:space="preserve">3.3. Rà soát ngang hàng </w:t>
      </w:r>
    </w:p>
    <w:p w:rsidR="00000000" w:rsidDel="00000000" w:rsidP="00000000" w:rsidRDefault="00000000" w:rsidRPr="00000000" w14:paraId="00000043">
      <w:pPr>
        <w:rPr>
          <w:vertAlign w:val="baseline"/>
        </w:rPr>
      </w:pPr>
      <w:r w:rsidDel="00000000" w:rsidR="00000000" w:rsidRPr="00000000">
        <w:rPr>
          <w:vertAlign w:val="baseline"/>
          <w:rtl w:val="0"/>
        </w:rPr>
        <w:t xml:space="preserve">3.4. Thực hiện hoạt động rà soát trong dự án </w:t>
      </w:r>
    </w:p>
    <w:p w:rsidR="00000000" w:rsidDel="00000000" w:rsidP="00000000" w:rsidRDefault="00000000" w:rsidRPr="00000000" w14:paraId="00000044">
      <w:pPr>
        <w:rPr>
          <w:vertAlign w:val="baseline"/>
        </w:rPr>
      </w:pPr>
      <w:r w:rsidDel="00000000" w:rsidR="00000000" w:rsidRPr="00000000">
        <w:rPr>
          <w:vertAlign w:val="baseline"/>
          <w:rtl w:val="0"/>
        </w:rPr>
        <w:t xml:space="preserve">3.4.1. Rà soát đặc tả yêu cầu  </w:t>
      </w:r>
    </w:p>
    <w:p w:rsidR="00000000" w:rsidDel="00000000" w:rsidP="00000000" w:rsidRDefault="00000000" w:rsidRPr="00000000" w14:paraId="00000045">
      <w:pPr>
        <w:rPr>
          <w:vertAlign w:val="baseline"/>
        </w:rPr>
      </w:pPr>
      <w:r w:rsidDel="00000000" w:rsidR="00000000" w:rsidRPr="00000000">
        <w:rPr>
          <w:vertAlign w:val="baseline"/>
          <w:rtl w:val="0"/>
        </w:rPr>
        <w:t xml:space="preserve">3.4.2. Rà soát phân tích, thiết kế </w:t>
      </w:r>
    </w:p>
    <w:p w:rsidR="00000000" w:rsidDel="00000000" w:rsidP="00000000" w:rsidRDefault="00000000" w:rsidRPr="00000000" w14:paraId="00000046">
      <w:pPr>
        <w:rPr>
          <w:vertAlign w:val="baseline"/>
        </w:rPr>
      </w:pPr>
      <w:r w:rsidDel="00000000" w:rsidR="00000000" w:rsidRPr="00000000">
        <w:rPr>
          <w:vertAlign w:val="baseline"/>
          <w:rtl w:val="0"/>
        </w:rPr>
        <w:t xml:space="preserve">3.4.3. Các hoạt động rà soát khác</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Chương 4: Kiểm thử hộp đen  </w:t>
      </w:r>
    </w:p>
    <w:p w:rsidR="00000000" w:rsidDel="00000000" w:rsidP="00000000" w:rsidRDefault="00000000" w:rsidRPr="00000000" w14:paraId="00000049">
      <w:pPr>
        <w:rPr>
          <w:vertAlign w:val="baseline"/>
        </w:rPr>
      </w:pPr>
      <w:r w:rsidDel="00000000" w:rsidR="00000000" w:rsidRPr="00000000">
        <w:rPr>
          <w:vertAlign w:val="baseline"/>
          <w:rtl w:val="0"/>
        </w:rPr>
        <w:t xml:space="preserve">4.1. Định nghĩa và mục tiêu </w:t>
      </w:r>
    </w:p>
    <w:p w:rsidR="00000000" w:rsidDel="00000000" w:rsidP="00000000" w:rsidRDefault="00000000" w:rsidRPr="00000000" w14:paraId="0000004A">
      <w:pPr>
        <w:rPr>
          <w:vertAlign w:val="baseline"/>
        </w:rPr>
      </w:pPr>
      <w:r w:rsidDel="00000000" w:rsidR="00000000" w:rsidRPr="00000000">
        <w:rPr>
          <w:vertAlign w:val="baseline"/>
          <w:rtl w:val="0"/>
        </w:rPr>
        <w:t xml:space="preserve">4.2. Quy trình kiểm thử phần mềm </w:t>
      </w:r>
    </w:p>
    <w:p w:rsidR="00000000" w:rsidDel="00000000" w:rsidP="00000000" w:rsidRDefault="00000000" w:rsidRPr="00000000" w14:paraId="0000004B">
      <w:pPr>
        <w:rPr>
          <w:vertAlign w:val="baseline"/>
        </w:rPr>
      </w:pPr>
      <w:r w:rsidDel="00000000" w:rsidR="00000000" w:rsidRPr="00000000">
        <w:rPr>
          <w:vertAlign w:val="baseline"/>
          <w:rtl w:val="0"/>
        </w:rPr>
        <w:t xml:space="preserve">4.3. Các kỹ thuật kiểm thử hộp đen  </w:t>
      </w:r>
    </w:p>
    <w:p w:rsidR="00000000" w:rsidDel="00000000" w:rsidP="00000000" w:rsidRDefault="00000000" w:rsidRPr="00000000" w14:paraId="0000004C">
      <w:pPr>
        <w:rPr>
          <w:vertAlign w:val="baseline"/>
        </w:rPr>
      </w:pPr>
      <w:r w:rsidDel="00000000" w:rsidR="00000000" w:rsidRPr="00000000">
        <w:rPr>
          <w:vertAlign w:val="baseline"/>
          <w:rtl w:val="0"/>
        </w:rPr>
        <w:t xml:space="preserve">4.3.1. Phân lớp tương đương </w:t>
      </w:r>
    </w:p>
    <w:p w:rsidR="00000000" w:rsidDel="00000000" w:rsidP="00000000" w:rsidRDefault="00000000" w:rsidRPr="00000000" w14:paraId="0000004D">
      <w:pPr>
        <w:rPr>
          <w:vertAlign w:val="baseline"/>
        </w:rPr>
      </w:pPr>
      <w:r w:rsidDel="00000000" w:rsidR="00000000" w:rsidRPr="00000000">
        <w:rPr>
          <w:vertAlign w:val="baseline"/>
          <w:rtl w:val="0"/>
        </w:rPr>
        <w:t xml:space="preserve">4.3.2. Kiểm thử biên </w:t>
      </w:r>
    </w:p>
    <w:p w:rsidR="00000000" w:rsidDel="00000000" w:rsidP="00000000" w:rsidRDefault="00000000" w:rsidRPr="00000000" w14:paraId="0000004E">
      <w:pPr>
        <w:rPr>
          <w:vertAlign w:val="baseline"/>
        </w:rPr>
      </w:pPr>
      <w:r w:rsidDel="00000000" w:rsidR="00000000" w:rsidRPr="00000000">
        <w:rPr>
          <w:vertAlign w:val="baseline"/>
          <w:rtl w:val="0"/>
        </w:rPr>
        <w:t xml:space="preserve">4.3.3. Bảng quyết định </w:t>
      </w:r>
    </w:p>
    <w:p w:rsidR="00000000" w:rsidDel="00000000" w:rsidP="00000000" w:rsidRDefault="00000000" w:rsidRPr="00000000" w14:paraId="0000004F">
      <w:pPr>
        <w:rPr>
          <w:vertAlign w:val="baseline"/>
        </w:rPr>
      </w:pPr>
      <w:r w:rsidDel="00000000" w:rsidR="00000000" w:rsidRPr="00000000">
        <w:rPr>
          <w:vertAlign w:val="baseline"/>
          <w:rtl w:val="0"/>
        </w:rPr>
        <w:t xml:space="preserve">4.3.4. Bảng chuyển trạng thái  </w:t>
      </w:r>
    </w:p>
    <w:p w:rsidR="00000000" w:rsidDel="00000000" w:rsidP="00000000" w:rsidRDefault="00000000" w:rsidRPr="00000000" w14:paraId="00000050">
      <w:pPr>
        <w:rPr>
          <w:vertAlign w:val="baseline"/>
        </w:rPr>
      </w:pPr>
      <w:r w:rsidDel="00000000" w:rsidR="00000000" w:rsidRPr="00000000">
        <w:rPr>
          <w:vertAlign w:val="baseline"/>
          <w:rtl w:val="0"/>
        </w:rPr>
        <w:t xml:space="preserve">4.3.5. Kiểm thử theo cặp</w:t>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vertAlign w:val="baseline"/>
          <w:rtl w:val="0"/>
        </w:rPr>
        <w:t xml:space="preserve">Chương 5: Kiểm thử hộp trắng </w:t>
      </w:r>
    </w:p>
    <w:p w:rsidR="00000000" w:rsidDel="00000000" w:rsidP="00000000" w:rsidRDefault="00000000" w:rsidRPr="00000000" w14:paraId="00000053">
      <w:pPr>
        <w:rPr>
          <w:vertAlign w:val="baseline"/>
        </w:rPr>
      </w:pPr>
      <w:r w:rsidDel="00000000" w:rsidR="00000000" w:rsidRPr="00000000">
        <w:rPr>
          <w:vertAlign w:val="baseline"/>
          <w:rtl w:val="0"/>
        </w:rPr>
        <w:t xml:space="preserve">5.1. Định nghĩa và mục tiêu </w:t>
      </w:r>
    </w:p>
    <w:p w:rsidR="00000000" w:rsidDel="00000000" w:rsidP="00000000" w:rsidRDefault="00000000" w:rsidRPr="00000000" w14:paraId="00000054">
      <w:pPr>
        <w:rPr>
          <w:vertAlign w:val="baseline"/>
        </w:rPr>
      </w:pPr>
      <w:r w:rsidDel="00000000" w:rsidR="00000000" w:rsidRPr="00000000">
        <w:rPr>
          <w:vertAlign w:val="baseline"/>
          <w:rtl w:val="0"/>
        </w:rPr>
        <w:t xml:space="preserve">5.2. Các kỹ thuật kiểm thử hộp trắng</w:t>
      </w:r>
    </w:p>
    <w:p w:rsidR="00000000" w:rsidDel="00000000" w:rsidP="00000000" w:rsidRDefault="00000000" w:rsidRPr="00000000" w14:paraId="00000055">
      <w:pPr>
        <w:rPr>
          <w:vertAlign w:val="baseline"/>
        </w:rPr>
      </w:pPr>
      <w:r w:rsidDel="00000000" w:rsidR="00000000" w:rsidRPr="00000000">
        <w:rPr>
          <w:vertAlign w:val="baseline"/>
          <w:rtl w:val="0"/>
        </w:rPr>
        <w:t xml:space="preserve">5.2.1. Kiểm thử luồng điều khiển  </w:t>
      </w:r>
    </w:p>
    <w:p w:rsidR="00000000" w:rsidDel="00000000" w:rsidP="00000000" w:rsidRDefault="00000000" w:rsidRPr="00000000" w14:paraId="00000056">
      <w:pPr>
        <w:rPr>
          <w:vertAlign w:val="baseline"/>
        </w:rPr>
      </w:pPr>
      <w:r w:rsidDel="00000000" w:rsidR="00000000" w:rsidRPr="00000000">
        <w:rPr>
          <w:vertAlign w:val="baseline"/>
          <w:rtl w:val="0"/>
        </w:rPr>
        <w:t xml:space="preserve">5.2.2. Kiểm thử luồng dữ liệu   </w:t>
      </w:r>
    </w:p>
    <w:p w:rsidR="00000000" w:rsidDel="00000000" w:rsidP="00000000" w:rsidRDefault="00000000" w:rsidRPr="00000000" w14:paraId="00000057">
      <w:pPr>
        <w:rPr>
          <w:vertAlign w:val="baseline"/>
        </w:rPr>
      </w:pPr>
      <w:r w:rsidDel="00000000" w:rsidR="00000000" w:rsidRPr="00000000">
        <w:rPr>
          <w:vertAlign w:val="baseline"/>
          <w:rtl w:val="0"/>
        </w:rPr>
        <w:t xml:space="preserve">5.3. Kiểm thử đơn vị tự động  </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Chương 6: Các công cụ hỗ trợ đảm bảo chất lượng phần mềm </w:t>
      </w:r>
    </w:p>
    <w:p w:rsidR="00000000" w:rsidDel="00000000" w:rsidP="00000000" w:rsidRDefault="00000000" w:rsidRPr="00000000" w14:paraId="0000005A">
      <w:pPr>
        <w:rPr>
          <w:vertAlign w:val="baseline"/>
        </w:rPr>
      </w:pPr>
      <w:r w:rsidDel="00000000" w:rsidR="00000000" w:rsidRPr="00000000">
        <w:rPr>
          <w:vertAlign w:val="baseline"/>
          <w:rtl w:val="0"/>
        </w:rPr>
        <w:t xml:space="preserve">6.1. Các công cụ quản lý thông tin trong Đảm bảo chất lượng phần mềm </w:t>
      </w:r>
    </w:p>
    <w:p w:rsidR="00000000" w:rsidDel="00000000" w:rsidP="00000000" w:rsidRDefault="00000000" w:rsidRPr="00000000" w14:paraId="0000005B">
      <w:pPr>
        <w:rPr>
          <w:vertAlign w:val="baseline"/>
        </w:rPr>
      </w:pPr>
      <w:r w:rsidDel="00000000" w:rsidR="00000000" w:rsidRPr="00000000">
        <w:rPr>
          <w:vertAlign w:val="baseline"/>
          <w:rtl w:val="0"/>
        </w:rPr>
        <w:t xml:space="preserve">6.2. Công cụ hỗ trợ kiểm thử đơn vị </w:t>
      </w:r>
    </w:p>
    <w:p w:rsidR="00000000" w:rsidDel="00000000" w:rsidP="00000000" w:rsidRDefault="00000000" w:rsidRPr="00000000" w14:paraId="0000005C">
      <w:pPr>
        <w:rPr>
          <w:vertAlign w:val="baseline"/>
        </w:rPr>
      </w:pPr>
      <w:r w:rsidDel="00000000" w:rsidR="00000000" w:rsidRPr="00000000">
        <w:rPr>
          <w:vertAlign w:val="baseline"/>
          <w:rtl w:val="0"/>
        </w:rPr>
        <w:t xml:space="preserve">6.3. Công cụ hỗ trợ kiểm thử chức năng tự động </w:t>
      </w:r>
    </w:p>
    <w:p w:rsidR="00000000" w:rsidDel="00000000" w:rsidP="00000000" w:rsidRDefault="00000000" w:rsidRPr="00000000" w14:paraId="0000005D">
      <w:pPr>
        <w:rPr>
          <w:vertAlign w:val="baseline"/>
        </w:rPr>
      </w:pPr>
      <w:r w:rsidDel="00000000" w:rsidR="00000000" w:rsidRPr="00000000">
        <w:rPr>
          <w:vertAlign w:val="baseline"/>
          <w:rtl w:val="0"/>
        </w:rPr>
        <w:t xml:space="preserve">6.4. Công cụ hỗ trợ kiểm thử hiệu năng </w:t>
      </w:r>
    </w:p>
    <w:p w:rsidR="00000000" w:rsidDel="00000000" w:rsidP="00000000" w:rsidRDefault="00000000" w:rsidRPr="00000000" w14:paraId="0000005E">
      <w:pPr>
        <w:rPr>
          <w:vertAlign w:val="baseline"/>
        </w:rPr>
      </w:pPr>
      <w:r w:rsidDel="00000000" w:rsidR="00000000" w:rsidRPr="00000000">
        <w:rPr>
          <w:vertAlign w:val="baseline"/>
          <w:rtl w:val="0"/>
        </w:rPr>
        <w:t xml:space="preserve">6.5. Công cụ hỗ trợ kiểm thử bảo mật </w:t>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vertAlign w:val="baseline"/>
          <w:rtl w:val="0"/>
        </w:rPr>
        <w:t xml:space="preserve">Chương 7: Các tiêu chuẩn trong quản lý Đảm bảo chất lượng phần mềm </w:t>
      </w:r>
    </w:p>
    <w:p w:rsidR="00000000" w:rsidDel="00000000" w:rsidP="00000000" w:rsidRDefault="00000000" w:rsidRPr="00000000" w14:paraId="00000061">
      <w:pPr>
        <w:rPr>
          <w:vertAlign w:val="baseline"/>
        </w:rPr>
      </w:pPr>
      <w:r w:rsidDel="00000000" w:rsidR="00000000" w:rsidRPr="00000000">
        <w:rPr>
          <w:vertAlign w:val="baseline"/>
          <w:rtl w:val="0"/>
        </w:rPr>
        <w:t xml:space="preserve">7.1. Giới thiệu </w:t>
      </w:r>
    </w:p>
    <w:p w:rsidR="00000000" w:rsidDel="00000000" w:rsidP="00000000" w:rsidRDefault="00000000" w:rsidRPr="00000000" w14:paraId="00000062">
      <w:pPr>
        <w:rPr>
          <w:vertAlign w:val="baseline"/>
        </w:rPr>
      </w:pPr>
      <w:r w:rsidDel="00000000" w:rsidR="00000000" w:rsidRPr="00000000">
        <w:rPr>
          <w:vertAlign w:val="baseline"/>
          <w:rtl w:val="0"/>
        </w:rPr>
        <w:t xml:space="preserve">7.2. Đảm bảo chất lượng phần mềm trong các chuẩn của ISO </w:t>
      </w:r>
    </w:p>
    <w:p w:rsidR="00000000" w:rsidDel="00000000" w:rsidP="00000000" w:rsidRDefault="00000000" w:rsidRPr="00000000" w14:paraId="00000063">
      <w:pPr>
        <w:rPr>
          <w:vertAlign w:val="baseline"/>
        </w:rPr>
      </w:pPr>
      <w:r w:rsidDel="00000000" w:rsidR="00000000" w:rsidRPr="00000000">
        <w:rPr>
          <w:vertAlign w:val="baseline"/>
          <w:rtl w:val="0"/>
        </w:rPr>
        <w:t xml:space="preserve">7.3. Đảm bảo chất lượng phần mềm trong các chuẩn CMM, CMMI </w:t>
      </w:r>
    </w:p>
    <w:p w:rsidR="00000000" w:rsidDel="00000000" w:rsidP="00000000" w:rsidRDefault="00000000" w:rsidRPr="00000000" w14:paraId="00000064">
      <w:pPr>
        <w:spacing w:after="60" w:before="60" w:lineRule="auto"/>
        <w:ind w:firstLine="360"/>
        <w:jc w:val="both"/>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jc w:val="both"/>
        <w:rPr>
          <w:b w:val="0"/>
          <w:vertAlign w:val="baseline"/>
        </w:rPr>
      </w:pPr>
      <w:r w:rsidDel="00000000" w:rsidR="00000000" w:rsidRPr="00000000">
        <w:rPr>
          <w:b w:val="1"/>
          <w:vertAlign w:val="baseline"/>
          <w:rtl w:val="0"/>
        </w:rPr>
        <w:t xml:space="preserve">5. Học liệu</w:t>
      </w:r>
      <w:r w:rsidDel="00000000" w:rsidR="00000000" w:rsidRPr="00000000">
        <w:rPr>
          <w:rtl w:val="0"/>
        </w:rPr>
      </w:r>
    </w:p>
    <w:p w:rsidR="00000000" w:rsidDel="00000000" w:rsidP="00000000" w:rsidRDefault="00000000" w:rsidRPr="00000000" w14:paraId="00000067">
      <w:pPr>
        <w:jc w:val="both"/>
        <w:rPr>
          <w:b w:val="0"/>
          <w:vertAlign w:val="baseline"/>
        </w:rPr>
      </w:pPr>
      <w:r w:rsidDel="00000000" w:rsidR="00000000" w:rsidRPr="00000000">
        <w:rPr>
          <w:b w:val="1"/>
          <w:vertAlign w:val="baseline"/>
          <w:rtl w:val="0"/>
        </w:rPr>
        <w:t xml:space="preserve">5.1. Học liệu bắt buộc</w:t>
      </w:r>
      <w:r w:rsidDel="00000000" w:rsidR="00000000" w:rsidRPr="00000000">
        <w:rPr>
          <w:rtl w:val="0"/>
        </w:rPr>
      </w:r>
    </w:p>
    <w:p w:rsidR="00000000" w:rsidDel="00000000" w:rsidP="00000000" w:rsidRDefault="00000000" w:rsidRPr="00000000" w14:paraId="00000068">
      <w:pPr>
        <w:spacing w:after="60" w:before="60" w:lineRule="auto"/>
        <w:ind w:left="900" w:hanging="54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Neil Walkinshaw, Software Quality Assurance Consistency in the Face of Complexity and Change, Springer Nature, 2017.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Ammann and Jeff Offutt . Introduction to Software Testing. Cambridge University Press , 2016.</w:t>
      </w:r>
    </w:p>
    <w:p w:rsidR="00000000" w:rsidDel="00000000" w:rsidP="00000000" w:rsidRDefault="00000000" w:rsidRPr="00000000" w14:paraId="0000006B">
      <w:pPr>
        <w:spacing w:after="60" w:before="60" w:lineRule="auto"/>
        <w:ind w:left="900" w:hanging="540"/>
        <w:jc w:val="both"/>
        <w:rPr>
          <w:vertAlign w:val="baseline"/>
        </w:rPr>
      </w:pPr>
      <w:r w:rsidDel="00000000" w:rsidR="00000000" w:rsidRPr="00000000">
        <w:rPr>
          <w:rtl w:val="0"/>
        </w:rPr>
      </w:r>
    </w:p>
    <w:p w:rsidR="00000000" w:rsidDel="00000000" w:rsidP="00000000" w:rsidRDefault="00000000" w:rsidRPr="00000000" w14:paraId="0000006C">
      <w:pPr>
        <w:jc w:val="both"/>
        <w:rPr>
          <w:i w:val="0"/>
          <w:sz w:val="20"/>
          <w:szCs w:val="20"/>
          <w:vertAlign w:val="baseline"/>
        </w:rPr>
      </w:pPr>
      <w:r w:rsidDel="00000000" w:rsidR="00000000" w:rsidRPr="00000000">
        <w:rPr>
          <w:rtl w:val="0"/>
        </w:rPr>
      </w:r>
    </w:p>
    <w:p w:rsidR="00000000" w:rsidDel="00000000" w:rsidP="00000000" w:rsidRDefault="00000000" w:rsidRPr="00000000" w14:paraId="0000006D">
      <w:pPr>
        <w:jc w:val="both"/>
        <w:rPr>
          <w:b w:val="0"/>
          <w:vertAlign w:val="baseline"/>
        </w:rPr>
      </w:pPr>
      <w:r w:rsidDel="00000000" w:rsidR="00000000" w:rsidRPr="00000000">
        <w:rPr>
          <w:b w:val="1"/>
          <w:vertAlign w:val="baseline"/>
          <w:rtl w:val="0"/>
        </w:rPr>
        <w:t xml:space="preserve">5.2. Học liệu tham khảo</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Murali Chemuturi. Mastering Software Quality Assurance: Best Practices, Tools and Techniques for Software Developers. J. Ross Publication Inc., 2011.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Vance. Quality Code: Software Testing Principles, Practices, and Patterns. Addison-Wesley Professional, 2013. </w:t>
      </w:r>
    </w:p>
    <w:p w:rsidR="00000000" w:rsidDel="00000000" w:rsidP="00000000" w:rsidRDefault="00000000" w:rsidRPr="00000000" w14:paraId="00000070">
      <w:pPr>
        <w:spacing w:after="60" w:before="60" w:lineRule="auto"/>
        <w:ind w:left="900" w:hanging="540"/>
        <w:jc w:val="both"/>
        <w:rP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b w:val="0"/>
          <w:vertAlign w:val="baseline"/>
        </w:rPr>
      </w:pPr>
      <w:r w:rsidDel="00000000" w:rsidR="00000000" w:rsidRPr="00000000">
        <w:rPr>
          <w:b w:val="1"/>
          <w:vertAlign w:val="baseline"/>
          <w:rtl w:val="0"/>
        </w:rPr>
        <w:t xml:space="preserve">6. Phương pháp, hình thức kiểm tra – đánh giá kết quả học tập học phần</w:t>
      </w:r>
      <w:r w:rsidDel="00000000" w:rsidR="00000000" w:rsidRPr="00000000">
        <w:rPr>
          <w:rtl w:val="0"/>
        </w:rPr>
      </w:r>
    </w:p>
    <w:p w:rsidR="00000000" w:rsidDel="00000000" w:rsidP="00000000" w:rsidRDefault="00000000" w:rsidRPr="00000000" w14:paraId="00000074">
      <w:pPr>
        <w:ind w:left="720" w:firstLine="0"/>
        <w:jc w:val="both"/>
        <w:rPr>
          <w:b w:val="0"/>
          <w:vertAlign w:val="baseline"/>
        </w:rPr>
      </w:pPr>
      <w:r w:rsidDel="00000000" w:rsidR="00000000" w:rsidRPr="00000000">
        <w:rPr>
          <w:rtl w:val="0"/>
        </w:rPr>
      </w:r>
    </w:p>
    <w:p w:rsidR="00000000" w:rsidDel="00000000" w:rsidP="00000000" w:rsidRDefault="00000000" w:rsidRPr="00000000" w14:paraId="00000075">
      <w:pPr>
        <w:ind w:left="360" w:firstLine="0"/>
        <w:jc w:val="both"/>
        <w:rPr>
          <w:b w:val="0"/>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48"/>
        <w:gridCol w:w="1440"/>
        <w:gridCol w:w="2088"/>
        <w:tblGridChange w:id="0">
          <w:tblGrid>
            <w:gridCol w:w="6048"/>
            <w:gridCol w:w="1440"/>
            <w:gridCol w:w="2088"/>
          </w:tblGrid>
        </w:tblGridChange>
      </w:tblGrid>
      <w:tr>
        <w:tc>
          <w:tcPr>
            <w:vAlign w:val="top"/>
          </w:tcPr>
          <w:p w:rsidR="00000000" w:rsidDel="00000000" w:rsidP="00000000" w:rsidRDefault="00000000" w:rsidRPr="00000000" w14:paraId="00000076">
            <w:pPr>
              <w:pStyle w:val="Heading1"/>
              <w:spacing w:before="0" w:line="240" w:lineRule="auto"/>
              <w:rPr>
                <w:sz w:val="24"/>
                <w:szCs w:val="24"/>
                <w:vertAlign w:val="baseline"/>
              </w:rPr>
            </w:pPr>
            <w:r w:rsidDel="00000000" w:rsidR="00000000" w:rsidRPr="00000000">
              <w:rPr>
                <w:b w:val="1"/>
                <w:sz w:val="24"/>
                <w:szCs w:val="24"/>
                <w:vertAlign w:val="baseline"/>
                <w:rtl w:val="0"/>
              </w:rPr>
              <w:t xml:space="preserve">Hình thức kiểm tra</w:t>
            </w:r>
            <w:r w:rsidDel="00000000" w:rsidR="00000000" w:rsidRPr="00000000">
              <w:rPr>
                <w:rtl w:val="0"/>
              </w:rPr>
            </w:r>
          </w:p>
        </w:tc>
        <w:tc>
          <w:tcPr>
            <w:vAlign w:val="top"/>
          </w:tcPr>
          <w:p w:rsidR="00000000" w:rsidDel="00000000" w:rsidP="00000000" w:rsidRDefault="00000000" w:rsidRPr="00000000" w14:paraId="00000077">
            <w:pPr>
              <w:jc w:val="center"/>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Tỷ lệ đánh giá</w:t>
            </w:r>
            <w:r w:rsidDel="00000000" w:rsidR="00000000" w:rsidRPr="00000000">
              <w:rPr>
                <w:rtl w:val="0"/>
              </w:rPr>
            </w:r>
          </w:p>
        </w:tc>
        <w:tc>
          <w:tcPr>
            <w:vAlign w:val="top"/>
          </w:tcPr>
          <w:p w:rsidR="00000000" w:rsidDel="00000000" w:rsidP="00000000" w:rsidRDefault="00000000" w:rsidRPr="00000000" w14:paraId="00000078">
            <w:pPr>
              <w:jc w:val="center"/>
              <w:rPr>
                <w:vertAlign w:val="baseline"/>
              </w:rPr>
            </w:pPr>
            <w:r w:rsidDel="00000000" w:rsidR="00000000" w:rsidRPr="00000000">
              <w:rPr>
                <w:b w:val="1"/>
                <w:vertAlign w:val="baseline"/>
                <w:rtl w:val="0"/>
              </w:rPr>
              <w:t xml:space="preserve">Đặc điểm đánh giá</w:t>
            </w:r>
            <w:r w:rsidDel="00000000" w:rsidR="00000000" w:rsidRPr="00000000">
              <w:rPr>
                <w:rtl w:val="0"/>
              </w:rPr>
            </w:r>
          </w:p>
        </w:tc>
      </w:tr>
      <w:tr>
        <w:tc>
          <w:tcPr>
            <w:vAlign w:val="top"/>
          </w:tcPr>
          <w:p w:rsidR="00000000" w:rsidDel="00000000" w:rsidP="00000000" w:rsidRDefault="00000000" w:rsidRPr="00000000" w14:paraId="00000079">
            <w:pPr>
              <w:jc w:val="both"/>
              <w:rPr>
                <w:vertAlign w:val="baseline"/>
              </w:rPr>
            </w:pPr>
            <w:r w:rsidDel="00000000" w:rsidR="00000000" w:rsidRPr="00000000">
              <w:rPr>
                <w:vertAlign w:val="baseline"/>
                <w:rtl w:val="0"/>
              </w:rPr>
              <w:t xml:space="preserve">- Tham gia học tập trên lớp (đi học đầy đủ, tích cực thảo luận)</w:t>
            </w:r>
          </w:p>
        </w:tc>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Cá nhân</w:t>
            </w:r>
          </w:p>
        </w:tc>
      </w:tr>
      <w:tr>
        <w:tc>
          <w:tcPr>
            <w:vAlign w:val="top"/>
          </w:tcPr>
          <w:p w:rsidR="00000000" w:rsidDel="00000000" w:rsidP="00000000" w:rsidRDefault="00000000" w:rsidRPr="00000000" w14:paraId="0000007C">
            <w:pPr>
              <w:jc w:val="both"/>
              <w:rPr>
                <w:vertAlign w:val="baseline"/>
              </w:rPr>
            </w:pPr>
            <w:r w:rsidDel="00000000" w:rsidR="00000000" w:rsidRPr="00000000">
              <w:rPr>
                <w:vertAlign w:val="baseline"/>
                <w:rtl w:val="0"/>
              </w:rPr>
              <w:t xml:space="preserve">- Bài tập/ thuyết trình theo nhóm</w:t>
            </w:r>
          </w:p>
        </w:tc>
        <w:tc>
          <w:tcPr>
            <w:vAlign w:val="top"/>
          </w:tcPr>
          <w:p w:rsidR="00000000" w:rsidDel="00000000" w:rsidP="00000000" w:rsidRDefault="00000000" w:rsidRPr="00000000" w14:paraId="0000007D">
            <w:pPr>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Cá nhân</w:t>
            </w:r>
          </w:p>
        </w:tc>
      </w:tr>
      <w:tr>
        <w:tc>
          <w:tcPr>
            <w:vAlign w:val="top"/>
          </w:tcPr>
          <w:p w:rsidR="00000000" w:rsidDel="00000000" w:rsidP="00000000" w:rsidRDefault="00000000" w:rsidRPr="00000000" w14:paraId="0000007F">
            <w:pPr>
              <w:jc w:val="both"/>
              <w:rPr>
                <w:vertAlign w:val="baseline"/>
              </w:rPr>
            </w:pPr>
            <w:r w:rsidDel="00000000" w:rsidR="00000000" w:rsidRPr="00000000">
              <w:rPr>
                <w:vertAlign w:val="baseline"/>
                <w:rtl w:val="0"/>
              </w:rPr>
              <w:t xml:space="preserve">- Trung bình các bài kiểm tra trên lớp</w:t>
            </w:r>
          </w:p>
        </w:tc>
        <w:tc>
          <w:tcPr>
            <w:vAlign w:val="top"/>
          </w:tcPr>
          <w:p w:rsidR="00000000" w:rsidDel="00000000" w:rsidP="00000000" w:rsidRDefault="00000000" w:rsidRPr="00000000" w14:paraId="00000080">
            <w:pPr>
              <w:jc w:val="center"/>
              <w:rPr>
                <w:vertAlign w:val="baseline"/>
              </w:rPr>
            </w:pPr>
            <w:r w:rsidDel="00000000" w:rsidR="00000000" w:rsidRPr="00000000">
              <w:rPr>
                <w:vertAlign w:val="baseline"/>
                <w:rtl w:val="0"/>
              </w:rPr>
              <w:t xml:space="preserve">20%</w:t>
            </w:r>
          </w:p>
        </w:tc>
        <w:tc>
          <w:tcPr>
            <w:vAlign w:val="top"/>
          </w:tcPr>
          <w:p w:rsidR="00000000" w:rsidDel="00000000" w:rsidP="00000000" w:rsidRDefault="00000000" w:rsidRPr="00000000" w14:paraId="00000081">
            <w:pPr>
              <w:jc w:val="center"/>
              <w:rPr>
                <w:vertAlign w:val="baseline"/>
              </w:rPr>
            </w:pPr>
            <w:r w:rsidDel="00000000" w:rsidR="00000000" w:rsidRPr="00000000">
              <w:rPr>
                <w:vertAlign w:val="baseline"/>
                <w:rtl w:val="0"/>
              </w:rPr>
              <w:t xml:space="preserve">Cá nhân</w:t>
            </w:r>
          </w:p>
        </w:tc>
      </w:tr>
      <w:tr>
        <w:tc>
          <w:tcPr>
            <w:vAlign w:val="top"/>
          </w:tcPr>
          <w:p w:rsidR="00000000" w:rsidDel="00000000" w:rsidP="00000000" w:rsidRDefault="00000000" w:rsidRPr="00000000" w14:paraId="00000082">
            <w:pPr>
              <w:jc w:val="both"/>
              <w:rPr>
                <w:vertAlign w:val="baseline"/>
              </w:rPr>
            </w:pPr>
            <w:r w:rsidDel="00000000" w:rsidR="00000000" w:rsidRPr="00000000">
              <w:rPr>
                <w:vertAlign w:val="baseline"/>
                <w:rtl w:val="0"/>
              </w:rPr>
              <w:t xml:space="preserve">- Kiểm tra cuối kỳ</w:t>
            </w:r>
          </w:p>
        </w:tc>
        <w:tc>
          <w:tcPr>
            <w:vAlign w:val="top"/>
          </w:tcPr>
          <w:p w:rsidR="00000000" w:rsidDel="00000000" w:rsidP="00000000" w:rsidRDefault="00000000" w:rsidRPr="00000000" w14:paraId="00000083">
            <w:pPr>
              <w:jc w:val="center"/>
              <w:rPr>
                <w:vertAlign w:val="baseline"/>
              </w:rPr>
            </w:pPr>
            <w:r w:rsidDel="00000000" w:rsidR="00000000" w:rsidRPr="00000000">
              <w:rPr>
                <w:vertAlign w:val="baseline"/>
                <w:rtl w:val="0"/>
              </w:rPr>
              <w:t xml:space="preserve">50%</w:t>
            </w:r>
          </w:p>
        </w:tc>
        <w:tc>
          <w:tcPr>
            <w:vAlign w:val="top"/>
          </w:tcPr>
          <w:p w:rsidR="00000000" w:rsidDel="00000000" w:rsidP="00000000" w:rsidRDefault="00000000" w:rsidRPr="00000000" w14:paraId="00000084">
            <w:pPr>
              <w:jc w:val="center"/>
              <w:rPr>
                <w:vertAlign w:val="baseline"/>
              </w:rPr>
            </w:pPr>
            <w:r w:rsidDel="00000000" w:rsidR="00000000" w:rsidRPr="00000000">
              <w:rPr>
                <w:vertAlign w:val="baseline"/>
                <w:rtl w:val="0"/>
              </w:rPr>
              <w:t xml:space="preserve">Cá nhân</w:t>
            </w:r>
          </w:p>
        </w:tc>
      </w:tr>
    </w:tbl>
    <w:p w:rsidR="00000000" w:rsidDel="00000000" w:rsidP="00000000" w:rsidRDefault="00000000" w:rsidRPr="00000000" w14:paraId="00000085">
      <w:pPr>
        <w:jc w:val="both"/>
        <w:rPr>
          <w:b w:val="0"/>
          <w:vertAlign w:val="baseline"/>
        </w:rPr>
      </w:pPr>
      <w:r w:rsidDel="00000000" w:rsidR="00000000" w:rsidRPr="00000000">
        <w:rPr>
          <w:rtl w:val="0"/>
        </w:rPr>
      </w:r>
    </w:p>
    <w:p w:rsidR="00000000" w:rsidDel="00000000" w:rsidP="00000000" w:rsidRDefault="00000000" w:rsidRPr="00000000" w14:paraId="00000086">
      <w:pPr>
        <w:ind w:left="720" w:firstLine="0"/>
        <w:jc w:val="both"/>
        <w:rPr>
          <w:b w:val="0"/>
          <w:vertAlign w:val="baseline"/>
        </w:rPr>
      </w:pPr>
      <w:r w:rsidDel="00000000" w:rsidR="00000000" w:rsidRPr="00000000">
        <w:rPr>
          <w:rtl w:val="0"/>
        </w:rPr>
      </w:r>
    </w:p>
    <w:p w:rsidR="00000000" w:rsidDel="00000000" w:rsidP="00000000" w:rsidRDefault="00000000" w:rsidRPr="00000000" w14:paraId="00000087">
      <w:pPr>
        <w:jc w:val="both"/>
        <w:rPr>
          <w:vertAlign w:val="baseline"/>
        </w:rPr>
      </w:pPr>
      <w:r w:rsidDel="00000000" w:rsidR="00000000" w:rsidRPr="00000000">
        <w:rPr>
          <w:rtl w:val="0"/>
        </w:rPr>
      </w:r>
    </w:p>
    <w:tbl>
      <w:tblPr>
        <w:tblStyle w:val="Table2"/>
        <w:tblW w:w="9900.0" w:type="dxa"/>
        <w:jc w:val="center"/>
        <w:tblLayout w:type="fixed"/>
        <w:tblLook w:val="0000"/>
      </w:tblPr>
      <w:tblGrid>
        <w:gridCol w:w="2826"/>
        <w:gridCol w:w="3096"/>
        <w:gridCol w:w="3978"/>
        <w:tblGridChange w:id="0">
          <w:tblGrid>
            <w:gridCol w:w="2826"/>
            <w:gridCol w:w="3096"/>
            <w:gridCol w:w="3978"/>
          </w:tblGrid>
        </w:tblGridChange>
      </w:tblGrid>
      <w:tr>
        <w:tc>
          <w:tcPr>
            <w:vAlign w:val="top"/>
          </w:tcPr>
          <w:p w:rsidR="00000000" w:rsidDel="00000000" w:rsidP="00000000" w:rsidRDefault="00000000" w:rsidRPr="00000000" w14:paraId="00000088">
            <w:pPr>
              <w:jc w:val="center"/>
              <w:rPr>
                <w:b w:val="0"/>
                <w:vertAlign w:val="baseline"/>
              </w:rPr>
            </w:pPr>
            <w:r w:rsidDel="00000000" w:rsidR="00000000" w:rsidRPr="00000000">
              <w:rPr>
                <w:b w:val="1"/>
                <w:vertAlign w:val="baseline"/>
                <w:rtl w:val="0"/>
              </w:rPr>
              <w:t xml:space="preserve">Trưởng Bộ môn</w:t>
            </w:r>
            <w:r w:rsidDel="00000000" w:rsidR="00000000" w:rsidRPr="00000000">
              <w:rPr>
                <w:rtl w:val="0"/>
              </w:rPr>
            </w:r>
          </w:p>
          <w:p w:rsidR="00000000" w:rsidDel="00000000" w:rsidP="00000000" w:rsidRDefault="00000000" w:rsidRPr="00000000" w14:paraId="00000089">
            <w:pPr>
              <w:jc w:val="center"/>
              <w:rPr>
                <w:b w:val="0"/>
                <w:vertAlign w:val="baseline"/>
              </w:rPr>
            </w:pPr>
            <w:r w:rsidDel="00000000" w:rsidR="00000000" w:rsidRPr="00000000">
              <w:rPr>
                <w:rtl w:val="0"/>
              </w:rPr>
            </w:r>
          </w:p>
          <w:p w:rsidR="00000000" w:rsidDel="00000000" w:rsidP="00000000" w:rsidRDefault="00000000" w:rsidRPr="00000000" w14:paraId="0000008A">
            <w:pPr>
              <w:jc w:val="center"/>
              <w:rPr>
                <w:b w:val="0"/>
                <w:vertAlign w:val="baseline"/>
              </w:rPr>
            </w:pPr>
            <w:r w:rsidDel="00000000" w:rsidR="00000000" w:rsidRPr="00000000">
              <w:rPr>
                <w:rtl w:val="0"/>
              </w:rPr>
            </w:r>
          </w:p>
          <w:p w:rsidR="00000000" w:rsidDel="00000000" w:rsidP="00000000" w:rsidRDefault="00000000" w:rsidRPr="00000000" w14:paraId="0000008B">
            <w:pPr>
              <w:jc w:val="center"/>
              <w:rPr>
                <w:b w:val="0"/>
                <w:vertAlign w:val="baseline"/>
              </w:rPr>
            </w:pPr>
            <w:r w:rsidDel="00000000" w:rsidR="00000000" w:rsidRPr="00000000">
              <w:rPr>
                <w:rtl w:val="0"/>
              </w:rPr>
            </w:r>
          </w:p>
          <w:p w:rsidR="00000000" w:rsidDel="00000000" w:rsidP="00000000" w:rsidRDefault="00000000" w:rsidRPr="00000000" w14:paraId="0000008C">
            <w:pPr>
              <w:jc w:val="center"/>
              <w:rPr>
                <w:b w:val="0"/>
                <w:vertAlign w:val="baseline"/>
              </w:rPr>
            </w:pPr>
            <w:r w:rsidDel="00000000" w:rsidR="00000000" w:rsidRPr="00000000">
              <w:rPr>
                <w:rtl w:val="0"/>
              </w:rPr>
            </w:r>
          </w:p>
        </w:tc>
        <w:tc>
          <w:tcPr>
            <w:vAlign w:val="top"/>
          </w:tcPr>
          <w:p w:rsidR="00000000" w:rsidDel="00000000" w:rsidP="00000000" w:rsidRDefault="00000000" w:rsidRPr="00000000" w14:paraId="0000008D">
            <w:pPr>
              <w:rPr>
                <w:b w:val="0"/>
                <w:vertAlign w:val="baseline"/>
              </w:rPr>
            </w:pPr>
            <w:r w:rsidDel="00000000" w:rsidR="00000000" w:rsidRPr="00000000">
              <w:rPr>
                <w:rtl w:val="0"/>
              </w:rPr>
            </w:r>
          </w:p>
        </w:tc>
        <w:tc>
          <w:tcPr>
            <w:vAlign w:val="top"/>
          </w:tcPr>
          <w:p w:rsidR="00000000" w:rsidDel="00000000" w:rsidP="00000000" w:rsidRDefault="00000000" w:rsidRPr="00000000" w14:paraId="0000008E">
            <w:pPr>
              <w:jc w:val="center"/>
              <w:rPr>
                <w:b w:val="0"/>
                <w:vertAlign w:val="baseline"/>
              </w:rPr>
            </w:pPr>
            <w:r w:rsidDel="00000000" w:rsidR="00000000" w:rsidRPr="00000000">
              <w:rPr>
                <w:b w:val="1"/>
                <w:vertAlign w:val="baseline"/>
                <w:rtl w:val="0"/>
              </w:rPr>
              <w:t xml:space="preserve">Giảng viên biên soạn</w:t>
            </w:r>
            <w:r w:rsidDel="00000000" w:rsidR="00000000" w:rsidRPr="00000000">
              <w:rPr>
                <w:rtl w:val="0"/>
              </w:rPr>
            </w:r>
          </w:p>
          <w:p w:rsidR="00000000" w:rsidDel="00000000" w:rsidP="00000000" w:rsidRDefault="00000000" w:rsidRPr="00000000" w14:paraId="0000008F">
            <w:pPr>
              <w:jc w:val="center"/>
              <w:rPr>
                <w:b w:val="0"/>
                <w:vertAlign w:val="baseline"/>
              </w:rPr>
            </w:pPr>
            <w:r w:rsidDel="00000000" w:rsidR="00000000" w:rsidRPr="00000000">
              <w:rPr>
                <w:rtl w:val="0"/>
              </w:rPr>
            </w:r>
          </w:p>
          <w:p w:rsidR="00000000" w:rsidDel="00000000" w:rsidP="00000000" w:rsidRDefault="00000000" w:rsidRPr="00000000" w14:paraId="00000090">
            <w:pPr>
              <w:jc w:val="center"/>
              <w:rPr>
                <w:b w:val="0"/>
                <w:vertAlign w:val="baseline"/>
              </w:rPr>
            </w:pPr>
            <w:r w:rsidDel="00000000" w:rsidR="00000000" w:rsidRPr="00000000">
              <w:rPr>
                <w:rtl w:val="0"/>
              </w:rPr>
            </w:r>
          </w:p>
          <w:p w:rsidR="00000000" w:rsidDel="00000000" w:rsidP="00000000" w:rsidRDefault="00000000" w:rsidRPr="00000000" w14:paraId="00000091">
            <w:pPr>
              <w:rPr>
                <w:b w:val="0"/>
                <w:vertAlign w:val="baseline"/>
              </w:rPr>
            </w:pPr>
            <w:r w:rsidDel="00000000" w:rsidR="00000000" w:rsidRPr="00000000">
              <w:rPr>
                <w:rtl w:val="0"/>
              </w:rPr>
            </w:r>
          </w:p>
        </w:tc>
      </w:tr>
    </w:tbl>
    <w:p w:rsidR="00000000" w:rsidDel="00000000" w:rsidP="00000000" w:rsidRDefault="00000000" w:rsidRPr="00000000" w14:paraId="00000092">
      <w:pPr>
        <w:rPr>
          <w:sz w:val="28"/>
          <w:szCs w:val="28"/>
          <w:vertAlign w:val="baseline"/>
        </w:rPr>
      </w:pPr>
      <w:r w:rsidDel="00000000" w:rsidR="00000000" w:rsidRPr="00000000">
        <w:rPr>
          <w:rtl w:val="0"/>
        </w:rPr>
      </w:r>
    </w:p>
    <w:sectPr>
      <w:footerReference r:id="rId7" w:type="default"/>
      <w:footerReference r:id="rId8" w:type="even"/>
      <w:pgSz w:h="15840" w:w="12240" w:orient="portrait"/>
      <w:pgMar w:bottom="720" w:top="719" w:left="162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3">
    <w:lvl w:ilvl="0">
      <w:start w:val="1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312" w:lineRule="auto"/>
      <w:jc w:val="both"/>
    </w:pPr>
    <w:rPr>
      <w:b w:val="1"/>
      <w:sz w:val="28"/>
      <w:szCs w:val="28"/>
      <w:vertAlign w:val="baseline"/>
    </w:rPr>
  </w:style>
  <w:style w:type="paragraph" w:styleId="Heading2">
    <w:name w:val="heading 2"/>
    <w:basedOn w:val="Normal"/>
    <w:next w:val="Normal"/>
    <w:pPr/>
    <w:rPr>
      <w:b w:val="1"/>
      <w:color w:val="660066"/>
      <w:sz w:val="36"/>
      <w:szCs w:val="36"/>
      <w:vertAlign w:val="baseline"/>
    </w:rPr>
  </w:style>
  <w:style w:type="paragraph" w:styleId="Heading3">
    <w:name w:val="heading 3"/>
    <w:basedOn w:val="Normal"/>
    <w:next w:val="Normal"/>
    <w:pPr>
      <w:keepNext w:val="1"/>
      <w:spacing w:line="312" w:lineRule="auto"/>
    </w:pPr>
    <w:rPr>
      <w:b w:val="1"/>
      <w:i w:val="1"/>
      <w:color w:val="ff0000"/>
      <w:sz w:val="24"/>
      <w:szCs w:val="24"/>
      <w:vertAlign w:val="baseline"/>
    </w:rPr>
  </w:style>
  <w:style w:type="paragraph" w:styleId="Heading4">
    <w:name w:val="heading 4"/>
    <w:basedOn w:val="Normal"/>
    <w:next w:val="Normal"/>
    <w:pPr>
      <w:keepNext w:val="1"/>
      <w:spacing w:after="120" w:before="120" w:lineRule="auto"/>
      <w:jc w:val="center"/>
    </w:pPr>
    <w:rPr>
      <w:b w:val="1"/>
      <w:color w:val="0000ff"/>
      <w:sz w:val="24"/>
      <w:szCs w:val="24"/>
      <w:vertAlign w:val="baseline"/>
    </w:rPr>
  </w:style>
  <w:style w:type="paragraph" w:styleId="Heading5">
    <w:name w:val="heading 5"/>
    <w:basedOn w:val="Normal"/>
    <w:next w:val="Normal"/>
    <w:pPr>
      <w:keepNext w:val="1"/>
      <w:spacing w:before="120" w:line="312" w:lineRule="auto"/>
      <w:jc w:val="both"/>
    </w:pPr>
    <w:rPr>
      <w:b w:val="1"/>
      <w:i w:val="1"/>
      <w:sz w:val="28"/>
      <w:szCs w:val="28"/>
      <w:vertAlign w:val="baseline"/>
    </w:rPr>
  </w:style>
  <w:style w:type="paragraph" w:styleId="Heading6">
    <w:name w:val="heading 6"/>
    <w:basedOn w:val="Normal"/>
    <w:next w:val="Normal"/>
    <w:pPr>
      <w:keepNext w:val="1"/>
      <w:spacing w:before="120" w:line="312" w:lineRule="auto"/>
      <w:jc w:val="center"/>
    </w:pPr>
    <w:rPr>
      <w:b w:val="1"/>
      <w:sz w:val="28"/>
      <w:szCs w:val="2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before="120" w:line="312" w:lineRule="auto"/>
      <w:ind w:leftChars="-1" w:rightChars="0" w:firstLineChars="-1"/>
      <w:jc w:val="both"/>
      <w:textDirection w:val="btLr"/>
      <w:textAlignment w:val="top"/>
      <w:outlineLvl w:val="0"/>
    </w:pPr>
    <w:rPr>
      <w:b w:val="1"/>
      <w:bCs w:val="1"/>
      <w:spacing w:val="10"/>
      <w:w w:val="100"/>
      <w:position w:val="-1"/>
      <w:sz w:val="28"/>
      <w:szCs w:val="28"/>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1"/>
    </w:pPr>
    <w:rPr>
      <w:b w:val="1"/>
      <w:bCs w:val="1"/>
      <w:color w:val="660066"/>
      <w:w w:val="100"/>
      <w:position w:val="-1"/>
      <w:sz w:val="36"/>
      <w:szCs w:val="3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312" w:lineRule="auto"/>
      <w:ind w:leftChars="-1" w:rightChars="0" w:firstLineChars="-1"/>
      <w:textDirection w:val="btLr"/>
      <w:textAlignment w:val="top"/>
      <w:outlineLvl w:val="2"/>
    </w:pPr>
    <w:rPr>
      <w:b w:val="1"/>
      <w:i w:val="1"/>
      <w:color w:val="ff0000"/>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120" w:before="120" w:line="360" w:lineRule="atLeast"/>
      <w:ind w:leftChars="-1" w:rightChars="0" w:firstLineChars="-1"/>
      <w:jc w:val="center"/>
      <w:textDirection w:val="btLr"/>
      <w:textAlignment w:val="top"/>
      <w:outlineLvl w:val="3"/>
    </w:pPr>
    <w:rPr>
      <w:b w:val="1"/>
      <w:color w:val="0000ff"/>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before="120" w:line="312" w:lineRule="auto"/>
      <w:ind w:leftChars="-1" w:rightChars="0" w:firstLineChars="-1"/>
      <w:jc w:val="both"/>
      <w:textDirection w:val="btLr"/>
      <w:textAlignment w:val="top"/>
      <w:outlineLvl w:val="4"/>
    </w:pPr>
    <w:rPr>
      <w:b w:val="1"/>
      <w:i w:val="1"/>
      <w:spacing w:val="10"/>
      <w:w w:val="100"/>
      <w:position w:val="-1"/>
      <w:sz w:val="28"/>
      <w:szCs w:val="28"/>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suppressAutoHyphens w:val="1"/>
      <w:spacing w:before="120" w:line="312" w:lineRule="auto"/>
      <w:ind w:leftChars="-1" w:rightChars="0" w:firstLineChars="-1"/>
      <w:jc w:val="center"/>
      <w:textDirection w:val="btLr"/>
      <w:textAlignment w:val="top"/>
      <w:outlineLvl w:val="5"/>
    </w:pPr>
    <w:rPr>
      <w:b w:val="1"/>
      <w:spacing w:val="10"/>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TYPE1">
    <w:name w:val="STYPE1"/>
    <w:basedOn w:val="Normal"/>
    <w:next w:val="STYPE1"/>
    <w:autoRedefine w:val="0"/>
    <w:hidden w:val="0"/>
    <w:qFormat w:val="0"/>
    <w:pPr>
      <w:numPr>
        <w:ilvl w:val="0"/>
        <w:numId w:val="1"/>
      </w:numPr>
      <w:suppressAutoHyphens w:val="1"/>
      <w:spacing w:before="80" w:line="360" w:lineRule="auto"/>
      <w:ind w:leftChars="-1" w:rightChars="0" w:firstLineChars="-1"/>
      <w:jc w:val="both"/>
      <w:textDirection w:val="btLr"/>
      <w:textAlignment w:val="top"/>
      <w:outlineLvl w:val="0"/>
    </w:pPr>
    <w:rPr>
      <w:rFonts w:ascii="VNI-Times" w:hAnsi="VNI-Times"/>
      <w:b w:val="1"/>
      <w:caps w:val="1"/>
      <w:snapToGrid w:val="0"/>
      <w:color w:val="000000"/>
      <w:w w:val="100"/>
      <w:position w:val="-1"/>
      <w:sz w:val="28"/>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rFonts w:ascii="VNI-Times" w:hAnsi="VNI-Times"/>
      <w:b w:val="1"/>
      <w:w w:val="100"/>
      <w:position w:val="-1"/>
      <w:sz w:val="46"/>
      <w:szCs w:val="20"/>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b w:val="1"/>
      <w:bCs w:val="1"/>
      <w:spacing w:val="10"/>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b w:val="1"/>
      <w:bCs w:val="1"/>
      <w:color w:val="660066"/>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b w:val="1"/>
      <w:i w:val="1"/>
      <w:color w:val="ff0000"/>
      <w:w w:val="100"/>
      <w:position w:val="-1"/>
      <w:sz w:val="24"/>
      <w:szCs w:val="24"/>
      <w:effect w:val="none"/>
      <w:vertAlign w:val="baseline"/>
      <w:cs w:val="0"/>
      <w:em w:val="none"/>
      <w:lang/>
    </w:rPr>
  </w:style>
  <w:style w:type="character" w:styleId="Heading4Char">
    <w:name w:val="Heading 4 Char"/>
    <w:next w:val="Heading4Char"/>
    <w:autoRedefine w:val="0"/>
    <w:hidden w:val="0"/>
    <w:qFormat w:val="0"/>
    <w:rPr>
      <w:b w:val="1"/>
      <w:color w:val="0000ff"/>
      <w:w w:val="100"/>
      <w:position w:val="-1"/>
      <w:sz w:val="24"/>
      <w:szCs w:val="24"/>
      <w:effect w:val="none"/>
      <w:vertAlign w:val="baseline"/>
      <w:cs w:val="0"/>
      <w:em w:val="none"/>
      <w:lang/>
    </w:rPr>
  </w:style>
  <w:style w:type="character" w:styleId="Heading5Char">
    <w:name w:val="Heading 5 Char"/>
    <w:next w:val="Heading5Char"/>
    <w:autoRedefine w:val="0"/>
    <w:hidden w:val="0"/>
    <w:qFormat w:val="0"/>
    <w:rPr>
      <w:b w:val="1"/>
      <w:i w:val="1"/>
      <w:spacing w:val="10"/>
      <w:w w:val="100"/>
      <w:position w:val="-1"/>
      <w:sz w:val="28"/>
      <w:szCs w:val="28"/>
      <w:effect w:val="none"/>
      <w:vertAlign w:val="baseline"/>
      <w:cs w:val="0"/>
      <w:em w:val="none"/>
      <w:lang/>
    </w:rPr>
  </w:style>
  <w:style w:type="character" w:styleId="Heading6Char">
    <w:name w:val="Heading 6 Char"/>
    <w:next w:val="Heading6Char"/>
    <w:autoRedefine w:val="0"/>
    <w:hidden w:val="0"/>
    <w:qFormat w:val="0"/>
    <w:rPr>
      <w:b w:val="1"/>
      <w:spacing w:val="10"/>
      <w:w w:val="100"/>
      <w:position w:val="-1"/>
      <w:sz w:val="28"/>
      <w:szCs w:val="28"/>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line="360" w:lineRule="auto"/>
      <w:ind w:leftChars="-1" w:rightChars="0" w:firstLine="720" w:firstLineChars="-1"/>
      <w:jc w:val="both"/>
      <w:textDirection w:val="btLr"/>
      <w:textAlignment w:val="top"/>
      <w:outlineLvl w:val="0"/>
    </w:pPr>
    <w:rPr>
      <w:rFonts w:ascii=".VnTime" w:hAnsi=".VnTime"/>
      <w:w w:val="100"/>
      <w:position w:val="-1"/>
      <w:sz w:val="29"/>
      <w:szCs w:val="24"/>
      <w:effect w:val="none"/>
      <w:vertAlign w:val="baseline"/>
      <w:cs w:val="0"/>
      <w:em w:val="none"/>
      <w:lang w:bidi="ar-SA" w:eastAsia="en-US" w:val="en-AU"/>
    </w:rPr>
  </w:style>
  <w:style w:type="character" w:styleId="BodyTextIndent2Char">
    <w:name w:val="Body Text Indent 2 Char"/>
    <w:next w:val="BodyTextIndent2Char"/>
    <w:autoRedefine w:val="0"/>
    <w:hidden w:val="0"/>
    <w:qFormat w:val="0"/>
    <w:rPr>
      <w:rFonts w:ascii=".VnTime" w:hAnsi=".VnTime"/>
      <w:w w:val="100"/>
      <w:position w:val="-1"/>
      <w:sz w:val="29"/>
      <w:szCs w:val="24"/>
      <w:effect w:val="none"/>
      <w:vertAlign w:val="baseline"/>
      <w:cs w:val="0"/>
      <w:em w:val="none"/>
      <w:lang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32"/>
      <w:szCs w:val="20"/>
      <w:u w:val="single"/>
      <w:effect w:val="none"/>
      <w:vertAlign w:val="baseline"/>
      <w:cs w:val="0"/>
      <w:em w:val="none"/>
      <w:lang w:bidi="ar-SA" w:eastAsia="en-US" w:val="en-US"/>
    </w:rPr>
  </w:style>
  <w:style w:type="character" w:styleId="BodyText3Char">
    <w:name w:val="Body Text 3 Char"/>
    <w:next w:val="BodyText3Char"/>
    <w:autoRedefine w:val="0"/>
    <w:hidden w:val="0"/>
    <w:qFormat w:val="0"/>
    <w:rPr>
      <w:rFonts w:ascii=".VnTime" w:hAnsi=".VnTime"/>
      <w:w w:val="100"/>
      <w:position w:val="-1"/>
      <w:sz w:val="32"/>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OC1">
    <w:name w:val="TOC 1"/>
    <w:basedOn w:val="Normal"/>
    <w:next w:val="Normal"/>
    <w:autoRedefine w:val="0"/>
    <w:hidden w:val="0"/>
    <w:qFormat w:val="0"/>
    <w:pPr>
      <w:tabs>
        <w:tab w:val="left" w:leader="none" w:pos="567"/>
        <w:tab w:val="right" w:leader="dot" w:pos="8520"/>
      </w:tabs>
      <w:suppressAutoHyphens w:val="1"/>
      <w:spacing w:before="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312" w:lineRule="auto"/>
      <w:ind w:leftChars="-1" w:rightChars="0" w:firstLineChars="-1"/>
      <w:jc w:val="both"/>
      <w:textDirection w:val="btLr"/>
      <w:textAlignment w:val="top"/>
      <w:outlineLvl w:val="0"/>
    </w:pPr>
    <w:rPr>
      <w:color w:val="0000ff"/>
      <w:w w:val="100"/>
      <w:position w:val="-1"/>
      <w:sz w:val="24"/>
      <w:szCs w:val="24"/>
      <w:effect w:val="none"/>
      <w:vertAlign w:val="baseline"/>
      <w:cs w:val="0"/>
      <w:em w:val="none"/>
      <w:lang w:bidi="ar-SA" w:eastAsia="en-US" w:val="en-US"/>
    </w:rPr>
  </w:style>
  <w:style w:type="character" w:styleId="BodyText2Char">
    <w:name w:val="Body Text 2 Char"/>
    <w:next w:val="BodyText2Char"/>
    <w:autoRedefine w:val="0"/>
    <w:hidden w:val="0"/>
    <w:qFormat w:val="0"/>
    <w:rPr>
      <w:color w:val="0000ff"/>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before="120" w:line="312" w:lineRule="auto"/>
      <w:ind w:leftChars="-1" w:rightChars="0" w:firstLine="720" w:firstLineChars="-1"/>
      <w:jc w:val="both"/>
      <w:textDirection w:val="btLr"/>
      <w:textAlignment w:val="top"/>
      <w:outlineLvl w:val="0"/>
    </w:pPr>
    <w:rPr>
      <w:spacing w:val="10"/>
      <w:w w:val="100"/>
      <w:position w:val="-1"/>
      <w:sz w:val="24"/>
      <w:szCs w:val="28"/>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spacing w:val="10"/>
      <w:w w:val="100"/>
      <w:position w:val="-1"/>
      <w:sz w:val="24"/>
      <w:szCs w:val="28"/>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line="360" w:lineRule="auto"/>
      <w:ind w:leftChars="-1" w:rightChars="0" w:firstLine="720" w:firstLineChars="-1"/>
      <w:jc w:val="both"/>
      <w:textDirection w:val="btLr"/>
      <w:textAlignment w:val="top"/>
      <w:outlineLvl w:val="0"/>
    </w:pPr>
    <w:rPr>
      <w:rFonts w:ascii=".VnTime" w:hAnsi=".VnTime"/>
      <w:w w:val="100"/>
      <w:position w:val="-1"/>
      <w:sz w:val="28"/>
      <w:szCs w:val="24"/>
      <w:effect w:val="none"/>
      <w:vertAlign w:val="baseline"/>
      <w:cs w:val="0"/>
      <w:em w:val="none"/>
      <w:lang w:bidi="ar-SA" w:eastAsia="en-US" w:val="en-US"/>
    </w:rPr>
  </w:style>
  <w:style w:type="character" w:styleId="BodyTextIndent3Char">
    <w:name w:val="Body Text Indent 3 Char"/>
    <w:next w:val="BodyTextIndent3Char"/>
    <w:autoRedefine w:val="0"/>
    <w:hidden w:val="0"/>
    <w:qFormat w:val="0"/>
    <w:rPr>
      <w:rFonts w:ascii=".VnTime" w:hAnsi=".VnTime"/>
      <w:w w:val="100"/>
      <w:position w:val="-1"/>
      <w:sz w:val="28"/>
      <w:szCs w:val="24"/>
      <w:effect w:val="none"/>
      <w:vertAlign w:val="baseline"/>
      <w:cs w:val="0"/>
      <w:em w:val="none"/>
      <w:lang/>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Normal+Bold">
    <w:name w:val="Normal + Bold"/>
    <w:basedOn w:val="Normal"/>
    <w:next w:val="Normal+Bold"/>
    <w:autoRedefine w:val="0"/>
    <w:hidden w:val="0"/>
    <w:qFormat w:val="0"/>
    <w:pPr>
      <w:suppressAutoHyphens w:val="1"/>
      <w:spacing w:line="1" w:lineRule="atLeast"/>
      <w:ind w:leftChars="-1" w:rightChars="0" w:firstLineChars="-1"/>
      <w:jc w:val="both"/>
      <w:textDirection w:val="btLr"/>
      <w:textAlignment w:val="top"/>
      <w:outlineLvl w:val="0"/>
    </w:pPr>
    <w:rPr>
      <w:b w:val="1"/>
      <w:spacing w:val="10"/>
      <w:w w:val="100"/>
      <w:position w:val="-1"/>
      <w:sz w:val="24"/>
      <w:szCs w:val="24"/>
      <w:effect w:val="none"/>
      <w:vertAlign w:val="baseline"/>
      <w:cs w:val="0"/>
      <w:em w:val="none"/>
      <w:lang w:bidi="ar-SA" w:eastAsia="en-US" w:val="vi-VN"/>
    </w:rPr>
  </w:style>
  <w:style w:type="paragraph" w:styleId="Normal+10pt">
    <w:name w:val="Normal + 10 pt"/>
    <w:basedOn w:val="Normal"/>
    <w:next w:val="Normal+10pt"/>
    <w:autoRedefine w:val="0"/>
    <w:hidden w:val="0"/>
    <w:qFormat w:val="0"/>
    <w:pPr>
      <w:numPr>
        <w:ilvl w:val="0"/>
        <w:numId w:val="2"/>
      </w:numPr>
      <w:suppressAutoHyphens w:val="1"/>
      <w:autoSpaceDE w:val="0"/>
      <w:autoSpaceDN w:val="0"/>
      <w:adjustRightInd w:val="0"/>
      <w:spacing w:line="1" w:lineRule="atLeast"/>
      <w:ind w:leftChars="-1" w:rightChars="0" w:firstLineChars="-1"/>
      <w:textDirection w:val="btLr"/>
      <w:textAlignment w:val="top"/>
      <w:outlineLvl w:val="0"/>
    </w:pPr>
    <w:rPr>
      <w:spacing w:val="10"/>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fi/j57ZSAmA8hpgkgYB9cUVEw==">AMUW2mVrAbqlevKm8zQTms9fuChOxEgSjDAdpFwV5ii9AcDnxn3DnFNxcM0vLY3zV8MnRQhpw9h1OKN+HqDirLhsq8CaVlUD/7mNwhU7sqQjfyCFGj0TEQ4=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2020-02-11T04:52:00Z</dcterms:created>
  <dc:creator>NGUYEN DINH HIEN</dc:creator>
</cp:coreProperties>
</file>