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vertAlign w:val="baseline"/>
          <w:lang w:val="en-US"/>
        </w:rPr>
      </w:pPr>
      <w:r>
        <w:rPr>
          <w:rFonts w:hint="default"/>
          <w:b/>
          <w:bCs/>
          <w:u w:val="single"/>
          <w:vertAlign w:val="baseline"/>
          <w:lang w:val="en-US"/>
        </w:rPr>
        <w:t>Order - Basket (ORDER_MAP)</w:t>
      </w:r>
    </w:p>
    <w:p>
      <w:pPr>
        <w:rPr>
          <w:rFonts w:hint="default"/>
          <w:b/>
          <w:bCs/>
          <w:u w:val="single"/>
          <w:vertAlign w:val="baseli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1856"/>
        <w:gridCol w:w="1856"/>
        <w:gridCol w:w="1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  <w:shd w:val="clear" w:color="auto" w:fill="A8D08D" w:themeFill="accent6" w:themeFillTint="99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order-id</w:t>
            </w:r>
          </w:p>
        </w:tc>
        <w:tc>
          <w:tcPr>
            <w:tcW w:w="1856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baskest-id</w:t>
            </w:r>
          </w:p>
        </w:tc>
        <w:tc>
          <w:tcPr>
            <w:tcW w:w="1856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delivery-date</w:t>
            </w:r>
          </w:p>
        </w:tc>
        <w:tc>
          <w:tcPr>
            <w:tcW w:w="1856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location</w:t>
            </w:r>
          </w:p>
        </w:tc>
      </w:tr>
    </w:tbl>
    <w:p/>
    <w:p>
      <w:pPr>
        <w:rPr>
          <w:rFonts w:hint="default"/>
          <w:b/>
          <w:bCs/>
          <w:u w:val="single"/>
          <w:vertAlign w:val="baseline"/>
          <w:lang w:val="en-US"/>
        </w:rPr>
      </w:pPr>
      <w:r>
        <w:rPr>
          <w:rFonts w:hint="default"/>
          <w:b/>
          <w:bCs/>
          <w:u w:val="single"/>
          <w:vertAlign w:val="baseline"/>
          <w:lang w:val="en-US"/>
        </w:rPr>
        <w:t>Order - Items (ORDER_ITEM)</w:t>
      </w:r>
    </w:p>
    <w:p>
      <w:pPr>
        <w:rPr>
          <w:rFonts w:hint="default"/>
          <w:b/>
          <w:bCs/>
          <w:u w:val="single"/>
          <w:vertAlign w:val="baseli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706" w:type="dxa"/>
            <w:shd w:val="clear" w:color="auto" w:fill="A8D08D" w:themeFill="accent6" w:themeFillTint="99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order-id</w:t>
            </w:r>
          </w:p>
        </w:tc>
        <w:tc>
          <w:tcPr>
            <w:tcW w:w="1706" w:type="dxa"/>
            <w:shd w:val="clear" w:color="auto" w:fill="A8D08D" w:themeFill="accent6" w:themeFillTint="99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item-id</w:t>
            </w:r>
          </w:p>
        </w:tc>
        <w:tc>
          <w:tcPr>
            <w:tcW w:w="1706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quantity</w:t>
            </w:r>
          </w:p>
        </w:tc>
      </w:tr>
    </w:tbl>
    <w:p/>
    <w:p>
      <w:pPr>
        <w:rPr>
          <w:rFonts w:hint="default"/>
          <w:b/>
          <w:bCs/>
          <w:u w:val="single"/>
          <w:vertAlign w:val="baseline"/>
          <w:lang w:val="en-US"/>
        </w:rPr>
      </w:pPr>
      <w:r>
        <w:rPr>
          <w:rFonts w:hint="default"/>
          <w:b/>
          <w:bCs/>
          <w:u w:val="single"/>
          <w:vertAlign w:val="baseline"/>
          <w:lang w:val="en-US"/>
        </w:rPr>
        <w:t>Basket - Item (BASKET)</w:t>
      </w:r>
    </w:p>
    <w:p>
      <w:pPr>
        <w:rPr>
          <w:rFonts w:hint="default"/>
          <w:b/>
          <w:bCs/>
          <w:u w:val="single"/>
          <w:vertAlign w:val="baseli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706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1706" w:type="dxa"/>
            <w:shd w:val="clear" w:color="auto" w:fill="A8D08D" w:themeFill="accent6" w:themeFillTint="99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basket-id</w:t>
            </w:r>
          </w:p>
        </w:tc>
        <w:tc>
          <w:tcPr>
            <w:tcW w:w="1706" w:type="dxa"/>
            <w:shd w:val="clear" w:color="auto" w:fill="A8D08D" w:themeFill="accent6" w:themeFillTint="99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item-id</w:t>
            </w:r>
          </w:p>
        </w:tc>
        <w:tc>
          <w:tcPr>
            <w:tcW w:w="1706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quantity</w:t>
            </w:r>
          </w:p>
        </w:tc>
      </w:tr>
    </w:tbl>
    <w:p/>
    <w:p>
      <w:pPr>
        <w:rPr>
          <w:rFonts w:hint="default"/>
          <w:b/>
          <w:bCs/>
          <w:u w:val="single"/>
          <w:vertAlign w:val="baseline"/>
          <w:lang w:val="en-US"/>
        </w:rPr>
      </w:pPr>
      <w:r>
        <w:rPr>
          <w:rFonts w:hint="default"/>
          <w:b/>
          <w:bCs/>
          <w:u w:val="single"/>
          <w:vertAlign w:val="baseline"/>
          <w:lang w:val="en-US"/>
        </w:rPr>
        <w:t>Item (CATALOG)</w:t>
      </w:r>
    </w:p>
    <w:p>
      <w:pPr>
        <w:rPr>
          <w:rFonts w:hint="default"/>
          <w:b/>
          <w:bCs/>
          <w:u w:val="single"/>
          <w:vertAlign w:val="baseli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3"/>
        <w:gridCol w:w="1349"/>
        <w:gridCol w:w="1780"/>
        <w:gridCol w:w="2585"/>
        <w:gridCol w:w="1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333" w:type="dxa"/>
            <w:shd w:val="clear" w:color="auto" w:fill="A8D08D" w:themeFill="accent6" w:themeFillTint="99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item-id</w:t>
            </w:r>
          </w:p>
        </w:tc>
        <w:tc>
          <w:tcPr>
            <w:tcW w:w="134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name</w:t>
            </w:r>
          </w:p>
        </w:tc>
        <w:tc>
          <w:tcPr>
            <w:tcW w:w="178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ingridient</w:t>
            </w:r>
          </w:p>
        </w:tc>
        <w:tc>
          <w:tcPr>
            <w:tcW w:w="2585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minimum-quantity</w:t>
            </w:r>
          </w:p>
        </w:tc>
        <w:tc>
          <w:tcPr>
            <w:tcW w:w="147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price</w:t>
            </w:r>
          </w:p>
        </w:tc>
      </w:tr>
    </w:tbl>
    <w:p/>
    <w:p>
      <w:pPr>
        <w:rPr>
          <w:rFonts w:hint="default"/>
          <w:b/>
          <w:bCs/>
          <w:u w:val="single"/>
          <w:vertAlign w:val="baseline"/>
          <w:lang w:val="en-US"/>
        </w:rPr>
      </w:pPr>
      <w:r>
        <w:rPr>
          <w:rFonts w:hint="default"/>
          <w:b/>
          <w:bCs/>
          <w:u w:val="single"/>
          <w:vertAlign w:val="baseline"/>
          <w:lang w:val="en-US"/>
        </w:rPr>
        <w:t>USER</w:t>
      </w:r>
    </w:p>
    <w:p>
      <w:pPr>
        <w:rPr>
          <w:rFonts w:hint="default"/>
          <w:b/>
          <w:bCs/>
          <w:u w:val="single"/>
          <w:vertAlign w:val="baseli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3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7" w:hRule="atLeast"/>
        </w:trPr>
        <w:tc>
          <w:tcPr>
            <w:tcW w:w="1333" w:type="dxa"/>
            <w:shd w:val="clear" w:color="auto" w:fill="A8D08D" w:themeFill="accent6" w:themeFillTint="99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user-id</w:t>
            </w:r>
          </w:p>
        </w:tc>
        <w:tc>
          <w:tcPr>
            <w:tcW w:w="134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basket-id</w:t>
            </w:r>
          </w:p>
        </w:tc>
      </w:tr>
    </w:tbl>
    <w:p/>
    <w:p>
      <w:pPr>
        <w:rPr>
          <w:rFonts w:hint="default"/>
          <w:b/>
          <w:bCs/>
          <w:u w:val="single"/>
          <w:vertAlign w:val="baseline"/>
          <w:lang w:val="en-US"/>
        </w:rPr>
      </w:pPr>
      <w:r>
        <w:rPr>
          <w:rFonts w:hint="default"/>
          <w:b/>
          <w:bCs/>
          <w:u w:val="single"/>
          <w:vertAlign w:val="baseline"/>
          <w:lang w:val="en-US"/>
        </w:rPr>
        <w:t>AUTHTOKEN</w:t>
      </w:r>
      <w:bookmarkStart w:id="0" w:name="_GoBack"/>
      <w:bookmarkEnd w:id="0"/>
    </w:p>
    <w:p>
      <w:pPr>
        <w:rPr>
          <w:rFonts w:hint="default"/>
          <w:b/>
          <w:bCs/>
          <w:u w:val="single"/>
          <w:vertAlign w:val="baseli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3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7" w:hRule="atLeast"/>
        </w:trPr>
        <w:tc>
          <w:tcPr>
            <w:tcW w:w="1333" w:type="dxa"/>
            <w:shd w:val="clear" w:color="auto" w:fill="A8D08D" w:themeFill="accent6" w:themeFillTint="99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user-id</w:t>
            </w:r>
          </w:p>
        </w:tc>
        <w:tc>
          <w:tcPr>
            <w:tcW w:w="134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AuthToken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PI  PHON…TIQU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PI  PHON…TIQUE">
    <w:panose1 w:val="02020404030301010803"/>
    <w:charset w:val="00"/>
    <w:family w:val="auto"/>
    <w:pitch w:val="default"/>
    <w:sig w:usb0="80000007" w:usb1="00000000" w:usb2="00000000" w:usb3="00000000" w:csb0="20000111" w:csb1="41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B9088"/>
    <w:rsid w:val="39BD0744"/>
    <w:rsid w:val="6DBB9088"/>
    <w:rsid w:val="FD9F8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2023-08-25T17:45:00Z</dcterms:created>
  <dc:creator>gato</dc:creator>
  <cp:lastModifiedBy>gato</cp:lastModifiedBy>
  <dcterms:modified xsi:type="dcterms:W3CDTF">2023-08-28T13:54:35Z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