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D44" w:rsidRDefault="008A1D44" w:rsidP="00AC5245">
      <w:pPr>
        <w:jc w:val="center"/>
        <w:rPr>
          <w:rFonts w:ascii="Times New Roman" w:hAnsi="Times New Roman" w:cs="Times New Roman"/>
          <w:b/>
          <w:sz w:val="28"/>
          <w:szCs w:val="28"/>
        </w:rPr>
      </w:pPr>
      <w:r>
        <w:rPr>
          <w:rFonts w:ascii="Times New Roman" w:hAnsi="Times New Roman" w:cs="Times New Roman"/>
          <w:b/>
          <w:sz w:val="28"/>
          <w:szCs w:val="28"/>
        </w:rPr>
        <w:t>Môn: CẤ</w:t>
      </w:r>
      <w:r w:rsidR="007D7013">
        <w:rPr>
          <w:rFonts w:ascii="Times New Roman" w:hAnsi="Times New Roman" w:cs="Times New Roman"/>
          <w:b/>
          <w:sz w:val="28"/>
          <w:szCs w:val="28"/>
        </w:rPr>
        <w:t>U TRÚC MÁY TÍNH</w:t>
      </w:r>
      <w:r w:rsidR="007D7013">
        <w:rPr>
          <w:rFonts w:ascii="Times New Roman" w:hAnsi="Times New Roman" w:cs="Times New Roman"/>
          <w:b/>
          <w:sz w:val="28"/>
          <w:szCs w:val="28"/>
        </w:rPr>
        <w:br/>
        <w:t>LAB 2: THIẾT KẾ VÀ CÀI ĐẶT BỘ ALU</w:t>
      </w:r>
      <w:r>
        <w:rPr>
          <w:rFonts w:ascii="Times New Roman" w:hAnsi="Times New Roman" w:cs="Times New Roman"/>
          <w:b/>
          <w:sz w:val="28"/>
          <w:szCs w:val="28"/>
        </w:rPr>
        <w:t xml:space="preserve"> BẰNG VERILOG</w:t>
      </w:r>
    </w:p>
    <w:p w:rsidR="005714B9" w:rsidRDefault="00C46C25" w:rsidP="00C46C25">
      <w:pPr>
        <w:pStyle w:val="ListParagraph"/>
        <w:numPr>
          <w:ilvl w:val="0"/>
          <w:numId w:val="1"/>
        </w:numPr>
        <w:rPr>
          <w:rFonts w:ascii="Times New Roman" w:hAnsi="Times New Roman" w:cs="Times New Roman"/>
          <w:b/>
          <w:sz w:val="28"/>
          <w:szCs w:val="28"/>
        </w:rPr>
      </w:pPr>
      <w:r w:rsidRPr="00991471">
        <w:rPr>
          <w:rFonts w:ascii="Times New Roman" w:hAnsi="Times New Roman" w:cs="Times New Roman"/>
          <w:b/>
          <w:sz w:val="28"/>
          <w:szCs w:val="28"/>
        </w:rPr>
        <w:t>Mục tiêu:</w:t>
      </w:r>
      <w:r w:rsidR="007D7013">
        <w:rPr>
          <w:rFonts w:ascii="Times New Roman" w:hAnsi="Times New Roman" w:cs="Times New Roman"/>
          <w:b/>
          <w:sz w:val="28"/>
          <w:szCs w:val="28"/>
        </w:rPr>
        <w:t xml:space="preserve">  </w:t>
      </w:r>
    </w:p>
    <w:p w:rsidR="007D7013" w:rsidRPr="007D7013" w:rsidRDefault="007D7013" w:rsidP="007D7013">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Thiết kế bộ ALU.</w:t>
      </w:r>
    </w:p>
    <w:p w:rsidR="007D7013" w:rsidRPr="00991471" w:rsidRDefault="007D7013" w:rsidP="007D7013">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Cài đặt bộ ALU bằng Verilog sau đó kiểm tra hoạt động.</w:t>
      </w:r>
    </w:p>
    <w:p w:rsidR="00C46C25" w:rsidRPr="00991471" w:rsidRDefault="007D7013" w:rsidP="00C46C2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Yêu cầu thiết kế</w:t>
      </w:r>
    </w:p>
    <w:p w:rsidR="00242A38" w:rsidRDefault="007D7013" w:rsidP="007D7013">
      <w:pPr>
        <w:pStyle w:val="ListParagraph"/>
        <w:numPr>
          <w:ilvl w:val="1"/>
          <w:numId w:val="1"/>
        </w:numPr>
        <w:rPr>
          <w:rFonts w:ascii="Times New Roman" w:hAnsi="Times New Roman" w:cs="Times New Roman"/>
          <w:b/>
          <w:sz w:val="28"/>
          <w:szCs w:val="28"/>
        </w:rPr>
      </w:pPr>
      <w:r w:rsidRPr="00EC33D0">
        <w:rPr>
          <w:rFonts w:ascii="Times New Roman" w:hAnsi="Times New Roman" w:cs="Times New Roman"/>
          <w:b/>
          <w:sz w:val="28"/>
          <w:szCs w:val="28"/>
        </w:rPr>
        <w:t>Bảng chức năng:</w:t>
      </w:r>
    </w:p>
    <w:p w:rsidR="00EC33D0" w:rsidRPr="00EC33D0" w:rsidRDefault="00EC33D0" w:rsidP="00EC33D0">
      <w:pPr>
        <w:pStyle w:val="ListParagraph"/>
        <w:ind w:left="1440"/>
        <w:rPr>
          <w:rFonts w:ascii="Times New Roman" w:hAnsi="Times New Roman" w:cs="Times New Roman"/>
          <w:b/>
          <w:sz w:val="28"/>
          <w:szCs w:val="28"/>
        </w:rPr>
      </w:pPr>
    </w:p>
    <w:tbl>
      <w:tblPr>
        <w:tblStyle w:val="TableGrid"/>
        <w:tblW w:w="0" w:type="auto"/>
        <w:tblInd w:w="1440" w:type="dxa"/>
        <w:tblLook w:val="04A0" w:firstRow="1" w:lastRow="0" w:firstColumn="1" w:lastColumn="0" w:noHBand="0" w:noVBand="1"/>
      </w:tblPr>
      <w:tblGrid>
        <w:gridCol w:w="659"/>
        <w:gridCol w:w="659"/>
        <w:gridCol w:w="659"/>
        <w:gridCol w:w="1978"/>
        <w:gridCol w:w="3955"/>
      </w:tblGrid>
      <w:tr w:rsidR="00EC33D0" w:rsidTr="00DA11A0">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M</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S1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S0</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Chức năng</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Tác vụ</w:t>
            </w:r>
          </w:p>
        </w:tc>
      </w:tr>
      <w:tr w:rsidR="00EC33D0" w:rsidTr="00724BD9">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Ai.Bi</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AND</w:t>
            </w:r>
          </w:p>
        </w:tc>
      </w:tr>
      <w:tr w:rsidR="00EC33D0" w:rsidTr="00A93F34">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Ai+Bi</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OR</w:t>
            </w:r>
          </w:p>
        </w:tc>
      </w:tr>
      <w:tr w:rsidR="00EC33D0" w:rsidTr="00D66622">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Ai(+)Bi</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XOR</w:t>
            </w:r>
          </w:p>
        </w:tc>
      </w:tr>
      <w:tr w:rsidR="00EC33D0" w:rsidTr="00CA7FB0">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~Ai(+)Bi</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XNOR</w:t>
            </w:r>
          </w:p>
        </w:tc>
      </w:tr>
      <w:tr w:rsidR="00EC33D0" w:rsidTr="00412D4B">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A+C0</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Cộng A với Carry</w:t>
            </w:r>
          </w:p>
        </w:tc>
      </w:tr>
      <w:tr w:rsidR="00EC33D0" w:rsidTr="00E81E2E">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A+B+C0</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Cộng A, B và Carry</w:t>
            </w:r>
          </w:p>
        </w:tc>
      </w:tr>
      <w:tr w:rsidR="00EC33D0" w:rsidTr="00372B31">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0</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A+B’+C0</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Cộng A với bù B và Carry</w:t>
            </w:r>
          </w:p>
        </w:tc>
      </w:tr>
      <w:tr w:rsidR="00EC33D0" w:rsidTr="00372B31">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659"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1978"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A’+B+C0</w:t>
            </w:r>
          </w:p>
        </w:tc>
        <w:tc>
          <w:tcPr>
            <w:tcW w:w="3955" w:type="dxa"/>
          </w:tcPr>
          <w:p w:rsidR="00EC33D0" w:rsidRDefault="00EC33D0" w:rsidP="007D7013">
            <w:pPr>
              <w:pStyle w:val="ListParagraph"/>
              <w:ind w:left="0"/>
              <w:rPr>
                <w:rFonts w:ascii="Times New Roman" w:hAnsi="Times New Roman" w:cs="Times New Roman"/>
                <w:sz w:val="28"/>
                <w:szCs w:val="28"/>
              </w:rPr>
            </w:pPr>
            <w:r>
              <w:rPr>
                <w:rFonts w:ascii="Times New Roman" w:hAnsi="Times New Roman" w:cs="Times New Roman"/>
                <w:sz w:val="28"/>
                <w:szCs w:val="28"/>
              </w:rPr>
              <w:t>Cộng B với bù A và Carry</w:t>
            </w:r>
          </w:p>
        </w:tc>
      </w:tr>
    </w:tbl>
    <w:p w:rsidR="007D7013" w:rsidRPr="00991471" w:rsidRDefault="007D7013" w:rsidP="007D7013">
      <w:pPr>
        <w:pStyle w:val="ListParagraph"/>
        <w:ind w:left="1440"/>
        <w:rPr>
          <w:rFonts w:ascii="Times New Roman" w:hAnsi="Times New Roman" w:cs="Times New Roman"/>
          <w:sz w:val="28"/>
          <w:szCs w:val="28"/>
        </w:rPr>
      </w:pPr>
    </w:p>
    <w:p w:rsidR="00242A38" w:rsidRDefault="00EC33D0" w:rsidP="00EC33D0">
      <w:pPr>
        <w:pStyle w:val="ListParagraph"/>
        <w:numPr>
          <w:ilvl w:val="1"/>
          <w:numId w:val="1"/>
        </w:numPr>
        <w:rPr>
          <w:rFonts w:ascii="Times New Roman" w:hAnsi="Times New Roman" w:cs="Times New Roman"/>
          <w:sz w:val="28"/>
          <w:szCs w:val="28"/>
        </w:rPr>
      </w:pPr>
      <w:r>
        <w:rPr>
          <w:rFonts w:ascii="Times New Roman" w:hAnsi="Times New Roman" w:cs="Times New Roman"/>
          <w:b/>
          <w:sz w:val="28"/>
          <w:szCs w:val="28"/>
        </w:rPr>
        <w:t>Sơ đồ khối:</w:t>
      </w:r>
    </w:p>
    <w:p w:rsidR="00EC33D0" w:rsidRDefault="00EC33D0" w:rsidP="00EC33D0">
      <w:pPr>
        <w:pStyle w:val="ListParagraph"/>
        <w:ind w:left="1440"/>
        <w:rPr>
          <w:rFonts w:ascii="Times New Roman" w:hAnsi="Times New Roman" w:cs="Times New Roman"/>
          <w:sz w:val="28"/>
          <w:szCs w:val="28"/>
        </w:rPr>
      </w:pPr>
      <w:r w:rsidRPr="00EC33D0">
        <w:rPr>
          <w:rFonts w:ascii="Times New Roman" w:hAnsi="Times New Roman" w:cs="Times New Roman"/>
          <w:sz w:val="28"/>
          <w:szCs w:val="28"/>
        </w:rPr>
        <w:drawing>
          <wp:inline distT="0" distB="0" distL="0" distR="0" wp14:anchorId="157F3F2A" wp14:editId="1D18E930">
            <wp:extent cx="5943600" cy="2898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8775"/>
                    </a:xfrm>
                    <a:prstGeom prst="rect">
                      <a:avLst/>
                    </a:prstGeom>
                  </pic:spPr>
                </pic:pic>
              </a:graphicData>
            </a:graphic>
          </wp:inline>
        </w:drawing>
      </w:r>
    </w:p>
    <w:p w:rsidR="00EC33D0" w:rsidRDefault="00EC33D0" w:rsidP="00EC33D0">
      <w:pPr>
        <w:pStyle w:val="ListParagraph"/>
        <w:ind w:left="1440"/>
        <w:rPr>
          <w:rFonts w:ascii="Times New Roman" w:hAnsi="Times New Roman" w:cs="Times New Roman"/>
          <w:sz w:val="28"/>
          <w:szCs w:val="28"/>
        </w:rPr>
      </w:pPr>
      <w:r>
        <w:rPr>
          <w:rFonts w:ascii="Times New Roman" w:hAnsi="Times New Roman" w:cs="Times New Roman"/>
          <w:sz w:val="28"/>
          <w:szCs w:val="28"/>
        </w:rPr>
        <w:t>Input: C0, [3:0]A, [3:0]B, [1:0]S, M</w:t>
      </w:r>
    </w:p>
    <w:p w:rsidR="00EC33D0" w:rsidRPr="00EC33D0" w:rsidRDefault="00EC33D0" w:rsidP="00EC33D0">
      <w:pPr>
        <w:pStyle w:val="ListParagraph"/>
        <w:ind w:left="1440"/>
        <w:rPr>
          <w:rFonts w:ascii="Times New Roman" w:hAnsi="Times New Roman" w:cs="Times New Roman"/>
          <w:sz w:val="28"/>
          <w:szCs w:val="28"/>
        </w:rPr>
      </w:pPr>
      <w:r>
        <w:rPr>
          <w:rFonts w:ascii="Times New Roman" w:hAnsi="Times New Roman" w:cs="Times New Roman"/>
          <w:sz w:val="28"/>
          <w:szCs w:val="28"/>
        </w:rPr>
        <w:t>Output: [3:0]F, Cout</w:t>
      </w:r>
    </w:p>
    <w:p w:rsidR="007861AB" w:rsidRPr="00991471" w:rsidRDefault="007861AB" w:rsidP="007861AB">
      <w:pPr>
        <w:ind w:left="360"/>
        <w:jc w:val="center"/>
        <w:rPr>
          <w:rFonts w:ascii="Times New Roman" w:hAnsi="Times New Roman" w:cs="Times New Roman"/>
          <w:sz w:val="28"/>
          <w:szCs w:val="28"/>
        </w:rPr>
      </w:pPr>
    </w:p>
    <w:p w:rsidR="00B5787B" w:rsidRPr="00B5787B" w:rsidRDefault="007861AB" w:rsidP="00B5787B">
      <w:pPr>
        <w:pStyle w:val="ListParagraph"/>
        <w:numPr>
          <w:ilvl w:val="0"/>
          <w:numId w:val="1"/>
        </w:numPr>
        <w:rPr>
          <w:rFonts w:ascii="Times New Roman" w:hAnsi="Times New Roman" w:cs="Times New Roman"/>
          <w:b/>
          <w:sz w:val="28"/>
          <w:szCs w:val="28"/>
        </w:rPr>
      </w:pPr>
      <w:r w:rsidRPr="00991471">
        <w:rPr>
          <w:rFonts w:ascii="Times New Roman" w:hAnsi="Times New Roman" w:cs="Times New Roman"/>
          <w:b/>
          <w:sz w:val="28"/>
          <w:szCs w:val="28"/>
        </w:rPr>
        <w:lastRenderedPageBreak/>
        <w:t>Nội dung file code sử dụng Verilog:</w:t>
      </w:r>
      <w:r w:rsidR="00B5787B">
        <w:rPr>
          <w:noProof/>
        </w:rPr>
        <w:drawing>
          <wp:inline distT="0" distB="0" distL="0" distR="0" wp14:anchorId="5A2D5121" wp14:editId="178E46C4">
            <wp:extent cx="5502117" cy="403132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png"/>
                    <pic:cNvPicPr/>
                  </pic:nvPicPr>
                  <pic:blipFill>
                    <a:blip r:embed="rId6">
                      <a:extLst>
                        <a:ext uri="{28A0092B-C50C-407E-A947-70E740481C1C}">
                          <a14:useLocalDpi xmlns:a14="http://schemas.microsoft.com/office/drawing/2010/main" val="0"/>
                        </a:ext>
                      </a:extLst>
                    </a:blip>
                    <a:stretch>
                      <a:fillRect/>
                    </a:stretch>
                  </pic:blipFill>
                  <pic:spPr>
                    <a:xfrm>
                      <a:off x="0" y="0"/>
                      <a:ext cx="5502117" cy="4031329"/>
                    </a:xfrm>
                    <a:prstGeom prst="rect">
                      <a:avLst/>
                    </a:prstGeom>
                  </pic:spPr>
                </pic:pic>
              </a:graphicData>
            </a:graphic>
          </wp:inline>
        </w:drawing>
      </w:r>
    </w:p>
    <w:p w:rsidR="00B5787B" w:rsidRPr="00B5787B" w:rsidRDefault="00B5787B" w:rsidP="00B5787B">
      <w:pPr>
        <w:pStyle w:val="ListParagraph"/>
        <w:rPr>
          <w:rFonts w:ascii="Times New Roman" w:hAnsi="Times New Roman" w:cs="Times New Roman"/>
          <w:sz w:val="28"/>
          <w:szCs w:val="28"/>
        </w:rPr>
      </w:pPr>
      <w:r>
        <w:rPr>
          <w:rFonts w:ascii="Times New Roman" w:hAnsi="Times New Roman" w:cs="Times New Roman"/>
          <w:b/>
          <w:sz w:val="28"/>
          <w:szCs w:val="28"/>
        </w:rPr>
        <w:t>*Nhận xét:</w:t>
      </w:r>
      <w:r>
        <w:rPr>
          <w:rFonts w:ascii="Times New Roman" w:hAnsi="Times New Roman" w:cs="Times New Roman"/>
          <w:sz w:val="28"/>
          <w:szCs w:val="28"/>
        </w:rPr>
        <w:t xml:space="preserve"> Dùng mô tả hành vi với always@() để cài đặt bộ ALU, ta có đoạn code như trên với 2 mode phân biệt và 4 chức năng cho mỗi mode.</w:t>
      </w:r>
    </w:p>
    <w:p w:rsidR="00E63905" w:rsidRPr="00991471" w:rsidRDefault="00E63905" w:rsidP="00E14221">
      <w:pPr>
        <w:pStyle w:val="ListParagraph"/>
        <w:ind w:left="1080"/>
        <w:jc w:val="center"/>
        <w:rPr>
          <w:rFonts w:ascii="Times New Roman" w:hAnsi="Times New Roman" w:cs="Times New Roman"/>
          <w:b/>
          <w:sz w:val="28"/>
          <w:szCs w:val="28"/>
        </w:rPr>
      </w:pPr>
    </w:p>
    <w:p w:rsidR="007861AB" w:rsidRPr="00991471" w:rsidRDefault="007861AB" w:rsidP="007861AB">
      <w:pPr>
        <w:pStyle w:val="ListParagraph"/>
        <w:numPr>
          <w:ilvl w:val="0"/>
          <w:numId w:val="1"/>
        </w:numPr>
        <w:rPr>
          <w:rFonts w:ascii="Times New Roman" w:hAnsi="Times New Roman" w:cs="Times New Roman"/>
          <w:b/>
          <w:sz w:val="28"/>
          <w:szCs w:val="28"/>
        </w:rPr>
      </w:pPr>
      <w:r w:rsidRPr="00991471">
        <w:rPr>
          <w:rFonts w:ascii="Times New Roman" w:hAnsi="Times New Roman" w:cs="Times New Roman"/>
          <w:b/>
          <w:sz w:val="28"/>
          <w:szCs w:val="28"/>
        </w:rPr>
        <w:t xml:space="preserve">Dạng </w:t>
      </w:r>
      <w:r w:rsidR="00FB6BEF" w:rsidRPr="00991471">
        <w:rPr>
          <w:rFonts w:ascii="Times New Roman" w:hAnsi="Times New Roman" w:cs="Times New Roman"/>
          <w:b/>
          <w:sz w:val="28"/>
          <w:szCs w:val="28"/>
        </w:rPr>
        <w:t>só</w:t>
      </w:r>
      <w:r w:rsidRPr="00991471">
        <w:rPr>
          <w:rFonts w:ascii="Times New Roman" w:hAnsi="Times New Roman" w:cs="Times New Roman"/>
          <w:b/>
          <w:sz w:val="28"/>
          <w:szCs w:val="28"/>
        </w:rPr>
        <w:t>ng ra:</w:t>
      </w:r>
    </w:p>
    <w:p w:rsidR="007861AB" w:rsidRPr="00991471" w:rsidRDefault="007861AB" w:rsidP="007861AB">
      <w:pPr>
        <w:pStyle w:val="ListParagraph"/>
        <w:ind w:left="1080"/>
        <w:rPr>
          <w:rFonts w:ascii="Times New Roman" w:hAnsi="Times New Roman" w:cs="Times New Roman"/>
          <w:sz w:val="28"/>
          <w:szCs w:val="28"/>
        </w:rPr>
      </w:pPr>
    </w:p>
    <w:p w:rsidR="007861AB" w:rsidRPr="00991471" w:rsidRDefault="00B5787B" w:rsidP="007861AB">
      <w:pPr>
        <w:pStyle w:val="ListParagraph"/>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ve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B6BEF" w:rsidRPr="00991471" w:rsidRDefault="00FB6BEF" w:rsidP="007861AB">
      <w:pPr>
        <w:pStyle w:val="ListParagraph"/>
        <w:ind w:left="1080"/>
        <w:rPr>
          <w:rFonts w:ascii="Times New Roman" w:hAnsi="Times New Roman" w:cs="Times New Roman"/>
          <w:sz w:val="28"/>
          <w:szCs w:val="28"/>
        </w:rPr>
      </w:pPr>
    </w:p>
    <w:p w:rsidR="00B5787B" w:rsidRPr="00B5787B" w:rsidRDefault="00B5787B" w:rsidP="00B5787B">
      <w:pPr>
        <w:pStyle w:val="ListParagraph"/>
        <w:ind w:left="1080"/>
        <w:rPr>
          <w:rFonts w:ascii="Times New Roman" w:hAnsi="Times New Roman" w:cs="Times New Roman"/>
          <w:sz w:val="28"/>
          <w:szCs w:val="28"/>
        </w:rPr>
      </w:pPr>
      <w:r>
        <w:rPr>
          <w:rFonts w:ascii="Times New Roman" w:hAnsi="Times New Roman" w:cs="Times New Roman"/>
          <w:sz w:val="28"/>
          <w:szCs w:val="28"/>
        </w:rPr>
        <w:t>Chọn bộ dữ liệu đầu vào với đủ 8 chức năng đã xây dựng trên bộ ALU ta có dạng sóng ngõ ra như hình trên (Cout=F[4]).</w:t>
      </w:r>
    </w:p>
    <w:p w:rsidR="00DE5925" w:rsidRPr="00991471" w:rsidRDefault="00DE5925" w:rsidP="00DE5925">
      <w:pPr>
        <w:pStyle w:val="ListParagraph"/>
        <w:numPr>
          <w:ilvl w:val="0"/>
          <w:numId w:val="1"/>
        </w:numPr>
        <w:rPr>
          <w:rFonts w:ascii="Times New Roman" w:hAnsi="Times New Roman" w:cs="Times New Roman"/>
          <w:b/>
          <w:sz w:val="28"/>
          <w:szCs w:val="28"/>
        </w:rPr>
      </w:pPr>
      <w:r w:rsidRPr="00991471">
        <w:rPr>
          <w:rFonts w:ascii="Times New Roman" w:hAnsi="Times New Roman" w:cs="Times New Roman"/>
          <w:b/>
          <w:sz w:val="28"/>
          <w:szCs w:val="28"/>
        </w:rPr>
        <w:t>Nhận xét:</w:t>
      </w:r>
    </w:p>
    <w:p w:rsidR="00242A38" w:rsidRDefault="00B5787B" w:rsidP="00B5787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Từ kết quả thu được khi quan sát dạng sóng ngõ ra, ta thấy bộ ALU đã vận hành và cho kết quả đúng như mong muốn với việc xử lí các phép toán logic 4-bit hay các phép toán số học 4-bit.</w:t>
      </w:r>
    </w:p>
    <w:p w:rsidR="00B5787B" w:rsidRPr="00B5787B" w:rsidRDefault="00B5787B" w:rsidP="00B5787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Vậy bộ ALU đã cài đặt thỏa yêu cầu thiết kế.</w:t>
      </w:r>
      <w:bookmarkStart w:id="0" w:name="_GoBack"/>
      <w:bookmarkEnd w:id="0"/>
    </w:p>
    <w:p w:rsidR="00242A38" w:rsidRPr="00991471" w:rsidRDefault="00242A38" w:rsidP="00242A38">
      <w:pPr>
        <w:pStyle w:val="ListParagraph"/>
        <w:ind w:left="2880"/>
        <w:rPr>
          <w:rFonts w:ascii="Times New Roman" w:hAnsi="Times New Roman" w:cs="Times New Roman"/>
          <w:sz w:val="28"/>
          <w:szCs w:val="28"/>
        </w:rPr>
      </w:pPr>
    </w:p>
    <w:p w:rsidR="00242A38" w:rsidRPr="00991471" w:rsidRDefault="00242A38" w:rsidP="00242A38">
      <w:pPr>
        <w:rPr>
          <w:rFonts w:ascii="Times New Roman" w:hAnsi="Times New Roman" w:cs="Times New Roman"/>
          <w:sz w:val="28"/>
          <w:szCs w:val="28"/>
        </w:rPr>
      </w:pPr>
      <w:r w:rsidRPr="00991471">
        <w:rPr>
          <w:rFonts w:ascii="Times New Roman" w:hAnsi="Times New Roman" w:cs="Times New Roman"/>
          <w:sz w:val="28"/>
          <w:szCs w:val="28"/>
        </w:rPr>
        <w:tab/>
      </w:r>
    </w:p>
    <w:p w:rsidR="00242A38" w:rsidRPr="00991471" w:rsidRDefault="00242A38" w:rsidP="00242A38">
      <w:pPr>
        <w:pStyle w:val="ListParagraph"/>
        <w:ind w:left="2880"/>
        <w:rPr>
          <w:rFonts w:ascii="Times New Roman" w:hAnsi="Times New Roman" w:cs="Times New Roman"/>
          <w:sz w:val="28"/>
          <w:szCs w:val="28"/>
        </w:rPr>
      </w:pPr>
    </w:p>
    <w:sectPr w:rsidR="00242A38" w:rsidRPr="0099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3FE5"/>
    <w:multiLevelType w:val="hybridMultilevel"/>
    <w:tmpl w:val="F0BACA0C"/>
    <w:lvl w:ilvl="0" w:tplc="FF68D6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D3FC5"/>
    <w:multiLevelType w:val="hybridMultilevel"/>
    <w:tmpl w:val="F97A840A"/>
    <w:lvl w:ilvl="0" w:tplc="8B64127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054AB4"/>
    <w:multiLevelType w:val="hybridMultilevel"/>
    <w:tmpl w:val="B25C01FE"/>
    <w:lvl w:ilvl="0" w:tplc="B7D8495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E76B35"/>
    <w:multiLevelType w:val="hybridMultilevel"/>
    <w:tmpl w:val="0A32726C"/>
    <w:lvl w:ilvl="0" w:tplc="1C2AE4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70E1C"/>
    <w:multiLevelType w:val="hybridMultilevel"/>
    <w:tmpl w:val="1436C276"/>
    <w:lvl w:ilvl="0" w:tplc="24B6DBA6">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E51B73"/>
    <w:multiLevelType w:val="hybridMultilevel"/>
    <w:tmpl w:val="38603A24"/>
    <w:lvl w:ilvl="0" w:tplc="B2C2720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25"/>
    <w:rsid w:val="000D6B4C"/>
    <w:rsid w:val="00242A38"/>
    <w:rsid w:val="005714B9"/>
    <w:rsid w:val="007861AB"/>
    <w:rsid w:val="007D7013"/>
    <w:rsid w:val="008A1D44"/>
    <w:rsid w:val="00991471"/>
    <w:rsid w:val="00AC5245"/>
    <w:rsid w:val="00B5787B"/>
    <w:rsid w:val="00C46C25"/>
    <w:rsid w:val="00DE5925"/>
    <w:rsid w:val="00E14221"/>
    <w:rsid w:val="00E63905"/>
    <w:rsid w:val="00EC33D0"/>
    <w:rsid w:val="00FB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BB84"/>
  <w15:chartTrackingRefBased/>
  <w15:docId w15:val="{00E8AA51-C329-49DC-A05F-D6917955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C25"/>
    <w:pPr>
      <w:ind w:left="720"/>
      <w:contextualSpacing/>
    </w:pPr>
  </w:style>
  <w:style w:type="character" w:styleId="PlaceholderText">
    <w:name w:val="Placeholder Text"/>
    <w:basedOn w:val="DefaultParagraphFont"/>
    <w:uiPriority w:val="99"/>
    <w:semiHidden/>
    <w:rsid w:val="00242A38"/>
    <w:rPr>
      <w:color w:val="808080"/>
    </w:rPr>
  </w:style>
  <w:style w:type="table" w:styleId="TableGrid">
    <w:name w:val="Table Grid"/>
    <w:basedOn w:val="TableNormal"/>
    <w:uiPriority w:val="39"/>
    <w:rsid w:val="00E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TRUNG</dc:creator>
  <cp:keywords/>
  <dc:description/>
  <cp:lastModifiedBy>ANH TRUNG</cp:lastModifiedBy>
  <cp:revision>11</cp:revision>
  <dcterms:created xsi:type="dcterms:W3CDTF">2019-10-03T15:00:00Z</dcterms:created>
  <dcterms:modified xsi:type="dcterms:W3CDTF">2019-11-03T03:36:00Z</dcterms:modified>
</cp:coreProperties>
</file>