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93F" w:rsidRDefault="00775FE8">
      <w:r>
        <w:t>Lờ</w:t>
      </w:r>
      <w:r w:rsidR="00883729">
        <w:t>i cảm ơn</w:t>
      </w:r>
    </w:p>
    <w:p w:rsidR="00046249" w:rsidRDefault="00883729">
      <w:r>
        <w:t xml:space="preserve">Trong suốt quãng thời gian từ khi học tập tại trường, tôi xin cảm ơn </w:t>
      </w:r>
      <w:r w:rsidR="00422A63">
        <w:t xml:space="preserve">Ban lãnh đạo </w:t>
      </w:r>
      <w:r>
        <w:t xml:space="preserve">nhà trường đã </w:t>
      </w:r>
      <w:r w:rsidR="00422A63">
        <w:t xml:space="preserve">quan tâm, </w:t>
      </w:r>
      <w:r>
        <w:t xml:space="preserve">tạo điều kiện </w:t>
      </w:r>
      <w:r w:rsidR="00422A63">
        <w:t xml:space="preserve">cho những siên viên như chúng tôi được học tập và phát </w:t>
      </w:r>
      <w:proofErr w:type="gramStart"/>
      <w:r w:rsidR="00422A63">
        <w:t>triển</w:t>
      </w:r>
      <w:r>
        <w:t xml:space="preserve"> </w:t>
      </w:r>
      <w:r w:rsidR="00422A63">
        <w:t>.</w:t>
      </w:r>
      <w:proofErr w:type="gramEnd"/>
      <w:r w:rsidR="00422A63">
        <w:t xml:space="preserve"> Đặc biệt, với lòng biết ơn sâu sắc, tôi xin gửi lời cảm ơn đến các Thầy cô giáo Viện Công Nghệ Thông Tin và Truyền Thông đã nhiệt tình giảng dạy, cung cấp kiến thức trong suốt năm năm qua.</w:t>
      </w:r>
    </w:p>
    <w:p w:rsidR="00422A63" w:rsidRDefault="00422A63">
      <w:r>
        <w:t xml:space="preserve">Để hoàn thành đồ án này, tôi xin chân thành cảm ơn </w:t>
      </w:r>
      <w:r w:rsidRPr="00422A63">
        <w:rPr>
          <w:b/>
        </w:rPr>
        <w:t>TS. Nguyễn Bình Minh</w:t>
      </w:r>
      <w:r>
        <w:t xml:space="preserve"> đã tận tình, theo sát em trong suốt quá trình làm đồ án tốt nghiệ</w:t>
      </w:r>
      <w:r w:rsidR="00046249">
        <w:t>p.</w:t>
      </w:r>
    </w:p>
    <w:p w:rsidR="00046249" w:rsidRDefault="00046249">
      <w:r w:rsidRPr="00046249">
        <w:t>Cuối cùng, em xin chân thành cảm ơn gia đình và bạn bè, đã luôn tạo điều kiện, quan tâm, giúp đỡ, động viên em trong suốt quá trình học tậ</w:t>
      </w:r>
      <w:r>
        <w:t>p và hoàn thành đồ án</w:t>
      </w:r>
      <w:r w:rsidRPr="00046249">
        <w:t xml:space="preserve"> tốt nghiệp.</w:t>
      </w:r>
    </w:p>
    <w:p w:rsidR="00046249" w:rsidRDefault="00046249" w:rsidP="00046249">
      <w:pPr>
        <w:jc w:val="right"/>
      </w:pPr>
      <w:r>
        <w:rPr>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208915</wp:posOffset>
                </wp:positionV>
                <wp:extent cx="2887980" cy="1404620"/>
                <wp:effectExtent l="0" t="0" r="762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980" cy="1404620"/>
                        </a:xfrm>
                        <a:prstGeom prst="rect">
                          <a:avLst/>
                        </a:prstGeom>
                        <a:solidFill>
                          <a:srgbClr val="FFFFFF"/>
                        </a:solidFill>
                        <a:ln w="9525">
                          <a:noFill/>
                          <a:miter lim="800000"/>
                          <a:headEnd/>
                          <a:tailEnd/>
                        </a:ln>
                      </wps:spPr>
                      <wps:txbx>
                        <w:txbxContent>
                          <w:p w:rsidR="00046249" w:rsidRDefault="00046249" w:rsidP="00046249">
                            <w:pPr>
                              <w:jc w:val="center"/>
                            </w:pPr>
                            <w:r>
                              <w:t>Hà Nội, ngày 23 tháng 5 năm 2017</w:t>
                            </w:r>
                          </w:p>
                          <w:p w:rsidR="00046249" w:rsidRDefault="00046249" w:rsidP="00046249">
                            <w:pPr>
                              <w:jc w:val="center"/>
                            </w:pPr>
                            <w:r>
                              <w:t>Sinh viên thực hiện</w:t>
                            </w:r>
                          </w:p>
                          <w:p w:rsidR="00046249" w:rsidRPr="00046249" w:rsidRDefault="00046249" w:rsidP="00046249">
                            <w:pPr>
                              <w:jc w:val="center"/>
                              <w:rPr>
                                <w:i/>
                              </w:rPr>
                            </w:pPr>
                            <w:r w:rsidRPr="00046249">
                              <w:rPr>
                                <w:i/>
                              </w:rPr>
                              <w:t>Lê Duy Thắng</w:t>
                            </w:r>
                          </w:p>
                          <w:p w:rsidR="00046249" w:rsidRDefault="00046249" w:rsidP="00046249">
                            <w:pP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6.2pt;margin-top:16.45pt;width:227.4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" stroked="f">
                <v:textbox style="mso-fit-shape-to-text:t">
                  <w:txbxContent>
                    <w:p w:rsidR="00046249" w:rsidRDefault="00046249" w:rsidP="00046249">
                      <w:pPr>
                        <w:jc w:val="center"/>
                      </w:pPr>
                      <w:r>
                        <w:t>Hà Nội, ngày 23 tháng 5 năm 2017</w:t>
                      </w:r>
                    </w:p>
                    <w:p w:rsidR="00046249" w:rsidRDefault="00046249" w:rsidP="00046249">
                      <w:pPr>
                        <w:jc w:val="center"/>
                      </w:pPr>
                      <w:r>
                        <w:t>Sinh viên thực hiện</w:t>
                      </w:r>
                    </w:p>
                    <w:p w:rsidR="00046249" w:rsidRPr="00046249" w:rsidRDefault="00046249" w:rsidP="00046249">
                      <w:pPr>
                        <w:jc w:val="center"/>
                        <w:rPr>
                          <w:i/>
                        </w:rPr>
                      </w:pPr>
                      <w:r w:rsidRPr="00046249">
                        <w:rPr>
                          <w:i/>
                        </w:rPr>
                        <w:t>Lê Duy Thắng</w:t>
                      </w:r>
                    </w:p>
                    <w:p w:rsidR="00046249" w:rsidRDefault="00046249" w:rsidP="00046249">
                      <w:pPr>
                        <w:jc w:val="center"/>
                      </w:pPr>
                    </w:p>
                  </w:txbxContent>
                </v:textbox>
                <w10:wrap type="square" anchorx="margin"/>
              </v:shape>
            </w:pict>
          </mc:Fallback>
        </mc:AlternateContent>
      </w:r>
      <w:r w:rsidR="00422A63">
        <w:t xml:space="preserve"> </w:t>
      </w:r>
    </w:p>
    <w:p w:rsidR="00046249" w:rsidRDefault="00046249">
      <w:r>
        <w:br w:type="page"/>
      </w:r>
    </w:p>
    <w:p w:rsidR="00422A63" w:rsidRDefault="00046249" w:rsidP="00652528">
      <w:pPr>
        <w:pStyle w:val="Heading1"/>
        <w:numPr>
          <w:ilvl w:val="0"/>
          <w:numId w:val="1"/>
        </w:numPr>
        <w:jc w:val="center"/>
      </w:pPr>
      <w:r>
        <w:lastRenderedPageBreak/>
        <w:t xml:space="preserve">CHƯƠNG I. </w:t>
      </w:r>
      <w:r w:rsidRPr="00652528">
        <w:t>MỤC</w:t>
      </w:r>
      <w:r>
        <w:t xml:space="preserve"> ĐÍCH ĐỀ TÀI</w:t>
      </w:r>
    </w:p>
    <w:p w:rsidR="00046249" w:rsidRDefault="00046249" w:rsidP="000505BC">
      <w:pPr>
        <w:pStyle w:val="Heading2"/>
      </w:pPr>
      <w:r>
        <w:t>Bối cảnh</w:t>
      </w:r>
    </w:p>
    <w:p w:rsidR="0043625E" w:rsidRDefault="00046249" w:rsidP="000505BC">
      <w:pPr>
        <w:ind w:firstLine="390"/>
      </w:pPr>
      <w:r>
        <w:t>Như chúng ta đã biết, công nghệ thông tin đang phát triển mạnh mẽ, và tất cả mọi người mọi lứa tuổi đều đang sống trong cuộc sống công nghệ</w:t>
      </w:r>
      <w:r w:rsidR="0043625E">
        <w:t xml:space="preserve">. Do đó, nhu cầu sử dụng các thiết bị di động nhằm mục đích liên lạc, giải trí trở nên thiết yếu hơn bao giờ hết. Nhưng </w:t>
      </w:r>
      <w:r w:rsidR="00681FE6">
        <w:t xml:space="preserve">khi </w:t>
      </w:r>
      <w:r w:rsidR="00B83845">
        <w:t xml:space="preserve">trẻ con sở hữu một chiếc smartphone hay một tablet là một nỗi băn khoăn của bậc bố </w:t>
      </w:r>
      <w:proofErr w:type="gramStart"/>
      <w:r w:rsidR="00B83845">
        <w:t>mẹ</w:t>
      </w:r>
      <w:r w:rsidR="00681FE6">
        <w:t xml:space="preserve">, </w:t>
      </w:r>
      <w:r w:rsidR="00B83845">
        <w:t xml:space="preserve"> </w:t>
      </w:r>
      <w:r w:rsidR="00681FE6">
        <w:t>làm</w:t>
      </w:r>
      <w:proofErr w:type="gramEnd"/>
      <w:r w:rsidR="00681FE6">
        <w:t xml:space="preserve"> sao đẻ những đứa trẻ dùng các thiết bị smart cho đúng cách, hợp lý.</w:t>
      </w:r>
    </w:p>
    <w:p w:rsidR="00046249" w:rsidRDefault="0043625E" w:rsidP="00046249">
      <w:pPr>
        <w:pStyle w:val="ListParagraph"/>
        <w:numPr>
          <w:ilvl w:val="1"/>
          <w:numId w:val="1"/>
        </w:numPr>
      </w:pPr>
      <w:r>
        <w:t>Mục đích đề tài</w:t>
      </w:r>
    </w:p>
    <w:p w:rsidR="0043625E" w:rsidRDefault="00681FE6" w:rsidP="000505BC">
      <w:pPr>
        <w:ind w:firstLine="390"/>
      </w:pPr>
      <w:r>
        <w:t>Với những vấn đề đặt ra ở trên, tôi đã có ý định viết ra một phần mềm chạy trên hệ điều hành Android (hệ điều hành cho thiết bị di động đang phổ biến nhất hiện nay) để giúp đỡ bố mẹ quản lý con của mình</w:t>
      </w:r>
      <w:r w:rsidR="00436BE4">
        <w:t>.</w:t>
      </w:r>
    </w:p>
    <w:p w:rsidR="00436BE4" w:rsidRDefault="00436BE4" w:rsidP="0043625E">
      <w:r>
        <w:t>Phần mềm sẽ được cài đặt trên điện thoại của trẻ con và điện thoại của các bậc phụ huynh.</w:t>
      </w:r>
      <w:r w:rsidR="00E87ABB">
        <w:t xml:space="preserve"> Khi phần mềm được cài đặt, từ điện thoại của bố mẹ có thể quan lý, giám sát những hoạt động của trẻ con.</w:t>
      </w:r>
    </w:p>
    <w:p w:rsidR="00681FE6" w:rsidRDefault="00681FE6" w:rsidP="0043625E">
      <w:r>
        <w:t>Phần mềm có chức năng chính như sau:</w:t>
      </w:r>
    </w:p>
    <w:p w:rsidR="00681FE6" w:rsidRDefault="00681FE6" w:rsidP="00681FE6">
      <w:pPr>
        <w:pStyle w:val="ListParagraph"/>
        <w:numPr>
          <w:ilvl w:val="0"/>
          <w:numId w:val="2"/>
        </w:numPr>
      </w:pPr>
      <w:r>
        <w:t>Cấm những ứng dụng không cần thiết</w:t>
      </w:r>
    </w:p>
    <w:p w:rsidR="00681FE6" w:rsidRDefault="00681FE6" w:rsidP="00681FE6">
      <w:pPr>
        <w:pStyle w:val="ListParagraph"/>
        <w:numPr>
          <w:ilvl w:val="0"/>
          <w:numId w:val="2"/>
        </w:numPr>
      </w:pPr>
      <w:r>
        <w:t>Thiết lập thời gian sử dụng các ứng dụng trên mỗi ngày</w:t>
      </w:r>
    </w:p>
    <w:p w:rsidR="00681FE6" w:rsidRDefault="00681FE6" w:rsidP="00681FE6">
      <w:pPr>
        <w:pStyle w:val="ListParagraph"/>
        <w:numPr>
          <w:ilvl w:val="0"/>
          <w:numId w:val="2"/>
        </w:numPr>
      </w:pPr>
      <w:r>
        <w:t>Cho phép lấy vị trí hiện tại của trẻ con</w:t>
      </w:r>
    </w:p>
    <w:p w:rsidR="00681FE6" w:rsidRDefault="00681FE6" w:rsidP="00681FE6">
      <w:pPr>
        <w:pStyle w:val="ListParagraph"/>
        <w:numPr>
          <w:ilvl w:val="0"/>
          <w:numId w:val="2"/>
        </w:numPr>
      </w:pPr>
      <w:r>
        <w:t>Kiểm soát tin nhắn đi và tin nhắn đến</w:t>
      </w:r>
    </w:p>
    <w:p w:rsidR="00681FE6" w:rsidRDefault="00681FE6" w:rsidP="00681FE6">
      <w:pPr>
        <w:pStyle w:val="ListParagraph"/>
        <w:numPr>
          <w:ilvl w:val="0"/>
          <w:numId w:val="2"/>
        </w:numPr>
      </w:pPr>
      <w:r>
        <w:t>Kiểm soát danh bạ</w:t>
      </w:r>
    </w:p>
    <w:p w:rsidR="00681FE6" w:rsidRDefault="00681FE6" w:rsidP="00681FE6">
      <w:pPr>
        <w:pStyle w:val="ListParagraph"/>
        <w:numPr>
          <w:ilvl w:val="0"/>
          <w:numId w:val="2"/>
        </w:numPr>
      </w:pPr>
      <w:r>
        <w:t>Kiểm soát nhật ký cuộc gọi</w:t>
      </w:r>
    </w:p>
    <w:p w:rsidR="00C83A6A" w:rsidRDefault="00681FE6" w:rsidP="00681FE6">
      <w:pPr>
        <w:pStyle w:val="ListParagraph"/>
        <w:numPr>
          <w:ilvl w:val="0"/>
          <w:numId w:val="2"/>
        </w:numPr>
      </w:pPr>
      <w:r>
        <w:t>Kiểm soát các tệp tin ảnh, video, audio</w:t>
      </w:r>
    </w:p>
    <w:p w:rsidR="00E402D4" w:rsidRDefault="00E402D4" w:rsidP="00A91599">
      <w:pPr>
        <w:pStyle w:val="ListParagraph"/>
        <w:numPr>
          <w:ilvl w:val="1"/>
          <w:numId w:val="1"/>
        </w:numPr>
      </w:pPr>
      <w:r>
        <w:t>Công nghệ sử dụng</w:t>
      </w:r>
    </w:p>
    <w:p w:rsidR="00A91599" w:rsidRDefault="00A91599" w:rsidP="00A91599">
      <w:pPr>
        <w:pStyle w:val="ListParagraph"/>
        <w:numPr>
          <w:ilvl w:val="2"/>
          <w:numId w:val="1"/>
        </w:numPr>
      </w:pPr>
      <w:r>
        <w:t>Công nghệ client</w:t>
      </w:r>
    </w:p>
    <w:p w:rsidR="00A91599" w:rsidRDefault="00A91599" w:rsidP="000505BC">
      <w:pPr>
        <w:ind w:firstLine="720"/>
      </w:pPr>
      <w:r>
        <w:t xml:space="preserve">Phần mềm cài đặt trên điện thoại bố mẹ </w:t>
      </w:r>
      <w:r w:rsidR="000505BC">
        <w:t xml:space="preserve">và trẻ con </w:t>
      </w:r>
      <w:r>
        <w:t>chạy trên hệ điều hành Android</w:t>
      </w:r>
      <w:r w:rsidR="000505BC">
        <w:t>.</w:t>
      </w:r>
    </w:p>
    <w:p w:rsidR="000505BC" w:rsidRDefault="00A91599" w:rsidP="00A91599">
      <w:r>
        <w:t xml:space="preserve">Phần mềm hỗ trợ từ Android </w:t>
      </w:r>
      <w:r w:rsidR="000505BC">
        <w:t xml:space="preserve">4.0.3 đến Android 7.0. </w:t>
      </w:r>
    </w:p>
    <w:p w:rsidR="000505BC" w:rsidRDefault="00A91599" w:rsidP="00E402D4">
      <w:pPr>
        <w:pStyle w:val="ListParagraph"/>
        <w:numPr>
          <w:ilvl w:val="2"/>
          <w:numId w:val="1"/>
        </w:numPr>
      </w:pPr>
      <w:r>
        <w:t>Công nghệ server</w:t>
      </w:r>
    </w:p>
    <w:p w:rsidR="000505BC" w:rsidRDefault="000505BC" w:rsidP="000505BC">
      <w:pPr>
        <w:pStyle w:val="ListParagraph"/>
      </w:pPr>
      <w:r>
        <w:t xml:space="preserve">Phía server được triển khai trên hệ thống Google Cloud Platform, sau đây tôi sẽ trình bày sơ lược những công nghệ </w:t>
      </w:r>
      <w:r w:rsidR="001828BA">
        <w:t>Cloud sử dụng.</w:t>
      </w:r>
    </w:p>
    <w:p w:rsidR="003B0180" w:rsidRDefault="003B0180" w:rsidP="000505BC">
      <w:pPr>
        <w:pStyle w:val="ListParagraph"/>
      </w:pPr>
    </w:p>
    <w:p w:rsidR="003B0180" w:rsidRPr="003B0180" w:rsidRDefault="003B0180" w:rsidP="003D1585">
      <w:pPr>
        <w:pStyle w:val="ListParagraph"/>
        <w:numPr>
          <w:ilvl w:val="0"/>
          <w:numId w:val="2"/>
        </w:numPr>
        <w:rPr>
          <w:b/>
        </w:rPr>
      </w:pPr>
      <w:r w:rsidRPr="003B0180">
        <w:rPr>
          <w:b/>
        </w:rPr>
        <w:t>Google Cloud Platform:</w:t>
      </w:r>
    </w:p>
    <w:p w:rsidR="009C4617" w:rsidRDefault="001828BA" w:rsidP="009C4617">
      <w:pPr>
        <w:pStyle w:val="ListParagraph"/>
        <w:ind w:firstLine="720"/>
      </w:pPr>
      <w:r w:rsidRPr="001828BA">
        <w:t>Cloud Platform resources</w:t>
      </w:r>
      <w:r w:rsidR="003B0180">
        <w:t xml:space="preserve"> là bao gồm các tập hệ thống tài nguyên vật lý như các máy tính các ổ đĩa và tài nguyên ảo ví dụ như máy ảo (virtual machines) nó nằm trong Google’s </w:t>
      </w:r>
      <w:r w:rsidR="00A572A0">
        <w:t>data center</w:t>
      </w:r>
      <w:r w:rsidR="003B0180">
        <w:t>.</w:t>
      </w:r>
      <w:r w:rsidR="00A572A0">
        <w:t xml:space="preserve"> Mỗi vị trí của data center là các region bao gồm </w:t>
      </w:r>
      <w:r w:rsidR="00A572A0" w:rsidRPr="00A572A0">
        <w:t>Central US, Western Europe, and East Asia</w:t>
      </w:r>
      <w:r w:rsidR="00A572A0">
        <w:t xml:space="preserve">. Mỗi region là tập các zone, các zone </w:t>
      </w:r>
      <w:r w:rsidR="00A572A0">
        <w:lastRenderedPageBreak/>
        <w:t xml:space="preserve">tách biệt nhau trong các region. Các tài nguyên này được phân tán nhằm mục đích chống chịu lỗi và giảm thời độ trễ tùy vào vị trí. </w:t>
      </w:r>
      <w:r w:rsidR="00481928">
        <w:t>Để sử dụng được resouce thì phải thông qua các service.</w:t>
      </w:r>
    </w:p>
    <w:p w:rsidR="009C4617" w:rsidRDefault="00481928" w:rsidP="009C4617">
      <w:pPr>
        <w:pStyle w:val="ListParagraph"/>
      </w:pPr>
      <w:r>
        <w:t>Global resouces bao gồm</w:t>
      </w:r>
      <w:r w:rsidR="009C4617">
        <w:t xml:space="preserve"> các </w:t>
      </w:r>
      <w:r w:rsidR="009C4617" w:rsidRPr="009C4617">
        <w:t>preconfigured d</w:t>
      </w:r>
      <w:r w:rsidR="009C4617">
        <w:t xml:space="preserve">isk images, disk snapshots và </w:t>
      </w:r>
      <w:r w:rsidR="009C4617" w:rsidRPr="009C4617">
        <w:t>networks</w:t>
      </w:r>
    </w:p>
    <w:p w:rsidR="009C4617" w:rsidRDefault="009C4617" w:rsidP="009C4617">
      <w:pPr>
        <w:pStyle w:val="ListParagraph"/>
      </w:pPr>
      <w:r>
        <w:t>R</w:t>
      </w:r>
      <w:r w:rsidRPr="009C4617">
        <w:t>egional resources</w:t>
      </w:r>
      <w:r>
        <w:t xml:space="preserve"> bao gồm các địa chỉ ip.</w:t>
      </w:r>
    </w:p>
    <w:p w:rsidR="00481928" w:rsidRDefault="009C4617" w:rsidP="009C4617">
      <w:pPr>
        <w:pStyle w:val="ListParagraph"/>
      </w:pPr>
      <w:r>
        <w:t>Zone resource bao gồm các máy ảo và ổ đĩa.</w:t>
      </w:r>
    </w:p>
    <w:p w:rsidR="003D1585" w:rsidRDefault="00711672" w:rsidP="00481928">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8pt;height:353.3pt">
            <v:imagedata r:id="rId7" o:title="Capture"/>
          </v:shape>
        </w:pict>
      </w:r>
    </w:p>
    <w:p w:rsidR="00481928" w:rsidRDefault="00481928" w:rsidP="00481928">
      <w:pPr>
        <w:jc w:val="center"/>
      </w:pPr>
    </w:p>
    <w:p w:rsidR="003D1585" w:rsidRDefault="003D1585" w:rsidP="003D1585">
      <w:pPr>
        <w:pStyle w:val="ListParagraph"/>
        <w:numPr>
          <w:ilvl w:val="0"/>
          <w:numId w:val="2"/>
        </w:numPr>
        <w:rPr>
          <w:b/>
        </w:rPr>
      </w:pPr>
      <w:r w:rsidRPr="003D1585">
        <w:rPr>
          <w:b/>
        </w:rPr>
        <w:t>Google App Engine</w:t>
      </w:r>
    </w:p>
    <w:p w:rsidR="00286D8C" w:rsidRDefault="003D1585" w:rsidP="003D1585">
      <w:pPr>
        <w:pStyle w:val="ListParagraph"/>
      </w:pPr>
      <w:r w:rsidRPr="003D1585">
        <w:t>Google App Engine</w:t>
      </w:r>
      <w:r>
        <w:t xml:space="preserve"> là </w:t>
      </w:r>
      <w:r w:rsidRPr="003D1585">
        <w:t>Cloud Platform's platform as a service (PaaS)</w:t>
      </w:r>
      <w:r w:rsidR="00B325A8">
        <w:t>, được dùng để xây dựng các ứng dụng web và mobile backend trên tất cả ngôn ngữ trên cơ sở hạ tầng của Google</w:t>
      </w:r>
      <w:r>
        <w:t>. Với App Engine, Google giúp người dùng quản lý resouces</w:t>
      </w:r>
      <w:r w:rsidR="00286D8C">
        <w:t>, khả năng scale</w:t>
      </w:r>
      <w:r>
        <w:t>.</w:t>
      </w:r>
      <w:bookmarkStart w:id="0" w:name="_GoBack"/>
      <w:bookmarkEnd w:id="0"/>
      <w:r>
        <w:t xml:space="preserve"> Ví dụ, nếu ứng dụng của người dùng yêu cầu nhiều tài nguyên tại 1 thời điểm thì Google sẽ tự động scale hệ thống để cung cấp resouce. Nếu hệ thống cần update sercurity, Goole cũng tự động cập nhật.</w:t>
      </w:r>
    </w:p>
    <w:p w:rsidR="003D1585" w:rsidRPr="003D1585" w:rsidRDefault="003D1585" w:rsidP="00286D8C">
      <w:r>
        <w:t xml:space="preserve"> </w:t>
      </w:r>
    </w:p>
    <w:p w:rsidR="000E090F" w:rsidRDefault="000E090F">
      <w:r>
        <w:lastRenderedPageBreak/>
        <w:br w:type="page"/>
      </w:r>
    </w:p>
    <w:p w:rsidR="00481928" w:rsidRDefault="00481928" w:rsidP="000E090F">
      <w:pPr>
        <w:pStyle w:val="ListParagraph"/>
        <w:ind w:firstLine="720"/>
      </w:pPr>
    </w:p>
    <w:p w:rsidR="00A572A0" w:rsidRPr="000E090F" w:rsidRDefault="000E090F" w:rsidP="000E090F">
      <w:pPr>
        <w:pStyle w:val="ListParagraph"/>
        <w:numPr>
          <w:ilvl w:val="0"/>
          <w:numId w:val="2"/>
        </w:numPr>
        <w:rPr>
          <w:b/>
        </w:rPr>
      </w:pPr>
      <w:r w:rsidRPr="000E090F">
        <w:rPr>
          <w:b/>
        </w:rPr>
        <w:t>Google Compute Engine:</w:t>
      </w:r>
    </w:p>
    <w:p w:rsidR="000E090F" w:rsidRPr="00A572A0" w:rsidRDefault="000E090F" w:rsidP="000E090F">
      <w:pPr>
        <w:pStyle w:val="ListParagraph"/>
      </w:pPr>
    </w:p>
    <w:p w:rsidR="003B0180" w:rsidRDefault="003B0180" w:rsidP="000505BC">
      <w:pPr>
        <w:pStyle w:val="ListParagraph"/>
      </w:pPr>
    </w:p>
    <w:p w:rsidR="001828BA" w:rsidRDefault="001828BA" w:rsidP="000505BC">
      <w:pPr>
        <w:pStyle w:val="ListParagraph"/>
      </w:pPr>
    </w:p>
    <w:p w:rsidR="00C83A6A" w:rsidRDefault="000505BC" w:rsidP="00E402D4">
      <w:pPr>
        <w:pStyle w:val="ListParagraph"/>
        <w:numPr>
          <w:ilvl w:val="2"/>
          <w:numId w:val="1"/>
        </w:numPr>
      </w:pPr>
      <w:r>
        <w:t>Các phần mềm sử dụng</w:t>
      </w:r>
    </w:p>
    <w:p w:rsidR="000505BC" w:rsidRDefault="000505BC" w:rsidP="000505BC">
      <w:pPr>
        <w:pStyle w:val="ListParagraph"/>
        <w:numPr>
          <w:ilvl w:val="0"/>
          <w:numId w:val="2"/>
        </w:numPr>
      </w:pPr>
      <w:r>
        <w:t>IDE Android Studio sử dụng cho phát triển trên Android</w:t>
      </w:r>
    </w:p>
    <w:p w:rsidR="000505BC" w:rsidRDefault="000505BC" w:rsidP="000505BC">
      <w:pPr>
        <w:pStyle w:val="ListParagraph"/>
        <w:numPr>
          <w:ilvl w:val="0"/>
          <w:numId w:val="2"/>
        </w:numPr>
      </w:pPr>
      <w:r>
        <w:t>IDE PyCharm sử dụng cho phát triển trên server</w:t>
      </w:r>
    </w:p>
    <w:p w:rsidR="000505BC" w:rsidRDefault="000505BC" w:rsidP="000505BC">
      <w:pPr>
        <w:pStyle w:val="ListParagraph"/>
        <w:numPr>
          <w:ilvl w:val="0"/>
          <w:numId w:val="2"/>
        </w:numPr>
      </w:pPr>
      <w:r>
        <w:t>Enterprise Architect sử dụng để vẽ biểu đồ.</w:t>
      </w:r>
    </w:p>
    <w:p w:rsidR="00681FE6" w:rsidRDefault="00652528" w:rsidP="00652528">
      <w:pPr>
        <w:pStyle w:val="Heading1"/>
        <w:numPr>
          <w:ilvl w:val="0"/>
          <w:numId w:val="1"/>
        </w:numPr>
        <w:jc w:val="center"/>
      </w:pPr>
      <w:r>
        <w:t>CHƯƠNG II. PHÂN TÍCH THIẾT KẾ HỆ THỐNG</w:t>
      </w:r>
    </w:p>
    <w:p w:rsidR="00E402D4" w:rsidRPr="00E402D4" w:rsidRDefault="00652528" w:rsidP="00E402D4">
      <w:pPr>
        <w:pStyle w:val="Heading2"/>
        <w:numPr>
          <w:ilvl w:val="1"/>
          <w:numId w:val="1"/>
        </w:numPr>
      </w:pPr>
      <w:r w:rsidRPr="00652528">
        <w:t>Mô</w:t>
      </w:r>
      <w:r>
        <w:t xml:space="preserve"> hình tổng quan</w:t>
      </w:r>
    </w:p>
    <w:p w:rsidR="00652528" w:rsidRDefault="00652528" w:rsidP="00E402D4">
      <w:pPr>
        <w:pStyle w:val="Heading2"/>
        <w:numPr>
          <w:ilvl w:val="0"/>
          <w:numId w:val="0"/>
        </w:numPr>
        <w:ind w:left="390"/>
      </w:pPr>
      <w:r>
        <w:t>Hệ thống được xây dựng bao gồm các thành phần:</w:t>
      </w:r>
    </w:p>
    <w:p w:rsidR="00652528" w:rsidRDefault="00652528" w:rsidP="00652528">
      <w:pPr>
        <w:pStyle w:val="ListParagraph"/>
        <w:numPr>
          <w:ilvl w:val="0"/>
          <w:numId w:val="2"/>
        </w:numPr>
      </w:pPr>
      <w:r>
        <w:t>Phần mềm Android được cài đặt trên điện thoại bố mẹ và trẻ con</w:t>
      </w:r>
    </w:p>
    <w:p w:rsidR="00652528" w:rsidRDefault="00652528" w:rsidP="00652528">
      <w:pPr>
        <w:pStyle w:val="ListParagraph"/>
        <w:numPr>
          <w:ilvl w:val="0"/>
          <w:numId w:val="2"/>
        </w:numPr>
      </w:pPr>
      <w:r>
        <w:t>Server xử lý</w:t>
      </w:r>
    </w:p>
    <w:p w:rsidR="00652528" w:rsidRDefault="00652528" w:rsidP="00652528">
      <w:pPr>
        <w:pStyle w:val="ListParagraph"/>
        <w:numPr>
          <w:ilvl w:val="0"/>
          <w:numId w:val="2"/>
        </w:numPr>
      </w:pPr>
      <w:r>
        <w:t>Storage (Google Cloud Storage) lưu trữ files</w:t>
      </w:r>
    </w:p>
    <w:p w:rsidR="00652528" w:rsidRDefault="00652528" w:rsidP="00652528">
      <w:pPr>
        <w:pStyle w:val="ListParagraph"/>
        <w:numPr>
          <w:ilvl w:val="0"/>
          <w:numId w:val="2"/>
        </w:numPr>
      </w:pPr>
      <w:r>
        <w:t>Database (Google Compute Engine) sử dụng MongoDb</w:t>
      </w:r>
    </w:p>
    <w:p w:rsidR="00652528" w:rsidRDefault="00652528" w:rsidP="00652528">
      <w:pPr>
        <w:pStyle w:val="ListParagraph"/>
        <w:numPr>
          <w:ilvl w:val="0"/>
          <w:numId w:val="2"/>
        </w:numPr>
      </w:pPr>
      <w:r>
        <w:t>Message sử dụng hệ thống Firebase Cloud Message</w:t>
      </w:r>
    </w:p>
    <w:p w:rsidR="006042C3" w:rsidRDefault="00652528" w:rsidP="00C83A6A">
      <w:r>
        <w:object w:dxaOrig="12511" w:dyaOrig="11070">
          <v:shape id="_x0000_i1026" type="#_x0000_t75" style="width:467.9pt;height:414pt" o:ole="">
            <v:imagedata r:id="rId8" o:title=""/>
          </v:shape>
          <o:OLEObject Type="Embed" ProgID="Visio.Drawing.15" ShapeID="_x0000_i1026" DrawAspect="Content" ObjectID="_1556320631" r:id="rId9"/>
        </w:object>
      </w:r>
    </w:p>
    <w:p w:rsidR="006042C3" w:rsidRDefault="001233F9">
      <w:r>
        <w:t>2.1.1 G</w:t>
      </w:r>
    </w:p>
    <w:p w:rsidR="00652528" w:rsidRDefault="00652528" w:rsidP="00C83A6A"/>
    <w:p w:rsidR="003759A2" w:rsidRDefault="00652528" w:rsidP="003759A2">
      <w:pPr>
        <w:pStyle w:val="Heading2"/>
        <w:numPr>
          <w:ilvl w:val="1"/>
          <w:numId w:val="1"/>
        </w:numPr>
      </w:pPr>
      <w:r>
        <w:t>Biểu đồ ca sử dụng</w:t>
      </w:r>
      <w:r w:rsidR="00E01D26">
        <w:t xml:space="preserve"> (usecase diagram)</w:t>
      </w:r>
    </w:p>
    <w:p w:rsidR="00171157" w:rsidRDefault="00171157" w:rsidP="00171157">
      <w:r>
        <w:t>Các tác nhân của hệ thống:</w:t>
      </w:r>
    </w:p>
    <w:p w:rsidR="00171157" w:rsidRDefault="00171157" w:rsidP="00171157">
      <w:pPr>
        <w:pStyle w:val="ListParagraph"/>
        <w:numPr>
          <w:ilvl w:val="0"/>
          <w:numId w:val="2"/>
        </w:numPr>
      </w:pPr>
      <w:r>
        <w:t>Visitor (khách) là những người cài đặt phần mềm trên điện thoại Android mà chưa đăng ký tài khoản</w:t>
      </w:r>
    </w:p>
    <w:p w:rsidR="00171157" w:rsidRPr="00171157" w:rsidRDefault="00171157" w:rsidP="00171157">
      <w:pPr>
        <w:pStyle w:val="ListParagraph"/>
        <w:numPr>
          <w:ilvl w:val="0"/>
          <w:numId w:val="2"/>
        </w:numPr>
      </w:pPr>
      <w:r>
        <w:t>Parent là những người đã cài đặt phần mềm trên điện thoại Android và dã đăng nhập vào hệ thống, chọn quyền là bố mẹ</w:t>
      </w:r>
    </w:p>
    <w:p w:rsidR="00652528" w:rsidRDefault="00652528" w:rsidP="00652528">
      <w:pPr>
        <w:pStyle w:val="Heading2"/>
        <w:numPr>
          <w:ilvl w:val="0"/>
          <w:numId w:val="0"/>
        </w:numPr>
        <w:ind w:left="390"/>
      </w:pPr>
      <w:r>
        <w:rPr>
          <w:noProof/>
        </w:rPr>
        <w:lastRenderedPageBreak/>
        <w:drawing>
          <wp:inline distT="0" distB="0" distL="0" distR="0" wp14:anchorId="11911664" wp14:editId="3A742B12">
            <wp:extent cx="5943600" cy="550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07990"/>
                    </a:xfrm>
                    <a:prstGeom prst="rect">
                      <a:avLst/>
                    </a:prstGeom>
                  </pic:spPr>
                </pic:pic>
              </a:graphicData>
            </a:graphic>
          </wp:inline>
        </w:drawing>
      </w:r>
    </w:p>
    <w:p w:rsidR="00652528" w:rsidRDefault="00E01D26" w:rsidP="00E01D26">
      <w:pPr>
        <w:pStyle w:val="ListParagraph"/>
        <w:numPr>
          <w:ilvl w:val="0"/>
          <w:numId w:val="2"/>
        </w:numPr>
        <w:rPr>
          <w:rFonts w:eastAsiaTheme="majorEastAsia" w:cstheme="majorBidi"/>
          <w:color w:val="000000" w:themeColor="text1"/>
          <w:szCs w:val="26"/>
        </w:rPr>
      </w:pPr>
      <w:r>
        <w:rPr>
          <w:rFonts w:eastAsiaTheme="majorEastAsia" w:cstheme="majorBidi"/>
          <w:color w:val="000000" w:themeColor="text1"/>
          <w:szCs w:val="26"/>
        </w:rPr>
        <w:t xml:space="preserve">Cá sử dụng </w:t>
      </w:r>
      <w:r w:rsidR="00400D2C">
        <w:rPr>
          <w:rFonts w:eastAsiaTheme="majorEastAsia" w:cstheme="majorBidi"/>
          <w:color w:val="000000" w:themeColor="text1"/>
          <w:szCs w:val="26"/>
        </w:rPr>
        <w:t>“Đ</w:t>
      </w:r>
      <w:r>
        <w:rPr>
          <w:rFonts w:eastAsiaTheme="majorEastAsia" w:cstheme="majorBidi"/>
          <w:color w:val="000000" w:themeColor="text1"/>
          <w:szCs w:val="26"/>
        </w:rPr>
        <w:t>ăng ký tài khoản</w:t>
      </w:r>
      <w:r w:rsidR="00400D2C">
        <w:rPr>
          <w:rFonts w:eastAsiaTheme="majorEastAsia" w:cstheme="majorBidi"/>
          <w:color w:val="000000" w:themeColor="text1"/>
          <w:szCs w:val="26"/>
        </w:rPr>
        <w:t>”</w:t>
      </w:r>
      <w:r w:rsidR="003759A2">
        <w:rPr>
          <w:rFonts w:eastAsiaTheme="majorEastAsia" w:cstheme="majorBidi"/>
          <w:color w:val="000000" w:themeColor="text1"/>
          <w:szCs w:val="26"/>
        </w:rPr>
        <w:t>:</w:t>
      </w:r>
    </w:p>
    <w:tbl>
      <w:tblPr>
        <w:tblStyle w:val="TableGrid"/>
        <w:tblW w:w="0" w:type="auto"/>
        <w:tblInd w:w="720" w:type="dxa"/>
        <w:tblLook w:val="04A0" w:firstRow="1" w:lastRow="0" w:firstColumn="1" w:lastColumn="0" w:noHBand="0" w:noVBand="1"/>
      </w:tblPr>
      <w:tblGrid>
        <w:gridCol w:w="4322"/>
        <w:gridCol w:w="4308"/>
      </w:tblGrid>
      <w:tr w:rsidR="003759A2" w:rsidTr="00E01D26">
        <w:tc>
          <w:tcPr>
            <w:tcW w:w="4675" w:type="dxa"/>
          </w:tcPr>
          <w:p w:rsidR="00E01D26" w:rsidRDefault="003759A2" w:rsidP="00E01D26">
            <w:pPr>
              <w:pStyle w:val="ListParagraph"/>
              <w:ind w:left="0"/>
              <w:rPr>
                <w:rFonts w:eastAsiaTheme="majorEastAsia" w:cstheme="majorBidi"/>
                <w:color w:val="000000" w:themeColor="text1"/>
                <w:szCs w:val="26"/>
              </w:rPr>
            </w:pPr>
            <w:r>
              <w:rPr>
                <w:rFonts w:eastAsiaTheme="majorEastAsia" w:cstheme="majorBidi"/>
                <w:color w:val="000000" w:themeColor="text1"/>
                <w:szCs w:val="26"/>
              </w:rPr>
              <w:t>U</w:t>
            </w:r>
            <w:r w:rsidR="00E01D26">
              <w:rPr>
                <w:rFonts w:eastAsiaTheme="majorEastAsia" w:cstheme="majorBidi"/>
                <w:color w:val="000000" w:themeColor="text1"/>
                <w:szCs w:val="26"/>
              </w:rPr>
              <w:t>secase</w:t>
            </w:r>
          </w:p>
        </w:tc>
        <w:tc>
          <w:tcPr>
            <w:tcW w:w="4675" w:type="dxa"/>
          </w:tcPr>
          <w:p w:rsidR="00E01D26" w:rsidRDefault="00E01D26" w:rsidP="00E01D26">
            <w:pPr>
              <w:pStyle w:val="ListParagraph"/>
              <w:ind w:left="0"/>
              <w:rPr>
                <w:rFonts w:eastAsiaTheme="majorEastAsia" w:cstheme="majorBidi"/>
                <w:color w:val="000000" w:themeColor="text1"/>
                <w:szCs w:val="26"/>
              </w:rPr>
            </w:pPr>
            <w:r>
              <w:rPr>
                <w:rFonts w:eastAsiaTheme="majorEastAsia" w:cstheme="majorBidi"/>
                <w:color w:val="000000" w:themeColor="text1"/>
                <w:szCs w:val="26"/>
              </w:rPr>
              <w:t xml:space="preserve">Đăng ký </w:t>
            </w:r>
            <w:r w:rsidR="003759A2">
              <w:rPr>
                <w:rFonts w:eastAsiaTheme="majorEastAsia" w:cstheme="majorBidi"/>
                <w:color w:val="000000" w:themeColor="text1"/>
                <w:szCs w:val="26"/>
              </w:rPr>
              <w:t>tài khoản</w:t>
            </w:r>
          </w:p>
        </w:tc>
      </w:tr>
      <w:tr w:rsidR="003759A2" w:rsidTr="00E01D26">
        <w:tc>
          <w:tcPr>
            <w:tcW w:w="4675" w:type="dxa"/>
          </w:tcPr>
          <w:p w:rsidR="00E01D26" w:rsidRDefault="003759A2" w:rsidP="00E01D26">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Điều kiện xảy ra</w:t>
            </w:r>
          </w:p>
        </w:tc>
        <w:tc>
          <w:tcPr>
            <w:tcW w:w="4675" w:type="dxa"/>
          </w:tcPr>
          <w:p w:rsidR="00E01D26" w:rsidRDefault="003759A2" w:rsidP="00E01D26">
            <w:pPr>
              <w:pStyle w:val="ListParagraph"/>
              <w:ind w:left="0"/>
              <w:rPr>
                <w:rFonts w:eastAsiaTheme="majorEastAsia" w:cstheme="majorBidi"/>
                <w:color w:val="000000" w:themeColor="text1"/>
                <w:szCs w:val="26"/>
              </w:rPr>
            </w:pPr>
            <w:r>
              <w:rPr>
                <w:rFonts w:eastAsiaTheme="majorEastAsia" w:cstheme="majorBidi"/>
                <w:color w:val="000000" w:themeColor="text1"/>
                <w:szCs w:val="26"/>
              </w:rPr>
              <w:t>Không có</w:t>
            </w:r>
          </w:p>
        </w:tc>
      </w:tr>
      <w:tr w:rsidR="003759A2" w:rsidTr="00E01D26">
        <w:tc>
          <w:tcPr>
            <w:tcW w:w="4675" w:type="dxa"/>
          </w:tcPr>
          <w:p w:rsidR="003759A2" w:rsidRPr="003759A2" w:rsidRDefault="003759A2" w:rsidP="00E01D26">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Điều kiện kiên quyết</w:t>
            </w:r>
          </w:p>
        </w:tc>
        <w:tc>
          <w:tcPr>
            <w:tcW w:w="4675" w:type="dxa"/>
          </w:tcPr>
          <w:p w:rsidR="003759A2" w:rsidRDefault="003759A2" w:rsidP="00E01D26">
            <w:pPr>
              <w:pStyle w:val="ListParagraph"/>
              <w:ind w:left="0"/>
              <w:rPr>
                <w:rFonts w:eastAsiaTheme="majorEastAsia" w:cstheme="majorBidi"/>
                <w:color w:val="000000" w:themeColor="text1"/>
                <w:szCs w:val="26"/>
              </w:rPr>
            </w:pPr>
            <w:r>
              <w:rPr>
                <w:rFonts w:eastAsiaTheme="majorEastAsia" w:cstheme="majorBidi"/>
                <w:color w:val="000000" w:themeColor="text1"/>
                <w:szCs w:val="26"/>
              </w:rPr>
              <w:t>Không có</w:t>
            </w:r>
          </w:p>
        </w:tc>
      </w:tr>
      <w:tr w:rsidR="003759A2" w:rsidTr="00E01D26">
        <w:tc>
          <w:tcPr>
            <w:tcW w:w="4675" w:type="dxa"/>
          </w:tcPr>
          <w:p w:rsidR="003759A2" w:rsidRPr="003759A2" w:rsidRDefault="003759A2" w:rsidP="00E01D26">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Luồng chính</w:t>
            </w:r>
          </w:p>
        </w:tc>
        <w:tc>
          <w:tcPr>
            <w:tcW w:w="4675" w:type="dxa"/>
          </w:tcPr>
          <w:p w:rsidR="003759A2" w:rsidRDefault="003759A2" w:rsidP="00E01D26">
            <w:pPr>
              <w:pStyle w:val="ListParagraph"/>
              <w:ind w:left="0"/>
              <w:rPr>
                <w:rFonts w:eastAsiaTheme="majorEastAsia" w:cstheme="majorBidi"/>
                <w:color w:val="000000" w:themeColor="text1"/>
                <w:szCs w:val="26"/>
              </w:rPr>
            </w:pPr>
            <w:r>
              <w:rPr>
                <w:rFonts w:eastAsiaTheme="majorEastAsia" w:cstheme="majorBidi"/>
                <w:color w:val="000000" w:themeColor="text1"/>
                <w:szCs w:val="26"/>
              </w:rPr>
              <w:t>Nhập các thông tin đăng ký</w:t>
            </w:r>
          </w:p>
          <w:p w:rsidR="003759A2" w:rsidRDefault="003759A2" w:rsidP="00E01D26">
            <w:pPr>
              <w:pStyle w:val="ListParagraph"/>
              <w:ind w:left="0"/>
              <w:rPr>
                <w:rFonts w:eastAsiaTheme="majorEastAsia" w:cstheme="majorBidi"/>
                <w:color w:val="000000" w:themeColor="text1"/>
                <w:szCs w:val="26"/>
              </w:rPr>
            </w:pPr>
            <w:r>
              <w:rPr>
                <w:rFonts w:eastAsiaTheme="majorEastAsia" w:cstheme="majorBidi"/>
                <w:color w:val="000000" w:themeColor="text1"/>
                <w:szCs w:val="26"/>
              </w:rPr>
              <w:t>Thông báo đăng ký thành công, đển giao diện đăng nhập</w:t>
            </w:r>
          </w:p>
        </w:tc>
      </w:tr>
      <w:tr w:rsidR="003759A2" w:rsidTr="00E01D26">
        <w:tc>
          <w:tcPr>
            <w:tcW w:w="4675" w:type="dxa"/>
          </w:tcPr>
          <w:p w:rsidR="003759A2" w:rsidRPr="003759A2" w:rsidRDefault="003759A2" w:rsidP="00E01D26">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Luồng phụ</w:t>
            </w:r>
          </w:p>
        </w:tc>
        <w:tc>
          <w:tcPr>
            <w:tcW w:w="4675" w:type="dxa"/>
          </w:tcPr>
          <w:p w:rsidR="003759A2" w:rsidRDefault="003759A2" w:rsidP="00E01D26">
            <w:pPr>
              <w:pStyle w:val="ListParagraph"/>
              <w:ind w:left="0"/>
              <w:rPr>
                <w:rFonts w:eastAsiaTheme="majorEastAsia" w:cstheme="majorBidi"/>
                <w:color w:val="000000" w:themeColor="text1"/>
                <w:szCs w:val="26"/>
              </w:rPr>
            </w:pPr>
            <w:r>
              <w:rPr>
                <w:rFonts w:eastAsiaTheme="majorEastAsia" w:cstheme="majorBidi"/>
                <w:color w:val="000000" w:themeColor="text1"/>
                <w:szCs w:val="26"/>
              </w:rPr>
              <w:t>Không có</w:t>
            </w:r>
          </w:p>
        </w:tc>
      </w:tr>
      <w:tr w:rsidR="003759A2" w:rsidTr="00E01D26">
        <w:tc>
          <w:tcPr>
            <w:tcW w:w="4675" w:type="dxa"/>
          </w:tcPr>
          <w:p w:rsidR="003759A2" w:rsidRPr="003759A2" w:rsidRDefault="003759A2" w:rsidP="00E01D26">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Điều kiện đầu ra</w:t>
            </w:r>
          </w:p>
        </w:tc>
        <w:tc>
          <w:tcPr>
            <w:tcW w:w="4675" w:type="dxa"/>
          </w:tcPr>
          <w:p w:rsidR="003759A2" w:rsidRDefault="003759A2" w:rsidP="00E01D26">
            <w:pPr>
              <w:pStyle w:val="ListParagraph"/>
              <w:ind w:left="0"/>
              <w:rPr>
                <w:rFonts w:eastAsiaTheme="majorEastAsia" w:cstheme="majorBidi"/>
                <w:color w:val="000000" w:themeColor="text1"/>
                <w:szCs w:val="26"/>
              </w:rPr>
            </w:pPr>
            <w:r>
              <w:rPr>
                <w:rFonts w:eastAsiaTheme="majorEastAsia" w:cstheme="majorBidi"/>
                <w:color w:val="000000" w:themeColor="text1"/>
                <w:szCs w:val="26"/>
              </w:rPr>
              <w:t>Hệ thống thêm tài khoản nếu thông tin đầu vào hợp lệ</w:t>
            </w:r>
          </w:p>
        </w:tc>
      </w:tr>
      <w:tr w:rsidR="003759A2" w:rsidTr="00E01D26">
        <w:tc>
          <w:tcPr>
            <w:tcW w:w="4675" w:type="dxa"/>
          </w:tcPr>
          <w:p w:rsidR="003759A2" w:rsidRPr="003759A2" w:rsidRDefault="003759A2" w:rsidP="00E01D26">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Luồng ngoại lệ</w:t>
            </w:r>
          </w:p>
        </w:tc>
        <w:tc>
          <w:tcPr>
            <w:tcW w:w="4675" w:type="dxa"/>
          </w:tcPr>
          <w:p w:rsidR="00171157" w:rsidRDefault="00171157" w:rsidP="00E01D26">
            <w:pPr>
              <w:pStyle w:val="ListParagraph"/>
              <w:ind w:left="0"/>
              <w:rPr>
                <w:rFonts w:eastAsiaTheme="majorEastAsia" w:cstheme="majorBidi"/>
                <w:color w:val="000000" w:themeColor="text1"/>
                <w:szCs w:val="26"/>
              </w:rPr>
            </w:pPr>
            <w:r>
              <w:rPr>
                <w:rFonts w:eastAsiaTheme="majorEastAsia" w:cstheme="majorBidi"/>
                <w:color w:val="000000" w:themeColor="text1"/>
                <w:szCs w:val="26"/>
              </w:rPr>
              <w:t>Email đã được đăng ký</w:t>
            </w:r>
          </w:p>
        </w:tc>
      </w:tr>
    </w:tbl>
    <w:p w:rsidR="00E01D26" w:rsidRPr="00E01D26" w:rsidRDefault="00E01D26" w:rsidP="00E01D26">
      <w:pPr>
        <w:pStyle w:val="ListParagraph"/>
        <w:rPr>
          <w:rFonts w:eastAsiaTheme="majorEastAsia" w:cstheme="majorBidi"/>
          <w:color w:val="000000" w:themeColor="text1"/>
          <w:szCs w:val="26"/>
        </w:rPr>
      </w:pPr>
    </w:p>
    <w:p w:rsidR="003759A2" w:rsidRDefault="003759A2" w:rsidP="003759A2">
      <w:pPr>
        <w:pStyle w:val="Heading2"/>
        <w:numPr>
          <w:ilvl w:val="0"/>
          <w:numId w:val="2"/>
        </w:numPr>
      </w:pPr>
      <w:r>
        <w:lastRenderedPageBreak/>
        <w:t xml:space="preserve">Ca sử dụng </w:t>
      </w:r>
      <w:r w:rsidR="00400D2C">
        <w:t>“</w:t>
      </w:r>
      <w:r>
        <w:t>Thêm trẻ con</w:t>
      </w:r>
      <w:r w:rsidR="00400D2C">
        <w:t>”</w:t>
      </w:r>
      <w:r>
        <w:t>:</w:t>
      </w:r>
    </w:p>
    <w:tbl>
      <w:tblPr>
        <w:tblStyle w:val="TableGrid"/>
        <w:tblW w:w="0" w:type="auto"/>
        <w:tblInd w:w="720" w:type="dxa"/>
        <w:tblLook w:val="04A0" w:firstRow="1" w:lastRow="0" w:firstColumn="1" w:lastColumn="0" w:noHBand="0" w:noVBand="1"/>
      </w:tblPr>
      <w:tblGrid>
        <w:gridCol w:w="4322"/>
        <w:gridCol w:w="4308"/>
      </w:tblGrid>
      <w:tr w:rsidR="003759A2" w:rsidTr="00F91335">
        <w:tc>
          <w:tcPr>
            <w:tcW w:w="4675" w:type="dxa"/>
          </w:tcPr>
          <w:p w:rsidR="003759A2" w:rsidRDefault="00171157"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U</w:t>
            </w:r>
            <w:r w:rsidR="003759A2">
              <w:rPr>
                <w:rFonts w:eastAsiaTheme="majorEastAsia" w:cstheme="majorBidi"/>
                <w:color w:val="000000" w:themeColor="text1"/>
                <w:szCs w:val="26"/>
              </w:rPr>
              <w:t>secase</w:t>
            </w:r>
          </w:p>
        </w:tc>
        <w:tc>
          <w:tcPr>
            <w:tcW w:w="4675" w:type="dxa"/>
          </w:tcPr>
          <w:p w:rsidR="003759A2" w:rsidRDefault="003759A2"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Thêm trẻ con</w:t>
            </w:r>
          </w:p>
        </w:tc>
      </w:tr>
      <w:tr w:rsidR="003759A2" w:rsidTr="00F91335">
        <w:tc>
          <w:tcPr>
            <w:tcW w:w="4675" w:type="dxa"/>
          </w:tcPr>
          <w:p w:rsidR="003759A2" w:rsidRDefault="003759A2"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Điều kiện xảy ra</w:t>
            </w:r>
          </w:p>
        </w:tc>
        <w:tc>
          <w:tcPr>
            <w:tcW w:w="4675" w:type="dxa"/>
          </w:tcPr>
          <w:p w:rsidR="003759A2" w:rsidRDefault="003759A2"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Đã đăng nhập</w:t>
            </w:r>
            <w:r w:rsidR="00400D2C">
              <w:rPr>
                <w:rFonts w:eastAsiaTheme="majorEastAsia" w:cstheme="majorBidi"/>
                <w:color w:val="000000" w:themeColor="text1"/>
                <w:szCs w:val="26"/>
              </w:rPr>
              <w:t xml:space="preserve"> với quyền bố mẹ</w:t>
            </w:r>
          </w:p>
        </w:tc>
      </w:tr>
      <w:tr w:rsidR="003759A2" w:rsidTr="00F91335">
        <w:tc>
          <w:tcPr>
            <w:tcW w:w="4675" w:type="dxa"/>
          </w:tcPr>
          <w:p w:rsidR="003759A2" w:rsidRPr="003759A2" w:rsidRDefault="003759A2"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Điều kiện kiên quyết</w:t>
            </w:r>
          </w:p>
        </w:tc>
        <w:tc>
          <w:tcPr>
            <w:tcW w:w="4675" w:type="dxa"/>
          </w:tcPr>
          <w:p w:rsidR="003759A2" w:rsidRDefault="003759A2"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 xml:space="preserve">Đã có tài khoản </w:t>
            </w:r>
          </w:p>
        </w:tc>
      </w:tr>
      <w:tr w:rsidR="003759A2" w:rsidTr="00F91335">
        <w:tc>
          <w:tcPr>
            <w:tcW w:w="4675" w:type="dxa"/>
          </w:tcPr>
          <w:p w:rsidR="003759A2" w:rsidRPr="003759A2" w:rsidRDefault="003759A2"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Luồng chính</w:t>
            </w:r>
          </w:p>
        </w:tc>
        <w:tc>
          <w:tcPr>
            <w:tcW w:w="4675" w:type="dxa"/>
          </w:tcPr>
          <w:p w:rsidR="003759A2" w:rsidRDefault="00171157"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Nhập thông tin trẻ con</w:t>
            </w:r>
          </w:p>
          <w:p w:rsidR="00171157" w:rsidRDefault="00171157"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Hiển thị con tất cả trẻ con</w:t>
            </w:r>
          </w:p>
        </w:tc>
      </w:tr>
      <w:tr w:rsidR="003759A2" w:rsidTr="00F91335">
        <w:tc>
          <w:tcPr>
            <w:tcW w:w="4675" w:type="dxa"/>
          </w:tcPr>
          <w:p w:rsidR="003759A2" w:rsidRPr="003759A2" w:rsidRDefault="003759A2"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Luồng phụ</w:t>
            </w:r>
          </w:p>
        </w:tc>
        <w:tc>
          <w:tcPr>
            <w:tcW w:w="4675" w:type="dxa"/>
          </w:tcPr>
          <w:p w:rsidR="003759A2" w:rsidRDefault="00171157"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Không có</w:t>
            </w:r>
          </w:p>
        </w:tc>
      </w:tr>
      <w:tr w:rsidR="003759A2" w:rsidTr="00F91335">
        <w:tc>
          <w:tcPr>
            <w:tcW w:w="4675" w:type="dxa"/>
          </w:tcPr>
          <w:p w:rsidR="003759A2" w:rsidRPr="003759A2" w:rsidRDefault="003759A2"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Điều kiện đầu ra</w:t>
            </w:r>
          </w:p>
        </w:tc>
        <w:tc>
          <w:tcPr>
            <w:tcW w:w="4675" w:type="dxa"/>
          </w:tcPr>
          <w:p w:rsidR="003759A2" w:rsidRDefault="00171157"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Hệ thống thêm vào trẻ con nếu thông tin đầu vào hợp lệ</w:t>
            </w:r>
          </w:p>
        </w:tc>
      </w:tr>
      <w:tr w:rsidR="003759A2" w:rsidTr="00F91335">
        <w:tc>
          <w:tcPr>
            <w:tcW w:w="4675" w:type="dxa"/>
          </w:tcPr>
          <w:p w:rsidR="003759A2" w:rsidRPr="003759A2" w:rsidRDefault="003759A2"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Luồng ngoại lệ</w:t>
            </w:r>
          </w:p>
        </w:tc>
        <w:tc>
          <w:tcPr>
            <w:tcW w:w="4675" w:type="dxa"/>
          </w:tcPr>
          <w:p w:rsidR="003759A2" w:rsidRDefault="00171157"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Trẻ con này đã tồn tại</w:t>
            </w:r>
          </w:p>
        </w:tc>
      </w:tr>
    </w:tbl>
    <w:p w:rsidR="00652528" w:rsidRDefault="00652528" w:rsidP="00652528">
      <w:pPr>
        <w:pStyle w:val="Heading2"/>
        <w:numPr>
          <w:ilvl w:val="0"/>
          <w:numId w:val="0"/>
        </w:numPr>
        <w:ind w:left="390"/>
      </w:pPr>
    </w:p>
    <w:p w:rsidR="00400D2C" w:rsidRPr="00171157" w:rsidRDefault="00400D2C" w:rsidP="00400D2C">
      <w:pPr>
        <w:pStyle w:val="ListParagraph"/>
        <w:numPr>
          <w:ilvl w:val="0"/>
          <w:numId w:val="2"/>
        </w:numPr>
      </w:pPr>
      <w:r>
        <w:t>Ca sử dụng “Thay đổi chế độ giới hạn thời gian”</w:t>
      </w:r>
    </w:p>
    <w:tbl>
      <w:tblPr>
        <w:tblStyle w:val="TableGrid"/>
        <w:tblW w:w="0" w:type="auto"/>
        <w:tblInd w:w="720" w:type="dxa"/>
        <w:tblLook w:val="04A0" w:firstRow="1" w:lastRow="0" w:firstColumn="1" w:lastColumn="0" w:noHBand="0" w:noVBand="1"/>
      </w:tblPr>
      <w:tblGrid>
        <w:gridCol w:w="4317"/>
        <w:gridCol w:w="4313"/>
      </w:tblGrid>
      <w:tr w:rsidR="00400D2C" w:rsidTr="00F91335">
        <w:tc>
          <w:tcPr>
            <w:tcW w:w="4675" w:type="dxa"/>
          </w:tcPr>
          <w:p w:rsidR="00400D2C" w:rsidRDefault="00400D2C"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Usecase</w:t>
            </w:r>
          </w:p>
        </w:tc>
        <w:tc>
          <w:tcPr>
            <w:tcW w:w="4675" w:type="dxa"/>
          </w:tcPr>
          <w:p w:rsidR="00400D2C" w:rsidRPr="00400D2C" w:rsidRDefault="00400D2C" w:rsidP="00400D2C">
            <w:r>
              <w:t>Thay đổi chế độ giới hạn thời gian</w:t>
            </w:r>
          </w:p>
        </w:tc>
      </w:tr>
      <w:tr w:rsidR="00400D2C" w:rsidTr="00F91335">
        <w:tc>
          <w:tcPr>
            <w:tcW w:w="4675" w:type="dxa"/>
          </w:tcPr>
          <w:p w:rsidR="00400D2C" w:rsidRDefault="00400D2C"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Điều kiện xảy ra</w:t>
            </w:r>
          </w:p>
        </w:tc>
        <w:tc>
          <w:tcPr>
            <w:tcW w:w="4675" w:type="dxa"/>
          </w:tcPr>
          <w:p w:rsidR="00400D2C" w:rsidRDefault="00400D2C"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Đã đăng nhập với quyền bố mẹ</w:t>
            </w:r>
          </w:p>
        </w:tc>
      </w:tr>
      <w:tr w:rsidR="00400D2C" w:rsidTr="00F91335">
        <w:tc>
          <w:tcPr>
            <w:tcW w:w="4675" w:type="dxa"/>
          </w:tcPr>
          <w:p w:rsidR="00400D2C" w:rsidRPr="003759A2" w:rsidRDefault="00400D2C"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Điều kiện kiên quyết</w:t>
            </w:r>
          </w:p>
        </w:tc>
        <w:tc>
          <w:tcPr>
            <w:tcW w:w="4675" w:type="dxa"/>
          </w:tcPr>
          <w:p w:rsidR="00400D2C" w:rsidRDefault="00400D2C"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Đã đăng ký tài khoản</w:t>
            </w:r>
          </w:p>
        </w:tc>
      </w:tr>
      <w:tr w:rsidR="00400D2C" w:rsidTr="00F91335">
        <w:tc>
          <w:tcPr>
            <w:tcW w:w="4675" w:type="dxa"/>
          </w:tcPr>
          <w:p w:rsidR="00400D2C" w:rsidRPr="003759A2" w:rsidRDefault="00400D2C"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Luồng chính</w:t>
            </w:r>
          </w:p>
        </w:tc>
        <w:tc>
          <w:tcPr>
            <w:tcW w:w="4675" w:type="dxa"/>
          </w:tcPr>
          <w:p w:rsidR="00400D2C" w:rsidRDefault="00400D2C"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Chọn thiết lập</w:t>
            </w:r>
          </w:p>
          <w:p w:rsidR="00400D2C" w:rsidRDefault="00400D2C" w:rsidP="00400D2C">
            <w:pPr>
              <w:pStyle w:val="ListParagraph"/>
              <w:ind w:left="0"/>
              <w:rPr>
                <w:rFonts w:eastAsiaTheme="majorEastAsia" w:cstheme="majorBidi"/>
                <w:color w:val="000000" w:themeColor="text1"/>
                <w:szCs w:val="26"/>
              </w:rPr>
            </w:pPr>
            <w:r>
              <w:rPr>
                <w:rFonts w:eastAsiaTheme="majorEastAsia" w:cstheme="majorBidi"/>
                <w:color w:val="000000" w:themeColor="text1"/>
                <w:szCs w:val="26"/>
              </w:rPr>
              <w:t>Chuyển trạng thái sang trạng thái bật hoặc tắt</w:t>
            </w:r>
          </w:p>
        </w:tc>
      </w:tr>
      <w:tr w:rsidR="00400D2C" w:rsidTr="00F91335">
        <w:tc>
          <w:tcPr>
            <w:tcW w:w="4675" w:type="dxa"/>
          </w:tcPr>
          <w:p w:rsidR="00400D2C" w:rsidRPr="003759A2" w:rsidRDefault="00400D2C"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Luồng phụ</w:t>
            </w:r>
          </w:p>
        </w:tc>
        <w:tc>
          <w:tcPr>
            <w:tcW w:w="4675" w:type="dxa"/>
          </w:tcPr>
          <w:p w:rsidR="00400D2C" w:rsidRDefault="00400D2C"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Không có</w:t>
            </w:r>
          </w:p>
        </w:tc>
      </w:tr>
      <w:tr w:rsidR="00400D2C" w:rsidTr="00F91335">
        <w:tc>
          <w:tcPr>
            <w:tcW w:w="4675" w:type="dxa"/>
          </w:tcPr>
          <w:p w:rsidR="00400D2C" w:rsidRPr="003759A2" w:rsidRDefault="00400D2C"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Điều kiện đầu ra</w:t>
            </w:r>
          </w:p>
        </w:tc>
        <w:tc>
          <w:tcPr>
            <w:tcW w:w="4675" w:type="dxa"/>
          </w:tcPr>
          <w:p w:rsidR="00400D2C" w:rsidRDefault="00400D2C" w:rsidP="00400D2C">
            <w:pPr>
              <w:pStyle w:val="ListParagraph"/>
              <w:ind w:left="0"/>
              <w:rPr>
                <w:rFonts w:eastAsiaTheme="majorEastAsia" w:cstheme="majorBidi"/>
                <w:color w:val="000000" w:themeColor="text1"/>
                <w:szCs w:val="26"/>
              </w:rPr>
            </w:pPr>
            <w:r>
              <w:rPr>
                <w:rFonts w:eastAsiaTheme="majorEastAsia" w:cstheme="majorBidi"/>
                <w:color w:val="000000" w:themeColor="text1"/>
                <w:szCs w:val="26"/>
              </w:rPr>
              <w:t xml:space="preserve">Hệ thống lưu trạng thái </w:t>
            </w:r>
          </w:p>
        </w:tc>
      </w:tr>
      <w:tr w:rsidR="00400D2C" w:rsidTr="00F91335">
        <w:tc>
          <w:tcPr>
            <w:tcW w:w="4675" w:type="dxa"/>
          </w:tcPr>
          <w:p w:rsidR="00400D2C" w:rsidRPr="003759A2" w:rsidRDefault="00400D2C"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Luồng ngoại lệ</w:t>
            </w:r>
          </w:p>
        </w:tc>
        <w:tc>
          <w:tcPr>
            <w:tcW w:w="4675" w:type="dxa"/>
          </w:tcPr>
          <w:p w:rsidR="00400D2C" w:rsidRDefault="00400D2C"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Không có</w:t>
            </w:r>
          </w:p>
        </w:tc>
      </w:tr>
    </w:tbl>
    <w:p w:rsidR="00400D2C" w:rsidRPr="00400D2C" w:rsidRDefault="00400D2C" w:rsidP="00400D2C"/>
    <w:p w:rsidR="00171157" w:rsidRPr="00171157" w:rsidRDefault="00171157" w:rsidP="00171157">
      <w:pPr>
        <w:pStyle w:val="ListParagraph"/>
        <w:numPr>
          <w:ilvl w:val="0"/>
          <w:numId w:val="2"/>
        </w:numPr>
      </w:pPr>
      <w:r>
        <w:t xml:space="preserve">Ca sử dụng </w:t>
      </w:r>
      <w:r w:rsidR="00400D2C">
        <w:t>“</w:t>
      </w:r>
      <w:r w:rsidR="004F3D13">
        <w:t>Chọn thời gian sử dụng một ngày</w:t>
      </w:r>
      <w:r w:rsidR="00400D2C">
        <w:t>”</w:t>
      </w:r>
    </w:p>
    <w:tbl>
      <w:tblPr>
        <w:tblStyle w:val="TableGrid"/>
        <w:tblW w:w="0" w:type="auto"/>
        <w:tblInd w:w="720" w:type="dxa"/>
        <w:tblLook w:val="04A0" w:firstRow="1" w:lastRow="0" w:firstColumn="1" w:lastColumn="0" w:noHBand="0" w:noVBand="1"/>
      </w:tblPr>
      <w:tblGrid>
        <w:gridCol w:w="4317"/>
        <w:gridCol w:w="4313"/>
      </w:tblGrid>
      <w:tr w:rsidR="00171157" w:rsidTr="004F3D13">
        <w:tc>
          <w:tcPr>
            <w:tcW w:w="4317" w:type="dxa"/>
          </w:tcPr>
          <w:p w:rsidR="00171157" w:rsidRDefault="00171157"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Usecase</w:t>
            </w:r>
          </w:p>
        </w:tc>
        <w:tc>
          <w:tcPr>
            <w:tcW w:w="4313" w:type="dxa"/>
          </w:tcPr>
          <w:p w:rsidR="00171157" w:rsidRDefault="004F3D13" w:rsidP="00F91335">
            <w:pPr>
              <w:pStyle w:val="ListParagraph"/>
              <w:ind w:left="0"/>
              <w:rPr>
                <w:rFonts w:eastAsiaTheme="majorEastAsia" w:cstheme="majorBidi"/>
                <w:color w:val="000000" w:themeColor="text1"/>
                <w:szCs w:val="26"/>
              </w:rPr>
            </w:pPr>
            <w:r>
              <w:t>Chọn thời gian sử dụng một ngày</w:t>
            </w:r>
          </w:p>
        </w:tc>
      </w:tr>
      <w:tr w:rsidR="00171157" w:rsidTr="004F3D13">
        <w:tc>
          <w:tcPr>
            <w:tcW w:w="4317" w:type="dxa"/>
          </w:tcPr>
          <w:p w:rsidR="00171157" w:rsidRDefault="00171157"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Điều kiện xảy ra</w:t>
            </w:r>
          </w:p>
        </w:tc>
        <w:tc>
          <w:tcPr>
            <w:tcW w:w="4313" w:type="dxa"/>
          </w:tcPr>
          <w:p w:rsidR="00171157" w:rsidRDefault="00400D2C"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Đã đăng nhập với quyền bố mẹ</w:t>
            </w:r>
          </w:p>
          <w:p w:rsidR="004F3D13" w:rsidRDefault="004F3D1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Chế độ giới hạn thời gian được bật</w:t>
            </w:r>
          </w:p>
        </w:tc>
      </w:tr>
      <w:tr w:rsidR="00400D2C" w:rsidTr="004F3D13">
        <w:tc>
          <w:tcPr>
            <w:tcW w:w="4317" w:type="dxa"/>
          </w:tcPr>
          <w:p w:rsidR="00171157" w:rsidRPr="003759A2" w:rsidRDefault="00171157"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Điều kiện kiên quyết</w:t>
            </w:r>
          </w:p>
        </w:tc>
        <w:tc>
          <w:tcPr>
            <w:tcW w:w="4313" w:type="dxa"/>
          </w:tcPr>
          <w:p w:rsidR="00171157" w:rsidRDefault="00400D2C"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Đã đăng ký tài khoản</w:t>
            </w:r>
          </w:p>
        </w:tc>
      </w:tr>
      <w:tr w:rsidR="00400D2C" w:rsidTr="004F3D13">
        <w:tc>
          <w:tcPr>
            <w:tcW w:w="4317" w:type="dxa"/>
          </w:tcPr>
          <w:p w:rsidR="00171157" w:rsidRPr="003759A2" w:rsidRDefault="00171157"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Luồng chính</w:t>
            </w:r>
          </w:p>
        </w:tc>
        <w:tc>
          <w:tcPr>
            <w:tcW w:w="4313" w:type="dxa"/>
          </w:tcPr>
          <w:p w:rsidR="00400D2C" w:rsidRDefault="004F3D13" w:rsidP="00400D2C">
            <w:pPr>
              <w:pStyle w:val="ListParagraph"/>
              <w:ind w:left="0"/>
              <w:rPr>
                <w:rFonts w:eastAsiaTheme="majorEastAsia" w:cstheme="majorBidi"/>
                <w:color w:val="000000" w:themeColor="text1"/>
                <w:szCs w:val="26"/>
              </w:rPr>
            </w:pPr>
            <w:r>
              <w:rPr>
                <w:rFonts w:eastAsiaTheme="majorEastAsia" w:cstheme="majorBidi"/>
                <w:color w:val="000000" w:themeColor="text1"/>
                <w:szCs w:val="26"/>
              </w:rPr>
              <w:t>Chọn số giờ, số phút sử dụng</w:t>
            </w:r>
          </w:p>
        </w:tc>
      </w:tr>
      <w:tr w:rsidR="00400D2C" w:rsidTr="004F3D13">
        <w:tc>
          <w:tcPr>
            <w:tcW w:w="4317" w:type="dxa"/>
          </w:tcPr>
          <w:p w:rsidR="00171157" w:rsidRPr="003759A2" w:rsidRDefault="00171157"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Luồng phụ</w:t>
            </w:r>
          </w:p>
        </w:tc>
        <w:tc>
          <w:tcPr>
            <w:tcW w:w="4313" w:type="dxa"/>
          </w:tcPr>
          <w:p w:rsidR="00171157" w:rsidRDefault="00400D2C"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Không có</w:t>
            </w:r>
          </w:p>
        </w:tc>
      </w:tr>
      <w:tr w:rsidR="00400D2C" w:rsidTr="004F3D13">
        <w:tc>
          <w:tcPr>
            <w:tcW w:w="4317" w:type="dxa"/>
          </w:tcPr>
          <w:p w:rsidR="00171157" w:rsidRPr="003759A2" w:rsidRDefault="00171157"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Điều kiện đầu ra</w:t>
            </w:r>
          </w:p>
        </w:tc>
        <w:tc>
          <w:tcPr>
            <w:tcW w:w="4313" w:type="dxa"/>
          </w:tcPr>
          <w:p w:rsidR="00171157" w:rsidRDefault="00400D2C" w:rsidP="004F3D13">
            <w:pPr>
              <w:pStyle w:val="ListParagraph"/>
              <w:ind w:left="0"/>
              <w:rPr>
                <w:rFonts w:eastAsiaTheme="majorEastAsia" w:cstheme="majorBidi"/>
                <w:color w:val="000000" w:themeColor="text1"/>
                <w:szCs w:val="26"/>
              </w:rPr>
            </w:pPr>
            <w:r>
              <w:rPr>
                <w:rFonts w:eastAsiaTheme="majorEastAsia" w:cstheme="majorBidi"/>
                <w:color w:val="000000" w:themeColor="text1"/>
                <w:szCs w:val="26"/>
              </w:rPr>
              <w:t xml:space="preserve">Hệ thống thay đổi trạng thái </w:t>
            </w:r>
            <w:r w:rsidR="004F3D13">
              <w:rPr>
                <w:rFonts w:eastAsiaTheme="majorEastAsia" w:cstheme="majorBidi"/>
                <w:color w:val="000000" w:themeColor="text1"/>
                <w:szCs w:val="26"/>
              </w:rPr>
              <w:t>thời gian sử dụng</w:t>
            </w:r>
          </w:p>
        </w:tc>
      </w:tr>
      <w:tr w:rsidR="00400D2C" w:rsidTr="004F3D13">
        <w:tc>
          <w:tcPr>
            <w:tcW w:w="4317" w:type="dxa"/>
          </w:tcPr>
          <w:p w:rsidR="00171157" w:rsidRPr="003759A2" w:rsidRDefault="00171157"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Luồng ngoại lệ</w:t>
            </w:r>
          </w:p>
        </w:tc>
        <w:tc>
          <w:tcPr>
            <w:tcW w:w="4313" w:type="dxa"/>
          </w:tcPr>
          <w:p w:rsidR="00171157" w:rsidRDefault="00400D2C"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Không có</w:t>
            </w:r>
          </w:p>
        </w:tc>
      </w:tr>
    </w:tbl>
    <w:p w:rsidR="004F3D13" w:rsidRDefault="004F3D13" w:rsidP="004F3D13">
      <w:pPr>
        <w:pStyle w:val="ListParagraph"/>
      </w:pPr>
    </w:p>
    <w:p w:rsidR="004F3D13" w:rsidRDefault="004F3D13">
      <w:r>
        <w:br w:type="page"/>
      </w:r>
    </w:p>
    <w:p w:rsidR="004F3D13" w:rsidRPr="00171157" w:rsidRDefault="004F3D13" w:rsidP="004F3D13">
      <w:pPr>
        <w:pStyle w:val="ListParagraph"/>
        <w:numPr>
          <w:ilvl w:val="0"/>
          <w:numId w:val="2"/>
        </w:numPr>
      </w:pPr>
      <w:r>
        <w:lastRenderedPageBreak/>
        <w:t>Ca sử dụng “Thay đổi loại ứng dụng”</w:t>
      </w:r>
    </w:p>
    <w:tbl>
      <w:tblPr>
        <w:tblStyle w:val="TableGrid"/>
        <w:tblW w:w="0" w:type="auto"/>
        <w:tblInd w:w="720" w:type="dxa"/>
        <w:tblLook w:val="04A0" w:firstRow="1" w:lastRow="0" w:firstColumn="1" w:lastColumn="0" w:noHBand="0" w:noVBand="1"/>
      </w:tblPr>
      <w:tblGrid>
        <w:gridCol w:w="4317"/>
        <w:gridCol w:w="4313"/>
      </w:tblGrid>
      <w:tr w:rsidR="004F3D13" w:rsidTr="004F3D13">
        <w:tc>
          <w:tcPr>
            <w:tcW w:w="4317" w:type="dxa"/>
          </w:tcPr>
          <w:p w:rsidR="004F3D13" w:rsidRDefault="004F3D1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Usecase</w:t>
            </w:r>
          </w:p>
        </w:tc>
        <w:tc>
          <w:tcPr>
            <w:tcW w:w="4313" w:type="dxa"/>
          </w:tcPr>
          <w:p w:rsidR="004F3D13" w:rsidRDefault="004F3D13" w:rsidP="00F91335">
            <w:pPr>
              <w:pStyle w:val="ListParagraph"/>
              <w:ind w:left="0"/>
              <w:rPr>
                <w:rFonts w:eastAsiaTheme="majorEastAsia" w:cstheme="majorBidi"/>
                <w:color w:val="000000" w:themeColor="text1"/>
                <w:szCs w:val="26"/>
              </w:rPr>
            </w:pPr>
            <w:r>
              <w:t>Thay đổi loại ứng dụng</w:t>
            </w:r>
          </w:p>
        </w:tc>
      </w:tr>
      <w:tr w:rsidR="004F3D13" w:rsidTr="004F3D13">
        <w:tc>
          <w:tcPr>
            <w:tcW w:w="4317" w:type="dxa"/>
          </w:tcPr>
          <w:p w:rsidR="004F3D13" w:rsidRDefault="004F3D13"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Điều kiện xảy ra</w:t>
            </w:r>
          </w:p>
        </w:tc>
        <w:tc>
          <w:tcPr>
            <w:tcW w:w="4313" w:type="dxa"/>
          </w:tcPr>
          <w:p w:rsidR="004F3D13" w:rsidRDefault="004F3D1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Đã đăng nhập với quyền bố mẹ</w:t>
            </w:r>
          </w:p>
        </w:tc>
      </w:tr>
      <w:tr w:rsidR="004F3D13" w:rsidTr="004F3D13">
        <w:tc>
          <w:tcPr>
            <w:tcW w:w="4317" w:type="dxa"/>
          </w:tcPr>
          <w:p w:rsidR="004F3D13" w:rsidRPr="003759A2" w:rsidRDefault="004F3D13"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Điều kiện kiên quyết</w:t>
            </w:r>
          </w:p>
        </w:tc>
        <w:tc>
          <w:tcPr>
            <w:tcW w:w="4313" w:type="dxa"/>
          </w:tcPr>
          <w:p w:rsidR="004F3D13" w:rsidRDefault="004F3D1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Đã đăng ký tài khoản</w:t>
            </w:r>
          </w:p>
        </w:tc>
      </w:tr>
      <w:tr w:rsidR="004F3D13" w:rsidTr="004F3D13">
        <w:tc>
          <w:tcPr>
            <w:tcW w:w="4317" w:type="dxa"/>
          </w:tcPr>
          <w:p w:rsidR="004F3D13" w:rsidRPr="003759A2" w:rsidRDefault="004F3D13"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Luồng chính</w:t>
            </w:r>
          </w:p>
        </w:tc>
        <w:tc>
          <w:tcPr>
            <w:tcW w:w="4313" w:type="dxa"/>
          </w:tcPr>
          <w:p w:rsidR="004F3D13" w:rsidRDefault="004F3D1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Chọn các ứng dụng trong danh sách</w:t>
            </w:r>
          </w:p>
          <w:p w:rsidR="004F3D13" w:rsidRDefault="004F3D1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Chọn là ứng dụng cần thay đổi</w:t>
            </w:r>
          </w:p>
          <w:p w:rsidR="004F3D13" w:rsidRDefault="004F3D1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Chọn 1 trong 3 tùy chọn: ứng dụng bình thường, ứng dụng cấm sử dụng,</w:t>
            </w:r>
          </w:p>
          <w:p w:rsidR="004F3D13" w:rsidRDefault="004F3D1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ứng dụng giới hạn thời gian</w:t>
            </w:r>
          </w:p>
        </w:tc>
      </w:tr>
      <w:tr w:rsidR="004F3D13" w:rsidTr="004F3D13">
        <w:tc>
          <w:tcPr>
            <w:tcW w:w="4317" w:type="dxa"/>
          </w:tcPr>
          <w:p w:rsidR="004F3D13" w:rsidRPr="003759A2" w:rsidRDefault="004F3D13"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Luồng phụ</w:t>
            </w:r>
          </w:p>
        </w:tc>
        <w:tc>
          <w:tcPr>
            <w:tcW w:w="4313" w:type="dxa"/>
          </w:tcPr>
          <w:p w:rsidR="004F3D13" w:rsidRDefault="004F3D1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Không có</w:t>
            </w:r>
          </w:p>
        </w:tc>
      </w:tr>
      <w:tr w:rsidR="004F3D13" w:rsidTr="004F3D13">
        <w:tc>
          <w:tcPr>
            <w:tcW w:w="4317" w:type="dxa"/>
          </w:tcPr>
          <w:p w:rsidR="004F3D13" w:rsidRPr="003759A2" w:rsidRDefault="004F3D13"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Điều kiện đầu ra</w:t>
            </w:r>
          </w:p>
        </w:tc>
        <w:tc>
          <w:tcPr>
            <w:tcW w:w="4313" w:type="dxa"/>
          </w:tcPr>
          <w:p w:rsidR="004F3D13" w:rsidRDefault="004F3D1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Hệ thống thay đổi trạng thái của ứng dụng được chọn</w:t>
            </w:r>
          </w:p>
        </w:tc>
      </w:tr>
      <w:tr w:rsidR="004F3D13" w:rsidTr="004F3D13">
        <w:tc>
          <w:tcPr>
            <w:tcW w:w="4317" w:type="dxa"/>
          </w:tcPr>
          <w:p w:rsidR="004F3D13" w:rsidRPr="003759A2" w:rsidRDefault="004F3D13"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Luồng ngoại lệ</w:t>
            </w:r>
          </w:p>
        </w:tc>
        <w:tc>
          <w:tcPr>
            <w:tcW w:w="4313" w:type="dxa"/>
          </w:tcPr>
          <w:p w:rsidR="004F3D13" w:rsidRDefault="004F3D1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Không có</w:t>
            </w:r>
          </w:p>
        </w:tc>
      </w:tr>
    </w:tbl>
    <w:p w:rsidR="004F3D13" w:rsidRDefault="004F3D13" w:rsidP="004F3D13">
      <w:pPr>
        <w:pStyle w:val="ListParagraph"/>
      </w:pPr>
    </w:p>
    <w:p w:rsidR="004F3D13" w:rsidRPr="00171157" w:rsidRDefault="004F3D13" w:rsidP="004F3D13">
      <w:pPr>
        <w:pStyle w:val="ListParagraph"/>
        <w:numPr>
          <w:ilvl w:val="0"/>
          <w:numId w:val="2"/>
        </w:numPr>
      </w:pPr>
      <w:r>
        <w:t xml:space="preserve">Ca sử dụng “Xem </w:t>
      </w:r>
      <w:r w:rsidR="00656D7A">
        <w:t>vị trí hiện tại</w:t>
      </w:r>
      <w:r>
        <w:t>”</w:t>
      </w:r>
    </w:p>
    <w:tbl>
      <w:tblPr>
        <w:tblStyle w:val="TableGrid"/>
        <w:tblW w:w="0" w:type="auto"/>
        <w:tblInd w:w="720" w:type="dxa"/>
        <w:tblLook w:val="04A0" w:firstRow="1" w:lastRow="0" w:firstColumn="1" w:lastColumn="0" w:noHBand="0" w:noVBand="1"/>
      </w:tblPr>
      <w:tblGrid>
        <w:gridCol w:w="4322"/>
        <w:gridCol w:w="4308"/>
      </w:tblGrid>
      <w:tr w:rsidR="004F3D13" w:rsidTr="00656D7A">
        <w:tc>
          <w:tcPr>
            <w:tcW w:w="4322" w:type="dxa"/>
          </w:tcPr>
          <w:p w:rsidR="004F3D13" w:rsidRDefault="004F3D1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Usecase</w:t>
            </w:r>
          </w:p>
        </w:tc>
        <w:tc>
          <w:tcPr>
            <w:tcW w:w="4308" w:type="dxa"/>
          </w:tcPr>
          <w:p w:rsidR="004F3D13" w:rsidRDefault="004F3D13" w:rsidP="00F91335">
            <w:pPr>
              <w:pStyle w:val="ListParagraph"/>
              <w:ind w:left="0"/>
              <w:rPr>
                <w:rFonts w:eastAsiaTheme="majorEastAsia" w:cstheme="majorBidi"/>
                <w:color w:val="000000" w:themeColor="text1"/>
                <w:szCs w:val="26"/>
              </w:rPr>
            </w:pPr>
            <w:r>
              <w:t>Xem ảnh</w:t>
            </w:r>
          </w:p>
        </w:tc>
      </w:tr>
      <w:tr w:rsidR="004F3D13" w:rsidTr="00656D7A">
        <w:tc>
          <w:tcPr>
            <w:tcW w:w="4322" w:type="dxa"/>
          </w:tcPr>
          <w:p w:rsidR="004F3D13" w:rsidRDefault="004F3D13"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Điều kiện xảy ra</w:t>
            </w:r>
          </w:p>
        </w:tc>
        <w:tc>
          <w:tcPr>
            <w:tcW w:w="4308" w:type="dxa"/>
          </w:tcPr>
          <w:p w:rsidR="004F3D13" w:rsidRDefault="004F3D1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Đã đăng nhập với quyền bố mẹ</w:t>
            </w:r>
          </w:p>
        </w:tc>
      </w:tr>
      <w:tr w:rsidR="004F3D13" w:rsidTr="00656D7A">
        <w:tc>
          <w:tcPr>
            <w:tcW w:w="4322" w:type="dxa"/>
          </w:tcPr>
          <w:p w:rsidR="004F3D13" w:rsidRPr="003759A2" w:rsidRDefault="004F3D13"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Điều kiện kiên quyết</w:t>
            </w:r>
          </w:p>
        </w:tc>
        <w:tc>
          <w:tcPr>
            <w:tcW w:w="4308" w:type="dxa"/>
          </w:tcPr>
          <w:p w:rsidR="004F3D13" w:rsidRDefault="004F3D1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Đã đăng ký tài khoản</w:t>
            </w:r>
          </w:p>
        </w:tc>
      </w:tr>
      <w:tr w:rsidR="004F3D13" w:rsidTr="00656D7A">
        <w:tc>
          <w:tcPr>
            <w:tcW w:w="4322" w:type="dxa"/>
          </w:tcPr>
          <w:p w:rsidR="004F3D13" w:rsidRPr="003759A2" w:rsidRDefault="004F3D13"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Luồng chính</w:t>
            </w:r>
          </w:p>
        </w:tc>
        <w:tc>
          <w:tcPr>
            <w:tcW w:w="4308" w:type="dxa"/>
          </w:tcPr>
          <w:p w:rsidR="004F3D13" w:rsidRDefault="004F3D1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Chọ</w:t>
            </w:r>
            <w:r w:rsidR="00656D7A">
              <w:rPr>
                <w:rFonts w:eastAsiaTheme="majorEastAsia" w:cstheme="majorBidi"/>
                <w:color w:val="000000" w:themeColor="text1"/>
                <w:szCs w:val="26"/>
              </w:rPr>
              <w:t>n Vị trí</w:t>
            </w:r>
          </w:p>
          <w:p w:rsidR="00656D7A" w:rsidRDefault="004F3D13" w:rsidP="00656D7A">
            <w:pPr>
              <w:pStyle w:val="ListParagraph"/>
              <w:ind w:left="0"/>
              <w:rPr>
                <w:rFonts w:eastAsiaTheme="majorEastAsia" w:cstheme="majorBidi"/>
                <w:color w:val="000000" w:themeColor="text1"/>
                <w:szCs w:val="26"/>
              </w:rPr>
            </w:pPr>
            <w:r>
              <w:rPr>
                <w:rFonts w:eastAsiaTheme="majorEastAsia" w:cstheme="majorBidi"/>
                <w:color w:val="000000" w:themeColor="text1"/>
                <w:szCs w:val="26"/>
              </w:rPr>
              <w:t xml:space="preserve">Chọn </w:t>
            </w:r>
            <w:r w:rsidR="00656D7A">
              <w:rPr>
                <w:rFonts w:eastAsiaTheme="majorEastAsia" w:cstheme="majorBidi"/>
                <w:color w:val="000000" w:themeColor="text1"/>
                <w:szCs w:val="26"/>
              </w:rPr>
              <w:t xml:space="preserve">nút trên xem vị trí </w:t>
            </w:r>
          </w:p>
          <w:p w:rsidR="004F3D13" w:rsidRDefault="00656D7A" w:rsidP="00656D7A">
            <w:pPr>
              <w:pStyle w:val="ListParagraph"/>
              <w:ind w:left="0"/>
              <w:rPr>
                <w:rFonts w:eastAsiaTheme="majorEastAsia" w:cstheme="majorBidi"/>
                <w:color w:val="000000" w:themeColor="text1"/>
                <w:szCs w:val="26"/>
              </w:rPr>
            </w:pPr>
            <w:r>
              <w:rPr>
                <w:rFonts w:eastAsiaTheme="majorEastAsia" w:cstheme="majorBidi"/>
                <w:color w:val="000000" w:themeColor="text1"/>
                <w:szCs w:val="26"/>
              </w:rPr>
              <w:t xml:space="preserve">Hiển thị vị trí hiện tại </w:t>
            </w:r>
          </w:p>
          <w:p w:rsidR="001D7082" w:rsidRDefault="001D7082" w:rsidP="00656D7A">
            <w:pPr>
              <w:pStyle w:val="ListParagraph"/>
              <w:ind w:left="0"/>
              <w:rPr>
                <w:rFonts w:eastAsiaTheme="majorEastAsia" w:cstheme="majorBidi"/>
                <w:color w:val="000000" w:themeColor="text1"/>
                <w:szCs w:val="26"/>
              </w:rPr>
            </w:pPr>
          </w:p>
        </w:tc>
      </w:tr>
      <w:tr w:rsidR="004F3D13" w:rsidTr="00656D7A">
        <w:tc>
          <w:tcPr>
            <w:tcW w:w="4322" w:type="dxa"/>
          </w:tcPr>
          <w:p w:rsidR="004F3D13" w:rsidRPr="003759A2" w:rsidRDefault="004F3D13"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Luồng phụ</w:t>
            </w:r>
          </w:p>
        </w:tc>
        <w:tc>
          <w:tcPr>
            <w:tcW w:w="4308" w:type="dxa"/>
          </w:tcPr>
          <w:p w:rsidR="004F3D13" w:rsidRDefault="004F3D1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Không có</w:t>
            </w:r>
          </w:p>
        </w:tc>
      </w:tr>
      <w:tr w:rsidR="004F3D13" w:rsidTr="00656D7A">
        <w:tc>
          <w:tcPr>
            <w:tcW w:w="4322" w:type="dxa"/>
          </w:tcPr>
          <w:p w:rsidR="004F3D13" w:rsidRPr="003759A2" w:rsidRDefault="004F3D13"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Điều kiện đầu ra</w:t>
            </w:r>
          </w:p>
        </w:tc>
        <w:tc>
          <w:tcPr>
            <w:tcW w:w="4308" w:type="dxa"/>
          </w:tcPr>
          <w:p w:rsidR="004F3D13" w:rsidRDefault="004F3D1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Ảnh được hiển thị trên màn hình</w:t>
            </w:r>
          </w:p>
        </w:tc>
      </w:tr>
      <w:tr w:rsidR="004F3D13" w:rsidTr="00656D7A">
        <w:tc>
          <w:tcPr>
            <w:tcW w:w="4322" w:type="dxa"/>
          </w:tcPr>
          <w:p w:rsidR="004F3D13" w:rsidRPr="003759A2" w:rsidRDefault="004F3D13"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Luồng ngoại lệ</w:t>
            </w:r>
          </w:p>
        </w:tc>
        <w:tc>
          <w:tcPr>
            <w:tcW w:w="4308" w:type="dxa"/>
          </w:tcPr>
          <w:p w:rsidR="004F3D13" w:rsidRDefault="001D7082"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Không lấy được vị trí</w:t>
            </w:r>
          </w:p>
          <w:p w:rsidR="001D7082" w:rsidRDefault="001D7082"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Hiển thị không lấy được vị trí</w:t>
            </w:r>
          </w:p>
        </w:tc>
      </w:tr>
    </w:tbl>
    <w:p w:rsidR="00656D7A" w:rsidRPr="00171157" w:rsidRDefault="00656D7A" w:rsidP="00656D7A">
      <w:pPr>
        <w:pStyle w:val="ListParagraph"/>
        <w:numPr>
          <w:ilvl w:val="0"/>
          <w:numId w:val="2"/>
        </w:numPr>
      </w:pPr>
      <w:r>
        <w:t>Ca sử dụng “Xem ảnh”</w:t>
      </w:r>
    </w:p>
    <w:tbl>
      <w:tblPr>
        <w:tblStyle w:val="TableGrid"/>
        <w:tblW w:w="0" w:type="auto"/>
        <w:tblInd w:w="720" w:type="dxa"/>
        <w:tblLook w:val="04A0" w:firstRow="1" w:lastRow="0" w:firstColumn="1" w:lastColumn="0" w:noHBand="0" w:noVBand="1"/>
      </w:tblPr>
      <w:tblGrid>
        <w:gridCol w:w="4322"/>
        <w:gridCol w:w="4308"/>
      </w:tblGrid>
      <w:tr w:rsidR="00656D7A" w:rsidTr="001D7082">
        <w:tc>
          <w:tcPr>
            <w:tcW w:w="4322" w:type="dxa"/>
          </w:tcPr>
          <w:p w:rsidR="00656D7A" w:rsidRDefault="00656D7A"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Usecase</w:t>
            </w:r>
          </w:p>
        </w:tc>
        <w:tc>
          <w:tcPr>
            <w:tcW w:w="4308" w:type="dxa"/>
          </w:tcPr>
          <w:p w:rsidR="00656D7A" w:rsidRDefault="00656D7A" w:rsidP="00F91335">
            <w:pPr>
              <w:pStyle w:val="ListParagraph"/>
              <w:ind w:left="0"/>
              <w:rPr>
                <w:rFonts w:eastAsiaTheme="majorEastAsia" w:cstheme="majorBidi"/>
                <w:color w:val="000000" w:themeColor="text1"/>
                <w:szCs w:val="26"/>
              </w:rPr>
            </w:pPr>
            <w:r>
              <w:t>Xem ảnh</w:t>
            </w:r>
          </w:p>
        </w:tc>
      </w:tr>
      <w:tr w:rsidR="00656D7A" w:rsidTr="001D7082">
        <w:tc>
          <w:tcPr>
            <w:tcW w:w="4322" w:type="dxa"/>
          </w:tcPr>
          <w:p w:rsidR="00656D7A" w:rsidRDefault="00656D7A"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Điều kiện xảy ra</w:t>
            </w:r>
          </w:p>
        </w:tc>
        <w:tc>
          <w:tcPr>
            <w:tcW w:w="4308" w:type="dxa"/>
          </w:tcPr>
          <w:p w:rsidR="00656D7A" w:rsidRDefault="00656D7A"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Đã đăng nhập với quyền bố mẹ</w:t>
            </w:r>
          </w:p>
        </w:tc>
      </w:tr>
      <w:tr w:rsidR="00656D7A" w:rsidTr="001D7082">
        <w:tc>
          <w:tcPr>
            <w:tcW w:w="4322" w:type="dxa"/>
          </w:tcPr>
          <w:p w:rsidR="00656D7A" w:rsidRPr="003759A2" w:rsidRDefault="00656D7A"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Điều kiện kiên quyết</w:t>
            </w:r>
          </w:p>
        </w:tc>
        <w:tc>
          <w:tcPr>
            <w:tcW w:w="4308" w:type="dxa"/>
          </w:tcPr>
          <w:p w:rsidR="00656D7A" w:rsidRDefault="00656D7A"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Đã đăng ký tài khoản</w:t>
            </w:r>
          </w:p>
        </w:tc>
      </w:tr>
      <w:tr w:rsidR="00656D7A" w:rsidTr="001D7082">
        <w:tc>
          <w:tcPr>
            <w:tcW w:w="4322" w:type="dxa"/>
          </w:tcPr>
          <w:p w:rsidR="00656D7A" w:rsidRPr="003759A2" w:rsidRDefault="00656D7A"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Luồng chính</w:t>
            </w:r>
          </w:p>
        </w:tc>
        <w:tc>
          <w:tcPr>
            <w:tcW w:w="4308" w:type="dxa"/>
          </w:tcPr>
          <w:p w:rsidR="00656D7A" w:rsidRDefault="00656D7A"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Chọn Ảnh</w:t>
            </w:r>
          </w:p>
          <w:p w:rsidR="00656D7A" w:rsidRDefault="00656D7A"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Chọn Ảnh cần xem trong danh sách</w:t>
            </w:r>
          </w:p>
          <w:p w:rsidR="00656D7A" w:rsidRDefault="00656D7A"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 xml:space="preserve">Chọn ứng dụng hiển thị ảnh </w:t>
            </w:r>
          </w:p>
        </w:tc>
      </w:tr>
      <w:tr w:rsidR="00656D7A" w:rsidTr="001D7082">
        <w:tc>
          <w:tcPr>
            <w:tcW w:w="4322" w:type="dxa"/>
          </w:tcPr>
          <w:p w:rsidR="00656D7A" w:rsidRPr="003759A2" w:rsidRDefault="00656D7A"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Luồng phụ</w:t>
            </w:r>
          </w:p>
        </w:tc>
        <w:tc>
          <w:tcPr>
            <w:tcW w:w="4308" w:type="dxa"/>
          </w:tcPr>
          <w:p w:rsidR="00656D7A" w:rsidRDefault="00656D7A"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Không có</w:t>
            </w:r>
          </w:p>
        </w:tc>
      </w:tr>
      <w:tr w:rsidR="00656D7A" w:rsidTr="001D7082">
        <w:tc>
          <w:tcPr>
            <w:tcW w:w="4322" w:type="dxa"/>
          </w:tcPr>
          <w:p w:rsidR="00656D7A" w:rsidRPr="003759A2" w:rsidRDefault="00656D7A"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Điều kiện đầu ra</w:t>
            </w:r>
          </w:p>
        </w:tc>
        <w:tc>
          <w:tcPr>
            <w:tcW w:w="4308" w:type="dxa"/>
          </w:tcPr>
          <w:p w:rsidR="00656D7A" w:rsidRDefault="00656D7A"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Ảnh được hiển thị trên màn hình</w:t>
            </w:r>
          </w:p>
        </w:tc>
      </w:tr>
      <w:tr w:rsidR="00656D7A" w:rsidTr="001D7082">
        <w:tc>
          <w:tcPr>
            <w:tcW w:w="4322" w:type="dxa"/>
          </w:tcPr>
          <w:p w:rsidR="00656D7A" w:rsidRPr="003759A2" w:rsidRDefault="00656D7A"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Luồng ngoại lệ</w:t>
            </w:r>
          </w:p>
        </w:tc>
        <w:tc>
          <w:tcPr>
            <w:tcW w:w="4308" w:type="dxa"/>
          </w:tcPr>
          <w:p w:rsidR="00656D7A" w:rsidRDefault="00656D7A"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Không có ảnh trong danh sách</w:t>
            </w:r>
          </w:p>
          <w:p w:rsidR="00656D7A" w:rsidRDefault="00656D7A"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Hiển thị không có ảnh</w:t>
            </w:r>
          </w:p>
        </w:tc>
      </w:tr>
    </w:tbl>
    <w:p w:rsidR="001D7082" w:rsidRDefault="001D7082" w:rsidP="001D7082">
      <w:pPr>
        <w:pStyle w:val="ListParagraph"/>
      </w:pPr>
    </w:p>
    <w:p w:rsidR="001D7082" w:rsidRDefault="001D7082">
      <w:r>
        <w:br w:type="page"/>
      </w:r>
    </w:p>
    <w:p w:rsidR="001D7082" w:rsidRPr="00171157" w:rsidRDefault="001D7082" w:rsidP="001D7082">
      <w:pPr>
        <w:pStyle w:val="ListParagraph"/>
        <w:numPr>
          <w:ilvl w:val="0"/>
          <w:numId w:val="2"/>
        </w:numPr>
      </w:pPr>
      <w:r>
        <w:lastRenderedPageBreak/>
        <w:t>Ca sử dụng “Xem video”</w:t>
      </w:r>
    </w:p>
    <w:tbl>
      <w:tblPr>
        <w:tblStyle w:val="TableGrid"/>
        <w:tblW w:w="0" w:type="auto"/>
        <w:tblInd w:w="720" w:type="dxa"/>
        <w:tblLook w:val="04A0" w:firstRow="1" w:lastRow="0" w:firstColumn="1" w:lastColumn="0" w:noHBand="0" w:noVBand="1"/>
      </w:tblPr>
      <w:tblGrid>
        <w:gridCol w:w="4322"/>
        <w:gridCol w:w="4308"/>
      </w:tblGrid>
      <w:tr w:rsidR="001D7082" w:rsidTr="001D7082">
        <w:tc>
          <w:tcPr>
            <w:tcW w:w="4322" w:type="dxa"/>
          </w:tcPr>
          <w:p w:rsidR="001D7082" w:rsidRDefault="001D7082"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Usecase</w:t>
            </w:r>
          </w:p>
        </w:tc>
        <w:tc>
          <w:tcPr>
            <w:tcW w:w="4308" w:type="dxa"/>
          </w:tcPr>
          <w:p w:rsidR="001D7082" w:rsidRDefault="001D7082" w:rsidP="00F91335">
            <w:pPr>
              <w:pStyle w:val="ListParagraph"/>
              <w:ind w:left="0"/>
              <w:rPr>
                <w:rFonts w:eastAsiaTheme="majorEastAsia" w:cstheme="majorBidi"/>
                <w:color w:val="000000" w:themeColor="text1"/>
                <w:szCs w:val="26"/>
              </w:rPr>
            </w:pPr>
            <w:r>
              <w:t>Xem video</w:t>
            </w:r>
          </w:p>
        </w:tc>
      </w:tr>
      <w:tr w:rsidR="001D7082" w:rsidTr="001D7082">
        <w:tc>
          <w:tcPr>
            <w:tcW w:w="4322" w:type="dxa"/>
          </w:tcPr>
          <w:p w:rsidR="001D7082" w:rsidRDefault="001D7082"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Điều kiện xảy ra</w:t>
            </w:r>
          </w:p>
        </w:tc>
        <w:tc>
          <w:tcPr>
            <w:tcW w:w="4308" w:type="dxa"/>
          </w:tcPr>
          <w:p w:rsidR="001D7082" w:rsidRDefault="001D7082"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Đã đăng nhập với quyền bố mẹ</w:t>
            </w:r>
          </w:p>
        </w:tc>
      </w:tr>
      <w:tr w:rsidR="001D7082" w:rsidTr="001D7082">
        <w:tc>
          <w:tcPr>
            <w:tcW w:w="4322" w:type="dxa"/>
          </w:tcPr>
          <w:p w:rsidR="001D7082" w:rsidRPr="003759A2" w:rsidRDefault="001D7082"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Điều kiện kiên quyết</w:t>
            </w:r>
          </w:p>
        </w:tc>
        <w:tc>
          <w:tcPr>
            <w:tcW w:w="4308" w:type="dxa"/>
          </w:tcPr>
          <w:p w:rsidR="001D7082" w:rsidRDefault="001D7082"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Đã đăng ký tài khoản</w:t>
            </w:r>
          </w:p>
        </w:tc>
      </w:tr>
      <w:tr w:rsidR="001D7082" w:rsidTr="001D7082">
        <w:tc>
          <w:tcPr>
            <w:tcW w:w="4322" w:type="dxa"/>
          </w:tcPr>
          <w:p w:rsidR="001D7082" w:rsidRPr="003759A2" w:rsidRDefault="001D7082"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Luồng chính</w:t>
            </w:r>
          </w:p>
        </w:tc>
        <w:tc>
          <w:tcPr>
            <w:tcW w:w="4308" w:type="dxa"/>
          </w:tcPr>
          <w:p w:rsidR="001D7082" w:rsidRDefault="001D7082"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Chọn Video</w:t>
            </w:r>
          </w:p>
          <w:p w:rsidR="001D7082" w:rsidRDefault="001D7082"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Chọn Video cần xem trong danh sách</w:t>
            </w:r>
          </w:p>
          <w:p w:rsidR="001D7082" w:rsidRDefault="001D7082"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 xml:space="preserve">Chọn ứng dụng hiển thị ảnh </w:t>
            </w:r>
          </w:p>
        </w:tc>
      </w:tr>
      <w:tr w:rsidR="001D7082" w:rsidTr="001D7082">
        <w:tc>
          <w:tcPr>
            <w:tcW w:w="4322" w:type="dxa"/>
          </w:tcPr>
          <w:p w:rsidR="001D7082" w:rsidRPr="003759A2" w:rsidRDefault="001D7082"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Luồng phụ</w:t>
            </w:r>
          </w:p>
        </w:tc>
        <w:tc>
          <w:tcPr>
            <w:tcW w:w="4308" w:type="dxa"/>
          </w:tcPr>
          <w:p w:rsidR="001D7082" w:rsidRDefault="001D7082"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Không có</w:t>
            </w:r>
          </w:p>
        </w:tc>
      </w:tr>
      <w:tr w:rsidR="001D7082" w:rsidTr="001D7082">
        <w:tc>
          <w:tcPr>
            <w:tcW w:w="4322" w:type="dxa"/>
          </w:tcPr>
          <w:p w:rsidR="001D7082" w:rsidRPr="003759A2" w:rsidRDefault="001D7082"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Điều kiện đầu ra</w:t>
            </w:r>
          </w:p>
        </w:tc>
        <w:tc>
          <w:tcPr>
            <w:tcW w:w="4308" w:type="dxa"/>
          </w:tcPr>
          <w:p w:rsidR="001D7082" w:rsidRDefault="006042C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Video được chạy</w:t>
            </w:r>
          </w:p>
        </w:tc>
      </w:tr>
      <w:tr w:rsidR="001D7082" w:rsidTr="001D7082">
        <w:tc>
          <w:tcPr>
            <w:tcW w:w="4322" w:type="dxa"/>
          </w:tcPr>
          <w:p w:rsidR="001D7082" w:rsidRPr="003759A2" w:rsidRDefault="001D7082"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Luồng ngoại lệ</w:t>
            </w:r>
          </w:p>
        </w:tc>
        <w:tc>
          <w:tcPr>
            <w:tcW w:w="4308" w:type="dxa"/>
          </w:tcPr>
          <w:p w:rsidR="001D7082" w:rsidRDefault="001D7082"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Không có video trong danh sách</w:t>
            </w:r>
          </w:p>
          <w:p w:rsidR="001D7082" w:rsidRDefault="001D7082"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Hiển thị không có video</w:t>
            </w:r>
          </w:p>
        </w:tc>
      </w:tr>
    </w:tbl>
    <w:p w:rsidR="001D7082" w:rsidRDefault="001D7082" w:rsidP="001D7082">
      <w:pPr>
        <w:pStyle w:val="ListParagraph"/>
      </w:pPr>
    </w:p>
    <w:p w:rsidR="001D7082" w:rsidRPr="00171157" w:rsidRDefault="001D7082" w:rsidP="001D7082">
      <w:pPr>
        <w:pStyle w:val="ListParagraph"/>
        <w:numPr>
          <w:ilvl w:val="0"/>
          <w:numId w:val="2"/>
        </w:numPr>
      </w:pPr>
      <w:r>
        <w:t>Ca sử dụng “Xem audio”</w:t>
      </w:r>
    </w:p>
    <w:tbl>
      <w:tblPr>
        <w:tblStyle w:val="TableGrid"/>
        <w:tblW w:w="0" w:type="auto"/>
        <w:tblInd w:w="720" w:type="dxa"/>
        <w:tblLook w:val="04A0" w:firstRow="1" w:lastRow="0" w:firstColumn="1" w:lastColumn="0" w:noHBand="0" w:noVBand="1"/>
      </w:tblPr>
      <w:tblGrid>
        <w:gridCol w:w="4322"/>
        <w:gridCol w:w="4308"/>
      </w:tblGrid>
      <w:tr w:rsidR="001D7082" w:rsidTr="00F91335">
        <w:tc>
          <w:tcPr>
            <w:tcW w:w="4675" w:type="dxa"/>
          </w:tcPr>
          <w:p w:rsidR="001D7082" w:rsidRDefault="001D7082"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Usecase</w:t>
            </w:r>
          </w:p>
        </w:tc>
        <w:tc>
          <w:tcPr>
            <w:tcW w:w="4675" w:type="dxa"/>
          </w:tcPr>
          <w:p w:rsidR="001D7082" w:rsidRDefault="001D7082" w:rsidP="00F91335">
            <w:pPr>
              <w:pStyle w:val="ListParagraph"/>
              <w:ind w:left="0"/>
              <w:rPr>
                <w:rFonts w:eastAsiaTheme="majorEastAsia" w:cstheme="majorBidi"/>
                <w:color w:val="000000" w:themeColor="text1"/>
                <w:szCs w:val="26"/>
              </w:rPr>
            </w:pPr>
            <w:r>
              <w:t>Xem audio</w:t>
            </w:r>
          </w:p>
        </w:tc>
      </w:tr>
      <w:tr w:rsidR="001D7082" w:rsidTr="00F91335">
        <w:tc>
          <w:tcPr>
            <w:tcW w:w="4675" w:type="dxa"/>
          </w:tcPr>
          <w:p w:rsidR="001D7082" w:rsidRDefault="001D7082"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Điều kiện xảy ra</w:t>
            </w:r>
          </w:p>
        </w:tc>
        <w:tc>
          <w:tcPr>
            <w:tcW w:w="4675" w:type="dxa"/>
          </w:tcPr>
          <w:p w:rsidR="001D7082" w:rsidRDefault="001D7082"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Đã đăng nhập với quyền bố mẹ</w:t>
            </w:r>
          </w:p>
        </w:tc>
      </w:tr>
      <w:tr w:rsidR="001D7082" w:rsidTr="00F91335">
        <w:tc>
          <w:tcPr>
            <w:tcW w:w="4675" w:type="dxa"/>
          </w:tcPr>
          <w:p w:rsidR="001D7082" w:rsidRPr="003759A2" w:rsidRDefault="001D7082"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Điều kiện kiên quyết</w:t>
            </w:r>
          </w:p>
        </w:tc>
        <w:tc>
          <w:tcPr>
            <w:tcW w:w="4675" w:type="dxa"/>
          </w:tcPr>
          <w:p w:rsidR="001D7082" w:rsidRDefault="001D7082"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Đã đăng ký tài khoản</w:t>
            </w:r>
          </w:p>
        </w:tc>
      </w:tr>
      <w:tr w:rsidR="001D7082" w:rsidTr="00F91335">
        <w:tc>
          <w:tcPr>
            <w:tcW w:w="4675" w:type="dxa"/>
          </w:tcPr>
          <w:p w:rsidR="001D7082" w:rsidRPr="003759A2" w:rsidRDefault="001D7082"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Luồng chính</w:t>
            </w:r>
          </w:p>
        </w:tc>
        <w:tc>
          <w:tcPr>
            <w:tcW w:w="4675" w:type="dxa"/>
          </w:tcPr>
          <w:p w:rsidR="001D7082" w:rsidRDefault="001D7082"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Chọn audio</w:t>
            </w:r>
          </w:p>
          <w:p w:rsidR="001D7082" w:rsidRDefault="001D7082"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Chọn audio cần xem trong danh sách</w:t>
            </w:r>
          </w:p>
          <w:p w:rsidR="001D7082" w:rsidRDefault="001D7082"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Chọn ứng dụ</w:t>
            </w:r>
            <w:r w:rsidR="006042C3">
              <w:rPr>
                <w:rFonts w:eastAsiaTheme="majorEastAsia" w:cstheme="majorBidi"/>
                <w:color w:val="000000" w:themeColor="text1"/>
                <w:szCs w:val="26"/>
              </w:rPr>
              <w:t>ng chạy audio</w:t>
            </w:r>
          </w:p>
        </w:tc>
      </w:tr>
      <w:tr w:rsidR="001D7082" w:rsidTr="00F91335">
        <w:tc>
          <w:tcPr>
            <w:tcW w:w="4675" w:type="dxa"/>
          </w:tcPr>
          <w:p w:rsidR="001D7082" w:rsidRPr="003759A2" w:rsidRDefault="001D7082"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Luồng phụ</w:t>
            </w:r>
          </w:p>
        </w:tc>
        <w:tc>
          <w:tcPr>
            <w:tcW w:w="4675" w:type="dxa"/>
          </w:tcPr>
          <w:p w:rsidR="001D7082" w:rsidRDefault="001D7082"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Không có</w:t>
            </w:r>
          </w:p>
        </w:tc>
      </w:tr>
      <w:tr w:rsidR="001D7082" w:rsidTr="00F91335">
        <w:tc>
          <w:tcPr>
            <w:tcW w:w="4675" w:type="dxa"/>
          </w:tcPr>
          <w:p w:rsidR="001D7082" w:rsidRPr="003759A2" w:rsidRDefault="001D7082"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Điều kiện đầu ra</w:t>
            </w:r>
          </w:p>
        </w:tc>
        <w:tc>
          <w:tcPr>
            <w:tcW w:w="4675" w:type="dxa"/>
          </w:tcPr>
          <w:p w:rsidR="001D7082" w:rsidRDefault="006042C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Nghe được audio</w:t>
            </w:r>
          </w:p>
        </w:tc>
      </w:tr>
      <w:tr w:rsidR="001D7082" w:rsidTr="00F91335">
        <w:tc>
          <w:tcPr>
            <w:tcW w:w="4675" w:type="dxa"/>
          </w:tcPr>
          <w:p w:rsidR="001D7082" w:rsidRPr="003759A2" w:rsidRDefault="001D7082"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Luồng ngoại lệ</w:t>
            </w:r>
          </w:p>
        </w:tc>
        <w:tc>
          <w:tcPr>
            <w:tcW w:w="4675" w:type="dxa"/>
          </w:tcPr>
          <w:p w:rsidR="001D7082" w:rsidRDefault="001D7082"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 xml:space="preserve">Không có </w:t>
            </w:r>
            <w:r w:rsidR="006042C3">
              <w:rPr>
                <w:rFonts w:eastAsiaTheme="majorEastAsia" w:cstheme="majorBidi"/>
                <w:color w:val="000000" w:themeColor="text1"/>
                <w:szCs w:val="26"/>
              </w:rPr>
              <w:t>aidop</w:t>
            </w:r>
            <w:r>
              <w:rPr>
                <w:rFonts w:eastAsiaTheme="majorEastAsia" w:cstheme="majorBidi"/>
                <w:color w:val="000000" w:themeColor="text1"/>
                <w:szCs w:val="26"/>
              </w:rPr>
              <w:t xml:space="preserve"> trong danh sách</w:t>
            </w:r>
          </w:p>
          <w:p w:rsidR="001D7082" w:rsidRDefault="001D7082"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 xml:space="preserve">Hiển thị không có </w:t>
            </w:r>
            <w:r w:rsidR="006042C3">
              <w:rPr>
                <w:rFonts w:eastAsiaTheme="majorEastAsia" w:cstheme="majorBidi"/>
                <w:color w:val="000000" w:themeColor="text1"/>
                <w:szCs w:val="26"/>
              </w:rPr>
              <w:t>audio</w:t>
            </w:r>
          </w:p>
        </w:tc>
      </w:tr>
    </w:tbl>
    <w:p w:rsidR="00171157" w:rsidRDefault="00171157" w:rsidP="00171157"/>
    <w:p w:rsidR="006042C3" w:rsidRPr="00171157" w:rsidRDefault="006042C3" w:rsidP="006042C3">
      <w:pPr>
        <w:pStyle w:val="ListParagraph"/>
        <w:numPr>
          <w:ilvl w:val="0"/>
          <w:numId w:val="2"/>
        </w:numPr>
      </w:pPr>
      <w:r>
        <w:t>Ca sử dụng “Xem Nhật ký cuộc gọi”</w:t>
      </w:r>
    </w:p>
    <w:tbl>
      <w:tblPr>
        <w:tblStyle w:val="TableGrid"/>
        <w:tblW w:w="0" w:type="auto"/>
        <w:tblInd w:w="720" w:type="dxa"/>
        <w:tblLook w:val="04A0" w:firstRow="1" w:lastRow="0" w:firstColumn="1" w:lastColumn="0" w:noHBand="0" w:noVBand="1"/>
      </w:tblPr>
      <w:tblGrid>
        <w:gridCol w:w="4322"/>
        <w:gridCol w:w="4308"/>
      </w:tblGrid>
      <w:tr w:rsidR="006042C3" w:rsidTr="00F91335">
        <w:tc>
          <w:tcPr>
            <w:tcW w:w="4675" w:type="dxa"/>
          </w:tcPr>
          <w:p w:rsidR="006042C3" w:rsidRDefault="006042C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Usecase</w:t>
            </w:r>
          </w:p>
        </w:tc>
        <w:tc>
          <w:tcPr>
            <w:tcW w:w="4675" w:type="dxa"/>
          </w:tcPr>
          <w:p w:rsidR="006042C3" w:rsidRDefault="006042C3" w:rsidP="00F91335">
            <w:pPr>
              <w:pStyle w:val="ListParagraph"/>
              <w:ind w:left="0"/>
              <w:rPr>
                <w:rFonts w:eastAsiaTheme="majorEastAsia" w:cstheme="majorBidi"/>
                <w:color w:val="000000" w:themeColor="text1"/>
                <w:szCs w:val="26"/>
              </w:rPr>
            </w:pPr>
            <w:r>
              <w:t>Xem Nhật ký cuộc gọi</w:t>
            </w:r>
          </w:p>
        </w:tc>
      </w:tr>
      <w:tr w:rsidR="006042C3" w:rsidTr="00F91335">
        <w:tc>
          <w:tcPr>
            <w:tcW w:w="4675" w:type="dxa"/>
          </w:tcPr>
          <w:p w:rsidR="006042C3" w:rsidRDefault="006042C3"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Điều kiện xảy ra</w:t>
            </w:r>
          </w:p>
        </w:tc>
        <w:tc>
          <w:tcPr>
            <w:tcW w:w="4675" w:type="dxa"/>
          </w:tcPr>
          <w:p w:rsidR="006042C3" w:rsidRDefault="006042C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Đã đăng nhập với quyền bố mẹ</w:t>
            </w:r>
          </w:p>
        </w:tc>
      </w:tr>
      <w:tr w:rsidR="006042C3" w:rsidTr="00F91335">
        <w:tc>
          <w:tcPr>
            <w:tcW w:w="4675" w:type="dxa"/>
          </w:tcPr>
          <w:p w:rsidR="006042C3" w:rsidRPr="003759A2" w:rsidRDefault="006042C3"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Điều kiện kiên quyết</w:t>
            </w:r>
          </w:p>
        </w:tc>
        <w:tc>
          <w:tcPr>
            <w:tcW w:w="4675" w:type="dxa"/>
          </w:tcPr>
          <w:p w:rsidR="006042C3" w:rsidRDefault="006042C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Đã đăng ký tài khoản</w:t>
            </w:r>
          </w:p>
        </w:tc>
      </w:tr>
      <w:tr w:rsidR="006042C3" w:rsidTr="00F91335">
        <w:tc>
          <w:tcPr>
            <w:tcW w:w="4675" w:type="dxa"/>
          </w:tcPr>
          <w:p w:rsidR="006042C3" w:rsidRPr="003759A2" w:rsidRDefault="006042C3"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Luồng chính</w:t>
            </w:r>
          </w:p>
        </w:tc>
        <w:tc>
          <w:tcPr>
            <w:tcW w:w="4675" w:type="dxa"/>
          </w:tcPr>
          <w:p w:rsidR="006042C3" w:rsidRDefault="006042C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 xml:space="preserve">Chọn </w:t>
            </w:r>
            <w:r>
              <w:t>Nhật ký cuộc gọi</w:t>
            </w:r>
          </w:p>
          <w:p w:rsidR="006042C3" w:rsidRDefault="006042C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 xml:space="preserve">Hiển thị danh sách </w:t>
            </w:r>
            <w:r>
              <w:t>Nhật ký cuộc gọi hiển thị theo thứ tự mới đến cũ</w:t>
            </w:r>
          </w:p>
        </w:tc>
      </w:tr>
      <w:tr w:rsidR="006042C3" w:rsidTr="00F91335">
        <w:tc>
          <w:tcPr>
            <w:tcW w:w="4675" w:type="dxa"/>
          </w:tcPr>
          <w:p w:rsidR="006042C3" w:rsidRPr="003759A2" w:rsidRDefault="006042C3"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Luồng phụ</w:t>
            </w:r>
          </w:p>
        </w:tc>
        <w:tc>
          <w:tcPr>
            <w:tcW w:w="4675" w:type="dxa"/>
          </w:tcPr>
          <w:p w:rsidR="006042C3" w:rsidRDefault="006042C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Không có</w:t>
            </w:r>
          </w:p>
        </w:tc>
      </w:tr>
      <w:tr w:rsidR="006042C3" w:rsidTr="00F91335">
        <w:tc>
          <w:tcPr>
            <w:tcW w:w="4675" w:type="dxa"/>
          </w:tcPr>
          <w:p w:rsidR="006042C3" w:rsidRPr="003759A2" w:rsidRDefault="006042C3"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Điều kiện đầu ra</w:t>
            </w:r>
          </w:p>
        </w:tc>
        <w:tc>
          <w:tcPr>
            <w:tcW w:w="4675" w:type="dxa"/>
          </w:tcPr>
          <w:p w:rsidR="006042C3" w:rsidRDefault="006042C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Ảnh được hiển thị trên màn hình</w:t>
            </w:r>
          </w:p>
        </w:tc>
      </w:tr>
      <w:tr w:rsidR="006042C3" w:rsidTr="00F91335">
        <w:tc>
          <w:tcPr>
            <w:tcW w:w="4675" w:type="dxa"/>
          </w:tcPr>
          <w:p w:rsidR="006042C3" w:rsidRPr="003759A2" w:rsidRDefault="006042C3"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Luồng ngoại lệ</w:t>
            </w:r>
          </w:p>
        </w:tc>
        <w:tc>
          <w:tcPr>
            <w:tcW w:w="4675" w:type="dxa"/>
          </w:tcPr>
          <w:p w:rsidR="006042C3" w:rsidRDefault="006042C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 xml:space="preserve">Không có </w:t>
            </w:r>
            <w:r>
              <w:t>Nhật ký cuộc gọi</w:t>
            </w:r>
            <w:r>
              <w:rPr>
                <w:rFonts w:eastAsiaTheme="majorEastAsia" w:cstheme="majorBidi"/>
                <w:color w:val="000000" w:themeColor="text1"/>
                <w:szCs w:val="26"/>
              </w:rPr>
              <w:t xml:space="preserve"> trong danh sách</w:t>
            </w:r>
          </w:p>
          <w:p w:rsidR="006042C3" w:rsidRDefault="006042C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 xml:space="preserve">Hiển thị không có </w:t>
            </w:r>
            <w:r>
              <w:t>Nhật ký cuộc gọi</w:t>
            </w:r>
          </w:p>
        </w:tc>
      </w:tr>
    </w:tbl>
    <w:p w:rsidR="006042C3" w:rsidRDefault="006042C3" w:rsidP="00171157"/>
    <w:p w:rsidR="006042C3" w:rsidRDefault="006042C3">
      <w:r>
        <w:br w:type="page"/>
      </w:r>
    </w:p>
    <w:p w:rsidR="006042C3" w:rsidRDefault="006042C3" w:rsidP="00171157"/>
    <w:p w:rsidR="006042C3" w:rsidRPr="00171157" w:rsidRDefault="006042C3" w:rsidP="006042C3">
      <w:pPr>
        <w:pStyle w:val="ListParagraph"/>
        <w:numPr>
          <w:ilvl w:val="0"/>
          <w:numId w:val="2"/>
        </w:numPr>
      </w:pPr>
      <w:r>
        <w:t>Ca sử dụng “Xem Danh bạ”</w:t>
      </w:r>
    </w:p>
    <w:tbl>
      <w:tblPr>
        <w:tblStyle w:val="TableGrid"/>
        <w:tblW w:w="0" w:type="auto"/>
        <w:tblInd w:w="720" w:type="dxa"/>
        <w:tblLook w:val="04A0" w:firstRow="1" w:lastRow="0" w:firstColumn="1" w:lastColumn="0" w:noHBand="0" w:noVBand="1"/>
      </w:tblPr>
      <w:tblGrid>
        <w:gridCol w:w="4322"/>
        <w:gridCol w:w="4308"/>
      </w:tblGrid>
      <w:tr w:rsidR="006042C3" w:rsidTr="00F91335">
        <w:tc>
          <w:tcPr>
            <w:tcW w:w="4675" w:type="dxa"/>
          </w:tcPr>
          <w:p w:rsidR="006042C3" w:rsidRDefault="006042C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Usecase</w:t>
            </w:r>
          </w:p>
        </w:tc>
        <w:tc>
          <w:tcPr>
            <w:tcW w:w="4675" w:type="dxa"/>
          </w:tcPr>
          <w:p w:rsidR="006042C3" w:rsidRDefault="006042C3" w:rsidP="00F91335">
            <w:pPr>
              <w:pStyle w:val="ListParagraph"/>
              <w:ind w:left="0"/>
              <w:rPr>
                <w:rFonts w:eastAsiaTheme="majorEastAsia" w:cstheme="majorBidi"/>
                <w:color w:val="000000" w:themeColor="text1"/>
                <w:szCs w:val="26"/>
              </w:rPr>
            </w:pPr>
            <w:r>
              <w:t>Xem Danh bạ</w:t>
            </w:r>
          </w:p>
        </w:tc>
      </w:tr>
      <w:tr w:rsidR="006042C3" w:rsidTr="00F91335">
        <w:tc>
          <w:tcPr>
            <w:tcW w:w="4675" w:type="dxa"/>
          </w:tcPr>
          <w:p w:rsidR="006042C3" w:rsidRDefault="006042C3"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Điều kiện xảy ra</w:t>
            </w:r>
          </w:p>
        </w:tc>
        <w:tc>
          <w:tcPr>
            <w:tcW w:w="4675" w:type="dxa"/>
          </w:tcPr>
          <w:p w:rsidR="006042C3" w:rsidRDefault="006042C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Đã đăng nhập với quyền bố mẹ</w:t>
            </w:r>
          </w:p>
        </w:tc>
      </w:tr>
      <w:tr w:rsidR="006042C3" w:rsidTr="00F91335">
        <w:tc>
          <w:tcPr>
            <w:tcW w:w="4675" w:type="dxa"/>
          </w:tcPr>
          <w:p w:rsidR="006042C3" w:rsidRPr="003759A2" w:rsidRDefault="006042C3"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Điều kiện kiên quyết</w:t>
            </w:r>
          </w:p>
        </w:tc>
        <w:tc>
          <w:tcPr>
            <w:tcW w:w="4675" w:type="dxa"/>
          </w:tcPr>
          <w:p w:rsidR="006042C3" w:rsidRDefault="006042C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Đã đăng ký tài khoản</w:t>
            </w:r>
          </w:p>
        </w:tc>
      </w:tr>
      <w:tr w:rsidR="006042C3" w:rsidTr="00F91335">
        <w:tc>
          <w:tcPr>
            <w:tcW w:w="4675" w:type="dxa"/>
          </w:tcPr>
          <w:p w:rsidR="006042C3" w:rsidRPr="003759A2" w:rsidRDefault="006042C3"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Luồng chính</w:t>
            </w:r>
          </w:p>
        </w:tc>
        <w:tc>
          <w:tcPr>
            <w:tcW w:w="4675" w:type="dxa"/>
          </w:tcPr>
          <w:p w:rsidR="006042C3" w:rsidRDefault="006042C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 xml:space="preserve">Chọn </w:t>
            </w:r>
            <w:r>
              <w:t>Danh bạ</w:t>
            </w:r>
            <w:r>
              <w:rPr>
                <w:rFonts w:eastAsiaTheme="majorEastAsia" w:cstheme="majorBidi"/>
                <w:color w:val="000000" w:themeColor="text1"/>
                <w:szCs w:val="26"/>
              </w:rPr>
              <w:t xml:space="preserve"> </w:t>
            </w:r>
          </w:p>
          <w:p w:rsidR="006042C3" w:rsidRDefault="006042C3" w:rsidP="00F91335">
            <w:pPr>
              <w:pStyle w:val="ListParagraph"/>
              <w:ind w:left="0"/>
            </w:pPr>
            <w:r>
              <w:rPr>
                <w:rFonts w:eastAsiaTheme="majorEastAsia" w:cstheme="majorBidi"/>
                <w:color w:val="000000" w:themeColor="text1"/>
                <w:szCs w:val="26"/>
              </w:rPr>
              <w:t xml:space="preserve">Chọn danh bạ cần </w:t>
            </w:r>
            <w:r>
              <w:t>hiển thị</w:t>
            </w:r>
          </w:p>
          <w:p w:rsidR="006042C3" w:rsidRPr="006042C3" w:rsidRDefault="006042C3" w:rsidP="006042C3">
            <w:pPr>
              <w:pStyle w:val="ListParagraph"/>
              <w:ind w:left="0"/>
            </w:pPr>
            <w:r>
              <w:t>Hiển thị thông tin danh bạ đó</w:t>
            </w:r>
          </w:p>
        </w:tc>
      </w:tr>
      <w:tr w:rsidR="006042C3" w:rsidTr="00F91335">
        <w:tc>
          <w:tcPr>
            <w:tcW w:w="4675" w:type="dxa"/>
          </w:tcPr>
          <w:p w:rsidR="006042C3" w:rsidRPr="003759A2" w:rsidRDefault="006042C3"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Luồng phụ</w:t>
            </w:r>
          </w:p>
        </w:tc>
        <w:tc>
          <w:tcPr>
            <w:tcW w:w="4675" w:type="dxa"/>
          </w:tcPr>
          <w:p w:rsidR="006042C3" w:rsidRDefault="006042C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Không có</w:t>
            </w:r>
          </w:p>
        </w:tc>
      </w:tr>
      <w:tr w:rsidR="006042C3" w:rsidTr="00F91335">
        <w:tc>
          <w:tcPr>
            <w:tcW w:w="4675" w:type="dxa"/>
          </w:tcPr>
          <w:p w:rsidR="006042C3" w:rsidRPr="003759A2" w:rsidRDefault="006042C3"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Điều kiện đầu ra</w:t>
            </w:r>
          </w:p>
        </w:tc>
        <w:tc>
          <w:tcPr>
            <w:tcW w:w="4675" w:type="dxa"/>
          </w:tcPr>
          <w:p w:rsidR="006042C3" w:rsidRDefault="006042C3" w:rsidP="00F91335">
            <w:pPr>
              <w:pStyle w:val="ListParagraph"/>
              <w:ind w:left="0"/>
              <w:rPr>
                <w:rFonts w:eastAsiaTheme="majorEastAsia" w:cstheme="majorBidi"/>
                <w:color w:val="000000" w:themeColor="text1"/>
                <w:szCs w:val="26"/>
              </w:rPr>
            </w:pPr>
            <w:r>
              <w:rPr>
                <w:rFonts w:eastAsiaTheme="majorEastAsia" w:cstheme="majorBidi"/>
                <w:color w:val="000000" w:themeColor="text1"/>
                <w:szCs w:val="26"/>
              </w:rPr>
              <w:t>Thông tin số điện thoại, mail được hiển thị trên màn hình</w:t>
            </w:r>
          </w:p>
        </w:tc>
      </w:tr>
      <w:tr w:rsidR="006042C3" w:rsidTr="00F91335">
        <w:tc>
          <w:tcPr>
            <w:tcW w:w="4675" w:type="dxa"/>
          </w:tcPr>
          <w:p w:rsidR="006042C3" w:rsidRPr="003759A2" w:rsidRDefault="006042C3" w:rsidP="00F91335">
            <w:pPr>
              <w:pStyle w:val="ListParagraph"/>
              <w:ind w:left="0"/>
              <w:rPr>
                <w:rFonts w:eastAsiaTheme="majorEastAsia" w:cstheme="majorBidi"/>
                <w:color w:val="000000" w:themeColor="text1"/>
                <w:szCs w:val="26"/>
              </w:rPr>
            </w:pPr>
            <w:r w:rsidRPr="003759A2">
              <w:rPr>
                <w:rFonts w:eastAsiaTheme="majorEastAsia" w:cstheme="majorBidi"/>
                <w:color w:val="000000" w:themeColor="text1"/>
                <w:szCs w:val="26"/>
              </w:rPr>
              <w:t>Luồng ngoại lệ</w:t>
            </w:r>
          </w:p>
        </w:tc>
        <w:tc>
          <w:tcPr>
            <w:tcW w:w="4675" w:type="dxa"/>
          </w:tcPr>
          <w:p w:rsidR="006042C3" w:rsidRDefault="006042C3" w:rsidP="006042C3">
            <w:pPr>
              <w:pStyle w:val="ListParagraph"/>
              <w:ind w:left="0"/>
            </w:pPr>
            <w:r>
              <w:rPr>
                <w:rFonts w:eastAsiaTheme="majorEastAsia" w:cstheme="majorBidi"/>
                <w:color w:val="000000" w:themeColor="text1"/>
                <w:szCs w:val="26"/>
              </w:rPr>
              <w:t xml:space="preserve">Không có </w:t>
            </w:r>
            <w:r>
              <w:t>Danh bạ trong danh sách</w:t>
            </w:r>
          </w:p>
          <w:p w:rsidR="006042C3" w:rsidRDefault="006042C3" w:rsidP="006042C3">
            <w:pPr>
              <w:pStyle w:val="ListParagraph"/>
              <w:ind w:left="0"/>
              <w:rPr>
                <w:rFonts w:eastAsiaTheme="majorEastAsia" w:cstheme="majorBidi"/>
                <w:color w:val="000000" w:themeColor="text1"/>
                <w:szCs w:val="26"/>
              </w:rPr>
            </w:pPr>
            <w:r>
              <w:rPr>
                <w:rFonts w:eastAsiaTheme="majorEastAsia" w:cstheme="majorBidi"/>
                <w:color w:val="000000" w:themeColor="text1"/>
                <w:szCs w:val="26"/>
              </w:rPr>
              <w:t xml:space="preserve">Hiển thị không có </w:t>
            </w:r>
            <w:r>
              <w:t>Danh bạ</w:t>
            </w:r>
          </w:p>
        </w:tc>
      </w:tr>
    </w:tbl>
    <w:p w:rsidR="006042C3" w:rsidRPr="00171157" w:rsidRDefault="006042C3" w:rsidP="00171157"/>
    <w:p w:rsidR="00652528" w:rsidRDefault="00652528" w:rsidP="00652528">
      <w:pPr>
        <w:pStyle w:val="ListParagraph"/>
        <w:numPr>
          <w:ilvl w:val="1"/>
          <w:numId w:val="1"/>
        </w:numPr>
      </w:pPr>
      <w:r>
        <w:t>Biểu đồ lớp (Class Diagram)</w:t>
      </w:r>
    </w:p>
    <w:p w:rsidR="00652528" w:rsidRDefault="00652528" w:rsidP="00652528">
      <w:pPr>
        <w:pStyle w:val="ListParagraph"/>
        <w:numPr>
          <w:ilvl w:val="2"/>
          <w:numId w:val="1"/>
        </w:numPr>
      </w:pPr>
      <w:r>
        <w:t>Biểu đồ lớp cho Client</w:t>
      </w:r>
    </w:p>
    <w:p w:rsidR="00652528" w:rsidRDefault="00652528" w:rsidP="00652528">
      <w:pPr>
        <w:pStyle w:val="ListParagraph"/>
        <w:numPr>
          <w:ilvl w:val="0"/>
          <w:numId w:val="2"/>
        </w:numPr>
      </w:pPr>
      <w:r>
        <w:t xml:space="preserve">Package </w:t>
      </w:r>
      <w:r w:rsidR="00E01D26">
        <w:t xml:space="preserve">Observer </w:t>
      </w:r>
    </w:p>
    <w:p w:rsidR="00652528" w:rsidRDefault="00652528" w:rsidP="00652528">
      <w:pPr>
        <w:pStyle w:val="ListParagraph"/>
      </w:pPr>
      <w:r w:rsidRPr="00652528">
        <w:rPr>
          <w:noProof/>
        </w:rPr>
        <w:lastRenderedPageBreak/>
        <w:drawing>
          <wp:inline distT="0" distB="0" distL="0" distR="0">
            <wp:extent cx="5943600" cy="5037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37705"/>
                    </a:xfrm>
                    <a:prstGeom prst="rect">
                      <a:avLst/>
                    </a:prstGeom>
                    <a:noFill/>
                    <a:ln>
                      <a:noFill/>
                    </a:ln>
                  </pic:spPr>
                </pic:pic>
              </a:graphicData>
            </a:graphic>
          </wp:inline>
        </w:drawing>
      </w:r>
    </w:p>
    <w:p w:rsidR="00E01D26" w:rsidRDefault="00E01D26">
      <w:r>
        <w:br w:type="page"/>
      </w:r>
    </w:p>
    <w:p w:rsidR="00E01D26" w:rsidRDefault="00E01D26" w:rsidP="00652528">
      <w:pPr>
        <w:pStyle w:val="ListParagraph"/>
      </w:pPr>
      <w:r>
        <w:lastRenderedPageBreak/>
        <w:t>Package Reader</w:t>
      </w:r>
    </w:p>
    <w:p w:rsidR="00652528" w:rsidRDefault="00652528" w:rsidP="00652528">
      <w:pPr>
        <w:pStyle w:val="ListParagraph"/>
      </w:pPr>
      <w:r w:rsidRPr="00652528">
        <w:rPr>
          <w:noProof/>
        </w:rPr>
        <w:drawing>
          <wp:inline distT="0" distB="0" distL="0" distR="0">
            <wp:extent cx="5943600" cy="37530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53084"/>
                    </a:xfrm>
                    <a:prstGeom prst="rect">
                      <a:avLst/>
                    </a:prstGeom>
                    <a:noFill/>
                    <a:ln>
                      <a:noFill/>
                    </a:ln>
                  </pic:spPr>
                </pic:pic>
              </a:graphicData>
            </a:graphic>
          </wp:inline>
        </w:drawing>
      </w:r>
    </w:p>
    <w:p w:rsidR="00E01D26" w:rsidRDefault="00E01D26" w:rsidP="00652528">
      <w:pPr>
        <w:pStyle w:val="ListParagraph"/>
      </w:pPr>
    </w:p>
    <w:p w:rsidR="00E01D26" w:rsidRDefault="00E01D26" w:rsidP="00652528">
      <w:pPr>
        <w:pStyle w:val="ListParagraph"/>
      </w:pPr>
      <w:r>
        <w:t xml:space="preserve">Package </w:t>
      </w:r>
    </w:p>
    <w:p w:rsidR="00652528" w:rsidRDefault="00652528" w:rsidP="00652528">
      <w:pPr>
        <w:pStyle w:val="ListParagraph"/>
        <w:numPr>
          <w:ilvl w:val="2"/>
          <w:numId w:val="1"/>
        </w:numPr>
      </w:pPr>
      <w:r>
        <w:t>Biểu đồ lớp cho Server</w:t>
      </w:r>
    </w:p>
    <w:p w:rsidR="00E01D26" w:rsidRPr="00883729" w:rsidRDefault="00E01D26" w:rsidP="00E01D26"/>
    <w:sectPr w:rsidR="00E01D26" w:rsidRPr="0088372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672" w:rsidRDefault="00711672" w:rsidP="00400D2C">
      <w:pPr>
        <w:spacing w:after="0" w:line="240" w:lineRule="auto"/>
      </w:pPr>
      <w:r>
        <w:separator/>
      </w:r>
    </w:p>
  </w:endnote>
  <w:endnote w:type="continuationSeparator" w:id="0">
    <w:p w:rsidR="00711672" w:rsidRDefault="00711672" w:rsidP="00400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8715195"/>
      <w:docPartObj>
        <w:docPartGallery w:val="Page Numbers (Bottom of Page)"/>
        <w:docPartUnique/>
      </w:docPartObj>
    </w:sdtPr>
    <w:sdtEndPr>
      <w:rPr>
        <w:noProof/>
      </w:rPr>
    </w:sdtEndPr>
    <w:sdtContent>
      <w:p w:rsidR="00400D2C" w:rsidRDefault="00400D2C" w:rsidP="00400D2C">
        <w:pPr>
          <w:pStyle w:val="Footer"/>
        </w:pPr>
        <w:r>
          <w:fldChar w:fldCharType="begin"/>
        </w:r>
        <w:r>
          <w:instrText xml:space="preserve"> PAGE   \* MERGEFORMAT </w:instrText>
        </w:r>
        <w:r>
          <w:fldChar w:fldCharType="separate"/>
        </w:r>
        <w:r w:rsidR="006A2DAC">
          <w:rPr>
            <w:noProof/>
          </w:rPr>
          <w:t>13</w:t>
        </w:r>
        <w:r>
          <w:rPr>
            <w:noProof/>
          </w:rPr>
          <w:fldChar w:fldCharType="end"/>
        </w:r>
      </w:p>
    </w:sdtContent>
  </w:sdt>
  <w:p w:rsidR="00400D2C" w:rsidRDefault="00400D2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672" w:rsidRDefault="00711672" w:rsidP="00400D2C">
      <w:pPr>
        <w:spacing w:after="0" w:line="240" w:lineRule="auto"/>
      </w:pPr>
      <w:r>
        <w:separator/>
      </w:r>
    </w:p>
  </w:footnote>
  <w:footnote w:type="continuationSeparator" w:id="0">
    <w:p w:rsidR="00711672" w:rsidRDefault="00711672" w:rsidP="00400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B12A9"/>
    <w:multiLevelType w:val="hybridMultilevel"/>
    <w:tmpl w:val="080C1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2689A"/>
    <w:multiLevelType w:val="hybridMultilevel"/>
    <w:tmpl w:val="B224853A"/>
    <w:lvl w:ilvl="0" w:tplc="36EEAD2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F35B83"/>
    <w:multiLevelType w:val="multilevel"/>
    <w:tmpl w:val="A2062DF6"/>
    <w:lvl w:ilvl="0">
      <w:start w:val="1"/>
      <w:numFmt w:val="decimal"/>
      <w:lvlText w:val="%1"/>
      <w:lvlJc w:val="left"/>
      <w:pPr>
        <w:ind w:left="390" w:hanging="390"/>
      </w:pPr>
      <w:rPr>
        <w:rFonts w:hint="default"/>
        <w:color w:val="FFFFFF" w:themeColor="background1"/>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566687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FD965D9"/>
    <w:multiLevelType w:val="hybridMultilevel"/>
    <w:tmpl w:val="F300F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93F"/>
    <w:rsid w:val="00026FBF"/>
    <w:rsid w:val="00046249"/>
    <w:rsid w:val="000505BC"/>
    <w:rsid w:val="000E090F"/>
    <w:rsid w:val="001233F9"/>
    <w:rsid w:val="00171157"/>
    <w:rsid w:val="001828BA"/>
    <w:rsid w:val="001D7082"/>
    <w:rsid w:val="00286D8C"/>
    <w:rsid w:val="003759A2"/>
    <w:rsid w:val="003B0180"/>
    <w:rsid w:val="003D1585"/>
    <w:rsid w:val="00400D2C"/>
    <w:rsid w:val="00422A63"/>
    <w:rsid w:val="0043625E"/>
    <w:rsid w:val="00436BE4"/>
    <w:rsid w:val="00481928"/>
    <w:rsid w:val="004A3D31"/>
    <w:rsid w:val="004F3D13"/>
    <w:rsid w:val="006042C3"/>
    <w:rsid w:val="00652528"/>
    <w:rsid w:val="00656D7A"/>
    <w:rsid w:val="00681FE6"/>
    <w:rsid w:val="006A2DAC"/>
    <w:rsid w:val="00711672"/>
    <w:rsid w:val="00775FE8"/>
    <w:rsid w:val="00883729"/>
    <w:rsid w:val="0095524F"/>
    <w:rsid w:val="009C4617"/>
    <w:rsid w:val="00A572A0"/>
    <w:rsid w:val="00A91599"/>
    <w:rsid w:val="00AF493F"/>
    <w:rsid w:val="00B325A8"/>
    <w:rsid w:val="00B83845"/>
    <w:rsid w:val="00C83A6A"/>
    <w:rsid w:val="00E01D26"/>
    <w:rsid w:val="00E402D4"/>
    <w:rsid w:val="00E87ABB"/>
    <w:rsid w:val="00EB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5792"/>
  <w15:chartTrackingRefBased/>
  <w15:docId w15:val="{94D5DD39-3E17-464D-A61A-81850FB8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528"/>
    <w:pPr>
      <w:keepNext/>
      <w:keepLines/>
      <w:numPr>
        <w:numId w:val="5"/>
      </w:numPr>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0505BC"/>
    <w:pPr>
      <w:keepNext/>
      <w:keepLines/>
      <w:numPr>
        <w:ilvl w:val="1"/>
        <w:numId w:val="5"/>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652528"/>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52528"/>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52528"/>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52528"/>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52528"/>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5252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252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249"/>
    <w:pPr>
      <w:ind w:left="720"/>
      <w:contextualSpacing/>
    </w:pPr>
  </w:style>
  <w:style w:type="character" w:customStyle="1" w:styleId="Heading1Char">
    <w:name w:val="Heading 1 Char"/>
    <w:basedOn w:val="DefaultParagraphFont"/>
    <w:link w:val="Heading1"/>
    <w:uiPriority w:val="9"/>
    <w:rsid w:val="00652528"/>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0505BC"/>
    <w:rPr>
      <w:rFonts w:eastAsiaTheme="majorEastAsia" w:cstheme="majorBidi"/>
      <w:b/>
      <w:color w:val="000000" w:themeColor="text1"/>
      <w:szCs w:val="26"/>
    </w:rPr>
  </w:style>
  <w:style w:type="character" w:customStyle="1" w:styleId="Heading3Char">
    <w:name w:val="Heading 3 Char"/>
    <w:basedOn w:val="DefaultParagraphFont"/>
    <w:link w:val="Heading3"/>
    <w:uiPriority w:val="9"/>
    <w:semiHidden/>
    <w:rsid w:val="006525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525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525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525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525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525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2528"/>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6525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2528"/>
    <w:rPr>
      <w:rFonts w:ascii="Segoe UI" w:hAnsi="Segoe UI" w:cs="Segoe UI"/>
      <w:sz w:val="18"/>
      <w:szCs w:val="18"/>
    </w:rPr>
  </w:style>
  <w:style w:type="table" w:styleId="TableGrid">
    <w:name w:val="Table Grid"/>
    <w:basedOn w:val="TableNormal"/>
    <w:uiPriority w:val="39"/>
    <w:rsid w:val="00E01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0D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D2C"/>
  </w:style>
  <w:style w:type="paragraph" w:styleId="Footer">
    <w:name w:val="footer"/>
    <w:basedOn w:val="Normal"/>
    <w:link w:val="FooterChar"/>
    <w:uiPriority w:val="99"/>
    <w:unhideWhenUsed/>
    <w:rsid w:val="00400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2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1046</TotalTime>
  <Pages>13</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thangld</dc:creator>
  <cp:keywords/>
  <dc:description/>
  <cp:lastModifiedBy>thangld</cp:lastModifiedBy>
  <cp:revision>10</cp:revision>
  <dcterms:created xsi:type="dcterms:W3CDTF">2017-05-01T08:04:00Z</dcterms:created>
  <dcterms:modified xsi:type="dcterms:W3CDTF">2017-05-14T19:31:00Z</dcterms:modified>
</cp:coreProperties>
</file>