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B76C1" w14:textId="77777777" w:rsidR="00951C89" w:rsidRPr="00F36FD9" w:rsidRDefault="00951C89" w:rsidP="00951C89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36FD9">
        <w:rPr>
          <w:rFonts w:asciiTheme="minorHAnsi" w:hAnsiTheme="minorHAnsi" w:cstheme="minorHAnsi"/>
          <w:b/>
          <w:bCs/>
          <w:sz w:val="40"/>
          <w:szCs w:val="40"/>
          <w:lang w:val="en-US"/>
        </w:rPr>
        <w:t>VIETNAM NATIONAL UNIVERSITY</w:t>
      </w:r>
    </w:p>
    <w:p w14:paraId="67B7B9E7" w14:textId="77777777" w:rsidR="00951C89" w:rsidRPr="00F36FD9" w:rsidRDefault="00951C89" w:rsidP="00951C89"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36FD9">
        <w:rPr>
          <w:rFonts w:asciiTheme="minorHAnsi" w:hAnsiTheme="minorHAnsi" w:cstheme="minorHAnsi"/>
          <w:b/>
          <w:bCs/>
          <w:sz w:val="40"/>
          <w:szCs w:val="40"/>
          <w:lang w:val="en-US"/>
        </w:rPr>
        <w:t>INTERNATIONAL UNIVERSITY</w:t>
      </w:r>
    </w:p>
    <w:p w14:paraId="0E63D36C" w14:textId="77777777" w:rsidR="00951C89" w:rsidRPr="00F36FD9" w:rsidRDefault="00951C89" w:rsidP="00951C89">
      <w:pPr>
        <w:rPr>
          <w:rFonts w:asciiTheme="minorHAnsi" w:hAnsiTheme="minorHAnsi" w:cstheme="minorHAnsi"/>
          <w:lang w:val="en-US"/>
        </w:rPr>
      </w:pPr>
    </w:p>
    <w:p w14:paraId="26B29D6B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  <w:r w:rsidRPr="00F36FD9">
        <w:rPr>
          <w:rFonts w:asciiTheme="minorHAnsi" w:hAnsiTheme="minorHAnsi" w:cstheme="minorHAnsi"/>
          <w:noProof/>
          <w:lang w:val="en-US"/>
        </w:rPr>
        <w:drawing>
          <wp:anchor distT="0" distB="0" distL="0" distR="0" simplePos="0" relativeHeight="251659264" behindDoc="1" locked="0" layoutInCell="1" allowOverlap="1" wp14:anchorId="523200D7" wp14:editId="6357188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871345" cy="1767840"/>
            <wp:effectExtent l="0" t="0" r="0" b="0"/>
            <wp:wrapNone/>
            <wp:docPr id="1" name="image1.png" descr="A picture containing text, room, gambling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, room, gambling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DDAC7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</w:p>
    <w:p w14:paraId="1ECED405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</w:p>
    <w:p w14:paraId="7FA8817B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lang w:val="en-US"/>
        </w:rPr>
      </w:pPr>
    </w:p>
    <w:p w14:paraId="7E7C3853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7E89D709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090B8376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19BEFDD7" w14:textId="77777777" w:rsidR="00951C89" w:rsidRPr="00F36FD9" w:rsidRDefault="00951C89" w:rsidP="00951C89">
      <w:p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val="en-US"/>
        </w:rPr>
      </w:pPr>
    </w:p>
    <w:p w14:paraId="731FA67B" w14:textId="4D1C467C" w:rsidR="00951C89" w:rsidRPr="00F36FD9" w:rsidRDefault="00951C89" w:rsidP="0027462A">
      <w:pPr>
        <w:tabs>
          <w:tab w:val="left" w:pos="1650"/>
        </w:tabs>
        <w:jc w:val="center"/>
        <w:rPr>
          <w:rFonts w:asciiTheme="minorHAnsi" w:hAnsiTheme="minorHAnsi" w:cstheme="minorHAnsi"/>
          <w:sz w:val="60"/>
          <w:szCs w:val="40"/>
          <w:lang w:val="en-US"/>
        </w:rPr>
      </w:pPr>
      <w:r w:rsidRPr="00F36FD9">
        <w:rPr>
          <w:rFonts w:asciiTheme="minorHAnsi" w:hAnsiTheme="minorHAnsi" w:cstheme="minorHAnsi"/>
          <w:b/>
          <w:bCs/>
          <w:color w:val="FF0000"/>
          <w:sz w:val="60"/>
          <w:szCs w:val="40"/>
          <w:lang w:val="en-US"/>
        </w:rPr>
        <w:t>DATA STRUCTURES AND ALGORITHMS PROJECT REPORT</w:t>
      </w:r>
    </w:p>
    <w:p w14:paraId="2042C1AF" w14:textId="5E4CE046" w:rsidR="00951C89" w:rsidRPr="00F36FD9" w:rsidRDefault="00951C89" w:rsidP="00951C89">
      <w:pPr>
        <w:ind w:left="720"/>
        <w:rPr>
          <w:rFonts w:asciiTheme="minorHAnsi" w:hAnsiTheme="minorHAnsi" w:cstheme="minorHAnsi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Project: Minesweeper</w:t>
      </w:r>
    </w:p>
    <w:p w14:paraId="3C0D19EF" w14:textId="10E51CDA" w:rsidR="00951C89" w:rsidRPr="00F36FD9" w:rsidRDefault="006968D1" w:rsidP="00951C89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Language: Python</w:t>
      </w:r>
    </w:p>
    <w:p w14:paraId="5DA8CAFA" w14:textId="63A93C79" w:rsidR="00951C89" w:rsidRPr="00F36FD9" w:rsidRDefault="00951C89" w:rsidP="00951C89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Course: DSA – Semester 2 (2021-2022)</w:t>
      </w:r>
    </w:p>
    <w:p w14:paraId="40ACD75A" w14:textId="24B77B82" w:rsidR="002B0ABA" w:rsidRPr="00F36FD9" w:rsidRDefault="002B0ABA" w:rsidP="00951C89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 xml:space="preserve">Link: </w:t>
      </w:r>
      <w:hyperlink r:id="rId8" w:history="1">
        <w:r w:rsidRPr="00F36FD9">
          <w:rPr>
            <w:rStyle w:val="Hyperlink"/>
            <w:rFonts w:asciiTheme="minorHAnsi" w:hAnsiTheme="minorHAnsi" w:cstheme="minorHAnsi"/>
            <w:sz w:val="32"/>
            <w:szCs w:val="32"/>
          </w:rPr>
          <w:t>DuyVu285/DSAProject: The DSA project- Minesweeper Game (github.com)</w:t>
        </w:r>
      </w:hyperlink>
    </w:p>
    <w:p w14:paraId="6393A51A" w14:textId="77777777" w:rsidR="0027462A" w:rsidRPr="00F36FD9" w:rsidRDefault="008B773F" w:rsidP="008B773F">
      <w:pPr>
        <w:ind w:left="72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>Group:</w:t>
      </w:r>
      <w:r w:rsidR="0027462A"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28"/>
          <w:lang w:val="en-US"/>
        </w:rPr>
        <w:t xml:space="preserve"> </w:t>
      </w:r>
    </w:p>
    <w:p w14:paraId="6A2F3FF0" w14:textId="3EF39069" w:rsidR="0027462A" w:rsidRPr="00D155AC" w:rsidRDefault="0027462A" w:rsidP="008B773F">
      <w:pPr>
        <w:ind w:left="720"/>
        <w:rPr>
          <w:rFonts w:asciiTheme="minorHAnsi" w:hAnsiTheme="minorHAnsi" w:cstheme="minorHAnsi"/>
          <w:b/>
          <w:color w:val="000000"/>
          <w:sz w:val="32"/>
          <w:szCs w:val="28"/>
          <w:lang w:val="en-US"/>
        </w:rPr>
      </w:pPr>
      <w:r w:rsidRPr="00D155AC">
        <w:rPr>
          <w:rFonts w:asciiTheme="minorHAnsi" w:hAnsiTheme="minorHAnsi" w:cstheme="minorHAnsi"/>
          <w:b/>
          <w:color w:val="000000"/>
          <w:sz w:val="32"/>
          <w:szCs w:val="28"/>
          <w:lang w:val="en-US"/>
        </w:rPr>
        <w:t>Vũ Nhật Duy – ITITIU17047</w:t>
      </w:r>
    </w:p>
    <w:p w14:paraId="3C0FE529" w14:textId="77777777" w:rsidR="00A379B2" w:rsidRPr="00F36FD9" w:rsidRDefault="00A379B2">
      <w:pPr>
        <w:suppressAutoHyphens w:val="0"/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  <w:u w:val="single"/>
          <w:lang w:val="en-US"/>
        </w:rPr>
      </w:pPr>
      <w:r w:rsidRPr="00F36FD9">
        <w:rPr>
          <w:rFonts w:asciiTheme="minorHAnsi" w:hAnsiTheme="minorHAnsi" w:cstheme="minorHAnsi"/>
          <w:b/>
          <w:bCs/>
          <w:i/>
          <w:iCs/>
          <w:color w:val="000000"/>
          <w:sz w:val="32"/>
          <w:szCs w:val="32"/>
          <w:u w:val="single"/>
          <w:lang w:val="en-US"/>
        </w:rPr>
        <w:br w:type="page"/>
      </w:r>
    </w:p>
    <w:p w14:paraId="7B817580" w14:textId="602E1D2E" w:rsidR="00CB323F" w:rsidRPr="00A04E4E" w:rsidRDefault="00D71F83" w:rsidP="00CB323F">
      <w:pPr>
        <w:numPr>
          <w:ilvl w:val="0"/>
          <w:numId w:val="1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Introduction</w:t>
      </w:r>
    </w:p>
    <w:p w14:paraId="0D80DC7B" w14:textId="1E726168" w:rsidR="006B335E" w:rsidRPr="00A04E4E" w:rsidRDefault="006B335E" w:rsidP="006B335E">
      <w:pPr>
        <w:pStyle w:val="ListParagraph"/>
        <w:numPr>
          <w:ilvl w:val="0"/>
          <w:numId w:val="2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What is Minesweeper</w:t>
      </w:r>
    </w:p>
    <w:p w14:paraId="51A07659" w14:textId="473E4750" w:rsidR="009E671F" w:rsidRPr="00F36FD9" w:rsidRDefault="006B335E" w:rsidP="006B335E">
      <w:pPr>
        <w:tabs>
          <w:tab w:val="left" w:pos="1650"/>
        </w:tabs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Minesweeper is a single-player puzzle video game. The objective of the game is to clear a rectangular board containing hidden "mines" or bombs without detonating any of them, with help from clues about the number of neighboring mines in each field.</w:t>
      </w:r>
    </w:p>
    <w:p w14:paraId="75EE5449" w14:textId="6FA4C04E" w:rsidR="006B335E" w:rsidRPr="00A04E4E" w:rsidRDefault="003D275E" w:rsidP="006B335E">
      <w:pPr>
        <w:pStyle w:val="ListParagraph"/>
        <w:numPr>
          <w:ilvl w:val="0"/>
          <w:numId w:val="2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Difficulties</w:t>
      </w:r>
      <w:r w:rsidR="006B335E"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 xml:space="preserve"> in creating Minesweeper</w:t>
      </w:r>
    </w:p>
    <w:p w14:paraId="3B42AEDD" w14:textId="5370C0A8" w:rsidR="009E671F" w:rsidRPr="00F36FD9" w:rsidRDefault="009E671F" w:rsidP="009E671F">
      <w:pPr>
        <w:tabs>
          <w:tab w:val="left" w:pos="1650"/>
        </w:tabs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</w:pPr>
      <w:r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>The program is designed from scratch with the help of libraries</w:t>
      </w:r>
      <w:r w:rsidR="00B17F8B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in python. Thus, learning how to design</w:t>
      </w:r>
      <w:r w:rsidR="00577FA1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the game</w:t>
      </w:r>
      <w:r w:rsidR="00B17F8B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is time-consuming. However, it</w:t>
      </w:r>
      <w:r w:rsidR="00671491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reward</w:t>
      </w:r>
      <w:r w:rsidR="00B17F8B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>s</w:t>
      </w:r>
      <w:r w:rsidR="00671491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 great satisfaction in coding</w:t>
      </w:r>
      <w:r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t xml:space="preserve">. </w:t>
      </w:r>
      <w:r w:rsidR="00A379B2" w:rsidRPr="00F36FD9">
        <w:rPr>
          <w:rFonts w:asciiTheme="minorHAnsi" w:hAnsiTheme="minorHAnsi" w:cstheme="minorHAnsi"/>
          <w:bCs/>
          <w:iCs/>
          <w:color w:val="000000"/>
          <w:sz w:val="28"/>
          <w:szCs w:val="28"/>
          <w:lang w:val="en-US"/>
        </w:rPr>
        <w:br/>
        <w:t>The undo function is a feature that is required in the project. Because the function must cover every possible move that player can make, the coding process takes quite a considerate amount of time and lots of thinking.</w:t>
      </w:r>
    </w:p>
    <w:p w14:paraId="3BA066D6" w14:textId="2DDC63BE" w:rsidR="006B335E" w:rsidRPr="00A04E4E" w:rsidRDefault="006B335E" w:rsidP="006B335E">
      <w:pPr>
        <w:pStyle w:val="ListParagraph"/>
        <w:numPr>
          <w:ilvl w:val="0"/>
          <w:numId w:val="2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Scope</w:t>
      </w:r>
    </w:p>
    <w:p w14:paraId="07D35DF4" w14:textId="4F023DC4" w:rsidR="00DB5398" w:rsidRPr="00F36FD9" w:rsidRDefault="00215295" w:rsidP="006B335E">
      <w:pPr>
        <w:tabs>
          <w:tab w:val="left" w:pos="1650"/>
        </w:tabs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This report re</w:t>
      </w:r>
      <w:r w:rsidR="00DB5398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present</w:t>
      </w:r>
      <w:r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s</w:t>
      </w:r>
      <w:r w:rsidR="00DB5398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="009E671F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the overall result</w:t>
      </w:r>
      <w:r w:rsidR="00DB5398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of our group with the Minesweeper project. </w:t>
      </w:r>
      <w:r w:rsidR="006B335E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I</w:t>
      </w:r>
      <w:r w:rsidR="009B4457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t </w:t>
      </w:r>
      <w:r w:rsidR="006B335E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illustrate</w:t>
      </w:r>
      <w:r w:rsidR="00894726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s how Minesweeper is made such as user interface, algorithms, data structures and features</w:t>
      </w:r>
      <w:r w:rsidR="005C42BC" w:rsidRPr="00F36FD9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</w:p>
    <w:p w14:paraId="191575BD" w14:textId="7AEB2AB0" w:rsidR="0079742B" w:rsidRPr="00A04E4E" w:rsidRDefault="0079742B" w:rsidP="007974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i/>
          <w:color w:val="202124"/>
          <w:sz w:val="40"/>
          <w:szCs w:val="32"/>
          <w:u w:val="single"/>
          <w:shd w:val="clear" w:color="auto" w:fill="FFFFFF"/>
          <w:lang w:val="en-US"/>
        </w:rPr>
      </w:pPr>
      <w:r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Classes</w:t>
      </w:r>
    </w:p>
    <w:p w14:paraId="675287F5" w14:textId="130AC871" w:rsidR="0079742B" w:rsidRPr="00A04E4E" w:rsidRDefault="00D71F83" w:rsidP="0079742B">
      <w:pPr>
        <w:ind w:left="360"/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</w:pPr>
      <w:r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The classes</w:t>
      </w:r>
      <w:r w:rsidR="00950E8F"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:</w:t>
      </w:r>
    </w:p>
    <w:p w14:paraId="22890B27" w14:textId="1A45BC28" w:rsidR="0079742B" w:rsidRPr="00F36FD9" w:rsidRDefault="0079742B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cell.py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: The design of cells with their functions(cell constructor, show cell, click actions,..)</w:t>
      </w:r>
    </w:p>
    <w:p w14:paraId="7E7DA983" w14:textId="00101CE3" w:rsidR="0079742B" w:rsidRPr="00F36FD9" w:rsidRDefault="00BD740E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gamewindow</w:t>
      </w:r>
      <w:r w:rsidR="0079742B"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.py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: The design of game window which is responsible 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what player can see and interact</w:t>
      </w:r>
      <w:r w:rsidR="0079742B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(g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rid, labels, losing, winning, clicking,...</w:t>
      </w:r>
      <w:r w:rsidR="0079742B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)</w:t>
      </w:r>
      <w:r w:rsidR="005C42BC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</w:p>
    <w:p w14:paraId="4BBFD32E" w14:textId="2EBC7506" w:rsidR="0079742B" w:rsidRPr="00F36FD9" w:rsidRDefault="0079742B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settings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: </w:t>
      </w:r>
      <w:r w:rsidR="005C42BC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The settings of the game</w:t>
      </w:r>
      <w:r w:rsidR="007E049A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(width, height,...)</w:t>
      </w:r>
      <w:r w:rsidR="005C42BC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</w:p>
    <w:p w14:paraId="546B6985" w14:textId="3F503388" w:rsidR="005C42BC" w:rsidRPr="00F36FD9" w:rsidRDefault="005C42BC" w:rsidP="00580EB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utils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: Simple width/length function for ease of usage.</w:t>
      </w:r>
    </w:p>
    <w:p w14:paraId="436106B1" w14:textId="6F7B89DB" w:rsidR="009B258D" w:rsidRPr="00F36FD9" w:rsidRDefault="006E07A7" w:rsidP="009B258D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startmenu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="009B258D"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</w:t>
      </w:r>
      <w:r w:rsidR="009B258D"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: 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The design of a start menu window for more user experience.</w:t>
      </w:r>
    </w:p>
    <w:p w14:paraId="440BDC4A" w14:textId="619EA1F4" w:rsidR="00B5618F" w:rsidRPr="00F36FD9" w:rsidRDefault="006E07A7" w:rsidP="00F36FD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lastRenderedPageBreak/>
        <w:t>main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  <w:r w:rsidRPr="00F36FD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py: 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This file acts as the point of execution of the program.</w:t>
      </w:r>
    </w:p>
    <w:p w14:paraId="6AE97456" w14:textId="6BFF812F" w:rsidR="00CB323F" w:rsidRPr="00A04E4E" w:rsidRDefault="002F0635" w:rsidP="0079742B">
      <w:pPr>
        <w:numPr>
          <w:ilvl w:val="0"/>
          <w:numId w:val="1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Us</w:t>
      </w:r>
      <w:r w:rsidR="00CB323F"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 xml:space="preserve">age of </w:t>
      </w:r>
      <w:r w:rsidR="00894726"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Learned Lectures</w:t>
      </w:r>
    </w:p>
    <w:p w14:paraId="274758D2" w14:textId="3D5BBA01" w:rsidR="00894726" w:rsidRPr="00A04E4E" w:rsidRDefault="00894726" w:rsidP="008B773F">
      <w:pPr>
        <w:pStyle w:val="ListParagraph"/>
        <w:numPr>
          <w:ilvl w:val="0"/>
          <w:numId w:val="6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How to play Minesweeper</w:t>
      </w:r>
    </w:p>
    <w:p w14:paraId="1D4D96FF" w14:textId="31DCB0B6" w:rsidR="00894726" w:rsidRPr="00F36FD9" w:rsidRDefault="008B773F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F36FD9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T</w:t>
      </w:r>
      <w:r w:rsidR="00894726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he</w:t>
      </w:r>
      <w:r w:rsidR="00F36FD9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 principles behind Minesweeper:</w:t>
      </w:r>
      <w:r w:rsid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each Minesweeper game starts 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with a grid of unmarked squares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(or in this case we call it cells)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. After clicking one of these squares,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it is either a safe cell which holds a number or a “mine” cell that indicates player’s loss. It's player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job to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make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use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of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the numbers to figur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e out which of the blank cells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have mines and which are safe to click.</w:t>
      </w:r>
    </w:p>
    <w:p w14:paraId="42140E41" w14:textId="32D5AC76" w:rsidR="00894726" w:rsidRPr="00F36FD9" w:rsidRDefault="008B773F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D55444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Mouse's left and right buttons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: t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he mouse is the only tool that 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player needs in order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to play Minesweeper. The left mouse button is used to click squares</w:t>
      </w:r>
      <w:r w:rsidR="002F0635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to show whether it is a mine or a safe square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, while the right mous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e button is used to flag cells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that contain mines.</w:t>
      </w:r>
    </w:p>
    <w:p w14:paraId="1CDCD9F5" w14:textId="53A2181C" w:rsidR="00894726" w:rsidRPr="00F36FD9" w:rsidRDefault="008B773F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T</w:t>
      </w:r>
      <w:r w:rsidR="00894726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he</w:t>
      </w:r>
      <w:r w:rsid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 meaning of the</w:t>
      </w:r>
      <w:r w:rsidR="00894726" w:rsidRPr="00D55444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 xml:space="preserve"> numbers</w:t>
      </w:r>
      <w:r w:rsidR="00D55444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: a</w:t>
      </w:r>
      <w:r w:rsidR="00122546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number on a cell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refers to the number of mines that are currently 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neighboring that cell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. For example, if there 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the cell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has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the number 1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on i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t, you know that the cells surrounding it has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a mine</w:t>
      </w:r>
      <w:r w:rsidR="00420FD7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hidden beneath one of them</w:t>
      </w:r>
      <w:r w:rsidR="00894726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.</w:t>
      </w:r>
    </w:p>
    <w:p w14:paraId="2C8CC619" w14:textId="0836CE2C" w:rsidR="002F0635" w:rsidRPr="00F36FD9" w:rsidRDefault="002F0635" w:rsidP="00894726">
      <w:pPr>
        <w:suppressAutoHyphens w:val="0"/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Pr="003F4BB8">
        <w:rPr>
          <w:rFonts w:asciiTheme="minorHAnsi" w:eastAsia="Times New Roman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Win condition</w:t>
      </w:r>
      <w:r w:rsidR="00371409"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:</w:t>
      </w:r>
      <w:r w:rsidR="003F4BB8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player</w:t>
      </w: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3F4BB8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have clicked all the safe cell</w:t>
      </w:r>
      <w:r w:rsidRPr="00F36FD9">
        <w:rPr>
          <w:rFonts w:asciiTheme="minorHAnsi" w:eastAsia="Times New Roman" w:hAnsiTheme="minorHAnsi" w:cstheme="minorHAnsi"/>
          <w:color w:val="202124"/>
          <w:sz w:val="28"/>
          <w:szCs w:val="28"/>
          <w:shd w:val="clear" w:color="auto" w:fill="FFFFFF"/>
          <w:lang w:val="en-US"/>
        </w:rPr>
        <w:t>s without triggering any mines.</w:t>
      </w:r>
    </w:p>
    <w:p w14:paraId="47A6FAF4" w14:textId="6D672435" w:rsidR="00146B25" w:rsidRPr="00A04E4E" w:rsidRDefault="00894726" w:rsidP="00146B25">
      <w:pPr>
        <w:pStyle w:val="ListParagraph"/>
        <w:numPr>
          <w:ilvl w:val="0"/>
          <w:numId w:val="6"/>
        </w:numPr>
        <w:tabs>
          <w:tab w:val="left" w:pos="1650"/>
        </w:tabs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Algorithms and Data structures</w:t>
      </w:r>
    </w:p>
    <w:p w14:paraId="28E4EFCE" w14:textId="01D32A59" w:rsidR="00146B25" w:rsidRPr="00067EE2" w:rsidRDefault="00146B25" w:rsidP="00146B25">
      <w:pPr>
        <w:tabs>
          <w:tab w:val="left" w:pos="1650"/>
        </w:tabs>
        <w:rPr>
          <w:sz w:val="32"/>
          <w:szCs w:val="28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The code</w:t>
      </w:r>
      <w:r w:rsidRPr="00A04E4E">
        <w:rPr>
          <w:rFonts w:asciiTheme="minorHAnsi" w:hAnsiTheme="minorHAnsi" w:cstheme="minorHAnsi"/>
          <w:bCs/>
          <w:iCs/>
          <w:color w:val="0070C0"/>
          <w:sz w:val="32"/>
          <w:szCs w:val="28"/>
          <w:lang w:val="en-US"/>
        </w:rPr>
        <w:t xml:space="preserve">: </w:t>
      </w:r>
      <w:hyperlink r:id="rId9" w:history="1">
        <w:r w:rsidRPr="00067EE2">
          <w:rPr>
            <w:rStyle w:val="Hyperlink"/>
            <w:sz w:val="32"/>
            <w:szCs w:val="28"/>
          </w:rPr>
          <w:t>DuyVu285/DSAProject: The DSA project- Minesweeper Game (github.com)</w:t>
        </w:r>
      </w:hyperlink>
    </w:p>
    <w:p w14:paraId="633C0AB2" w14:textId="77777777" w:rsidR="00480CC7" w:rsidRDefault="00480CC7" w:rsidP="00146B25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0E85F942" w14:textId="77777777" w:rsidR="00480CC7" w:rsidRDefault="00480CC7">
      <w:pPr>
        <w:suppressAutoHyphens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713FDE" w14:textId="11734760" w:rsidR="00480CC7" w:rsidRDefault="00480CC7" w:rsidP="00146B25">
      <w:pPr>
        <w:tabs>
          <w:tab w:val="left" w:pos="16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Some images of the code:</w:t>
      </w:r>
    </w:p>
    <w:p w14:paraId="50EAA9B7" w14:textId="7AF1C51F" w:rsidR="00480CC7" w:rsidRDefault="00480CC7" w:rsidP="00146B25">
      <w:pPr>
        <w:tabs>
          <w:tab w:val="left" w:pos="1650"/>
        </w:tabs>
        <w:rPr>
          <w:rFonts w:asciiTheme="minorHAnsi" w:hAnsiTheme="minorHAnsi" w:cstheme="minorHAnsi"/>
          <w:bCs/>
          <w:iCs/>
          <w:color w:val="000000"/>
          <w:sz w:val="28"/>
          <w:szCs w:val="32"/>
          <w:lang w:val="en-US"/>
        </w:rPr>
      </w:pPr>
      <w:r w:rsidRPr="00480CC7">
        <w:rPr>
          <w:rFonts w:asciiTheme="minorHAnsi" w:hAnsiTheme="minorHAnsi" w:cstheme="minorHAnsi"/>
          <w:bCs/>
          <w:iCs/>
          <w:noProof/>
          <w:color w:val="000000"/>
          <w:sz w:val="28"/>
          <w:szCs w:val="32"/>
          <w:lang w:val="en-US"/>
        </w:rPr>
        <w:drawing>
          <wp:inline distT="0" distB="0" distL="0" distR="0" wp14:anchorId="28243DF5" wp14:editId="444F17F4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BF30" w14:textId="744BA875" w:rsidR="00480CC7" w:rsidRPr="00480CC7" w:rsidRDefault="00480CC7" w:rsidP="00146B25">
      <w:pPr>
        <w:tabs>
          <w:tab w:val="left" w:pos="1650"/>
        </w:tabs>
        <w:rPr>
          <w:rFonts w:asciiTheme="minorHAnsi" w:hAnsiTheme="minorHAnsi" w:cstheme="minorHAnsi"/>
          <w:bCs/>
          <w:iCs/>
          <w:color w:val="000000"/>
          <w:sz w:val="28"/>
          <w:szCs w:val="32"/>
          <w:lang w:val="en-US"/>
        </w:rPr>
      </w:pPr>
      <w:r w:rsidRPr="00480CC7">
        <w:rPr>
          <w:rFonts w:asciiTheme="minorHAnsi" w:hAnsiTheme="minorHAnsi" w:cstheme="minorHAnsi"/>
          <w:bCs/>
          <w:iCs/>
          <w:noProof/>
          <w:color w:val="000000"/>
          <w:sz w:val="28"/>
          <w:szCs w:val="32"/>
          <w:lang w:val="en-US"/>
        </w:rPr>
        <w:drawing>
          <wp:inline distT="0" distB="0" distL="0" distR="0" wp14:anchorId="158A87B8" wp14:editId="47BA6122">
            <wp:extent cx="5943600" cy="3209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7A62" w14:textId="77777777" w:rsidR="001C3D57" w:rsidRDefault="001C3D57">
      <w:pPr>
        <w:suppressAutoHyphens w:val="0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2E0D8862" w14:textId="09080093" w:rsidR="00950E8F" w:rsidRPr="00A04E4E" w:rsidRDefault="00950E8F" w:rsidP="00951C89">
      <w:pPr>
        <w:rPr>
          <w:rFonts w:asciiTheme="minorHAnsi" w:hAnsiTheme="minorHAnsi" w:cstheme="minorHAnsi"/>
          <w:b/>
          <w:i/>
          <w:sz w:val="36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sz w:val="32"/>
          <w:szCs w:val="28"/>
          <w:lang w:val="en-US"/>
        </w:rPr>
        <w:lastRenderedPageBreak/>
        <w:tab/>
      </w:r>
      <w:r w:rsidRPr="00A04E4E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lang w:val="en-US"/>
        </w:rPr>
        <w:t>Features</w:t>
      </w:r>
      <w:r w:rsidRPr="00A04E4E">
        <w:rPr>
          <w:rFonts w:asciiTheme="minorHAnsi" w:hAnsiTheme="minorHAnsi" w:cstheme="minorHAnsi"/>
          <w:b/>
          <w:i/>
          <w:color w:val="0070C0"/>
          <w:sz w:val="36"/>
          <w:szCs w:val="32"/>
          <w:u w:val="single"/>
          <w:lang w:val="en-US"/>
        </w:rPr>
        <w:t>:</w:t>
      </w:r>
    </w:p>
    <w:p w14:paraId="52F84B3D" w14:textId="7367E994" w:rsidR="00371409" w:rsidRDefault="00CB323F" w:rsidP="00951C8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14220">
        <w:rPr>
          <w:rFonts w:asciiTheme="minorHAnsi" w:hAnsiTheme="minorHAnsi" w:cstheme="minorHAnsi"/>
          <w:b/>
          <w:sz w:val="28"/>
          <w:szCs w:val="28"/>
          <w:lang w:val="en-US"/>
        </w:rPr>
        <w:t>-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36FD9">
        <w:rPr>
          <w:rFonts w:asciiTheme="minorHAnsi" w:hAnsiTheme="minorHAnsi" w:cstheme="minorHAnsi"/>
          <w:b/>
          <w:bCs/>
          <w:sz w:val="28"/>
          <w:szCs w:val="28"/>
          <w:lang w:val="en-US"/>
        </w:rPr>
        <w:t>Clear unnecessary cells: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36FD9">
        <w:rPr>
          <w:rFonts w:asciiTheme="minorHAnsi" w:hAnsiTheme="minorHAnsi" w:cstheme="minorHAnsi"/>
          <w:sz w:val="28"/>
          <w:szCs w:val="28"/>
        </w:rPr>
        <w:t>When the left click event occurs, the open property is set to true,</w:t>
      </w:r>
      <w:r w:rsidR="00146B25">
        <w:rPr>
          <w:rFonts w:asciiTheme="minorHAnsi" w:hAnsiTheme="minorHAnsi" w:cstheme="minorHAnsi"/>
          <w:sz w:val="28"/>
          <w:szCs w:val="28"/>
        </w:rPr>
        <w:t xml:space="preserve"> and the surrounding mines are</w:t>
      </w:r>
      <w:r w:rsidRPr="00F36FD9">
        <w:rPr>
          <w:rFonts w:asciiTheme="minorHAnsi" w:hAnsiTheme="minorHAnsi" w:cstheme="minorHAnsi"/>
          <w:sz w:val="28"/>
          <w:szCs w:val="28"/>
        </w:rPr>
        <w:t xml:space="preserve"> also checked. If the value is 0, then use </w:t>
      </w:r>
      <w:r w:rsidRPr="00146B25">
        <w:rPr>
          <w:rFonts w:asciiTheme="minorHAnsi" w:hAnsiTheme="minorHAnsi" w:cstheme="minorHAnsi"/>
          <w:b/>
          <w:sz w:val="28"/>
          <w:szCs w:val="28"/>
        </w:rPr>
        <w:t>recursion</w:t>
      </w:r>
      <w:r w:rsidRPr="00F36FD9">
        <w:rPr>
          <w:rFonts w:asciiTheme="minorHAnsi" w:hAnsiTheme="minorHAnsi" w:cstheme="minorHAnsi"/>
          <w:sz w:val="28"/>
          <w:szCs w:val="28"/>
        </w:rPr>
        <w:t xml:space="preserve"> to open the surrounding cells. The </w:t>
      </w:r>
      <w:r w:rsidR="00146B25">
        <w:rPr>
          <w:rFonts w:asciiTheme="minorHAnsi" w:hAnsiTheme="minorHAnsi" w:cstheme="minorHAnsi"/>
          <w:sz w:val="28"/>
          <w:szCs w:val="28"/>
        </w:rPr>
        <w:t>recursion</w:t>
      </w:r>
      <w:r w:rsidRPr="00F36FD9">
        <w:rPr>
          <w:rFonts w:asciiTheme="minorHAnsi" w:hAnsiTheme="minorHAnsi" w:cstheme="minorHAnsi"/>
          <w:sz w:val="28"/>
          <w:szCs w:val="28"/>
        </w:rPr>
        <w:t xml:space="preserve"> stop</w:t>
      </w:r>
      <w:r w:rsidR="00146B25"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146B25">
        <w:rPr>
          <w:rFonts w:asciiTheme="minorHAnsi" w:hAnsiTheme="minorHAnsi" w:cstheme="minorHAnsi"/>
          <w:sz w:val="28"/>
          <w:szCs w:val="28"/>
        </w:rPr>
        <w:t xml:space="preserve"> when the</w:t>
      </w:r>
      <w:r w:rsidRPr="00F36FD9">
        <w:rPr>
          <w:rFonts w:asciiTheme="minorHAnsi" w:hAnsiTheme="minorHAnsi" w:cstheme="minorHAnsi"/>
          <w:sz w:val="28"/>
          <w:szCs w:val="28"/>
        </w:rPr>
        <w:t xml:space="preserve"> val</w:t>
      </w:r>
      <w:r w:rsidR="00146B25">
        <w:rPr>
          <w:rFonts w:asciiTheme="minorHAnsi" w:hAnsiTheme="minorHAnsi" w:cstheme="minorHAnsi"/>
          <w:sz w:val="28"/>
          <w:szCs w:val="28"/>
        </w:rPr>
        <w:t xml:space="preserve">ue is not 0. </w:t>
      </w:r>
      <w:r w:rsidR="00146B25">
        <w:rPr>
          <w:rFonts w:asciiTheme="minorHAnsi" w:hAnsiTheme="minorHAnsi" w:cstheme="minorHAnsi"/>
          <w:sz w:val="28"/>
          <w:szCs w:val="28"/>
          <w:lang w:val="en-US"/>
        </w:rPr>
        <w:t>For example, the player hits a 0 cell, unimportant cells are opened</w:t>
      </w:r>
      <w:r w:rsidRPr="00F36FD9">
        <w:rPr>
          <w:rFonts w:asciiTheme="minorHAnsi" w:hAnsiTheme="minorHAnsi" w:cstheme="minorHAnsi"/>
          <w:sz w:val="28"/>
          <w:szCs w:val="28"/>
        </w:rPr>
        <w:t>.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 xml:space="preserve"> To find the code, find </w:t>
      </w:r>
      <w:proofErr w:type="spellStart"/>
      <w:r w:rsidR="00950E8F" w:rsidRPr="00950E8F">
        <w:rPr>
          <w:rFonts w:asciiTheme="minorHAnsi" w:hAnsiTheme="minorHAnsi" w:cstheme="minorHAnsi"/>
          <w:b/>
          <w:sz w:val="28"/>
          <w:szCs w:val="28"/>
          <w:lang w:val="en-US"/>
        </w:rPr>
        <w:t>surrounded_cell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>s</w:t>
      </w:r>
      <w:proofErr w:type="spellEnd"/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functions in cell.py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01314A19" w14:textId="664B2BB8" w:rsidR="007439E8" w:rsidRPr="00950E8F" w:rsidRDefault="007439E8" w:rsidP="007439E8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7439E8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2D9507E6" wp14:editId="495CDFC4">
            <wp:extent cx="1305107" cy="120984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B67A" w14:textId="1E71160E" w:rsidR="000F261D" w:rsidRDefault="00DB038D" w:rsidP="00951C8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14220">
        <w:rPr>
          <w:rFonts w:asciiTheme="minorHAnsi" w:hAnsiTheme="minorHAnsi" w:cstheme="minorHAnsi"/>
          <w:b/>
          <w:sz w:val="28"/>
          <w:szCs w:val="28"/>
          <w:lang w:val="en-US"/>
        </w:rPr>
        <w:t>-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36FD9">
        <w:rPr>
          <w:rFonts w:asciiTheme="minorHAnsi" w:hAnsiTheme="minorHAnsi" w:cstheme="minorHAnsi"/>
          <w:b/>
          <w:sz w:val="28"/>
          <w:szCs w:val="28"/>
          <w:lang w:val="en-US"/>
        </w:rPr>
        <w:t>Flagging mines</w:t>
      </w:r>
      <w:r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: If </w:t>
      </w:r>
      <w:r w:rsidR="002A29BC">
        <w:rPr>
          <w:rFonts w:asciiTheme="minorHAnsi" w:hAnsiTheme="minorHAnsi" w:cstheme="minorHAnsi"/>
          <w:sz w:val="28"/>
          <w:szCs w:val="28"/>
          <w:lang w:val="en-US"/>
        </w:rPr>
        <w:t xml:space="preserve">player is 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>not sure of a specifi</w:t>
      </w:r>
      <w:r w:rsidR="006C4CA1">
        <w:rPr>
          <w:rFonts w:asciiTheme="minorHAnsi" w:hAnsiTheme="minorHAnsi" w:cstheme="minorHAnsi"/>
          <w:sz w:val="28"/>
          <w:szCs w:val="28"/>
          <w:lang w:val="en-US"/>
        </w:rPr>
        <w:t>c cell, you can flag with right-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click to avoid it until later. </w:t>
      </w:r>
      <w:r w:rsidR="000B5F04">
        <w:rPr>
          <w:rFonts w:asciiTheme="minorHAnsi" w:hAnsiTheme="minorHAnsi" w:cstheme="minorHAnsi"/>
          <w:sz w:val="28"/>
          <w:szCs w:val="28"/>
          <w:lang w:val="en-US"/>
        </w:rPr>
        <w:t>Player</w:t>
      </w:r>
      <w:r w:rsidR="003416F4">
        <w:rPr>
          <w:rFonts w:asciiTheme="minorHAnsi" w:hAnsiTheme="minorHAnsi" w:cstheme="minorHAnsi"/>
          <w:sz w:val="28"/>
          <w:szCs w:val="28"/>
          <w:lang w:val="en-US"/>
        </w:rPr>
        <w:t xml:space="preserve"> can undo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by</w:t>
      </w:r>
      <w:r w:rsidR="006C4CA1">
        <w:rPr>
          <w:rFonts w:asciiTheme="minorHAnsi" w:hAnsiTheme="minorHAnsi" w:cstheme="minorHAnsi"/>
          <w:sz w:val="28"/>
          <w:szCs w:val="28"/>
          <w:lang w:val="en-US"/>
        </w:rPr>
        <w:t xml:space="preserve"> right-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>click</w:t>
      </w:r>
      <w:r w:rsidR="003416F4">
        <w:rPr>
          <w:rFonts w:asciiTheme="minorHAnsi" w:hAnsiTheme="minorHAnsi" w:cstheme="minorHAnsi"/>
          <w:sz w:val="28"/>
          <w:szCs w:val="28"/>
          <w:lang w:val="en-US"/>
        </w:rPr>
        <w:t>ing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it once again to make it becomes</w:t>
      </w:r>
      <w:r w:rsidR="0012594B">
        <w:rPr>
          <w:rFonts w:asciiTheme="minorHAnsi" w:hAnsiTheme="minorHAnsi" w:cstheme="minorHAnsi"/>
          <w:sz w:val="28"/>
          <w:szCs w:val="28"/>
          <w:lang w:val="en-US"/>
        </w:rPr>
        <w:t xml:space="preserve"> a</w:t>
      </w:r>
      <w:r w:rsidR="000F261D" w:rsidRPr="00F36FD9">
        <w:rPr>
          <w:rFonts w:asciiTheme="minorHAnsi" w:hAnsiTheme="minorHAnsi" w:cstheme="minorHAnsi"/>
          <w:sz w:val="28"/>
          <w:szCs w:val="28"/>
          <w:lang w:val="en-US"/>
        </w:rPr>
        <w:t xml:space="preserve"> normal cell.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 xml:space="preserve"> To find the code, find </w:t>
      </w:r>
      <w:proofErr w:type="spellStart"/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>cre</w:t>
      </w:r>
      <w:r w:rsidR="00950E8F" w:rsidRPr="00950E8F">
        <w:rPr>
          <w:rFonts w:asciiTheme="minorHAnsi" w:hAnsiTheme="minorHAnsi" w:cstheme="minorHAnsi"/>
          <w:b/>
          <w:sz w:val="28"/>
          <w:szCs w:val="28"/>
          <w:lang w:val="en-US"/>
        </w:rPr>
        <w:t>ate_flag</w:t>
      </w:r>
      <w:proofErr w:type="spellEnd"/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function in cell.py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CD914F9" w14:textId="0BB2E4EE" w:rsidR="007439E8" w:rsidRPr="00F36FD9" w:rsidRDefault="007439E8" w:rsidP="007439E8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7439E8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69052D70" wp14:editId="06AD1D9F">
            <wp:extent cx="1267002" cy="11812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DFD5" w14:textId="33E32C4A" w:rsidR="005E3AB3" w:rsidRDefault="008B773F" w:rsidP="00951C89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- </w:t>
      </w:r>
      <w:r w:rsidR="00B14220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Undo feature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 w:rsidR="00B1422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For undo feature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, the properties of </w:t>
      </w:r>
      <w:r w:rsidRPr="009D2D19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</w:rPr>
        <w:t>Stack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are considered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 which take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advantage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of the “last in firs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 out” property to undo the player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’s most recent step</w:t>
      </w:r>
      <w:r w:rsidR="00571A8E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s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by “popping” it out o</w:t>
      </w:r>
      <w:r w:rsidR="006C4CA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f the Stack. When the user left-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clicks</w:t>
      </w:r>
      <w:r w:rsidR="006C4CA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 number or an empty cell, 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the "push" method</w:t>
      </w:r>
      <w:r w:rsidR="006C4CA1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is used</w:t>
      </w:r>
      <w:r w:rsidR="001C1B6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to add step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to the Stack, whic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h reflects the player's most recent move. The player can</w:t>
      </w:r>
      <w:r w:rsidRPr="00F36FD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undo an unlimited number of movements for any sort of move, including clicking on marked cells, e</w:t>
      </w:r>
      <w:r w:rsidR="00146B2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mpty cells, and neighbor cells. 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Especially, t</w:t>
      </w:r>
      <w:r w:rsidR="00146B2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he player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146B2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can</w:t>
      </w:r>
      <w:r w:rsidR="009D2D1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even loss games. </w:t>
      </w:r>
      <w:r w:rsidR="001C7B5D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As the game is coded with python, list offers similar functions to a stack which is used in the game.</w:t>
      </w:r>
      <w:r w:rsidR="00950E8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 xml:space="preserve">To find the code, find </w:t>
      </w:r>
      <w:r w:rsidR="00950E8F" w:rsidRPr="00950E8F">
        <w:rPr>
          <w:rFonts w:asciiTheme="minorHAnsi" w:hAnsiTheme="minorHAnsi" w:cstheme="minorHAnsi"/>
          <w:b/>
          <w:sz w:val="28"/>
          <w:szCs w:val="28"/>
          <w:lang w:val="en-US"/>
        </w:rPr>
        <w:t>undo function</w:t>
      </w:r>
      <w:r w:rsidR="00950E8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in cell.py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.</w:t>
      </w:r>
      <w:r w:rsidR="00E329CA">
        <w:rPr>
          <w:rFonts w:asciiTheme="minorHAnsi" w:hAnsiTheme="minorHAnsi" w:cstheme="minorHAnsi"/>
          <w:sz w:val="28"/>
          <w:szCs w:val="28"/>
          <w:lang w:val="en-US"/>
        </w:rPr>
        <w:t xml:space="preserve"> The images below are before and after redo</w:t>
      </w:r>
      <w:r w:rsidR="004D73F1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59C0E441" w14:textId="5810CB19" w:rsidR="00E329CA" w:rsidRDefault="00E329CA" w:rsidP="00E329CA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E329C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B1B0767" wp14:editId="76998233">
            <wp:simplePos x="0" y="0"/>
            <wp:positionH relativeFrom="column">
              <wp:posOffset>4227347</wp:posOffset>
            </wp:positionH>
            <wp:positionV relativeFrom="paragraph">
              <wp:posOffset>229</wp:posOffset>
            </wp:positionV>
            <wp:extent cx="1295400" cy="11811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29C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61312" behindDoc="1" locked="0" layoutInCell="1" allowOverlap="1" wp14:anchorId="696853F5" wp14:editId="174C6077">
            <wp:simplePos x="0" y="0"/>
            <wp:positionH relativeFrom="column">
              <wp:posOffset>841045</wp:posOffset>
            </wp:positionH>
            <wp:positionV relativeFrom="paragraph">
              <wp:posOffset>0</wp:posOffset>
            </wp:positionV>
            <wp:extent cx="1276350" cy="11620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C2337" w14:textId="575F4BBB" w:rsidR="00B14220" w:rsidRDefault="00B14220" w:rsidP="00B14220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B14220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-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2042F7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Difficulties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:</w:t>
      </w:r>
      <w:r w:rsidR="002042F7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2042F7"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  <w:lang w:val="en-US"/>
        </w:rPr>
        <w:t>The game offers a variety of difficulties by choosing the number of rows and columns it can created. Also, the percentage of mines can also be adjusted for more challenges.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950E8F">
        <w:rPr>
          <w:rFonts w:asciiTheme="minorHAnsi" w:hAnsiTheme="minorHAnsi" w:cstheme="minorHAnsi"/>
          <w:sz w:val="28"/>
          <w:szCs w:val="28"/>
          <w:lang w:val="en-US"/>
        </w:rPr>
        <w:t>T</w:t>
      </w:r>
      <w:r w:rsidR="0026014D">
        <w:rPr>
          <w:rFonts w:asciiTheme="minorHAnsi" w:hAnsiTheme="minorHAnsi" w:cstheme="minorHAnsi"/>
          <w:sz w:val="28"/>
          <w:szCs w:val="28"/>
          <w:lang w:val="en-US"/>
        </w:rPr>
        <w:t xml:space="preserve">o find the code, check </w:t>
      </w:r>
      <w:r w:rsidR="0026014D" w:rsidRPr="0026014D">
        <w:rPr>
          <w:rFonts w:asciiTheme="minorHAnsi" w:hAnsiTheme="minorHAnsi" w:cstheme="minorHAnsi"/>
          <w:b/>
          <w:sz w:val="28"/>
          <w:szCs w:val="28"/>
          <w:lang w:val="en-US"/>
        </w:rPr>
        <w:t>buttons functions in window.py</w:t>
      </w:r>
      <w:r w:rsidR="0026014D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2D26DE0A" w14:textId="6D2EA690" w:rsidR="004D73F1" w:rsidRDefault="004D73F1" w:rsidP="004D73F1">
      <w:pPr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4D73F1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31B8D3FB" wp14:editId="1AA90CCB">
            <wp:extent cx="3143689" cy="6382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5E9F" w14:textId="353DABCD" w:rsidR="003B35F4" w:rsidRPr="003B35F4" w:rsidRDefault="003B35F4" w:rsidP="00B14220">
      <w:pPr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- </w:t>
      </w:r>
      <w:r w:rsidRPr="003B35F4">
        <w:rPr>
          <w:rFonts w:asciiTheme="minorHAnsi" w:hAnsiTheme="minorHAnsi" w:cstheme="minorHAnsi"/>
          <w:b/>
          <w:sz w:val="28"/>
          <w:szCs w:val="28"/>
          <w:lang w:val="en-US"/>
        </w:rPr>
        <w:t>Images: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The images below are in images folders. Some of these are implemented in the game</w:t>
      </w:r>
      <w:r w:rsidR="000A5F0C">
        <w:rPr>
          <w:rFonts w:asciiTheme="minorHAnsi" w:hAnsiTheme="minorHAnsi" w:cstheme="minorHAnsi"/>
          <w:sz w:val="28"/>
          <w:szCs w:val="28"/>
          <w:lang w:val="en-US"/>
        </w:rPr>
        <w:t>, offer a better visual in player’s game experience</w:t>
      </w:r>
      <w:r>
        <w:rPr>
          <w:rFonts w:asciiTheme="minorHAnsi" w:hAnsiTheme="minorHAnsi" w:cstheme="minorHAnsi"/>
          <w:sz w:val="28"/>
          <w:szCs w:val="28"/>
          <w:lang w:val="en-US"/>
        </w:rPr>
        <w:t>. Some are unused for various reasons.</w:t>
      </w:r>
    </w:p>
    <w:p w14:paraId="67151B06" w14:textId="32030D88" w:rsidR="00C22412" w:rsidRDefault="00C22412" w:rsidP="000B7860">
      <w:pPr>
        <w:suppressAutoHyphens w:val="0"/>
        <w:jc w:val="center"/>
        <w:rPr>
          <w:rFonts w:asciiTheme="minorHAnsi" w:hAnsiTheme="minorHAnsi" w:cstheme="minorHAnsi"/>
          <w:b/>
          <w:bCs/>
          <w:i/>
          <w:iCs/>
          <w:sz w:val="32"/>
          <w:szCs w:val="32"/>
          <w:highlight w:val="lightGray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  <w:highlight w:val="lightGray"/>
          <w:lang w:val="en-US"/>
        </w:rPr>
        <w:br w:type="page"/>
      </w:r>
      <w:r w:rsidR="003B35F4" w:rsidRPr="003B35F4">
        <w:rPr>
          <w:rFonts w:asciiTheme="minorHAnsi" w:hAnsiTheme="minorHAnsi" w:cstheme="minorHAnsi"/>
          <w:b/>
          <w:bCs/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3A2AFB97" wp14:editId="1E0299E3">
            <wp:extent cx="3781953" cy="482032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B1C4" w14:textId="560DB63D" w:rsidR="00894726" w:rsidRPr="00A04E4E" w:rsidRDefault="000F7CD9" w:rsidP="00C2241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A04E4E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User interface</w:t>
      </w:r>
    </w:p>
    <w:p w14:paraId="78C7A24B" w14:textId="0B136A95" w:rsidR="000F7CD9" w:rsidRPr="00104BF5" w:rsidRDefault="00CB61C1" w:rsidP="00CB61C1">
      <w:pPr>
        <w:rPr>
          <w:rFonts w:asciiTheme="minorHAnsi" w:hAnsiTheme="minorHAnsi" w:cstheme="minorHAnsi"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04BF5">
        <w:rPr>
          <w:rFonts w:asciiTheme="minorHAnsi" w:hAnsiTheme="minorHAnsi" w:cstheme="minorHAnsi"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  <w:t>These are what player can see and interact:</w:t>
      </w:r>
    </w:p>
    <w:p w14:paraId="482341B6" w14:textId="77777777" w:rsidR="00A04E4E" w:rsidRDefault="00A04E4E">
      <w:pPr>
        <w:suppressAutoHyphens w:val="0"/>
        <w:rPr>
          <w:rFonts w:asciiTheme="minorHAnsi" w:hAnsiTheme="minorHAnsi" w:cstheme="minorHAnsi"/>
          <w:b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Theme="minorHAnsi" w:hAnsiTheme="minorHAnsi" w:cstheme="minorHAnsi"/>
          <w:b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  <w:br w:type="page"/>
      </w:r>
    </w:p>
    <w:p w14:paraId="6B5855AB" w14:textId="4E55AEE4" w:rsidR="00CB61C1" w:rsidRPr="00104BF5" w:rsidRDefault="00CB61C1" w:rsidP="00CB61C1">
      <w:pPr>
        <w:rPr>
          <w:rFonts w:asciiTheme="minorHAnsi" w:hAnsiTheme="minorHAnsi" w:cstheme="minorHAnsi"/>
          <w:b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04BF5">
        <w:rPr>
          <w:rFonts w:asciiTheme="minorHAnsi" w:hAnsiTheme="minorHAnsi" w:cstheme="minorHAnsi"/>
          <w:b/>
          <w:noProof/>
          <w:color w:val="202124"/>
          <w:sz w:val="28"/>
          <w:szCs w:val="28"/>
          <w:bdr w:val="none" w:sz="0" w:space="0" w:color="auto" w:frame="1"/>
          <w:shd w:val="clear" w:color="auto" w:fill="FFFFFF"/>
          <w:lang w:val="en-US"/>
        </w:rPr>
        <w:lastRenderedPageBreak/>
        <w:t>Start menu:</w:t>
      </w:r>
    </w:p>
    <w:p w14:paraId="02EC9719" w14:textId="6F5FBE28" w:rsidR="00CB61C1" w:rsidRDefault="00CB61C1" w:rsidP="00CB61C1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CB61C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470F0555" wp14:editId="7C51DB55">
            <wp:extent cx="5943600" cy="3072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E77B" w14:textId="15D7F6EC" w:rsidR="00CB61C1" w:rsidRPr="00104BF5" w:rsidRDefault="00CB61C1" w:rsidP="00CB61C1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104BF5">
        <w:rPr>
          <w:rFonts w:asciiTheme="minorHAnsi" w:hAnsiTheme="minorHAnsi" w:cstheme="minorHAnsi"/>
          <w:b/>
          <w:sz w:val="28"/>
          <w:szCs w:val="28"/>
          <w:lang w:val="en-US"/>
        </w:rPr>
        <w:t>Game window:</w:t>
      </w:r>
    </w:p>
    <w:p w14:paraId="1125482C" w14:textId="6A5C52E1" w:rsidR="00CB61C1" w:rsidRPr="00F36FD9" w:rsidRDefault="00CB61C1" w:rsidP="00CB61C1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CB61C1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72E4829D" wp14:editId="55B857AA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9B91" w14:textId="77777777" w:rsidR="00B23F75" w:rsidRDefault="00B23F75">
      <w:pPr>
        <w:suppressAutoHyphens w:val="0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  <w:lang w:val="en-US"/>
        </w:rPr>
        <w:br w:type="page"/>
      </w:r>
    </w:p>
    <w:p w14:paraId="625B6DB0" w14:textId="1F63C8AF" w:rsidR="000F7CD9" w:rsidRPr="00527EB4" w:rsidRDefault="00CC42EA" w:rsidP="008B773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</w:pPr>
      <w:r w:rsidRPr="00527EB4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F</w:t>
      </w:r>
      <w:r w:rsidR="000F7CD9" w:rsidRPr="00527EB4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t>urther implementation</w:t>
      </w:r>
    </w:p>
    <w:p w14:paraId="48AF00E6" w14:textId="7EE548E0" w:rsidR="000F7CD9" w:rsidRDefault="00104BF5" w:rsidP="00951C89">
      <w:pPr>
        <w:rPr>
          <w:rFonts w:asciiTheme="minorHAnsi" w:hAnsiTheme="minorHAnsi" w:cstheme="minorHAnsi"/>
          <w:color w:val="202124"/>
          <w:sz w:val="26"/>
          <w:szCs w:val="26"/>
          <w:shd w:val="clear" w:color="auto" w:fill="FFFFFF"/>
          <w:lang w:val="en-US"/>
        </w:rPr>
      </w:pPr>
      <w:r w:rsidRPr="00B14220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-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Start menu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: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w</w:t>
      </w:r>
      <w:r w:rsidR="00EC2B8E"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hen designing the game, start menu is considered after the feeling of lacking features. Start menu adds a new flavor to the bland game.</w:t>
      </w:r>
      <w:r w:rsidR="004304BD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4304BD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pygame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library helps in the design of the start menu.</w:t>
      </w:r>
    </w:p>
    <w:p w14:paraId="6AE1D0CD" w14:textId="1D96ED46" w:rsidR="00480CC7" w:rsidRPr="00104BF5" w:rsidRDefault="00104BF5" w:rsidP="00951C89">
      <w:pP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</w:pPr>
      <w:r w:rsidRPr="00B14220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-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Execution file</w:t>
      </w:r>
      <w:r w:rsidRPr="00F36FD9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:</w:t>
      </w:r>
      <w:r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4304BD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  <w:lang w:val="en-US"/>
        </w:rPr>
        <w:t>pyi</w:t>
      </w:r>
      <w:r w:rsidRPr="004304BD">
        <w:rPr>
          <w:rFonts w:asciiTheme="minorHAnsi" w:hAnsiTheme="minorHAnsi" w:cstheme="minorHAnsi"/>
          <w:b/>
          <w:color w:val="202124"/>
          <w:sz w:val="28"/>
          <w:szCs w:val="28"/>
          <w:shd w:val="clear" w:color="auto" w:fill="FFFFFF"/>
          <w:lang w:val="en-US"/>
        </w:rPr>
        <w:t>nstaller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converts the whole project folder into one working .exe file. .exe file is already compile to machine code. S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o, there is no</w:t>
      </w:r>
      <w:r w:rsidRPr="00104BF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need </w:t>
      </w: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>to install any language interpreter to run the code.</w:t>
      </w:r>
    </w:p>
    <w:p w14:paraId="79A1D85E" w14:textId="24A0E72F" w:rsidR="00DB1EB0" w:rsidRDefault="00DB1EB0" w:rsidP="00DB1E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</w:pPr>
      <w:r w:rsidRPr="00E105D1">
        <w:rPr>
          <w:rFonts w:asciiTheme="minorHAnsi" w:hAnsiTheme="minorHAnsi" w:cstheme="minorHAnsi"/>
          <w:b/>
          <w:i/>
          <w:color w:val="0070C0"/>
          <w:sz w:val="40"/>
          <w:szCs w:val="32"/>
          <w:u w:val="single"/>
          <w:shd w:val="clear" w:color="auto" w:fill="FFFFFF"/>
          <w:lang w:val="en-US"/>
        </w:rPr>
        <w:t>Class Diagram:</w:t>
      </w:r>
    </w:p>
    <w:p w14:paraId="0B3EF10D" w14:textId="68DB2EE5" w:rsidR="00C411BB" w:rsidRDefault="00C411BB" w:rsidP="00C411BB">
      <w:pPr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</w:pPr>
      <w:r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  <w:t>Below is the class diagram of Minesweeper game made by draw.io</w:t>
      </w:r>
      <w:r w:rsidR="00900057"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  <w:t>.</w:t>
      </w:r>
    </w:p>
    <w:p w14:paraId="3BA2F364" w14:textId="4C23095E" w:rsidR="00900057" w:rsidRPr="00900057" w:rsidRDefault="00900057" w:rsidP="00900057">
      <w:pPr>
        <w:rPr>
          <w:rFonts w:asciiTheme="minorHAnsi" w:hAnsiTheme="minorHAnsi" w:cstheme="minorHAnsi"/>
          <w:b/>
          <w:color w:val="4472C4" w:themeColor="accent1"/>
          <w:sz w:val="32"/>
          <w:szCs w:val="32"/>
          <w:u w:val="single"/>
          <w:shd w:val="clear" w:color="auto" w:fill="FFFFFF"/>
          <w:lang w:val="en-US"/>
        </w:rPr>
      </w:pPr>
      <w:r w:rsidRPr="007D7A99">
        <w:rPr>
          <w:rFonts w:asciiTheme="minorHAnsi" w:hAnsiTheme="minorHAnsi" w:cstheme="minorHAnsi"/>
          <w:b/>
          <w:color w:val="4472C4" w:themeColor="accent1"/>
          <w:sz w:val="40"/>
          <w:szCs w:val="32"/>
          <w:u w:val="single"/>
          <w:shd w:val="clear" w:color="auto" w:fill="FFFFFF"/>
          <w:lang w:val="en-US"/>
        </w:rPr>
        <w:t>Link</w:t>
      </w:r>
      <w:r w:rsidRPr="00900057">
        <w:rPr>
          <w:rFonts w:asciiTheme="minorHAnsi" w:hAnsiTheme="minorHAnsi" w:cstheme="minorHAnsi"/>
          <w:b/>
          <w:color w:val="4472C4" w:themeColor="accent1"/>
          <w:sz w:val="32"/>
          <w:szCs w:val="32"/>
          <w:u w:val="single"/>
          <w:shd w:val="clear" w:color="auto" w:fill="FFFFFF"/>
          <w:lang w:val="en-US"/>
        </w:rPr>
        <w:t>:</w:t>
      </w:r>
      <w:r w:rsidRPr="00C1261C">
        <w:rPr>
          <w:rFonts w:asciiTheme="minorHAnsi" w:hAnsiTheme="minorHAnsi" w:cstheme="minorHAnsi"/>
          <w:b/>
          <w:color w:val="4472C4" w:themeColor="accent1"/>
          <w:sz w:val="32"/>
          <w:szCs w:val="32"/>
          <w:shd w:val="clear" w:color="auto" w:fill="FFFFFF"/>
          <w:lang w:val="en-US"/>
        </w:rPr>
        <w:t xml:space="preserve"> </w:t>
      </w:r>
      <w:hyperlink r:id="rId20" w:anchor="G1jl7mJRS7xQHuWyKMz0ZI9Vb-TQ84ti-T" w:history="1">
        <w:r w:rsidR="00C1261C" w:rsidRPr="008561EC">
          <w:rPr>
            <w:rStyle w:val="Hyperlink"/>
            <w:rFonts w:asciiTheme="minorHAnsi" w:hAnsiTheme="minorHAnsi" w:cstheme="minorHAnsi"/>
            <w:sz w:val="32"/>
          </w:rPr>
          <w:t>Minesweeper - diagrams.net</w:t>
        </w:r>
      </w:hyperlink>
    </w:p>
    <w:p w14:paraId="0131A6DD" w14:textId="77777777" w:rsidR="00900057" w:rsidRPr="00C411BB" w:rsidRDefault="00900057" w:rsidP="00C411BB">
      <w:pPr>
        <w:rPr>
          <w:rFonts w:asciiTheme="minorHAnsi" w:hAnsiTheme="minorHAnsi" w:cstheme="minorHAnsi"/>
          <w:sz w:val="28"/>
          <w:szCs w:val="32"/>
          <w:shd w:val="clear" w:color="auto" w:fill="FFFFFF"/>
          <w:lang w:val="en-US"/>
        </w:rPr>
      </w:pPr>
    </w:p>
    <w:p w14:paraId="582BCE3A" w14:textId="0E8E391C" w:rsidR="00E105D1" w:rsidRPr="00900057" w:rsidRDefault="00C411BB" w:rsidP="00900057">
      <w:pPr>
        <w:rPr>
          <w:rFonts w:asciiTheme="minorHAnsi" w:hAnsiTheme="minorHAnsi" w:cstheme="minorHAnsi"/>
          <w:b/>
          <w:color w:val="202124"/>
          <w:sz w:val="32"/>
          <w:szCs w:val="32"/>
          <w:u w:val="single"/>
          <w:shd w:val="clear" w:color="auto" w:fill="FFFFFF"/>
          <w:lang w:val="en-US"/>
        </w:rPr>
      </w:pPr>
      <w:r>
        <w:rPr>
          <w:rFonts w:asciiTheme="minorHAnsi" w:hAnsiTheme="minorHAnsi" w:cstheme="minorHAnsi"/>
          <w:b/>
          <w:noProof/>
          <w:color w:val="202124"/>
          <w:sz w:val="32"/>
          <w:szCs w:val="32"/>
          <w:u w:val="single"/>
          <w:shd w:val="clear" w:color="auto" w:fill="FFFFFF"/>
          <w:lang w:val="en-US"/>
        </w:rPr>
        <w:lastRenderedPageBreak/>
        <w:drawing>
          <wp:inline distT="0" distB="0" distL="0" distR="0" wp14:anchorId="66B4A25A" wp14:editId="432D6A2F">
            <wp:extent cx="5499735" cy="82296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nesweeper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5D1"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  <w:u w:val="single"/>
          <w:lang w:val="en-US"/>
        </w:rPr>
        <w:br w:type="page"/>
      </w:r>
    </w:p>
    <w:p w14:paraId="72417DBC" w14:textId="2AB40B8C" w:rsidR="008B773F" w:rsidRPr="00E105D1" w:rsidRDefault="008B773F" w:rsidP="0079742B">
      <w:pPr>
        <w:pStyle w:val="ListParagraph"/>
        <w:numPr>
          <w:ilvl w:val="0"/>
          <w:numId w:val="1"/>
        </w:numPr>
        <w:tabs>
          <w:tab w:val="left" w:pos="1650"/>
        </w:tabs>
        <w:rPr>
          <w:rFonts w:asciiTheme="minorHAnsi" w:hAnsiTheme="minorHAnsi" w:cstheme="minorHAnsi"/>
          <w:color w:val="0070C0"/>
          <w:sz w:val="32"/>
          <w:szCs w:val="26"/>
          <w:shd w:val="clear" w:color="auto" w:fill="FFFFFF"/>
        </w:rPr>
      </w:pPr>
      <w:r w:rsidRPr="00E105D1">
        <w:rPr>
          <w:rFonts w:asciiTheme="minorHAnsi" w:hAnsiTheme="minorHAnsi" w:cstheme="minorHAnsi"/>
          <w:b/>
          <w:bCs/>
          <w:i/>
          <w:iCs/>
          <w:color w:val="0070C0"/>
          <w:sz w:val="40"/>
          <w:szCs w:val="32"/>
          <w:u w:val="single"/>
          <w:lang w:val="en-US"/>
        </w:rPr>
        <w:lastRenderedPageBreak/>
        <w:t>References</w:t>
      </w:r>
    </w:p>
    <w:p w14:paraId="67139926" w14:textId="77777777" w:rsidR="00FC1CAB" w:rsidRDefault="008B773F" w:rsidP="008B773F">
      <w:pPr>
        <w:tabs>
          <w:tab w:val="left" w:pos="1650"/>
        </w:tabs>
      </w:pPr>
      <w:r w:rsidRPr="008670EC">
        <w:rPr>
          <w:rFonts w:asciiTheme="minorHAnsi" w:hAnsiTheme="minorHAnsi" w:cstheme="minorHAnsi"/>
          <w:b/>
          <w:bCs/>
          <w:i/>
          <w:iCs/>
          <w:color w:val="202124"/>
          <w:sz w:val="28"/>
          <w:szCs w:val="28"/>
          <w:u w:val="single"/>
          <w:shd w:val="clear" w:color="auto" w:fill="FFFFFF"/>
          <w:lang w:val="en-US"/>
        </w:rPr>
        <w:t>Wikipedia.com:</w:t>
      </w:r>
      <w:r w:rsidRPr="008670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hyperlink r:id="rId22" w:history="1">
        <w:r w:rsidR="00FC1CAB" w:rsidRPr="00FC1CAB">
          <w:rPr>
            <w:rStyle w:val="Hyperlink"/>
            <w:rFonts w:asciiTheme="minorHAnsi" w:hAnsiTheme="minorHAnsi" w:cstheme="minorHAnsi"/>
            <w:sz w:val="28"/>
            <w:szCs w:val="28"/>
          </w:rPr>
          <w:t>Minesweeper (video game) - Wikipedia</w:t>
        </w:r>
      </w:hyperlink>
    </w:p>
    <w:p w14:paraId="78105CCC" w14:textId="75E72A62" w:rsidR="00BD1C6B" w:rsidRPr="008670EC" w:rsidRDefault="008B773F" w:rsidP="008B773F">
      <w:pPr>
        <w:tabs>
          <w:tab w:val="left" w:pos="1650"/>
        </w:tabs>
        <w:rPr>
          <w:rStyle w:val="Hyperlink"/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</w:pPr>
      <w:r w:rsidRPr="008670EC">
        <w:rPr>
          <w:rFonts w:asciiTheme="minorHAnsi" w:hAnsiTheme="minorHAnsi" w:cstheme="minorHAnsi"/>
          <w:b/>
          <w:bCs/>
          <w:i/>
          <w:iCs/>
          <w:color w:val="202124"/>
          <w:sz w:val="28"/>
          <w:szCs w:val="28"/>
          <w:u w:val="single"/>
          <w:shd w:val="clear" w:color="auto" w:fill="FFFFFF"/>
          <w:lang w:val="en-US"/>
        </w:rPr>
        <w:t>Wikihow.com:</w:t>
      </w:r>
      <w:r w:rsidRPr="008670E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hyperlink r:id="rId23" w:history="1">
        <w:r w:rsidR="00BD1C6B" w:rsidRPr="008670EC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  <w:lang w:val="en-US"/>
          </w:rPr>
          <w:t>https://www.wikihow.com/Play-Minesweeper</w:t>
        </w:r>
      </w:hyperlink>
    </w:p>
    <w:p w14:paraId="4A9F72E8" w14:textId="4A31DFE2" w:rsidR="008670EC" w:rsidRDefault="008670EC" w:rsidP="008B773F">
      <w:pPr>
        <w:tabs>
          <w:tab w:val="left" w:pos="1650"/>
        </w:tabs>
        <w:rPr>
          <w:sz w:val="28"/>
          <w:szCs w:val="28"/>
        </w:rPr>
      </w:pPr>
      <w:r w:rsidRPr="008670EC">
        <w:rPr>
          <w:b/>
          <w:i/>
          <w:sz w:val="28"/>
          <w:szCs w:val="28"/>
          <w:u w:val="single"/>
          <w:lang w:val="en-US"/>
        </w:rPr>
        <w:t>freeCodeCamp.org</w:t>
      </w:r>
      <w:r w:rsidRPr="008670EC">
        <w:rPr>
          <w:sz w:val="28"/>
          <w:szCs w:val="28"/>
          <w:lang w:val="en-US"/>
        </w:rPr>
        <w:t>:</w:t>
      </w:r>
      <w:hyperlink r:id="rId24" w:history="1">
        <w:r w:rsidRPr="008670EC">
          <w:rPr>
            <w:rStyle w:val="Hyperlink"/>
            <w:sz w:val="28"/>
            <w:szCs w:val="28"/>
          </w:rPr>
          <w:t>Python Game Development Project Using OOP – Minesweeper Tutorial (w/ Tkinter) - YouTube</w:t>
        </w:r>
      </w:hyperlink>
    </w:p>
    <w:p w14:paraId="7314C25E" w14:textId="350380E7" w:rsidR="008670EC" w:rsidRDefault="008670EC" w:rsidP="008B773F">
      <w:pPr>
        <w:tabs>
          <w:tab w:val="left" w:pos="1650"/>
        </w:tabs>
        <w:rPr>
          <w:sz w:val="28"/>
          <w:szCs w:val="28"/>
        </w:rPr>
      </w:pPr>
      <w:r w:rsidRPr="008670EC">
        <w:rPr>
          <w:b/>
          <w:i/>
          <w:sz w:val="28"/>
          <w:szCs w:val="28"/>
          <w:u w:val="single"/>
          <w:lang w:val="en-US"/>
        </w:rPr>
        <w:t>geeksforgeeks.org</w:t>
      </w:r>
      <w:r w:rsidRPr="008670EC">
        <w:rPr>
          <w:sz w:val="28"/>
          <w:szCs w:val="28"/>
          <w:lang w:val="en-US"/>
        </w:rPr>
        <w:t>:</w:t>
      </w:r>
      <w:hyperlink r:id="rId25" w:history="1">
        <w:r w:rsidRPr="008670EC">
          <w:rPr>
            <w:rStyle w:val="Hyperlink"/>
            <w:sz w:val="28"/>
            <w:szCs w:val="28"/>
          </w:rPr>
          <w:t>Creating start Menu in Pygame - GeeksforGeeks</w:t>
        </w:r>
      </w:hyperlink>
    </w:p>
    <w:p w14:paraId="4AD44F52" w14:textId="77777777" w:rsidR="00373EF0" w:rsidRDefault="00373EF0" w:rsidP="008B773F">
      <w:pPr>
        <w:tabs>
          <w:tab w:val="left" w:pos="1650"/>
        </w:tabs>
        <w:rPr>
          <w:sz w:val="28"/>
          <w:szCs w:val="28"/>
        </w:rPr>
      </w:pPr>
    </w:p>
    <w:p w14:paraId="3D4ECA9E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  <w:bookmarkStart w:id="0" w:name="_GoBack"/>
      <w:bookmarkEnd w:id="0"/>
    </w:p>
    <w:p w14:paraId="12BFDFA6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65F3AB62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5002C4C3" w14:textId="77777777" w:rsidR="007D3DC0" w:rsidRDefault="007D3DC0" w:rsidP="008B773F">
      <w:pPr>
        <w:tabs>
          <w:tab w:val="left" w:pos="1650"/>
        </w:tabs>
        <w:rPr>
          <w:sz w:val="28"/>
          <w:szCs w:val="28"/>
        </w:rPr>
      </w:pPr>
    </w:p>
    <w:p w14:paraId="4DF3D67A" w14:textId="6FCC3207" w:rsidR="00373EF0" w:rsidRPr="00373EF0" w:rsidRDefault="00373EF0" w:rsidP="00373EF0">
      <w:pPr>
        <w:tabs>
          <w:tab w:val="left" w:pos="1650"/>
        </w:tabs>
        <w:jc w:val="center"/>
        <w:rPr>
          <w:b/>
          <w:color w:val="4472C4" w:themeColor="accent1"/>
          <w:sz w:val="56"/>
          <w:szCs w:val="56"/>
          <w:lang w:val="en-US"/>
        </w:rPr>
      </w:pPr>
      <w:r>
        <w:rPr>
          <w:b/>
          <w:color w:val="4472C4" w:themeColor="accent1"/>
          <w:sz w:val="56"/>
          <w:szCs w:val="56"/>
          <w:lang w:val="en-US"/>
        </w:rPr>
        <w:t>-</w:t>
      </w:r>
      <w:r w:rsidRPr="00373EF0">
        <w:rPr>
          <w:b/>
          <w:color w:val="4472C4" w:themeColor="accent1"/>
          <w:sz w:val="56"/>
          <w:szCs w:val="56"/>
          <w:lang w:val="en-US"/>
        </w:rPr>
        <w:t>THIS IS THE END OF THE REPORT</w:t>
      </w:r>
      <w:r>
        <w:rPr>
          <w:b/>
          <w:color w:val="4472C4" w:themeColor="accent1"/>
          <w:sz w:val="56"/>
          <w:szCs w:val="56"/>
          <w:lang w:val="en-US"/>
        </w:rPr>
        <w:t>-</w:t>
      </w:r>
    </w:p>
    <w:p w14:paraId="1E77F06C" w14:textId="47B89457" w:rsidR="00373EF0" w:rsidRPr="00373EF0" w:rsidRDefault="00373EF0" w:rsidP="00373EF0">
      <w:pPr>
        <w:tabs>
          <w:tab w:val="left" w:pos="1650"/>
        </w:tabs>
        <w:jc w:val="center"/>
        <w:rPr>
          <w:rFonts w:asciiTheme="minorHAnsi" w:hAnsiTheme="minorHAnsi" w:cstheme="minorHAnsi"/>
          <w:b/>
          <w:color w:val="4472C4" w:themeColor="accent1"/>
          <w:sz w:val="56"/>
          <w:szCs w:val="56"/>
          <w:shd w:val="clear" w:color="auto" w:fill="FFFFFF"/>
          <w:lang w:val="en-US"/>
        </w:rPr>
      </w:pPr>
      <w:r w:rsidRPr="00373EF0">
        <w:rPr>
          <w:b/>
          <w:color w:val="4472C4" w:themeColor="accent1"/>
          <w:sz w:val="56"/>
          <w:szCs w:val="56"/>
          <w:lang w:val="en-US"/>
        </w:rPr>
        <w:t>THANK YOU FOR READING</w:t>
      </w:r>
    </w:p>
    <w:sectPr w:rsidR="00373EF0" w:rsidRPr="00373EF0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9A01E" w14:textId="77777777" w:rsidR="00CE0980" w:rsidRDefault="00CE0980" w:rsidP="00951C89">
      <w:pPr>
        <w:spacing w:after="0" w:line="240" w:lineRule="auto"/>
      </w:pPr>
      <w:r>
        <w:separator/>
      </w:r>
    </w:p>
  </w:endnote>
  <w:endnote w:type="continuationSeparator" w:id="0">
    <w:p w14:paraId="772858F8" w14:textId="77777777" w:rsidR="00CE0980" w:rsidRDefault="00CE0980" w:rsidP="0095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F3983" w14:textId="77777777" w:rsidR="00951C89" w:rsidRPr="00951C89" w:rsidRDefault="00951C89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951C89">
      <w:rPr>
        <w:caps/>
        <w:color w:val="000000" w:themeColor="text1"/>
      </w:rPr>
      <w:fldChar w:fldCharType="begin"/>
    </w:r>
    <w:r w:rsidRPr="00951C89">
      <w:rPr>
        <w:caps/>
        <w:color w:val="000000" w:themeColor="text1"/>
      </w:rPr>
      <w:instrText xml:space="preserve"> PAGE   \* MERGEFORMAT </w:instrText>
    </w:r>
    <w:r w:rsidRPr="00951C89">
      <w:rPr>
        <w:caps/>
        <w:color w:val="000000" w:themeColor="text1"/>
      </w:rPr>
      <w:fldChar w:fldCharType="separate"/>
    </w:r>
    <w:r w:rsidR="00FC1CAB">
      <w:rPr>
        <w:caps/>
        <w:noProof/>
        <w:color w:val="000000" w:themeColor="text1"/>
      </w:rPr>
      <w:t>11</w:t>
    </w:r>
    <w:r w:rsidRPr="00951C89">
      <w:rPr>
        <w:caps/>
        <w:noProof/>
        <w:color w:val="000000" w:themeColor="text1"/>
      </w:rPr>
      <w:fldChar w:fldCharType="end"/>
    </w:r>
  </w:p>
  <w:p w14:paraId="7B8A2782" w14:textId="673DB114" w:rsidR="00951C89" w:rsidRPr="00951C89" w:rsidRDefault="00951C89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0E9C5" w14:textId="77777777" w:rsidR="00CE0980" w:rsidRDefault="00CE0980" w:rsidP="00951C89">
      <w:pPr>
        <w:spacing w:after="0" w:line="240" w:lineRule="auto"/>
      </w:pPr>
      <w:r>
        <w:separator/>
      </w:r>
    </w:p>
  </w:footnote>
  <w:footnote w:type="continuationSeparator" w:id="0">
    <w:p w14:paraId="4DD34F71" w14:textId="77777777" w:rsidR="00CE0980" w:rsidRDefault="00CE0980" w:rsidP="0095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41336" w14:textId="203ED20B" w:rsidR="00951C89" w:rsidRDefault="00951C8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50CAFB0" wp14:editId="2B1EB69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0002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00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EB21BA" w14:textId="05A197FA" w:rsidR="00951C89" w:rsidRDefault="00CE098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59AB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DEF265E" w14:textId="77777777" w:rsidR="00951C89" w:rsidRDefault="00951C8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</w:p>
                        <w:p w14:paraId="4026E2B8" w14:textId="77777777" w:rsidR="00951C89" w:rsidRPr="00951C89" w:rsidRDefault="00951C89" w:rsidP="00951C8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0CAFB0" id="Rectangle 197" o:spid="_x0000_s1026" style="position:absolute;margin-left:417.3pt;margin-top:0;width:468.5pt;height:15.75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" o:allowoverlap="f" fillcolor="#4472c4 [3204]" stroked="f" strokeweight="1pt">
              <v:textbox>
                <w:txbxContent>
                  <w:p w14:paraId="1BEB21BA" w14:textId="05A197FA" w:rsidR="00951C89" w:rsidRDefault="001459A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359AB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  <w:p w14:paraId="3DEF265E" w14:textId="77777777" w:rsidR="00951C89" w:rsidRDefault="00951C8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</w:p>
                  <w:p w14:paraId="4026E2B8" w14:textId="77777777" w:rsidR="00951C89" w:rsidRPr="00951C89" w:rsidRDefault="00951C89" w:rsidP="00951C8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255BD"/>
    <w:multiLevelType w:val="multilevel"/>
    <w:tmpl w:val="79367912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" w15:restartNumberingAfterBreak="0">
    <w:nsid w:val="1B0C51E0"/>
    <w:multiLevelType w:val="multilevel"/>
    <w:tmpl w:val="79367912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 w15:restartNumberingAfterBreak="0">
    <w:nsid w:val="1D0A3FF2"/>
    <w:multiLevelType w:val="multilevel"/>
    <w:tmpl w:val="79367912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 w15:restartNumberingAfterBreak="0">
    <w:nsid w:val="21643802"/>
    <w:multiLevelType w:val="hybridMultilevel"/>
    <w:tmpl w:val="E870B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C64F0"/>
    <w:multiLevelType w:val="hybridMultilevel"/>
    <w:tmpl w:val="2FCCF074"/>
    <w:lvl w:ilvl="0" w:tplc="E5020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26E7B"/>
    <w:multiLevelType w:val="multilevel"/>
    <w:tmpl w:val="BDD2B2EC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720" w:hanging="360"/>
      </w:pPr>
      <w:rPr>
        <w:b/>
        <w:bCs/>
        <w:i/>
        <w:color w:val="0070C0"/>
        <w:u w:val="none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5A5008DE"/>
    <w:multiLevelType w:val="hybridMultilevel"/>
    <w:tmpl w:val="5F744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89"/>
    <w:rsid w:val="00010634"/>
    <w:rsid w:val="00010FE7"/>
    <w:rsid w:val="000364B3"/>
    <w:rsid w:val="00067EE2"/>
    <w:rsid w:val="000A5F0C"/>
    <w:rsid w:val="000B5F04"/>
    <w:rsid w:val="000B7860"/>
    <w:rsid w:val="000F261D"/>
    <w:rsid w:val="000F7CD9"/>
    <w:rsid w:val="00104BF5"/>
    <w:rsid w:val="00122546"/>
    <w:rsid w:val="0012594B"/>
    <w:rsid w:val="001459AE"/>
    <w:rsid w:val="00146B25"/>
    <w:rsid w:val="001B59AE"/>
    <w:rsid w:val="001C1B6C"/>
    <w:rsid w:val="001C3D57"/>
    <w:rsid w:val="001C7B5D"/>
    <w:rsid w:val="002042F7"/>
    <w:rsid w:val="00215295"/>
    <w:rsid w:val="0026014D"/>
    <w:rsid w:val="0027462A"/>
    <w:rsid w:val="002A29BC"/>
    <w:rsid w:val="002B0ABA"/>
    <w:rsid w:val="002F0635"/>
    <w:rsid w:val="00324B78"/>
    <w:rsid w:val="003416F4"/>
    <w:rsid w:val="00371409"/>
    <w:rsid w:val="00373EF0"/>
    <w:rsid w:val="003A6193"/>
    <w:rsid w:val="003B35F4"/>
    <w:rsid w:val="003D275E"/>
    <w:rsid w:val="003F4BB8"/>
    <w:rsid w:val="00420FD7"/>
    <w:rsid w:val="004304BD"/>
    <w:rsid w:val="00480CC7"/>
    <w:rsid w:val="004D73F1"/>
    <w:rsid w:val="0050704C"/>
    <w:rsid w:val="00527EB4"/>
    <w:rsid w:val="00571A8E"/>
    <w:rsid w:val="00577FA1"/>
    <w:rsid w:val="00580EB9"/>
    <w:rsid w:val="005C42BC"/>
    <w:rsid w:val="005E3AB3"/>
    <w:rsid w:val="006350F0"/>
    <w:rsid w:val="00642869"/>
    <w:rsid w:val="00671491"/>
    <w:rsid w:val="006968D1"/>
    <w:rsid w:val="006B335E"/>
    <w:rsid w:val="006C4CA1"/>
    <w:rsid w:val="006E07A7"/>
    <w:rsid w:val="007439E8"/>
    <w:rsid w:val="0079742B"/>
    <w:rsid w:val="007D3DC0"/>
    <w:rsid w:val="007D7A99"/>
    <w:rsid w:val="007E049A"/>
    <w:rsid w:val="008247A2"/>
    <w:rsid w:val="008359AB"/>
    <w:rsid w:val="008561EC"/>
    <w:rsid w:val="008670EC"/>
    <w:rsid w:val="00894726"/>
    <w:rsid w:val="008B773F"/>
    <w:rsid w:val="008D3FCF"/>
    <w:rsid w:val="00900057"/>
    <w:rsid w:val="009409ED"/>
    <w:rsid w:val="00950E8F"/>
    <w:rsid w:val="00951C89"/>
    <w:rsid w:val="009B258D"/>
    <w:rsid w:val="009B4457"/>
    <w:rsid w:val="009D2D19"/>
    <w:rsid w:val="009E671F"/>
    <w:rsid w:val="00A04E4E"/>
    <w:rsid w:val="00A11BCA"/>
    <w:rsid w:val="00A379B2"/>
    <w:rsid w:val="00AE6CB1"/>
    <w:rsid w:val="00B14220"/>
    <w:rsid w:val="00B17F8B"/>
    <w:rsid w:val="00B23F75"/>
    <w:rsid w:val="00B5618F"/>
    <w:rsid w:val="00BD1C6B"/>
    <w:rsid w:val="00BD740E"/>
    <w:rsid w:val="00C0315C"/>
    <w:rsid w:val="00C1261C"/>
    <w:rsid w:val="00C14376"/>
    <w:rsid w:val="00C22412"/>
    <w:rsid w:val="00C411BB"/>
    <w:rsid w:val="00C95D47"/>
    <w:rsid w:val="00CB323F"/>
    <w:rsid w:val="00CB61C1"/>
    <w:rsid w:val="00CC42EA"/>
    <w:rsid w:val="00CE0980"/>
    <w:rsid w:val="00D155AC"/>
    <w:rsid w:val="00D55444"/>
    <w:rsid w:val="00D71F83"/>
    <w:rsid w:val="00DB038D"/>
    <w:rsid w:val="00DB1EB0"/>
    <w:rsid w:val="00DB508B"/>
    <w:rsid w:val="00DB5398"/>
    <w:rsid w:val="00E105D1"/>
    <w:rsid w:val="00E329CA"/>
    <w:rsid w:val="00EC2B8E"/>
    <w:rsid w:val="00F277C9"/>
    <w:rsid w:val="00F36FD9"/>
    <w:rsid w:val="00F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8FEC"/>
  <w15:chartTrackingRefBased/>
  <w15:docId w15:val="{74601374-4DB6-487C-8554-CA8300DB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CD9"/>
    <w:pPr>
      <w:suppressAutoHyphens/>
    </w:pPr>
    <w:rPr>
      <w:rFonts w:ascii="Calibri" w:eastAsia="Calibri" w:hAnsi="Calibri" w:cs="DejaVu Sans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89"/>
    <w:rPr>
      <w:rFonts w:ascii="Calibri" w:eastAsia="Calibri" w:hAnsi="Calibri" w:cs="DejaVu Sans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5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C89"/>
    <w:rPr>
      <w:rFonts w:ascii="Calibri" w:eastAsia="Calibri" w:hAnsi="Calibri" w:cs="DejaVu Sans"/>
      <w:lang w:val="vi-VN"/>
    </w:rPr>
  </w:style>
  <w:style w:type="paragraph" w:styleId="ListParagraph">
    <w:name w:val="List Paragraph"/>
    <w:basedOn w:val="Normal"/>
    <w:uiPriority w:val="34"/>
    <w:qFormat/>
    <w:rsid w:val="00DB53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472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D1C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yVu285/DSAPro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geeksforgeeks.org/creating-start-menu-in-pygame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app.diagrams.ne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OqbGRZx4xU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wikihow.com/Play-Minesweepe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uyVu285/DSAProject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Minesweeper_(video_game)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VO NHAT ANH</dc:creator>
  <cp:keywords/>
  <dc:description/>
  <cp:lastModifiedBy>Vũ Nhật Duy</cp:lastModifiedBy>
  <cp:revision>76</cp:revision>
  <dcterms:created xsi:type="dcterms:W3CDTF">2022-06-04T11:42:00Z</dcterms:created>
  <dcterms:modified xsi:type="dcterms:W3CDTF">2022-06-08T12:44:00Z</dcterms:modified>
</cp:coreProperties>
</file>