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3847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助农直播管理系统</w:t>
      </w:r>
    </w:p>
    <w:p w14:paraId="1C66B14B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2AAC5840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一、设计目标</w:t>
      </w:r>
    </w:p>
    <w:p w14:paraId="2808056D" w14:textId="4A588964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  为解决农产品直播电商领域“农户门槛高、溯源信息不透明、直播资源调度难”的痛点，构建“规范、高效”的农产品直播管理系统，协助农户便捷完成直播，具体实现如下核心目标：</w:t>
      </w:r>
    </w:p>
    <w:p w14:paraId="56C4DFFE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1.直播预约流程高效化：支持农户在线提交直播预约，系统自动校验信息合规性和直播资源的冲突问题。</w:t>
      </w:r>
    </w:p>
    <w:p w14:paraId="59D1F25B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2.直播资源管理精细化：基于预约数据动态掌握直播设备、场地的使用情况，避免资源闲置或过度占用，确保助农直播资源优先服务农户需求。</w:t>
      </w:r>
    </w:p>
    <w:p w14:paraId="664B7A27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3.数据安全与溯源：建立农户信息脱敏机制（如手机号）与直播操作日志，严防信息泄露。</w:t>
      </w:r>
    </w:p>
    <w:p w14:paraId="789A15FD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4.异常场景跟进：针对直播预约调整、资源历史故障等异常场景，自动触发通知与跟进机制，保障农户直播计划顺利执行。</w:t>
      </w:r>
    </w:p>
    <w:p w14:paraId="4A4A735C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5.业务问答智能化：搭建助农领域知识库，AI 自助解答直播预约、农产品溯源等问题，拓宽信息查询渠道。</w:t>
      </w:r>
    </w:p>
    <w:p w14:paraId="2538725B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二、系统功能</w:t>
      </w:r>
    </w:p>
    <w:p w14:paraId="0187D00C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为实现上述设计目标，系统需包含以下功能模块：</w:t>
      </w:r>
    </w:p>
    <w:p w14:paraId="52451EAC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1.基础信息管理模块</w:t>
      </w:r>
    </w:p>
    <w:p w14:paraId="40B67CCF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33DEEBB7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proofErr w:type="gramStart"/>
      <w:r w:rsidRPr="00B57FF7">
        <w:rPr>
          <w:rFonts w:ascii="宋体" w:eastAsia="宋体" w:hAnsi="宋体" w:cs="宋体"/>
        </w:rPr>
        <w:t>1)</w:t>
      </w:r>
      <w:proofErr w:type="gramEnd"/>
      <w:r w:rsidRPr="00B57FF7">
        <w:rPr>
          <w:rFonts w:ascii="宋体" w:eastAsia="宋体" w:hAnsi="宋体" w:cs="宋体"/>
        </w:rPr>
        <w:t xml:space="preserve"> 信息录入与脱敏：</w:t>
      </w:r>
    </w:p>
    <w:p w14:paraId="0A058F25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</w:t>
      </w:r>
    </w:p>
    <w:p w14:paraId="125132BF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</w:t>
      </w:r>
      <w:proofErr w:type="gramStart"/>
      <w:r w:rsidRPr="00B57FF7">
        <w:rPr>
          <w:rFonts w:ascii="宋体" w:eastAsia="宋体" w:hAnsi="宋体" w:cs="宋体"/>
        </w:rPr>
        <w:t>1)</w:t>
      </w:r>
      <w:proofErr w:type="gramEnd"/>
      <w:r w:rsidRPr="00B57FF7">
        <w:rPr>
          <w:rFonts w:ascii="宋体" w:eastAsia="宋体" w:hAnsi="宋体" w:cs="宋体"/>
        </w:rPr>
        <w:t>;农户信息：农户 ID、姓名、所属县域、联系方式</w:t>
      </w:r>
      <w:proofErr w:type="gramStart"/>
      <w:r w:rsidRPr="00B57FF7">
        <w:rPr>
          <w:rFonts w:ascii="宋体" w:eastAsia="宋体" w:hAnsi="宋体" w:cs="宋体"/>
        </w:rPr>
        <w:t>(手机号脱敏显示)</w:t>
      </w:r>
      <w:proofErr w:type="gramEnd"/>
      <w:r w:rsidRPr="00B57FF7">
        <w:rPr>
          <w:rFonts w:ascii="宋体" w:eastAsia="宋体" w:hAnsi="宋体" w:cs="宋体"/>
        </w:rPr>
        <w:t>、资质材料</w:t>
      </w:r>
      <w:proofErr w:type="gramStart"/>
      <w:r w:rsidRPr="00B57FF7">
        <w:rPr>
          <w:rFonts w:ascii="宋体" w:eastAsia="宋体" w:hAnsi="宋体" w:cs="宋体"/>
        </w:rPr>
        <w:t>(营业执照或农产品质检报告)</w:t>
      </w:r>
      <w:proofErr w:type="gramEnd"/>
      <w:r w:rsidRPr="00B57FF7">
        <w:rPr>
          <w:rFonts w:ascii="宋体" w:eastAsia="宋体" w:hAnsi="宋体" w:cs="宋体"/>
        </w:rPr>
        <w:t>，禁止存储身份证号、家庭住址。</w:t>
      </w:r>
    </w:p>
    <w:p w14:paraId="6DBB3F6B" w14:textId="65398AF8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</w:t>
      </w:r>
      <w:proofErr w:type="gramStart"/>
      <w:r w:rsidRPr="00B57FF7">
        <w:rPr>
          <w:rFonts w:ascii="宋体" w:eastAsia="宋体" w:hAnsi="宋体" w:cs="宋体"/>
        </w:rPr>
        <w:t>2)</w:t>
      </w:r>
      <w:proofErr w:type="gramEnd"/>
      <w:r w:rsidRPr="00B57FF7">
        <w:rPr>
          <w:rFonts w:ascii="宋体" w:eastAsia="宋体" w:hAnsi="宋体" w:cs="宋体"/>
        </w:rPr>
        <w:t>:直播资源信息：包括直播设备和直播场地，其中直播设备信息按“ZB-场地编号-设备序号”格式编号，包括名称、型号、状态、所属场地、校准周期等；直播场地包括名称、位置、容纳人数、开放时段、配套设备清单。</w:t>
      </w:r>
    </w:p>
    <w:p w14:paraId="437CDD9D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6B50D9A2" w14:textId="2FB2B511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proofErr w:type="gramStart"/>
      <w:r w:rsidRPr="00B57FF7">
        <w:rPr>
          <w:rFonts w:ascii="宋体" w:eastAsia="宋体" w:hAnsi="宋体" w:cs="宋体"/>
        </w:rPr>
        <w:t>2)</w:t>
      </w:r>
      <w:proofErr w:type="gramEnd"/>
      <w:r w:rsidRPr="00B57FF7">
        <w:rPr>
          <w:rFonts w:ascii="宋体" w:eastAsia="宋体" w:hAnsi="宋体" w:cs="宋体"/>
        </w:rPr>
        <w:t xml:space="preserve"> 数据更新与同步：直播管理员手动更新农户资质、设备状态，更新时需记录更新时间与原因；</w:t>
      </w:r>
      <w:proofErr w:type="gramStart"/>
      <w:r w:rsidRPr="00B57FF7">
        <w:rPr>
          <w:rFonts w:ascii="宋体" w:eastAsia="宋体" w:hAnsi="宋体" w:cs="宋体"/>
        </w:rPr>
        <w:t>(可选)</w:t>
      </w:r>
      <w:proofErr w:type="gramEnd"/>
      <w:r w:rsidRPr="00B57FF7">
        <w:rPr>
          <w:rFonts w:ascii="宋体" w:eastAsia="宋体" w:hAnsi="宋体" w:cs="宋体"/>
        </w:rPr>
        <w:t>授权情况下与第三方助农实践平台同步农户基础信息。</w:t>
      </w:r>
    </w:p>
    <w:p w14:paraId="17BA0C9F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412297FF" w14:textId="4E1AD23E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proofErr w:type="gramStart"/>
      <w:r w:rsidRPr="00B57FF7">
        <w:rPr>
          <w:rFonts w:ascii="宋体" w:eastAsia="宋体" w:hAnsi="宋体" w:cs="宋体"/>
        </w:rPr>
        <w:t>3)</w:t>
      </w:r>
      <w:proofErr w:type="gramEnd"/>
      <w:r w:rsidRPr="00B57FF7">
        <w:rPr>
          <w:rFonts w:ascii="宋体" w:eastAsia="宋体" w:hAnsi="宋体" w:cs="宋体"/>
        </w:rPr>
        <w:t xml:space="preserve"> 信息查询与筛选：农户可查询个人直播预约记录、设备/场地空闲情况；直播管理员可按农户 ID、设备编号、场地位置筛选查询；农户联系方式、设备维修记录属脱敏内容，仅管理员可见部分信息。</w:t>
      </w:r>
    </w:p>
    <w:p w14:paraId="274C279C" w14:textId="77777777" w:rsidR="004C0E37" w:rsidRPr="004C0E37" w:rsidRDefault="004C0E37" w:rsidP="00B57FF7">
      <w:pPr>
        <w:pStyle w:val="a3"/>
        <w:rPr>
          <w:rFonts w:ascii="宋体" w:eastAsia="宋体" w:hAnsi="宋体" w:cs="宋体"/>
        </w:rPr>
      </w:pPr>
    </w:p>
    <w:p w14:paraId="5F3EB360" w14:textId="0A20CC59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2.直播预约管理模块</w:t>
      </w:r>
    </w:p>
    <w:p w14:paraId="037443CB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237AD661" w14:textId="576CA3A4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1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预设信息提交：仅支持农户身份使用，需填写农户 ID、所属县域、直播主题(如“XX 县草莓</w:t>
      </w:r>
      <w:proofErr w:type="gramStart"/>
      <w:r w:rsidR="00B57FF7" w:rsidRPr="00B57FF7">
        <w:rPr>
          <w:rFonts w:ascii="宋体" w:eastAsia="宋体" w:hAnsi="宋体" w:cs="宋体"/>
        </w:rPr>
        <w:t>专场”)</w:t>
      </w:r>
      <w:proofErr w:type="gramEnd"/>
      <w:r w:rsidR="00B57FF7" w:rsidRPr="00B57FF7">
        <w:rPr>
          <w:rFonts w:ascii="宋体" w:eastAsia="宋体" w:hAnsi="宋体" w:cs="宋体"/>
        </w:rPr>
        <w:t>、直播时段</w:t>
      </w:r>
      <w:proofErr w:type="gramStart"/>
      <w:r w:rsidR="00B57FF7" w:rsidRPr="00B57FF7">
        <w:rPr>
          <w:rFonts w:ascii="宋体" w:eastAsia="宋体" w:hAnsi="宋体" w:cs="宋体"/>
        </w:rPr>
        <w:t>(精确到小时)</w:t>
      </w:r>
      <w:proofErr w:type="gramEnd"/>
      <w:r w:rsidR="00B57FF7" w:rsidRPr="00B57FF7">
        <w:rPr>
          <w:rFonts w:ascii="宋体" w:eastAsia="宋体" w:hAnsi="宋体" w:cs="宋体"/>
        </w:rPr>
        <w:t>、主推农产品清单；强制校验信息格式与资源冲突</w:t>
      </w:r>
      <w:proofErr w:type="gramStart"/>
      <w:r w:rsidR="00B57FF7" w:rsidRPr="00B57FF7">
        <w:rPr>
          <w:rFonts w:ascii="宋体" w:eastAsia="宋体" w:hAnsi="宋体" w:cs="宋体"/>
        </w:rPr>
        <w:t>(如目标时段设备已被占用)</w:t>
      </w:r>
      <w:proofErr w:type="gramEnd"/>
      <w:r w:rsidR="00B57FF7" w:rsidRPr="00B57FF7">
        <w:rPr>
          <w:rFonts w:ascii="宋体" w:eastAsia="宋体" w:hAnsi="宋体" w:cs="宋体"/>
        </w:rPr>
        <w:t>，信息不合规则提示修改。</w:t>
      </w:r>
    </w:p>
    <w:p w14:paraId="3A7F0F78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78EEE156" w14:textId="10DAC0D1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2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预约审核与反馈：直播管理员实时接收预约申请，支持按“预约时间”、“县域”、“农产品类型”筛选审核列表；支持“通过”、“驳回”两种审核结果，审核后实时告知农户，审核结果为“驳回“时需注明原因及推荐预约时间。</w:t>
      </w:r>
    </w:p>
    <w:p w14:paraId="7F47A862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3EBE68BD" w14:textId="63C76FE7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3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预约调整：允许直播开始前 12 小时发起“调整申请”</w:t>
      </w:r>
      <w:proofErr w:type="gramStart"/>
      <w:r w:rsidR="00B57FF7" w:rsidRPr="00B57FF7">
        <w:rPr>
          <w:rFonts w:ascii="宋体" w:eastAsia="宋体" w:hAnsi="宋体" w:cs="宋体"/>
        </w:rPr>
        <w:t>(如修改时段)</w:t>
      </w:r>
      <w:proofErr w:type="gramEnd"/>
      <w:r w:rsidR="00B57FF7" w:rsidRPr="00B57FF7">
        <w:rPr>
          <w:rFonts w:ascii="宋体" w:eastAsia="宋体" w:hAnsi="宋体" w:cs="宋体"/>
        </w:rPr>
        <w:t>，需经直播管理员人工审批后方为有效；审批结果实时同步至农户，取消直播需记录原因(如“农产品临时</w:t>
      </w:r>
      <w:proofErr w:type="gramStart"/>
      <w:r w:rsidR="00B57FF7" w:rsidRPr="00B57FF7">
        <w:rPr>
          <w:rFonts w:ascii="宋体" w:eastAsia="宋体" w:hAnsi="宋体" w:cs="宋体"/>
        </w:rPr>
        <w:t>缺货”)</w:t>
      </w:r>
      <w:proofErr w:type="gramEnd"/>
      <w:r w:rsidR="00B57FF7" w:rsidRPr="00B57FF7">
        <w:rPr>
          <w:rFonts w:ascii="宋体" w:eastAsia="宋体" w:hAnsi="宋体" w:cs="宋体"/>
        </w:rPr>
        <w:t>。</w:t>
      </w:r>
    </w:p>
    <w:p w14:paraId="28C4C1A8" w14:textId="77777777" w:rsidR="004C0E37" w:rsidRDefault="004C0E37" w:rsidP="00B57FF7">
      <w:pPr>
        <w:pStyle w:val="a3"/>
        <w:rPr>
          <w:rFonts w:ascii="宋体" w:eastAsia="宋体" w:hAnsi="宋体" w:cs="宋体"/>
        </w:rPr>
      </w:pPr>
    </w:p>
    <w:p w14:paraId="29C4ED28" w14:textId="114BECB6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3.直播排队与候补管理模块</w:t>
      </w:r>
    </w:p>
    <w:p w14:paraId="02CAF0DA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48534E3B" w14:textId="5A991D08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proofErr w:type="gramStart"/>
      <w:r w:rsidRPr="00B57FF7">
        <w:rPr>
          <w:rFonts w:ascii="宋体" w:eastAsia="宋体" w:hAnsi="宋体" w:cs="宋体"/>
        </w:rPr>
        <w:t>1)</w:t>
      </w:r>
      <w:proofErr w:type="gramEnd"/>
      <w:r w:rsidRPr="00B57FF7">
        <w:rPr>
          <w:rFonts w:ascii="宋体" w:eastAsia="宋体" w:hAnsi="宋体" w:cs="宋体"/>
        </w:rPr>
        <w:t xml:space="preserve"> 直播排队机制：农户提交直播预约时，若目标时段资源被占，系统自动提示“进入排队”，农户同意后生成固定格式的排队号，如“Q-农户 ID-YYYYMMDD-序号”。</w:t>
      </w:r>
    </w:p>
    <w:p w14:paraId="3EED100A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070FB7B2" w14:textId="226202AC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2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排队信息显示与查询：排队队列严格按申请时间排序，实时向农户展示当前排队位置(如“您当前排在第 2 位，预计等待 1 场</w:t>
      </w:r>
      <w:proofErr w:type="gramStart"/>
      <w:r w:rsidR="00B57FF7" w:rsidRPr="00B57FF7">
        <w:rPr>
          <w:rFonts w:ascii="宋体" w:eastAsia="宋体" w:hAnsi="宋体" w:cs="宋体"/>
        </w:rPr>
        <w:t>直播”)</w:t>
      </w:r>
      <w:proofErr w:type="gramEnd"/>
      <w:r w:rsidR="00B57FF7" w:rsidRPr="00B57FF7">
        <w:rPr>
          <w:rFonts w:ascii="宋体" w:eastAsia="宋体" w:hAnsi="宋体" w:cs="宋体"/>
        </w:rPr>
        <w:t>；农户可按“预约时段”、“设备编号”查询个人排队信息。</w:t>
      </w:r>
    </w:p>
    <w:p w14:paraId="0106D719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5316C3F8" w14:textId="55D90CF6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3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排队/候补通知及管理：排队顺位变化时</w:t>
      </w:r>
      <w:proofErr w:type="gramStart"/>
      <w:r w:rsidR="00B57FF7" w:rsidRPr="00B57FF7">
        <w:rPr>
          <w:rFonts w:ascii="宋体" w:eastAsia="宋体" w:hAnsi="宋体" w:cs="宋体"/>
        </w:rPr>
        <w:t>(如前序农户取消预约)</w:t>
      </w:r>
      <w:proofErr w:type="gramEnd"/>
      <w:r w:rsidR="00B57FF7" w:rsidRPr="00B57FF7">
        <w:rPr>
          <w:rFonts w:ascii="宋体" w:eastAsia="宋体" w:hAnsi="宋体" w:cs="宋体"/>
        </w:rPr>
        <w:t>，系统实时更新位置并发送系统内通知；管理员释放空闲资源或前序农户取消时，按排队顺序触发候补通知，农户需在规定时间内选择“确认预约”或“放弃”，系统记录每次候补操作(含选择结果、</w:t>
      </w:r>
      <w:proofErr w:type="gramStart"/>
      <w:r w:rsidR="00B57FF7" w:rsidRPr="00B57FF7">
        <w:rPr>
          <w:rFonts w:ascii="宋体" w:eastAsia="宋体" w:hAnsi="宋体" w:cs="宋体"/>
        </w:rPr>
        <w:t>时间)。</w:t>
      </w:r>
      <w:proofErr w:type="gramEnd"/>
    </w:p>
    <w:p w14:paraId="2B68D11E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6A13B5D9" w14:textId="7070D5B9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4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排队/候补规则管理：同一农户针对同一设备的同一时段，仅能加入 1 次排队队列；候补农户确认预约后又取消的，3 天内不得加入该设备的排队队列。</w:t>
      </w:r>
    </w:p>
    <w:p w14:paraId="36E5D1AC" w14:textId="77777777" w:rsidR="004C0E37" w:rsidRDefault="004C0E37" w:rsidP="00B57FF7">
      <w:pPr>
        <w:pStyle w:val="a3"/>
        <w:rPr>
          <w:rFonts w:ascii="宋体" w:eastAsia="宋体" w:hAnsi="宋体" w:cs="宋体"/>
        </w:rPr>
      </w:pPr>
    </w:p>
    <w:p w14:paraId="11342FDC" w14:textId="3C662D54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4.通知管理模块</w:t>
      </w:r>
    </w:p>
    <w:p w14:paraId="1A1CBF39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5817E5C2" w14:textId="3A23F34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proofErr w:type="gramStart"/>
      <w:r w:rsidRPr="00B57FF7">
        <w:rPr>
          <w:rFonts w:ascii="宋体" w:eastAsia="宋体" w:hAnsi="宋体" w:cs="宋体"/>
        </w:rPr>
        <w:t>1)</w:t>
      </w:r>
      <w:proofErr w:type="gramEnd"/>
      <w:r w:rsidRPr="00B57FF7">
        <w:rPr>
          <w:rFonts w:ascii="宋体" w:eastAsia="宋体" w:hAnsi="宋体" w:cs="宋体"/>
        </w:rPr>
        <w:t xml:space="preserve"> 通知自动生成：基于直播流程节点自动触发通知，包括“预约审核结果”、“排队顺位更新”、“候补确认提醒”、“直播开始前 1 小时提醒、”“设备故障预警”等。</w:t>
      </w:r>
    </w:p>
    <w:p w14:paraId="27D615D3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11840169" w14:textId="16356B73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2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通知方式适配：支持系统内消息、短信通知，根据场景适配方式</w:t>
      </w:r>
      <w:proofErr w:type="gramStart"/>
      <w:r w:rsidR="00B57FF7" w:rsidRPr="00B57FF7">
        <w:rPr>
          <w:rFonts w:ascii="宋体" w:eastAsia="宋体" w:hAnsi="宋体" w:cs="宋体"/>
        </w:rPr>
        <w:t>(如故障预警优先短信)</w:t>
      </w:r>
      <w:proofErr w:type="gramEnd"/>
      <w:r w:rsidR="00B57FF7" w:rsidRPr="00B57FF7">
        <w:rPr>
          <w:rFonts w:ascii="宋体" w:eastAsia="宋体" w:hAnsi="宋体" w:cs="宋体"/>
        </w:rPr>
        <w:t>；系统记录通知发送状态</w:t>
      </w:r>
      <w:proofErr w:type="gramStart"/>
      <w:r w:rsidR="00B57FF7" w:rsidRPr="00B57FF7">
        <w:rPr>
          <w:rFonts w:ascii="宋体" w:eastAsia="宋体" w:hAnsi="宋体" w:cs="宋体"/>
        </w:rPr>
        <w:t>(成功/失败)</w:t>
      </w:r>
      <w:proofErr w:type="gramEnd"/>
      <w:r w:rsidR="00B57FF7" w:rsidRPr="00B57FF7">
        <w:rPr>
          <w:rFonts w:ascii="宋体" w:eastAsia="宋体" w:hAnsi="宋体" w:cs="宋体"/>
        </w:rPr>
        <w:t>，失败后规定时间内自动重新发送，确保农户接收。</w:t>
      </w:r>
    </w:p>
    <w:p w14:paraId="7662E81B" w14:textId="77777777" w:rsidR="004C0E37" w:rsidRDefault="004C0E37" w:rsidP="00B57FF7">
      <w:pPr>
        <w:pStyle w:val="a3"/>
        <w:rPr>
          <w:rFonts w:ascii="宋体" w:eastAsia="宋体" w:hAnsi="宋体" w:cs="宋体"/>
        </w:rPr>
      </w:pPr>
    </w:p>
    <w:p w14:paraId="1036C1E9" w14:textId="56CFA111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5.数据统计模块</w:t>
      </w:r>
    </w:p>
    <w:p w14:paraId="1FB9B3EE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3A87A5B6" w14:textId="290174A7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1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直播数据自动统计：核心统计指标，如直播资源占用率、农户直播场次、直播关联农产品销量、预约成功率；支持按时间、县域、农产品类型选统计结果。</w:t>
      </w:r>
    </w:p>
    <w:p w14:paraId="00ED07BF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0971DDB1" w14:textId="52158219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2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报表生成与导出：自动生成 Excel、PDF 格式报表</w:t>
      </w:r>
      <w:proofErr w:type="gramStart"/>
      <w:r w:rsidR="00B57FF7" w:rsidRPr="00B57FF7">
        <w:rPr>
          <w:rFonts w:ascii="宋体" w:eastAsia="宋体" w:hAnsi="宋体" w:cs="宋体"/>
        </w:rPr>
        <w:t>(含数据趋势图)</w:t>
      </w:r>
      <w:proofErr w:type="gramEnd"/>
      <w:r w:rsidR="00B57FF7" w:rsidRPr="00B57FF7">
        <w:rPr>
          <w:rFonts w:ascii="宋体" w:eastAsia="宋体" w:hAnsi="宋体" w:cs="宋体"/>
        </w:rPr>
        <w:t>，满足直播管理员分析助农直播效果、农户查看个人直播数据的需求。</w:t>
      </w:r>
    </w:p>
    <w:p w14:paraId="3C02D29C" w14:textId="77777777" w:rsidR="004C0E3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</w:p>
    <w:p w14:paraId="70527AF2" w14:textId="1E2CE96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6.权限管理模块</w:t>
      </w:r>
    </w:p>
    <w:p w14:paraId="27437B7B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62E4EC95" w14:textId="53567B5E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proofErr w:type="gramStart"/>
      <w:r w:rsidRPr="00B57FF7">
        <w:rPr>
          <w:rFonts w:ascii="宋体" w:eastAsia="宋体" w:hAnsi="宋体" w:cs="宋体"/>
        </w:rPr>
        <w:t>1)</w:t>
      </w:r>
      <w:proofErr w:type="gramEnd"/>
      <w:r w:rsidRPr="00B57FF7">
        <w:rPr>
          <w:rFonts w:ascii="宋体" w:eastAsia="宋体" w:hAnsi="宋体" w:cs="宋体"/>
        </w:rPr>
        <w:t xml:space="preserve"> 分级权限控制：按“系统管理员-直播管理员-农户主播-数据统计员”划分权限：</w:t>
      </w:r>
    </w:p>
    <w:p w14:paraId="0354F43D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lastRenderedPageBreak/>
        <w:t xml:space="preserve">    </w:t>
      </w:r>
      <w:r w:rsidRPr="00B57FF7">
        <w:rPr>
          <w:rFonts w:ascii="宋体" w:eastAsia="宋体" w:hAnsi="宋体" w:cs="宋体"/>
        </w:rPr>
        <w:t> 系统管理员：负责系统配置、角色权限分配、全量数据</w:t>
      </w:r>
      <w:proofErr w:type="gramStart"/>
      <w:r w:rsidRPr="00B57FF7">
        <w:rPr>
          <w:rFonts w:ascii="宋体" w:eastAsia="宋体" w:hAnsi="宋体" w:cs="宋体"/>
        </w:rPr>
        <w:t>查看;</w:t>
      </w:r>
      <w:proofErr w:type="gramEnd"/>
    </w:p>
    <w:p w14:paraId="6D2A6F0C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  <w:r w:rsidRPr="00B57FF7">
        <w:rPr>
          <w:rFonts w:ascii="宋体" w:eastAsia="宋体" w:hAnsi="宋体" w:cs="宋体"/>
        </w:rPr>
        <w:t> 直播管理员：负责农户资质审核、资源调度、排队</w:t>
      </w:r>
      <w:proofErr w:type="gramStart"/>
      <w:r w:rsidRPr="00B57FF7">
        <w:rPr>
          <w:rFonts w:ascii="宋体" w:eastAsia="宋体" w:hAnsi="宋体" w:cs="宋体"/>
        </w:rPr>
        <w:t>管理;</w:t>
      </w:r>
      <w:proofErr w:type="gramEnd"/>
    </w:p>
    <w:p w14:paraId="0FF3039E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  <w:r w:rsidRPr="00B57FF7">
        <w:rPr>
          <w:rFonts w:ascii="宋体" w:eastAsia="宋体" w:hAnsi="宋体" w:cs="宋体"/>
        </w:rPr>
        <w:t> 农户主播：负责提交预约、查看个人直播数据、接收</w:t>
      </w:r>
      <w:proofErr w:type="gramStart"/>
      <w:r w:rsidRPr="00B57FF7">
        <w:rPr>
          <w:rFonts w:ascii="宋体" w:eastAsia="宋体" w:hAnsi="宋体" w:cs="宋体"/>
        </w:rPr>
        <w:t>通知;</w:t>
      </w:r>
      <w:proofErr w:type="gramEnd"/>
    </w:p>
    <w:p w14:paraId="78DE904C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  <w:r w:rsidRPr="00B57FF7">
        <w:rPr>
          <w:rFonts w:ascii="宋体" w:eastAsia="宋体" w:hAnsi="宋体" w:cs="宋体"/>
        </w:rPr>
        <w:t> 数据统计员：仅负责查看/导出统计报表，无操作权限。</w:t>
      </w:r>
    </w:p>
    <w:p w14:paraId="0D52B3E4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00FAB515" w14:textId="29881F7A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2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操作日志记录：自动记录所有角色操作，日志内容（含操作人、角色、时间、操作内容、IP 地址）；支持按操作类型、时间范围查询，用于追溯异常操作。</w:t>
      </w:r>
    </w:p>
    <w:p w14:paraId="4F3792D1" w14:textId="77777777" w:rsidR="004C0E3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</w:p>
    <w:p w14:paraId="2D018EDE" w14:textId="662C5EA3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7.助农业务 RAG 问答助手</w:t>
      </w:r>
    </w:p>
    <w:p w14:paraId="2FD2A2E2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52DD93DC" w14:textId="16AC9456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1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助农知识库维护：管理员上传直播预约规则、农产品溯源资料、常见问题等文档；系统完成文档解析，并存入向量知识库。</w:t>
      </w:r>
    </w:p>
    <w:p w14:paraId="197E4893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165D5BE9" w14:textId="694F8DF1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proofErr w:type="gramStart"/>
      <w:r w:rsidRPr="00B57FF7">
        <w:rPr>
          <w:rFonts w:ascii="宋体" w:eastAsia="宋体" w:hAnsi="宋体" w:cs="宋体"/>
        </w:rPr>
        <w:t>2)</w:t>
      </w:r>
      <w:proofErr w:type="gramEnd"/>
      <w:r w:rsidRPr="00B57FF7">
        <w:rPr>
          <w:rFonts w:ascii="宋体" w:eastAsia="宋体" w:hAnsi="宋体" w:cs="宋体"/>
        </w:rPr>
        <w:t xml:space="preserve"> AI 问答助手：用户和管理员向 AI 问答助手咨询预约排队规则、农产品溯源等问题；系统检索知识库解答提问，但不直接提交或修改直播预约。</w:t>
      </w:r>
    </w:p>
    <w:p w14:paraId="6193962A" w14:textId="77777777" w:rsidR="004C0E3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</w:p>
    <w:p w14:paraId="169BCA32" w14:textId="2C054778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三、技术要求</w:t>
      </w:r>
    </w:p>
    <w:p w14:paraId="71A89DC1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系统需适配助农直播管理的稳定性、易用性与安全性，推荐技术栈及要求如下：</w:t>
      </w:r>
    </w:p>
    <w:p w14:paraId="6CB8DACA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1.开发技术栈</w:t>
      </w:r>
    </w:p>
    <w:p w14:paraId="0AAE63F5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51F6B02A" w14:textId="092057EF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1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前端技术：可选择低代码平台或轻量化框架（如 </w:t>
      </w:r>
      <w:proofErr w:type="spellStart"/>
      <w:r w:rsidR="00B57FF7" w:rsidRPr="00B57FF7">
        <w:rPr>
          <w:rFonts w:ascii="宋体" w:eastAsia="宋体" w:hAnsi="宋体" w:cs="宋体"/>
        </w:rPr>
        <w:t>Vue.js+Element</w:t>
      </w:r>
      <w:proofErr w:type="spellEnd"/>
      <w:r w:rsidR="00B57FF7" w:rsidRPr="00B57FF7">
        <w:rPr>
          <w:rFonts w:ascii="宋体" w:eastAsia="宋体" w:hAnsi="宋体" w:cs="宋体"/>
        </w:rPr>
        <w:t xml:space="preserve"> UI）聚焦流程简洁化；支持 PC 端和移动端（H5 适配，农户使用）。</w:t>
      </w:r>
    </w:p>
    <w:p w14:paraId="7FD1164B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2C9F30E8" w14:textId="53F7F53E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proofErr w:type="gramStart"/>
      <w:r w:rsidRPr="00B57FF7">
        <w:rPr>
          <w:rFonts w:ascii="宋体" w:eastAsia="宋体" w:hAnsi="宋体" w:cs="宋体"/>
        </w:rPr>
        <w:t>2)</w:t>
      </w:r>
      <w:proofErr w:type="gramEnd"/>
      <w:r w:rsidRPr="00B57FF7">
        <w:rPr>
          <w:rFonts w:ascii="宋体" w:eastAsia="宋体" w:hAnsi="宋体" w:cs="宋体"/>
        </w:rPr>
        <w:t xml:space="preserve"> 后端技术：可采用 Java（Spring Boot 框架）或 Python（Django 框架），确保直播预约冲突校验、排队顺位实时更新，避免多农户同时预约导致的混乱。</w:t>
      </w:r>
    </w:p>
    <w:p w14:paraId="7223F012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7A65A821" w14:textId="1469BFDB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3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数据库技术：可选用 MySQL 数据库，同时设置数据备份策略（如定时备份、手动备份），防止农户资质、预约数据丢失；对高频访问的数据可采用 </w:t>
      </w:r>
      <w:proofErr w:type="spellStart"/>
      <w:r w:rsidR="00B57FF7" w:rsidRPr="00B57FF7">
        <w:rPr>
          <w:rFonts w:ascii="宋体" w:eastAsia="宋体" w:hAnsi="宋体" w:cs="宋体"/>
        </w:rPr>
        <w:t>redis</w:t>
      </w:r>
      <w:proofErr w:type="spellEnd"/>
      <w:r w:rsidR="00B57FF7" w:rsidRPr="00B57FF7">
        <w:rPr>
          <w:rFonts w:ascii="宋体" w:eastAsia="宋体" w:hAnsi="宋体" w:cs="宋体"/>
        </w:rPr>
        <w:t xml:space="preserve"> 缓存。</w:t>
      </w:r>
    </w:p>
    <w:p w14:paraId="28EFF8C5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19275DEF" w14:textId="2E26B6FC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4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AI 依赖技术：LLM API、轻量向量数据库。</w:t>
      </w:r>
    </w:p>
    <w:p w14:paraId="164B4E6D" w14:textId="23DCAB73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</w:t>
      </w:r>
      <w:r w:rsidR="004C0E37">
        <w:rPr>
          <w:rFonts w:ascii="宋体" w:eastAsia="宋体" w:hAnsi="宋体" w:cs="宋体"/>
        </w:rPr>
        <w:tab/>
      </w:r>
      <w:r w:rsidRPr="00B57FF7">
        <w:rPr>
          <w:rFonts w:ascii="宋体" w:eastAsia="宋体" w:hAnsi="宋体" w:cs="宋体"/>
        </w:rPr>
        <w:t>2.安全要求</w:t>
      </w:r>
    </w:p>
    <w:p w14:paraId="620C72B4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12994BB2" w14:textId="0265D356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1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数据加密保护：对敏感数据（如资质材料等）进行加密存储，防止信息泄露。</w:t>
      </w:r>
    </w:p>
    <w:p w14:paraId="1DF99926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232AFCE3" w14:textId="3AA3893E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proofErr w:type="gramStart"/>
      <w:r w:rsidRPr="00B57FF7">
        <w:rPr>
          <w:rFonts w:ascii="宋体" w:eastAsia="宋体" w:hAnsi="宋体" w:cs="宋体"/>
        </w:rPr>
        <w:t>2)</w:t>
      </w:r>
      <w:proofErr w:type="gramEnd"/>
      <w:r w:rsidRPr="00B57FF7">
        <w:rPr>
          <w:rFonts w:ascii="宋体" w:eastAsia="宋体" w:hAnsi="宋体" w:cs="宋体"/>
        </w:rPr>
        <w:t xml:space="preserve"> 权限与操作安全：所有操作需先通过权限校验，防止越权访问；敏感操作需记录日志，且需二次验证，降低误操作风险。</w:t>
      </w:r>
    </w:p>
    <w:p w14:paraId="43346715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1CD5D0D2" w14:textId="11199BDB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proofErr w:type="gramStart"/>
      <w:r w:rsidRPr="00B57FF7">
        <w:rPr>
          <w:rFonts w:ascii="宋体" w:eastAsia="宋体" w:hAnsi="宋体" w:cs="宋体"/>
        </w:rPr>
        <w:t>28)</w:t>
      </w:r>
      <w:proofErr w:type="gramEnd"/>
      <w:r w:rsidRPr="00B57FF7">
        <w:rPr>
          <w:rFonts w:ascii="宋体" w:eastAsia="宋体" w:hAnsi="宋体" w:cs="宋体"/>
        </w:rPr>
        <w:t xml:space="preserve"> 合规性：符合《个人信息保护法》，系统无任何“反向破解脱敏信息”的功能，禁止存储身份证号、银行卡号等明确要求隐去的信息。</w:t>
      </w:r>
    </w:p>
    <w:p w14:paraId="51B8C667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3.兼容性与扩展性</w:t>
      </w:r>
    </w:p>
    <w:p w14:paraId="38A04D83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085A833A" w14:textId="176B93F8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1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兼容性：前端支持 Chrome、Edge、火狐等主流浏览器；（可选）支持与常见第</w:t>
      </w:r>
      <w:r w:rsidR="00B57FF7" w:rsidRPr="00B57FF7">
        <w:rPr>
          <w:rFonts w:ascii="宋体" w:eastAsia="宋体" w:hAnsi="宋体" w:cs="宋体"/>
        </w:rPr>
        <w:lastRenderedPageBreak/>
        <w:t>三方系统的对接，如直播平台。</w:t>
      </w:r>
    </w:p>
    <w:p w14:paraId="1368EC44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1E50081A" w14:textId="697BC1F2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2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扩展性：系统架构需具备可扩展性，后续可新增“农产品销售统计”等功能，无需重构核心代码；支持数据量扩容，确保性能不下降。</w:t>
      </w:r>
    </w:p>
    <w:p w14:paraId="79C5186E" w14:textId="77777777" w:rsidR="004C0E3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</w:p>
    <w:p w14:paraId="7F539BF7" w14:textId="4BCC5AD2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四、开发要求</w:t>
      </w:r>
    </w:p>
    <w:p w14:paraId="459360B8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为确保项目按规范推进，需遵循以下开发流程、团队分工与管理要求：</w:t>
      </w:r>
    </w:p>
    <w:p w14:paraId="41F254C6" w14:textId="7513FFD6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1.软件过程流程（迭代开发）</w:t>
      </w:r>
    </w:p>
    <w:p w14:paraId="08AB1948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26F5A178" w14:textId="133EDF11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1</w:t>
      </w:r>
      <w:r w:rsidR="00B57FF7" w:rsidRPr="00B57FF7">
        <w:rPr>
          <w:rFonts w:ascii="宋体" w:eastAsia="宋体" w:hAnsi="宋体" w:cs="宋体"/>
        </w:rPr>
        <w:t>)</w:t>
      </w:r>
      <w:proofErr w:type="gramEnd"/>
      <w:r w:rsidR="00B57FF7" w:rsidRPr="00B57FF7">
        <w:rPr>
          <w:rFonts w:ascii="宋体" w:eastAsia="宋体" w:hAnsi="宋体" w:cs="宋体"/>
        </w:rPr>
        <w:t xml:space="preserve"> 第一阶段：需求分析与方案设计</w:t>
      </w:r>
    </w:p>
    <w:p w14:paraId="384048EB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  <w:r w:rsidRPr="00B57FF7">
        <w:rPr>
          <w:rFonts w:ascii="宋体" w:eastAsia="宋体" w:hAnsi="宋体" w:cs="宋体"/>
        </w:rPr>
        <w:t> 结合项目要求，梳理详细需求清单，明确“农户预约“、”资源管理“为核心优先级；</w:t>
      </w:r>
    </w:p>
    <w:p w14:paraId="153A2E6C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  <w:r w:rsidRPr="00B57FF7">
        <w:rPr>
          <w:rFonts w:ascii="宋体" w:eastAsia="宋体" w:hAnsi="宋体" w:cs="宋体"/>
        </w:rPr>
        <w:t> 完成系统架构设计（如前后端交互逻辑、数据库表结构设计）、界面原型设计；</w:t>
      </w:r>
    </w:p>
    <w:p w14:paraId="7413B0E9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  <w:r w:rsidRPr="00B57FF7">
        <w:rPr>
          <w:rFonts w:ascii="宋体" w:eastAsia="宋体" w:hAnsi="宋体" w:cs="宋体"/>
        </w:rPr>
        <w:t> 模拟客户代表评审方案，确认符合实验室管理实际需求。</w:t>
      </w:r>
    </w:p>
    <w:p w14:paraId="3276C605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11976C89" w14:textId="6E005B86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proofErr w:type="gramStart"/>
      <w:r w:rsidRPr="00B57FF7">
        <w:rPr>
          <w:rFonts w:ascii="宋体" w:eastAsia="宋体" w:hAnsi="宋体" w:cs="宋体"/>
        </w:rPr>
        <w:t>2)</w:t>
      </w:r>
      <w:proofErr w:type="gramEnd"/>
      <w:r w:rsidRPr="00B57FF7">
        <w:rPr>
          <w:rFonts w:ascii="宋体" w:eastAsia="宋体" w:hAnsi="宋体" w:cs="宋体"/>
        </w:rPr>
        <w:t xml:space="preserve"> 第二阶段：核心功能开发</w:t>
      </w:r>
    </w:p>
    <w:p w14:paraId="15ACB88F" w14:textId="17AC985F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  <w:r w:rsidRPr="00B57FF7">
        <w:rPr>
          <w:rFonts w:ascii="宋体" w:eastAsia="宋体" w:hAnsi="宋体" w:cs="宋体"/>
        </w:rPr>
        <w:t> 按“基础信息管理模块→直播预约管理模块→通知管理模块→直播排队与候补管理模块→数据统计模块→权限管理模块”顺序开发；记录已完成功能、待解决问题。</w:t>
      </w:r>
    </w:p>
    <w:p w14:paraId="1E30FB27" w14:textId="4152B208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3）第三阶段：系统测试与优化</w:t>
      </w:r>
    </w:p>
    <w:p w14:paraId="2F3E252D" w14:textId="44ABF735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  <w:r w:rsidRPr="00B57FF7">
        <w:rPr>
          <w:rFonts w:ascii="宋体" w:eastAsia="宋体" w:hAnsi="宋体" w:cs="宋体"/>
        </w:rPr>
        <w:t> 开展功能测试（如预约冲突检验）、性能测试（如多农户同时预约）、安全测试（如越权尝试）；邀请同学进行用户测试，收集操作反馈（如预约步骤过于繁琐），针对问题迭代优化，简化流程。</w:t>
      </w:r>
    </w:p>
    <w:p w14:paraId="7E24EDC2" w14:textId="5A243B4E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4）第四阶段：部署与交付</w:t>
      </w:r>
    </w:p>
    <w:p w14:paraId="69C23771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  <w:r w:rsidRPr="00B57FF7">
        <w:rPr>
          <w:rFonts w:ascii="宋体" w:eastAsia="宋体" w:hAnsi="宋体" w:cs="宋体"/>
        </w:rPr>
        <w:t> 完成系统部署（如部署至云平台），配置数据备份策略、权限分配；</w:t>
      </w:r>
    </w:p>
    <w:p w14:paraId="5AD5CF94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 </w:t>
      </w:r>
      <w:r w:rsidRPr="00B57FF7">
        <w:rPr>
          <w:rFonts w:ascii="宋体" w:eastAsia="宋体" w:hAnsi="宋体" w:cs="宋体"/>
        </w:rPr>
        <w:t> 提交项目交付物，完成项目答辩和验收。</w:t>
      </w:r>
    </w:p>
    <w:p w14:paraId="57893F53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2. 团队分工</w:t>
      </w:r>
    </w:p>
    <w:p w14:paraId="44D10EAF" w14:textId="3548D864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</w:t>
      </w:r>
      <w:r w:rsidRPr="00B57FF7">
        <w:rPr>
          <w:rFonts w:ascii="宋体" w:eastAsia="宋体" w:hAnsi="宋体" w:cs="宋体"/>
        </w:rPr>
        <w:t> 项目&amp;产品负责人（P1 岗，1 人）：开展助农直播现状调研；统筹进度，组织评审与测试，确保项目按计划交付。</w:t>
      </w:r>
    </w:p>
    <w:p w14:paraId="1866847E" w14:textId="627F6D94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</w:t>
      </w:r>
      <w:r w:rsidRPr="00B57FF7">
        <w:rPr>
          <w:rFonts w:ascii="宋体" w:eastAsia="宋体" w:hAnsi="宋体" w:cs="宋体"/>
        </w:rPr>
        <w:t> 技术负责人（兼后端开发工程师，P2 岗，1 人）：设计系统架构，解决核心技术难点（如预约冲突检验），主导数据库设计与接口开发。</w:t>
      </w:r>
    </w:p>
    <w:p w14:paraId="2FF5819C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</w:t>
      </w:r>
      <w:r w:rsidRPr="00B57FF7">
        <w:rPr>
          <w:rFonts w:ascii="宋体" w:eastAsia="宋体" w:hAnsi="宋体" w:cs="宋体"/>
        </w:rPr>
        <w:t> 前端开发工程师（P3 岗，1 人）：负责界面开发，确保操作流程简洁；解决兼容性问题。</w:t>
      </w:r>
    </w:p>
    <w:p w14:paraId="7AA35F46" w14:textId="573A52C3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</w:t>
      </w:r>
      <w:r w:rsidRPr="00B57FF7">
        <w:rPr>
          <w:rFonts w:ascii="宋体" w:eastAsia="宋体" w:hAnsi="宋体" w:cs="宋体"/>
        </w:rPr>
        <w:t> 后端开发工程师（P4 岗，1 人）：负责直播预约逻辑、排队算法、数据统计接口开发，配合前端联调。</w:t>
      </w:r>
    </w:p>
    <w:p w14:paraId="35EF2C42" w14:textId="50E41F76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</w:t>
      </w:r>
      <w:r w:rsidRPr="00B57FF7">
        <w:rPr>
          <w:rFonts w:ascii="宋体" w:eastAsia="宋体" w:hAnsi="宋体" w:cs="宋体"/>
        </w:rPr>
        <w:t> 测试&amp;运维工程师（P5 岗，1 人）：制定测试计划、编写测试用例（需覆盖预约-审核-排队全流程）、执行测试并跟踪问题修复；完成系统部署。</w:t>
      </w:r>
    </w:p>
    <w:p w14:paraId="0FDF99D6" w14:textId="32F6FB41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</w:t>
      </w:r>
      <w:r w:rsidRPr="00B57FF7">
        <w:rPr>
          <w:rFonts w:ascii="宋体" w:eastAsia="宋体" w:hAnsi="宋体" w:cs="宋体"/>
        </w:rPr>
        <w:t> UI 设计师&amp;文档管理师（P6 岗，1 人）：制定 UI 设计规范（如配色、按钮样式），负责UI 原型设计；制定文档规范，负责文档管理，确保文档同步。</w:t>
      </w:r>
    </w:p>
    <w:p w14:paraId="101D7113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3.源码与文档管理</w:t>
      </w:r>
    </w:p>
    <w:p w14:paraId="7F4F4C89" w14:textId="15C14551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</w:t>
      </w:r>
      <w:r w:rsidRPr="00B57FF7">
        <w:rPr>
          <w:rFonts w:ascii="宋体" w:eastAsia="宋体" w:hAnsi="宋体" w:cs="宋体"/>
        </w:rPr>
        <w:t> 源码管理：使用 Git 工具（如 GitHub、</w:t>
      </w:r>
      <w:proofErr w:type="spellStart"/>
      <w:r w:rsidRPr="00B57FF7">
        <w:rPr>
          <w:rFonts w:ascii="宋体" w:eastAsia="宋体" w:hAnsi="宋体" w:cs="宋体"/>
        </w:rPr>
        <w:t>Gitee</w:t>
      </w:r>
      <w:proofErr w:type="spellEnd"/>
      <w:r w:rsidRPr="00B57FF7">
        <w:rPr>
          <w:rFonts w:ascii="宋体" w:eastAsia="宋体" w:hAnsi="宋体" w:cs="宋体"/>
        </w:rPr>
        <w:t>）进行源码版本控制，每个功能模块开发完成后提交至指定分支，提交时需填写清晰的“本次提交说明”，禁止直接提交至主分支，需通过代码评审后合并。</w:t>
      </w:r>
    </w:p>
    <w:p w14:paraId="22B23143" w14:textId="686D827C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lastRenderedPageBreak/>
        <w:t xml:space="preserve">   </w:t>
      </w:r>
      <w:r w:rsidRPr="00B57FF7">
        <w:rPr>
          <w:rFonts w:ascii="宋体" w:eastAsia="宋体" w:hAnsi="宋体" w:cs="宋体"/>
        </w:rPr>
        <w:t> 文档管理：所有项目文档统一存储至项目共享平台，按“文档类型+版本号+日期”命名（或本团队自定义文档规范），确保版本可追溯。</w:t>
      </w:r>
    </w:p>
    <w:p w14:paraId="2E6F9BA4" w14:textId="231D415D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</w:t>
      </w:r>
      <w:r w:rsidRPr="00B57FF7">
        <w:rPr>
          <w:rFonts w:ascii="宋体" w:eastAsia="宋体" w:hAnsi="宋体" w:cs="宋体"/>
        </w:rPr>
        <w:t> 交付要求：项目验收时，需提供可运行的系统部署包、完整源代码（含注释）、项目文档（包括知识库维护文档），正确使用注释，源码注释率不低于 50%</w:t>
      </w:r>
    </w:p>
    <w:p w14:paraId="0AB2B18E" w14:textId="77777777" w:rsidR="00B57FF7" w:rsidRPr="004C0E37" w:rsidRDefault="00B57FF7" w:rsidP="00B57FF7">
      <w:pPr>
        <w:pStyle w:val="a3"/>
        <w:rPr>
          <w:rFonts w:ascii="宋体" w:eastAsia="宋体" w:hAnsi="宋体" w:cs="宋体"/>
        </w:rPr>
      </w:pPr>
    </w:p>
    <w:p w14:paraId="0452594D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3. 基础信息管理模块 UI 原型样例</w:t>
      </w:r>
    </w:p>
    <w:p w14:paraId="663881BD" w14:textId="396E061B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</w:t>
      </w:r>
      <w:r w:rsidR="004C0E37">
        <w:rPr>
          <w:rFonts w:ascii="宋体" w:eastAsia="宋体" w:hAnsi="宋体" w:cs="宋体"/>
          <w:noProof/>
        </w:rPr>
        <w:drawing>
          <wp:inline distT="0" distB="0" distL="0" distR="0" wp14:anchorId="4CED1F1C" wp14:editId="2F50859A">
            <wp:extent cx="4699000" cy="2513965"/>
            <wp:effectExtent l="0" t="0" r="6350" b="635"/>
            <wp:docPr id="206283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3154" name="图片 2062831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328C" w14:textId="34615D69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 xml:space="preserve">   </w:t>
      </w:r>
    </w:p>
    <w:p w14:paraId="410112A1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2.直播预约管理模块 UI 原型样例</w:t>
      </w:r>
    </w:p>
    <w:p w14:paraId="6134884C" w14:textId="5B95B697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198A9972" wp14:editId="1F75DFA8">
            <wp:extent cx="4699000" cy="2974340"/>
            <wp:effectExtent l="0" t="0" r="6350" b="0"/>
            <wp:docPr id="13159976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97696" name="图片 13159976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6309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</w:p>
    <w:p w14:paraId="739E0BFC" w14:textId="77777777" w:rsidR="00B57FF7" w:rsidRPr="00B57FF7" w:rsidRDefault="00B57FF7" w:rsidP="00B57FF7">
      <w:pPr>
        <w:pStyle w:val="a3"/>
        <w:rPr>
          <w:rFonts w:ascii="宋体" w:eastAsia="宋体" w:hAnsi="宋体" w:cs="宋体"/>
        </w:rPr>
      </w:pPr>
      <w:r w:rsidRPr="00B57FF7">
        <w:rPr>
          <w:rFonts w:ascii="宋体" w:eastAsia="宋体" w:hAnsi="宋体" w:cs="宋体"/>
        </w:rPr>
        <w:t>3.直播排队与候补管理模块 UI 原型样例</w:t>
      </w:r>
    </w:p>
    <w:p w14:paraId="113EB9D6" w14:textId="334BAD23" w:rsidR="00B57FF7" w:rsidRPr="00B57FF7" w:rsidRDefault="004C0E37" w:rsidP="00B57FF7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3DF4B3" wp14:editId="3663D789">
            <wp:extent cx="4699000" cy="3049270"/>
            <wp:effectExtent l="0" t="0" r="6350" b="0"/>
            <wp:docPr id="14365531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53137" name="图片 1436553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00D0" w14:textId="164949B5" w:rsidR="00B57FF7" w:rsidRDefault="00B57FF7" w:rsidP="00B57FF7">
      <w:pPr>
        <w:pStyle w:val="a3"/>
        <w:rPr>
          <w:rFonts w:ascii="宋体" w:eastAsia="宋体" w:hAnsi="宋体" w:cs="宋体" w:hint="eastAsia"/>
        </w:rPr>
      </w:pPr>
    </w:p>
    <w:sectPr w:rsidR="00B57FF7" w:rsidSect="00B57FF7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D9046" w14:textId="77777777" w:rsidR="00220BA0" w:rsidRDefault="00220BA0" w:rsidP="004C0E37">
      <w:pPr>
        <w:rPr>
          <w:rFonts w:hint="eastAsia"/>
        </w:rPr>
      </w:pPr>
      <w:r>
        <w:separator/>
      </w:r>
    </w:p>
  </w:endnote>
  <w:endnote w:type="continuationSeparator" w:id="0">
    <w:p w14:paraId="1259DC05" w14:textId="77777777" w:rsidR="00220BA0" w:rsidRDefault="00220BA0" w:rsidP="004C0E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6C80C" w14:textId="77777777" w:rsidR="00220BA0" w:rsidRDefault="00220BA0" w:rsidP="004C0E37">
      <w:pPr>
        <w:rPr>
          <w:rFonts w:hint="eastAsia"/>
        </w:rPr>
      </w:pPr>
      <w:r>
        <w:separator/>
      </w:r>
    </w:p>
  </w:footnote>
  <w:footnote w:type="continuationSeparator" w:id="0">
    <w:p w14:paraId="1AACD151" w14:textId="77777777" w:rsidR="00220BA0" w:rsidRDefault="00220BA0" w:rsidP="004C0E3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5A"/>
    <w:rsid w:val="00220BA0"/>
    <w:rsid w:val="004C0E37"/>
    <w:rsid w:val="0055614F"/>
    <w:rsid w:val="0070085A"/>
    <w:rsid w:val="008C0FE2"/>
    <w:rsid w:val="00AD6C50"/>
    <w:rsid w:val="00B57FF7"/>
    <w:rsid w:val="00C1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966F2"/>
  <w15:chartTrackingRefBased/>
  <w15:docId w15:val="{B54B549D-9D10-460F-987B-21336CCF6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F610B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AF610B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4C0E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C0E3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C0E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C0E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yellow huang</dc:creator>
  <cp:keywords/>
  <dc:description/>
  <cp:lastModifiedBy>yellow huang</cp:lastModifiedBy>
  <cp:revision>2</cp:revision>
  <dcterms:created xsi:type="dcterms:W3CDTF">2026-10-19T07:56:00Z</dcterms:created>
  <dcterms:modified xsi:type="dcterms:W3CDTF">2026-10-19T07:56:00Z</dcterms:modified>
</cp:coreProperties>
</file>