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41" w:rsidRPr="005D3158" w:rsidRDefault="00634A44" w:rsidP="0020235E">
      <w:pPr>
        <w:spacing w:line="360" w:lineRule="auto"/>
        <w:jc w:val="center"/>
        <w:rPr>
          <w:rFonts w:asciiTheme="majorHAnsi" w:hAnsiTheme="majorHAnsi" w:cstheme="majorHAnsi"/>
          <w:sz w:val="26"/>
          <w:szCs w:val="26"/>
          <w:lang w:val="en-US"/>
        </w:rPr>
      </w:pPr>
      <w:r w:rsidRPr="005D3158">
        <w:rPr>
          <w:rFonts w:asciiTheme="majorHAnsi" w:hAnsiTheme="majorHAnsi" w:cstheme="majorHAnsi"/>
          <w:sz w:val="26"/>
          <w:szCs w:val="26"/>
          <w:lang w:val="en-US"/>
        </w:rPr>
        <w:t xml:space="preserve">LỜI </w:t>
      </w:r>
      <w:r w:rsidR="00D620EC">
        <w:rPr>
          <w:rFonts w:asciiTheme="majorHAnsi" w:hAnsiTheme="majorHAnsi" w:cstheme="majorHAnsi"/>
          <w:sz w:val="26"/>
          <w:szCs w:val="26"/>
          <w:lang w:val="en-US"/>
        </w:rPr>
        <w:t>NÓI</w:t>
      </w:r>
      <w:r w:rsidRPr="005D3158">
        <w:rPr>
          <w:rFonts w:asciiTheme="majorHAnsi" w:hAnsiTheme="majorHAnsi" w:cstheme="majorHAnsi"/>
          <w:sz w:val="26"/>
          <w:szCs w:val="26"/>
          <w:lang w:val="en-US"/>
        </w:rPr>
        <w:t xml:space="preserve"> ĐẦ</w:t>
      </w:r>
      <w:r w:rsidR="004811AB" w:rsidRPr="005D3158">
        <w:rPr>
          <w:rFonts w:asciiTheme="majorHAnsi" w:hAnsiTheme="majorHAnsi" w:cstheme="majorHAnsi"/>
          <w:sz w:val="26"/>
          <w:szCs w:val="26"/>
          <w:lang w:val="en-US"/>
        </w:rPr>
        <w:t>U</w:t>
      </w:r>
    </w:p>
    <w:p w:rsidR="00DF0F6C" w:rsidRDefault="004811AB" w:rsidP="00F8423A">
      <w:pPr>
        <w:spacing w:line="360" w:lineRule="auto"/>
        <w:ind w:firstLine="720"/>
        <w:jc w:val="both"/>
        <w:rPr>
          <w:rFonts w:asciiTheme="majorHAnsi" w:hAnsiTheme="majorHAnsi" w:cstheme="majorHAnsi"/>
          <w:sz w:val="26"/>
          <w:szCs w:val="26"/>
          <w:lang w:val="en-US"/>
        </w:rPr>
      </w:pPr>
      <w:r w:rsidRPr="005D3158">
        <w:rPr>
          <w:rFonts w:asciiTheme="majorHAnsi" w:hAnsiTheme="majorHAnsi" w:cstheme="majorHAnsi"/>
          <w:sz w:val="26"/>
          <w:szCs w:val="26"/>
          <w:lang w:val="en-US"/>
        </w:rPr>
        <w:t>Ngày nay, ngành công nghệ thông tin đang ph</w:t>
      </w:r>
      <w:r w:rsidR="007652DA" w:rsidRPr="005D3158">
        <w:rPr>
          <w:rFonts w:asciiTheme="majorHAnsi" w:hAnsiTheme="majorHAnsi" w:cstheme="majorHAnsi"/>
          <w:sz w:val="26"/>
          <w:szCs w:val="26"/>
          <w:lang w:val="en-US"/>
        </w:rPr>
        <w:t>át</w:t>
      </w:r>
      <w:r w:rsidRPr="005D3158">
        <w:rPr>
          <w:rFonts w:asciiTheme="majorHAnsi" w:hAnsiTheme="majorHAnsi" w:cstheme="majorHAnsi"/>
          <w:sz w:val="26"/>
          <w:szCs w:val="26"/>
          <w:lang w:val="en-US"/>
        </w:rPr>
        <w:t xml:space="preserve"> triển vô cùng mạnh mẽ. Nó đã chứng tỏ được sức mạnh của mình trong mọi lĩnh vực của cuộc số</w:t>
      </w:r>
      <w:r w:rsidR="00F8423A">
        <w:rPr>
          <w:rFonts w:asciiTheme="majorHAnsi" w:hAnsiTheme="majorHAnsi" w:cstheme="majorHAnsi"/>
          <w:sz w:val="26"/>
          <w:szCs w:val="26"/>
          <w:lang w:val="en-US"/>
        </w:rPr>
        <w:t>ng</w:t>
      </w:r>
      <w:r w:rsidRPr="005D3158">
        <w:rPr>
          <w:rFonts w:asciiTheme="majorHAnsi" w:hAnsiTheme="majorHAnsi" w:cstheme="majorHAnsi"/>
          <w:sz w:val="26"/>
          <w:szCs w:val="26"/>
          <w:lang w:val="en-US"/>
        </w:rPr>
        <w:t>.</w:t>
      </w:r>
      <w:r w:rsidR="00F8423A">
        <w:rPr>
          <w:rFonts w:asciiTheme="majorHAnsi" w:hAnsiTheme="majorHAnsi" w:cstheme="majorHAnsi"/>
          <w:sz w:val="26"/>
          <w:szCs w:val="26"/>
          <w:lang w:val="en-US"/>
        </w:rPr>
        <w:t xml:space="preserve"> </w:t>
      </w:r>
      <w:r w:rsidR="007652DA" w:rsidRPr="005D3158">
        <w:rPr>
          <w:rFonts w:asciiTheme="majorHAnsi" w:hAnsiTheme="majorHAnsi" w:cstheme="majorHAnsi"/>
          <w:sz w:val="26"/>
          <w:szCs w:val="26"/>
          <w:lang w:val="en-US"/>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Default="00AE231E"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V</w:t>
      </w:r>
      <w:r w:rsidR="0076124F">
        <w:rPr>
          <w:rFonts w:asciiTheme="majorHAnsi" w:hAnsiTheme="majorHAnsi" w:cstheme="majorHAnsi"/>
          <w:sz w:val="26"/>
          <w:szCs w:val="26"/>
          <w:lang w:val="en-US"/>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Default="0076124F" w:rsidP="0020235E">
      <w:pPr>
        <w:spacing w:line="360" w:lineRule="auto"/>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Xuất phát từ nhận thức trên, với mong muốn áp dụng công nghệ thông tin vào quản lý, dựa trên những hoạt động thực tiến em xin tìm hiểu và thực hiện đề tài “Hệ thống quản lý ký túc xá</w:t>
      </w:r>
      <w:r w:rsidR="00100DB9">
        <w:rPr>
          <w:rFonts w:asciiTheme="majorHAnsi" w:hAnsiTheme="majorHAnsi" w:cstheme="majorHAnsi"/>
          <w:sz w:val="26"/>
          <w:szCs w:val="26"/>
          <w:lang w:val="en-US"/>
        </w:rPr>
        <w:t xml:space="preserve"> trường Đại học Bách Khoa Hà Nội</w:t>
      </w:r>
      <w:r>
        <w:rPr>
          <w:rFonts w:asciiTheme="majorHAnsi" w:hAnsiTheme="majorHAnsi" w:cstheme="majorHAnsi"/>
          <w:sz w:val="26"/>
          <w:szCs w:val="26"/>
          <w:lang w:val="en-US"/>
        </w:rPr>
        <w:t>”</w:t>
      </w:r>
      <w:r w:rsidR="00100DB9">
        <w:rPr>
          <w:rFonts w:asciiTheme="majorHAnsi" w:hAnsiTheme="majorHAnsi" w:cstheme="majorHAnsi"/>
          <w:sz w:val="26"/>
          <w:szCs w:val="26"/>
          <w:lang w:val="en-US"/>
        </w:rPr>
        <w:t xml:space="preserve"> với các chức năng đăng ký phòng online và quản lý ký túc xá.</w:t>
      </w:r>
    </w:p>
    <w:p w:rsidR="00020297" w:rsidRPr="008F2F30"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Pr>
          <w:rFonts w:asciiTheme="majorHAnsi" w:hAnsiTheme="majorHAnsi" w:cstheme="majorHAnsi"/>
          <w:sz w:val="26"/>
          <w:szCs w:val="26"/>
          <w:lang w:val="en-US"/>
        </w:rPr>
        <w:t>thực hiện</w:t>
      </w:r>
      <w:r w:rsidRPr="008F2F30">
        <w:rPr>
          <w:rFonts w:asciiTheme="majorHAnsi" w:hAnsiTheme="majorHAnsi" w:cstheme="majorHAnsi"/>
          <w:sz w:val="26"/>
          <w:szCs w:val="26"/>
        </w:rPr>
        <w:t xml:space="preserve"> </w:t>
      </w:r>
      <w:r>
        <w:rPr>
          <w:rFonts w:asciiTheme="majorHAnsi" w:hAnsiTheme="majorHAnsi" w:cstheme="majorHAnsi"/>
          <w:sz w:val="26"/>
          <w:szCs w:val="26"/>
          <w:lang w:val="en-US"/>
        </w:rPr>
        <w:t>đề tài</w:t>
      </w:r>
      <w:r w:rsidRPr="008F2F30">
        <w:rPr>
          <w:rFonts w:asciiTheme="majorHAnsi" w:hAnsiTheme="majorHAnsi" w:cstheme="majorHAnsi"/>
          <w:sz w:val="26"/>
          <w:szCs w:val="26"/>
        </w:rPr>
        <w:t xml:space="preserve">, mặc dù được sự hướng dẫn rất nhiệt tình của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cùng với sự nỗ lực cá nhân nhưng cũng không thể tránh khỏi những thiếu</w:t>
      </w:r>
      <w:r>
        <w:rPr>
          <w:rFonts w:asciiTheme="majorHAnsi" w:hAnsiTheme="majorHAnsi" w:cstheme="majorHAnsi"/>
          <w:sz w:val="26"/>
          <w:szCs w:val="26"/>
          <w:lang w:val="en-US"/>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20297" w:rsidRDefault="00020297">
      <w:pPr>
        <w:rPr>
          <w:rFonts w:asciiTheme="majorHAnsi" w:hAnsiTheme="majorHAnsi" w:cstheme="majorHAnsi"/>
          <w:b/>
          <w:sz w:val="26"/>
          <w:szCs w:val="26"/>
        </w:rPr>
      </w:pPr>
      <w:r>
        <w:rPr>
          <w:rFonts w:asciiTheme="majorHAnsi" w:hAnsiTheme="majorHAnsi" w:cstheme="majorHAnsi"/>
          <w:b/>
          <w:sz w:val="26"/>
          <w:szCs w:val="26"/>
        </w:rPr>
        <w:br w:type="page"/>
      </w:r>
      <w:r>
        <w:rPr>
          <w:rFonts w:asciiTheme="majorHAnsi" w:hAnsiTheme="majorHAnsi" w:cstheme="majorHAnsi"/>
          <w:b/>
          <w:sz w:val="26"/>
          <w:szCs w:val="26"/>
        </w:rPr>
        <w:lastRenderedPageBreak/>
        <w:tab/>
      </w:r>
    </w:p>
    <w:p w:rsidR="000076CB" w:rsidRDefault="000076CB" w:rsidP="0020235E">
      <w:pPr>
        <w:spacing w:line="360" w:lineRule="auto"/>
        <w:ind w:firstLine="720"/>
        <w:jc w:val="both"/>
        <w:rPr>
          <w:rFonts w:asciiTheme="majorHAnsi" w:hAnsiTheme="majorHAnsi" w:cstheme="majorHAnsi"/>
          <w:b/>
          <w:sz w:val="26"/>
          <w:szCs w:val="26"/>
        </w:rPr>
      </w:pPr>
    </w:p>
    <w:p w:rsidR="000076CB" w:rsidRDefault="000076CB" w:rsidP="0020235E">
      <w:pPr>
        <w:jc w:val="both"/>
        <w:rPr>
          <w:rFonts w:asciiTheme="majorHAnsi" w:hAnsiTheme="majorHAnsi" w:cstheme="majorHAnsi"/>
          <w:b/>
          <w:sz w:val="26"/>
          <w:szCs w:val="26"/>
        </w:rPr>
      </w:pPr>
    </w:p>
    <w:tbl>
      <w:tblPr>
        <w:tblW w:w="9882" w:type="dxa"/>
        <w:jc w:val="center"/>
        <w:tblLayout w:type="fixed"/>
        <w:tblLook w:val="01E0" w:firstRow="1" w:lastRow="1" w:firstColumn="1" w:lastColumn="1" w:noHBand="0" w:noVBand="0"/>
      </w:tblPr>
      <w:tblGrid>
        <w:gridCol w:w="4440"/>
        <w:gridCol w:w="252"/>
        <w:gridCol w:w="5190"/>
      </w:tblGrid>
      <w:tr w:rsidR="000076CB" w:rsidRPr="000076CB" w:rsidTr="002663C0">
        <w:trPr>
          <w:trHeight w:val="437"/>
          <w:jc w:val="center"/>
        </w:trPr>
        <w:tc>
          <w:tcPr>
            <w:tcW w:w="4440" w:type="dxa"/>
          </w:tcPr>
          <w:p w:rsidR="000076CB" w:rsidRP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BỘ LAO ĐỘNG TB &amp; XÃ HỘI</w:t>
            </w:r>
          </w:p>
        </w:tc>
        <w:tc>
          <w:tcPr>
            <w:tcW w:w="252" w:type="dxa"/>
          </w:tcPr>
          <w:p w:rsidR="000076CB" w:rsidRPr="000076CB" w:rsidRDefault="000076CB" w:rsidP="0020235E">
            <w:pPr>
              <w:jc w:val="both"/>
              <w:rPr>
                <w:rFonts w:asciiTheme="majorHAnsi" w:hAnsiTheme="majorHAnsi" w:cstheme="majorHAnsi"/>
                <w:sz w:val="26"/>
                <w:szCs w:val="26"/>
                <w:lang w:val="de-DE"/>
              </w:rPr>
            </w:pPr>
          </w:p>
        </w:tc>
        <w:tc>
          <w:tcPr>
            <w:tcW w:w="5190" w:type="dxa"/>
          </w:tcPr>
          <w:p w:rsidR="000076CB" w:rsidRDefault="000076CB" w:rsidP="0020235E">
            <w:pPr>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20235E">
            <w:pPr>
              <w:ind w:left="1437"/>
              <w:jc w:val="both"/>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2663C0">
        <w:trPr>
          <w:trHeight w:val="583"/>
          <w:jc w:val="center"/>
        </w:trPr>
        <w:tc>
          <w:tcPr>
            <w:tcW w:w="4440" w:type="dxa"/>
          </w:tcPr>
          <w:p w:rsidR="000076CB" w:rsidRPr="000076CB" w:rsidRDefault="000076CB"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0235E">
            <w:pPr>
              <w:jc w:val="both"/>
              <w:rPr>
                <w:rFonts w:asciiTheme="majorHAnsi" w:hAnsiTheme="majorHAnsi" w:cstheme="majorHAnsi"/>
                <w:sz w:val="26"/>
                <w:szCs w:val="26"/>
              </w:rPr>
            </w:pPr>
          </w:p>
        </w:tc>
        <w:tc>
          <w:tcPr>
            <w:tcW w:w="5190" w:type="dxa"/>
          </w:tcPr>
          <w:p w:rsidR="000076CB" w:rsidRPr="000076CB" w:rsidRDefault="000076CB" w:rsidP="0020235E">
            <w:pPr>
              <w:ind w:left="445"/>
              <w:jc w:val="both"/>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20235E">
            <w:pPr>
              <w:ind w:left="-122"/>
              <w:jc w:val="both"/>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0076CB" w:rsidRDefault="000076CB" w:rsidP="0020235E">
      <w:pPr>
        <w:jc w:val="center"/>
        <w:rPr>
          <w:rFonts w:asciiTheme="majorHAnsi" w:hAnsiTheme="majorHAnsi" w:cstheme="majorHAnsi"/>
          <w:b/>
          <w:sz w:val="26"/>
          <w:szCs w:val="26"/>
        </w:rPr>
      </w:pPr>
      <w:r w:rsidRPr="000076CB">
        <w:rPr>
          <w:rFonts w:asciiTheme="majorHAnsi" w:hAnsiTheme="majorHAnsi" w:cstheme="majorHAnsi"/>
          <w:b/>
          <w:sz w:val="26"/>
          <w:szCs w:val="26"/>
        </w:rPr>
        <w:t>NHIỆM VỤ ĐỒ ÁN TỐT NGHIỆP</w:t>
      </w:r>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20235E">
      <w:pPr>
        <w:pStyle w:val="ListParagraph"/>
        <w:numPr>
          <w:ilvl w:val="0"/>
          <w:numId w:val="7"/>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20235E">
      <w:pPr>
        <w:pStyle w:val="ListParagraph"/>
        <w:numPr>
          <w:ilvl w:val="0"/>
          <w:numId w:val="8"/>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20235E">
      <w:pPr>
        <w:pStyle w:val="ListParagraph"/>
        <w:numPr>
          <w:ilvl w:val="0"/>
          <w:numId w:val="8"/>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20235E">
      <w:pPr>
        <w:pStyle w:val="ListParagraph"/>
        <w:numPr>
          <w:ilvl w:val="0"/>
          <w:numId w:val="7"/>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20235E">
      <w:pPr>
        <w:pStyle w:val="ListParagraph"/>
        <w:numPr>
          <w:ilvl w:val="0"/>
          <w:numId w:val="9"/>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20235E">
      <w:pPr>
        <w:pStyle w:val="ListParagraph"/>
        <w:numPr>
          <w:ilvl w:val="0"/>
          <w:numId w:val="9"/>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20235E">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Default="0022412D" w:rsidP="006749A7">
      <w:pPr>
        <w:spacing w:after="0" w:line="360" w:lineRule="auto"/>
        <w:jc w:val="center"/>
        <w:rPr>
          <w:rFonts w:asciiTheme="majorHAnsi" w:hAnsiTheme="majorHAnsi" w:cstheme="majorHAnsi"/>
          <w:sz w:val="30"/>
          <w:szCs w:val="32"/>
        </w:rPr>
      </w:pPr>
      <w:r w:rsidRPr="008F2F30">
        <w:rPr>
          <w:rFonts w:asciiTheme="majorHAnsi" w:hAnsiTheme="majorHAnsi" w:cstheme="majorHAnsi"/>
          <w:sz w:val="30"/>
          <w:szCs w:val="32"/>
        </w:rPr>
        <w:lastRenderedPageBreak/>
        <w:t>BẢN TÓM TẮT ĐỒ ÁN TỐT NGHIỆP</w:t>
      </w:r>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637C36">
      <w:pPr>
        <w:pStyle w:val="ListParagraph"/>
        <w:numPr>
          <w:ilvl w:val="0"/>
          <w:numId w:val="10"/>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637C36">
      <w:pPr>
        <w:pStyle w:val="ListParagraph"/>
        <w:numPr>
          <w:ilvl w:val="0"/>
          <w:numId w:val="10"/>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637C36">
      <w:pPr>
        <w:pStyle w:val="ListParagraph"/>
        <w:numPr>
          <w:ilvl w:val="0"/>
          <w:numId w:val="12"/>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637C36">
      <w:pPr>
        <w:pStyle w:val="ListParagraph"/>
        <w:numPr>
          <w:ilvl w:val="0"/>
          <w:numId w:val="12"/>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637C36">
      <w:pPr>
        <w:pStyle w:val="ListParagraph"/>
        <w:numPr>
          <w:ilvl w:val="0"/>
          <w:numId w:val="12"/>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22412D" w:rsidRPr="00EC4200" w:rsidRDefault="0022412D" w:rsidP="0020235E">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Default="00D620EC" w:rsidP="0020235E">
      <w:pPr>
        <w:spacing w:line="360" w:lineRule="auto"/>
        <w:ind w:firstLine="720"/>
        <w:jc w:val="both"/>
        <w:rPr>
          <w:rFonts w:asciiTheme="majorHAnsi" w:hAnsiTheme="majorHAnsi" w:cstheme="majorHAnsi"/>
          <w:b/>
          <w:sz w:val="26"/>
          <w:szCs w:val="26"/>
        </w:rPr>
      </w:pPr>
    </w:p>
    <w:p w:rsidR="00D620EC" w:rsidRPr="0069694F" w:rsidRDefault="00D620EC" w:rsidP="0020235E">
      <w:pPr>
        <w:spacing w:line="360" w:lineRule="auto"/>
        <w:ind w:firstLine="720"/>
        <w:jc w:val="both"/>
        <w:rPr>
          <w:rFonts w:asciiTheme="majorHAnsi" w:hAnsiTheme="majorHAnsi" w:cstheme="majorHAnsi"/>
          <w:sz w:val="26"/>
          <w:szCs w:val="26"/>
        </w:rPr>
      </w:pPr>
      <w:r w:rsidRPr="0069694F">
        <w:rPr>
          <w:rFonts w:asciiTheme="majorHAnsi" w:hAnsiTheme="majorHAnsi" w:cstheme="majorHAnsi"/>
          <w:sz w:val="26"/>
          <w:szCs w:val="26"/>
        </w:rPr>
        <w:t>MỤC LỤC</w:t>
      </w:r>
    </w:p>
    <w:p w:rsidR="00D620EC" w:rsidRPr="0069694F" w:rsidRDefault="00D620EC" w:rsidP="0020235E">
      <w:pPr>
        <w:spacing w:line="360" w:lineRule="auto"/>
        <w:jc w:val="both"/>
        <w:rPr>
          <w:rFonts w:asciiTheme="majorHAnsi" w:hAnsiTheme="majorHAnsi" w:cstheme="majorHAnsi"/>
          <w:sz w:val="26"/>
          <w:szCs w:val="26"/>
        </w:rPr>
      </w:pPr>
      <w:r w:rsidRPr="0069694F">
        <w:rPr>
          <w:rFonts w:asciiTheme="majorHAnsi" w:hAnsiTheme="majorHAnsi" w:cstheme="majorHAnsi"/>
          <w:sz w:val="26"/>
          <w:szCs w:val="26"/>
        </w:rPr>
        <w:br w:type="page"/>
      </w:r>
    </w:p>
    <w:p w:rsidR="006A7DE3" w:rsidRPr="00637C36" w:rsidRDefault="00D620EC" w:rsidP="00637C36">
      <w:pPr>
        <w:spacing w:line="360" w:lineRule="auto"/>
        <w:ind w:firstLine="567"/>
        <w:jc w:val="center"/>
        <w:rPr>
          <w:rFonts w:asciiTheme="majorHAnsi" w:hAnsiTheme="majorHAnsi" w:cstheme="majorHAnsi"/>
          <w:b/>
          <w:sz w:val="32"/>
          <w:szCs w:val="26"/>
        </w:rPr>
      </w:pPr>
      <w:r w:rsidRPr="00637C36">
        <w:rPr>
          <w:rFonts w:asciiTheme="majorHAnsi" w:hAnsiTheme="majorHAnsi" w:cstheme="majorHAnsi"/>
          <w:b/>
          <w:sz w:val="32"/>
          <w:szCs w:val="26"/>
        </w:rPr>
        <w:lastRenderedPageBreak/>
        <w:t>MỞ ĐẦU</w:t>
      </w:r>
    </w:p>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20235E">
      <w:pPr>
        <w:pStyle w:val="ListParagraph"/>
        <w:numPr>
          <w:ilvl w:val="0"/>
          <w:numId w:val="1"/>
        </w:numPr>
        <w:spacing w:line="360" w:lineRule="auto"/>
        <w:ind w:left="426" w:hanging="426"/>
        <w:jc w:val="both"/>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Default="008D41AA"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cách tính hóa đơn tại ký túc xá</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thiện</w:t>
      </w:r>
    </w:p>
    <w:p w:rsidR="00EE14C0" w:rsidRDefault="00EE14C0" w:rsidP="0020235E">
      <w:pPr>
        <w:pStyle w:val="ListParagraph"/>
        <w:spacing w:line="360" w:lineRule="auto"/>
        <w:ind w:left="851"/>
        <w:jc w:val="both"/>
        <w:rPr>
          <w:rFonts w:asciiTheme="majorHAnsi" w:hAnsiTheme="majorHAnsi" w:cstheme="majorHAnsi"/>
          <w:sz w:val="26"/>
          <w:szCs w:val="26"/>
          <w:lang w:val="en-US"/>
        </w:rPr>
      </w:pPr>
    </w:p>
    <w:p w:rsidR="00EE14C0" w:rsidRPr="00EE14C0" w:rsidRDefault="00EE14C0" w:rsidP="0020235E">
      <w:pPr>
        <w:pStyle w:val="ListParagraph"/>
        <w:numPr>
          <w:ilvl w:val="0"/>
          <w:numId w:val="1"/>
        </w:numPr>
        <w:spacing w:line="360" w:lineRule="auto"/>
        <w:ind w:left="426"/>
        <w:jc w:val="both"/>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947A96"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0071DD" w:rsidRPr="000071DD">
        <w:rPr>
          <w:rFonts w:asciiTheme="majorHAnsi" w:hAnsiTheme="majorHAnsi" w:cstheme="majorHAnsi"/>
          <w:b/>
          <w:i/>
          <w:sz w:val="26"/>
          <w:szCs w:val="26"/>
        </w:rPr>
        <w:t xml:space="preserve">Tìm hiểu </w:t>
      </w:r>
      <w:r w:rsidR="000071DD" w:rsidRPr="00A858C3">
        <w:rPr>
          <w:rFonts w:asciiTheme="majorHAnsi" w:hAnsiTheme="majorHAnsi" w:cstheme="majorHAnsi"/>
          <w:b/>
          <w:i/>
          <w:sz w:val="26"/>
          <w:szCs w:val="26"/>
        </w:rPr>
        <w:t xml:space="preserve">công cụ </w:t>
      </w:r>
      <w:r w:rsidR="000071DD" w:rsidRPr="000071DD">
        <w:rPr>
          <w:rFonts w:asciiTheme="majorHAnsi" w:hAnsiTheme="majorHAnsi" w:cstheme="majorHAnsi"/>
          <w:b/>
          <w:i/>
          <w:sz w:val="26"/>
          <w:szCs w:val="26"/>
        </w:rPr>
        <w:t>lập trình</w:t>
      </w:r>
      <w:r w:rsidR="00947A96" w:rsidRPr="00947A96">
        <w:rPr>
          <w:rFonts w:asciiTheme="majorHAnsi" w:hAnsiTheme="majorHAnsi" w:cstheme="majorHAnsi"/>
          <w:b/>
          <w:i/>
          <w:sz w:val="26"/>
          <w:szCs w:val="26"/>
        </w:rPr>
        <w:t xml:space="preserve"> PHP, CodeIgniter, MySQL</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thống.</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Default="00AA17BA"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CHƯƠNG I: TÌM HIỂU CÔNG CỤ LẬP TRÌNH PHP, FRAMEWORK CODEIGNITER, MYSQL</w:t>
      </w:r>
    </w:p>
    <w:p w:rsidR="000646ED" w:rsidRDefault="000646ED" w:rsidP="000646ED">
      <w:pPr>
        <w:spacing w:after="0" w:line="360" w:lineRule="auto"/>
        <w:rPr>
          <w:rFonts w:asciiTheme="majorHAnsi" w:hAnsiTheme="majorHAnsi" w:cstheme="majorHAnsi"/>
          <w:b/>
          <w:sz w:val="32"/>
          <w:szCs w:val="26"/>
        </w:rPr>
      </w:pPr>
    </w:p>
    <w:p w:rsidR="000646ED" w:rsidRDefault="000646ED" w:rsidP="000646ED">
      <w:pPr>
        <w:pStyle w:val="ListParagraph"/>
        <w:numPr>
          <w:ilvl w:val="0"/>
          <w:numId w:val="13"/>
        </w:numPr>
        <w:spacing w:after="0" w:line="360" w:lineRule="auto"/>
        <w:ind w:left="426"/>
        <w:rPr>
          <w:rFonts w:asciiTheme="majorHAnsi" w:hAnsiTheme="majorHAnsi" w:cstheme="majorHAnsi"/>
          <w:b/>
          <w:sz w:val="26"/>
          <w:szCs w:val="26"/>
        </w:rPr>
      </w:pPr>
      <w:r w:rsidRPr="000646ED">
        <w:rPr>
          <w:rFonts w:asciiTheme="majorHAnsi" w:hAnsiTheme="majorHAnsi" w:cstheme="majorHAnsi"/>
          <w:b/>
          <w:sz w:val="26"/>
          <w:szCs w:val="26"/>
        </w:rPr>
        <w:t>Ngôn ngữ lập trình PHP</w:t>
      </w:r>
    </w:p>
    <w:p w:rsidR="00866A56"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sidRPr="00866A56">
        <w:rPr>
          <w:rFonts w:asciiTheme="majorHAnsi" w:hAnsiTheme="majorHAnsi" w:cstheme="majorHAnsi"/>
          <w:sz w:val="26"/>
          <w:szCs w:val="26"/>
        </w:rPr>
        <w:t>Khái niệm PHP</w:t>
      </w:r>
    </w:p>
    <w:p w:rsidR="005A0555" w:rsidRDefault="00741A0D" w:rsidP="00154837">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7"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154837">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p>
    <w:p w:rsidR="00866A56"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sidRPr="00866A56">
        <w:rPr>
          <w:rFonts w:asciiTheme="majorHAnsi" w:hAnsiTheme="majorHAnsi" w:cstheme="majorHAnsi"/>
          <w:sz w:val="26"/>
          <w:szCs w:val="26"/>
        </w:rPr>
        <w:t>Cách hoạt động của PHP</w:t>
      </w:r>
    </w:p>
    <w:p w:rsidR="005A0555" w:rsidRDefault="005A0555" w:rsidP="00154837">
      <w:pPr>
        <w:pStyle w:val="ListParagraph"/>
        <w:spacing w:after="0" w:line="360" w:lineRule="auto"/>
        <w:ind w:left="142" w:firstLine="862"/>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5A0555">
      <w:pPr>
        <w:pStyle w:val="ListParagraph"/>
        <w:spacing w:after="0" w:line="360" w:lineRule="auto"/>
        <w:ind w:left="426" w:firstLine="567"/>
        <w:rPr>
          <w:rFonts w:asciiTheme="majorHAnsi" w:hAnsiTheme="majorHAnsi" w:cstheme="majorHAnsi"/>
          <w:color w:val="000000" w:themeColor="text1"/>
          <w:sz w:val="26"/>
          <w:szCs w:val="26"/>
        </w:rPr>
      </w:pPr>
    </w:p>
    <w:p w:rsidR="005A0555" w:rsidRDefault="005A0555" w:rsidP="00154837">
      <w:pPr>
        <w:pStyle w:val="ListParagraph"/>
        <w:spacing w:after="0" w:line="360" w:lineRule="auto"/>
        <w:ind w:left="426"/>
        <w:jc w:val="both"/>
        <w:rPr>
          <w:rFonts w:asciiTheme="majorHAnsi" w:hAnsiTheme="majorHAnsi" w:cstheme="majorHAnsi"/>
          <w:sz w:val="26"/>
          <w:szCs w:val="26"/>
        </w:rPr>
      </w:pPr>
      <w:r>
        <w:rPr>
          <w:noProof/>
          <w:lang w:eastAsia="vi-VN"/>
        </w:rPr>
        <w:drawing>
          <wp:inline distT="0" distB="0" distL="0" distR="0">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2F29D7" w:rsidRDefault="005A0555" w:rsidP="00154837">
      <w:pPr>
        <w:pStyle w:val="ListParagraph"/>
        <w:spacing w:after="0" w:line="360" w:lineRule="auto"/>
        <w:ind w:left="426"/>
        <w:jc w:val="both"/>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 xml:space="preserve">Hình </w:t>
      </w:r>
      <w:r w:rsidRPr="005A0555">
        <w:rPr>
          <w:rFonts w:asciiTheme="majorHAnsi" w:hAnsiTheme="majorHAnsi" w:cstheme="majorHAnsi"/>
          <w:sz w:val="26"/>
          <w:szCs w:val="26"/>
        </w:rPr>
        <w:t xml:space="preserve">1.2.1: Sơ đồ hoạt </w:t>
      </w:r>
      <w:r w:rsidR="00A82ABA" w:rsidRPr="00A82ABA">
        <w:rPr>
          <w:rFonts w:asciiTheme="majorHAnsi" w:hAnsiTheme="majorHAnsi" w:cstheme="majorHAnsi"/>
          <w:sz w:val="26"/>
          <w:szCs w:val="26"/>
        </w:rPr>
        <w:t>động</w:t>
      </w:r>
      <w:r w:rsidRPr="005A0555">
        <w:rPr>
          <w:rFonts w:asciiTheme="majorHAnsi" w:hAnsiTheme="majorHAnsi" w:cstheme="majorHAnsi"/>
          <w:sz w:val="26"/>
          <w:szCs w:val="26"/>
        </w:rPr>
        <w:t xml:space="preserve"> của PHP</w:t>
      </w:r>
    </w:p>
    <w:p w:rsidR="002F29D7" w:rsidRDefault="002F29D7">
      <w:pPr>
        <w:rPr>
          <w:rFonts w:asciiTheme="majorHAnsi" w:hAnsiTheme="majorHAnsi" w:cstheme="majorHAnsi"/>
          <w:sz w:val="26"/>
          <w:szCs w:val="26"/>
        </w:rPr>
      </w:pPr>
      <w:r>
        <w:rPr>
          <w:rFonts w:asciiTheme="majorHAnsi" w:hAnsiTheme="majorHAnsi" w:cstheme="majorHAnsi"/>
          <w:sz w:val="26"/>
          <w:szCs w:val="26"/>
        </w:rPr>
        <w:br w:type="page"/>
      </w:r>
    </w:p>
    <w:p w:rsidR="005A0555" w:rsidRPr="005A0555" w:rsidRDefault="005A0555" w:rsidP="005A0555">
      <w:pPr>
        <w:pStyle w:val="ListParagraph"/>
        <w:spacing w:after="0" w:line="360" w:lineRule="auto"/>
        <w:ind w:left="426"/>
        <w:rPr>
          <w:rFonts w:asciiTheme="majorHAnsi" w:hAnsiTheme="majorHAnsi" w:cstheme="majorHAnsi"/>
          <w:sz w:val="26"/>
          <w:szCs w:val="26"/>
        </w:rPr>
      </w:pPr>
    </w:p>
    <w:p w:rsidR="00866A56"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sidRPr="00866A56">
        <w:rPr>
          <w:rFonts w:asciiTheme="majorHAnsi" w:hAnsiTheme="majorHAnsi" w:cstheme="majorHAnsi"/>
          <w:sz w:val="26"/>
          <w:szCs w:val="26"/>
        </w:rPr>
        <w:t>Cú pháp khai báo hằ</w:t>
      </w:r>
      <w:r>
        <w:rPr>
          <w:rFonts w:asciiTheme="majorHAnsi" w:hAnsiTheme="majorHAnsi" w:cstheme="majorHAnsi"/>
          <w:sz w:val="26"/>
          <w:szCs w:val="26"/>
        </w:rPr>
        <w:t>ng và biến</w:t>
      </w:r>
    </w:p>
    <w:p w:rsidR="00A82ABA" w:rsidRDefault="00A82ABA" w:rsidP="00154837">
      <w:pPr>
        <w:pStyle w:val="ListParagraph"/>
        <w:spacing w:after="0" w:line="360" w:lineRule="auto"/>
        <w:ind w:left="142" w:firstLine="851"/>
        <w:jc w:val="both"/>
        <w:rPr>
          <w:rFonts w:asciiTheme="majorHAnsi" w:hAnsiTheme="majorHAnsi" w:cstheme="majorHAnsi"/>
          <w:color w:val="323232"/>
          <w:sz w:val="26"/>
          <w:szCs w:val="26"/>
          <w:shd w:val="clear" w:color="auto" w:fill="FFFFFF"/>
        </w:rPr>
      </w:pPr>
      <w:r w:rsidRPr="00A82ABA">
        <w:rPr>
          <w:rStyle w:val="Strong"/>
          <w:rFonts w:asciiTheme="majorHAnsi" w:hAnsiTheme="majorHAnsi" w:cstheme="majorHAnsi"/>
          <w:color w:val="323232"/>
          <w:sz w:val="26"/>
          <w:szCs w:val="26"/>
          <w:shd w:val="clear" w:color="auto" w:fill="FFFFFF"/>
        </w:rPr>
        <w:t>Biến</w:t>
      </w:r>
      <w:r w:rsidRPr="00A82ABA">
        <w:rPr>
          <w:rFonts w:asciiTheme="majorHAnsi" w:hAnsiTheme="majorHAnsi" w:cstheme="majorHAnsi"/>
          <w:color w:val="323232"/>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Default="00A82ABA" w:rsidP="00154837">
      <w:pPr>
        <w:pStyle w:val="ListParagraph"/>
        <w:spacing w:after="0" w:line="360" w:lineRule="auto"/>
        <w:ind w:left="142" w:firstLine="851"/>
        <w:jc w:val="both"/>
        <w:rPr>
          <w:rFonts w:asciiTheme="majorHAnsi" w:hAnsiTheme="majorHAnsi" w:cstheme="majorHAnsi"/>
          <w:color w:val="323232"/>
          <w:sz w:val="26"/>
          <w:szCs w:val="26"/>
          <w:shd w:val="clear" w:color="auto" w:fill="FFFFFF"/>
        </w:rPr>
      </w:pPr>
      <w:r w:rsidRPr="00A82ABA">
        <w:rPr>
          <w:rStyle w:val="Strong"/>
          <w:rFonts w:asciiTheme="majorHAnsi" w:hAnsiTheme="majorHAnsi" w:cstheme="majorHAnsi"/>
          <w:color w:val="323232"/>
          <w:sz w:val="26"/>
          <w:szCs w:val="26"/>
          <w:shd w:val="clear" w:color="auto" w:fill="FFFFFF"/>
        </w:rPr>
        <w:t>Hằng</w:t>
      </w:r>
      <w:r w:rsidRPr="00A82ABA">
        <w:rPr>
          <w:rFonts w:asciiTheme="majorHAnsi" w:hAnsiTheme="majorHAnsi" w:cstheme="majorHAnsi"/>
          <w:color w:val="323232"/>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B5C2B"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t>Các kiểu dữ liệu</w:t>
      </w:r>
    </w:p>
    <w:p w:rsidR="003B5C2B" w:rsidRDefault="003B5C2B" w:rsidP="00154837">
      <w:pPr>
        <w:shd w:val="clear" w:color="auto" w:fill="FFFFFF"/>
        <w:spacing w:after="188" w:line="360" w:lineRule="auto"/>
        <w:ind w:left="142" w:firstLine="851"/>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000000" w:themeColor="text1"/>
          <w:sz w:val="26"/>
          <w:szCs w:val="26"/>
          <w:lang w:eastAsia="vi-VN"/>
        </w:rPr>
        <w:t>PHP có tổng cộng tám loại dữ liệu được sử dụng cho các biến, các kiểu dữ liệu này thường được hiểu ngầm dựa vào giá trị của biến mà không cần phải khai báo. Để có thể </w:t>
      </w:r>
      <w:hyperlink r:id="rId9" w:history="1">
        <w:r w:rsidRPr="003B5C2B">
          <w:rPr>
            <w:rFonts w:asciiTheme="majorHAnsi" w:eastAsia="Times New Roman" w:hAnsiTheme="majorHAnsi" w:cstheme="majorHAnsi"/>
            <w:color w:val="000000" w:themeColor="text1"/>
            <w:sz w:val="26"/>
            <w:szCs w:val="26"/>
            <w:lang w:eastAsia="vi-VN"/>
          </w:rPr>
          <w:t>học lập trình php</w:t>
        </w:r>
      </w:hyperlink>
      <w:r w:rsidRPr="003B5C2B">
        <w:rPr>
          <w:rFonts w:asciiTheme="majorHAnsi" w:eastAsia="Times New Roman" w:hAnsiTheme="majorHAnsi" w:cstheme="majorHAnsi"/>
          <w:color w:val="000000" w:themeColor="text1"/>
          <w:sz w:val="26"/>
          <w:szCs w:val="26"/>
          <w:lang w:eastAsia="vi-VN"/>
        </w:rPr>
        <w:t> chúng ta cần phải nắm vững các kiểu dữ liệu và toán tử của PHP.</w:t>
      </w:r>
    </w:p>
    <w:p w:rsidR="003B5C2B" w:rsidRPr="003B5C2B" w:rsidRDefault="003B5C2B" w:rsidP="00154837">
      <w:pPr>
        <w:pStyle w:val="ListParagraph"/>
        <w:numPr>
          <w:ilvl w:val="0"/>
          <w:numId w:val="17"/>
        </w:numPr>
        <w:shd w:val="clear" w:color="auto" w:fill="FFFFFF"/>
        <w:spacing w:after="188" w:line="360" w:lineRule="auto"/>
        <w:ind w:left="142" w:firstLine="142"/>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Integers: là kiểu số nguyên, không có dấu thập phân, ví dụ 1234.</w:t>
      </w:r>
    </w:p>
    <w:p w:rsidR="003B5C2B" w:rsidRPr="003B5C2B" w:rsidRDefault="003B5C2B" w:rsidP="00154837">
      <w:pPr>
        <w:pStyle w:val="ListParagraph"/>
        <w:numPr>
          <w:ilvl w:val="0"/>
          <w:numId w:val="17"/>
        </w:numPr>
        <w:shd w:val="clear" w:color="auto" w:fill="FFFFFF"/>
        <w:spacing w:after="188" w:line="360" w:lineRule="auto"/>
        <w:ind w:left="142" w:firstLine="142"/>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Doubles: là kiểu số thực, ví dụ 3.64576.</w:t>
      </w:r>
    </w:p>
    <w:p w:rsidR="003B5C2B" w:rsidRPr="003B5C2B" w:rsidRDefault="003B5C2B" w:rsidP="00154837">
      <w:pPr>
        <w:pStyle w:val="ListParagraph"/>
        <w:numPr>
          <w:ilvl w:val="0"/>
          <w:numId w:val="17"/>
        </w:numPr>
        <w:shd w:val="clear" w:color="auto" w:fill="FFFFFF"/>
        <w:spacing w:after="188" w:line="360" w:lineRule="auto"/>
        <w:ind w:left="142" w:firstLine="142"/>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Booleans: chỉ có hai giá trị true hoặc false.</w:t>
      </w:r>
    </w:p>
    <w:p w:rsidR="003B5C2B" w:rsidRPr="003B5C2B" w:rsidRDefault="003B5C2B" w:rsidP="00154837">
      <w:pPr>
        <w:pStyle w:val="ListParagraph"/>
        <w:numPr>
          <w:ilvl w:val="0"/>
          <w:numId w:val="17"/>
        </w:numPr>
        <w:shd w:val="clear" w:color="auto" w:fill="FFFFFF"/>
        <w:spacing w:after="188" w:line="360" w:lineRule="auto"/>
        <w:ind w:left="142" w:firstLine="142"/>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NULL: là một kiểu dữ liệu đặc biệt chỉ có một giá trị: NULL.</w:t>
      </w:r>
    </w:p>
    <w:p w:rsidR="003B5C2B" w:rsidRPr="003B5C2B" w:rsidRDefault="003B5C2B" w:rsidP="00154837">
      <w:pPr>
        <w:pStyle w:val="ListParagraph"/>
        <w:numPr>
          <w:ilvl w:val="0"/>
          <w:numId w:val="17"/>
        </w:numPr>
        <w:shd w:val="clear" w:color="auto" w:fill="FFFFFF"/>
        <w:spacing w:after="188" w:line="360" w:lineRule="auto"/>
        <w:ind w:left="142" w:firstLine="142"/>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Strings: là chuỗi ký tự, giống như 'tôi học php'.</w:t>
      </w:r>
    </w:p>
    <w:p w:rsidR="003B5C2B" w:rsidRPr="003B5C2B" w:rsidRDefault="003B5C2B" w:rsidP="00154837">
      <w:pPr>
        <w:pStyle w:val="ListParagraph"/>
        <w:numPr>
          <w:ilvl w:val="0"/>
          <w:numId w:val="17"/>
        </w:numPr>
        <w:shd w:val="clear" w:color="auto" w:fill="FFFFFF"/>
        <w:spacing w:after="188" w:line="360" w:lineRule="auto"/>
        <w:ind w:left="142" w:firstLine="142"/>
        <w:jc w:val="both"/>
        <w:rPr>
          <w:rFonts w:asciiTheme="majorHAnsi" w:eastAsia="Times New Roman" w:hAnsiTheme="majorHAnsi" w:cstheme="majorHAnsi"/>
          <w:color w:val="000000" w:themeColor="text1"/>
          <w:sz w:val="26"/>
          <w:szCs w:val="26"/>
          <w:lang w:eastAsia="vi-VN"/>
        </w:rPr>
      </w:pPr>
      <w:r w:rsidRPr="003B5C2B">
        <w:rPr>
          <w:rFonts w:asciiTheme="majorHAnsi" w:eastAsia="Times New Roman" w:hAnsiTheme="majorHAnsi" w:cstheme="majorHAnsi"/>
          <w:color w:val="323232"/>
          <w:sz w:val="26"/>
          <w:szCs w:val="26"/>
          <w:lang w:eastAsia="vi-VN"/>
        </w:rPr>
        <w:t>Array: kiểu dữ liệu mảng - là một tập hợp các phần tử có cùng kiểu dữ liệu với nhau.</w:t>
      </w:r>
    </w:p>
    <w:p w:rsidR="003B5C2B" w:rsidRPr="003B5C2B" w:rsidRDefault="003B5C2B" w:rsidP="00154837">
      <w:pPr>
        <w:pStyle w:val="ListParagraph"/>
        <w:numPr>
          <w:ilvl w:val="0"/>
          <w:numId w:val="17"/>
        </w:numPr>
        <w:shd w:val="clear" w:color="auto" w:fill="FFFFFF"/>
        <w:spacing w:after="188" w:line="360" w:lineRule="auto"/>
        <w:ind w:left="142" w:firstLine="142"/>
        <w:jc w:val="both"/>
        <w:rPr>
          <w:rFonts w:asciiTheme="majorHAnsi" w:eastAsia="Times New Roman" w:hAnsiTheme="majorHAnsi" w:cstheme="majorHAnsi"/>
          <w:color w:val="000000" w:themeColor="text1"/>
          <w:sz w:val="26"/>
          <w:szCs w:val="26"/>
          <w:lang w:eastAsia="vi-VN"/>
        </w:rPr>
      </w:pPr>
      <w:r>
        <w:rPr>
          <w:rFonts w:asciiTheme="majorHAnsi" w:eastAsia="Times New Roman" w:hAnsiTheme="majorHAnsi" w:cstheme="majorHAnsi"/>
          <w:color w:val="323232"/>
          <w:sz w:val="26"/>
          <w:szCs w:val="26"/>
          <w:lang w:eastAsia="vi-VN"/>
        </w:rPr>
        <w:t>Object: là 1 thể hiện</w:t>
      </w:r>
      <w:r w:rsidRPr="003B5C2B">
        <w:rPr>
          <w:rFonts w:asciiTheme="majorHAnsi" w:eastAsia="Times New Roman" w:hAnsiTheme="majorHAnsi" w:cstheme="majorHAnsi"/>
          <w:color w:val="323232"/>
          <w:sz w:val="26"/>
          <w:szCs w:val="26"/>
          <w:lang w:eastAsia="vi-VN"/>
        </w:rPr>
        <w:t xml:space="preserve"> của 1 lớp đã được định nghĩa trước - được sử dụng trong lập trình hướng đối tượng.</w:t>
      </w:r>
    </w:p>
    <w:p w:rsidR="002F29D7" w:rsidRDefault="003B5C2B" w:rsidP="00154837">
      <w:pPr>
        <w:pStyle w:val="ListParagraph"/>
        <w:numPr>
          <w:ilvl w:val="0"/>
          <w:numId w:val="17"/>
        </w:numPr>
        <w:shd w:val="clear" w:color="auto" w:fill="FFFFFF"/>
        <w:spacing w:after="188" w:line="360" w:lineRule="auto"/>
        <w:ind w:left="142" w:firstLine="142"/>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Resource: là kiểu dữ liệu đặc biệt dùng để lưu trữ tham chiếu đến các tài nguyên bên ngoài PHP chẳng hạn như kết nối đến database.</w:t>
      </w:r>
    </w:p>
    <w:p w:rsidR="003B5C2B" w:rsidRPr="002F29D7" w:rsidRDefault="002F29D7" w:rsidP="002F29D7">
      <w:pPr>
        <w:rPr>
          <w:rFonts w:asciiTheme="majorHAnsi" w:eastAsia="Times New Roman" w:hAnsiTheme="majorHAnsi" w:cstheme="majorHAnsi"/>
          <w:color w:val="323232"/>
          <w:sz w:val="26"/>
          <w:szCs w:val="26"/>
          <w:lang w:eastAsia="vi-VN"/>
        </w:rPr>
      </w:pPr>
      <w:r>
        <w:rPr>
          <w:rFonts w:asciiTheme="majorHAnsi" w:eastAsia="Times New Roman" w:hAnsiTheme="majorHAnsi" w:cstheme="majorHAnsi"/>
          <w:color w:val="323232"/>
          <w:sz w:val="26"/>
          <w:szCs w:val="26"/>
          <w:lang w:eastAsia="vi-VN"/>
        </w:rPr>
        <w:br w:type="page"/>
      </w:r>
    </w:p>
    <w:p w:rsidR="00866A56" w:rsidRPr="003B5C2B"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lastRenderedPageBreak/>
        <w:t>Toán tử trong PHP</w:t>
      </w:r>
    </w:p>
    <w:p w:rsidR="003B5C2B" w:rsidRPr="003B5C2B" w:rsidRDefault="003B5C2B" w:rsidP="00154837">
      <w:pPr>
        <w:shd w:val="clear" w:color="auto" w:fill="FFFFFF"/>
        <w:spacing w:after="188" w:line="240" w:lineRule="auto"/>
        <w:ind w:left="927" w:firstLine="66"/>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b/>
          <w:bCs/>
          <w:color w:val="323232"/>
          <w:sz w:val="26"/>
          <w:szCs w:val="26"/>
          <w:lang w:eastAsia="vi-VN"/>
        </w:rPr>
        <w:t>Toán tử số học:</w:t>
      </w:r>
    </w:p>
    <w:tbl>
      <w:tblPr>
        <w:tblW w:w="4763" w:type="pct"/>
        <w:tblInd w:w="134" w:type="dxa"/>
        <w:tblBorders>
          <w:top w:val="single" w:sz="6" w:space="0" w:color="auto"/>
          <w:left w:val="single" w:sz="6" w:space="0" w:color="auto"/>
          <w:bottom w:val="single" w:sz="6" w:space="0" w:color="auto"/>
          <w:right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276"/>
        <w:gridCol w:w="5386"/>
        <w:gridCol w:w="1693"/>
      </w:tblGrid>
      <w:tr w:rsidR="00637C36" w:rsidRPr="003B5C2B" w:rsidTr="00637C36">
        <w:tc>
          <w:tcPr>
            <w:tcW w:w="76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Toán tử</w:t>
            </w:r>
          </w:p>
        </w:tc>
        <w:tc>
          <w:tcPr>
            <w:tcW w:w="322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Mô tả</w:t>
            </w:r>
          </w:p>
        </w:tc>
        <w:tc>
          <w:tcPr>
            <w:tcW w:w="101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Ví dụ</w:t>
            </w:r>
          </w:p>
        </w:tc>
      </w:tr>
      <w:tr w:rsidR="00637C36" w:rsidRPr="003B5C2B" w:rsidTr="00637C36">
        <w:tc>
          <w:tcPr>
            <w:tcW w:w="76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w:t>
            </w:r>
          </w:p>
        </w:tc>
        <w:tc>
          <w:tcPr>
            <w:tcW w:w="322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Cộng 2 số</w:t>
            </w:r>
          </w:p>
        </w:tc>
        <w:tc>
          <w:tcPr>
            <w:tcW w:w="101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A + B = 30</w:t>
            </w:r>
          </w:p>
        </w:tc>
      </w:tr>
      <w:tr w:rsidR="00637C36" w:rsidRPr="003B5C2B" w:rsidTr="00637C36">
        <w:tc>
          <w:tcPr>
            <w:tcW w:w="76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w:t>
            </w:r>
          </w:p>
        </w:tc>
        <w:tc>
          <w:tcPr>
            <w:tcW w:w="322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Trừ 2 số</w:t>
            </w:r>
          </w:p>
        </w:tc>
        <w:tc>
          <w:tcPr>
            <w:tcW w:w="101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A - B = -10</w:t>
            </w:r>
          </w:p>
        </w:tc>
      </w:tr>
      <w:tr w:rsidR="00637C36" w:rsidRPr="003B5C2B" w:rsidTr="00637C36">
        <w:tc>
          <w:tcPr>
            <w:tcW w:w="76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w:t>
            </w:r>
          </w:p>
        </w:tc>
        <w:tc>
          <w:tcPr>
            <w:tcW w:w="322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Nhân 2 số</w:t>
            </w:r>
          </w:p>
        </w:tc>
        <w:tc>
          <w:tcPr>
            <w:tcW w:w="101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A * B = 200</w:t>
            </w:r>
          </w:p>
        </w:tc>
      </w:tr>
      <w:tr w:rsidR="00637C36" w:rsidRPr="003B5C2B" w:rsidTr="00637C36">
        <w:tc>
          <w:tcPr>
            <w:tcW w:w="76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w:t>
            </w:r>
          </w:p>
        </w:tc>
        <w:tc>
          <w:tcPr>
            <w:tcW w:w="322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Chia 2 số</w:t>
            </w:r>
          </w:p>
        </w:tc>
        <w:tc>
          <w:tcPr>
            <w:tcW w:w="101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B / A = 2</w:t>
            </w:r>
          </w:p>
        </w:tc>
      </w:tr>
      <w:tr w:rsidR="00637C36" w:rsidRPr="003B5C2B" w:rsidTr="00637C36">
        <w:tc>
          <w:tcPr>
            <w:tcW w:w="76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w:t>
            </w:r>
          </w:p>
        </w:tc>
        <w:tc>
          <w:tcPr>
            <w:tcW w:w="322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Toán tử Modulo - lấy số dư còn lại sau khi chia 2 số</w:t>
            </w:r>
          </w:p>
        </w:tc>
        <w:tc>
          <w:tcPr>
            <w:tcW w:w="101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B % A = 0</w:t>
            </w:r>
          </w:p>
        </w:tc>
      </w:tr>
      <w:tr w:rsidR="00637C36" w:rsidRPr="003B5C2B" w:rsidTr="00637C36">
        <w:tc>
          <w:tcPr>
            <w:tcW w:w="76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w:t>
            </w:r>
          </w:p>
        </w:tc>
        <w:tc>
          <w:tcPr>
            <w:tcW w:w="322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Cộng thêm 1</w:t>
            </w:r>
          </w:p>
        </w:tc>
        <w:tc>
          <w:tcPr>
            <w:tcW w:w="101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A++ = 11</w:t>
            </w:r>
          </w:p>
        </w:tc>
      </w:tr>
      <w:tr w:rsidR="00637C36" w:rsidRPr="003B5C2B" w:rsidTr="00637C36">
        <w:tc>
          <w:tcPr>
            <w:tcW w:w="764"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w:t>
            </w:r>
          </w:p>
        </w:tc>
        <w:tc>
          <w:tcPr>
            <w:tcW w:w="322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Trừ đi 1</w:t>
            </w:r>
          </w:p>
        </w:tc>
        <w:tc>
          <w:tcPr>
            <w:tcW w:w="1013"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3B5C2B" w:rsidRPr="003B5C2B" w:rsidRDefault="003B5C2B" w:rsidP="00154837">
            <w:pPr>
              <w:spacing w:after="0" w:line="240" w:lineRule="auto"/>
              <w:jc w:val="both"/>
              <w:rPr>
                <w:rFonts w:asciiTheme="majorHAnsi" w:eastAsia="Times New Roman" w:hAnsiTheme="majorHAnsi" w:cstheme="majorHAnsi"/>
                <w:color w:val="323232"/>
                <w:sz w:val="26"/>
                <w:szCs w:val="26"/>
                <w:lang w:eastAsia="vi-VN"/>
              </w:rPr>
            </w:pPr>
            <w:r w:rsidRPr="003B5C2B">
              <w:rPr>
                <w:rFonts w:asciiTheme="majorHAnsi" w:eastAsia="Times New Roman" w:hAnsiTheme="majorHAnsi" w:cstheme="majorHAnsi"/>
                <w:color w:val="323232"/>
                <w:sz w:val="26"/>
                <w:szCs w:val="26"/>
                <w:lang w:eastAsia="vi-VN"/>
              </w:rPr>
              <w:t>A-- = 9</w:t>
            </w:r>
          </w:p>
        </w:tc>
      </w:tr>
    </w:tbl>
    <w:p w:rsidR="003B5C2B" w:rsidRDefault="003B5C2B" w:rsidP="00154837">
      <w:pPr>
        <w:pStyle w:val="ListParagraph"/>
        <w:spacing w:after="0" w:line="360" w:lineRule="auto"/>
        <w:ind w:left="993"/>
        <w:jc w:val="both"/>
        <w:rPr>
          <w:rFonts w:asciiTheme="majorHAnsi" w:hAnsiTheme="majorHAnsi" w:cstheme="majorHAnsi"/>
          <w:sz w:val="26"/>
          <w:szCs w:val="26"/>
        </w:rPr>
      </w:pPr>
    </w:p>
    <w:p w:rsidR="00637C36" w:rsidRPr="00637C36" w:rsidRDefault="00637C36" w:rsidP="00154837">
      <w:pPr>
        <w:shd w:val="clear" w:color="auto" w:fill="FFFFFF"/>
        <w:spacing w:after="188" w:line="240" w:lineRule="auto"/>
        <w:ind w:firstLine="993"/>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b/>
          <w:bCs/>
          <w:color w:val="323232"/>
          <w:sz w:val="26"/>
          <w:szCs w:val="26"/>
          <w:lang w:eastAsia="vi-VN"/>
        </w:rPr>
        <w:t>Toán tử so sánh:</w:t>
      </w:r>
    </w:p>
    <w:tbl>
      <w:tblPr>
        <w:tblW w:w="5000" w:type="pct"/>
        <w:tblInd w:w="134" w:type="dxa"/>
        <w:tblBorders>
          <w:top w:val="single" w:sz="6" w:space="0" w:color="auto"/>
          <w:left w:val="single" w:sz="6" w:space="0" w:color="auto"/>
          <w:bottom w:val="single" w:sz="6" w:space="0" w:color="auto"/>
          <w:right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275"/>
        <w:gridCol w:w="5387"/>
        <w:gridCol w:w="2109"/>
      </w:tblGrid>
      <w:tr w:rsidR="00637C36" w:rsidRPr="00637C36" w:rsidTr="002F29D7">
        <w:tc>
          <w:tcPr>
            <w:tcW w:w="72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ind w:left="-88" w:firstLine="88"/>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Toán tử</w:t>
            </w:r>
          </w:p>
        </w:tc>
        <w:tc>
          <w:tcPr>
            <w:tcW w:w="307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Mô tả</w:t>
            </w:r>
          </w:p>
        </w:tc>
        <w:tc>
          <w:tcPr>
            <w:tcW w:w="1202"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Ví dụ</w:t>
            </w:r>
          </w:p>
        </w:tc>
      </w:tr>
      <w:tr w:rsidR="00637C36" w:rsidRPr="00637C36" w:rsidTr="002F29D7">
        <w:tc>
          <w:tcPr>
            <w:tcW w:w="72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w:t>
            </w:r>
          </w:p>
        </w:tc>
        <w:tc>
          <w:tcPr>
            <w:tcW w:w="307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Kiểm tra giá trị 2 toán hạng có bằng nhau hay không, nếu bẳng trả về true, ngược lại là false.</w:t>
            </w:r>
          </w:p>
        </w:tc>
        <w:tc>
          <w:tcPr>
            <w:tcW w:w="1202"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(A == B) is not true.</w:t>
            </w:r>
          </w:p>
        </w:tc>
      </w:tr>
      <w:tr w:rsidR="00637C36" w:rsidRPr="00637C36" w:rsidTr="002F29D7">
        <w:tc>
          <w:tcPr>
            <w:tcW w:w="72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w:t>
            </w:r>
          </w:p>
        </w:tc>
        <w:tc>
          <w:tcPr>
            <w:tcW w:w="307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Kiểm tra giá trị 2 toán hạng có không bằng nhau hay không, nếu không bẳng trả về true, ngược lại là false.</w:t>
            </w:r>
          </w:p>
        </w:tc>
        <w:tc>
          <w:tcPr>
            <w:tcW w:w="1202"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(A != B) is true.</w:t>
            </w:r>
          </w:p>
        </w:tc>
      </w:tr>
      <w:tr w:rsidR="00637C36" w:rsidRPr="00637C36" w:rsidTr="002F29D7">
        <w:tc>
          <w:tcPr>
            <w:tcW w:w="72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&gt;</w:t>
            </w:r>
          </w:p>
        </w:tc>
        <w:tc>
          <w:tcPr>
            <w:tcW w:w="307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Kiểm tra toán hạng bên trái có lớn hơn bên phải hay không, nếu đúng trả về true.</w:t>
            </w:r>
          </w:p>
        </w:tc>
        <w:tc>
          <w:tcPr>
            <w:tcW w:w="1202"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(A &gt; B) is not true.</w:t>
            </w:r>
          </w:p>
        </w:tc>
      </w:tr>
      <w:tr w:rsidR="00637C36" w:rsidRPr="00637C36" w:rsidTr="002F29D7">
        <w:tc>
          <w:tcPr>
            <w:tcW w:w="72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&lt;</w:t>
            </w:r>
          </w:p>
        </w:tc>
        <w:tc>
          <w:tcPr>
            <w:tcW w:w="307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Kiểm tra toán hạng bên trái có nhỏ hơn bên phải hay không, nếu đúng trả về true.</w:t>
            </w:r>
          </w:p>
        </w:tc>
        <w:tc>
          <w:tcPr>
            <w:tcW w:w="1202"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(A &lt; B) is true.</w:t>
            </w:r>
          </w:p>
        </w:tc>
      </w:tr>
      <w:tr w:rsidR="00637C36" w:rsidRPr="00637C36" w:rsidTr="002F29D7">
        <w:tc>
          <w:tcPr>
            <w:tcW w:w="72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&gt;=</w:t>
            </w:r>
          </w:p>
        </w:tc>
        <w:tc>
          <w:tcPr>
            <w:tcW w:w="307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Kiểm tra toán hạng bên trái có lớn hơn hoặc bằng bên phải hay không, nếu đúng trả về true.</w:t>
            </w:r>
          </w:p>
        </w:tc>
        <w:tc>
          <w:tcPr>
            <w:tcW w:w="1202"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(A &gt;= B) is not true.</w:t>
            </w:r>
          </w:p>
        </w:tc>
      </w:tr>
      <w:tr w:rsidR="00637C36" w:rsidRPr="00637C36" w:rsidTr="002F29D7">
        <w:tc>
          <w:tcPr>
            <w:tcW w:w="72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&lt;=</w:t>
            </w:r>
          </w:p>
        </w:tc>
        <w:tc>
          <w:tcPr>
            <w:tcW w:w="3071"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Kiểm tra toán hạng bên trái có nhỏ hơn hoặc bằng bên phải hay không, nếu đúng trả về true.</w:t>
            </w:r>
          </w:p>
        </w:tc>
        <w:tc>
          <w:tcPr>
            <w:tcW w:w="1202"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637C36" w:rsidRPr="00637C36" w:rsidRDefault="00637C36" w:rsidP="00154837">
            <w:pPr>
              <w:spacing w:after="0" w:line="240" w:lineRule="auto"/>
              <w:jc w:val="both"/>
              <w:rPr>
                <w:rFonts w:asciiTheme="majorHAnsi" w:eastAsia="Times New Roman" w:hAnsiTheme="majorHAnsi" w:cstheme="majorHAnsi"/>
                <w:color w:val="323232"/>
                <w:sz w:val="26"/>
                <w:szCs w:val="26"/>
                <w:lang w:eastAsia="vi-VN"/>
              </w:rPr>
            </w:pPr>
            <w:r w:rsidRPr="00637C36">
              <w:rPr>
                <w:rFonts w:asciiTheme="majorHAnsi" w:eastAsia="Times New Roman" w:hAnsiTheme="majorHAnsi" w:cstheme="majorHAnsi"/>
                <w:color w:val="323232"/>
                <w:sz w:val="26"/>
                <w:szCs w:val="26"/>
                <w:lang w:eastAsia="vi-VN"/>
              </w:rPr>
              <w:t>(A &lt;= B) is true.</w:t>
            </w:r>
          </w:p>
        </w:tc>
      </w:tr>
    </w:tbl>
    <w:p w:rsidR="00637C36" w:rsidRDefault="00637C36" w:rsidP="00154837">
      <w:pPr>
        <w:pStyle w:val="ListParagraph"/>
        <w:spacing w:after="0" w:line="360" w:lineRule="auto"/>
        <w:ind w:left="993"/>
        <w:jc w:val="both"/>
        <w:rPr>
          <w:rFonts w:asciiTheme="majorHAnsi" w:hAnsiTheme="majorHAnsi" w:cstheme="majorHAnsi"/>
          <w:sz w:val="26"/>
          <w:szCs w:val="26"/>
        </w:rPr>
      </w:pPr>
    </w:p>
    <w:p w:rsidR="002F29D7" w:rsidRPr="002F29D7" w:rsidRDefault="002F29D7" w:rsidP="002F29D7">
      <w:pPr>
        <w:rPr>
          <w:rFonts w:asciiTheme="majorHAnsi" w:hAnsiTheme="majorHAnsi" w:cstheme="majorHAnsi"/>
          <w:sz w:val="26"/>
          <w:szCs w:val="26"/>
        </w:rPr>
      </w:pPr>
      <w:r>
        <w:rPr>
          <w:rFonts w:asciiTheme="majorHAnsi" w:hAnsiTheme="majorHAnsi" w:cstheme="majorHAnsi"/>
          <w:sz w:val="26"/>
          <w:szCs w:val="26"/>
        </w:rPr>
        <w:br w:type="page"/>
      </w:r>
    </w:p>
    <w:p w:rsidR="002F29D7" w:rsidRPr="002F29D7" w:rsidRDefault="002F29D7" w:rsidP="00154837">
      <w:pPr>
        <w:shd w:val="clear" w:color="auto" w:fill="FFFFFF"/>
        <w:spacing w:after="188" w:line="240" w:lineRule="auto"/>
        <w:ind w:left="720" w:firstLine="273"/>
        <w:jc w:val="both"/>
        <w:rPr>
          <w:rFonts w:asciiTheme="majorHAnsi" w:eastAsia="Times New Roman" w:hAnsiTheme="majorHAnsi" w:cstheme="majorHAnsi"/>
          <w:color w:val="323232"/>
          <w:sz w:val="26"/>
          <w:szCs w:val="26"/>
          <w:lang w:val="en-US" w:eastAsia="vi-VN"/>
        </w:rPr>
      </w:pPr>
      <w:r w:rsidRPr="002F29D7">
        <w:rPr>
          <w:rFonts w:asciiTheme="majorHAnsi" w:eastAsia="Times New Roman" w:hAnsiTheme="majorHAnsi" w:cstheme="majorHAnsi"/>
          <w:b/>
          <w:bCs/>
          <w:color w:val="323232"/>
          <w:sz w:val="26"/>
          <w:szCs w:val="26"/>
          <w:lang w:eastAsia="vi-VN"/>
        </w:rPr>
        <w:lastRenderedPageBreak/>
        <w:t>Toán tử gán</w:t>
      </w:r>
      <w:r>
        <w:rPr>
          <w:rFonts w:asciiTheme="majorHAnsi" w:eastAsia="Times New Roman" w:hAnsiTheme="majorHAnsi" w:cstheme="majorHAnsi"/>
          <w:b/>
          <w:bCs/>
          <w:color w:val="323232"/>
          <w:sz w:val="26"/>
          <w:szCs w:val="26"/>
          <w:lang w:val="en-US" w:eastAsia="vi-VN"/>
        </w:rPr>
        <w:t>:</w:t>
      </w:r>
    </w:p>
    <w:tbl>
      <w:tblPr>
        <w:tblW w:w="5076" w:type="pct"/>
        <w:tblInd w:w="133" w:type="dxa"/>
        <w:tblBorders>
          <w:top w:val="single" w:sz="6" w:space="0" w:color="auto"/>
          <w:left w:val="single" w:sz="6" w:space="0" w:color="auto"/>
          <w:bottom w:val="single" w:sz="6" w:space="0" w:color="auto"/>
          <w:right w:val="single"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277"/>
        <w:gridCol w:w="5387"/>
        <w:gridCol w:w="2240"/>
      </w:tblGrid>
      <w:tr w:rsidR="002F29D7" w:rsidRPr="002F29D7" w:rsidTr="002F29D7">
        <w:tc>
          <w:tcPr>
            <w:tcW w:w="71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Toán tử</w:t>
            </w:r>
          </w:p>
        </w:tc>
        <w:tc>
          <w:tcPr>
            <w:tcW w:w="30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Mô tả</w:t>
            </w:r>
          </w:p>
        </w:tc>
        <w:tc>
          <w:tcPr>
            <w:tcW w:w="125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Ví dụ</w:t>
            </w:r>
          </w:p>
        </w:tc>
      </w:tr>
      <w:tr w:rsidR="002F29D7" w:rsidRPr="002F29D7" w:rsidTr="002F29D7">
        <w:tc>
          <w:tcPr>
            <w:tcW w:w="71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w:t>
            </w:r>
          </w:p>
        </w:tc>
        <w:tc>
          <w:tcPr>
            <w:tcW w:w="30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Gán giá trị toán hạng bên phải sang toán hạng bên trái</w:t>
            </w:r>
          </w:p>
        </w:tc>
        <w:tc>
          <w:tcPr>
            <w:tcW w:w="125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C = A + B sẽ gán giá trị của A + B cho C</w:t>
            </w:r>
          </w:p>
        </w:tc>
      </w:tr>
      <w:tr w:rsidR="002F29D7" w:rsidRPr="002F29D7" w:rsidTr="002F29D7">
        <w:tc>
          <w:tcPr>
            <w:tcW w:w="71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w:t>
            </w:r>
          </w:p>
        </w:tc>
        <w:tc>
          <w:tcPr>
            <w:tcW w:w="30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188"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Cộng toán hạng bên trái với toán hạng bên phải và gán kết quả cho toán hạng bên trái</w:t>
            </w:r>
          </w:p>
        </w:tc>
        <w:tc>
          <w:tcPr>
            <w:tcW w:w="125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C += A tương đương với C = C + A</w:t>
            </w:r>
          </w:p>
        </w:tc>
      </w:tr>
      <w:tr w:rsidR="002F29D7" w:rsidRPr="002F29D7" w:rsidTr="002F29D7">
        <w:tc>
          <w:tcPr>
            <w:tcW w:w="71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Pr>
                <w:rFonts w:asciiTheme="majorHAnsi" w:eastAsia="Times New Roman" w:hAnsiTheme="majorHAnsi" w:cstheme="majorHAnsi"/>
                <w:color w:val="323232"/>
                <w:sz w:val="26"/>
                <w:szCs w:val="26"/>
                <w:lang w:eastAsia="vi-VN"/>
              </w:rPr>
              <w:t>-=</w:t>
            </w:r>
          </w:p>
        </w:tc>
        <w:tc>
          <w:tcPr>
            <w:tcW w:w="30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Trừ toán hạng bên trái với toán hạng bên phải và gán kết quả cho toán hạng bên trái</w:t>
            </w:r>
          </w:p>
        </w:tc>
        <w:tc>
          <w:tcPr>
            <w:tcW w:w="125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C -= A tương đương với C = C - A</w:t>
            </w:r>
          </w:p>
        </w:tc>
      </w:tr>
      <w:tr w:rsidR="002F29D7" w:rsidRPr="002F29D7" w:rsidTr="002F29D7">
        <w:tc>
          <w:tcPr>
            <w:tcW w:w="71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w:t>
            </w:r>
          </w:p>
        </w:tc>
        <w:tc>
          <w:tcPr>
            <w:tcW w:w="30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Nhân toán hạng bên trái với toán hạng bên phải và gán kết quả cho toán hạng bên trái</w:t>
            </w:r>
          </w:p>
        </w:tc>
        <w:tc>
          <w:tcPr>
            <w:tcW w:w="125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C *= A tương đương với C = C * A</w:t>
            </w:r>
          </w:p>
        </w:tc>
      </w:tr>
      <w:tr w:rsidR="002F29D7" w:rsidRPr="002F29D7" w:rsidTr="002F29D7">
        <w:tc>
          <w:tcPr>
            <w:tcW w:w="71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w:t>
            </w:r>
          </w:p>
        </w:tc>
        <w:tc>
          <w:tcPr>
            <w:tcW w:w="30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Chia toán hạng bên trái với toán hạng bên phải và gán kết quả cho toán hạng bên trái</w:t>
            </w:r>
          </w:p>
        </w:tc>
        <w:tc>
          <w:tcPr>
            <w:tcW w:w="125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C /= A tương đương với C = C / A</w:t>
            </w:r>
          </w:p>
        </w:tc>
      </w:tr>
      <w:tr w:rsidR="002F29D7" w:rsidRPr="002F29D7" w:rsidTr="002F29D7">
        <w:tc>
          <w:tcPr>
            <w:tcW w:w="717"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w:t>
            </w:r>
          </w:p>
        </w:tc>
        <w:tc>
          <w:tcPr>
            <w:tcW w:w="3025"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Modulo toán hạng bên trái với toán hạng bên phải và gán kết quả cho toán hạng bên trái</w:t>
            </w:r>
          </w:p>
        </w:tc>
        <w:tc>
          <w:tcPr>
            <w:tcW w:w="1258" w:type="pct"/>
            <w:tcBorders>
              <w:top w:val="single" w:sz="6" w:space="0" w:color="auto"/>
              <w:left w:val="single" w:sz="6" w:space="0" w:color="auto"/>
              <w:bottom w:val="single" w:sz="6" w:space="0" w:color="auto"/>
              <w:right w:val="single" w:sz="6" w:space="0" w:color="auto"/>
            </w:tcBorders>
            <w:shd w:val="clear" w:color="auto" w:fill="FFFFFF"/>
            <w:vAlign w:val="center"/>
            <w:hideMark/>
          </w:tcPr>
          <w:p w:rsidR="002F29D7" w:rsidRPr="002F29D7" w:rsidRDefault="002F29D7" w:rsidP="00154837">
            <w:pPr>
              <w:spacing w:after="0" w:line="240" w:lineRule="auto"/>
              <w:jc w:val="both"/>
              <w:rPr>
                <w:rFonts w:asciiTheme="majorHAnsi" w:eastAsia="Times New Roman" w:hAnsiTheme="majorHAnsi" w:cstheme="majorHAnsi"/>
                <w:color w:val="323232"/>
                <w:sz w:val="26"/>
                <w:szCs w:val="26"/>
                <w:lang w:eastAsia="vi-VN"/>
              </w:rPr>
            </w:pPr>
            <w:r w:rsidRPr="002F29D7">
              <w:rPr>
                <w:rFonts w:asciiTheme="majorHAnsi" w:eastAsia="Times New Roman" w:hAnsiTheme="majorHAnsi" w:cstheme="majorHAnsi"/>
                <w:color w:val="323232"/>
                <w:sz w:val="26"/>
                <w:szCs w:val="26"/>
                <w:lang w:eastAsia="vi-VN"/>
              </w:rPr>
              <w:t>C %= A tương đương với C = C % A</w:t>
            </w:r>
          </w:p>
        </w:tc>
      </w:tr>
    </w:tbl>
    <w:p w:rsidR="002F29D7" w:rsidRPr="00866A56" w:rsidRDefault="002F29D7" w:rsidP="00154837">
      <w:pPr>
        <w:pStyle w:val="ListParagraph"/>
        <w:spacing w:after="0" w:line="360" w:lineRule="auto"/>
        <w:ind w:left="993"/>
        <w:jc w:val="both"/>
        <w:rPr>
          <w:rFonts w:asciiTheme="majorHAnsi" w:hAnsiTheme="majorHAnsi" w:cstheme="majorHAnsi"/>
          <w:sz w:val="26"/>
          <w:szCs w:val="26"/>
        </w:rPr>
      </w:pPr>
    </w:p>
    <w:p w:rsidR="00866A56" w:rsidRPr="002F29D7"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t>Các lệnh điều khiển</w:t>
      </w:r>
    </w:p>
    <w:p w:rsidR="00AA5AAC" w:rsidRPr="00AA5AAC" w:rsidRDefault="002F29D7" w:rsidP="00154837">
      <w:pPr>
        <w:pStyle w:val="ListParagraph"/>
        <w:numPr>
          <w:ilvl w:val="0"/>
          <w:numId w:val="20"/>
        </w:numPr>
        <w:spacing w:after="0" w:line="360" w:lineRule="auto"/>
        <w:ind w:left="142" w:firstLine="425"/>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if else</w:t>
      </w:r>
      <w:r w:rsidRPr="002F29D7">
        <w:rPr>
          <w:rFonts w:asciiTheme="majorHAnsi" w:hAnsiTheme="majorHAnsi" w:cstheme="majorHAnsi"/>
          <w:b/>
          <w:color w:val="323232"/>
          <w:sz w:val="26"/>
          <w:szCs w:val="26"/>
          <w:shd w:val="clear" w:color="auto" w:fill="FFFFFF"/>
        </w:rPr>
        <w:t>:</w:t>
      </w:r>
      <w:r w:rsidRPr="002F29D7">
        <w:rPr>
          <w:rFonts w:asciiTheme="majorHAnsi" w:hAnsiTheme="majorHAnsi" w:cstheme="majorHAnsi"/>
          <w:color w:val="323232"/>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A5AAC">
        <w:rPr>
          <w:rFonts w:asciiTheme="majorHAnsi" w:hAnsiTheme="majorHAnsi" w:cstheme="majorHAnsi"/>
          <w:color w:val="323232"/>
          <w:sz w:val="26"/>
          <w:szCs w:val="26"/>
          <w:shd w:val="clear" w:color="auto" w:fill="FFFFFF"/>
        </w:rPr>
        <w:t xml:space="preserve"> </w:t>
      </w:r>
    </w:p>
    <w:p w:rsidR="002F29D7" w:rsidRPr="00CE757C" w:rsidRDefault="002F29D7" w:rsidP="008226FD">
      <w:pPr>
        <w:pStyle w:val="ListParagraph"/>
        <w:spacing w:after="0" w:line="360" w:lineRule="auto"/>
        <w:ind w:left="1440"/>
        <w:rPr>
          <w:rFonts w:asciiTheme="majorHAnsi" w:hAnsiTheme="majorHAnsi" w:cstheme="majorHAnsi"/>
          <w:sz w:val="26"/>
          <w:szCs w:val="26"/>
        </w:rPr>
      </w:pPr>
      <w:r w:rsidRPr="00CE757C">
        <w:rPr>
          <w:rFonts w:ascii="Consolas" w:hAnsi="Consolas"/>
          <w:color w:val="000000"/>
          <w:sz w:val="26"/>
          <w:szCs w:val="26"/>
          <w:shd w:val="clear" w:color="auto" w:fill="FFFFFF"/>
        </w:rPr>
        <w:t>if (</w:t>
      </w:r>
      <w:r w:rsidRPr="00CE757C">
        <w:rPr>
          <w:rFonts w:ascii="Consolas" w:hAnsi="Consolas"/>
          <w:iCs/>
          <w:color w:val="000000"/>
          <w:sz w:val="26"/>
          <w:szCs w:val="26"/>
          <w:shd w:val="clear" w:color="auto" w:fill="FFFFFF"/>
        </w:rPr>
        <w:t>condition</w:t>
      </w:r>
      <w:r w:rsidRPr="00CE757C">
        <w:rPr>
          <w:rFonts w:ascii="Consolas" w:hAnsi="Consolas"/>
          <w:color w:val="000000"/>
          <w:sz w:val="26"/>
          <w:szCs w:val="26"/>
          <w:shd w:val="clear" w:color="auto" w:fill="FFFFFF"/>
        </w:rPr>
        <w:t>) {</w:t>
      </w:r>
      <w:r w:rsidRPr="00CE757C">
        <w:rPr>
          <w:rFonts w:ascii="Consolas" w:hAnsi="Consolas"/>
          <w:color w:val="000000"/>
          <w:sz w:val="26"/>
          <w:szCs w:val="26"/>
        </w:rPr>
        <w:br/>
      </w:r>
      <w:r w:rsidRPr="00CE757C">
        <w:rPr>
          <w:rFonts w:ascii="Consolas" w:hAnsi="Consolas"/>
          <w:color w:val="000000"/>
          <w:sz w:val="26"/>
          <w:szCs w:val="26"/>
          <w:shd w:val="clear" w:color="auto" w:fill="FFFFFF"/>
        </w:rPr>
        <w:t>    </w:t>
      </w:r>
      <w:r w:rsidR="004F2FDA" w:rsidRPr="00CE757C">
        <w:rPr>
          <w:rFonts w:ascii="Consolas" w:hAnsi="Consolas"/>
          <w:color w:val="000000"/>
          <w:sz w:val="26"/>
          <w:szCs w:val="26"/>
          <w:shd w:val="clear" w:color="auto" w:fill="FFFFFF"/>
          <w:lang w:val="en-US"/>
        </w:rPr>
        <w:t>#</w:t>
      </w:r>
      <w:r w:rsidRPr="00CE757C">
        <w:rPr>
          <w:rFonts w:ascii="Consolas" w:hAnsi="Consolas"/>
          <w:iCs/>
          <w:color w:val="000000"/>
          <w:sz w:val="26"/>
          <w:szCs w:val="26"/>
          <w:shd w:val="clear" w:color="auto" w:fill="FFFFFF"/>
        </w:rPr>
        <w:t>code</w:t>
      </w:r>
      <w:r w:rsidR="00AA5AAC" w:rsidRPr="00CE757C">
        <w:rPr>
          <w:rFonts w:ascii="Consolas" w:hAnsi="Consolas"/>
          <w:iCs/>
          <w:color w:val="000000"/>
          <w:sz w:val="26"/>
          <w:szCs w:val="26"/>
          <w:shd w:val="clear" w:color="auto" w:fill="FFFFFF"/>
        </w:rPr>
        <w:t>;</w:t>
      </w:r>
      <w:r w:rsidR="00FA4875" w:rsidRPr="00CE757C">
        <w:rPr>
          <w:rFonts w:ascii="Consolas" w:hAnsi="Consolas"/>
          <w:iCs/>
          <w:color w:val="000000"/>
          <w:sz w:val="26"/>
          <w:szCs w:val="26"/>
          <w:shd w:val="clear" w:color="auto" w:fill="FFFFFF"/>
        </w:rPr>
        <w:br/>
      </w:r>
      <w:r w:rsidRPr="00CE757C">
        <w:rPr>
          <w:rFonts w:ascii="Consolas" w:hAnsi="Consolas"/>
          <w:color w:val="000000"/>
          <w:sz w:val="26"/>
          <w:szCs w:val="26"/>
          <w:shd w:val="clear" w:color="auto" w:fill="FFFFFF"/>
        </w:rPr>
        <w:t>} else {</w:t>
      </w:r>
      <w:r w:rsidRPr="00CE757C">
        <w:rPr>
          <w:rFonts w:ascii="Consolas" w:hAnsi="Consolas"/>
          <w:color w:val="000000"/>
          <w:sz w:val="26"/>
          <w:szCs w:val="26"/>
        </w:rPr>
        <w:br/>
      </w:r>
      <w:r w:rsidRPr="00CE757C">
        <w:rPr>
          <w:rFonts w:ascii="Consolas" w:hAnsi="Consolas"/>
          <w:color w:val="000000"/>
          <w:sz w:val="26"/>
          <w:szCs w:val="26"/>
          <w:shd w:val="clear" w:color="auto" w:fill="FFFFFF"/>
        </w:rPr>
        <w:t>    </w:t>
      </w:r>
      <w:r w:rsidR="00FA4875" w:rsidRPr="00CE757C">
        <w:rPr>
          <w:rFonts w:ascii="Consolas" w:hAnsi="Consolas"/>
          <w:color w:val="000000"/>
          <w:sz w:val="26"/>
          <w:szCs w:val="26"/>
          <w:shd w:val="clear" w:color="auto" w:fill="FFFFFF"/>
          <w:lang w:val="en-US"/>
        </w:rPr>
        <w:t>#</w:t>
      </w:r>
      <w:r w:rsidR="00FA4875" w:rsidRPr="00CE757C">
        <w:rPr>
          <w:rFonts w:ascii="Consolas" w:hAnsi="Consolas"/>
          <w:iCs/>
          <w:color w:val="000000"/>
          <w:sz w:val="26"/>
          <w:szCs w:val="26"/>
          <w:shd w:val="clear" w:color="auto" w:fill="FFFFFF"/>
        </w:rPr>
        <w:t>code;</w:t>
      </w:r>
      <w:r w:rsidR="00FA4875" w:rsidRPr="00CE757C">
        <w:rPr>
          <w:rFonts w:ascii="Consolas" w:hAnsi="Consolas"/>
          <w:iCs/>
          <w:color w:val="000000"/>
          <w:sz w:val="26"/>
          <w:szCs w:val="26"/>
          <w:shd w:val="clear" w:color="auto" w:fill="FFFFFF"/>
        </w:rPr>
        <w:br/>
      </w:r>
      <w:r w:rsidRPr="00CE757C">
        <w:rPr>
          <w:rFonts w:ascii="Consolas" w:hAnsi="Consolas"/>
          <w:color w:val="000000"/>
          <w:sz w:val="26"/>
          <w:szCs w:val="26"/>
          <w:shd w:val="clear" w:color="auto" w:fill="FFFFFF"/>
        </w:rPr>
        <w:t>}</w:t>
      </w:r>
    </w:p>
    <w:p w:rsidR="002F29D7" w:rsidRPr="00525D57" w:rsidRDefault="002F29D7" w:rsidP="00154837">
      <w:pPr>
        <w:pStyle w:val="ListParagraph"/>
        <w:numPr>
          <w:ilvl w:val="0"/>
          <w:numId w:val="20"/>
        </w:numPr>
        <w:spacing w:after="0" w:line="360" w:lineRule="auto"/>
        <w:ind w:left="142" w:firstLine="425"/>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 Câu lệnh switch case</w:t>
      </w:r>
      <w:r w:rsidRPr="002F29D7">
        <w:rPr>
          <w:rFonts w:asciiTheme="majorHAnsi" w:hAnsiTheme="majorHAnsi" w:cstheme="majorHAnsi"/>
          <w:color w:val="323232"/>
          <w:sz w:val="26"/>
          <w:szCs w:val="26"/>
          <w:shd w:val="clear" w:color="auto" w:fill="FFFFFF"/>
        </w:rPr>
        <w:t>: nếu có nhiều điều kiện ràng buộc thay vì phải if else nhiều lần ta có thể sử dụng switch case để thay thế.</w:t>
      </w:r>
    </w:p>
    <w:p w:rsidR="007C027E" w:rsidRDefault="00BE3B0E" w:rsidP="008226FD">
      <w:pPr>
        <w:pStyle w:val="ListParagraph"/>
        <w:spacing w:after="0" w:line="360" w:lineRule="auto"/>
        <w:ind w:left="1440"/>
        <w:rPr>
          <w:rFonts w:ascii="Consolas" w:hAnsi="Consolas"/>
          <w:color w:val="000000"/>
          <w:sz w:val="26"/>
          <w:szCs w:val="26"/>
        </w:rPr>
      </w:pPr>
      <w:r w:rsidRPr="00CE757C">
        <w:rPr>
          <w:rFonts w:ascii="Consolas" w:hAnsi="Consolas"/>
          <w:color w:val="000000"/>
          <w:sz w:val="26"/>
          <w:szCs w:val="26"/>
          <w:shd w:val="clear" w:color="auto" w:fill="FFFFFF"/>
        </w:rPr>
        <w:t>switch</w:t>
      </w:r>
      <w:r w:rsidR="00525D57" w:rsidRPr="00CE757C">
        <w:rPr>
          <w:rFonts w:ascii="Consolas" w:hAnsi="Consolas"/>
          <w:color w:val="000000"/>
          <w:sz w:val="26"/>
          <w:szCs w:val="26"/>
          <w:shd w:val="clear" w:color="auto" w:fill="FFFFFF"/>
        </w:rPr>
        <w:t>(</w:t>
      </w:r>
      <w:r w:rsidR="00525D57" w:rsidRPr="00CE757C">
        <w:rPr>
          <w:rFonts w:ascii="Consolas" w:hAnsi="Consolas"/>
          <w:iCs/>
          <w:color w:val="000000"/>
          <w:sz w:val="26"/>
          <w:szCs w:val="26"/>
          <w:shd w:val="clear" w:color="auto" w:fill="FFFFFF"/>
        </w:rPr>
        <w:t>n</w:t>
      </w:r>
      <w:r w:rsidR="00525D57" w:rsidRPr="00CE757C">
        <w:rPr>
          <w:rFonts w:ascii="Consolas" w:hAnsi="Consolas"/>
          <w:color w:val="000000"/>
          <w:sz w:val="26"/>
          <w:szCs w:val="26"/>
          <w:shd w:val="clear" w:color="auto" w:fill="FFFFFF"/>
        </w:rPr>
        <w:t>) {</w:t>
      </w:r>
      <w:r w:rsidR="00525D57" w:rsidRPr="00CE757C">
        <w:rPr>
          <w:rFonts w:ascii="Consolas" w:hAnsi="Consolas"/>
          <w:color w:val="000000"/>
          <w:sz w:val="26"/>
          <w:szCs w:val="26"/>
        </w:rPr>
        <w:br/>
      </w:r>
      <w:r w:rsidR="00525D57" w:rsidRPr="00CE757C">
        <w:rPr>
          <w:rFonts w:ascii="Consolas" w:hAnsi="Consolas"/>
          <w:color w:val="000000"/>
          <w:sz w:val="26"/>
          <w:szCs w:val="26"/>
          <w:shd w:val="clear" w:color="auto" w:fill="FFFFFF"/>
        </w:rPr>
        <w:t>    case </w:t>
      </w:r>
      <w:r w:rsidR="00525D57" w:rsidRPr="00CE757C">
        <w:rPr>
          <w:rFonts w:ascii="Consolas" w:hAnsi="Consolas"/>
          <w:iCs/>
          <w:color w:val="000000"/>
          <w:sz w:val="26"/>
          <w:szCs w:val="26"/>
          <w:shd w:val="clear" w:color="auto" w:fill="FFFFFF"/>
        </w:rPr>
        <w:t>label1:</w:t>
      </w:r>
      <w:r w:rsidR="00CE757C">
        <w:rPr>
          <w:rFonts w:ascii="Consolas" w:hAnsi="Consolas"/>
          <w:iCs/>
          <w:color w:val="000000"/>
          <w:sz w:val="26"/>
          <w:szCs w:val="26"/>
          <w:shd w:val="clear" w:color="auto" w:fill="FFFFFF"/>
          <w:lang w:val="en-US"/>
        </w:rPr>
        <w:t xml:space="preserve"> </w:t>
      </w:r>
      <w:r w:rsidR="00525D57" w:rsidRPr="00CE757C">
        <w:rPr>
          <w:rFonts w:ascii="Consolas" w:hAnsi="Consolas"/>
          <w:color w:val="000000"/>
          <w:sz w:val="26"/>
          <w:szCs w:val="26"/>
          <w:shd w:val="clear" w:color="auto" w:fill="FFFFFF"/>
          <w:lang w:val="en-US"/>
        </w:rPr>
        <w:t>#</w:t>
      </w:r>
      <w:r w:rsidR="00525D57" w:rsidRPr="00CE757C">
        <w:rPr>
          <w:rFonts w:ascii="Consolas" w:hAnsi="Consolas"/>
          <w:iCs/>
          <w:color w:val="000000"/>
          <w:sz w:val="26"/>
          <w:szCs w:val="26"/>
          <w:shd w:val="clear" w:color="auto" w:fill="FFFFFF"/>
        </w:rPr>
        <w:t>code;</w:t>
      </w:r>
      <w:r w:rsidR="00CE757C">
        <w:rPr>
          <w:rFonts w:ascii="Consolas" w:hAnsi="Consolas"/>
          <w:iCs/>
          <w:color w:val="000000"/>
          <w:sz w:val="26"/>
          <w:szCs w:val="26"/>
          <w:shd w:val="clear" w:color="auto" w:fill="FFFFFF"/>
          <w:lang w:val="en-US"/>
        </w:rPr>
        <w:t xml:space="preserve"> </w:t>
      </w:r>
      <w:r w:rsidR="00525D57" w:rsidRPr="00CE757C">
        <w:rPr>
          <w:rFonts w:ascii="Consolas" w:hAnsi="Consolas"/>
          <w:color w:val="000000"/>
          <w:sz w:val="26"/>
          <w:szCs w:val="26"/>
          <w:shd w:val="clear" w:color="auto" w:fill="FFFFFF"/>
        </w:rPr>
        <w:t>break;</w:t>
      </w:r>
      <w:r w:rsidR="00CE757C" w:rsidRPr="00CE757C">
        <w:rPr>
          <w:rFonts w:ascii="Consolas" w:hAnsi="Consolas"/>
          <w:color w:val="000000"/>
          <w:sz w:val="26"/>
          <w:szCs w:val="26"/>
        </w:rPr>
        <w:t xml:space="preserve"> </w:t>
      </w:r>
    </w:p>
    <w:p w:rsidR="00AD0994" w:rsidRDefault="007C027E" w:rsidP="008226FD">
      <w:pPr>
        <w:pStyle w:val="ListParagraph"/>
        <w:spacing w:after="0" w:line="360" w:lineRule="auto"/>
        <w:ind w:left="1440"/>
        <w:rPr>
          <w:rFonts w:ascii="Consolas" w:hAnsi="Consolas"/>
          <w:color w:val="000000"/>
          <w:sz w:val="26"/>
          <w:szCs w:val="26"/>
          <w:lang w:val="en-US"/>
        </w:rPr>
      </w:pPr>
      <w:r>
        <w:rPr>
          <w:rFonts w:ascii="Consolas" w:hAnsi="Consolas"/>
          <w:color w:val="000000"/>
          <w:sz w:val="26"/>
          <w:szCs w:val="26"/>
          <w:lang w:val="en-US"/>
        </w:rPr>
        <w:t>case label2: #code; break;</w:t>
      </w:r>
    </w:p>
    <w:p w:rsidR="00525D57" w:rsidRPr="00CE757C" w:rsidRDefault="00AD0994" w:rsidP="008226FD">
      <w:pPr>
        <w:pStyle w:val="ListParagraph"/>
        <w:spacing w:after="0" w:line="360" w:lineRule="auto"/>
        <w:ind w:left="1440"/>
        <w:rPr>
          <w:rFonts w:asciiTheme="majorHAnsi" w:hAnsiTheme="majorHAnsi" w:cstheme="majorHAnsi"/>
          <w:sz w:val="26"/>
          <w:szCs w:val="26"/>
        </w:rPr>
      </w:pPr>
      <w:r>
        <w:rPr>
          <w:rFonts w:ascii="Consolas" w:hAnsi="Consolas"/>
          <w:color w:val="000000"/>
          <w:sz w:val="26"/>
          <w:szCs w:val="26"/>
          <w:lang w:val="en-US"/>
        </w:rPr>
        <w:lastRenderedPageBreak/>
        <w:t xml:space="preserve">. . . </w:t>
      </w:r>
      <w:r w:rsidR="00525D57" w:rsidRPr="00CE757C">
        <w:rPr>
          <w:rFonts w:ascii="Consolas" w:hAnsi="Consolas"/>
          <w:color w:val="000000"/>
          <w:sz w:val="26"/>
          <w:szCs w:val="26"/>
        </w:rPr>
        <w:br/>
      </w:r>
      <w:r w:rsidR="00525D57" w:rsidRPr="00CE757C">
        <w:rPr>
          <w:rFonts w:ascii="Consolas" w:hAnsi="Consolas"/>
          <w:color w:val="000000"/>
          <w:sz w:val="26"/>
          <w:szCs w:val="26"/>
          <w:shd w:val="clear" w:color="auto" w:fill="FFFFFF"/>
        </w:rPr>
        <w:t>    default:</w:t>
      </w:r>
      <w:r w:rsidR="00CE757C">
        <w:rPr>
          <w:rFonts w:ascii="Consolas" w:hAnsi="Consolas"/>
          <w:color w:val="000000"/>
          <w:sz w:val="26"/>
          <w:szCs w:val="26"/>
          <w:shd w:val="clear" w:color="auto" w:fill="FFFFFF"/>
          <w:lang w:val="en-US"/>
        </w:rPr>
        <w:t xml:space="preserve"> #code;</w:t>
      </w:r>
      <w:r w:rsidR="00525D57" w:rsidRPr="00CE757C">
        <w:rPr>
          <w:rFonts w:ascii="Consolas" w:hAnsi="Consolas"/>
          <w:color w:val="000000"/>
          <w:sz w:val="26"/>
          <w:szCs w:val="26"/>
        </w:rPr>
        <w:br/>
      </w:r>
      <w:r w:rsidR="00525D57" w:rsidRPr="00CE757C">
        <w:rPr>
          <w:rFonts w:ascii="Consolas" w:hAnsi="Consolas"/>
          <w:color w:val="000000"/>
          <w:sz w:val="26"/>
          <w:szCs w:val="26"/>
          <w:shd w:val="clear" w:color="auto" w:fill="FFFFFF"/>
        </w:rPr>
        <w:t>}</w:t>
      </w:r>
    </w:p>
    <w:p w:rsidR="002F29D7" w:rsidRPr="00AD0994" w:rsidRDefault="002F29D7" w:rsidP="00154837">
      <w:pPr>
        <w:pStyle w:val="ListParagraph"/>
        <w:numPr>
          <w:ilvl w:val="0"/>
          <w:numId w:val="20"/>
        </w:numPr>
        <w:spacing w:after="0" w:line="360" w:lineRule="auto"/>
        <w:ind w:left="142" w:firstLine="425"/>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while</w:t>
      </w:r>
      <w:r w:rsidRPr="002F29D7">
        <w:rPr>
          <w:rFonts w:asciiTheme="majorHAnsi" w:hAnsiTheme="majorHAnsi" w:cstheme="majorHAnsi"/>
          <w:color w:val="323232"/>
          <w:sz w:val="26"/>
          <w:szCs w:val="26"/>
          <w:shd w:val="clear" w:color="auto" w:fill="FFFFFF"/>
        </w:rPr>
        <w:t>: nếu biểu thức trong while trả về giá trị TRUE thì tiếp tục thực hiện câu lệnh, sau khi thực hiện câu lệnh thì kiểm tra lại biểu thức, nếu vẫn còn trả về giá trị TRUE thì lại tiếp tục thực hiện câu lệnh...cứ tiếp tục như vậy cho tới khi nào biểu thức trả về giá trị FALSE thì thoát khỏi vòng lặp.</w:t>
      </w:r>
    </w:p>
    <w:p w:rsidR="00AD0994" w:rsidRPr="008226FD" w:rsidRDefault="00AD0994" w:rsidP="008226FD">
      <w:pPr>
        <w:spacing w:after="0" w:line="360" w:lineRule="auto"/>
        <w:ind w:left="1440"/>
        <w:rPr>
          <w:rFonts w:asciiTheme="majorHAnsi" w:hAnsiTheme="majorHAnsi" w:cstheme="majorHAnsi"/>
          <w:sz w:val="26"/>
          <w:szCs w:val="26"/>
        </w:rPr>
      </w:pPr>
      <w:r w:rsidRPr="008226FD">
        <w:rPr>
          <w:rFonts w:ascii="Consolas" w:hAnsi="Consolas"/>
          <w:color w:val="000000"/>
          <w:sz w:val="26"/>
          <w:szCs w:val="26"/>
          <w:shd w:val="clear" w:color="auto" w:fill="FFFFFF"/>
        </w:rPr>
        <w:t>while (</w:t>
      </w:r>
      <w:r w:rsidRPr="008226FD">
        <w:rPr>
          <w:rFonts w:ascii="Consolas" w:hAnsi="Consolas"/>
          <w:iCs/>
          <w:color w:val="000000"/>
          <w:sz w:val="26"/>
          <w:szCs w:val="26"/>
          <w:shd w:val="clear" w:color="auto" w:fill="FFFFFF"/>
        </w:rPr>
        <w:t>condition is true</w:t>
      </w:r>
      <w:r w:rsidRPr="008226FD">
        <w:rPr>
          <w:rFonts w:ascii="Consolas" w:hAnsi="Consolas"/>
          <w:color w:val="000000"/>
          <w:sz w:val="26"/>
          <w:szCs w:val="26"/>
          <w:shd w:val="clear" w:color="auto" w:fill="FFFFFF"/>
        </w:rPr>
        <w:t>) {</w:t>
      </w:r>
      <w:r w:rsidRPr="008226FD">
        <w:rPr>
          <w:rFonts w:ascii="Consolas" w:hAnsi="Consolas"/>
          <w:color w:val="000000"/>
          <w:sz w:val="26"/>
          <w:szCs w:val="26"/>
        </w:rPr>
        <w:br/>
      </w:r>
      <w:r w:rsidRPr="008226FD">
        <w:rPr>
          <w:rFonts w:ascii="Consolas" w:hAnsi="Consolas"/>
          <w:iCs/>
          <w:color w:val="000000"/>
          <w:sz w:val="26"/>
          <w:szCs w:val="26"/>
          <w:shd w:val="clear" w:color="auto" w:fill="FFFFFF"/>
        </w:rPr>
        <w:t xml:space="preserve">    </w:t>
      </w:r>
      <w:r w:rsidRPr="008226FD">
        <w:rPr>
          <w:rFonts w:ascii="Consolas" w:hAnsi="Consolas"/>
          <w:iCs/>
          <w:color w:val="000000"/>
          <w:sz w:val="26"/>
          <w:szCs w:val="26"/>
          <w:shd w:val="clear" w:color="auto" w:fill="FFFFFF"/>
          <w:lang w:val="en-US"/>
        </w:rPr>
        <w:t>#code;</w:t>
      </w:r>
      <w:r w:rsidRPr="008226FD">
        <w:rPr>
          <w:rFonts w:ascii="Consolas" w:hAnsi="Consolas"/>
          <w:color w:val="000000"/>
          <w:sz w:val="26"/>
          <w:szCs w:val="26"/>
        </w:rPr>
        <w:br/>
      </w:r>
      <w:r w:rsidRPr="008226FD">
        <w:rPr>
          <w:rFonts w:ascii="Consolas" w:hAnsi="Consolas"/>
          <w:color w:val="000000"/>
          <w:sz w:val="26"/>
          <w:szCs w:val="26"/>
          <w:shd w:val="clear" w:color="auto" w:fill="FFFFFF"/>
        </w:rPr>
        <w:t>}</w:t>
      </w:r>
    </w:p>
    <w:p w:rsidR="002F29D7" w:rsidRPr="00AD0994" w:rsidRDefault="002F29D7" w:rsidP="00154837">
      <w:pPr>
        <w:pStyle w:val="ListParagraph"/>
        <w:numPr>
          <w:ilvl w:val="0"/>
          <w:numId w:val="20"/>
        </w:numPr>
        <w:spacing w:after="0" w:line="360" w:lineRule="auto"/>
        <w:ind w:left="142" w:firstLine="425"/>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do while</w:t>
      </w:r>
      <w:r w:rsidRPr="002F29D7">
        <w:rPr>
          <w:rFonts w:asciiTheme="majorHAnsi" w:hAnsiTheme="majorHAnsi" w:cstheme="majorHAnsi"/>
          <w:color w:val="323232"/>
          <w:sz w:val="26"/>
          <w:szCs w:val="26"/>
          <w:shd w:val="clear" w:color="auto" w:fill="FFFFFF"/>
        </w:rPr>
        <w:t>: Vòng lặp này giống như vòng lặp while, nhưng thay vì kiểm tra điều kiện vào lúc đầu của đoạn lệnh cần lặp, thì nó lại kiểm tra giá trị điều kiện vào cuối vòng lặp. Điều này có nghĩa là nó luôn luôn thực hiện đoạn lệnh cần lặp ít nhất một lần.</w:t>
      </w:r>
    </w:p>
    <w:p w:rsidR="00AD0994" w:rsidRPr="00AD0994" w:rsidRDefault="00AD0994" w:rsidP="008226FD">
      <w:pPr>
        <w:pStyle w:val="ListParagraph"/>
        <w:spacing w:after="0" w:line="360" w:lineRule="auto"/>
        <w:ind w:left="1440"/>
        <w:rPr>
          <w:rFonts w:asciiTheme="majorHAnsi" w:hAnsiTheme="majorHAnsi" w:cstheme="majorHAnsi"/>
          <w:sz w:val="26"/>
          <w:szCs w:val="26"/>
          <w:lang w:val="en-US"/>
        </w:rPr>
      </w:pPr>
      <w:r w:rsidRPr="00AD0994">
        <w:rPr>
          <w:rFonts w:ascii="Consolas" w:hAnsi="Consolas"/>
          <w:color w:val="000000"/>
          <w:sz w:val="26"/>
          <w:szCs w:val="26"/>
          <w:shd w:val="clear" w:color="auto" w:fill="FFFFFF"/>
        </w:rPr>
        <w:t>do {</w:t>
      </w:r>
      <w:r w:rsidRPr="00AD0994">
        <w:rPr>
          <w:rFonts w:ascii="Consolas" w:hAnsi="Consolas"/>
          <w:color w:val="000000"/>
          <w:sz w:val="26"/>
          <w:szCs w:val="26"/>
        </w:rPr>
        <w:br/>
      </w:r>
      <w:r w:rsidRPr="00AD0994">
        <w:rPr>
          <w:rFonts w:ascii="Consolas" w:hAnsi="Consolas"/>
          <w:iCs/>
          <w:color w:val="000000"/>
          <w:sz w:val="26"/>
          <w:szCs w:val="26"/>
          <w:shd w:val="clear" w:color="auto" w:fill="FFFFFF"/>
        </w:rPr>
        <w:t xml:space="preserve">    </w:t>
      </w:r>
      <w:r>
        <w:rPr>
          <w:rFonts w:ascii="Consolas" w:hAnsi="Consolas"/>
          <w:iCs/>
          <w:color w:val="000000"/>
          <w:sz w:val="26"/>
          <w:szCs w:val="26"/>
          <w:shd w:val="clear" w:color="auto" w:fill="FFFFFF"/>
          <w:lang w:val="en-US"/>
        </w:rPr>
        <w:t>#code</w:t>
      </w:r>
      <w:r w:rsidRPr="00AD0994">
        <w:rPr>
          <w:rFonts w:ascii="Consolas" w:hAnsi="Consolas"/>
          <w:iCs/>
          <w:color w:val="000000"/>
          <w:sz w:val="26"/>
          <w:szCs w:val="26"/>
          <w:shd w:val="clear" w:color="auto" w:fill="FFFFFF"/>
        </w:rPr>
        <w:t>;</w:t>
      </w:r>
      <w:r w:rsidRPr="00AD0994">
        <w:rPr>
          <w:rFonts w:ascii="Consolas" w:hAnsi="Consolas"/>
          <w:iCs/>
          <w:color w:val="000000"/>
          <w:sz w:val="26"/>
          <w:szCs w:val="26"/>
          <w:shd w:val="clear" w:color="auto" w:fill="FFFFFF"/>
        </w:rPr>
        <w:br/>
      </w:r>
      <w:r w:rsidRPr="00AD0994">
        <w:rPr>
          <w:rFonts w:ascii="Consolas" w:hAnsi="Consolas"/>
          <w:color w:val="000000"/>
          <w:sz w:val="26"/>
          <w:szCs w:val="26"/>
          <w:shd w:val="clear" w:color="auto" w:fill="FFFFFF"/>
        </w:rPr>
        <w:t>} while (</w:t>
      </w:r>
      <w:r w:rsidRPr="00AD0994">
        <w:rPr>
          <w:rFonts w:ascii="Consolas" w:hAnsi="Consolas"/>
          <w:iCs/>
          <w:color w:val="000000"/>
          <w:sz w:val="26"/>
          <w:szCs w:val="26"/>
          <w:shd w:val="clear" w:color="auto" w:fill="FFFFFF"/>
        </w:rPr>
        <w:t>condition is true</w:t>
      </w:r>
      <w:r w:rsidRPr="00AD0994">
        <w:rPr>
          <w:rFonts w:ascii="Consolas" w:hAnsi="Consolas"/>
          <w:color w:val="000000"/>
          <w:sz w:val="26"/>
          <w:szCs w:val="26"/>
          <w:shd w:val="clear" w:color="auto" w:fill="FFFFFF"/>
        </w:rPr>
        <w:t>);</w:t>
      </w:r>
    </w:p>
    <w:p w:rsidR="002F29D7" w:rsidRPr="008226FD" w:rsidRDefault="002F29D7" w:rsidP="00154837">
      <w:pPr>
        <w:pStyle w:val="ListParagraph"/>
        <w:numPr>
          <w:ilvl w:val="0"/>
          <w:numId w:val="20"/>
        </w:numPr>
        <w:spacing w:after="0" w:line="360" w:lineRule="auto"/>
        <w:ind w:left="142" w:firstLine="425"/>
        <w:jc w:val="both"/>
        <w:rPr>
          <w:rFonts w:asciiTheme="majorHAnsi" w:hAnsiTheme="majorHAnsi" w:cstheme="majorHAnsi"/>
          <w:sz w:val="26"/>
          <w:szCs w:val="26"/>
        </w:rPr>
      </w:pPr>
      <w:r w:rsidRPr="002F29D7">
        <w:rPr>
          <w:rFonts w:asciiTheme="majorHAnsi" w:hAnsiTheme="majorHAnsi" w:cstheme="majorHAnsi"/>
          <w:color w:val="323232"/>
          <w:sz w:val="26"/>
          <w:szCs w:val="26"/>
          <w:shd w:val="clear" w:color="auto" w:fill="FFFFFF"/>
        </w:rPr>
        <w:t>Câu lệnh for: được sử dụng để lặp với số lần nhất định với điều kiện được định nghĩa trước.</w:t>
      </w:r>
    </w:p>
    <w:p w:rsidR="008226FD" w:rsidRPr="008226FD" w:rsidRDefault="008226FD" w:rsidP="008226FD">
      <w:pPr>
        <w:pStyle w:val="ListParagraph"/>
        <w:spacing w:after="0" w:line="360" w:lineRule="auto"/>
        <w:ind w:left="1440" w:hanging="33"/>
        <w:rPr>
          <w:rFonts w:asciiTheme="majorHAnsi" w:hAnsiTheme="majorHAnsi" w:cstheme="majorHAnsi"/>
          <w:sz w:val="26"/>
          <w:szCs w:val="26"/>
        </w:rPr>
      </w:pPr>
      <w:r>
        <w:rPr>
          <w:rFonts w:ascii="Consolas" w:hAnsi="Consolas"/>
          <w:color w:val="000000"/>
          <w:sz w:val="26"/>
          <w:szCs w:val="26"/>
          <w:shd w:val="clear" w:color="auto" w:fill="FFFFFF"/>
        </w:rPr>
        <w:t>for</w:t>
      </w:r>
      <w:r w:rsidRPr="008226FD">
        <w:rPr>
          <w:rFonts w:ascii="Consolas" w:hAnsi="Consolas"/>
          <w:color w:val="000000"/>
          <w:sz w:val="26"/>
          <w:szCs w:val="26"/>
          <w:shd w:val="clear" w:color="auto" w:fill="FFFFFF"/>
        </w:rPr>
        <w:t>(</w:t>
      </w:r>
      <w:r>
        <w:rPr>
          <w:rFonts w:ascii="Consolas" w:hAnsi="Consolas"/>
          <w:i/>
          <w:iCs/>
          <w:color w:val="000000"/>
          <w:sz w:val="26"/>
          <w:szCs w:val="26"/>
          <w:shd w:val="clear" w:color="auto" w:fill="FFFFFF"/>
        </w:rPr>
        <w:t xml:space="preserve">init counter;test counter;increment </w:t>
      </w:r>
      <w:r w:rsidRPr="008226FD">
        <w:rPr>
          <w:rFonts w:ascii="Consolas" w:hAnsi="Consolas"/>
          <w:i/>
          <w:iCs/>
          <w:color w:val="000000"/>
          <w:sz w:val="26"/>
          <w:szCs w:val="26"/>
          <w:shd w:val="clear" w:color="auto" w:fill="FFFFFF"/>
        </w:rPr>
        <w:t>counter</w:t>
      </w:r>
      <w:r w:rsidRPr="008226FD">
        <w:rPr>
          <w:rFonts w:ascii="Consolas" w:hAnsi="Consolas"/>
          <w:color w:val="000000"/>
          <w:sz w:val="26"/>
          <w:szCs w:val="26"/>
          <w:shd w:val="clear" w:color="auto" w:fill="FFFFFF"/>
        </w:rPr>
        <w:t>) {</w:t>
      </w:r>
      <w:r w:rsidRPr="008226FD">
        <w:rPr>
          <w:rFonts w:ascii="Consolas" w:hAnsi="Consolas"/>
          <w:color w:val="000000"/>
          <w:sz w:val="26"/>
          <w:szCs w:val="26"/>
        </w:rPr>
        <w:br/>
      </w:r>
      <w:r w:rsidRPr="008226FD">
        <w:rPr>
          <w:rFonts w:ascii="Consolas" w:hAnsi="Consolas"/>
          <w:color w:val="000000"/>
          <w:sz w:val="26"/>
          <w:szCs w:val="26"/>
          <w:shd w:val="clear" w:color="auto" w:fill="FFFFFF"/>
        </w:rPr>
        <w:t>  </w:t>
      </w:r>
      <w:r w:rsidRPr="008226FD">
        <w:rPr>
          <w:rFonts w:ascii="Consolas" w:hAnsi="Consolas"/>
          <w:i/>
          <w:iCs/>
          <w:color w:val="000000"/>
          <w:sz w:val="26"/>
          <w:szCs w:val="26"/>
          <w:shd w:val="clear" w:color="auto" w:fill="FFFFFF"/>
        </w:rPr>
        <w:t>  code to be executed;</w:t>
      </w:r>
      <w:r w:rsidRPr="008226FD">
        <w:rPr>
          <w:rFonts w:ascii="Consolas" w:hAnsi="Consolas"/>
          <w:color w:val="000000"/>
          <w:sz w:val="26"/>
          <w:szCs w:val="26"/>
        </w:rPr>
        <w:br/>
      </w:r>
      <w:r w:rsidRPr="008226FD">
        <w:rPr>
          <w:rFonts w:ascii="Consolas" w:hAnsi="Consolas"/>
          <w:color w:val="000000"/>
          <w:sz w:val="26"/>
          <w:szCs w:val="26"/>
          <w:shd w:val="clear" w:color="auto" w:fill="FFFFFF"/>
        </w:rPr>
        <w:t>}</w:t>
      </w:r>
    </w:p>
    <w:p w:rsidR="002F29D7" w:rsidRPr="008226FD" w:rsidRDefault="002F29D7" w:rsidP="00154837">
      <w:pPr>
        <w:pStyle w:val="ListParagraph"/>
        <w:numPr>
          <w:ilvl w:val="0"/>
          <w:numId w:val="20"/>
        </w:numPr>
        <w:spacing w:after="0" w:line="360" w:lineRule="auto"/>
        <w:ind w:left="142" w:firstLine="425"/>
        <w:jc w:val="both"/>
        <w:rPr>
          <w:rFonts w:asciiTheme="majorHAnsi" w:hAnsiTheme="majorHAnsi" w:cstheme="majorHAnsi"/>
          <w:sz w:val="26"/>
          <w:szCs w:val="26"/>
        </w:rPr>
      </w:pPr>
      <w:r w:rsidRPr="002F29D7">
        <w:rPr>
          <w:rFonts w:asciiTheme="majorHAnsi" w:hAnsiTheme="majorHAnsi" w:cstheme="majorHAnsi"/>
          <w:color w:val="323232"/>
          <w:sz w:val="26"/>
          <w:szCs w:val="26"/>
          <w:shd w:val="clear" w:color="auto" w:fill="FFFFFF"/>
        </w:rPr>
        <w:t>Câu lệnh foreach: Câu lệnh foreach chỉ làm việc với mảng.</w:t>
      </w:r>
    </w:p>
    <w:p w:rsidR="008226FD" w:rsidRPr="008226FD" w:rsidRDefault="008226FD" w:rsidP="008226FD">
      <w:pPr>
        <w:pStyle w:val="ListParagraph"/>
        <w:spacing w:after="0" w:line="360" w:lineRule="auto"/>
        <w:ind w:left="1440"/>
        <w:rPr>
          <w:rFonts w:asciiTheme="majorHAnsi" w:hAnsiTheme="majorHAnsi" w:cstheme="majorHAnsi"/>
          <w:sz w:val="26"/>
          <w:szCs w:val="26"/>
        </w:rPr>
      </w:pPr>
      <w:r w:rsidRPr="008226FD">
        <w:rPr>
          <w:rFonts w:ascii="Consolas" w:hAnsi="Consolas"/>
          <w:color w:val="000000"/>
          <w:sz w:val="26"/>
          <w:szCs w:val="26"/>
          <w:shd w:val="clear" w:color="auto" w:fill="FFFFFF"/>
        </w:rPr>
        <w:t>foreach ($</w:t>
      </w:r>
      <w:r w:rsidRPr="008226FD">
        <w:rPr>
          <w:rFonts w:ascii="Consolas" w:hAnsi="Consolas"/>
          <w:i/>
          <w:iCs/>
          <w:color w:val="000000"/>
          <w:sz w:val="26"/>
          <w:szCs w:val="26"/>
          <w:shd w:val="clear" w:color="auto" w:fill="FFFFFF"/>
        </w:rPr>
        <w:t>array </w:t>
      </w:r>
      <w:r w:rsidRPr="008226FD">
        <w:rPr>
          <w:rFonts w:ascii="Consolas" w:hAnsi="Consolas"/>
          <w:color w:val="000000"/>
          <w:sz w:val="26"/>
          <w:szCs w:val="26"/>
          <w:shd w:val="clear" w:color="auto" w:fill="FFFFFF"/>
        </w:rPr>
        <w:t>as</w:t>
      </w:r>
      <w:r w:rsidRPr="008226FD">
        <w:rPr>
          <w:rFonts w:ascii="Consolas" w:hAnsi="Consolas"/>
          <w:i/>
          <w:iCs/>
          <w:color w:val="000000"/>
          <w:sz w:val="26"/>
          <w:szCs w:val="26"/>
          <w:shd w:val="clear" w:color="auto" w:fill="FFFFFF"/>
        </w:rPr>
        <w:t> </w:t>
      </w:r>
      <w:r w:rsidRPr="008226FD">
        <w:rPr>
          <w:rFonts w:ascii="Consolas" w:hAnsi="Consolas"/>
          <w:color w:val="000000"/>
          <w:sz w:val="26"/>
          <w:szCs w:val="26"/>
          <w:shd w:val="clear" w:color="auto" w:fill="FFFFFF"/>
        </w:rPr>
        <w:t>$</w:t>
      </w:r>
      <w:r w:rsidRPr="008226FD">
        <w:rPr>
          <w:rFonts w:ascii="Consolas" w:hAnsi="Consolas"/>
          <w:i/>
          <w:iCs/>
          <w:color w:val="000000"/>
          <w:sz w:val="26"/>
          <w:szCs w:val="26"/>
          <w:shd w:val="clear" w:color="auto" w:fill="FFFFFF"/>
        </w:rPr>
        <w:t>value</w:t>
      </w:r>
      <w:r w:rsidRPr="008226FD">
        <w:rPr>
          <w:rFonts w:ascii="Consolas" w:hAnsi="Consolas"/>
          <w:color w:val="000000"/>
          <w:sz w:val="26"/>
          <w:szCs w:val="26"/>
          <w:shd w:val="clear" w:color="auto" w:fill="FFFFFF"/>
        </w:rPr>
        <w:t>) {</w:t>
      </w:r>
      <w:r w:rsidRPr="008226FD">
        <w:rPr>
          <w:rFonts w:ascii="Consolas" w:hAnsi="Consolas"/>
          <w:color w:val="000000"/>
          <w:sz w:val="26"/>
          <w:szCs w:val="26"/>
        </w:rPr>
        <w:br/>
      </w:r>
      <w:r w:rsidRPr="008226FD">
        <w:rPr>
          <w:rFonts w:ascii="Consolas" w:hAnsi="Consolas"/>
          <w:color w:val="000000"/>
          <w:sz w:val="26"/>
          <w:szCs w:val="26"/>
          <w:shd w:val="clear" w:color="auto" w:fill="FFFFFF"/>
        </w:rPr>
        <w:t>    </w:t>
      </w:r>
      <w:r w:rsidRPr="008226FD">
        <w:rPr>
          <w:rFonts w:ascii="Consolas" w:hAnsi="Consolas"/>
          <w:i/>
          <w:iCs/>
          <w:color w:val="000000"/>
          <w:sz w:val="26"/>
          <w:szCs w:val="26"/>
          <w:shd w:val="clear" w:color="auto" w:fill="FFFFFF"/>
        </w:rPr>
        <w:t>code to be executed;</w:t>
      </w:r>
      <w:r w:rsidRPr="008226FD">
        <w:rPr>
          <w:rFonts w:ascii="Consolas" w:hAnsi="Consolas"/>
          <w:color w:val="000000"/>
          <w:sz w:val="26"/>
          <w:szCs w:val="26"/>
        </w:rPr>
        <w:br/>
      </w:r>
      <w:r w:rsidRPr="008226FD">
        <w:rPr>
          <w:rFonts w:ascii="Consolas" w:hAnsi="Consolas"/>
          <w:color w:val="000000"/>
          <w:sz w:val="26"/>
          <w:szCs w:val="26"/>
          <w:shd w:val="clear" w:color="auto" w:fill="FFFFFF"/>
        </w:rPr>
        <w:t>}</w:t>
      </w:r>
    </w:p>
    <w:p w:rsidR="002F29D7" w:rsidRPr="008226FD" w:rsidRDefault="002F29D7" w:rsidP="00154837">
      <w:pPr>
        <w:pStyle w:val="ListParagraph"/>
        <w:numPr>
          <w:ilvl w:val="0"/>
          <w:numId w:val="20"/>
        </w:numPr>
        <w:spacing w:after="0" w:line="360" w:lineRule="auto"/>
        <w:ind w:left="142" w:firstLine="425"/>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break</w:t>
      </w:r>
      <w:r w:rsidRPr="002F29D7">
        <w:rPr>
          <w:rFonts w:asciiTheme="majorHAnsi" w:hAnsiTheme="majorHAnsi" w:cstheme="majorHAnsi"/>
          <w:color w:val="323232"/>
          <w:sz w:val="26"/>
          <w:szCs w:val="26"/>
          <w:shd w:val="clear" w:color="auto" w:fill="FFFFFF"/>
        </w:rPr>
        <w:t>: được sử dụng để dừng việc thực thi của các vòng lặp for, foreach, while, do-while và switch. </w:t>
      </w:r>
    </w:p>
    <w:p w:rsidR="008226FD" w:rsidRPr="00A9313B" w:rsidRDefault="00A9313B" w:rsidP="00A9313B">
      <w:pPr>
        <w:pStyle w:val="ListParagraph"/>
        <w:spacing w:after="0" w:line="360" w:lineRule="auto"/>
        <w:ind w:left="1440"/>
        <w:rPr>
          <w:rFonts w:asciiTheme="majorHAnsi" w:hAnsiTheme="majorHAnsi" w:cstheme="majorHAnsi"/>
          <w:sz w:val="26"/>
          <w:szCs w:val="26"/>
          <w:lang w:val="en-US"/>
        </w:rPr>
      </w:pPr>
      <w:r>
        <w:rPr>
          <w:rFonts w:ascii="Consolas" w:hAnsi="Consolas"/>
          <w:iCs/>
          <w:color w:val="000000"/>
          <w:sz w:val="26"/>
          <w:szCs w:val="26"/>
          <w:shd w:val="clear" w:color="auto" w:fill="FFFFFF"/>
          <w:lang w:val="en-US"/>
        </w:rPr>
        <w:t>b</w:t>
      </w:r>
      <w:r w:rsidRPr="00A9313B">
        <w:rPr>
          <w:rFonts w:ascii="Consolas" w:hAnsi="Consolas"/>
          <w:iCs/>
          <w:color w:val="000000"/>
          <w:sz w:val="26"/>
          <w:szCs w:val="26"/>
          <w:shd w:val="clear" w:color="auto" w:fill="FFFFFF"/>
          <w:lang w:val="en-US"/>
        </w:rPr>
        <w:t>reak;</w:t>
      </w:r>
    </w:p>
    <w:p w:rsidR="002F29D7" w:rsidRPr="00DC71CE" w:rsidRDefault="002F29D7" w:rsidP="00154837">
      <w:pPr>
        <w:pStyle w:val="ListParagraph"/>
        <w:numPr>
          <w:ilvl w:val="0"/>
          <w:numId w:val="20"/>
        </w:numPr>
        <w:spacing w:after="0" w:line="360" w:lineRule="auto"/>
        <w:ind w:left="142" w:firstLine="425"/>
        <w:jc w:val="both"/>
        <w:rPr>
          <w:rFonts w:asciiTheme="majorHAnsi" w:hAnsiTheme="majorHAnsi" w:cstheme="majorHAnsi"/>
          <w:sz w:val="26"/>
          <w:szCs w:val="26"/>
        </w:rPr>
      </w:pPr>
      <w:r w:rsidRPr="002F29D7">
        <w:rPr>
          <w:rStyle w:val="Strong"/>
          <w:rFonts w:asciiTheme="majorHAnsi" w:hAnsiTheme="majorHAnsi" w:cstheme="majorHAnsi"/>
          <w:b w:val="0"/>
          <w:color w:val="323232"/>
          <w:sz w:val="26"/>
          <w:szCs w:val="26"/>
          <w:shd w:val="clear" w:color="auto" w:fill="FFFFFF"/>
        </w:rPr>
        <w:t>Câu lệnh continue</w:t>
      </w:r>
      <w:r w:rsidRPr="002F29D7">
        <w:rPr>
          <w:rFonts w:asciiTheme="majorHAnsi" w:hAnsiTheme="majorHAnsi" w:cstheme="majorHAnsi"/>
          <w:color w:val="323232"/>
          <w:sz w:val="26"/>
          <w:szCs w:val="26"/>
          <w:shd w:val="clear" w:color="auto" w:fill="FFFFFF"/>
        </w:rPr>
        <w:t>: bỏ qua lần lặp hiện thời và tiếp tục thực hiện các lần lặp tiếp theo trong các vòng lặp for, while, do-while</w:t>
      </w:r>
    </w:p>
    <w:p w:rsidR="00DC71CE" w:rsidRDefault="006A0FCF" w:rsidP="00DC71CE">
      <w:pPr>
        <w:pStyle w:val="ListParagraph"/>
        <w:spacing w:after="0" w:line="360" w:lineRule="auto"/>
        <w:ind w:left="1440"/>
        <w:rPr>
          <w:rFonts w:ascii="Consolas" w:hAnsi="Consolas"/>
          <w:iCs/>
          <w:color w:val="000000"/>
          <w:sz w:val="26"/>
          <w:szCs w:val="26"/>
          <w:shd w:val="clear" w:color="auto" w:fill="FFFFFF"/>
          <w:lang w:val="en-US"/>
        </w:rPr>
      </w:pPr>
      <w:r>
        <w:rPr>
          <w:rFonts w:ascii="Consolas" w:hAnsi="Consolas"/>
          <w:iCs/>
          <w:color w:val="000000"/>
          <w:sz w:val="26"/>
          <w:szCs w:val="26"/>
          <w:shd w:val="clear" w:color="auto" w:fill="FFFFFF"/>
          <w:lang w:val="en-US"/>
        </w:rPr>
        <w:lastRenderedPageBreak/>
        <w:t>c</w:t>
      </w:r>
      <w:r w:rsidR="00DC71CE">
        <w:rPr>
          <w:rFonts w:ascii="Consolas" w:hAnsi="Consolas"/>
          <w:iCs/>
          <w:color w:val="000000"/>
          <w:sz w:val="26"/>
          <w:szCs w:val="26"/>
          <w:shd w:val="clear" w:color="auto" w:fill="FFFFFF"/>
          <w:lang w:val="en-US"/>
        </w:rPr>
        <w:t>ontinue;</w:t>
      </w:r>
    </w:p>
    <w:p w:rsidR="0077075F" w:rsidRPr="002F29D7" w:rsidRDefault="0077075F" w:rsidP="00154837">
      <w:pPr>
        <w:pStyle w:val="ListParagraph"/>
        <w:spacing w:after="0" w:line="360" w:lineRule="auto"/>
        <w:ind w:left="1440"/>
        <w:jc w:val="both"/>
        <w:rPr>
          <w:rFonts w:asciiTheme="majorHAnsi" w:hAnsiTheme="majorHAnsi" w:cstheme="majorHAnsi"/>
          <w:sz w:val="26"/>
          <w:szCs w:val="26"/>
        </w:rPr>
      </w:pPr>
    </w:p>
    <w:p w:rsidR="00866A56" w:rsidRPr="0077075F"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t xml:space="preserve">Mảng </w:t>
      </w:r>
    </w:p>
    <w:p w:rsidR="0077075F" w:rsidRDefault="0077075F" w:rsidP="00154837">
      <w:pPr>
        <w:pStyle w:val="ListParagraph"/>
        <w:spacing w:after="0" w:line="360" w:lineRule="auto"/>
        <w:ind w:left="142" w:firstLine="851"/>
        <w:jc w:val="both"/>
        <w:rPr>
          <w:rFonts w:asciiTheme="majorHAnsi" w:hAnsiTheme="majorHAnsi" w:cstheme="majorHAnsi"/>
          <w:color w:val="323232"/>
          <w:sz w:val="26"/>
          <w:szCs w:val="26"/>
          <w:shd w:val="clear" w:color="auto" w:fill="FFFFFF"/>
          <w:lang w:val="en-US"/>
        </w:rPr>
      </w:pPr>
      <w:r w:rsidRPr="0077075F">
        <w:rPr>
          <w:rFonts w:asciiTheme="majorHAnsi" w:hAnsiTheme="majorHAnsi" w:cstheme="majorHAnsi"/>
          <w:color w:val="323232"/>
          <w:sz w:val="26"/>
          <w:szCs w:val="26"/>
          <w:shd w:val="clear" w:color="auto" w:fill="FFFFFF"/>
        </w:rPr>
        <w:t>Mảng là một danh sách các phần tử có cùng kiểu dữ liệu. Mảng có thể là mảng một chiều hay nhiều chiều. Mảng có 2 thành phần là chỉ mục (key) và giá trị. </w:t>
      </w:r>
      <w:r w:rsidRPr="0077075F">
        <w:rPr>
          <w:rFonts w:asciiTheme="majorHAnsi" w:hAnsiTheme="majorHAnsi" w:cstheme="majorHAnsi"/>
          <w:color w:val="323232"/>
          <w:sz w:val="26"/>
          <w:szCs w:val="26"/>
          <w:shd w:val="clear" w:color="auto" w:fill="FFFFFF"/>
        </w:rPr>
        <w:t>C</w:t>
      </w:r>
      <w:r>
        <w:rPr>
          <w:rFonts w:asciiTheme="majorHAnsi" w:hAnsiTheme="majorHAnsi" w:cstheme="majorHAnsi"/>
          <w:color w:val="323232"/>
          <w:sz w:val="26"/>
          <w:szCs w:val="26"/>
          <w:shd w:val="clear" w:color="auto" w:fill="FFFFFF"/>
          <w:lang w:val="en-US"/>
        </w:rPr>
        <w:t xml:space="preserve">ác loại mảng trong PHP: </w:t>
      </w:r>
    </w:p>
    <w:p w:rsidR="0077075F" w:rsidRPr="0077075F" w:rsidRDefault="0077075F" w:rsidP="00154837">
      <w:pPr>
        <w:pStyle w:val="ListParagraph"/>
        <w:numPr>
          <w:ilvl w:val="0"/>
          <w:numId w:val="20"/>
        </w:numPr>
        <w:spacing w:after="0" w:line="360" w:lineRule="auto"/>
        <w:ind w:left="993"/>
        <w:jc w:val="both"/>
        <w:rPr>
          <w:rFonts w:asciiTheme="majorHAnsi" w:hAnsiTheme="majorHAnsi" w:cstheme="majorHAnsi"/>
          <w:sz w:val="26"/>
          <w:szCs w:val="26"/>
          <w:lang w:val="en-US"/>
        </w:rPr>
      </w:pPr>
      <w:r w:rsidRPr="0077075F">
        <w:rPr>
          <w:rFonts w:asciiTheme="majorHAnsi" w:hAnsiTheme="majorHAnsi" w:cstheme="majorHAnsi"/>
          <w:color w:val="323232"/>
          <w:sz w:val="26"/>
          <w:szCs w:val="26"/>
          <w:shd w:val="clear" w:color="auto" w:fill="FFFFFF"/>
        </w:rPr>
        <w:t>Mảng số (numeric array)</w:t>
      </w:r>
    </w:p>
    <w:p w:rsidR="0077075F" w:rsidRPr="0077075F" w:rsidRDefault="0077075F" w:rsidP="00154837">
      <w:pPr>
        <w:pStyle w:val="ListParagraph"/>
        <w:numPr>
          <w:ilvl w:val="0"/>
          <w:numId w:val="20"/>
        </w:numPr>
        <w:spacing w:after="0" w:line="360" w:lineRule="auto"/>
        <w:ind w:left="993"/>
        <w:jc w:val="both"/>
        <w:rPr>
          <w:rFonts w:asciiTheme="majorHAnsi" w:hAnsiTheme="majorHAnsi" w:cstheme="majorHAnsi"/>
          <w:sz w:val="26"/>
          <w:szCs w:val="26"/>
          <w:lang w:val="en-US"/>
        </w:rPr>
      </w:pPr>
      <w:r w:rsidRPr="0077075F">
        <w:rPr>
          <w:rFonts w:asciiTheme="majorHAnsi" w:hAnsiTheme="majorHAnsi" w:cstheme="majorHAnsi"/>
          <w:color w:val="323232"/>
          <w:sz w:val="26"/>
          <w:szCs w:val="26"/>
          <w:shd w:val="clear" w:color="auto" w:fill="FFFFFF"/>
        </w:rPr>
        <w:t>Mảng  kết hợp (associative array)</w:t>
      </w:r>
    </w:p>
    <w:p w:rsidR="0077075F" w:rsidRPr="0077075F" w:rsidRDefault="0077075F" w:rsidP="00154837">
      <w:pPr>
        <w:pStyle w:val="ListParagraph"/>
        <w:numPr>
          <w:ilvl w:val="0"/>
          <w:numId w:val="20"/>
        </w:numPr>
        <w:spacing w:after="0" w:line="360" w:lineRule="auto"/>
        <w:ind w:left="993"/>
        <w:jc w:val="both"/>
        <w:rPr>
          <w:rFonts w:asciiTheme="majorHAnsi" w:hAnsiTheme="majorHAnsi" w:cstheme="majorHAnsi"/>
          <w:sz w:val="26"/>
          <w:szCs w:val="26"/>
          <w:lang w:val="en-US"/>
        </w:rPr>
      </w:pPr>
      <w:r w:rsidRPr="0077075F">
        <w:rPr>
          <w:rFonts w:asciiTheme="majorHAnsi" w:hAnsiTheme="majorHAnsi" w:cstheme="majorHAnsi"/>
          <w:color w:val="323232"/>
          <w:sz w:val="26"/>
          <w:szCs w:val="26"/>
          <w:shd w:val="clear" w:color="auto" w:fill="FFFFFF"/>
        </w:rPr>
        <w:t>Mảng đa chiều</w:t>
      </w:r>
    </w:p>
    <w:p w:rsidR="0077075F" w:rsidRPr="0077075F" w:rsidRDefault="0077075F" w:rsidP="00154837">
      <w:pPr>
        <w:pStyle w:val="ListParagraph"/>
        <w:spacing w:after="0" w:line="360" w:lineRule="auto"/>
        <w:ind w:left="993"/>
        <w:jc w:val="both"/>
        <w:rPr>
          <w:rFonts w:asciiTheme="majorHAnsi" w:hAnsiTheme="majorHAnsi" w:cstheme="majorHAnsi"/>
          <w:sz w:val="26"/>
          <w:szCs w:val="26"/>
          <w:lang w:val="en-US"/>
        </w:rPr>
      </w:pPr>
    </w:p>
    <w:p w:rsidR="00866A56" w:rsidRDefault="00866A56" w:rsidP="00154837">
      <w:pPr>
        <w:pStyle w:val="ListParagraph"/>
        <w:numPr>
          <w:ilvl w:val="1"/>
          <w:numId w:val="13"/>
        </w:numPr>
        <w:spacing w:after="0" w:line="360" w:lineRule="auto"/>
        <w:ind w:left="993" w:hanging="567"/>
        <w:jc w:val="both"/>
        <w:rPr>
          <w:rFonts w:asciiTheme="majorHAnsi" w:hAnsiTheme="majorHAnsi" w:cstheme="majorHAnsi"/>
          <w:sz w:val="26"/>
          <w:szCs w:val="26"/>
        </w:rPr>
      </w:pPr>
      <w:r w:rsidRPr="0077075F">
        <w:rPr>
          <w:rFonts w:asciiTheme="majorHAnsi" w:hAnsiTheme="majorHAnsi" w:cstheme="majorHAnsi"/>
          <w:sz w:val="26"/>
          <w:szCs w:val="26"/>
        </w:rPr>
        <w:t>Lập trình hướng đối tượng</w:t>
      </w:r>
    </w:p>
    <w:p w:rsidR="0077075F" w:rsidRPr="0077075F" w:rsidRDefault="0077075F" w:rsidP="00154837">
      <w:pPr>
        <w:shd w:val="clear" w:color="auto" w:fill="FFFFFF"/>
        <w:spacing w:after="0" w:line="360" w:lineRule="auto"/>
        <w:ind w:left="142" w:firstLine="851"/>
        <w:jc w:val="both"/>
        <w:rPr>
          <w:rFonts w:asciiTheme="majorHAnsi" w:eastAsia="Times New Roman" w:hAnsiTheme="majorHAnsi" w:cstheme="majorHAnsi"/>
          <w:color w:val="323232"/>
          <w:sz w:val="26"/>
          <w:szCs w:val="26"/>
          <w:lang w:eastAsia="vi-VN"/>
        </w:rPr>
      </w:pPr>
      <w:r w:rsidRPr="0077075F">
        <w:rPr>
          <w:rFonts w:asciiTheme="majorHAnsi" w:eastAsia="Times New Roman" w:hAnsiTheme="majorHAnsi" w:cstheme="majorHAnsi"/>
          <w:color w:val="323232"/>
          <w:sz w:val="26"/>
          <w:szCs w:val="26"/>
          <w:lang w:eastAsia="vi-VN"/>
        </w:rPr>
        <w:t>Lập trình hướng đối tượng (OOP) là kiểu viết mã sử dụng lớp (classes), quan hệ (relationships), thuộc tính (properties) và phương thức (methods) của đối tượng (objects) nhằm giảm thời gian viết mã và giúp đơn giản hóa việc lập trình. Các đặc điểm của lập trình hướng đối tượng:</w:t>
      </w:r>
    </w:p>
    <w:p w:rsidR="0077075F" w:rsidRPr="0077075F" w:rsidRDefault="0077075F" w:rsidP="00154837">
      <w:pPr>
        <w:pStyle w:val="ListParagraph"/>
        <w:numPr>
          <w:ilvl w:val="0"/>
          <w:numId w:val="22"/>
        </w:numPr>
        <w:shd w:val="clear" w:color="auto" w:fill="FFFFFF"/>
        <w:spacing w:after="0" w:line="360" w:lineRule="auto"/>
        <w:ind w:left="993" w:hanging="284"/>
        <w:jc w:val="both"/>
        <w:rPr>
          <w:rFonts w:asciiTheme="majorHAnsi" w:eastAsia="Times New Roman" w:hAnsiTheme="majorHAnsi" w:cstheme="majorHAnsi"/>
          <w:color w:val="323232"/>
          <w:sz w:val="26"/>
          <w:szCs w:val="26"/>
          <w:lang w:eastAsia="vi-VN"/>
        </w:rPr>
      </w:pPr>
      <w:r w:rsidRPr="0077075F">
        <w:rPr>
          <w:rFonts w:asciiTheme="majorHAnsi" w:eastAsia="Times New Roman" w:hAnsiTheme="majorHAnsi" w:cstheme="majorHAnsi"/>
          <w:color w:val="323232"/>
          <w:sz w:val="26"/>
          <w:szCs w:val="26"/>
          <w:lang w:eastAsia="vi-VN"/>
        </w:rPr>
        <w:t>Tính trừu tượng (Abstraction )</w:t>
      </w:r>
    </w:p>
    <w:p w:rsidR="0077075F" w:rsidRPr="0077075F" w:rsidRDefault="0077075F" w:rsidP="00154837">
      <w:pPr>
        <w:pStyle w:val="ListParagraph"/>
        <w:numPr>
          <w:ilvl w:val="0"/>
          <w:numId w:val="22"/>
        </w:numPr>
        <w:shd w:val="clear" w:color="auto" w:fill="FFFFFF"/>
        <w:spacing w:before="100" w:beforeAutospacing="1" w:after="100" w:afterAutospacing="1" w:line="360" w:lineRule="auto"/>
        <w:ind w:left="993" w:hanging="284"/>
        <w:jc w:val="both"/>
        <w:rPr>
          <w:rFonts w:asciiTheme="majorHAnsi" w:eastAsia="Times New Roman" w:hAnsiTheme="majorHAnsi" w:cstheme="majorHAnsi"/>
          <w:color w:val="323232"/>
          <w:sz w:val="26"/>
          <w:szCs w:val="26"/>
          <w:lang w:eastAsia="vi-VN"/>
        </w:rPr>
      </w:pPr>
      <w:r w:rsidRPr="0077075F">
        <w:rPr>
          <w:rFonts w:asciiTheme="majorHAnsi" w:eastAsia="Times New Roman" w:hAnsiTheme="majorHAnsi" w:cstheme="majorHAnsi"/>
          <w:color w:val="323232"/>
          <w:sz w:val="26"/>
          <w:szCs w:val="26"/>
          <w:lang w:eastAsia="vi-VN"/>
        </w:rPr>
        <w:t>Tính đóng gói (Encapsulation)</w:t>
      </w:r>
    </w:p>
    <w:p w:rsidR="0077075F" w:rsidRPr="0077075F" w:rsidRDefault="0077075F" w:rsidP="00154837">
      <w:pPr>
        <w:pStyle w:val="ListParagraph"/>
        <w:numPr>
          <w:ilvl w:val="0"/>
          <w:numId w:val="22"/>
        </w:numPr>
        <w:shd w:val="clear" w:color="auto" w:fill="FFFFFF"/>
        <w:spacing w:before="100" w:beforeAutospacing="1" w:after="100" w:afterAutospacing="1" w:line="360" w:lineRule="auto"/>
        <w:ind w:left="993" w:hanging="284"/>
        <w:jc w:val="both"/>
        <w:rPr>
          <w:rFonts w:asciiTheme="majorHAnsi" w:eastAsia="Times New Roman" w:hAnsiTheme="majorHAnsi" w:cstheme="majorHAnsi"/>
          <w:color w:val="323232"/>
          <w:sz w:val="26"/>
          <w:szCs w:val="26"/>
          <w:lang w:eastAsia="vi-VN"/>
        </w:rPr>
      </w:pPr>
      <w:r w:rsidRPr="0077075F">
        <w:rPr>
          <w:rFonts w:asciiTheme="majorHAnsi" w:eastAsia="Times New Roman" w:hAnsiTheme="majorHAnsi" w:cstheme="majorHAnsi"/>
          <w:color w:val="323232"/>
          <w:sz w:val="26"/>
          <w:szCs w:val="26"/>
          <w:lang w:eastAsia="vi-VN"/>
        </w:rPr>
        <w:t>Tính kế thừa (Inheritance)</w:t>
      </w:r>
    </w:p>
    <w:p w:rsidR="0077075F" w:rsidRPr="0077075F" w:rsidRDefault="0077075F" w:rsidP="00154837">
      <w:pPr>
        <w:pStyle w:val="ListParagraph"/>
        <w:numPr>
          <w:ilvl w:val="0"/>
          <w:numId w:val="22"/>
        </w:numPr>
        <w:shd w:val="clear" w:color="auto" w:fill="FFFFFF"/>
        <w:spacing w:before="100" w:beforeAutospacing="1" w:after="100" w:afterAutospacing="1" w:line="360" w:lineRule="auto"/>
        <w:ind w:left="993" w:hanging="284"/>
        <w:jc w:val="both"/>
        <w:rPr>
          <w:rFonts w:asciiTheme="majorHAnsi" w:eastAsia="Times New Roman" w:hAnsiTheme="majorHAnsi" w:cstheme="majorHAnsi"/>
          <w:color w:val="323232"/>
          <w:sz w:val="26"/>
          <w:szCs w:val="26"/>
          <w:lang w:eastAsia="vi-VN"/>
        </w:rPr>
      </w:pPr>
      <w:r w:rsidRPr="0077075F">
        <w:rPr>
          <w:rFonts w:asciiTheme="majorHAnsi" w:eastAsia="Times New Roman" w:hAnsiTheme="majorHAnsi" w:cstheme="majorHAnsi"/>
          <w:color w:val="323232"/>
          <w:sz w:val="26"/>
          <w:szCs w:val="26"/>
          <w:lang w:eastAsia="vi-VN"/>
        </w:rPr>
        <w:t>Tính đa hình (Polymorphism)</w:t>
      </w:r>
    </w:p>
    <w:p w:rsidR="0077075F" w:rsidRPr="00866A56" w:rsidRDefault="0077075F" w:rsidP="00154837">
      <w:pPr>
        <w:pStyle w:val="ListParagraph"/>
        <w:spacing w:after="0" w:line="360" w:lineRule="auto"/>
        <w:ind w:left="993"/>
        <w:jc w:val="both"/>
        <w:rPr>
          <w:rFonts w:asciiTheme="majorHAnsi" w:hAnsiTheme="majorHAnsi" w:cstheme="majorHAnsi"/>
          <w:sz w:val="26"/>
          <w:szCs w:val="26"/>
        </w:rPr>
      </w:pPr>
    </w:p>
    <w:p w:rsidR="000646ED" w:rsidRDefault="000646ED" w:rsidP="00154837">
      <w:pPr>
        <w:pStyle w:val="ListParagraph"/>
        <w:numPr>
          <w:ilvl w:val="0"/>
          <w:numId w:val="13"/>
        </w:numPr>
        <w:spacing w:after="0" w:line="360" w:lineRule="auto"/>
        <w:ind w:left="426"/>
        <w:jc w:val="both"/>
        <w:rPr>
          <w:rFonts w:asciiTheme="majorHAnsi" w:hAnsiTheme="majorHAnsi" w:cstheme="majorHAnsi"/>
          <w:b/>
          <w:sz w:val="26"/>
          <w:szCs w:val="26"/>
        </w:rPr>
      </w:pPr>
      <w:r w:rsidRPr="00866A56">
        <w:rPr>
          <w:rFonts w:asciiTheme="majorHAnsi" w:hAnsiTheme="majorHAnsi" w:cstheme="majorHAnsi"/>
          <w:b/>
          <w:sz w:val="26"/>
          <w:szCs w:val="26"/>
        </w:rPr>
        <w:t>Framework CodeIgniter</w:t>
      </w:r>
    </w:p>
    <w:p w:rsidR="003777C6" w:rsidRPr="0065705A" w:rsidRDefault="003777C6" w:rsidP="00D92B6C">
      <w:pPr>
        <w:pStyle w:val="ListParagraph"/>
        <w:numPr>
          <w:ilvl w:val="1"/>
          <w:numId w:val="13"/>
        </w:numPr>
        <w:spacing w:after="0" w:line="360" w:lineRule="auto"/>
        <w:ind w:left="993" w:hanging="567"/>
        <w:jc w:val="both"/>
        <w:rPr>
          <w:rFonts w:asciiTheme="majorHAnsi" w:hAnsiTheme="majorHAnsi" w:cstheme="majorHAnsi"/>
          <w:sz w:val="26"/>
          <w:szCs w:val="26"/>
        </w:rPr>
      </w:pPr>
      <w:r w:rsidRPr="0065705A">
        <w:rPr>
          <w:rFonts w:asciiTheme="majorHAnsi" w:hAnsiTheme="majorHAnsi" w:cstheme="majorHAnsi"/>
          <w:sz w:val="26"/>
          <w:szCs w:val="26"/>
        </w:rPr>
        <w:t>CodeIgniter là gì?</w:t>
      </w:r>
    </w:p>
    <w:p w:rsidR="0065705A" w:rsidRDefault="0065705A" w:rsidP="00D92B6C">
      <w:pPr>
        <w:pStyle w:val="ListParagraph"/>
        <w:spacing w:after="0" w:line="360" w:lineRule="auto"/>
        <w:ind w:left="142" w:firstLine="709"/>
        <w:jc w:val="both"/>
        <w:rPr>
          <w:rFonts w:asciiTheme="majorHAnsi" w:hAnsiTheme="majorHAnsi" w:cstheme="majorHAnsi"/>
          <w:color w:val="333333"/>
          <w:sz w:val="26"/>
          <w:szCs w:val="26"/>
          <w:shd w:val="clear" w:color="auto" w:fill="FFFFFF"/>
        </w:rPr>
      </w:pPr>
      <w:r w:rsidRPr="0065705A">
        <w:rPr>
          <w:rFonts w:asciiTheme="majorHAnsi" w:hAnsiTheme="majorHAnsi" w:cstheme="majorHAnsi"/>
          <w:color w:val="333333"/>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65705A" w:rsidRPr="0065705A" w:rsidRDefault="0065705A" w:rsidP="00D92B6C">
      <w:pPr>
        <w:jc w:val="both"/>
        <w:rPr>
          <w:rFonts w:asciiTheme="majorHAnsi" w:hAnsiTheme="majorHAnsi" w:cstheme="majorHAnsi"/>
          <w:color w:val="333333"/>
          <w:sz w:val="26"/>
          <w:szCs w:val="26"/>
          <w:shd w:val="clear" w:color="auto" w:fill="FFFFFF"/>
        </w:rPr>
      </w:pPr>
      <w:r>
        <w:rPr>
          <w:rFonts w:asciiTheme="majorHAnsi" w:hAnsiTheme="majorHAnsi" w:cstheme="majorHAnsi"/>
          <w:color w:val="333333"/>
          <w:sz w:val="26"/>
          <w:szCs w:val="26"/>
          <w:shd w:val="clear" w:color="auto" w:fill="FFFFFF"/>
        </w:rPr>
        <w:br w:type="page"/>
      </w:r>
    </w:p>
    <w:p w:rsidR="003777C6" w:rsidRDefault="0065705A" w:rsidP="00D92B6C">
      <w:pPr>
        <w:pStyle w:val="ListParagraph"/>
        <w:numPr>
          <w:ilvl w:val="1"/>
          <w:numId w:val="13"/>
        </w:numPr>
        <w:spacing w:after="0" w:line="360" w:lineRule="auto"/>
        <w:ind w:left="993" w:hanging="567"/>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Tổ chức dữ liệu trong CodeIgniter</w:t>
      </w:r>
    </w:p>
    <w:p w:rsidR="0065705A" w:rsidRDefault="0065705A" w:rsidP="00D92B6C">
      <w:pPr>
        <w:pStyle w:val="ListParagraph"/>
        <w:spacing w:after="0" w:line="360" w:lineRule="auto"/>
        <w:ind w:left="142"/>
        <w:jc w:val="both"/>
        <w:rPr>
          <w:rFonts w:asciiTheme="majorHAnsi" w:hAnsiTheme="majorHAnsi" w:cstheme="majorHAnsi"/>
          <w:sz w:val="26"/>
          <w:szCs w:val="26"/>
          <w:lang w:val="en-US"/>
        </w:rPr>
      </w:pPr>
      <w:r>
        <w:rPr>
          <w:noProof/>
          <w:lang w:eastAsia="vi-VN"/>
        </w:rPr>
        <w:drawing>
          <wp:inline distT="0" distB="0" distL="0" distR="0">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154837" w:rsidRPr="00D92B6C" w:rsidRDefault="00154837" w:rsidP="00D92B6C">
      <w:pPr>
        <w:pStyle w:val="ListParagraph"/>
        <w:numPr>
          <w:ilvl w:val="1"/>
          <w:numId w:val="29"/>
        </w:numPr>
        <w:shd w:val="clear" w:color="auto" w:fill="FFFFFF"/>
        <w:tabs>
          <w:tab w:val="clear" w:pos="1440"/>
        </w:tabs>
        <w:spacing w:before="100" w:beforeAutospacing="1" w:after="120" w:line="360" w:lineRule="auto"/>
        <w:ind w:left="426" w:firstLine="708"/>
        <w:jc w:val="both"/>
        <w:rPr>
          <w:rFonts w:asciiTheme="majorHAnsi" w:eastAsia="Times New Roman" w:hAnsiTheme="majorHAnsi" w:cstheme="majorHAnsi"/>
          <w:color w:val="292B2C"/>
          <w:sz w:val="26"/>
          <w:szCs w:val="26"/>
          <w:lang w:eastAsia="vi-VN"/>
        </w:rPr>
      </w:pPr>
      <w:r w:rsidRPr="00D92B6C">
        <w:rPr>
          <w:rFonts w:asciiTheme="majorHAnsi" w:eastAsia="Times New Roman" w:hAnsiTheme="majorHAnsi" w:cstheme="majorHAnsi"/>
          <w:color w:val="292B2C"/>
          <w:sz w:val="26"/>
          <w:szCs w:val="26"/>
          <w:lang w:eastAsia="vi-VN"/>
        </w:rPr>
        <w:t>Tập tin index.php đóng vai trò làm controller đầu vào, thiết lập các tài nguyên cần thiết cho hệ thống.</w:t>
      </w:r>
    </w:p>
    <w:p w:rsidR="00154837" w:rsidRPr="00154837" w:rsidRDefault="00154837" w:rsidP="00D92B6C">
      <w:pPr>
        <w:numPr>
          <w:ilvl w:val="0"/>
          <w:numId w:val="24"/>
        </w:numPr>
        <w:shd w:val="clear" w:color="auto" w:fill="FFFFFF"/>
        <w:tabs>
          <w:tab w:val="clear" w:pos="720"/>
        </w:tabs>
        <w:spacing w:before="100" w:beforeAutospacing="1" w:after="120" w:line="360" w:lineRule="auto"/>
        <w:ind w:left="426" w:firstLine="708"/>
        <w:jc w:val="both"/>
        <w:rPr>
          <w:rFonts w:asciiTheme="majorHAnsi" w:eastAsia="Times New Roman" w:hAnsiTheme="majorHAnsi" w:cstheme="majorHAnsi"/>
          <w:color w:val="292B2C"/>
          <w:sz w:val="26"/>
          <w:szCs w:val="26"/>
          <w:lang w:eastAsia="vi-VN"/>
        </w:rPr>
      </w:pPr>
      <w:r w:rsidRPr="00154837">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154837" w:rsidRPr="00154837" w:rsidRDefault="00154837" w:rsidP="00D92B6C">
      <w:pPr>
        <w:numPr>
          <w:ilvl w:val="0"/>
          <w:numId w:val="24"/>
        </w:numPr>
        <w:shd w:val="clear" w:color="auto" w:fill="FFFFFF"/>
        <w:tabs>
          <w:tab w:val="clear" w:pos="720"/>
        </w:tabs>
        <w:spacing w:before="100" w:beforeAutospacing="1" w:after="120" w:line="360" w:lineRule="auto"/>
        <w:ind w:left="426" w:firstLine="708"/>
        <w:jc w:val="both"/>
        <w:rPr>
          <w:rFonts w:asciiTheme="majorHAnsi" w:eastAsia="Times New Roman" w:hAnsiTheme="majorHAnsi" w:cstheme="majorHAnsi"/>
          <w:color w:val="292B2C"/>
          <w:sz w:val="26"/>
          <w:szCs w:val="26"/>
          <w:lang w:eastAsia="vi-VN"/>
        </w:rPr>
      </w:pPr>
      <w:r w:rsidRPr="00154837">
        <w:rPr>
          <w:rFonts w:asciiTheme="majorHAnsi" w:eastAsia="Times New Roman" w:hAnsiTheme="majorHAnsi" w:cstheme="majorHAnsi"/>
          <w:color w:val="292B2C"/>
          <w:sz w:val="26"/>
          <w:szCs w:val="26"/>
          <w:lang w:eastAsia="vi-VN"/>
        </w:rPr>
        <w:t>Caching: Nếu dữ liệu được yêu cầu đã được lưu trong bộ đệm, CodeIgniter sẽ trả dữ liệu trong bộ đệm về phía client. Quá trình xử lý kết thúc.</w:t>
      </w:r>
    </w:p>
    <w:p w:rsidR="00154837" w:rsidRPr="00154837" w:rsidRDefault="00154837" w:rsidP="00D92B6C">
      <w:pPr>
        <w:numPr>
          <w:ilvl w:val="0"/>
          <w:numId w:val="24"/>
        </w:numPr>
        <w:shd w:val="clear" w:color="auto" w:fill="FFFFFF"/>
        <w:tabs>
          <w:tab w:val="clear" w:pos="720"/>
        </w:tabs>
        <w:spacing w:before="100" w:beforeAutospacing="1" w:after="120" w:line="360" w:lineRule="auto"/>
        <w:ind w:left="426" w:firstLine="708"/>
        <w:jc w:val="both"/>
        <w:rPr>
          <w:rFonts w:asciiTheme="majorHAnsi" w:eastAsia="Times New Roman" w:hAnsiTheme="majorHAnsi" w:cstheme="majorHAnsi"/>
          <w:color w:val="292B2C"/>
          <w:sz w:val="26"/>
          <w:szCs w:val="26"/>
          <w:lang w:eastAsia="vi-VN"/>
        </w:rPr>
      </w:pPr>
      <w:r w:rsidRPr="00154837">
        <w:rPr>
          <w:rFonts w:asciiTheme="majorHAnsi" w:eastAsia="Times New Roman" w:hAnsiTheme="majorHAnsi" w:cstheme="majorHAnsi"/>
          <w:color w:val="292B2C"/>
          <w:sz w:val="26"/>
          <w:szCs w:val="26"/>
          <w:lang w:eastAsia="vi-VN"/>
        </w:rPr>
        <w:t>Security: Dữ liệu trước khi được chuyển đến các Controller sẽ được lọc để phòng chống XXS hoặc SQL Injection.</w:t>
      </w:r>
    </w:p>
    <w:p w:rsidR="00154837" w:rsidRPr="00154837" w:rsidRDefault="00154837" w:rsidP="00D92B6C">
      <w:pPr>
        <w:numPr>
          <w:ilvl w:val="0"/>
          <w:numId w:val="24"/>
        </w:numPr>
        <w:shd w:val="clear" w:color="auto" w:fill="FFFFFF"/>
        <w:tabs>
          <w:tab w:val="clear" w:pos="720"/>
        </w:tabs>
        <w:spacing w:before="100" w:beforeAutospacing="1" w:after="120" w:line="360" w:lineRule="auto"/>
        <w:ind w:left="426" w:firstLine="708"/>
        <w:jc w:val="both"/>
        <w:rPr>
          <w:rFonts w:asciiTheme="majorHAnsi" w:eastAsia="Times New Roman" w:hAnsiTheme="majorHAnsi" w:cstheme="majorHAnsi"/>
          <w:color w:val="292B2C"/>
          <w:sz w:val="26"/>
          <w:szCs w:val="26"/>
          <w:lang w:eastAsia="vi-VN"/>
        </w:rPr>
      </w:pPr>
      <w:r w:rsidRPr="00154837">
        <w:rPr>
          <w:rFonts w:asciiTheme="majorHAnsi" w:eastAsia="Times New Roman" w:hAnsiTheme="majorHAnsi" w:cstheme="majorHAnsi"/>
          <w:color w:val="292B2C"/>
          <w:sz w:val="26"/>
          <w:szCs w:val="26"/>
          <w:lang w:eastAsia="vi-VN"/>
        </w:rPr>
        <w:t>Application Controller: Controller xử lý dữ liệu nhận được bằng cách gọi đến các Models, Libraries, Helpers, Plugins...có liên quan.</w:t>
      </w:r>
    </w:p>
    <w:p w:rsidR="00154837" w:rsidRPr="00D92B6C" w:rsidRDefault="00154837" w:rsidP="00D92B6C">
      <w:pPr>
        <w:numPr>
          <w:ilvl w:val="0"/>
          <w:numId w:val="24"/>
        </w:numPr>
        <w:shd w:val="clear" w:color="auto" w:fill="FFFFFF"/>
        <w:tabs>
          <w:tab w:val="clear" w:pos="720"/>
        </w:tabs>
        <w:spacing w:before="100" w:beforeAutospacing="1" w:after="120" w:line="360" w:lineRule="auto"/>
        <w:ind w:left="426" w:firstLine="708"/>
        <w:jc w:val="both"/>
        <w:rPr>
          <w:rFonts w:asciiTheme="majorHAnsi" w:eastAsia="Times New Roman" w:hAnsiTheme="majorHAnsi" w:cstheme="majorHAnsi"/>
          <w:color w:val="292B2C"/>
          <w:sz w:val="26"/>
          <w:szCs w:val="26"/>
          <w:lang w:eastAsia="vi-VN"/>
        </w:rPr>
      </w:pPr>
      <w:r w:rsidRPr="00154837">
        <w:rPr>
          <w:rFonts w:asciiTheme="majorHAnsi" w:eastAsia="Times New Roman" w:hAnsiTheme="majorHAnsi" w:cstheme="majorHAnsi"/>
          <w:color w:val="292B2C"/>
          <w:sz w:val="26"/>
          <w:szCs w:val="26"/>
          <w:lang w:eastAsia="vi-VN"/>
        </w:rPr>
        <w:t>View: Dữ liệu được chuyển qua View để hiển thị cho người dùng. Nếu chức năng caching được bật, dữ liệu sẽ được lưu trong cache cho những lần yêu cầu tiếp theo.</w:t>
      </w:r>
    </w:p>
    <w:p w:rsidR="0065705A" w:rsidRPr="00D92B6C" w:rsidRDefault="00D92B6C" w:rsidP="00D92B6C">
      <w:pPr>
        <w:pStyle w:val="ListParagraph"/>
        <w:numPr>
          <w:ilvl w:val="1"/>
          <w:numId w:val="13"/>
        </w:numPr>
        <w:spacing w:after="0" w:line="360" w:lineRule="auto"/>
        <w:ind w:left="993" w:hanging="567"/>
        <w:jc w:val="both"/>
        <w:rPr>
          <w:rFonts w:asciiTheme="majorHAnsi" w:hAnsiTheme="majorHAnsi" w:cstheme="majorHAnsi"/>
          <w:sz w:val="26"/>
          <w:szCs w:val="26"/>
        </w:rPr>
      </w:pPr>
      <w:r>
        <w:rPr>
          <w:rFonts w:asciiTheme="majorHAnsi" w:hAnsiTheme="majorHAnsi" w:cstheme="majorHAnsi"/>
          <w:sz w:val="26"/>
          <w:szCs w:val="26"/>
          <w:lang w:val="en-US"/>
        </w:rPr>
        <w:t>Mô hình MVC trong CodeIgniter</w:t>
      </w:r>
    </w:p>
    <w:p w:rsidR="00D92B6C" w:rsidRDefault="00D92B6C" w:rsidP="00D92B6C">
      <w:pPr>
        <w:pStyle w:val="ListParagraph"/>
        <w:numPr>
          <w:ilvl w:val="1"/>
          <w:numId w:val="28"/>
        </w:numPr>
        <w:shd w:val="clear" w:color="auto" w:fill="FFFFFF"/>
        <w:tabs>
          <w:tab w:val="clear" w:pos="1440"/>
        </w:tabs>
        <w:spacing w:before="100" w:beforeAutospacing="1" w:after="120" w:line="360" w:lineRule="auto"/>
        <w:ind w:left="426" w:firstLine="567"/>
        <w:jc w:val="both"/>
        <w:rPr>
          <w:rFonts w:asciiTheme="majorHAnsi" w:eastAsia="Times New Roman" w:hAnsiTheme="majorHAnsi" w:cstheme="majorHAnsi"/>
          <w:color w:val="292B2C"/>
          <w:sz w:val="26"/>
          <w:szCs w:val="26"/>
          <w:lang w:eastAsia="vi-VN"/>
        </w:rPr>
      </w:pPr>
      <w:r w:rsidRPr="00D92B6C">
        <w:rPr>
          <w:rFonts w:asciiTheme="majorHAnsi" w:eastAsia="Times New Roman" w:hAnsiTheme="majorHAnsi" w:cstheme="majorHAnsi"/>
          <w:color w:val="292B2C"/>
          <w:sz w:val="26"/>
          <w:szCs w:val="26"/>
          <w:lang w:eastAsia="vi-VN"/>
        </w:rPr>
        <w:t>Model là những lớp được xây dựng nhằm thực hiện việc trao đổi thông tin với cơ sở dữ liệu. Một lớp Model có thể thực hiện các tác vụ truy vấn, thêm, xóa, cập nhật dữ liệu.</w:t>
      </w:r>
    </w:p>
    <w:p w:rsidR="00D92B6C" w:rsidRPr="00D92B6C" w:rsidRDefault="00D92B6C" w:rsidP="00D92B6C">
      <w:pPr>
        <w:pStyle w:val="ListParagraph"/>
        <w:numPr>
          <w:ilvl w:val="1"/>
          <w:numId w:val="28"/>
        </w:numPr>
        <w:shd w:val="clear" w:color="auto" w:fill="FFFFFF"/>
        <w:tabs>
          <w:tab w:val="clear" w:pos="1440"/>
        </w:tabs>
        <w:spacing w:before="100" w:beforeAutospacing="1" w:after="0" w:line="360" w:lineRule="auto"/>
        <w:ind w:left="426" w:firstLine="567"/>
        <w:jc w:val="both"/>
        <w:rPr>
          <w:rFonts w:asciiTheme="majorHAnsi" w:hAnsiTheme="majorHAnsi" w:cstheme="majorHAnsi"/>
          <w:sz w:val="26"/>
          <w:szCs w:val="26"/>
        </w:rPr>
      </w:pPr>
      <w:r w:rsidRPr="00D92B6C">
        <w:rPr>
          <w:rFonts w:asciiTheme="majorHAnsi" w:hAnsiTheme="majorHAnsi" w:cstheme="majorHAnsi"/>
          <w:color w:val="292B2C"/>
          <w:sz w:val="26"/>
          <w:szCs w:val="26"/>
          <w:shd w:val="clear" w:color="auto" w:fill="FFFFFF"/>
        </w:rPr>
        <w:t xml:space="preserve">View là 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Pr="00D92B6C" w:rsidRDefault="00D92B6C" w:rsidP="00D92B6C">
      <w:pPr>
        <w:numPr>
          <w:ilvl w:val="0"/>
          <w:numId w:val="26"/>
        </w:numPr>
        <w:shd w:val="clear" w:color="auto" w:fill="FFFFFF"/>
        <w:tabs>
          <w:tab w:val="clear" w:pos="720"/>
        </w:tabs>
        <w:spacing w:before="100" w:beforeAutospacing="1" w:after="120" w:line="360" w:lineRule="auto"/>
        <w:ind w:left="426" w:firstLine="567"/>
        <w:jc w:val="both"/>
        <w:rPr>
          <w:rFonts w:asciiTheme="majorHAnsi" w:eastAsia="Times New Roman" w:hAnsiTheme="majorHAnsi" w:cstheme="majorHAnsi"/>
          <w:color w:val="292B2C"/>
          <w:sz w:val="26"/>
          <w:szCs w:val="26"/>
          <w:lang w:eastAsia="vi-VN"/>
        </w:rPr>
      </w:pPr>
      <w:r w:rsidRPr="00D92B6C">
        <w:rPr>
          <w:rFonts w:asciiTheme="majorHAnsi" w:eastAsia="Times New Roman" w:hAnsiTheme="majorHAnsi" w:cstheme="majorHAnsi"/>
          <w:color w:val="292B2C"/>
          <w:sz w:val="26"/>
          <w:szCs w:val="26"/>
          <w:lang w:eastAsia="vi-VN"/>
        </w:rPr>
        <w:lastRenderedPageBreak/>
        <w:t>Controller là những lớp đóng vai trò trung gian giữa view và model. Controller nhận các yê</w:t>
      </w:r>
      <w:bookmarkStart w:id="0" w:name="_GoBack"/>
      <w:bookmarkEnd w:id="0"/>
      <w:r w:rsidRPr="00D92B6C">
        <w:rPr>
          <w:rFonts w:asciiTheme="majorHAnsi" w:eastAsia="Times New Roman" w:hAnsiTheme="majorHAnsi" w:cstheme="majorHAnsi"/>
          <w:color w:val="292B2C"/>
          <w:sz w:val="26"/>
          <w:szCs w:val="26"/>
          <w:lang w:eastAsia="vi-VN"/>
        </w:rPr>
        <w:t>u cầu từ phía người dùng, kiểm tra chúng trước khi chuyển qua cho model. Sau khi model xử lý yêu cầu và trả dữ liệu về, controller chuyển sang view để hiển thị dữ liệu cho người dùng.</w:t>
      </w:r>
    </w:p>
    <w:p w:rsidR="000646ED" w:rsidRPr="000646ED" w:rsidRDefault="000646ED" w:rsidP="000646ED">
      <w:pPr>
        <w:pStyle w:val="ListParagraph"/>
        <w:numPr>
          <w:ilvl w:val="0"/>
          <w:numId w:val="13"/>
        </w:numPr>
        <w:spacing w:after="0" w:line="360" w:lineRule="auto"/>
        <w:ind w:left="426"/>
        <w:rPr>
          <w:rFonts w:asciiTheme="majorHAnsi" w:hAnsiTheme="majorHAnsi" w:cstheme="majorHAnsi"/>
          <w:b/>
          <w:sz w:val="26"/>
          <w:szCs w:val="26"/>
        </w:rPr>
      </w:pPr>
      <w:r w:rsidRPr="000646ED">
        <w:rPr>
          <w:rFonts w:asciiTheme="majorHAnsi" w:hAnsiTheme="majorHAnsi" w:cstheme="majorHAnsi"/>
          <w:b/>
          <w:sz w:val="26"/>
          <w:szCs w:val="26"/>
        </w:rPr>
        <w:t>Hệ quản trị cơ sở dữ liệu MySQL</w:t>
      </w:r>
    </w:p>
    <w:p w:rsidR="000646ED" w:rsidRPr="000646ED" w:rsidRDefault="000646ED" w:rsidP="000646ED">
      <w:pPr>
        <w:spacing w:after="0" w:line="360" w:lineRule="auto"/>
        <w:rPr>
          <w:rFonts w:asciiTheme="majorHAnsi" w:hAnsiTheme="majorHAnsi" w:cstheme="majorHAnsi"/>
          <w:sz w:val="26"/>
          <w:szCs w:val="26"/>
        </w:rPr>
      </w:pP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0646ED" w:rsidRDefault="000646ED"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CHƯƠNG II: PHÂN TÍCH VÀ THIẾT KẾ HỆ THỐNG</w:t>
      </w:r>
    </w:p>
    <w:p w:rsidR="000646ED" w:rsidRPr="000646ED" w:rsidRDefault="000646ED" w:rsidP="000646ED">
      <w:pPr>
        <w:rPr>
          <w:rFonts w:asciiTheme="majorHAnsi" w:hAnsiTheme="majorHAnsi" w:cstheme="majorHAnsi"/>
          <w:b/>
          <w:sz w:val="26"/>
          <w:szCs w:val="26"/>
        </w:rPr>
      </w:pPr>
      <w:r>
        <w:rPr>
          <w:rFonts w:asciiTheme="majorHAnsi" w:hAnsiTheme="majorHAnsi" w:cstheme="majorHAnsi"/>
          <w:b/>
          <w:sz w:val="26"/>
          <w:szCs w:val="26"/>
        </w:rPr>
        <w:br w:type="page"/>
      </w:r>
    </w:p>
    <w:p w:rsidR="000646ED" w:rsidRPr="000646ED" w:rsidRDefault="000646ED" w:rsidP="00AA17BA">
      <w:pPr>
        <w:spacing w:after="0" w:line="360" w:lineRule="auto"/>
        <w:jc w:val="center"/>
        <w:rPr>
          <w:rFonts w:asciiTheme="majorHAnsi" w:hAnsiTheme="majorHAnsi" w:cstheme="majorHAnsi"/>
          <w:b/>
          <w:sz w:val="32"/>
          <w:szCs w:val="26"/>
        </w:rPr>
      </w:pPr>
      <w:r w:rsidRPr="000646ED">
        <w:rPr>
          <w:rFonts w:asciiTheme="majorHAnsi" w:hAnsiTheme="majorHAnsi" w:cstheme="majorHAnsi"/>
          <w:b/>
          <w:sz w:val="32"/>
          <w:szCs w:val="26"/>
        </w:rPr>
        <w:lastRenderedPageBreak/>
        <w:t>CHƯƠNG III: KẾT LUẬN VÀ ĐÁNH GIÁ</w:t>
      </w:r>
    </w:p>
    <w:sectPr w:rsidR="000646ED" w:rsidRPr="000646ED" w:rsidSect="0069694F">
      <w:pgSz w:w="11906" w:h="16838" w:code="9"/>
      <w:pgMar w:top="1440" w:right="1134"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10B" w:rsidRDefault="00D1110B" w:rsidP="00080012">
      <w:pPr>
        <w:spacing w:after="0" w:line="240" w:lineRule="auto"/>
      </w:pPr>
      <w:r>
        <w:separator/>
      </w:r>
    </w:p>
  </w:endnote>
  <w:endnote w:type="continuationSeparator" w:id="0">
    <w:p w:rsidR="00D1110B" w:rsidRDefault="00D1110B"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10B" w:rsidRDefault="00D1110B" w:rsidP="00080012">
      <w:pPr>
        <w:spacing w:after="0" w:line="240" w:lineRule="auto"/>
      </w:pPr>
      <w:r>
        <w:separator/>
      </w:r>
    </w:p>
  </w:footnote>
  <w:footnote w:type="continuationSeparator" w:id="0">
    <w:p w:rsidR="00D1110B" w:rsidRDefault="00D1110B"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4749A"/>
    <w:multiLevelType w:val="multilevel"/>
    <w:tmpl w:val="FF16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F32D3"/>
    <w:multiLevelType w:val="multilevel"/>
    <w:tmpl w:val="1AA0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7111"/>
    <w:multiLevelType w:val="hybridMultilevel"/>
    <w:tmpl w:val="CB32D40A"/>
    <w:lvl w:ilvl="0" w:tplc="0409000F">
      <w:start w:val="1"/>
      <w:numFmt w:val="decimal"/>
      <w:lvlText w:val="%1."/>
      <w:lvlJc w:val="left"/>
      <w:pPr>
        <w:ind w:left="1146" w:hanging="360"/>
      </w:p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3"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A445779"/>
    <w:multiLevelType w:val="hybridMultilevel"/>
    <w:tmpl w:val="124C4B98"/>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7"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8"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9"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0" w15:restartNumberingAfterBreak="0">
    <w:nsid w:val="28D525DC"/>
    <w:multiLevelType w:val="multilevel"/>
    <w:tmpl w:val="5EE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701F1"/>
    <w:multiLevelType w:val="multilevel"/>
    <w:tmpl w:val="942CFB0A"/>
    <w:lvl w:ilvl="0">
      <w:start w:val="1"/>
      <w:numFmt w:val="decimal"/>
      <w:lvlText w:val="%1."/>
      <w:lvlJc w:val="left"/>
      <w:pPr>
        <w:ind w:left="1287" w:hanging="360"/>
      </w:p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2" w15:restartNumberingAfterBreak="0">
    <w:nsid w:val="2C225F8B"/>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119B6"/>
    <w:multiLevelType w:val="hybridMultilevel"/>
    <w:tmpl w:val="148ED68A"/>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4"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C0140"/>
    <w:multiLevelType w:val="hybridMultilevel"/>
    <w:tmpl w:val="59AA5232"/>
    <w:lvl w:ilvl="0" w:tplc="50621014">
      <w:start w:val="2"/>
      <w:numFmt w:val="bullet"/>
      <w:lvlText w:val="-"/>
      <w:lvlJc w:val="left"/>
      <w:pPr>
        <w:ind w:left="862" w:hanging="360"/>
      </w:pPr>
      <w:rPr>
        <w:rFonts w:ascii="Times New Roman" w:eastAsiaTheme="minorHAnsi" w:hAnsi="Times New Roman"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16"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9" w15:restartNumberingAfterBreak="0">
    <w:nsid w:val="494E0B3B"/>
    <w:multiLevelType w:val="multilevel"/>
    <w:tmpl w:val="0062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1"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22" w15:restartNumberingAfterBreak="0">
    <w:nsid w:val="5FAD4BC2"/>
    <w:multiLevelType w:val="hybridMultilevel"/>
    <w:tmpl w:val="2506AD1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3"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24"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5" w15:restartNumberingAfterBreak="0">
    <w:nsid w:val="61DA3333"/>
    <w:multiLevelType w:val="multilevel"/>
    <w:tmpl w:val="DBFC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A69E3"/>
    <w:multiLevelType w:val="hybridMultilevel"/>
    <w:tmpl w:val="1DA23B34"/>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7" w15:restartNumberingAfterBreak="0">
    <w:nsid w:val="7D156DFB"/>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8"/>
  </w:num>
  <w:num w:numId="3">
    <w:abstractNumId w:val="5"/>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6"/>
  </w:num>
  <w:num w:numId="7">
    <w:abstractNumId w:val="9"/>
  </w:num>
  <w:num w:numId="8">
    <w:abstractNumId w:val="7"/>
  </w:num>
  <w:num w:numId="9">
    <w:abstractNumId w:val="20"/>
  </w:num>
  <w:num w:numId="10">
    <w:abstractNumId w:val="8"/>
  </w:num>
  <w:num w:numId="11">
    <w:abstractNumId w:val="4"/>
  </w:num>
  <w:num w:numId="12">
    <w:abstractNumId w:val="3"/>
  </w:num>
  <w:num w:numId="13">
    <w:abstractNumId w:val="11"/>
  </w:num>
  <w:num w:numId="14">
    <w:abstractNumId w:val="2"/>
  </w:num>
  <w:num w:numId="15">
    <w:abstractNumId w:val="6"/>
  </w:num>
  <w:num w:numId="16">
    <w:abstractNumId w:val="0"/>
  </w:num>
  <w:num w:numId="17">
    <w:abstractNumId w:val="23"/>
  </w:num>
  <w:num w:numId="18">
    <w:abstractNumId w:val="15"/>
  </w:num>
  <w:num w:numId="19">
    <w:abstractNumId w:val="22"/>
  </w:num>
  <w:num w:numId="20">
    <w:abstractNumId w:val="24"/>
  </w:num>
  <w:num w:numId="21">
    <w:abstractNumId w:val="10"/>
  </w:num>
  <w:num w:numId="22">
    <w:abstractNumId w:val="21"/>
  </w:num>
  <w:num w:numId="23">
    <w:abstractNumId w:val="19"/>
  </w:num>
  <w:num w:numId="24">
    <w:abstractNumId w:val="27"/>
  </w:num>
  <w:num w:numId="25">
    <w:abstractNumId w:val="1"/>
  </w:num>
  <w:num w:numId="26">
    <w:abstractNumId w:val="17"/>
  </w:num>
  <w:num w:numId="27">
    <w:abstractNumId w:val="25"/>
  </w:num>
  <w:num w:numId="28">
    <w:abstractNumId w:val="14"/>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20297"/>
    <w:rsid w:val="000646ED"/>
    <w:rsid w:val="00080012"/>
    <w:rsid w:val="000F04A5"/>
    <w:rsid w:val="00100DB9"/>
    <w:rsid w:val="00154837"/>
    <w:rsid w:val="001B2114"/>
    <w:rsid w:val="001B7D32"/>
    <w:rsid w:val="0020235E"/>
    <w:rsid w:val="00214E25"/>
    <w:rsid w:val="0022412D"/>
    <w:rsid w:val="002F29D7"/>
    <w:rsid w:val="003777C6"/>
    <w:rsid w:val="003B5C2B"/>
    <w:rsid w:val="004811AB"/>
    <w:rsid w:val="004F2FDA"/>
    <w:rsid w:val="00515177"/>
    <w:rsid w:val="00525D57"/>
    <w:rsid w:val="005A0555"/>
    <w:rsid w:val="005B39E8"/>
    <w:rsid w:val="005D3158"/>
    <w:rsid w:val="00634A44"/>
    <w:rsid w:val="00637C36"/>
    <w:rsid w:val="0065705A"/>
    <w:rsid w:val="006749A7"/>
    <w:rsid w:val="0069694F"/>
    <w:rsid w:val="006A0FCF"/>
    <w:rsid w:val="006A7DE3"/>
    <w:rsid w:val="00741A0D"/>
    <w:rsid w:val="0076124F"/>
    <w:rsid w:val="007652DA"/>
    <w:rsid w:val="0077075F"/>
    <w:rsid w:val="007C027E"/>
    <w:rsid w:val="008226FD"/>
    <w:rsid w:val="008362AB"/>
    <w:rsid w:val="00866A56"/>
    <w:rsid w:val="008D347B"/>
    <w:rsid w:val="008D41AA"/>
    <w:rsid w:val="008F78F0"/>
    <w:rsid w:val="00947A96"/>
    <w:rsid w:val="00970DB2"/>
    <w:rsid w:val="009B7F2D"/>
    <w:rsid w:val="00A5569A"/>
    <w:rsid w:val="00A82ABA"/>
    <w:rsid w:val="00A858C3"/>
    <w:rsid w:val="00A9313B"/>
    <w:rsid w:val="00AA17BA"/>
    <w:rsid w:val="00AA5AAC"/>
    <w:rsid w:val="00AD0994"/>
    <w:rsid w:val="00AD2576"/>
    <w:rsid w:val="00AE231E"/>
    <w:rsid w:val="00B069A4"/>
    <w:rsid w:val="00B2443C"/>
    <w:rsid w:val="00B80FB5"/>
    <w:rsid w:val="00BE3B0E"/>
    <w:rsid w:val="00C02C85"/>
    <w:rsid w:val="00CE757C"/>
    <w:rsid w:val="00CE7DA9"/>
    <w:rsid w:val="00D1110B"/>
    <w:rsid w:val="00D1485B"/>
    <w:rsid w:val="00D43A34"/>
    <w:rsid w:val="00D60EC2"/>
    <w:rsid w:val="00D620EC"/>
    <w:rsid w:val="00D83BDB"/>
    <w:rsid w:val="00D85B09"/>
    <w:rsid w:val="00D92B6C"/>
    <w:rsid w:val="00DC71CE"/>
    <w:rsid w:val="00DF0F6C"/>
    <w:rsid w:val="00E1140C"/>
    <w:rsid w:val="00EC4200"/>
    <w:rsid w:val="00EE14C0"/>
    <w:rsid w:val="00F35741"/>
    <w:rsid w:val="00F624CD"/>
    <w:rsid w:val="00F8423A"/>
    <w:rsid w:val="00FA4875"/>
    <w:rsid w:val="00FB45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744D"/>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semiHidden/>
    <w:unhideWhenUsed/>
    <w:rsid w:val="00866A56"/>
    <w:rPr>
      <w:color w:val="0000FF"/>
      <w:u w:val="single"/>
    </w:rPr>
  </w:style>
  <w:style w:type="paragraph" w:styleId="NormalWeb">
    <w:name w:val="Normal (Web)"/>
    <w:basedOn w:val="Normal"/>
    <w:uiPriority w:val="99"/>
    <w:semiHidden/>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hoclaptrinhweb.org/hoc-thiet-ke-web/lap-trinh-web.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hoclaptrinhweb.org/hoc-thiet-ke-web/lap-trinh-we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16</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34</cp:revision>
  <dcterms:created xsi:type="dcterms:W3CDTF">2019-06-08T14:55:00Z</dcterms:created>
  <dcterms:modified xsi:type="dcterms:W3CDTF">2019-06-11T16:09:00Z</dcterms:modified>
</cp:coreProperties>
</file>