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E09" w:rsidRPr="0089131E" w:rsidRDefault="00724E09" w:rsidP="00724E09">
      <w:pPr>
        <w:pStyle w:val="Heading1"/>
        <w:spacing w:before="60" w:after="60" w:line="252" w:lineRule="auto"/>
        <w:jc w:val="center"/>
        <w:rPr>
          <w:rFonts w:ascii="Times New Roman" w:hAnsi="Times New Roman"/>
          <w:sz w:val="26"/>
          <w:szCs w:val="26"/>
        </w:rPr>
      </w:pPr>
      <w:r w:rsidRPr="0089131E">
        <w:rPr>
          <w:rFonts w:ascii="Times New Roman" w:hAnsi="Times New Roman"/>
          <w:sz w:val="26"/>
          <w:szCs w:val="26"/>
        </w:rPr>
        <w:t>BÀI THỰC HÀNH SỐ 01: CÁC LỆNH NHẬP XUẤT – CẤU TRÚC RẼ NHÁNH</w:t>
      </w:r>
    </w:p>
    <w:p w:rsidR="00724E09" w:rsidRDefault="00724E09" w:rsidP="00724E09">
      <w:pPr>
        <w:spacing w:before="60" w:after="60" w:line="252" w:lineRule="auto"/>
        <w:jc w:val="both"/>
        <w:rPr>
          <w:rFonts w:ascii="Times New Roman" w:hAnsi="Times New Roman"/>
          <w:b/>
          <w:sz w:val="26"/>
          <w:szCs w:val="26"/>
          <w:lang w:val="it-IT"/>
        </w:rPr>
      </w:pPr>
    </w:p>
    <w:p w:rsidR="00724E09" w:rsidRPr="0089131E" w:rsidRDefault="00724E09" w:rsidP="00724E09">
      <w:pPr>
        <w:spacing w:before="60" w:after="60" w:line="252" w:lineRule="auto"/>
        <w:jc w:val="both"/>
        <w:rPr>
          <w:rFonts w:ascii="Times New Roman" w:hAnsi="Times New Roman"/>
          <w:sz w:val="26"/>
          <w:szCs w:val="26"/>
          <w:lang w:val="it-IT"/>
        </w:rPr>
      </w:pPr>
      <w:r w:rsidRPr="0089131E">
        <w:rPr>
          <w:rFonts w:ascii="Times New Roman" w:hAnsi="Times New Roman"/>
          <w:b/>
          <w:sz w:val="26"/>
          <w:szCs w:val="26"/>
          <w:lang w:val="it-IT"/>
        </w:rPr>
        <w:t xml:space="preserve">Yêu cầu thực hiện: </w:t>
      </w:r>
      <w:r w:rsidRPr="0089131E">
        <w:rPr>
          <w:rFonts w:ascii="Times New Roman" w:hAnsi="Times New Roman"/>
          <w:sz w:val="26"/>
          <w:szCs w:val="26"/>
          <w:lang w:val="it-IT"/>
        </w:rPr>
        <w:t>Cài đặt chương trình ứng dụng có menu chọn để khi chạy chương trình, người dùng có thể lựa chọn để thực hiện một trong các bài toán đã trên theo cách sau:</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1 để lựa chọn giải bài toán 1</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2 để lựa chọn giải bài toán 2</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3 để lựa chọn giải bài toán 3</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4 để lựa chọn giải bài toán 4</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5 để lựa chọn giải bài toán 5</w:t>
      </w:r>
    </w:p>
    <w:p w:rsidR="00724E09" w:rsidRPr="0089131E" w:rsidRDefault="00724E09" w:rsidP="00724E09">
      <w:pPr>
        <w:pStyle w:val="ListParagraph"/>
        <w:numPr>
          <w:ilvl w:val="0"/>
          <w:numId w:val="2"/>
        </w:numPr>
        <w:spacing w:before="60" w:after="60" w:line="252" w:lineRule="auto"/>
        <w:jc w:val="both"/>
        <w:rPr>
          <w:sz w:val="26"/>
          <w:szCs w:val="26"/>
          <w:lang w:val="it-IT"/>
        </w:rPr>
      </w:pPr>
      <w:r w:rsidRPr="0089131E">
        <w:rPr>
          <w:sz w:val="26"/>
          <w:szCs w:val="26"/>
          <w:lang w:val="it-IT"/>
        </w:rPr>
        <w:t>Bấm phím 0 để lựa chọn đóng ứng dụng</w:t>
      </w:r>
    </w:p>
    <w:p w:rsidR="00724E09" w:rsidRPr="0089131E" w:rsidRDefault="00724E09" w:rsidP="00724E09">
      <w:pPr>
        <w:spacing w:before="60" w:after="60" w:line="252" w:lineRule="auto"/>
        <w:jc w:val="both"/>
        <w:rPr>
          <w:rFonts w:ascii="Times New Roman" w:hAnsi="Times New Roman"/>
          <w:sz w:val="26"/>
          <w:szCs w:val="26"/>
          <w:lang w:val="it-IT"/>
        </w:rPr>
      </w:pPr>
      <w:proofErr w:type="spellStart"/>
      <w:r w:rsidRPr="0089131E">
        <w:rPr>
          <w:rFonts w:ascii="Times New Roman" w:hAnsi="Times New Roman"/>
          <w:b/>
          <w:sz w:val="26"/>
          <w:szCs w:val="26"/>
        </w:rPr>
        <w:t>Bài</w:t>
      </w:r>
      <w:proofErr w:type="spellEnd"/>
      <w:r w:rsidRPr="0089131E">
        <w:rPr>
          <w:rFonts w:ascii="Times New Roman" w:hAnsi="Times New Roman"/>
          <w:b/>
          <w:sz w:val="26"/>
          <w:szCs w:val="26"/>
        </w:rPr>
        <w:t xml:space="preserve"> </w:t>
      </w:r>
      <w:proofErr w:type="spellStart"/>
      <w:r w:rsidRPr="0089131E">
        <w:rPr>
          <w:rFonts w:ascii="Times New Roman" w:hAnsi="Times New Roman"/>
          <w:b/>
          <w:sz w:val="26"/>
          <w:szCs w:val="26"/>
        </w:rPr>
        <w:t>toán</w:t>
      </w:r>
      <w:proofErr w:type="spellEnd"/>
      <w:r w:rsidRPr="0089131E">
        <w:rPr>
          <w:rFonts w:ascii="Times New Roman" w:hAnsi="Times New Roman"/>
          <w:b/>
          <w:sz w:val="26"/>
          <w:szCs w:val="26"/>
        </w:rPr>
        <w:t xml:space="preserve"> 1: </w:t>
      </w:r>
      <w:r w:rsidRPr="0089131E">
        <w:rPr>
          <w:rFonts w:ascii="Times New Roman" w:hAnsi="Times New Roman"/>
          <w:sz w:val="26"/>
          <w:szCs w:val="26"/>
          <w:lang w:val="it-IT"/>
        </w:rPr>
        <w:t>Nhập hai số nguyên a, b và hai số thực x, y. Tính giá trị biểu thức S, in kết quả ra màn hình.</w:t>
      </w:r>
    </w:p>
    <w:p w:rsidR="00724E09" w:rsidRPr="0089131E" w:rsidRDefault="00724E09" w:rsidP="00724E09">
      <w:pPr>
        <w:spacing w:before="60" w:after="60" w:line="252" w:lineRule="auto"/>
        <w:ind w:left="720" w:firstLine="720"/>
        <w:jc w:val="both"/>
        <w:rPr>
          <w:rFonts w:ascii="Times New Roman" w:hAnsi="Times New Roman"/>
          <w:sz w:val="26"/>
          <w:szCs w:val="26"/>
        </w:rPr>
      </w:pPr>
      <w:r w:rsidRPr="0089131E">
        <w:rPr>
          <w:rFonts w:ascii="Times New Roman" w:hAnsi="Times New Roman"/>
          <w:sz w:val="26"/>
          <w:szCs w:val="26"/>
          <w:lang w:val="it-IT"/>
        </w:rPr>
        <w:t>S = 5cos(3x+2)- ln(x</w:t>
      </w:r>
      <w:r w:rsidRPr="0089131E">
        <w:rPr>
          <w:rFonts w:ascii="Times New Roman" w:hAnsi="Times New Roman"/>
          <w:sz w:val="26"/>
          <w:szCs w:val="26"/>
          <w:vertAlign w:val="superscript"/>
          <w:lang w:val="it-IT"/>
        </w:rPr>
        <w:t>2</w:t>
      </w:r>
      <w:r w:rsidRPr="0089131E">
        <w:rPr>
          <w:rFonts w:ascii="Times New Roman" w:hAnsi="Times New Roman"/>
          <w:sz w:val="26"/>
          <w:szCs w:val="26"/>
          <w:lang w:val="it-IT"/>
        </w:rPr>
        <w:t xml:space="preserve"> + 2)  +  </w:t>
      </w:r>
      <w:r w:rsidRPr="0089131E">
        <w:rPr>
          <w:rFonts w:ascii="Times New Roman" w:hAnsi="Times New Roman"/>
          <w:position w:val="-24"/>
          <w:sz w:val="26"/>
          <w:szCs w:val="26"/>
        </w:rPr>
        <w:object w:dxaOrig="1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95pt;height:31.9pt" o:ole="" fillcolor="window">
            <v:imagedata r:id="rId6" o:title=""/>
          </v:shape>
          <o:OLEObject Type="Embed" ProgID="Equation.3" ShapeID="_x0000_i1025" DrawAspect="Content" ObjectID="_1647234036" r:id="rId7"/>
        </w:object>
      </w:r>
    </w:p>
    <w:p w:rsidR="00724E09" w:rsidRPr="0089131E" w:rsidRDefault="00724E09" w:rsidP="00724E09">
      <w:pPr>
        <w:spacing w:before="60" w:after="60" w:line="252" w:lineRule="auto"/>
        <w:jc w:val="both"/>
        <w:rPr>
          <w:rFonts w:ascii="Times New Roman" w:hAnsi="Times New Roman"/>
          <w:sz w:val="26"/>
          <w:szCs w:val="26"/>
          <w:lang w:val="it-IT"/>
        </w:rPr>
      </w:pPr>
      <w:proofErr w:type="spellStart"/>
      <w:r w:rsidRPr="0089131E">
        <w:rPr>
          <w:rFonts w:ascii="Times New Roman" w:hAnsi="Times New Roman"/>
          <w:b/>
          <w:sz w:val="26"/>
          <w:szCs w:val="26"/>
        </w:rPr>
        <w:t>Bài</w:t>
      </w:r>
      <w:proofErr w:type="spellEnd"/>
      <w:r w:rsidRPr="0089131E">
        <w:rPr>
          <w:rFonts w:ascii="Times New Roman" w:hAnsi="Times New Roman"/>
          <w:b/>
          <w:sz w:val="26"/>
          <w:szCs w:val="26"/>
        </w:rPr>
        <w:t xml:space="preserve"> </w:t>
      </w:r>
      <w:proofErr w:type="spellStart"/>
      <w:r w:rsidRPr="0089131E">
        <w:rPr>
          <w:rFonts w:ascii="Times New Roman" w:hAnsi="Times New Roman"/>
          <w:b/>
          <w:sz w:val="26"/>
          <w:szCs w:val="26"/>
        </w:rPr>
        <w:t>toán</w:t>
      </w:r>
      <w:proofErr w:type="spellEnd"/>
      <w:r w:rsidRPr="0089131E">
        <w:rPr>
          <w:rFonts w:ascii="Times New Roman" w:hAnsi="Times New Roman"/>
          <w:b/>
          <w:sz w:val="26"/>
          <w:szCs w:val="26"/>
        </w:rPr>
        <w:t xml:space="preserve"> 2: </w:t>
      </w:r>
      <w:r w:rsidRPr="0089131E">
        <w:rPr>
          <w:rFonts w:ascii="Times New Roman" w:hAnsi="Times New Roman"/>
          <w:sz w:val="26"/>
          <w:szCs w:val="26"/>
          <w:lang w:val="it-IT"/>
        </w:rPr>
        <w:t xml:space="preserve">Nhập 3 số thực x, y, z. Sử dụng biểu thức điều kiện (a &gt; </w:t>
      </w:r>
      <w:proofErr w:type="gramStart"/>
      <w:r w:rsidRPr="0089131E">
        <w:rPr>
          <w:rFonts w:ascii="Times New Roman" w:hAnsi="Times New Roman"/>
          <w:sz w:val="26"/>
          <w:szCs w:val="26"/>
          <w:lang w:val="it-IT"/>
        </w:rPr>
        <w:t>b ?</w:t>
      </w:r>
      <w:proofErr w:type="gramEnd"/>
      <w:r w:rsidRPr="0089131E">
        <w:rPr>
          <w:rFonts w:ascii="Times New Roman" w:hAnsi="Times New Roman"/>
          <w:sz w:val="26"/>
          <w:szCs w:val="26"/>
          <w:lang w:val="it-IT"/>
        </w:rPr>
        <w:t xml:space="preserve"> a : b) để tìm và in ra màn hình giá trị nhỏ nhất, lớn nhất trong 3 số vừa nhập.</w:t>
      </w:r>
    </w:p>
    <w:p w:rsidR="00724E09" w:rsidRPr="0089131E" w:rsidRDefault="00724E09" w:rsidP="00724E09">
      <w:pPr>
        <w:spacing w:before="60" w:after="60" w:line="252" w:lineRule="auto"/>
        <w:jc w:val="both"/>
        <w:rPr>
          <w:rFonts w:ascii="Times New Roman" w:hAnsi="Times New Roman"/>
          <w:sz w:val="26"/>
          <w:szCs w:val="26"/>
        </w:rPr>
      </w:pPr>
      <w:proofErr w:type="spellStart"/>
      <w:r w:rsidRPr="0089131E">
        <w:rPr>
          <w:rFonts w:ascii="Times New Roman" w:hAnsi="Times New Roman"/>
          <w:b/>
          <w:sz w:val="26"/>
          <w:szCs w:val="26"/>
        </w:rPr>
        <w:t>Bài</w:t>
      </w:r>
      <w:proofErr w:type="spellEnd"/>
      <w:r w:rsidRPr="0089131E">
        <w:rPr>
          <w:rFonts w:ascii="Times New Roman" w:hAnsi="Times New Roman"/>
          <w:b/>
          <w:sz w:val="26"/>
          <w:szCs w:val="26"/>
        </w:rPr>
        <w:t xml:space="preserve"> </w:t>
      </w:r>
      <w:proofErr w:type="spellStart"/>
      <w:r w:rsidRPr="0089131E">
        <w:rPr>
          <w:rFonts w:ascii="Times New Roman" w:hAnsi="Times New Roman"/>
          <w:b/>
          <w:sz w:val="26"/>
          <w:szCs w:val="26"/>
        </w:rPr>
        <w:t>toán</w:t>
      </w:r>
      <w:proofErr w:type="spellEnd"/>
      <w:r w:rsidRPr="0089131E">
        <w:rPr>
          <w:rFonts w:ascii="Times New Roman" w:hAnsi="Times New Roman"/>
          <w:b/>
          <w:sz w:val="26"/>
          <w:szCs w:val="26"/>
        </w:rPr>
        <w:t xml:space="preserve"> 3: </w:t>
      </w:r>
      <w:proofErr w:type="spellStart"/>
      <w:r w:rsidRPr="0089131E">
        <w:rPr>
          <w:rFonts w:ascii="Times New Roman" w:hAnsi="Times New Roman"/>
          <w:sz w:val="26"/>
          <w:szCs w:val="26"/>
        </w:rPr>
        <w:t>Nhập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vào</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điểm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tổng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kết</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của</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một</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học</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sinh</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và</w:t>
      </w:r>
      <w:proofErr w:type="spellEnd"/>
      <w:r w:rsidRPr="0089131E">
        <w:rPr>
          <w:rFonts w:ascii="Times New Roman" w:hAnsi="Times New Roman"/>
          <w:sz w:val="26"/>
          <w:szCs w:val="26"/>
        </w:rPr>
        <w:t xml:space="preserve"> in </w:t>
      </w:r>
      <w:proofErr w:type="spellStart"/>
      <w:r w:rsidRPr="0089131E">
        <w:rPr>
          <w:rFonts w:ascii="Times New Roman" w:hAnsi="Times New Roman"/>
          <w:sz w:val="26"/>
          <w:szCs w:val="26"/>
        </w:rPr>
        <w:t>ra</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xếp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loại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cho</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học</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sinh</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đó</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với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quy</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định</w:t>
      </w:r>
      <w:proofErr w:type="spellEnd"/>
      <w:r w:rsidRPr="0089131E">
        <w:rPr>
          <w:rFonts w:ascii="Times New Roman" w:hAnsi="Times New Roman"/>
          <w:sz w:val="26"/>
          <w:szCs w:val="26"/>
        </w:rPr>
        <w:t>:</w:t>
      </w:r>
    </w:p>
    <w:p w:rsidR="00724E09" w:rsidRPr="0089131E" w:rsidRDefault="00724E09" w:rsidP="00724E09">
      <w:pPr>
        <w:numPr>
          <w:ilvl w:val="0"/>
          <w:numId w:val="1"/>
        </w:numPr>
        <w:spacing w:before="60" w:after="60" w:line="252" w:lineRule="auto"/>
        <w:jc w:val="both"/>
        <w:rPr>
          <w:rFonts w:ascii="Times New Roman" w:hAnsi="Times New Roman"/>
          <w:sz w:val="26"/>
          <w:szCs w:val="26"/>
        </w:rPr>
      </w:pPr>
      <w:proofErr w:type="spellStart"/>
      <w:r w:rsidRPr="0089131E">
        <w:rPr>
          <w:rFonts w:ascii="Times New Roman" w:hAnsi="Times New Roman"/>
          <w:sz w:val="26"/>
          <w:szCs w:val="26"/>
        </w:rPr>
        <w:t>Xếp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loại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giỏi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nếu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tổng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điềm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từ</w:t>
      </w:r>
      <w:proofErr w:type="spellEnd"/>
      <w:r w:rsidRPr="0089131E">
        <w:rPr>
          <w:rFonts w:ascii="Times New Roman" w:hAnsi="Times New Roman"/>
          <w:sz w:val="26"/>
          <w:szCs w:val="26"/>
        </w:rPr>
        <w:t xml:space="preserve"> 8.00 </w:t>
      </w:r>
      <w:proofErr w:type="spellStart"/>
      <w:r w:rsidRPr="0089131E">
        <w:rPr>
          <w:rFonts w:ascii="Times New Roman" w:hAnsi="Times New Roman"/>
          <w:sz w:val="26"/>
          <w:szCs w:val="26"/>
        </w:rPr>
        <w:t>trở</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lên</w:t>
      </w:r>
      <w:proofErr w:type="spellEnd"/>
      <w:r w:rsidRPr="0089131E">
        <w:rPr>
          <w:rFonts w:ascii="Times New Roman" w:hAnsi="Times New Roman"/>
          <w:sz w:val="26"/>
          <w:szCs w:val="26"/>
        </w:rPr>
        <w:t>.</w:t>
      </w:r>
    </w:p>
    <w:p w:rsidR="00724E09" w:rsidRPr="0089131E" w:rsidRDefault="00724E09" w:rsidP="00724E09">
      <w:pPr>
        <w:numPr>
          <w:ilvl w:val="0"/>
          <w:numId w:val="1"/>
        </w:numPr>
        <w:spacing w:before="60" w:after="60" w:line="252" w:lineRule="auto"/>
        <w:jc w:val="both"/>
        <w:rPr>
          <w:rFonts w:ascii="Times New Roman" w:hAnsi="Times New Roman"/>
          <w:sz w:val="26"/>
          <w:szCs w:val="26"/>
        </w:rPr>
      </w:pPr>
      <w:proofErr w:type="spellStart"/>
      <w:r w:rsidRPr="0089131E">
        <w:rPr>
          <w:rFonts w:ascii="Times New Roman" w:hAnsi="Times New Roman"/>
          <w:sz w:val="26"/>
          <w:szCs w:val="26"/>
        </w:rPr>
        <w:t>Xếp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loại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khá</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nếu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tổng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điểm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từ</w:t>
      </w:r>
      <w:proofErr w:type="spellEnd"/>
      <w:r w:rsidRPr="0089131E">
        <w:rPr>
          <w:rFonts w:ascii="Times New Roman" w:hAnsi="Times New Roman"/>
          <w:sz w:val="26"/>
          <w:szCs w:val="26"/>
        </w:rPr>
        <w:t xml:space="preserve"> 7.00 </w:t>
      </w:r>
      <w:proofErr w:type="spellStart"/>
      <w:r w:rsidRPr="0089131E">
        <w:rPr>
          <w:rFonts w:ascii="Times New Roman" w:hAnsi="Times New Roman"/>
          <w:sz w:val="26"/>
          <w:szCs w:val="26"/>
        </w:rPr>
        <w:t>tới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cận</w:t>
      </w:r>
      <w:proofErr w:type="spellEnd"/>
      <w:r w:rsidRPr="0089131E">
        <w:rPr>
          <w:rFonts w:ascii="Times New Roman" w:hAnsi="Times New Roman"/>
          <w:sz w:val="26"/>
          <w:szCs w:val="26"/>
        </w:rPr>
        <w:t xml:space="preserve"> 8.00.</w:t>
      </w:r>
    </w:p>
    <w:p w:rsidR="00724E09" w:rsidRPr="0089131E" w:rsidRDefault="00724E09" w:rsidP="00724E09">
      <w:pPr>
        <w:numPr>
          <w:ilvl w:val="0"/>
          <w:numId w:val="1"/>
        </w:numPr>
        <w:spacing w:before="60" w:after="60" w:line="252" w:lineRule="auto"/>
        <w:jc w:val="both"/>
        <w:rPr>
          <w:rFonts w:ascii="Times New Roman" w:hAnsi="Times New Roman"/>
          <w:sz w:val="26"/>
          <w:szCs w:val="26"/>
        </w:rPr>
      </w:pPr>
      <w:proofErr w:type="spellStart"/>
      <w:r w:rsidRPr="0089131E">
        <w:rPr>
          <w:rFonts w:ascii="Times New Roman" w:hAnsi="Times New Roman"/>
          <w:sz w:val="26"/>
          <w:szCs w:val="26"/>
        </w:rPr>
        <w:t>Xếp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loại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trung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bình</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nếu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tổng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điểm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từ</w:t>
      </w:r>
      <w:proofErr w:type="spellEnd"/>
      <w:r w:rsidRPr="0089131E">
        <w:rPr>
          <w:rFonts w:ascii="Times New Roman" w:hAnsi="Times New Roman"/>
          <w:sz w:val="26"/>
          <w:szCs w:val="26"/>
        </w:rPr>
        <w:t xml:space="preserve"> 5.00 </w:t>
      </w:r>
      <w:proofErr w:type="spellStart"/>
      <w:r w:rsidRPr="0089131E">
        <w:rPr>
          <w:rFonts w:ascii="Times New Roman" w:hAnsi="Times New Roman"/>
          <w:sz w:val="26"/>
          <w:szCs w:val="26"/>
        </w:rPr>
        <w:t>tới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cận</w:t>
      </w:r>
      <w:proofErr w:type="spellEnd"/>
      <w:r w:rsidRPr="0089131E">
        <w:rPr>
          <w:rFonts w:ascii="Times New Roman" w:hAnsi="Times New Roman"/>
          <w:sz w:val="26"/>
          <w:szCs w:val="26"/>
        </w:rPr>
        <w:t xml:space="preserve"> 7.00.</w:t>
      </w:r>
    </w:p>
    <w:p w:rsidR="00724E09" w:rsidRPr="0089131E" w:rsidRDefault="00724E09" w:rsidP="00724E09">
      <w:pPr>
        <w:numPr>
          <w:ilvl w:val="0"/>
          <w:numId w:val="1"/>
        </w:numPr>
        <w:spacing w:before="60" w:after="60" w:line="252" w:lineRule="auto"/>
        <w:jc w:val="both"/>
        <w:rPr>
          <w:rFonts w:ascii="Times New Roman" w:hAnsi="Times New Roman"/>
          <w:sz w:val="26"/>
          <w:szCs w:val="26"/>
        </w:rPr>
      </w:pPr>
      <w:proofErr w:type="spellStart"/>
      <w:r w:rsidRPr="0089131E">
        <w:rPr>
          <w:rFonts w:ascii="Times New Roman" w:hAnsi="Times New Roman"/>
          <w:sz w:val="26"/>
          <w:szCs w:val="26"/>
        </w:rPr>
        <w:t>Xếp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loại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yếu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nếu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tổng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điểm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từ</w:t>
      </w:r>
      <w:proofErr w:type="spellEnd"/>
      <w:r w:rsidRPr="0089131E">
        <w:rPr>
          <w:rFonts w:ascii="Times New Roman" w:hAnsi="Times New Roman"/>
          <w:sz w:val="26"/>
          <w:szCs w:val="26"/>
        </w:rPr>
        <w:t xml:space="preserve"> 3.00 </w:t>
      </w:r>
      <w:proofErr w:type="spellStart"/>
      <w:r w:rsidRPr="0089131E">
        <w:rPr>
          <w:rFonts w:ascii="Times New Roman" w:hAnsi="Times New Roman"/>
          <w:sz w:val="26"/>
          <w:szCs w:val="26"/>
        </w:rPr>
        <w:t>tới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cận</w:t>
      </w:r>
      <w:proofErr w:type="spellEnd"/>
      <w:r w:rsidRPr="0089131E">
        <w:rPr>
          <w:rFonts w:ascii="Times New Roman" w:hAnsi="Times New Roman"/>
          <w:sz w:val="26"/>
          <w:szCs w:val="26"/>
        </w:rPr>
        <w:t xml:space="preserve"> 5.00.</w:t>
      </w:r>
    </w:p>
    <w:p w:rsidR="00724E09" w:rsidRPr="0089131E" w:rsidRDefault="00724E09" w:rsidP="00724E09">
      <w:pPr>
        <w:numPr>
          <w:ilvl w:val="0"/>
          <w:numId w:val="1"/>
        </w:numPr>
        <w:spacing w:before="60" w:after="60" w:line="252" w:lineRule="auto"/>
        <w:jc w:val="both"/>
        <w:rPr>
          <w:rFonts w:ascii="Times New Roman" w:hAnsi="Times New Roman"/>
          <w:sz w:val="26"/>
          <w:szCs w:val="26"/>
          <w:lang w:val="it-IT"/>
        </w:rPr>
      </w:pPr>
      <w:r w:rsidRPr="0089131E">
        <w:rPr>
          <w:rFonts w:ascii="Times New Roman" w:hAnsi="Times New Roman"/>
          <w:sz w:val="26"/>
          <w:szCs w:val="26"/>
          <w:lang w:val="it-IT"/>
        </w:rPr>
        <w:t>Còn lại, xếp loại kém.</w:t>
      </w:r>
    </w:p>
    <w:p w:rsidR="00724E09" w:rsidRPr="0089131E" w:rsidRDefault="00724E09" w:rsidP="00724E09">
      <w:pPr>
        <w:spacing w:before="60" w:after="60" w:line="252" w:lineRule="auto"/>
        <w:jc w:val="both"/>
        <w:rPr>
          <w:rFonts w:ascii="Times New Roman" w:hAnsi="Times New Roman"/>
          <w:sz w:val="26"/>
          <w:szCs w:val="26"/>
          <w:lang w:val="it-IT"/>
        </w:rPr>
      </w:pPr>
      <w:proofErr w:type="spellStart"/>
      <w:r w:rsidRPr="0089131E">
        <w:rPr>
          <w:rFonts w:ascii="Times New Roman" w:hAnsi="Times New Roman"/>
          <w:b/>
          <w:sz w:val="26"/>
          <w:szCs w:val="26"/>
        </w:rPr>
        <w:t>Bài</w:t>
      </w:r>
      <w:proofErr w:type="spellEnd"/>
      <w:r w:rsidRPr="0089131E">
        <w:rPr>
          <w:rFonts w:ascii="Times New Roman" w:hAnsi="Times New Roman"/>
          <w:b/>
          <w:sz w:val="26"/>
          <w:szCs w:val="26"/>
        </w:rPr>
        <w:t xml:space="preserve"> </w:t>
      </w:r>
      <w:proofErr w:type="spellStart"/>
      <w:r w:rsidRPr="0089131E">
        <w:rPr>
          <w:rFonts w:ascii="Times New Roman" w:hAnsi="Times New Roman"/>
          <w:b/>
          <w:sz w:val="26"/>
          <w:szCs w:val="26"/>
        </w:rPr>
        <w:t>toán</w:t>
      </w:r>
      <w:proofErr w:type="spellEnd"/>
      <w:r w:rsidRPr="0089131E">
        <w:rPr>
          <w:rFonts w:ascii="Times New Roman" w:hAnsi="Times New Roman"/>
          <w:b/>
          <w:sz w:val="26"/>
          <w:szCs w:val="26"/>
        </w:rPr>
        <w:t xml:space="preserve"> 4: </w:t>
      </w:r>
      <w:r w:rsidRPr="0089131E">
        <w:rPr>
          <w:rFonts w:ascii="Times New Roman" w:hAnsi="Times New Roman"/>
          <w:sz w:val="26"/>
          <w:szCs w:val="26"/>
          <w:lang w:val="it-IT"/>
        </w:rPr>
        <w:t xml:space="preserve">Giải và biện luận phương trình bậc nhất </w:t>
      </w:r>
      <w:proofErr w:type="gramStart"/>
      <w:r w:rsidRPr="0089131E">
        <w:rPr>
          <w:rFonts w:ascii="Times New Roman" w:hAnsi="Times New Roman"/>
          <w:sz w:val="26"/>
          <w:szCs w:val="26"/>
          <w:lang w:val="it-IT"/>
        </w:rPr>
        <w:t>theo</w:t>
      </w:r>
      <w:proofErr w:type="gramEnd"/>
      <w:r w:rsidRPr="0089131E">
        <w:rPr>
          <w:rFonts w:ascii="Times New Roman" w:hAnsi="Times New Roman"/>
          <w:sz w:val="26"/>
          <w:szCs w:val="26"/>
          <w:lang w:val="it-IT"/>
        </w:rPr>
        <w:t xml:space="preserve"> hai hệ số a, b nhập từ bàn phím.</w:t>
      </w:r>
    </w:p>
    <w:p w:rsidR="00724E09" w:rsidRPr="0089131E" w:rsidRDefault="00724E09" w:rsidP="00724E09">
      <w:pPr>
        <w:spacing w:before="60" w:after="60" w:line="252" w:lineRule="auto"/>
        <w:jc w:val="both"/>
        <w:rPr>
          <w:rFonts w:ascii="Times New Roman" w:hAnsi="Times New Roman"/>
          <w:sz w:val="26"/>
          <w:szCs w:val="26"/>
        </w:rPr>
      </w:pPr>
      <w:proofErr w:type="spellStart"/>
      <w:r w:rsidRPr="0089131E">
        <w:rPr>
          <w:rFonts w:ascii="Times New Roman" w:hAnsi="Times New Roman"/>
          <w:b/>
          <w:sz w:val="26"/>
          <w:szCs w:val="26"/>
        </w:rPr>
        <w:t>Bài</w:t>
      </w:r>
      <w:proofErr w:type="spellEnd"/>
      <w:r w:rsidRPr="0089131E">
        <w:rPr>
          <w:rFonts w:ascii="Times New Roman" w:hAnsi="Times New Roman"/>
          <w:b/>
          <w:sz w:val="26"/>
          <w:szCs w:val="26"/>
        </w:rPr>
        <w:t xml:space="preserve"> </w:t>
      </w:r>
      <w:proofErr w:type="spellStart"/>
      <w:r w:rsidRPr="0089131E">
        <w:rPr>
          <w:rFonts w:ascii="Times New Roman" w:hAnsi="Times New Roman"/>
          <w:b/>
          <w:sz w:val="26"/>
          <w:szCs w:val="26"/>
        </w:rPr>
        <w:t>toán</w:t>
      </w:r>
      <w:proofErr w:type="spellEnd"/>
      <w:r w:rsidRPr="0089131E">
        <w:rPr>
          <w:rFonts w:ascii="Times New Roman" w:hAnsi="Times New Roman"/>
          <w:b/>
          <w:sz w:val="26"/>
          <w:szCs w:val="26"/>
        </w:rPr>
        <w:t xml:space="preserve"> 5: </w:t>
      </w:r>
      <w:proofErr w:type="spellStart"/>
      <w:r w:rsidRPr="0089131E">
        <w:rPr>
          <w:rFonts w:ascii="Times New Roman" w:hAnsi="Times New Roman"/>
          <w:sz w:val="26"/>
          <w:szCs w:val="26"/>
        </w:rPr>
        <w:t>Nhập</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vào</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một</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số</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nguyên</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biểu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diễn</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một</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tháng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bất</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kỳ</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trong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hiện</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tại</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sau</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đó</w:t>
      </w:r>
      <w:proofErr w:type="spellEnd"/>
      <w:r w:rsidRPr="0089131E">
        <w:rPr>
          <w:rFonts w:ascii="Times New Roman" w:hAnsi="Times New Roman"/>
          <w:sz w:val="26"/>
          <w:szCs w:val="26"/>
        </w:rPr>
        <w:t xml:space="preserve"> in </w:t>
      </w:r>
      <w:proofErr w:type="spellStart"/>
      <w:r w:rsidRPr="0089131E">
        <w:rPr>
          <w:rFonts w:ascii="Times New Roman" w:hAnsi="Times New Roman"/>
          <w:sz w:val="26"/>
          <w:szCs w:val="26"/>
        </w:rPr>
        <w:t>ra</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số</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ngày</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của</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tháng</w:t>
      </w:r>
      <w:proofErr w:type="spellEnd"/>
      <w:r w:rsidRPr="0089131E">
        <w:rPr>
          <w:rFonts w:ascii="Times New Roman" w:hAnsi="Times New Roman"/>
          <w:sz w:val="26"/>
          <w:szCs w:val="26"/>
        </w:rPr>
        <w:t xml:space="preserve"> </w:t>
      </w:r>
      <w:proofErr w:type="spellStart"/>
      <w:proofErr w:type="gramStart"/>
      <w:r w:rsidRPr="0089131E">
        <w:rPr>
          <w:rFonts w:ascii="Times New Roman" w:hAnsi="Times New Roman"/>
          <w:sz w:val="26"/>
          <w:szCs w:val="26"/>
        </w:rPr>
        <w:t>theo</w:t>
      </w:r>
      <w:proofErr w:type="spellEnd"/>
      <w:proofErr w:type="gramEnd"/>
      <w:r w:rsidRPr="0089131E">
        <w:rPr>
          <w:rFonts w:ascii="Times New Roman" w:hAnsi="Times New Roman"/>
          <w:sz w:val="26"/>
          <w:szCs w:val="26"/>
        </w:rPr>
        <w:t xml:space="preserve"> </w:t>
      </w:r>
      <w:proofErr w:type="spellStart"/>
      <w:r w:rsidRPr="0089131E">
        <w:rPr>
          <w:rFonts w:ascii="Times New Roman" w:hAnsi="Times New Roman"/>
          <w:sz w:val="26"/>
          <w:szCs w:val="26"/>
        </w:rPr>
        <w:t>năm</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dương</w:t>
      </w:r>
      <w:proofErr w:type="spellEnd"/>
      <w:r w:rsidRPr="0089131E">
        <w:rPr>
          <w:rFonts w:ascii="Times New Roman" w:hAnsi="Times New Roman"/>
          <w:sz w:val="26"/>
          <w:szCs w:val="26"/>
        </w:rPr>
        <w:t xml:space="preserve"> </w:t>
      </w:r>
      <w:proofErr w:type="spellStart"/>
      <w:r w:rsidRPr="0089131E">
        <w:rPr>
          <w:rFonts w:ascii="Times New Roman" w:hAnsi="Times New Roman"/>
          <w:sz w:val="26"/>
          <w:szCs w:val="26"/>
        </w:rPr>
        <w:t>lịch</w:t>
      </w:r>
      <w:proofErr w:type="spellEnd"/>
      <w:r w:rsidRPr="0089131E">
        <w:rPr>
          <w:rFonts w:ascii="Times New Roman" w:hAnsi="Times New Roman"/>
          <w:sz w:val="26"/>
          <w:szCs w:val="26"/>
        </w:rPr>
        <w:t>.</w:t>
      </w:r>
      <w:bookmarkStart w:id="0" w:name="_GoBack"/>
      <w:bookmarkEnd w:id="0"/>
    </w:p>
    <w:p w:rsidR="00646B75" w:rsidRDefault="00646B75"/>
    <w:sectPr w:rsidR="0064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320"/>
    <w:multiLevelType w:val="singleLevel"/>
    <w:tmpl w:val="AE9AEB80"/>
    <w:lvl w:ilvl="0">
      <w:start w:val="1"/>
      <w:numFmt w:val="bullet"/>
      <w:lvlText w:val="-"/>
      <w:lvlJc w:val="left"/>
      <w:pPr>
        <w:tabs>
          <w:tab w:val="num" w:pos="1080"/>
        </w:tabs>
        <w:ind w:left="1080" w:hanging="360"/>
      </w:pPr>
      <w:rPr>
        <w:rFonts w:ascii="Times New Roman" w:hAnsi="Times New Roman" w:hint="default"/>
      </w:rPr>
    </w:lvl>
  </w:abstractNum>
  <w:abstractNum w:abstractNumId="1">
    <w:nsid w:val="4ADB666C"/>
    <w:multiLevelType w:val="hybridMultilevel"/>
    <w:tmpl w:val="2222BA24"/>
    <w:lvl w:ilvl="0" w:tplc="AE9AEB80">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E09"/>
    <w:rsid w:val="00646B75"/>
    <w:rsid w:val="0072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09"/>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724E09"/>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09"/>
    <w:pPr>
      <w:ind w:left="720"/>
      <w:contextualSpacing/>
    </w:pPr>
    <w:rPr>
      <w:rFonts w:ascii="Times New Roman" w:eastAsiaTheme="minorHAnsi" w:hAnsi="Times New Roman"/>
      <w:szCs w:val="28"/>
    </w:rPr>
  </w:style>
  <w:style w:type="character" w:customStyle="1" w:styleId="Heading1Char">
    <w:name w:val="Heading 1 Char"/>
    <w:basedOn w:val="DefaultParagraphFont"/>
    <w:link w:val="Heading1"/>
    <w:rsid w:val="00724E09"/>
    <w:rPr>
      <w:rFonts w:ascii=".VnTimeH" w:eastAsia="Times New Roman" w:hAnsi=".VnTimeH"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09"/>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724E09"/>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09"/>
    <w:pPr>
      <w:ind w:left="720"/>
      <w:contextualSpacing/>
    </w:pPr>
    <w:rPr>
      <w:rFonts w:ascii="Times New Roman" w:eastAsiaTheme="minorHAnsi" w:hAnsi="Times New Roman"/>
      <w:szCs w:val="28"/>
    </w:rPr>
  </w:style>
  <w:style w:type="character" w:customStyle="1" w:styleId="Heading1Char">
    <w:name w:val="Heading 1 Char"/>
    <w:basedOn w:val="DefaultParagraphFont"/>
    <w:link w:val="Heading1"/>
    <w:rsid w:val="00724E09"/>
    <w:rPr>
      <w:rFonts w:ascii=".VnTimeH" w:eastAsia="Times New Roman" w:hAnsi=".VnTimeH"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2020-04-01T01:11:00Z</dcterms:created>
  <dcterms:modified xsi:type="dcterms:W3CDTF">2020-04-01T01:14:00Z</dcterms:modified>
</cp:coreProperties>
</file>