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93D21D" w14:textId="77777777" w:rsidR="002C0C92" w:rsidRPr="003E620C" w:rsidRDefault="002C0C92" w:rsidP="00CE4774">
      <w:pPr>
        <w:pStyle w:val="Heading1"/>
      </w:pPr>
      <w:r w:rsidRPr="003E620C">
        <w:t xml:space="preserve">TABLEAU KURULUM </w:t>
      </w:r>
      <w:r w:rsidR="00796818">
        <w:t xml:space="preserve">VE AKTİVASYON </w:t>
      </w:r>
      <w:r w:rsidRPr="003E620C">
        <w:t>BILGILENDİRME METNI</w:t>
      </w:r>
    </w:p>
    <w:p w14:paraId="06AB88E0" w14:textId="3470622D" w:rsidR="004D64FE" w:rsidRDefault="0035174C" w:rsidP="00CE4774">
      <w:pPr>
        <w:pStyle w:val="ListParagraph"/>
        <w:ind w:left="0"/>
        <w:rPr>
          <w:color w:val="000000" w:themeColor="text1"/>
          <w:sz w:val="24"/>
        </w:rPr>
      </w:pPr>
      <w:r w:rsidRPr="003E620C">
        <w:rPr>
          <w:color w:val="000000" w:themeColor="text1"/>
          <w:sz w:val="24"/>
        </w:rPr>
        <w:t xml:space="preserve">Buradaki yükleme içeriği “Trial </w:t>
      </w:r>
      <w:proofErr w:type="spellStart"/>
      <w:r w:rsidRPr="003E620C">
        <w:rPr>
          <w:color w:val="000000" w:themeColor="text1"/>
          <w:sz w:val="24"/>
        </w:rPr>
        <w:t>version</w:t>
      </w:r>
      <w:proofErr w:type="spellEnd"/>
      <w:r w:rsidRPr="003E620C">
        <w:rPr>
          <w:color w:val="000000" w:themeColor="text1"/>
          <w:sz w:val="24"/>
        </w:rPr>
        <w:t>” yükleme ve sonrasında versiyonu “</w:t>
      </w:r>
      <w:proofErr w:type="spellStart"/>
      <w:r w:rsidRPr="003E620C">
        <w:rPr>
          <w:color w:val="000000" w:themeColor="text1"/>
          <w:sz w:val="24"/>
        </w:rPr>
        <w:t>Student</w:t>
      </w:r>
      <w:proofErr w:type="spellEnd"/>
      <w:r w:rsidRPr="003E620C">
        <w:rPr>
          <w:color w:val="000000" w:themeColor="text1"/>
          <w:sz w:val="24"/>
        </w:rPr>
        <w:t xml:space="preserve"> </w:t>
      </w:r>
      <w:proofErr w:type="spellStart"/>
      <w:proofErr w:type="gramStart"/>
      <w:r w:rsidRPr="003E620C">
        <w:rPr>
          <w:color w:val="000000" w:themeColor="text1"/>
          <w:sz w:val="24"/>
        </w:rPr>
        <w:t>Version’a</w:t>
      </w:r>
      <w:proofErr w:type="spellEnd"/>
      <w:r w:rsidR="00796818" w:rsidRPr="003E620C">
        <w:rPr>
          <w:color w:val="000000" w:themeColor="text1"/>
          <w:sz w:val="24"/>
        </w:rPr>
        <w:t>“</w:t>
      </w:r>
      <w:r w:rsidR="00796818">
        <w:rPr>
          <w:color w:val="000000" w:themeColor="text1"/>
          <w:sz w:val="24"/>
        </w:rPr>
        <w:t xml:space="preserve"> </w:t>
      </w:r>
      <w:r w:rsidR="00796818" w:rsidRPr="003E620C">
        <w:rPr>
          <w:color w:val="000000" w:themeColor="text1"/>
          <w:sz w:val="24"/>
        </w:rPr>
        <w:t>dönüştürmek</w:t>
      </w:r>
      <w:proofErr w:type="gramEnd"/>
      <w:r w:rsidRPr="003E620C">
        <w:rPr>
          <w:color w:val="000000" w:themeColor="text1"/>
          <w:sz w:val="24"/>
        </w:rPr>
        <w:t xml:space="preserve"> üzerine hazırlanmıştır. </w:t>
      </w:r>
    </w:p>
    <w:p w14:paraId="56732ED0" w14:textId="1BD7D2EE" w:rsidR="004D64FE" w:rsidRDefault="004D64FE" w:rsidP="00CE4774">
      <w:pPr>
        <w:pStyle w:val="ListParagraph"/>
        <w:ind w:left="0"/>
        <w:rPr>
          <w:color w:val="000000" w:themeColor="text1"/>
          <w:sz w:val="24"/>
        </w:rPr>
      </w:pPr>
    </w:p>
    <w:p w14:paraId="41C3C77B" w14:textId="69F0A1DD" w:rsidR="004D64FE" w:rsidRDefault="004D64FE" w:rsidP="00CE4774">
      <w:pPr>
        <w:pStyle w:val="ListParagraph"/>
        <w:ind w:left="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Eğer mümkünse sizlerin </w:t>
      </w:r>
      <w:proofErr w:type="spellStart"/>
      <w:r w:rsidRPr="002B514E">
        <w:rPr>
          <w:b/>
          <w:bCs/>
          <w:color w:val="000000" w:themeColor="text1"/>
          <w:sz w:val="24"/>
        </w:rPr>
        <w:t>student</w:t>
      </w:r>
      <w:proofErr w:type="spellEnd"/>
      <w:r w:rsidRPr="002B514E">
        <w:rPr>
          <w:b/>
          <w:bCs/>
          <w:color w:val="000000" w:themeColor="text1"/>
          <w:sz w:val="24"/>
        </w:rPr>
        <w:t xml:space="preserve"> versiyon</w:t>
      </w:r>
      <w:r>
        <w:rPr>
          <w:color w:val="000000" w:themeColor="text1"/>
          <w:sz w:val="24"/>
        </w:rPr>
        <w:t xml:space="preserve"> elde ederek çalışmanızı tavsiye ediyoruz. </w:t>
      </w:r>
    </w:p>
    <w:p w14:paraId="3013256A" w14:textId="77777777" w:rsidR="004D64FE" w:rsidRDefault="004D64FE" w:rsidP="00CE4774">
      <w:pPr>
        <w:pStyle w:val="ListParagraph"/>
        <w:ind w:left="0"/>
        <w:rPr>
          <w:color w:val="000000" w:themeColor="text1"/>
          <w:sz w:val="24"/>
        </w:rPr>
      </w:pPr>
    </w:p>
    <w:p w14:paraId="17F090D5" w14:textId="3905F40D" w:rsidR="0035174C" w:rsidRPr="003E620C" w:rsidRDefault="00BD0F53" w:rsidP="00CE4774">
      <w:pPr>
        <w:pStyle w:val="ListParagraph"/>
        <w:ind w:left="0"/>
        <w:rPr>
          <w:color w:val="000000" w:themeColor="text1"/>
          <w:sz w:val="24"/>
        </w:rPr>
      </w:pPr>
      <w:r w:rsidRPr="003E620C">
        <w:rPr>
          <w:color w:val="000000" w:themeColor="text1"/>
          <w:sz w:val="24"/>
        </w:rPr>
        <w:t>“</w:t>
      </w:r>
      <w:r w:rsidR="0035174C" w:rsidRPr="003E620C">
        <w:rPr>
          <w:color w:val="000000" w:themeColor="text1"/>
          <w:sz w:val="24"/>
        </w:rPr>
        <w:t xml:space="preserve">Trial </w:t>
      </w:r>
      <w:proofErr w:type="spellStart"/>
      <w:r w:rsidR="0035174C" w:rsidRPr="003E620C">
        <w:rPr>
          <w:color w:val="000000" w:themeColor="text1"/>
          <w:sz w:val="24"/>
        </w:rPr>
        <w:t>version</w:t>
      </w:r>
      <w:proofErr w:type="spellEnd"/>
      <w:r w:rsidRPr="003E620C">
        <w:rPr>
          <w:color w:val="000000" w:themeColor="text1"/>
          <w:sz w:val="24"/>
        </w:rPr>
        <w:t>”</w:t>
      </w:r>
      <w:r w:rsidR="0035174C" w:rsidRPr="003E620C">
        <w:rPr>
          <w:color w:val="000000" w:themeColor="text1"/>
          <w:sz w:val="24"/>
        </w:rPr>
        <w:t xml:space="preserve"> kullanacak arkadaşlarımız için 14 gün süre olduğu için </w:t>
      </w:r>
      <w:r w:rsidRPr="00230392">
        <w:rPr>
          <w:b/>
          <w:bCs/>
          <w:color w:val="000000" w:themeColor="text1"/>
          <w:sz w:val="24"/>
        </w:rPr>
        <w:t>bu yüklemeyi dersin ilk günü</w:t>
      </w:r>
      <w:r w:rsidR="00230392">
        <w:rPr>
          <w:b/>
          <w:bCs/>
          <w:color w:val="000000" w:themeColor="text1"/>
          <w:sz w:val="24"/>
        </w:rPr>
        <w:t>nde ve</w:t>
      </w:r>
      <w:r w:rsidRPr="00230392">
        <w:rPr>
          <w:b/>
          <w:bCs/>
          <w:color w:val="000000" w:themeColor="text1"/>
          <w:sz w:val="24"/>
        </w:rPr>
        <w:t xml:space="preserve"> dersten önce</w:t>
      </w:r>
      <w:r w:rsidRPr="003E620C">
        <w:rPr>
          <w:color w:val="000000" w:themeColor="text1"/>
          <w:sz w:val="24"/>
        </w:rPr>
        <w:t xml:space="preserve"> yüklemiş olmaları daha doğru olacaktır. </w:t>
      </w:r>
      <w:r w:rsidR="004D64FE">
        <w:rPr>
          <w:color w:val="000000" w:themeColor="text1"/>
          <w:sz w:val="24"/>
        </w:rPr>
        <w:t>(</w:t>
      </w:r>
      <w:proofErr w:type="spellStart"/>
      <w:r w:rsidR="004D64FE">
        <w:rPr>
          <w:color w:val="000000" w:themeColor="text1"/>
          <w:sz w:val="24"/>
        </w:rPr>
        <w:t>Student</w:t>
      </w:r>
      <w:proofErr w:type="spellEnd"/>
      <w:r w:rsidR="004D64FE">
        <w:rPr>
          <w:color w:val="000000" w:themeColor="text1"/>
          <w:sz w:val="24"/>
        </w:rPr>
        <w:t xml:space="preserve"> Versiyonun nasıl temin edilebileceği bu dokümanda 4.sayfada anlatılmıştır)</w:t>
      </w:r>
    </w:p>
    <w:p w14:paraId="02F0FD3F" w14:textId="77777777" w:rsidR="0035174C" w:rsidRDefault="0035174C" w:rsidP="00CE4774">
      <w:pPr>
        <w:pStyle w:val="ListParagraph"/>
        <w:ind w:left="0"/>
        <w:rPr>
          <w:color w:val="FF0000"/>
          <w:sz w:val="24"/>
        </w:rPr>
      </w:pPr>
    </w:p>
    <w:p w14:paraId="72300066" w14:textId="77777777" w:rsidR="00871AA6" w:rsidRPr="002C0C92" w:rsidRDefault="00167EB6" w:rsidP="00CE4774">
      <w:pPr>
        <w:pStyle w:val="ListParagraph"/>
        <w:numPr>
          <w:ilvl w:val="0"/>
          <w:numId w:val="2"/>
        </w:numPr>
        <w:ind w:left="0"/>
        <w:rPr>
          <w:color w:val="FF0000"/>
          <w:sz w:val="24"/>
        </w:rPr>
      </w:pPr>
      <w:r w:rsidRPr="002C0C92">
        <w:rPr>
          <w:color w:val="FF0000"/>
          <w:sz w:val="24"/>
        </w:rPr>
        <w:t xml:space="preserve">Derste göreceğiniz üzere </w:t>
      </w:r>
      <w:proofErr w:type="spellStart"/>
      <w:r w:rsidRPr="002C0C92">
        <w:rPr>
          <w:color w:val="FF0000"/>
          <w:sz w:val="24"/>
        </w:rPr>
        <w:t>Tableau’nun</w:t>
      </w:r>
      <w:proofErr w:type="spellEnd"/>
      <w:r w:rsidRPr="002C0C92">
        <w:rPr>
          <w:color w:val="FF0000"/>
          <w:sz w:val="24"/>
        </w:rPr>
        <w:t xml:space="preserve"> birden fazla ürünü vardır. Biz ders boyunca </w:t>
      </w:r>
      <w:r w:rsidR="00E62B4D">
        <w:rPr>
          <w:color w:val="FF0000"/>
          <w:sz w:val="24"/>
        </w:rPr>
        <w:t>“</w:t>
      </w:r>
      <w:proofErr w:type="spellStart"/>
      <w:r w:rsidRPr="002C0C92">
        <w:rPr>
          <w:color w:val="FF0000"/>
          <w:sz w:val="24"/>
        </w:rPr>
        <w:t>Tableau</w:t>
      </w:r>
      <w:proofErr w:type="spellEnd"/>
      <w:r w:rsidRPr="002C0C92">
        <w:rPr>
          <w:color w:val="FF0000"/>
          <w:sz w:val="24"/>
        </w:rPr>
        <w:t xml:space="preserve"> Desktop</w:t>
      </w:r>
      <w:r w:rsidR="00E62B4D">
        <w:rPr>
          <w:color w:val="FF0000"/>
          <w:sz w:val="24"/>
        </w:rPr>
        <w:t>”</w:t>
      </w:r>
      <w:r w:rsidRPr="002C0C92">
        <w:rPr>
          <w:color w:val="FF0000"/>
          <w:sz w:val="24"/>
        </w:rPr>
        <w:t xml:space="preserve"> ürününü kullanacağız. </w:t>
      </w:r>
      <w:proofErr w:type="spellStart"/>
      <w:r w:rsidRPr="002C0C92">
        <w:rPr>
          <w:color w:val="FF0000"/>
          <w:sz w:val="24"/>
        </w:rPr>
        <w:t>Tableau</w:t>
      </w:r>
      <w:proofErr w:type="spellEnd"/>
      <w:r w:rsidRPr="002C0C92">
        <w:rPr>
          <w:color w:val="FF0000"/>
          <w:sz w:val="24"/>
        </w:rPr>
        <w:t xml:space="preserve"> Desktop ürününü indirmek için </w:t>
      </w:r>
      <w:hyperlink r:id="rId6" w:history="1">
        <w:r w:rsidRPr="00E62B4D">
          <w:rPr>
            <w:rStyle w:val="Hyperlink"/>
            <w:color w:val="4472C4" w:themeColor="accent1"/>
            <w:sz w:val="24"/>
          </w:rPr>
          <w:t>buraya tıklayarak sayfaya</w:t>
        </w:r>
      </w:hyperlink>
      <w:r w:rsidRPr="00E62B4D">
        <w:rPr>
          <w:color w:val="4472C4" w:themeColor="accent1"/>
          <w:sz w:val="24"/>
        </w:rPr>
        <w:t xml:space="preserve"> </w:t>
      </w:r>
      <w:r w:rsidRPr="002C0C92">
        <w:rPr>
          <w:color w:val="FF0000"/>
          <w:sz w:val="24"/>
        </w:rPr>
        <w:t>gidiniz.  Sayfanın ortasındaki “</w:t>
      </w:r>
      <w:proofErr w:type="spellStart"/>
      <w:r w:rsidRPr="002C0C92">
        <w:rPr>
          <w:color w:val="FF0000"/>
          <w:sz w:val="24"/>
        </w:rPr>
        <w:t>Download</w:t>
      </w:r>
      <w:proofErr w:type="spellEnd"/>
      <w:r w:rsidRPr="002C0C92">
        <w:rPr>
          <w:color w:val="FF0000"/>
          <w:sz w:val="24"/>
        </w:rPr>
        <w:t xml:space="preserve"> </w:t>
      </w:r>
      <w:proofErr w:type="spellStart"/>
      <w:r w:rsidRPr="002C0C92">
        <w:rPr>
          <w:color w:val="FF0000"/>
          <w:sz w:val="24"/>
        </w:rPr>
        <w:t>Current</w:t>
      </w:r>
      <w:proofErr w:type="spellEnd"/>
      <w:r w:rsidRPr="002C0C92">
        <w:rPr>
          <w:color w:val="FF0000"/>
          <w:sz w:val="24"/>
        </w:rPr>
        <w:t xml:space="preserve"> </w:t>
      </w:r>
      <w:proofErr w:type="spellStart"/>
      <w:r w:rsidRPr="002C0C92">
        <w:rPr>
          <w:color w:val="FF0000"/>
          <w:sz w:val="24"/>
        </w:rPr>
        <w:t>Version</w:t>
      </w:r>
      <w:proofErr w:type="spellEnd"/>
      <w:r w:rsidRPr="002C0C92">
        <w:rPr>
          <w:color w:val="FF0000"/>
          <w:sz w:val="24"/>
        </w:rPr>
        <w:t xml:space="preserve">” butonuna tıklayınız. Böylece o anda mevcut en son versiyonu indirebilmek için ilgili alana yönlendirilmiş olacaksınız. </w:t>
      </w:r>
    </w:p>
    <w:p w14:paraId="368C30D5" w14:textId="77777777" w:rsidR="00167EB6" w:rsidRDefault="00167EB6" w:rsidP="00CE4774">
      <w:pPr>
        <w:pStyle w:val="ListParagraph"/>
        <w:ind w:left="0"/>
      </w:pPr>
    </w:p>
    <w:p w14:paraId="3B3A3BD0" w14:textId="77777777" w:rsidR="00167EB6" w:rsidRDefault="00167EB6" w:rsidP="00CE4774">
      <w:pPr>
        <w:pStyle w:val="ListParagraph"/>
        <w:ind w:left="0"/>
      </w:pPr>
      <w:r w:rsidRPr="00167EB6">
        <w:rPr>
          <w:noProof/>
        </w:rPr>
        <w:drawing>
          <wp:inline distT="0" distB="0" distL="0" distR="0" wp14:anchorId="0E092584" wp14:editId="0FF0EC48">
            <wp:extent cx="5760720" cy="2856865"/>
            <wp:effectExtent l="0" t="0" r="0" b="63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6BA3" w14:textId="77777777" w:rsidR="00167EB6" w:rsidRDefault="00167EB6" w:rsidP="00CE4774">
      <w:pPr>
        <w:pStyle w:val="ListParagraph"/>
        <w:ind w:left="0"/>
      </w:pPr>
    </w:p>
    <w:p w14:paraId="04CF143A" w14:textId="77777777" w:rsidR="00167EB6" w:rsidRPr="002C0C92" w:rsidRDefault="00167EB6" w:rsidP="00CE4774">
      <w:pPr>
        <w:pStyle w:val="ListParagraph"/>
        <w:numPr>
          <w:ilvl w:val="0"/>
          <w:numId w:val="2"/>
        </w:numPr>
        <w:ind w:left="0"/>
        <w:rPr>
          <w:color w:val="FF0000"/>
          <w:sz w:val="24"/>
        </w:rPr>
      </w:pPr>
      <w:r w:rsidRPr="002C0C92">
        <w:rPr>
          <w:color w:val="FF0000"/>
          <w:sz w:val="24"/>
        </w:rPr>
        <w:t xml:space="preserve">Bilgisayarınızın işletim sistemine göre alttaki resimde görüldüğü üzere Windows / Mac seçeneklerinden uygun olanı seçerek </w:t>
      </w:r>
      <w:proofErr w:type="spellStart"/>
      <w:r w:rsidRPr="002C0C92">
        <w:rPr>
          <w:color w:val="FF0000"/>
          <w:sz w:val="24"/>
        </w:rPr>
        <w:t>Download</w:t>
      </w:r>
      <w:proofErr w:type="spellEnd"/>
      <w:r w:rsidRPr="002C0C92">
        <w:rPr>
          <w:color w:val="FF0000"/>
          <w:sz w:val="24"/>
        </w:rPr>
        <w:t xml:space="preserve"> işlemini başlatınız.</w:t>
      </w:r>
    </w:p>
    <w:p w14:paraId="388B599E" w14:textId="49B1E77C" w:rsidR="00431DA1" w:rsidRDefault="00167EB6" w:rsidP="00CE4774">
      <w:pPr>
        <w:pStyle w:val="ListParagraph"/>
        <w:ind w:left="0"/>
      </w:pPr>
      <w:r w:rsidRPr="00167EB6">
        <w:rPr>
          <w:noProof/>
        </w:rPr>
        <w:drawing>
          <wp:inline distT="0" distB="0" distL="0" distR="0" wp14:anchorId="28A549E5" wp14:editId="68109175">
            <wp:extent cx="5137619" cy="2476500"/>
            <wp:effectExtent l="0" t="0" r="635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2117" cy="247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DA1">
        <w:br/>
      </w:r>
      <w:r w:rsidR="00431DA1">
        <w:br/>
      </w:r>
    </w:p>
    <w:p w14:paraId="54F9C84E" w14:textId="77777777" w:rsidR="002612F2" w:rsidRDefault="002612F2" w:rsidP="00CE4774">
      <w:pPr>
        <w:pStyle w:val="ListParagraph"/>
        <w:ind w:left="0"/>
      </w:pPr>
    </w:p>
    <w:p w14:paraId="0D86443C" w14:textId="77777777" w:rsidR="00167EB6" w:rsidRPr="002612F2" w:rsidRDefault="002612F2" w:rsidP="00CE4774">
      <w:pPr>
        <w:pStyle w:val="ListParagraph"/>
        <w:numPr>
          <w:ilvl w:val="0"/>
          <w:numId w:val="2"/>
        </w:numPr>
        <w:ind w:left="0"/>
        <w:rPr>
          <w:color w:val="FF0000"/>
          <w:sz w:val="24"/>
        </w:rPr>
      </w:pPr>
      <w:r w:rsidRPr="002612F2">
        <w:rPr>
          <w:color w:val="FF0000"/>
          <w:sz w:val="24"/>
        </w:rPr>
        <w:t xml:space="preserve">Yüklemeye başlayınca alttaki ekrandaki gibi ilerleyiniz. </w:t>
      </w:r>
    </w:p>
    <w:p w14:paraId="72F47AD9" w14:textId="77777777" w:rsidR="00431DA1" w:rsidRDefault="002612F2" w:rsidP="00CE4774">
      <w:r>
        <w:rPr>
          <w:noProof/>
        </w:rPr>
        <w:drawing>
          <wp:inline distT="0" distB="0" distL="0" distR="0" wp14:anchorId="5EA92957" wp14:editId="1AA3E7C4">
            <wp:extent cx="2985685" cy="2619375"/>
            <wp:effectExtent l="0" t="0" r="571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85" cy="266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9DADC" w14:textId="77777777" w:rsidR="002612F2" w:rsidRDefault="00431DA1" w:rsidP="00CE4774">
      <w:r>
        <w:br/>
      </w:r>
      <w:r>
        <w:rPr>
          <w:noProof/>
        </w:rPr>
        <w:drawing>
          <wp:inline distT="0" distB="0" distL="0" distR="0" wp14:anchorId="1CFF1908" wp14:editId="016FFEAF">
            <wp:extent cx="3095625" cy="2715826"/>
            <wp:effectExtent l="0" t="0" r="0" b="889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562" cy="274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E01A" w14:textId="77777777" w:rsidR="009F66C6" w:rsidRPr="009F66C6" w:rsidRDefault="009F66C6" w:rsidP="00CE4774">
      <w:pPr>
        <w:pStyle w:val="ListParagraph"/>
        <w:numPr>
          <w:ilvl w:val="0"/>
          <w:numId w:val="2"/>
        </w:numPr>
        <w:ind w:left="0"/>
        <w:rPr>
          <w:color w:val="FF0000"/>
          <w:sz w:val="24"/>
        </w:rPr>
      </w:pPr>
      <w:r w:rsidRPr="009F66C6">
        <w:rPr>
          <w:color w:val="FF0000"/>
          <w:sz w:val="24"/>
        </w:rPr>
        <w:t xml:space="preserve">Alttaki resimde ilgili alanları boş bırakmadan dolduracağız. </w:t>
      </w:r>
    </w:p>
    <w:p w14:paraId="7BD944E6" w14:textId="77777777" w:rsidR="002C0C92" w:rsidRPr="009F66C6" w:rsidRDefault="002C0C92" w:rsidP="00CE4774">
      <w:pPr>
        <w:ind w:firstLine="708"/>
      </w:pPr>
    </w:p>
    <w:p w14:paraId="59351B46" w14:textId="77777777" w:rsidR="001E34EE" w:rsidRDefault="002C0C92" w:rsidP="00CE4774">
      <w:r>
        <w:rPr>
          <w:noProof/>
        </w:rPr>
        <w:drawing>
          <wp:inline distT="0" distB="0" distL="0" distR="0" wp14:anchorId="408A2A95" wp14:editId="0F907A03">
            <wp:extent cx="2003968" cy="2602230"/>
            <wp:effectExtent l="0" t="0" r="0" b="762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449" cy="26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1FAC" w14:textId="77777777" w:rsidR="002C0C92" w:rsidRDefault="002C0C92" w:rsidP="00CE4774"/>
    <w:p w14:paraId="4D20021E" w14:textId="77777777" w:rsidR="009F66C6" w:rsidRPr="009F66C6" w:rsidRDefault="009F66C6" w:rsidP="00CE4774">
      <w:pPr>
        <w:pStyle w:val="ListParagraph"/>
        <w:numPr>
          <w:ilvl w:val="0"/>
          <w:numId w:val="2"/>
        </w:numPr>
        <w:ind w:left="0"/>
      </w:pPr>
      <w:r>
        <w:rPr>
          <w:color w:val="FF0000"/>
          <w:sz w:val="24"/>
        </w:rPr>
        <w:t xml:space="preserve">Artık </w:t>
      </w:r>
      <w:proofErr w:type="spellStart"/>
      <w:r>
        <w:rPr>
          <w:color w:val="FF0000"/>
          <w:sz w:val="24"/>
        </w:rPr>
        <w:t>Tableau</w:t>
      </w:r>
      <w:proofErr w:type="spellEnd"/>
      <w:r>
        <w:rPr>
          <w:color w:val="FF0000"/>
          <w:sz w:val="24"/>
        </w:rPr>
        <w:t xml:space="preserve">’ </w:t>
      </w:r>
      <w:proofErr w:type="spellStart"/>
      <w:r>
        <w:rPr>
          <w:color w:val="FF0000"/>
          <w:sz w:val="24"/>
        </w:rPr>
        <w:t>yu</w:t>
      </w:r>
      <w:proofErr w:type="spellEnd"/>
      <w:r>
        <w:rPr>
          <w:color w:val="FF0000"/>
          <w:sz w:val="24"/>
        </w:rPr>
        <w:t xml:space="preserve"> yüklemiş oldunuz. Fakat şu anki haliyle 14 günlük Trial versiyonu yüklemiş oldunuz</w:t>
      </w:r>
    </w:p>
    <w:p w14:paraId="5FFE23AB" w14:textId="77777777" w:rsidR="00F52814" w:rsidRPr="00431DA1" w:rsidRDefault="009F66C6" w:rsidP="00CE4774">
      <w:pPr>
        <w:pStyle w:val="ListParagraph"/>
        <w:numPr>
          <w:ilvl w:val="0"/>
          <w:numId w:val="2"/>
        </w:numPr>
        <w:ind w:left="0"/>
      </w:pPr>
      <w:r>
        <w:rPr>
          <w:color w:val="FF0000"/>
          <w:sz w:val="24"/>
        </w:rPr>
        <w:t xml:space="preserve">Program açılınca alttaki </w:t>
      </w:r>
      <w:r w:rsidR="00087A8F">
        <w:rPr>
          <w:color w:val="FF0000"/>
          <w:sz w:val="24"/>
        </w:rPr>
        <w:t xml:space="preserve">resimde </w:t>
      </w:r>
      <w:proofErr w:type="gramStart"/>
      <w:r w:rsidR="00087A8F">
        <w:rPr>
          <w:color w:val="FF0000"/>
          <w:sz w:val="24"/>
        </w:rPr>
        <w:t xml:space="preserve">görülen </w:t>
      </w:r>
      <w:r>
        <w:rPr>
          <w:color w:val="FF0000"/>
          <w:sz w:val="24"/>
        </w:rPr>
        <w:t xml:space="preserve"> </w:t>
      </w:r>
      <w:r w:rsidR="00087A8F">
        <w:rPr>
          <w:color w:val="FF0000"/>
          <w:sz w:val="24"/>
        </w:rPr>
        <w:t>“</w:t>
      </w:r>
      <w:proofErr w:type="spellStart"/>
      <w:proofErr w:type="gramEnd"/>
      <w:r w:rsidR="00087A8F">
        <w:rPr>
          <w:color w:val="FF0000"/>
          <w:sz w:val="24"/>
        </w:rPr>
        <w:t>Manage</w:t>
      </w:r>
      <w:proofErr w:type="spellEnd"/>
      <w:r w:rsidR="00087A8F">
        <w:rPr>
          <w:color w:val="FF0000"/>
          <w:sz w:val="24"/>
        </w:rPr>
        <w:t xml:space="preserve"> Product </w:t>
      </w:r>
      <w:proofErr w:type="spellStart"/>
      <w:r w:rsidR="00087A8F">
        <w:rPr>
          <w:color w:val="FF0000"/>
          <w:sz w:val="24"/>
        </w:rPr>
        <w:t>Keys</w:t>
      </w:r>
      <w:proofErr w:type="spellEnd"/>
      <w:r w:rsidR="00087A8F">
        <w:rPr>
          <w:color w:val="FF0000"/>
          <w:sz w:val="24"/>
        </w:rPr>
        <w:t>”  seçeneğine tıklayarak</w:t>
      </w:r>
      <w:r w:rsidR="00F52814">
        <w:rPr>
          <w:color w:val="FF0000"/>
          <w:sz w:val="24"/>
        </w:rPr>
        <w:t xml:space="preserve"> sonraki alana geçelim</w:t>
      </w:r>
    </w:p>
    <w:p w14:paraId="33AB511B" w14:textId="77777777" w:rsidR="00431DA1" w:rsidRPr="00F52814" w:rsidRDefault="00431DA1" w:rsidP="00CE4774">
      <w:pPr>
        <w:pStyle w:val="ListParagraph"/>
        <w:ind w:left="0"/>
      </w:pPr>
    </w:p>
    <w:p w14:paraId="4E53478F" w14:textId="77777777" w:rsidR="001E34EE" w:rsidRDefault="00F52814" w:rsidP="00CE4774">
      <w:pPr>
        <w:pStyle w:val="ListParagraph"/>
        <w:ind w:left="0"/>
      </w:pPr>
      <w:r>
        <w:rPr>
          <w:noProof/>
          <w:color w:val="FF0000"/>
          <w:sz w:val="24"/>
        </w:rPr>
        <w:drawing>
          <wp:inline distT="0" distB="0" distL="0" distR="0" wp14:anchorId="34A588E7" wp14:editId="4D81C827">
            <wp:extent cx="3038475" cy="2720581"/>
            <wp:effectExtent l="0" t="0" r="0" b="381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102" cy="273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BED0F1D" w14:textId="77777777" w:rsidR="00F52814" w:rsidRPr="00D84476" w:rsidRDefault="00075450" w:rsidP="00CE4774">
      <w:pPr>
        <w:pStyle w:val="ListParagraph"/>
        <w:numPr>
          <w:ilvl w:val="0"/>
          <w:numId w:val="2"/>
        </w:numPr>
        <w:ind w:left="0"/>
      </w:pPr>
      <w:r w:rsidRPr="00D84476">
        <w:rPr>
          <w:color w:val="FF0000"/>
          <w:sz w:val="24"/>
        </w:rPr>
        <w:t xml:space="preserve">Alttaki alanda </w:t>
      </w:r>
      <w:proofErr w:type="spellStart"/>
      <w:r w:rsidRPr="00D84476">
        <w:rPr>
          <w:color w:val="FF0000"/>
          <w:sz w:val="24"/>
        </w:rPr>
        <w:t>Activates</w:t>
      </w:r>
      <w:proofErr w:type="spellEnd"/>
      <w:r w:rsidRPr="00D84476">
        <w:rPr>
          <w:color w:val="FF0000"/>
          <w:sz w:val="24"/>
        </w:rPr>
        <w:t xml:space="preserve"> kısm</w:t>
      </w:r>
      <w:r w:rsidR="00D84476" w:rsidRPr="00D84476">
        <w:rPr>
          <w:color w:val="FF0000"/>
          <w:sz w:val="24"/>
        </w:rPr>
        <w:t>ına tıklayalım</w:t>
      </w:r>
      <w:r w:rsidR="00D84476" w:rsidRPr="00D84476">
        <w:rPr>
          <w:color w:val="FF0000"/>
          <w:sz w:val="24"/>
        </w:rPr>
        <w:br/>
      </w:r>
      <w:r w:rsidR="00D84476">
        <w:rPr>
          <w:noProof/>
        </w:rPr>
        <w:drawing>
          <wp:inline distT="0" distB="0" distL="0" distR="0" wp14:anchorId="06E86FE4" wp14:editId="1E192AA3">
            <wp:extent cx="5120896" cy="1647825"/>
            <wp:effectExtent l="0" t="0" r="381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36" b="23111"/>
                    <a:stretch/>
                  </pic:blipFill>
                  <pic:spPr bwMode="auto">
                    <a:xfrm>
                      <a:off x="0" y="0"/>
                      <a:ext cx="5120896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9C765" w14:textId="77777777" w:rsidR="00D84476" w:rsidRDefault="00D84476" w:rsidP="00CE4774">
      <w:pPr>
        <w:pStyle w:val="ListParagraph"/>
        <w:ind w:left="0"/>
      </w:pPr>
    </w:p>
    <w:p w14:paraId="75132AE8" w14:textId="77777777" w:rsidR="00D84476" w:rsidRDefault="00D84476" w:rsidP="00CE4774">
      <w:pPr>
        <w:pStyle w:val="ListParagraph"/>
        <w:numPr>
          <w:ilvl w:val="0"/>
          <w:numId w:val="2"/>
        </w:numPr>
        <w:ind w:left="0"/>
      </w:pPr>
      <w:r w:rsidRPr="00D84476">
        <w:rPr>
          <w:color w:val="FF0000"/>
          <w:sz w:val="24"/>
        </w:rPr>
        <w:t>Aşağıda gelen ekranda “</w:t>
      </w:r>
      <w:proofErr w:type="spellStart"/>
      <w:r w:rsidRPr="00D84476">
        <w:rPr>
          <w:color w:val="FF0000"/>
          <w:sz w:val="24"/>
        </w:rPr>
        <w:t>Activate</w:t>
      </w:r>
      <w:proofErr w:type="spellEnd"/>
      <w:r w:rsidRPr="00D84476">
        <w:rPr>
          <w:color w:val="FF0000"/>
          <w:sz w:val="24"/>
        </w:rPr>
        <w:t xml:space="preserve"> </w:t>
      </w:r>
      <w:proofErr w:type="spellStart"/>
      <w:r w:rsidRPr="00D84476">
        <w:rPr>
          <w:color w:val="FF0000"/>
          <w:sz w:val="24"/>
        </w:rPr>
        <w:t>with</w:t>
      </w:r>
      <w:proofErr w:type="spellEnd"/>
      <w:r w:rsidRPr="00D84476">
        <w:rPr>
          <w:color w:val="FF0000"/>
          <w:sz w:val="24"/>
        </w:rPr>
        <w:t xml:space="preserve"> a </w:t>
      </w:r>
      <w:proofErr w:type="spellStart"/>
      <w:r w:rsidRPr="00D84476">
        <w:rPr>
          <w:color w:val="FF0000"/>
          <w:sz w:val="24"/>
        </w:rPr>
        <w:t>product</w:t>
      </w:r>
      <w:proofErr w:type="spellEnd"/>
      <w:r w:rsidRPr="00D84476">
        <w:rPr>
          <w:color w:val="FF0000"/>
          <w:sz w:val="24"/>
        </w:rPr>
        <w:t xml:space="preserve"> </w:t>
      </w:r>
      <w:proofErr w:type="spellStart"/>
      <w:r w:rsidRPr="00D84476">
        <w:rPr>
          <w:color w:val="FF0000"/>
          <w:sz w:val="24"/>
        </w:rPr>
        <w:t>key</w:t>
      </w:r>
      <w:proofErr w:type="spellEnd"/>
      <w:r w:rsidRPr="00D84476">
        <w:rPr>
          <w:color w:val="FF0000"/>
          <w:sz w:val="24"/>
        </w:rPr>
        <w:t xml:space="preserve">” seçeneğini tıklayarak size gelen </w:t>
      </w:r>
      <w:proofErr w:type="spellStart"/>
      <w:r w:rsidR="00C45A3E">
        <w:rPr>
          <w:color w:val="FF0000"/>
          <w:sz w:val="24"/>
        </w:rPr>
        <w:t>product</w:t>
      </w:r>
      <w:proofErr w:type="spellEnd"/>
      <w:r w:rsidR="00C45A3E">
        <w:rPr>
          <w:color w:val="FF0000"/>
          <w:sz w:val="24"/>
        </w:rPr>
        <w:t xml:space="preserve"> </w:t>
      </w:r>
      <w:proofErr w:type="spellStart"/>
      <w:r w:rsidR="00C45A3E">
        <w:rPr>
          <w:color w:val="FF0000"/>
          <w:sz w:val="24"/>
        </w:rPr>
        <w:t>key</w:t>
      </w:r>
      <w:proofErr w:type="spellEnd"/>
      <w:r w:rsidR="00C45A3E">
        <w:rPr>
          <w:color w:val="FF0000"/>
          <w:sz w:val="24"/>
        </w:rPr>
        <w:t xml:space="preserve"> i giriniz ve </w:t>
      </w:r>
      <w:proofErr w:type="spellStart"/>
      <w:r w:rsidR="00C45A3E">
        <w:rPr>
          <w:color w:val="FF0000"/>
          <w:sz w:val="24"/>
        </w:rPr>
        <w:t>student</w:t>
      </w:r>
      <w:proofErr w:type="spellEnd"/>
      <w:r w:rsidR="00C45A3E">
        <w:rPr>
          <w:color w:val="FF0000"/>
          <w:sz w:val="24"/>
        </w:rPr>
        <w:t xml:space="preserve"> </w:t>
      </w:r>
      <w:proofErr w:type="spellStart"/>
      <w:r w:rsidR="00C45A3E">
        <w:rPr>
          <w:color w:val="FF0000"/>
          <w:sz w:val="24"/>
        </w:rPr>
        <w:t>version’a</w:t>
      </w:r>
      <w:proofErr w:type="spellEnd"/>
      <w:r w:rsidR="00C45A3E">
        <w:rPr>
          <w:color w:val="FF0000"/>
          <w:sz w:val="24"/>
        </w:rPr>
        <w:t xml:space="preserve"> geçiş yapınız</w:t>
      </w:r>
      <w:r w:rsidRPr="00D84476">
        <w:br/>
      </w:r>
    </w:p>
    <w:p w14:paraId="7B61EF7B" w14:textId="77777777" w:rsidR="003748BC" w:rsidRDefault="00D84476" w:rsidP="00CE4774">
      <w:pPr>
        <w:pStyle w:val="ListParagraph"/>
        <w:ind w:left="0"/>
      </w:pPr>
      <w:r>
        <w:rPr>
          <w:noProof/>
        </w:rPr>
        <w:drawing>
          <wp:inline distT="0" distB="0" distL="0" distR="0" wp14:anchorId="46857A85" wp14:editId="09BA08DA">
            <wp:extent cx="3543300" cy="2818949"/>
            <wp:effectExtent l="0" t="0" r="0" b="63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4"/>
                    <a:stretch/>
                  </pic:blipFill>
                  <pic:spPr bwMode="auto">
                    <a:xfrm>
                      <a:off x="0" y="0"/>
                      <a:ext cx="3562610" cy="283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D2ACE" w14:textId="77777777" w:rsidR="0046365F" w:rsidRDefault="0046365F" w:rsidP="00CE4774">
      <w:pPr>
        <w:pStyle w:val="ListParagraph"/>
        <w:ind w:left="0"/>
      </w:pPr>
    </w:p>
    <w:p w14:paraId="1AD01B0C" w14:textId="77777777" w:rsidR="0046365F" w:rsidRDefault="0046365F" w:rsidP="00CE4774">
      <w:pPr>
        <w:pStyle w:val="ListParagraph"/>
        <w:numPr>
          <w:ilvl w:val="0"/>
          <w:numId w:val="2"/>
        </w:numPr>
        <w:ind w:left="0"/>
        <w:rPr>
          <w:color w:val="FF0000"/>
          <w:sz w:val="24"/>
        </w:rPr>
      </w:pPr>
      <w:r w:rsidRPr="0046365F">
        <w:rPr>
          <w:color w:val="FF0000"/>
          <w:sz w:val="24"/>
        </w:rPr>
        <w:t xml:space="preserve">Bir ürün anahtarıyla </w:t>
      </w:r>
      <w:proofErr w:type="spellStart"/>
      <w:r>
        <w:rPr>
          <w:color w:val="FF0000"/>
          <w:sz w:val="24"/>
        </w:rPr>
        <w:t>activate</w:t>
      </w:r>
      <w:proofErr w:type="spellEnd"/>
      <w:r>
        <w:rPr>
          <w:color w:val="FF0000"/>
          <w:sz w:val="24"/>
        </w:rPr>
        <w:t xml:space="preserve"> ederken</w:t>
      </w:r>
      <w:r w:rsidRPr="0046365F">
        <w:rPr>
          <w:color w:val="FF0000"/>
          <w:sz w:val="24"/>
        </w:rPr>
        <w:t xml:space="preserve">, </w:t>
      </w:r>
      <w:r>
        <w:rPr>
          <w:color w:val="FF0000"/>
          <w:sz w:val="24"/>
        </w:rPr>
        <w:t>“</w:t>
      </w:r>
      <w:proofErr w:type="spellStart"/>
      <w:r>
        <w:rPr>
          <w:color w:val="FF0000"/>
          <w:sz w:val="24"/>
        </w:rPr>
        <w:t>Enter</w:t>
      </w:r>
      <w:proofErr w:type="spellEnd"/>
      <w:r>
        <w:rPr>
          <w:color w:val="FF0000"/>
          <w:sz w:val="24"/>
        </w:rPr>
        <w:t xml:space="preserve"> Product </w:t>
      </w:r>
      <w:proofErr w:type="spellStart"/>
      <w:proofErr w:type="gramStart"/>
      <w:r>
        <w:rPr>
          <w:color w:val="FF0000"/>
          <w:sz w:val="24"/>
        </w:rPr>
        <w:t>key</w:t>
      </w:r>
      <w:proofErr w:type="spellEnd"/>
      <w:r>
        <w:rPr>
          <w:color w:val="FF0000"/>
          <w:sz w:val="24"/>
        </w:rPr>
        <w:t xml:space="preserve">”  </w:t>
      </w:r>
      <w:r w:rsidRPr="0046365F">
        <w:rPr>
          <w:color w:val="FF0000"/>
          <w:sz w:val="24"/>
        </w:rPr>
        <w:t>alanındaki</w:t>
      </w:r>
      <w:proofErr w:type="gramEnd"/>
      <w:r w:rsidRPr="0046365F">
        <w:rPr>
          <w:color w:val="FF0000"/>
          <w:sz w:val="24"/>
        </w:rPr>
        <w:t xml:space="preserve"> mevcut herhangi bir metni sili</w:t>
      </w:r>
      <w:r>
        <w:rPr>
          <w:color w:val="FF0000"/>
          <w:sz w:val="24"/>
        </w:rPr>
        <w:t>p</w:t>
      </w:r>
      <w:r w:rsidRPr="0046365F">
        <w:rPr>
          <w:color w:val="FF0000"/>
          <w:sz w:val="24"/>
        </w:rPr>
        <w:t xml:space="preserve">, ürün anahtarınızı kopyalayın ve metin kutusuna yapıştırın, ardından </w:t>
      </w:r>
      <w:proofErr w:type="spellStart"/>
      <w:r>
        <w:rPr>
          <w:color w:val="FF0000"/>
          <w:sz w:val="24"/>
        </w:rPr>
        <w:t>Activate’i</w:t>
      </w:r>
      <w:proofErr w:type="spellEnd"/>
      <w:r>
        <w:rPr>
          <w:color w:val="FF0000"/>
          <w:sz w:val="24"/>
        </w:rPr>
        <w:t xml:space="preserve"> </w:t>
      </w:r>
      <w:r w:rsidRPr="0046365F">
        <w:rPr>
          <w:color w:val="FF0000"/>
          <w:sz w:val="24"/>
        </w:rPr>
        <w:t xml:space="preserve"> tıklayın..</w:t>
      </w:r>
    </w:p>
    <w:p w14:paraId="3CAA58BA" w14:textId="77777777" w:rsidR="0046365F" w:rsidRDefault="0046365F" w:rsidP="00CE4774">
      <w:pPr>
        <w:pStyle w:val="ListParagraph"/>
        <w:ind w:left="0"/>
        <w:rPr>
          <w:color w:val="FF0000"/>
          <w:sz w:val="24"/>
        </w:rPr>
      </w:pPr>
      <w:r w:rsidRPr="00990AF9">
        <w:rPr>
          <w:noProof/>
        </w:rPr>
        <w:drawing>
          <wp:inline distT="0" distB="0" distL="0" distR="0" wp14:anchorId="40F24014" wp14:editId="2891118A">
            <wp:extent cx="3219450" cy="2536825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9129"/>
                    <a:stretch/>
                  </pic:blipFill>
                  <pic:spPr bwMode="auto">
                    <a:xfrm>
                      <a:off x="0" y="0"/>
                      <a:ext cx="3242399" cy="255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AA857" w14:textId="77777777" w:rsidR="00D97A75" w:rsidRDefault="00D97A75" w:rsidP="00CE4774">
      <w:pPr>
        <w:pStyle w:val="ListParagraph"/>
        <w:numPr>
          <w:ilvl w:val="0"/>
          <w:numId w:val="2"/>
        </w:numPr>
        <w:ind w:left="0"/>
        <w:rPr>
          <w:color w:val="FF0000"/>
          <w:sz w:val="24"/>
        </w:rPr>
      </w:pPr>
      <w:r>
        <w:rPr>
          <w:color w:val="FF0000"/>
          <w:sz w:val="24"/>
        </w:rPr>
        <w:t xml:space="preserve">Alttaki ekranı görünce artık </w:t>
      </w:r>
      <w:proofErr w:type="spellStart"/>
      <w:r>
        <w:rPr>
          <w:color w:val="FF0000"/>
          <w:sz w:val="24"/>
        </w:rPr>
        <w:t>activate</w:t>
      </w:r>
      <w:proofErr w:type="spellEnd"/>
      <w:r>
        <w:rPr>
          <w:color w:val="FF0000"/>
          <w:sz w:val="24"/>
        </w:rPr>
        <w:t xml:space="preserve"> edilmiş olacaktır</w:t>
      </w:r>
    </w:p>
    <w:p w14:paraId="0FB90A78" w14:textId="77777777" w:rsidR="00D97A75" w:rsidRPr="0046365F" w:rsidRDefault="00D97A75" w:rsidP="00CE4774">
      <w:pPr>
        <w:pStyle w:val="ListParagraph"/>
        <w:ind w:left="0"/>
        <w:rPr>
          <w:color w:val="FF0000"/>
          <w:sz w:val="24"/>
        </w:rPr>
      </w:pPr>
    </w:p>
    <w:p w14:paraId="48D3509F" w14:textId="77777777" w:rsidR="0046365F" w:rsidRDefault="00D97A75" w:rsidP="00CE4774">
      <w:pPr>
        <w:pStyle w:val="ListParagraph"/>
        <w:ind w:left="0"/>
      </w:pPr>
      <w:r w:rsidRPr="00990AF9">
        <w:rPr>
          <w:noProof/>
        </w:rPr>
        <w:drawing>
          <wp:inline distT="0" distB="0" distL="0" distR="0" wp14:anchorId="605A9F8A" wp14:editId="0FA76B1F">
            <wp:extent cx="3660222" cy="294322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622" r="4917" b="3832"/>
                    <a:stretch/>
                  </pic:blipFill>
                  <pic:spPr bwMode="auto">
                    <a:xfrm>
                      <a:off x="0" y="0"/>
                      <a:ext cx="3672051" cy="295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8B1FC" w14:textId="77777777" w:rsidR="001E34EE" w:rsidRDefault="001E34EE" w:rsidP="00CE4774"/>
    <w:p w14:paraId="476102AA" w14:textId="77777777" w:rsidR="001E34EE" w:rsidRDefault="001E34EE" w:rsidP="00CE4774"/>
    <w:p w14:paraId="6FAFFFCF" w14:textId="77777777" w:rsidR="003748BC" w:rsidRDefault="003748BC" w:rsidP="00CE4774"/>
    <w:p w14:paraId="4DF5900D" w14:textId="77777777" w:rsidR="003748BC" w:rsidRDefault="003748BC" w:rsidP="00CE4774"/>
    <w:p w14:paraId="60A41345" w14:textId="77777777" w:rsidR="003748BC" w:rsidRDefault="003748BC" w:rsidP="00CE4774"/>
    <w:p w14:paraId="11842206" w14:textId="77777777" w:rsidR="003748BC" w:rsidRDefault="003748BC" w:rsidP="00CE4774"/>
    <w:p w14:paraId="1519FF7F" w14:textId="77777777" w:rsidR="003748BC" w:rsidRDefault="003748BC" w:rsidP="00CE4774"/>
    <w:p w14:paraId="216B7146" w14:textId="77777777" w:rsidR="003748BC" w:rsidRDefault="003748BC" w:rsidP="00CE4774"/>
    <w:p w14:paraId="31E53E82" w14:textId="77777777" w:rsidR="003748BC" w:rsidRDefault="003748BC" w:rsidP="00CE4774"/>
    <w:p w14:paraId="429BBDEB" w14:textId="77777777" w:rsidR="00431DA1" w:rsidRDefault="00431DA1" w:rsidP="00CE4774"/>
    <w:p w14:paraId="6BD1BF27" w14:textId="77777777" w:rsidR="001E34EE" w:rsidRPr="00431DA1" w:rsidRDefault="001E34EE" w:rsidP="00CE4774">
      <w:pPr>
        <w:rPr>
          <w:b/>
          <w:color w:val="FF0000"/>
          <w:sz w:val="32"/>
        </w:rPr>
      </w:pPr>
      <w:r w:rsidRPr="00431DA1">
        <w:rPr>
          <w:b/>
          <w:color w:val="FF0000"/>
          <w:sz w:val="32"/>
        </w:rPr>
        <w:t xml:space="preserve">Öğrenci / Öğretmen Lisansı almak için </w:t>
      </w:r>
    </w:p>
    <w:p w14:paraId="689F32C0" w14:textId="77777777" w:rsidR="001E34EE" w:rsidRDefault="001E34EE" w:rsidP="00CE4774">
      <w:pPr>
        <w:pStyle w:val="ListParagraph"/>
        <w:numPr>
          <w:ilvl w:val="0"/>
          <w:numId w:val="4"/>
        </w:numPr>
        <w:ind w:left="0"/>
      </w:pPr>
      <w:r w:rsidRPr="001E34EE">
        <w:t xml:space="preserve">Akademisyen veya öğrenciyseniz, bir yıllık ücretsiz </w:t>
      </w:r>
      <w:proofErr w:type="spellStart"/>
      <w:r w:rsidRPr="001E34EE">
        <w:t>Tableau</w:t>
      </w:r>
      <w:proofErr w:type="spellEnd"/>
      <w:r w:rsidRPr="001E34EE">
        <w:t xml:space="preserve"> Desktop lisansı almaya uygun olup olmadığınızı görmek için </w:t>
      </w:r>
      <w:hyperlink r:id="rId16" w:anchor="form" w:history="1">
        <w:r w:rsidRPr="001E34EE">
          <w:rPr>
            <w:rStyle w:val="Hyperlink"/>
          </w:rPr>
          <w:t>buraya tıklayarak</w:t>
        </w:r>
      </w:hyperlink>
      <w:r>
        <w:t xml:space="preserve"> ilgili sayfaya gidiniz. </w:t>
      </w:r>
      <w:r w:rsidR="00431DA1">
        <w:br/>
      </w:r>
    </w:p>
    <w:p w14:paraId="3E6AEC0E" w14:textId="77777777" w:rsidR="00AA6284" w:rsidRDefault="001E34EE" w:rsidP="00CE4774">
      <w:pPr>
        <w:pStyle w:val="ListParagraph"/>
        <w:numPr>
          <w:ilvl w:val="0"/>
          <w:numId w:val="4"/>
        </w:num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C52CA6" wp14:editId="3B4EB279">
                <wp:simplePos x="0" y="0"/>
                <wp:positionH relativeFrom="column">
                  <wp:posOffset>4958081</wp:posOffset>
                </wp:positionH>
                <wp:positionV relativeFrom="paragraph">
                  <wp:posOffset>457836</wp:posOffset>
                </wp:positionV>
                <wp:extent cx="209550" cy="542925"/>
                <wp:effectExtent l="76200" t="0" r="57150" b="28575"/>
                <wp:wrapNone/>
                <wp:docPr id="4" name="Ok: Yukarı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37748">
                          <a:off x="0" y="0"/>
                          <a:ext cx="209550" cy="542925"/>
                        </a:xfrm>
                        <a:prstGeom prst="up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CB0EC4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Ok: Yukarı 4" o:spid="_x0000_s1026" type="#_x0000_t68" style="position:absolute;margin-left:390.4pt;margin-top:36.05pt;width:16.5pt;height:42.75pt;rotation:1570404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/KncAIAABwFAAAOAAAAZHJzL2Uyb0RvYy54bWysVM1OGzEQvlfqO1i+l82GTYFVNigCUVVC&#10;gAoV6tHx2mSF1+OOnWzSt+o79ME69m5CRDlUVS/WjOebv88znp5vWsPWCn0DtuL50YgzZSXUjX2q&#10;+NeHqw+nnPkgbC0MWFXxrfL8fPb+3bRzpRrDEkytkFEQ68vOVXwZgiuzzMulaoU/AqcsGTVgKwKp&#10;+JTVKDqK3ppsPBp9zDrA2iFI5T3dXvZGPkvxtVYy3GrtVWCm4lRbSCemcxHPbDYV5RMKt2zkUIb4&#10;hypa0VhKug91KYJgK2z+CNU2EsGDDkcS2gy0bqRKPVA3+ehVN/dL4VTqhcjxbk+T/39h5c36DllT&#10;V7zgzIqWnuj2uWTfVs8Cf/1kRSSoc74k3L27w0HzJMZuNxpbhkCs5sXxyUlxmjigrtgmUbzdU6w2&#10;gUm6HI/OJhN6CEmmSTE+G09ihqwPFUM69OGTgpZFoeIrN0eELsUV62sfevQORa6xur6eJIWtUTGO&#10;sV+UpsYo53HyTiOlLgyytaBhMCEfMidkdNGNMXun/C2n+nnnNGCjm0pj9reOe3TKCDbsHdvGAr6V&#10;9aVU3eN3Xfe9xrYXUG/pHdNTELveyauG+LsWPtwJpImmS9rScEuHNtBVHAaJsyXgj7fuI54Gjayc&#10;dbQhFfffVwIVZ+azpRE8y4sirlRSisnJmBQ8tCwOLXbVXgDxnqfqkhjxwexEjdA+0jLPY1YyCSsp&#10;d8VlwJ1yEfrNpe9Aqvk8wWiNnAjX9t7JGDyyGofjYfMo0A1DFGj6bmC3TaJ8NUg9NnpamK8C6CZN&#10;2QuvA9+0gmlUh+8i7vihnlAvn9rsNwAAAP//AwBQSwMEFAAGAAgAAAAhAOuoxMrgAAAACgEAAA8A&#10;AABkcnMvZG93bnJldi54bWxMj01Lw0AQhu+C/2EZwZvdTYttSLMpxSCI4MFUD71ts2MSzM6G7LZN&#10;++sdT3qbj4d3nsk3k+vFCcfQedKQzBQIpNrbjhoNH7vnhxREiIas6T2hhgsG2BS3N7nJrD/TO56q&#10;2AgOoZAZDW2MQyZlqFt0Jsz8gMS7Lz86E7kdG2lHc+Zw18u5UkvpTEd8oTUDPrVYf1dHp4FUWV0I&#10;X69j+XL128V+94afpdb3d9N2DSLiFP9g+NVndSjY6eCPZIPoNaxSxeqRi3kCgoE0WfDgwOTjagmy&#10;yOX/F4ofAAAA//8DAFBLAQItABQABgAIAAAAIQC2gziS/gAAAOEBAAATAAAAAAAAAAAAAAAAAAAA&#10;AABbQ29udGVudF9UeXBlc10ueG1sUEsBAi0AFAAGAAgAAAAhADj9If/WAAAAlAEAAAsAAAAAAAAA&#10;AAAAAAAALwEAAF9yZWxzLy5yZWxzUEsBAi0AFAAGAAgAAAAhAIv/8qdwAgAAHAUAAA4AAAAAAAAA&#10;AAAAAAAALgIAAGRycy9lMm9Eb2MueG1sUEsBAi0AFAAGAAgAAAAhAOuoxMrgAAAACgEAAA8AAAAA&#10;AAAAAAAAAAAAygQAAGRycy9kb3ducmV2LnhtbFBLBQYAAAAABAAEAPMAAADXBQAAAAA=&#10;" adj="4168" fillcolor="black [3200]" strokecolor="white [3201]" strokeweight="1.5pt"/>
            </w:pict>
          </mc:Fallback>
        </mc:AlternateContent>
      </w:r>
      <w:r w:rsidRPr="001E34EE">
        <w:rPr>
          <w:noProof/>
        </w:rPr>
        <w:drawing>
          <wp:inline distT="0" distB="0" distL="0" distR="0" wp14:anchorId="5521A173" wp14:editId="063B9C49">
            <wp:extent cx="5602500" cy="27432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9310" cy="274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BC0A" w14:textId="77777777" w:rsidR="002612F2" w:rsidRDefault="002612F2" w:rsidP="00CE4774"/>
    <w:p w14:paraId="2FB09524" w14:textId="77777777" w:rsidR="001E34EE" w:rsidRDefault="001E34EE" w:rsidP="00CE4774">
      <w:pPr>
        <w:pStyle w:val="ListParagraph"/>
        <w:numPr>
          <w:ilvl w:val="0"/>
          <w:numId w:val="4"/>
        </w:numPr>
        <w:ind w:left="0"/>
      </w:pPr>
      <w:r>
        <w:t>Sağ üstte yer alan “</w:t>
      </w:r>
      <w:proofErr w:type="spellStart"/>
      <w:r>
        <w:t>Free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License </w:t>
      </w:r>
      <w:proofErr w:type="gramStart"/>
      <w:r>
        <w:t xml:space="preserve">“ </w:t>
      </w:r>
      <w:r w:rsidR="00EF39F8">
        <w:t>tıklayarak</w:t>
      </w:r>
      <w:proofErr w:type="gramEnd"/>
      <w:r w:rsidR="00EF39F8">
        <w:t xml:space="preserve"> Formun açılmasını sağlayınız.</w:t>
      </w:r>
      <w:r w:rsidR="00431DA1">
        <w:br/>
      </w:r>
      <w:r w:rsidR="00B2631C">
        <w:br/>
      </w:r>
      <w:r w:rsidR="00B2631C" w:rsidRPr="00B2631C">
        <w:rPr>
          <w:noProof/>
        </w:rPr>
        <w:drawing>
          <wp:inline distT="0" distB="0" distL="0" distR="0" wp14:anchorId="37E75863" wp14:editId="4136ACD3">
            <wp:extent cx="3043054" cy="3724275"/>
            <wp:effectExtent l="0" t="0" r="508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5470" cy="37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40D3" w14:textId="77777777" w:rsidR="008F16F4" w:rsidRDefault="008F16F4" w:rsidP="00CE4774">
      <w:pPr>
        <w:pStyle w:val="ListParagraph"/>
        <w:ind w:left="0"/>
      </w:pPr>
    </w:p>
    <w:p w14:paraId="1C01A1B7" w14:textId="77777777" w:rsidR="008F16F4" w:rsidRDefault="008F16F4" w:rsidP="00CE4774"/>
    <w:p w14:paraId="05A5B2C4" w14:textId="77777777" w:rsidR="008F16F4" w:rsidRDefault="008F16F4" w:rsidP="00CE4774"/>
    <w:p w14:paraId="40C7AF0B" w14:textId="77777777" w:rsidR="008F16F4" w:rsidRDefault="008F16F4" w:rsidP="00CE4774"/>
    <w:p w14:paraId="4793086C" w14:textId="77777777" w:rsidR="00B2631C" w:rsidRDefault="00B2631C" w:rsidP="00CE4774"/>
    <w:p w14:paraId="6EB6DF63" w14:textId="77777777" w:rsidR="00E73B9C" w:rsidRDefault="00B2631C" w:rsidP="00CE4774">
      <w:pPr>
        <w:pStyle w:val="ListParagraph"/>
        <w:numPr>
          <w:ilvl w:val="0"/>
          <w:numId w:val="4"/>
        </w:numPr>
        <w:ind w:left="0"/>
      </w:pPr>
      <w:r>
        <w:t xml:space="preserve">Bu formu doldururken sahip olduğunuz öğrenci bilgilerine göre ve mutlaka kimlikteki bilgiler eşliğinde yazarak (School Information kısmında elinizdeki kimliğin ait olduğu </w:t>
      </w:r>
      <w:r w:rsidR="00E73B9C">
        <w:t>üniversiteyi</w:t>
      </w:r>
      <w:r>
        <w:t xml:space="preserve"> alttaki açılan listeden seçmeniz gereklidir</w:t>
      </w:r>
      <w:r w:rsidR="00E73B9C">
        <w:t>.</w:t>
      </w:r>
      <w:r>
        <w:t xml:space="preserve">), fakat </w:t>
      </w:r>
      <w:r w:rsidRPr="00E73B9C">
        <w:rPr>
          <w:b/>
        </w:rPr>
        <w:t>e-mail kısmına kendi e-mailinizi yazarak</w:t>
      </w:r>
      <w:r>
        <w:t xml:space="preserve"> ilgili alanları doldurunuz. </w:t>
      </w:r>
      <w:r w:rsidR="00E73B9C">
        <w:t>En üstte kimliğin ait olduğu üniversitenin ait olduğu ülkeyi farklı seçerseniz altta School kısmında üniversiteyi seçme imkânı olmayacaktır</w:t>
      </w:r>
      <w:r w:rsidR="00431DA1">
        <w:br/>
      </w:r>
      <w:r w:rsidR="00E73B9C">
        <w:br/>
      </w:r>
      <w:r w:rsidR="00E73B9C" w:rsidRPr="00E73B9C">
        <w:rPr>
          <w:noProof/>
        </w:rPr>
        <w:drawing>
          <wp:inline distT="0" distB="0" distL="0" distR="0" wp14:anchorId="6990F2D7" wp14:editId="78C11A4A">
            <wp:extent cx="2752725" cy="216148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9251" cy="217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D618" w14:textId="77777777" w:rsidR="00E73B9C" w:rsidRDefault="00E73B9C" w:rsidP="00CE4774">
      <w:pPr>
        <w:pStyle w:val="ListParagraph"/>
        <w:ind w:left="0"/>
      </w:pPr>
    </w:p>
    <w:p w14:paraId="66B63DBE" w14:textId="77777777" w:rsidR="00523A03" w:rsidRDefault="00E73B9C" w:rsidP="00CE4774">
      <w:pPr>
        <w:pStyle w:val="ListParagraph"/>
        <w:numPr>
          <w:ilvl w:val="0"/>
          <w:numId w:val="4"/>
        </w:numPr>
        <w:ind w:left="0"/>
      </w:pPr>
      <w:r>
        <w:t xml:space="preserve"> </w:t>
      </w:r>
      <w:proofErr w:type="spellStart"/>
      <w:r w:rsidR="00523A03">
        <w:t>Graduation</w:t>
      </w:r>
      <w:proofErr w:type="spellEnd"/>
      <w:r w:rsidR="00523A03">
        <w:t xml:space="preserve"> </w:t>
      </w:r>
      <w:proofErr w:type="spellStart"/>
      <w:r w:rsidR="00523A03">
        <w:t>Year</w:t>
      </w:r>
      <w:proofErr w:type="spellEnd"/>
      <w:r w:rsidR="00523A03">
        <w:t xml:space="preserve"> kısmında beklenen mezuniyet yılı ve ayını girmeniz gerekir. </w:t>
      </w:r>
    </w:p>
    <w:p w14:paraId="786B98EE" w14:textId="77777777" w:rsidR="00523A03" w:rsidRDefault="00523A03" w:rsidP="00CE4774">
      <w:pPr>
        <w:pStyle w:val="ListParagraph"/>
        <w:ind w:left="0"/>
      </w:pPr>
    </w:p>
    <w:p w14:paraId="52D6ECC7" w14:textId="77777777" w:rsidR="00523A03" w:rsidRDefault="00523A03" w:rsidP="00CE4774">
      <w:pPr>
        <w:pStyle w:val="ListParagraph"/>
        <w:numPr>
          <w:ilvl w:val="0"/>
          <w:numId w:val="4"/>
        </w:numPr>
        <w:ind w:left="0"/>
      </w:pPr>
      <w:r>
        <w:t>Alttaki resimde ilk seçeneği seçebilirsiniz.</w:t>
      </w:r>
    </w:p>
    <w:p w14:paraId="1A467420" w14:textId="77777777" w:rsidR="00523A03" w:rsidRDefault="00523A03" w:rsidP="00CE4774">
      <w:pPr>
        <w:pStyle w:val="ListParagraph"/>
        <w:ind w:left="0"/>
      </w:pPr>
    </w:p>
    <w:p w14:paraId="1BE19D55" w14:textId="77777777" w:rsidR="00B2631C" w:rsidRDefault="00523A03" w:rsidP="00CE4774">
      <w:pPr>
        <w:pStyle w:val="ListParagraph"/>
        <w:ind w:left="0"/>
      </w:pPr>
      <w:r>
        <w:t xml:space="preserve"> </w:t>
      </w:r>
      <w:r w:rsidRPr="00523A03">
        <w:rPr>
          <w:noProof/>
        </w:rPr>
        <w:drawing>
          <wp:inline distT="0" distB="0" distL="0" distR="0" wp14:anchorId="231A7036" wp14:editId="484F8DAD">
            <wp:extent cx="3676650" cy="1231500"/>
            <wp:effectExtent l="0" t="0" r="0" b="698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4645" cy="124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9813" w14:textId="77777777" w:rsidR="006B0169" w:rsidRDefault="006B0169" w:rsidP="00CE4774">
      <w:pPr>
        <w:pStyle w:val="ListParagraph"/>
        <w:ind w:left="0"/>
      </w:pPr>
    </w:p>
    <w:p w14:paraId="569FF4B5" w14:textId="77777777" w:rsidR="00AA6284" w:rsidRDefault="00AA6284" w:rsidP="00CE4774">
      <w:pPr>
        <w:pStyle w:val="ListParagraph"/>
        <w:numPr>
          <w:ilvl w:val="0"/>
          <w:numId w:val="4"/>
        </w:numPr>
        <w:ind w:left="0"/>
      </w:pPr>
      <w:r>
        <w:t xml:space="preserve">Alttaki sayfadan “Drag &amp;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file sor </w:t>
      </w:r>
      <w:proofErr w:type="spellStart"/>
      <w:r>
        <w:t>Browse</w:t>
      </w:r>
      <w:proofErr w:type="spellEnd"/>
      <w:r>
        <w:t xml:space="preserve"> </w:t>
      </w:r>
      <w:proofErr w:type="gramStart"/>
      <w:r>
        <w:t>“ alanından</w:t>
      </w:r>
      <w:proofErr w:type="gramEnd"/>
      <w:r>
        <w:t xml:space="preserve"> </w:t>
      </w:r>
      <w:proofErr w:type="spellStart"/>
      <w:r>
        <w:t>Browse</w:t>
      </w:r>
      <w:proofErr w:type="spellEnd"/>
      <w:r>
        <w:t xml:space="preserve"> tıklayarak öğrenci belgenizin ön ve arka yüzünün </w:t>
      </w:r>
      <w:proofErr w:type="spellStart"/>
      <w:r>
        <w:t>scan</w:t>
      </w:r>
      <w:proofErr w:type="spellEnd"/>
      <w:r>
        <w:t xml:space="preserve"> edilmiş belgesini yükleyiniz. </w:t>
      </w:r>
      <w:r>
        <w:br/>
      </w:r>
    </w:p>
    <w:p w14:paraId="517B9B7F" w14:textId="77777777" w:rsidR="006B0169" w:rsidRDefault="00AA6284" w:rsidP="00CE4774">
      <w:pPr>
        <w:pStyle w:val="ListParagraph"/>
        <w:ind w:left="0"/>
      </w:pPr>
      <w:r>
        <w:t xml:space="preserve"> </w:t>
      </w:r>
      <w:r w:rsidRPr="00AA6284">
        <w:rPr>
          <w:noProof/>
        </w:rPr>
        <w:drawing>
          <wp:inline distT="0" distB="0" distL="0" distR="0" wp14:anchorId="2EFAF952" wp14:editId="6D3B7F99">
            <wp:extent cx="2375688" cy="2704731"/>
            <wp:effectExtent l="0" t="0" r="5715" b="63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2361" cy="272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C50E" w14:textId="77777777" w:rsidR="00670C8D" w:rsidRDefault="00670C8D" w:rsidP="00CE4774">
      <w:pPr>
        <w:pStyle w:val="ListParagraph"/>
        <w:ind w:left="0"/>
      </w:pPr>
    </w:p>
    <w:p w14:paraId="770B4524" w14:textId="77777777" w:rsidR="00670C8D" w:rsidRDefault="00670C8D" w:rsidP="00CE4774">
      <w:pPr>
        <w:pStyle w:val="ListParagraph"/>
        <w:ind w:left="0"/>
      </w:pPr>
    </w:p>
    <w:p w14:paraId="6F078B7D" w14:textId="77777777" w:rsidR="00670C8D" w:rsidRDefault="00670C8D" w:rsidP="00CE4774">
      <w:pPr>
        <w:pStyle w:val="ListParagraph"/>
        <w:ind w:left="0"/>
      </w:pPr>
    </w:p>
    <w:p w14:paraId="1DB39979" w14:textId="6FC8C835" w:rsidR="00670C8D" w:rsidRDefault="00CE4774" w:rsidP="00CE4774">
      <w:pPr>
        <w:pStyle w:val="Heading1"/>
      </w:pPr>
      <w:r>
        <w:t>TABLEAU</w:t>
      </w:r>
    </w:p>
    <w:p w14:paraId="35F3F351" w14:textId="77777777" w:rsidR="00670C8D" w:rsidRDefault="00670C8D" w:rsidP="00CE4774">
      <w:pPr>
        <w:pStyle w:val="ListParagraph"/>
        <w:ind w:left="0"/>
      </w:pPr>
      <w:r>
        <w:t xml:space="preserve">28 Ana Maddede Veri Görselleştirme ve </w:t>
      </w:r>
      <w:proofErr w:type="spellStart"/>
      <w:r>
        <w:t>Tableau</w:t>
      </w:r>
      <w:proofErr w:type="spellEnd"/>
      <w:r>
        <w:t>:</w:t>
      </w:r>
    </w:p>
    <w:p w14:paraId="6ACA332E" w14:textId="77777777" w:rsidR="00670C8D" w:rsidRDefault="00670C8D" w:rsidP="00CE4774">
      <w:pPr>
        <w:pStyle w:val="ListParagraph"/>
        <w:ind w:left="0"/>
      </w:pPr>
      <w:r>
        <w:t xml:space="preserve">1. Veri Görselleştirme Araçları: </w:t>
      </w:r>
    </w:p>
    <w:p w14:paraId="6A1A53DC" w14:textId="77777777" w:rsidR="00670C8D" w:rsidRDefault="00670C8D" w:rsidP="00CE4774">
      <w:pPr>
        <w:pStyle w:val="ListParagraph"/>
        <w:ind w:left="0"/>
      </w:pPr>
      <w:r>
        <w:t>Python kütüphaneleri (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Seaborn</w:t>
      </w:r>
      <w:proofErr w:type="spellEnd"/>
      <w:r>
        <w:t xml:space="preserve">, </w:t>
      </w:r>
      <w:proofErr w:type="spellStart"/>
      <w:r>
        <w:t>Plotly</w:t>
      </w:r>
      <w:proofErr w:type="spellEnd"/>
      <w:r>
        <w:t xml:space="preserve">) ve </w:t>
      </w:r>
      <w:proofErr w:type="spellStart"/>
      <w:r>
        <w:t>Tableau</w:t>
      </w:r>
      <w:proofErr w:type="spellEnd"/>
      <w:r>
        <w:t xml:space="preserve">, </w:t>
      </w:r>
      <w:proofErr w:type="spellStart"/>
      <w:r>
        <w:t>Power</w:t>
      </w:r>
      <w:proofErr w:type="spellEnd"/>
      <w:r>
        <w:t xml:space="preserve"> BI gibi BI araçları veri görselleştirme için kullanılır.</w:t>
      </w:r>
    </w:p>
    <w:p w14:paraId="413613FE" w14:textId="77777777" w:rsidR="00CE4774" w:rsidRDefault="00CE4774" w:rsidP="00CE4774">
      <w:pPr>
        <w:pStyle w:val="ListParagraph"/>
        <w:ind w:left="0"/>
      </w:pPr>
    </w:p>
    <w:p w14:paraId="0F100B59" w14:textId="68DEAA3F" w:rsidR="00670C8D" w:rsidRDefault="00670C8D" w:rsidP="00CE4774">
      <w:pPr>
        <w:pStyle w:val="ListParagraph"/>
        <w:ind w:left="0"/>
      </w:pPr>
      <w:r>
        <w:t>2. T</w:t>
      </w:r>
      <w:proofErr w:type="spellStart"/>
      <w:r>
        <w:t>ableau</w:t>
      </w:r>
      <w:proofErr w:type="spellEnd"/>
      <w:r>
        <w:t xml:space="preserve"> Desktop: </w:t>
      </w:r>
    </w:p>
    <w:p w14:paraId="75900270" w14:textId="77777777" w:rsidR="00670C8D" w:rsidRDefault="00670C8D" w:rsidP="00CE4774">
      <w:pPr>
        <w:pStyle w:val="ListParagraph"/>
        <w:ind w:left="0"/>
      </w:pPr>
      <w:r>
        <w:t xml:space="preserve">Bu eğitimde bireysel kullanıcıya yönelik, genel özellikleri kapsayan </w:t>
      </w:r>
      <w:proofErr w:type="spellStart"/>
      <w:r>
        <w:t>Tableau</w:t>
      </w:r>
      <w:proofErr w:type="spellEnd"/>
      <w:r>
        <w:t xml:space="preserve"> Desktop öğreniliyor.</w:t>
      </w:r>
    </w:p>
    <w:p w14:paraId="5A1DFC4E" w14:textId="77777777" w:rsidR="00CE4774" w:rsidRDefault="00CE4774" w:rsidP="00CE4774">
      <w:pPr>
        <w:pStyle w:val="ListParagraph"/>
        <w:ind w:left="0"/>
      </w:pPr>
    </w:p>
    <w:p w14:paraId="30BA69DD" w14:textId="52A9E0B2" w:rsidR="00670C8D" w:rsidRDefault="00670C8D" w:rsidP="00CE4774">
      <w:pPr>
        <w:pStyle w:val="ListParagraph"/>
        <w:ind w:left="0"/>
      </w:pPr>
      <w:r>
        <w:t>3. T</w:t>
      </w:r>
      <w:proofErr w:type="spellStart"/>
      <w:r>
        <w:t>ableau'nun</w:t>
      </w:r>
      <w:proofErr w:type="spellEnd"/>
      <w:r>
        <w:t xml:space="preserve"> Tarihi: </w:t>
      </w:r>
    </w:p>
    <w:p w14:paraId="7A7C21C4" w14:textId="77777777" w:rsidR="00670C8D" w:rsidRDefault="00670C8D" w:rsidP="00CE4774">
      <w:pPr>
        <w:pStyle w:val="ListParagraph"/>
        <w:ind w:left="0"/>
      </w:pPr>
      <w:r>
        <w:t xml:space="preserve">Stanford Üniversitesi'nde bir doktora çalışması olarak doğan </w:t>
      </w:r>
      <w:proofErr w:type="spellStart"/>
      <w:r>
        <w:t>Tableau</w:t>
      </w:r>
      <w:proofErr w:type="spellEnd"/>
      <w:r>
        <w:t xml:space="preserve">, 2019'da </w:t>
      </w:r>
      <w:proofErr w:type="spellStart"/>
      <w:r>
        <w:t>Salesforce</w:t>
      </w:r>
      <w:proofErr w:type="spellEnd"/>
      <w:r>
        <w:t xml:space="preserve"> tarafından satın alındı.</w:t>
      </w:r>
    </w:p>
    <w:p w14:paraId="03C52359" w14:textId="77777777" w:rsidR="00CE4774" w:rsidRDefault="00CE4774" w:rsidP="00CE4774">
      <w:pPr>
        <w:pStyle w:val="ListParagraph"/>
        <w:ind w:left="0"/>
      </w:pPr>
    </w:p>
    <w:p w14:paraId="07285E48" w14:textId="4B652EE7" w:rsidR="00670C8D" w:rsidRDefault="00670C8D" w:rsidP="00CE4774">
      <w:pPr>
        <w:pStyle w:val="ListParagraph"/>
        <w:ind w:left="0"/>
      </w:pPr>
      <w:r>
        <w:t>4. Üç Aşamalı Öğrenme:</w:t>
      </w:r>
    </w:p>
    <w:p w14:paraId="32B5B039" w14:textId="77777777" w:rsidR="00670C8D" w:rsidRDefault="00670C8D" w:rsidP="00CE4774">
      <w:pPr>
        <w:pStyle w:val="ListParagraph"/>
        <w:ind w:left="0"/>
      </w:pPr>
      <w:r>
        <w:t xml:space="preserve"> Veri görselleştirme, Python ile görselleştirme kütüphaneleri ve </w:t>
      </w:r>
      <w:proofErr w:type="spellStart"/>
      <w:r>
        <w:t>Tableau</w:t>
      </w:r>
      <w:proofErr w:type="spellEnd"/>
      <w:r>
        <w:t xml:space="preserve"> ile BI araçları olmak üzere üç aşamada öğrenme gerçekleşiyor.</w:t>
      </w:r>
    </w:p>
    <w:p w14:paraId="6BF03564" w14:textId="77777777" w:rsidR="00CE4774" w:rsidRDefault="00CE4774" w:rsidP="00CE4774">
      <w:pPr>
        <w:pStyle w:val="ListParagraph"/>
        <w:ind w:left="0"/>
      </w:pPr>
    </w:p>
    <w:p w14:paraId="7F3639CB" w14:textId="3CE9AF20" w:rsidR="00670C8D" w:rsidRDefault="00670C8D" w:rsidP="00CE4774">
      <w:pPr>
        <w:pStyle w:val="ListParagraph"/>
        <w:ind w:left="0"/>
      </w:pPr>
      <w:r>
        <w:t xml:space="preserve">5. Business </w:t>
      </w:r>
      <w:proofErr w:type="spellStart"/>
      <w:r>
        <w:t>Intelligence</w:t>
      </w:r>
      <w:proofErr w:type="spellEnd"/>
      <w:r>
        <w:t xml:space="preserve"> (BI): </w:t>
      </w:r>
    </w:p>
    <w:p w14:paraId="5E541EB3" w14:textId="77777777" w:rsidR="00670C8D" w:rsidRDefault="00670C8D" w:rsidP="00CE4774">
      <w:pPr>
        <w:pStyle w:val="ListParagraph"/>
        <w:ind w:left="0"/>
      </w:pPr>
      <w:r>
        <w:t xml:space="preserve">İş </w:t>
      </w:r>
      <w:proofErr w:type="gramStart"/>
      <w:r>
        <w:t>zekası</w:t>
      </w:r>
      <w:proofErr w:type="gramEnd"/>
      <w:r>
        <w:t>, ham verileri anlamlı bilgilere dönüştürerek iş kararlarını destekleyen bir çatı kavram.</w:t>
      </w:r>
    </w:p>
    <w:p w14:paraId="39A2C7DE" w14:textId="77777777" w:rsidR="00CE4774" w:rsidRDefault="00CE4774" w:rsidP="00CE4774">
      <w:pPr>
        <w:pStyle w:val="ListParagraph"/>
        <w:ind w:left="0"/>
      </w:pPr>
    </w:p>
    <w:p w14:paraId="5C2A9FE7" w14:textId="793D2434" w:rsidR="00670C8D" w:rsidRDefault="00670C8D" w:rsidP="00CE4774">
      <w:pPr>
        <w:pStyle w:val="ListParagraph"/>
        <w:ind w:left="0"/>
      </w:pPr>
      <w:r>
        <w:t>6. B</w:t>
      </w:r>
      <w:proofErr w:type="spellStart"/>
      <w:r>
        <w:t>I'ın</w:t>
      </w:r>
      <w:proofErr w:type="spellEnd"/>
      <w:r>
        <w:t xml:space="preserve"> Faydaları:</w:t>
      </w:r>
    </w:p>
    <w:p w14:paraId="6A4549D1" w14:textId="77777777" w:rsidR="00670C8D" w:rsidRDefault="00670C8D" w:rsidP="00CE4774">
      <w:pPr>
        <w:pStyle w:val="ListParagraph"/>
        <w:ind w:left="0"/>
      </w:pPr>
      <w:r>
        <w:t xml:space="preserve"> Veriye dayalı karar verme, hızlı planlama, gelir artışı, veri kalitesi, çalışan memnuniyeti ve rekabet avantajı sağlar.</w:t>
      </w:r>
    </w:p>
    <w:p w14:paraId="3711147C" w14:textId="77777777" w:rsidR="00CE4774" w:rsidRDefault="00CE4774" w:rsidP="00CE4774">
      <w:pPr>
        <w:pStyle w:val="ListParagraph"/>
        <w:ind w:left="0"/>
      </w:pPr>
    </w:p>
    <w:p w14:paraId="7F2DBC26" w14:textId="34DA558F" w:rsidR="00670C8D" w:rsidRDefault="00670C8D" w:rsidP="00CE4774">
      <w:pPr>
        <w:pStyle w:val="ListParagraph"/>
        <w:ind w:left="0"/>
      </w:pPr>
      <w:r>
        <w:t>7. BI Çevrimi:</w:t>
      </w:r>
    </w:p>
    <w:p w14:paraId="18980D38" w14:textId="77777777" w:rsidR="00670C8D" w:rsidRDefault="00670C8D" w:rsidP="00CE4774">
      <w:pPr>
        <w:pStyle w:val="ListParagraph"/>
        <w:ind w:left="0"/>
      </w:pPr>
      <w:r>
        <w:t xml:space="preserve"> Veri toplama, veri analizi, bilgi paylaşımı, karar verme ve sonuçları izleme aşamalarından oluşuyor.</w:t>
      </w:r>
    </w:p>
    <w:p w14:paraId="61969D1B" w14:textId="77777777" w:rsidR="00CE4774" w:rsidRDefault="00CE4774" w:rsidP="00CE4774">
      <w:pPr>
        <w:pStyle w:val="ListParagraph"/>
        <w:ind w:left="0"/>
      </w:pPr>
    </w:p>
    <w:p w14:paraId="1C3FEA4C" w14:textId="254BA21B" w:rsidR="00670C8D" w:rsidRDefault="00670C8D" w:rsidP="00CE4774">
      <w:pPr>
        <w:pStyle w:val="ListParagraph"/>
        <w:ind w:left="0"/>
      </w:pPr>
      <w:r>
        <w:t>8. Proje ve Data Seti:</w:t>
      </w:r>
    </w:p>
    <w:p w14:paraId="5B0C2DFD" w14:textId="77777777" w:rsidR="00670C8D" w:rsidRDefault="00670C8D" w:rsidP="00CE4774">
      <w:pPr>
        <w:pStyle w:val="ListParagraph"/>
        <w:ind w:left="0"/>
      </w:pPr>
      <w:r>
        <w:t xml:space="preserve"> Öğrenciler kendi ilgi alanlarına göre data seti belirleyip, </w:t>
      </w:r>
      <w:proofErr w:type="spellStart"/>
      <w:r>
        <w:t>Tableau</w:t>
      </w:r>
      <w:proofErr w:type="spellEnd"/>
      <w:r>
        <w:t xml:space="preserve"> ve </w:t>
      </w:r>
      <w:proofErr w:type="spellStart"/>
      <w:r>
        <w:t>Power</w:t>
      </w:r>
      <w:proofErr w:type="spellEnd"/>
      <w:r>
        <w:t xml:space="preserve"> BI ile projeler geliştirecek.</w:t>
      </w:r>
    </w:p>
    <w:p w14:paraId="66BBE49D" w14:textId="77777777" w:rsidR="00CE4774" w:rsidRDefault="00CE4774" w:rsidP="00CE4774">
      <w:pPr>
        <w:pStyle w:val="ListParagraph"/>
        <w:ind w:left="0"/>
      </w:pPr>
    </w:p>
    <w:p w14:paraId="7D4D2E94" w14:textId="6A15F098" w:rsidR="00670C8D" w:rsidRDefault="00670C8D" w:rsidP="00CE4774">
      <w:pPr>
        <w:pStyle w:val="ListParagraph"/>
        <w:ind w:left="0"/>
      </w:pPr>
      <w:r>
        <w:t xml:space="preserve">9. Önemli Kavramlar: </w:t>
      </w:r>
    </w:p>
    <w:p w14:paraId="1500E4A5" w14:textId="77777777" w:rsidR="00670C8D" w:rsidRDefault="00670C8D" w:rsidP="00CE4774">
      <w:pPr>
        <w:pStyle w:val="ListParagraph"/>
        <w:ind w:left="0"/>
      </w:pPr>
      <w:proofErr w:type="spellStart"/>
      <w:r>
        <w:t>Dimension</w:t>
      </w:r>
      <w:proofErr w:type="spellEnd"/>
      <w:r>
        <w:t xml:space="preserve"> (niteliksel veri), </w:t>
      </w:r>
      <w:proofErr w:type="spellStart"/>
      <w:r>
        <w:t>Measure</w:t>
      </w:r>
      <w:proofErr w:type="spellEnd"/>
      <w:r>
        <w:t xml:space="preserve"> (niceliksel veri), </w:t>
      </w:r>
      <w:proofErr w:type="spellStart"/>
      <w:r>
        <w:t>Aggregation</w:t>
      </w:r>
      <w:proofErr w:type="spellEnd"/>
      <w:r>
        <w:t xml:space="preserve"> (toplama), </w:t>
      </w:r>
      <w:proofErr w:type="spellStart"/>
      <w:r>
        <w:t>Granularity</w:t>
      </w:r>
      <w:proofErr w:type="spellEnd"/>
      <w:r>
        <w:t xml:space="preserve"> (</w:t>
      </w:r>
      <w:proofErr w:type="spellStart"/>
      <w:r>
        <w:t>tanelilik</w:t>
      </w:r>
      <w:proofErr w:type="spellEnd"/>
      <w:r>
        <w:t>/detay seviyesi), KPI (anahtar performans göstergesi) kavramları önemli.</w:t>
      </w:r>
    </w:p>
    <w:p w14:paraId="5B9EBA1D" w14:textId="77777777" w:rsidR="00CE4774" w:rsidRDefault="00CE4774" w:rsidP="00CE4774">
      <w:pPr>
        <w:pStyle w:val="ListParagraph"/>
        <w:ind w:left="0"/>
      </w:pPr>
    </w:p>
    <w:p w14:paraId="5E50519A" w14:textId="513E3C5E" w:rsidR="00670C8D" w:rsidRDefault="00670C8D" w:rsidP="00CE4774">
      <w:pPr>
        <w:pStyle w:val="ListParagraph"/>
        <w:ind w:left="0"/>
      </w:pPr>
      <w:r>
        <w:t>10. T</w:t>
      </w:r>
      <w:proofErr w:type="spellStart"/>
      <w:r>
        <w:t>ableau'nun</w:t>
      </w:r>
      <w:proofErr w:type="spellEnd"/>
      <w:r>
        <w:t xml:space="preserve"> Özellikleri: </w:t>
      </w:r>
    </w:p>
    <w:p w14:paraId="4A575B9C" w14:textId="77777777" w:rsidR="00670C8D" w:rsidRDefault="00670C8D" w:rsidP="00CE4774">
      <w:pPr>
        <w:pStyle w:val="ListParagraph"/>
        <w:ind w:left="0"/>
      </w:pPr>
      <w:r>
        <w:t xml:space="preserve">Kullanımı kolay arayüz, sürükle-bırak yöntemi ile grafik oluşturma, görsel analizde </w:t>
      </w:r>
      <w:proofErr w:type="spellStart"/>
      <w:r>
        <w:t>gold</w:t>
      </w:r>
      <w:proofErr w:type="spellEnd"/>
      <w:r>
        <w:t xml:space="preserve"> standartları karşılaması ve güçlü görsel yönü ile öne çıkıyor.</w:t>
      </w:r>
    </w:p>
    <w:p w14:paraId="64229840" w14:textId="77777777" w:rsidR="00CE4774" w:rsidRDefault="00CE4774" w:rsidP="00CE4774">
      <w:pPr>
        <w:pStyle w:val="ListParagraph"/>
        <w:ind w:left="0"/>
      </w:pPr>
    </w:p>
    <w:p w14:paraId="14624146" w14:textId="7356CDD0" w:rsidR="00670C8D" w:rsidRDefault="00670C8D" w:rsidP="00CE4774">
      <w:pPr>
        <w:pStyle w:val="ListParagraph"/>
        <w:ind w:left="0"/>
      </w:pPr>
      <w:r>
        <w:t xml:space="preserve">11. Veri Görselleştirmede Denge: </w:t>
      </w:r>
    </w:p>
    <w:p w14:paraId="186EC67E" w14:textId="77777777" w:rsidR="00670C8D" w:rsidRDefault="00670C8D" w:rsidP="00CE4774">
      <w:pPr>
        <w:pStyle w:val="ListParagraph"/>
        <w:ind w:left="0"/>
      </w:pPr>
      <w:r>
        <w:t>Çok fazla renk kullanmaktan kaçınıp, vurgulanmak istenen noktaları öne çıkaran yöntemler tercih edilmeli.</w:t>
      </w:r>
    </w:p>
    <w:p w14:paraId="5AF98B06" w14:textId="77777777" w:rsidR="00CE4774" w:rsidRDefault="00CE4774" w:rsidP="00CE4774">
      <w:pPr>
        <w:pStyle w:val="ListParagraph"/>
        <w:ind w:left="0"/>
      </w:pPr>
    </w:p>
    <w:p w14:paraId="6CC17BC1" w14:textId="1E37BA7A" w:rsidR="00670C8D" w:rsidRDefault="00670C8D" w:rsidP="00CE4774">
      <w:pPr>
        <w:pStyle w:val="ListParagraph"/>
        <w:ind w:left="0"/>
      </w:pPr>
      <w:r>
        <w:t>12. Farklı Vurgu Yöntemleri:</w:t>
      </w:r>
    </w:p>
    <w:p w14:paraId="55B58CDA" w14:textId="77777777" w:rsidR="00670C8D" w:rsidRDefault="00670C8D" w:rsidP="00CE4774">
      <w:pPr>
        <w:pStyle w:val="ListParagraph"/>
        <w:ind w:left="0"/>
      </w:pPr>
      <w:r>
        <w:t xml:space="preserve"> Renklendirme, yön değiştirme, doku değiştirme, pozisyon değiştirme, renk parlaklığı, renk doygunluğu, boyut değiştirme ve şekil değiştirme ile görselde vurgu yapılabilir.</w:t>
      </w:r>
    </w:p>
    <w:p w14:paraId="587B3017" w14:textId="77777777" w:rsidR="00CE4774" w:rsidRDefault="00CE4774" w:rsidP="00CE4774">
      <w:pPr>
        <w:pStyle w:val="ListParagraph"/>
        <w:ind w:left="0"/>
      </w:pPr>
    </w:p>
    <w:p w14:paraId="30E97D35" w14:textId="32574191" w:rsidR="00670C8D" w:rsidRDefault="00670C8D" w:rsidP="00CE4774">
      <w:pPr>
        <w:pStyle w:val="ListParagraph"/>
        <w:ind w:left="0"/>
      </w:pPr>
      <w:r>
        <w:t>13. T</w:t>
      </w:r>
      <w:proofErr w:type="spellStart"/>
      <w:r>
        <w:t>ableau'nun</w:t>
      </w:r>
      <w:proofErr w:type="spellEnd"/>
      <w:r>
        <w:t xml:space="preserve"> Ürünleri:</w:t>
      </w:r>
    </w:p>
    <w:p w14:paraId="08753752" w14:textId="77777777" w:rsidR="00670C8D" w:rsidRDefault="00670C8D" w:rsidP="00CE4774">
      <w:pPr>
        <w:pStyle w:val="ListParagraph"/>
        <w:ind w:left="0"/>
      </w:pPr>
      <w:r>
        <w:t xml:space="preserve"> </w:t>
      </w:r>
      <w:proofErr w:type="spellStart"/>
      <w:r>
        <w:t>Tableau</w:t>
      </w:r>
      <w:proofErr w:type="spellEnd"/>
      <w:r>
        <w:t xml:space="preserve"> Desktop (profesyonel ve </w:t>
      </w:r>
      <w:proofErr w:type="spellStart"/>
      <w:r>
        <w:t>public</w:t>
      </w:r>
      <w:proofErr w:type="spellEnd"/>
      <w:r>
        <w:t xml:space="preserve">), </w:t>
      </w:r>
      <w:proofErr w:type="spellStart"/>
      <w:r>
        <w:t>Tableau</w:t>
      </w:r>
      <w:proofErr w:type="spellEnd"/>
      <w:r>
        <w:t xml:space="preserve"> </w:t>
      </w:r>
      <w:proofErr w:type="spellStart"/>
      <w:r>
        <w:t>Prep</w:t>
      </w:r>
      <w:proofErr w:type="spellEnd"/>
      <w:r>
        <w:t xml:space="preserve"> (veri hazırlama), </w:t>
      </w:r>
      <w:proofErr w:type="spellStart"/>
      <w:r>
        <w:t>Tableau</w:t>
      </w:r>
      <w:proofErr w:type="spellEnd"/>
      <w:r>
        <w:t xml:space="preserve"> Server (şirket içi paylaşım) ve </w:t>
      </w:r>
      <w:proofErr w:type="spellStart"/>
      <w:r>
        <w:t>Tableau</w:t>
      </w:r>
      <w:proofErr w:type="spellEnd"/>
      <w:r>
        <w:t xml:space="preserve"> Online (bulut tabanlı paylaşım) gibi ürünleri var.</w:t>
      </w:r>
    </w:p>
    <w:p w14:paraId="185F0598" w14:textId="77777777" w:rsidR="00CE4774" w:rsidRDefault="00CE4774" w:rsidP="00CE4774">
      <w:pPr>
        <w:pStyle w:val="ListParagraph"/>
        <w:ind w:left="0"/>
      </w:pPr>
    </w:p>
    <w:p w14:paraId="13D7E8D5" w14:textId="08F0C916" w:rsidR="00670C8D" w:rsidRDefault="00670C8D" w:rsidP="00CE4774">
      <w:pPr>
        <w:pStyle w:val="ListParagraph"/>
        <w:ind w:left="0"/>
      </w:pPr>
      <w:r>
        <w:t>14. T</w:t>
      </w:r>
      <w:proofErr w:type="spellStart"/>
      <w:r>
        <w:t>ableau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: </w:t>
      </w:r>
    </w:p>
    <w:p w14:paraId="5D0BF504" w14:textId="77777777" w:rsidR="00670C8D" w:rsidRDefault="00670C8D" w:rsidP="00CE4774">
      <w:pPr>
        <w:pStyle w:val="ListParagraph"/>
        <w:ind w:left="0"/>
      </w:pPr>
      <w:r>
        <w:t>Oluşturulan görsellerin ve projelerin ücretsiz olarak tüm dünyaya yayınlanmasını sağlayan bir platform.</w:t>
      </w:r>
    </w:p>
    <w:p w14:paraId="4263DB74" w14:textId="77777777" w:rsidR="00CE4774" w:rsidRDefault="00CE4774" w:rsidP="00CE4774">
      <w:pPr>
        <w:pStyle w:val="ListParagraph"/>
        <w:ind w:left="0"/>
      </w:pPr>
    </w:p>
    <w:p w14:paraId="2EC378CA" w14:textId="10665F54" w:rsidR="00670C8D" w:rsidRDefault="00670C8D" w:rsidP="00CE4774">
      <w:pPr>
        <w:pStyle w:val="ListParagraph"/>
        <w:ind w:left="0"/>
      </w:pPr>
      <w:r>
        <w:lastRenderedPageBreak/>
        <w:t xml:space="preserve">15. Veri Kaynaklarına Bağlanma: </w:t>
      </w:r>
    </w:p>
    <w:p w14:paraId="1BFDAB29" w14:textId="77777777" w:rsidR="00670C8D" w:rsidRDefault="00670C8D" w:rsidP="00CE4774">
      <w:pPr>
        <w:pStyle w:val="ListParagraph"/>
        <w:ind w:left="0"/>
      </w:pPr>
      <w:proofErr w:type="spellStart"/>
      <w:r>
        <w:t>Tableau</w:t>
      </w:r>
      <w:proofErr w:type="spellEnd"/>
      <w:r>
        <w:t>, Excel dosyaları, CSV dosyaları, çeşitli veri tabanları ve bulut sistemleri gibi farklı veri kaynaklarına bağlanabiliyor.</w:t>
      </w:r>
    </w:p>
    <w:p w14:paraId="2F1FDB34" w14:textId="77777777" w:rsidR="00CE4774" w:rsidRDefault="00CE4774" w:rsidP="00CE4774">
      <w:pPr>
        <w:pStyle w:val="ListParagraph"/>
        <w:ind w:left="0"/>
      </w:pPr>
    </w:p>
    <w:p w14:paraId="6D9C0C33" w14:textId="0BE6C4FD" w:rsidR="00670C8D" w:rsidRDefault="00670C8D" w:rsidP="00CE4774">
      <w:pPr>
        <w:pStyle w:val="ListParagraph"/>
        <w:ind w:left="0"/>
      </w:pPr>
      <w:r>
        <w:t xml:space="preserve">16. Data Source </w:t>
      </w:r>
      <w:proofErr w:type="spellStart"/>
      <w:r>
        <w:t>Page</w:t>
      </w:r>
      <w:proofErr w:type="spellEnd"/>
      <w:r>
        <w:t>:</w:t>
      </w:r>
    </w:p>
    <w:p w14:paraId="168CE53C" w14:textId="77777777" w:rsidR="00670C8D" w:rsidRDefault="00670C8D" w:rsidP="00CE4774">
      <w:pPr>
        <w:pStyle w:val="ListParagraph"/>
        <w:ind w:left="0"/>
      </w:pPr>
      <w:r>
        <w:t xml:space="preserve"> Veri setinin detaylarının ve </w:t>
      </w:r>
      <w:proofErr w:type="spellStart"/>
      <w:r>
        <w:t>sheet'lerin</w:t>
      </w:r>
      <w:proofErr w:type="spellEnd"/>
      <w:r>
        <w:t xml:space="preserve"> görüldüğü sayfa.</w:t>
      </w:r>
    </w:p>
    <w:p w14:paraId="694B3A47" w14:textId="77777777" w:rsidR="00CE4774" w:rsidRDefault="00CE4774" w:rsidP="00CE4774">
      <w:pPr>
        <w:pStyle w:val="ListParagraph"/>
        <w:ind w:left="0"/>
      </w:pPr>
    </w:p>
    <w:p w14:paraId="3642E712" w14:textId="742923B1" w:rsidR="00670C8D" w:rsidRDefault="00670C8D" w:rsidP="00CE4774">
      <w:pPr>
        <w:pStyle w:val="ListParagraph"/>
        <w:ind w:left="0"/>
      </w:pPr>
      <w:r>
        <w:t>17. S</w:t>
      </w:r>
      <w:proofErr w:type="spellStart"/>
      <w:r>
        <w:t>heet'ler</w:t>
      </w:r>
      <w:proofErr w:type="spellEnd"/>
      <w:r>
        <w:t xml:space="preserve">: </w:t>
      </w:r>
    </w:p>
    <w:p w14:paraId="3FA760D3" w14:textId="77777777" w:rsidR="00670C8D" w:rsidRDefault="00670C8D" w:rsidP="00CE4774">
      <w:pPr>
        <w:pStyle w:val="ListParagraph"/>
        <w:ind w:left="0"/>
      </w:pPr>
      <w:r>
        <w:t xml:space="preserve">Excel'deki tabloların her biri </w:t>
      </w:r>
      <w:proofErr w:type="spellStart"/>
      <w:r>
        <w:t>Tableau'da</w:t>
      </w:r>
      <w:proofErr w:type="spellEnd"/>
      <w:r>
        <w:t xml:space="preserve"> </w:t>
      </w:r>
      <w:proofErr w:type="spellStart"/>
      <w:r>
        <w:t>sheet</w:t>
      </w:r>
      <w:proofErr w:type="spellEnd"/>
      <w:r>
        <w:t xml:space="preserve"> olarak adlandırılıyor.</w:t>
      </w:r>
    </w:p>
    <w:p w14:paraId="70BB4ADC" w14:textId="77777777" w:rsidR="00CE4774" w:rsidRDefault="00CE4774" w:rsidP="00CE4774">
      <w:pPr>
        <w:pStyle w:val="ListParagraph"/>
        <w:ind w:left="0"/>
      </w:pPr>
    </w:p>
    <w:p w14:paraId="133A5CD7" w14:textId="0607B51A" w:rsidR="00670C8D" w:rsidRDefault="00670C8D" w:rsidP="00CE4774">
      <w:pPr>
        <w:pStyle w:val="ListParagraph"/>
        <w:ind w:left="0"/>
      </w:pPr>
      <w:r>
        <w:t>18. Challenge Time:</w:t>
      </w:r>
    </w:p>
    <w:p w14:paraId="410863F2" w14:textId="77777777" w:rsidR="00670C8D" w:rsidRDefault="00670C8D" w:rsidP="00CE4774">
      <w:pPr>
        <w:pStyle w:val="ListParagraph"/>
        <w:ind w:left="0"/>
      </w:pPr>
      <w:r>
        <w:t xml:space="preserve"> Derslerde öğrenilenlerin pratiğe döküldüğü ve hızlı bir şekilde görsel analiz yapma becerisinin geliştirildiği bölüm.</w:t>
      </w:r>
    </w:p>
    <w:p w14:paraId="481C3F39" w14:textId="77777777" w:rsidR="00CE4774" w:rsidRDefault="00CE4774" w:rsidP="00CE4774">
      <w:pPr>
        <w:pStyle w:val="ListParagraph"/>
        <w:ind w:left="0"/>
      </w:pPr>
    </w:p>
    <w:p w14:paraId="79EF0B75" w14:textId="5C33BE66" w:rsidR="00670C8D" w:rsidRDefault="00670C8D" w:rsidP="00CE4774">
      <w:pPr>
        <w:pStyle w:val="ListParagraph"/>
        <w:ind w:left="0"/>
      </w:pPr>
      <w:r>
        <w:t>19. Her Görselin Bir Sorusu Vardır:</w:t>
      </w:r>
    </w:p>
    <w:p w14:paraId="629791D2" w14:textId="77777777" w:rsidR="00670C8D" w:rsidRDefault="00670C8D" w:rsidP="00CE4774">
      <w:pPr>
        <w:pStyle w:val="ListParagraph"/>
        <w:ind w:left="0"/>
      </w:pPr>
      <w:r>
        <w:t xml:space="preserve"> Veri görselleştirme sürecinde sorular sorularak, cevapları görsellerle sunulur ve içgörü elde edilir.</w:t>
      </w:r>
    </w:p>
    <w:p w14:paraId="17F3FD18" w14:textId="77777777" w:rsidR="00CE4774" w:rsidRDefault="00CE4774" w:rsidP="00CE4774">
      <w:pPr>
        <w:pStyle w:val="ListParagraph"/>
        <w:ind w:left="0"/>
      </w:pPr>
    </w:p>
    <w:p w14:paraId="6BC20B1D" w14:textId="7EB24452" w:rsidR="00670C8D" w:rsidRDefault="00670C8D" w:rsidP="00CE4774">
      <w:pPr>
        <w:pStyle w:val="ListParagraph"/>
        <w:ind w:left="0"/>
      </w:pPr>
      <w:r>
        <w:t>20. T</w:t>
      </w:r>
      <w:proofErr w:type="spellStart"/>
      <w:r>
        <w:t>ableau</w:t>
      </w:r>
      <w:proofErr w:type="spellEnd"/>
      <w:r>
        <w:t xml:space="preserve"> ve Diğer Derslerin Tamamlayıcılığı:</w:t>
      </w:r>
    </w:p>
    <w:p w14:paraId="0E3151F9" w14:textId="77777777" w:rsidR="00670C8D" w:rsidRDefault="00670C8D" w:rsidP="00CE4774">
      <w:pPr>
        <w:pStyle w:val="ListParagraph"/>
        <w:ind w:left="0"/>
      </w:pPr>
      <w:r>
        <w:t xml:space="preserve"> </w:t>
      </w:r>
      <w:proofErr w:type="spellStart"/>
      <w:r>
        <w:t>Tableau</w:t>
      </w:r>
      <w:proofErr w:type="spellEnd"/>
      <w:r>
        <w:t>, Python ve diğer veri bilimi derslerinin yerine geçmez, aksine onları tamamlar ve veri görselleştirme becerisini güçlendirir.</w:t>
      </w:r>
    </w:p>
    <w:p w14:paraId="15226971" w14:textId="77777777" w:rsidR="00670C8D" w:rsidRDefault="00670C8D" w:rsidP="00CE4774">
      <w:pPr>
        <w:pStyle w:val="ListParagraph"/>
        <w:ind w:left="0"/>
      </w:pPr>
    </w:p>
    <w:p w14:paraId="6433DF6D" w14:textId="77777777" w:rsidR="00670C8D" w:rsidRDefault="00670C8D" w:rsidP="00CE4774">
      <w:pPr>
        <w:pStyle w:val="ListParagraph"/>
        <w:ind w:left="0"/>
      </w:pPr>
      <w:r>
        <w:t xml:space="preserve">21. </w:t>
      </w:r>
      <w:proofErr w:type="spellStart"/>
      <w:r>
        <w:t>Storytelling</w:t>
      </w:r>
      <w:proofErr w:type="spellEnd"/>
      <w:r>
        <w:t xml:space="preserve"> (Veri </w:t>
      </w:r>
      <w:proofErr w:type="spellStart"/>
      <w:r>
        <w:t>Hikayeleştirme</w:t>
      </w:r>
      <w:proofErr w:type="spellEnd"/>
      <w:r>
        <w:t>):</w:t>
      </w:r>
    </w:p>
    <w:p w14:paraId="350F4E76" w14:textId="77777777" w:rsidR="00670C8D" w:rsidRDefault="00670C8D" w:rsidP="00CE4774">
      <w:pPr>
        <w:pStyle w:val="ListParagraph"/>
        <w:ind w:left="0"/>
      </w:pPr>
      <w:r>
        <w:t xml:space="preserve">Eğitmen, data </w:t>
      </w:r>
      <w:proofErr w:type="spellStart"/>
      <w:r>
        <w:t>visualization</w:t>
      </w:r>
      <w:proofErr w:type="spellEnd"/>
      <w:r>
        <w:t xml:space="preserve"> derslerinin ardından data </w:t>
      </w:r>
      <w:proofErr w:type="spellStart"/>
      <w:r>
        <w:t>storytelling</w:t>
      </w:r>
      <w:proofErr w:type="spellEnd"/>
      <w:r>
        <w:t xml:space="preserve"> (veri </w:t>
      </w:r>
      <w:proofErr w:type="spellStart"/>
      <w:r>
        <w:t>hikayeleştirme</w:t>
      </w:r>
      <w:proofErr w:type="spellEnd"/>
      <w:r>
        <w:t>) derslerinin de verileceğini belirtiyor. Bu, bir önceki kayıtta yer almayan önemli bir ekleme.</w:t>
      </w:r>
    </w:p>
    <w:p w14:paraId="2741D3FE" w14:textId="77777777" w:rsidR="00670C8D" w:rsidRDefault="00670C8D" w:rsidP="00CE4774">
      <w:pPr>
        <w:pStyle w:val="ListParagraph"/>
        <w:ind w:left="0"/>
      </w:pPr>
      <w:r>
        <w:t xml:space="preserve">Data </w:t>
      </w:r>
      <w:proofErr w:type="spellStart"/>
      <w:r>
        <w:t>storytelling</w:t>
      </w:r>
      <w:proofErr w:type="spellEnd"/>
      <w:r>
        <w:t>, verileri anlamlı bir şekilde sunarak karşı tarafı etkileme ve karar vermelerine yardımcı olma sürecini ifade ediyor.</w:t>
      </w:r>
    </w:p>
    <w:p w14:paraId="236E89EC" w14:textId="77777777" w:rsidR="00670C8D" w:rsidRDefault="00670C8D" w:rsidP="00CE4774">
      <w:pPr>
        <w:pStyle w:val="ListParagraph"/>
        <w:ind w:left="0"/>
      </w:pPr>
      <w:r>
        <w:t xml:space="preserve">Bu konuda daha detaylı bilgiler data </w:t>
      </w:r>
      <w:proofErr w:type="spellStart"/>
      <w:r>
        <w:t>storytelling</w:t>
      </w:r>
      <w:proofErr w:type="spellEnd"/>
      <w:r>
        <w:t xml:space="preserve"> derslerinde verilecek.</w:t>
      </w:r>
    </w:p>
    <w:p w14:paraId="1223687D" w14:textId="77777777" w:rsidR="00CE4774" w:rsidRDefault="00CE4774" w:rsidP="00CE4774">
      <w:pPr>
        <w:pStyle w:val="ListParagraph"/>
        <w:ind w:left="0"/>
      </w:pPr>
    </w:p>
    <w:p w14:paraId="62ADE39F" w14:textId="06414C93" w:rsidR="00670C8D" w:rsidRDefault="00670C8D" w:rsidP="00CE4774">
      <w:pPr>
        <w:pStyle w:val="ListParagraph"/>
        <w:ind w:left="0"/>
      </w:pPr>
      <w:r>
        <w:t>22. KPI (Anahtar Performans Göstergesi):</w:t>
      </w:r>
    </w:p>
    <w:p w14:paraId="44023024" w14:textId="77777777" w:rsidR="00670C8D" w:rsidRDefault="00670C8D" w:rsidP="00CE4774">
      <w:pPr>
        <w:pStyle w:val="ListParagraph"/>
        <w:ind w:left="0"/>
      </w:pPr>
      <w:r>
        <w:t>İkinci kayıtta KPI kavramına daha detaylı bir şekilde değiniliyor.</w:t>
      </w:r>
    </w:p>
    <w:p w14:paraId="22FDA5B4" w14:textId="77777777" w:rsidR="00670C8D" w:rsidRDefault="00670C8D" w:rsidP="00CE4774">
      <w:pPr>
        <w:pStyle w:val="ListParagraph"/>
        <w:ind w:left="0"/>
      </w:pPr>
      <w:proofErr w:type="spellStart"/>
      <w:r>
        <w:t>KPI'lar</w:t>
      </w:r>
      <w:proofErr w:type="spellEnd"/>
      <w:r>
        <w:t>, hedeflere göre nerede olunduğunu değerlendirmek için kullanılan metriklerdir.</w:t>
      </w:r>
    </w:p>
    <w:p w14:paraId="77CAAEF2" w14:textId="77777777" w:rsidR="00670C8D" w:rsidRDefault="00670C8D" w:rsidP="00CE4774">
      <w:pPr>
        <w:pStyle w:val="ListParagraph"/>
        <w:ind w:left="0"/>
      </w:pPr>
      <w:r>
        <w:t>KPI örnekleri olarak finansal performans, müşteri ilişkileri, pazarlama performansı, operasyonel performans ve çevresel sürdürülebilirlik gibi alanlar veriliyor.</w:t>
      </w:r>
    </w:p>
    <w:p w14:paraId="1C3A14D8" w14:textId="77777777" w:rsidR="00CE4774" w:rsidRDefault="00CE4774" w:rsidP="00CE4774">
      <w:pPr>
        <w:pStyle w:val="ListParagraph"/>
        <w:ind w:left="0"/>
      </w:pPr>
    </w:p>
    <w:p w14:paraId="35A681D6" w14:textId="736C4904" w:rsidR="00670C8D" w:rsidRDefault="00670C8D" w:rsidP="00CE4774">
      <w:pPr>
        <w:pStyle w:val="ListParagraph"/>
        <w:ind w:left="0"/>
      </w:pPr>
      <w:r>
        <w:t>23. T</w:t>
      </w:r>
      <w:proofErr w:type="spellStart"/>
      <w:r>
        <w:t>ableau</w:t>
      </w:r>
      <w:proofErr w:type="spellEnd"/>
      <w:r>
        <w:t xml:space="preserve"> </w:t>
      </w:r>
      <w:proofErr w:type="spellStart"/>
      <w:r>
        <w:t>Public</w:t>
      </w:r>
      <w:proofErr w:type="spellEnd"/>
      <w:r>
        <w:t>:</w:t>
      </w:r>
    </w:p>
    <w:p w14:paraId="4FCFB566" w14:textId="77777777" w:rsidR="00670C8D" w:rsidRDefault="00670C8D" w:rsidP="00CE4774">
      <w:pPr>
        <w:pStyle w:val="ListParagraph"/>
        <w:ind w:left="0"/>
      </w:pPr>
      <w:proofErr w:type="spellStart"/>
      <w:r>
        <w:t>Tableau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platformuna ve burada paylaşılan </w:t>
      </w:r>
      <w:proofErr w:type="spellStart"/>
      <w:r>
        <w:t>dashboard</w:t>
      </w:r>
      <w:proofErr w:type="spellEnd"/>
      <w:r>
        <w:t xml:space="preserve"> örneklerine değiniliyor.</w:t>
      </w:r>
    </w:p>
    <w:p w14:paraId="6E6EEEE8" w14:textId="77777777" w:rsidR="00670C8D" w:rsidRDefault="00670C8D" w:rsidP="00CE4774">
      <w:pPr>
        <w:pStyle w:val="ListParagraph"/>
        <w:ind w:left="0"/>
      </w:pPr>
      <w:proofErr w:type="spellStart"/>
      <w:r>
        <w:t>Tableau</w:t>
      </w:r>
      <w:proofErr w:type="spellEnd"/>
      <w:r>
        <w:t xml:space="preserve"> </w:t>
      </w:r>
      <w:proofErr w:type="spellStart"/>
      <w:r>
        <w:t>Public</w:t>
      </w:r>
      <w:proofErr w:type="spellEnd"/>
      <w:r>
        <w:t>, yapılan çalışmaları tüm dünyayla paylaşmak ve iş başvurularında avantaj sağlamak için kullanılabilen ücretsiz bir platform.</w:t>
      </w:r>
    </w:p>
    <w:p w14:paraId="2168771B" w14:textId="77777777" w:rsidR="00CE4774" w:rsidRDefault="00CE4774" w:rsidP="00CE4774">
      <w:pPr>
        <w:pStyle w:val="ListParagraph"/>
        <w:ind w:left="0"/>
      </w:pPr>
    </w:p>
    <w:p w14:paraId="30D026DB" w14:textId="7B3E55A4" w:rsidR="00670C8D" w:rsidRDefault="00670C8D" w:rsidP="00CE4774">
      <w:pPr>
        <w:pStyle w:val="ListParagraph"/>
        <w:ind w:left="0"/>
      </w:pPr>
      <w:r>
        <w:t>24. S</w:t>
      </w:r>
      <w:proofErr w:type="spellStart"/>
      <w:r>
        <w:t>alesforce</w:t>
      </w:r>
      <w:proofErr w:type="spellEnd"/>
      <w:r>
        <w:t xml:space="preserve"> ve </w:t>
      </w:r>
      <w:proofErr w:type="spellStart"/>
      <w:r>
        <w:t>Tableau</w:t>
      </w:r>
      <w:proofErr w:type="spellEnd"/>
      <w:r>
        <w:t>:</w:t>
      </w:r>
    </w:p>
    <w:p w14:paraId="3C6F5AAD" w14:textId="77777777" w:rsidR="00670C8D" w:rsidRDefault="00670C8D" w:rsidP="00CE4774">
      <w:pPr>
        <w:pStyle w:val="ListParagraph"/>
        <w:ind w:left="0"/>
      </w:pPr>
      <w:proofErr w:type="spellStart"/>
      <w:r>
        <w:t>Salesforce'un</w:t>
      </w:r>
      <w:proofErr w:type="spellEnd"/>
      <w:r>
        <w:t xml:space="preserve"> </w:t>
      </w:r>
      <w:proofErr w:type="spellStart"/>
      <w:r>
        <w:t>Tableau'yu</w:t>
      </w:r>
      <w:proofErr w:type="spellEnd"/>
      <w:r>
        <w:t xml:space="preserve"> satın aldığı ve </w:t>
      </w:r>
      <w:proofErr w:type="spellStart"/>
      <w:r>
        <w:t>Salesforce</w:t>
      </w:r>
      <w:proofErr w:type="spellEnd"/>
      <w:r>
        <w:t xml:space="preserve"> ekosisteminde </w:t>
      </w:r>
      <w:proofErr w:type="spellStart"/>
      <w:r>
        <w:t>Tableau'nun</w:t>
      </w:r>
      <w:proofErr w:type="spellEnd"/>
      <w:r>
        <w:t xml:space="preserve"> kullanıldığı bilgisi veriliyor.</w:t>
      </w:r>
    </w:p>
    <w:p w14:paraId="16F684C1" w14:textId="77777777" w:rsidR="00670C8D" w:rsidRDefault="00670C8D" w:rsidP="00CE4774">
      <w:pPr>
        <w:pStyle w:val="ListParagraph"/>
        <w:ind w:left="0"/>
      </w:pPr>
      <w:r>
        <w:t xml:space="preserve">Bu kısım </w:t>
      </w:r>
      <w:proofErr w:type="spellStart"/>
      <w:r>
        <w:t>Salesforce</w:t>
      </w:r>
      <w:proofErr w:type="spellEnd"/>
      <w:r>
        <w:t xml:space="preserve"> öğrencileri için özellikle önemli.</w:t>
      </w:r>
    </w:p>
    <w:p w14:paraId="12D47843" w14:textId="77777777" w:rsidR="00CE4774" w:rsidRDefault="00CE4774" w:rsidP="00CE4774">
      <w:pPr>
        <w:pStyle w:val="ListParagraph"/>
        <w:ind w:left="0"/>
      </w:pPr>
    </w:p>
    <w:p w14:paraId="0A4F94CB" w14:textId="3FAE0A78" w:rsidR="00670C8D" w:rsidRDefault="00670C8D" w:rsidP="00CE4774">
      <w:pPr>
        <w:pStyle w:val="ListParagraph"/>
        <w:ind w:left="0"/>
      </w:pPr>
      <w:r>
        <w:t>25. T</w:t>
      </w:r>
      <w:proofErr w:type="spellStart"/>
      <w:r>
        <w:t>ableau'nun</w:t>
      </w:r>
      <w:proofErr w:type="spellEnd"/>
      <w:r>
        <w:t xml:space="preserve"> Farklı Versiyonları:</w:t>
      </w:r>
    </w:p>
    <w:p w14:paraId="2A0BD776" w14:textId="77777777" w:rsidR="00670C8D" w:rsidRDefault="00670C8D" w:rsidP="00CE4774">
      <w:pPr>
        <w:pStyle w:val="ListParagraph"/>
        <w:ind w:left="0"/>
      </w:pPr>
      <w:proofErr w:type="spellStart"/>
      <w:r>
        <w:t>Tableau</w:t>
      </w:r>
      <w:proofErr w:type="spellEnd"/>
      <w:r>
        <w:t xml:space="preserve"> </w:t>
      </w:r>
      <w:proofErr w:type="spellStart"/>
      <w:r>
        <w:t>Desktop'ın</w:t>
      </w:r>
      <w:proofErr w:type="spellEnd"/>
      <w:r>
        <w:t xml:space="preserve"> Professional ve </w:t>
      </w:r>
      <w:proofErr w:type="spellStart"/>
      <w:r>
        <w:t>Public</w:t>
      </w:r>
      <w:proofErr w:type="spellEnd"/>
      <w:r>
        <w:t xml:space="preserve"> olmak üzere iki farklı versiyonu olduğu ve bu eğitimde Professional versiyonun kullanılacağı belirtiliyor.</w:t>
      </w:r>
    </w:p>
    <w:p w14:paraId="235587AF" w14:textId="77777777" w:rsidR="00670C8D" w:rsidRDefault="00670C8D" w:rsidP="00CE4774">
      <w:pPr>
        <w:pStyle w:val="ListParagraph"/>
        <w:ind w:left="0"/>
      </w:pPr>
      <w:r>
        <w:t xml:space="preserve">Ayrıca, </w:t>
      </w:r>
      <w:proofErr w:type="spellStart"/>
      <w:r>
        <w:t>Tableau</w:t>
      </w:r>
      <w:proofErr w:type="spellEnd"/>
      <w:r>
        <w:t xml:space="preserve"> </w:t>
      </w:r>
      <w:proofErr w:type="spellStart"/>
      <w:r>
        <w:t>Prep</w:t>
      </w:r>
      <w:proofErr w:type="spellEnd"/>
      <w:r>
        <w:t xml:space="preserve"> adında veri hazırlama için kullanılan ayrı bir modül olduğu bilgisi veriliyor.</w:t>
      </w:r>
    </w:p>
    <w:p w14:paraId="7EAAD2D2" w14:textId="77777777" w:rsidR="00CE4774" w:rsidRDefault="00CE4774" w:rsidP="00CE4774">
      <w:pPr>
        <w:pStyle w:val="ListParagraph"/>
        <w:ind w:left="0"/>
      </w:pPr>
    </w:p>
    <w:p w14:paraId="234318CC" w14:textId="7C164D92" w:rsidR="00670C8D" w:rsidRDefault="00670C8D" w:rsidP="00CE4774">
      <w:pPr>
        <w:pStyle w:val="ListParagraph"/>
        <w:ind w:left="0"/>
      </w:pPr>
      <w:r>
        <w:t>26. D</w:t>
      </w:r>
      <w:proofErr w:type="spellStart"/>
      <w:r>
        <w:t>iscreet</w:t>
      </w:r>
      <w:proofErr w:type="spellEnd"/>
      <w:r>
        <w:t xml:space="preserve"> ve </w:t>
      </w:r>
      <w:proofErr w:type="spellStart"/>
      <w:r>
        <w:t>Continuous</w:t>
      </w:r>
      <w:proofErr w:type="spellEnd"/>
      <w:r>
        <w:t xml:space="preserve"> Veri Tipleri:</w:t>
      </w:r>
    </w:p>
    <w:p w14:paraId="601B03E1" w14:textId="77777777" w:rsidR="00670C8D" w:rsidRDefault="00670C8D" w:rsidP="00CE4774">
      <w:pPr>
        <w:pStyle w:val="ListParagraph"/>
        <w:ind w:left="0"/>
      </w:pPr>
      <w:proofErr w:type="spellStart"/>
      <w:r>
        <w:t>Tableau'da</w:t>
      </w:r>
      <w:proofErr w:type="spellEnd"/>
      <w:r>
        <w:t xml:space="preserve"> </w:t>
      </w:r>
      <w:proofErr w:type="spellStart"/>
      <w:r>
        <w:t>dimension</w:t>
      </w:r>
      <w:proofErr w:type="spellEnd"/>
      <w:r>
        <w:t xml:space="preserve"> ve </w:t>
      </w:r>
      <w:proofErr w:type="spellStart"/>
      <w:r>
        <w:t>measure</w:t>
      </w:r>
      <w:proofErr w:type="spellEnd"/>
      <w:r>
        <w:t xml:space="preserve"> kavramlarının altında da </w:t>
      </w:r>
      <w:proofErr w:type="spellStart"/>
      <w:r>
        <w:t>discreet</w:t>
      </w:r>
      <w:proofErr w:type="spellEnd"/>
      <w:r>
        <w:t xml:space="preserve"> (kesikli) ve </w:t>
      </w:r>
      <w:proofErr w:type="spellStart"/>
      <w:r>
        <w:t>continuous</w:t>
      </w:r>
      <w:proofErr w:type="spellEnd"/>
      <w:r>
        <w:t xml:space="preserve"> (sürekli) veri tipleri olduğu ve bunların ayrımının nasıl yapılacağı anlatılacak.</w:t>
      </w:r>
    </w:p>
    <w:p w14:paraId="5220BA74" w14:textId="77777777" w:rsidR="00CE4774" w:rsidRDefault="00CE4774" w:rsidP="00CE4774">
      <w:pPr>
        <w:pStyle w:val="ListParagraph"/>
        <w:ind w:left="0"/>
      </w:pPr>
    </w:p>
    <w:p w14:paraId="0770AA4E" w14:textId="7A66BAFF" w:rsidR="00670C8D" w:rsidRDefault="00670C8D" w:rsidP="00CE4774">
      <w:pPr>
        <w:pStyle w:val="ListParagraph"/>
        <w:ind w:left="0"/>
      </w:pPr>
      <w:r>
        <w:t>27. L</w:t>
      </w:r>
      <w:proofErr w:type="spellStart"/>
      <w:r>
        <w:t>ogical</w:t>
      </w:r>
      <w:proofErr w:type="spellEnd"/>
      <w:r>
        <w:t xml:space="preserve"> ve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(Katman):</w:t>
      </w:r>
    </w:p>
    <w:p w14:paraId="08422477" w14:textId="77777777" w:rsidR="00670C8D" w:rsidRDefault="00670C8D" w:rsidP="00CE4774">
      <w:pPr>
        <w:pStyle w:val="ListParagraph"/>
        <w:ind w:left="0"/>
      </w:pPr>
      <w:proofErr w:type="spellStart"/>
      <w:r>
        <w:lastRenderedPageBreak/>
        <w:t>Tableau'da</w:t>
      </w:r>
      <w:proofErr w:type="spellEnd"/>
      <w:r>
        <w:t xml:space="preserve"> verilerin sürüklenip bırakıldığı alanın </w:t>
      </w:r>
      <w:proofErr w:type="spellStart"/>
      <w:r>
        <w:t>Logical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(mantıksal katman) olarak adlandırıldığı ve burada veri birleştirme işlemlerinin yapılabildiği bilgisi veriliyor.</w:t>
      </w:r>
    </w:p>
    <w:p w14:paraId="1CB8758A" w14:textId="6C7DB08F" w:rsidR="00670C8D" w:rsidRDefault="00670C8D" w:rsidP="00CE4774">
      <w:pPr>
        <w:pStyle w:val="ListParagraph"/>
        <w:ind w:left="0"/>
      </w:pPr>
      <w:proofErr w:type="spellStart"/>
      <w:r>
        <w:t>Physical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(fiziksel katman) ise daha çok SQL'deki gibi birleştirme işlemlerinin yapıldığı katman olarak açıklanıyor.</w:t>
      </w:r>
    </w:p>
    <w:p w14:paraId="5C756D8B" w14:textId="77777777" w:rsidR="00CE4774" w:rsidRDefault="00CE4774" w:rsidP="00CE4774">
      <w:pPr>
        <w:pStyle w:val="ListParagraph"/>
        <w:ind w:left="0"/>
      </w:pPr>
    </w:p>
    <w:p w14:paraId="04DA4432" w14:textId="39544952" w:rsidR="002531C7" w:rsidRPr="001E34EE" w:rsidRDefault="002531C7" w:rsidP="00CE4774">
      <w:pPr>
        <w:pStyle w:val="ListParagraph"/>
        <w:ind w:left="0"/>
      </w:pPr>
      <w:r w:rsidRPr="002531C7">
        <w:drawing>
          <wp:inline distT="0" distB="0" distL="0" distR="0" wp14:anchorId="718DA1F5" wp14:editId="70CF4B30">
            <wp:extent cx="5760720" cy="3137535"/>
            <wp:effectExtent l="0" t="0" r="0" b="5715"/>
            <wp:docPr id="142433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330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31C7" w:rsidRPr="001E34EE" w:rsidSect="00FD1BBD">
      <w:pgSz w:w="11906" w:h="16838"/>
      <w:pgMar w:top="851" w:right="476" w:bottom="709" w:left="5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46CCA"/>
    <w:multiLevelType w:val="hybridMultilevel"/>
    <w:tmpl w:val="35788D7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95573"/>
    <w:multiLevelType w:val="hybridMultilevel"/>
    <w:tmpl w:val="C0A86E84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576513A1"/>
    <w:multiLevelType w:val="hybridMultilevel"/>
    <w:tmpl w:val="A5C87A1E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48E7744"/>
    <w:multiLevelType w:val="hybridMultilevel"/>
    <w:tmpl w:val="75522BD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1727712">
    <w:abstractNumId w:val="0"/>
  </w:num>
  <w:num w:numId="2" w16cid:durableId="745953827">
    <w:abstractNumId w:val="1"/>
  </w:num>
  <w:num w:numId="3" w16cid:durableId="1159467166">
    <w:abstractNumId w:val="3"/>
  </w:num>
  <w:num w:numId="4" w16cid:durableId="8527213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EB6"/>
    <w:rsid w:val="00075450"/>
    <w:rsid w:val="00087A8F"/>
    <w:rsid w:val="00127DF6"/>
    <w:rsid w:val="00167EB6"/>
    <w:rsid w:val="001E34EE"/>
    <w:rsid w:val="001E65D0"/>
    <w:rsid w:val="00230392"/>
    <w:rsid w:val="00247F52"/>
    <w:rsid w:val="002531C7"/>
    <w:rsid w:val="002612F2"/>
    <w:rsid w:val="002B514E"/>
    <w:rsid w:val="002C0C92"/>
    <w:rsid w:val="0035174C"/>
    <w:rsid w:val="003748BC"/>
    <w:rsid w:val="003E620C"/>
    <w:rsid w:val="003F2462"/>
    <w:rsid w:val="00431DA1"/>
    <w:rsid w:val="0046365F"/>
    <w:rsid w:val="004D64FE"/>
    <w:rsid w:val="00523A03"/>
    <w:rsid w:val="00621506"/>
    <w:rsid w:val="00670C8D"/>
    <w:rsid w:val="006B0169"/>
    <w:rsid w:val="00796818"/>
    <w:rsid w:val="007E1E4B"/>
    <w:rsid w:val="00871AA6"/>
    <w:rsid w:val="008F16F4"/>
    <w:rsid w:val="009758AD"/>
    <w:rsid w:val="009E602D"/>
    <w:rsid w:val="009F66C6"/>
    <w:rsid w:val="00AA6284"/>
    <w:rsid w:val="00B23F2A"/>
    <w:rsid w:val="00B2631C"/>
    <w:rsid w:val="00BD0F53"/>
    <w:rsid w:val="00C45A3E"/>
    <w:rsid w:val="00CE4774"/>
    <w:rsid w:val="00D84476"/>
    <w:rsid w:val="00D97A75"/>
    <w:rsid w:val="00E62B4D"/>
    <w:rsid w:val="00E73B9C"/>
    <w:rsid w:val="00EF39F8"/>
    <w:rsid w:val="00F13069"/>
    <w:rsid w:val="00F52814"/>
    <w:rsid w:val="00FD1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F18CE"/>
  <w15:chartTrackingRefBased/>
  <w15:docId w15:val="{19CE9AF6-ACDA-4C66-82D8-5C03CBC2B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47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7E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7E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7EB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0C8D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E47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www.tableau.com/academic/students" TargetMode="Externa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tableau.com/support/releases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2E1062-B5DA-4D7A-97AA-FB8C2EA7F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</Pages>
  <Words>1205</Words>
  <Characters>6869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vistroerz@gmail.com</dc:creator>
  <cp:keywords/>
  <dc:description/>
  <cp:lastModifiedBy>Duygu Jones</cp:lastModifiedBy>
  <cp:revision>29</cp:revision>
  <dcterms:created xsi:type="dcterms:W3CDTF">2022-01-13T20:42:00Z</dcterms:created>
  <dcterms:modified xsi:type="dcterms:W3CDTF">2024-04-15T20:07:00Z</dcterms:modified>
</cp:coreProperties>
</file>