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3D" w:rsidRDefault="003A3833">
      <w:pPr>
        <w:spacing w:after="421"/>
        <w:ind w:right="96"/>
        <w:jc w:val="right"/>
      </w:pPr>
      <w:r>
        <w:t>SER155/01</w:t>
      </w:r>
    </w:p>
    <w:p w:rsidR="00443A3D" w:rsidRDefault="003A3833">
      <w:pPr>
        <w:spacing w:after="431" w:line="261" w:lineRule="auto"/>
        <w:ind w:right="107"/>
        <w:jc w:val="center"/>
      </w:pPr>
      <w:r>
        <w:rPr>
          <w:b/>
        </w:rPr>
        <w:t>BABCOCK UNIVERSITY</w:t>
      </w:r>
    </w:p>
    <w:p w:rsidR="00443A3D" w:rsidRDefault="003A3833">
      <w:pPr>
        <w:spacing w:after="431" w:line="261" w:lineRule="auto"/>
        <w:ind w:right="108"/>
        <w:jc w:val="center"/>
      </w:pPr>
      <w:r>
        <w:rPr>
          <w:b/>
        </w:rPr>
        <w:t>A TECHNICAL REPORT</w:t>
      </w:r>
    </w:p>
    <w:p w:rsidR="00443A3D" w:rsidRDefault="003A3833">
      <w:pPr>
        <w:spacing w:after="431" w:line="261" w:lineRule="auto"/>
        <w:ind w:right="113"/>
        <w:jc w:val="center"/>
      </w:pPr>
      <w:r>
        <w:rPr>
          <w:b/>
        </w:rPr>
        <w:t>ON</w:t>
      </w:r>
    </w:p>
    <w:p w:rsidR="00443A3D" w:rsidRDefault="003A3833">
      <w:pPr>
        <w:pStyle w:val="Heading2"/>
        <w:spacing w:after="429"/>
        <w:ind w:left="221" w:right="0"/>
      </w:pPr>
      <w:r>
        <w:t>STUDENTS INDUSTRIAL WORK EXPERIENCE SCHEME (SIWES)</w:t>
      </w:r>
    </w:p>
    <w:p w:rsidR="00443A3D" w:rsidRDefault="003A3833">
      <w:pPr>
        <w:spacing w:after="431" w:line="261" w:lineRule="auto"/>
        <w:ind w:right="108"/>
        <w:jc w:val="center"/>
      </w:pPr>
      <w:r>
        <w:rPr>
          <w:b/>
        </w:rPr>
        <w:t>UNDERTAKEN AT</w:t>
      </w:r>
    </w:p>
    <w:p w:rsidR="00443A3D" w:rsidRDefault="003A3833">
      <w:pPr>
        <w:spacing w:after="431" w:line="261" w:lineRule="auto"/>
        <w:ind w:right="102"/>
        <w:jc w:val="center"/>
      </w:pPr>
      <w:r>
        <w:rPr>
          <w:b/>
        </w:rPr>
        <w:t>V3C TECHNOLOGIES LIMITED</w:t>
      </w:r>
    </w:p>
    <w:p w:rsidR="00443A3D" w:rsidRDefault="003A3833">
      <w:pPr>
        <w:spacing w:after="431" w:line="261" w:lineRule="auto"/>
        <w:ind w:right="107"/>
        <w:jc w:val="center"/>
      </w:pPr>
      <w:r>
        <w:rPr>
          <w:b/>
        </w:rPr>
        <w:t>SUBMITTED TO</w:t>
      </w:r>
    </w:p>
    <w:p w:rsidR="00443A3D" w:rsidRDefault="003A3833">
      <w:pPr>
        <w:spacing w:after="278" w:line="261" w:lineRule="auto"/>
        <w:ind w:right="96"/>
        <w:jc w:val="center"/>
      </w:pPr>
      <w:r>
        <w:rPr>
          <w:b/>
        </w:rPr>
        <w:t>THE DEPARTMENT OF SOFTWARE ENGINEERING,</w:t>
      </w:r>
    </w:p>
    <w:p w:rsidR="00443A3D" w:rsidRDefault="003A3833">
      <w:pPr>
        <w:spacing w:after="0" w:line="466" w:lineRule="auto"/>
        <w:ind w:left="785" w:right="0" w:hanging="132"/>
      </w:pPr>
      <w:r>
        <w:rPr>
          <w:b/>
        </w:rPr>
        <w:t>SCHOOL OF COMPUTING AND ENGINEERING SCIENCES BABCOCK UNIVERSITY, ILISHAN REMO OGUN STATE,</w:t>
      </w:r>
    </w:p>
    <w:p w:rsidR="00443A3D" w:rsidRDefault="003A3833">
      <w:pPr>
        <w:spacing w:after="431" w:line="261" w:lineRule="auto"/>
        <w:ind w:right="113"/>
        <w:jc w:val="center"/>
      </w:pPr>
      <w:r>
        <w:rPr>
          <w:b/>
        </w:rPr>
        <w:t>NIGERIA.</w:t>
      </w:r>
    </w:p>
    <w:p w:rsidR="00443A3D" w:rsidRDefault="003A3833">
      <w:pPr>
        <w:spacing w:after="273"/>
        <w:ind w:left="416" w:right="0"/>
      </w:pPr>
      <w:r>
        <w:rPr>
          <w:b/>
        </w:rPr>
        <w:t>IN PARTIAL FULFILMENT OF THE REQUIREMENT FOR THE</w:t>
      </w:r>
    </w:p>
    <w:p w:rsidR="00443A3D" w:rsidRDefault="003A3833">
      <w:pPr>
        <w:pStyle w:val="Heading2"/>
        <w:spacing w:after="273"/>
        <w:ind w:left="382" w:right="0"/>
      </w:pPr>
      <w:r>
        <w:t>AWARD OF BACHELOR OF SCIENCE DEGREE IN SOFTWARE</w:t>
      </w:r>
    </w:p>
    <w:p w:rsidR="00443A3D" w:rsidRDefault="003A3833">
      <w:pPr>
        <w:spacing w:after="431" w:line="261" w:lineRule="auto"/>
        <w:ind w:right="108"/>
        <w:jc w:val="center"/>
      </w:pPr>
      <w:r>
        <w:rPr>
          <w:b/>
        </w:rPr>
        <w:t>ENGINEERING.</w:t>
      </w:r>
    </w:p>
    <w:p w:rsidR="00443A3D" w:rsidRDefault="003A3833">
      <w:pPr>
        <w:spacing w:after="271" w:line="261" w:lineRule="auto"/>
        <w:jc w:val="center"/>
      </w:pPr>
      <w:r>
        <w:rPr>
          <w:b/>
        </w:rPr>
        <w:t>BY</w:t>
      </w:r>
    </w:p>
    <w:p w:rsidR="00443A3D" w:rsidRDefault="003A3833">
      <w:pPr>
        <w:spacing w:after="278" w:line="261" w:lineRule="auto"/>
        <w:ind w:right="104"/>
        <w:jc w:val="center"/>
      </w:pPr>
      <w:r>
        <w:rPr>
          <w:b/>
        </w:rPr>
        <w:t>KISABO RICHARD ZEYNOM</w:t>
      </w:r>
    </w:p>
    <w:p w:rsidR="00443A3D" w:rsidRDefault="003A3833">
      <w:pPr>
        <w:spacing w:after="278" w:line="261" w:lineRule="auto"/>
        <w:ind w:right="112"/>
        <w:jc w:val="center"/>
      </w:pPr>
      <w:r>
        <w:rPr>
          <w:b/>
        </w:rPr>
        <w:t>MATRIC. NO: 19/1078</w:t>
      </w:r>
    </w:p>
    <w:p w:rsidR="00443A3D" w:rsidRDefault="003A3833">
      <w:pPr>
        <w:spacing w:after="431" w:line="261" w:lineRule="auto"/>
        <w:ind w:right="107"/>
        <w:jc w:val="center"/>
      </w:pPr>
      <w:r>
        <w:rPr>
          <w:b/>
        </w:rPr>
        <w:t>SOFTWARE ENGINEERING</w:t>
      </w:r>
    </w:p>
    <w:p w:rsidR="00443A3D" w:rsidRDefault="003A3833">
      <w:pPr>
        <w:spacing w:after="431" w:line="261" w:lineRule="auto"/>
        <w:ind w:right="115"/>
        <w:jc w:val="center"/>
      </w:pPr>
      <w:r>
        <w:rPr>
          <w:b/>
        </w:rPr>
        <w:lastRenderedPageBreak/>
        <w:t>JULY, 2022</w:t>
      </w:r>
    </w:p>
    <w:p w:rsidR="00443A3D" w:rsidRDefault="003A3833">
      <w:pPr>
        <w:spacing w:after="1247"/>
        <w:ind w:right="96"/>
        <w:jc w:val="right"/>
      </w:pPr>
      <w:r>
        <w:t>SER155/02</w:t>
      </w:r>
    </w:p>
    <w:p w:rsidR="00443A3D" w:rsidRDefault="003A3833">
      <w:pPr>
        <w:pStyle w:val="Heading1"/>
        <w:ind w:left="-5" w:right="0"/>
      </w:pPr>
      <w:r>
        <w:t>DECLARATION</w:t>
      </w:r>
    </w:p>
    <w:p w:rsidR="00443A3D" w:rsidRDefault="003A3833">
      <w:pPr>
        <w:spacing w:after="1051" w:line="464" w:lineRule="auto"/>
        <w:ind w:left="-5" w:right="74"/>
        <w:jc w:val="both"/>
      </w:pPr>
      <w:r>
        <w:t>This is to certify that I, KISABO RICHARD ZEYNOM, hereby declare that the information in this report was written by me. It is true that I did the Student Industrial Work Experience Scheme (SIWES) otherw</w:t>
      </w:r>
      <w:r>
        <w:t xml:space="preserve">ise known as Industrial Training (IT) </w:t>
      </w:r>
      <w:proofErr w:type="gramStart"/>
      <w:r>
        <w:t>between FEBRUARY 14</w:t>
      </w:r>
      <w:r>
        <w:rPr>
          <w:vertAlign w:val="superscript"/>
        </w:rPr>
        <w:t xml:space="preserve">TH </w:t>
      </w:r>
      <w:r>
        <w:t>2022 to JUNE 30</w:t>
      </w:r>
      <w:r>
        <w:rPr>
          <w:vertAlign w:val="superscript"/>
        </w:rPr>
        <w:t xml:space="preserve">TH </w:t>
      </w:r>
      <w:r>
        <w:t>2022</w:t>
      </w:r>
      <w:proofErr w:type="gramEnd"/>
      <w:r>
        <w:t>.</w:t>
      </w:r>
    </w:p>
    <w:p w:rsidR="00443A3D" w:rsidRDefault="003A3833">
      <w:pPr>
        <w:spacing w:after="472"/>
        <w:ind w:left="-5" w:right="73"/>
      </w:pPr>
      <w:r>
        <w:t>MATRIC: 19/1078</w:t>
      </w:r>
    </w:p>
    <w:p w:rsidR="00443A3D" w:rsidRDefault="003A3833">
      <w:pPr>
        <w:spacing w:after="472"/>
        <w:ind w:left="-5" w:right="73"/>
      </w:pPr>
      <w:r>
        <w:t>SIGNATURE: ______________</w:t>
      </w:r>
    </w:p>
    <w:p w:rsidR="00443A3D" w:rsidRDefault="003A3833">
      <w:pPr>
        <w:spacing w:after="474"/>
        <w:ind w:left="-5" w:right="73"/>
      </w:pPr>
      <w:r>
        <w:t>SIWES SUPERVISOR</w:t>
      </w:r>
      <w:proofErr w:type="gramStart"/>
      <w:r>
        <w:t>:_</w:t>
      </w:r>
      <w:proofErr w:type="gramEnd"/>
      <w:r>
        <w:t>_____________________________</w:t>
      </w:r>
    </w:p>
    <w:p w:rsidR="00443A3D" w:rsidRDefault="003A3833">
      <w:pPr>
        <w:spacing w:after="421"/>
        <w:ind w:left="-5" w:right="73"/>
      </w:pPr>
      <w:r>
        <w:t>ORAL IT-DEFENSE COORDINATOR: ______________________________ SER155/03</w:t>
      </w:r>
    </w:p>
    <w:p w:rsidR="00443A3D" w:rsidRDefault="003A3833">
      <w:pPr>
        <w:spacing w:after="470"/>
        <w:ind w:left="-5" w:right="0"/>
      </w:pPr>
      <w:r>
        <w:rPr>
          <w:b/>
        </w:rPr>
        <w:t>SIWES Class Code: SE R155</w:t>
      </w:r>
    </w:p>
    <w:p w:rsidR="00443A3D" w:rsidRDefault="003A3833">
      <w:pPr>
        <w:pStyle w:val="Heading3"/>
        <w:ind w:left="-5" w:right="0"/>
      </w:pPr>
      <w:r>
        <w:t>Student Name: KISABO RICHARD ZEYNOM</w:t>
      </w:r>
    </w:p>
    <w:p w:rsidR="00443A3D" w:rsidRDefault="003A3833">
      <w:pPr>
        <w:spacing w:after="472"/>
        <w:ind w:left="-5" w:right="73"/>
      </w:pPr>
      <w:r>
        <w:t>Matric. No: 19/1078</w:t>
      </w:r>
    </w:p>
    <w:p w:rsidR="00443A3D" w:rsidRDefault="003A3833">
      <w:pPr>
        <w:spacing w:after="478" w:line="261" w:lineRule="auto"/>
        <w:ind w:left="-5" w:right="0"/>
      </w:pPr>
      <w:r>
        <w:t xml:space="preserve">Email: </w:t>
      </w:r>
      <w:r>
        <w:rPr>
          <w:color w:val="0563C1"/>
          <w:u w:val="single" w:color="0563C1"/>
        </w:rPr>
        <w:t>kisabo1078@student.babcock.edu.ng</w:t>
      </w:r>
    </w:p>
    <w:p w:rsidR="00443A3D" w:rsidRDefault="003A3833">
      <w:pPr>
        <w:spacing w:after="472"/>
        <w:ind w:left="-5" w:right="73"/>
      </w:pPr>
      <w:r>
        <w:lastRenderedPageBreak/>
        <w:t>Level: 300</w:t>
      </w:r>
    </w:p>
    <w:p w:rsidR="00443A3D" w:rsidRDefault="003A3833">
      <w:pPr>
        <w:spacing w:after="472"/>
        <w:ind w:left="-5" w:right="73"/>
      </w:pPr>
      <w:r>
        <w:t>Course of study: Software Engineering</w:t>
      </w:r>
    </w:p>
    <w:p w:rsidR="00443A3D" w:rsidRDefault="003A3833">
      <w:pPr>
        <w:spacing w:after="474"/>
        <w:ind w:left="-5" w:right="73"/>
      </w:pPr>
      <w:r>
        <w:t>Mobile No: 08141607020</w:t>
      </w:r>
    </w:p>
    <w:p w:rsidR="00443A3D" w:rsidRDefault="003A3833">
      <w:pPr>
        <w:spacing w:after="472"/>
        <w:ind w:left="-5" w:right="73"/>
      </w:pPr>
      <w:r>
        <w:t>Company’s name: V3C Technologies Limited</w:t>
      </w:r>
    </w:p>
    <w:p w:rsidR="00443A3D" w:rsidRDefault="003A3833">
      <w:pPr>
        <w:spacing w:after="472"/>
        <w:ind w:left="-5" w:right="73"/>
      </w:pPr>
      <w:r>
        <w:t xml:space="preserve">Location: No 34 </w:t>
      </w:r>
      <w:proofErr w:type="spellStart"/>
      <w:r>
        <w:t>Soko</w:t>
      </w:r>
      <w:r>
        <w:t>de</w:t>
      </w:r>
      <w:proofErr w:type="spellEnd"/>
      <w:r>
        <w:t xml:space="preserve"> Crescent, </w:t>
      </w:r>
      <w:proofErr w:type="spellStart"/>
      <w:r>
        <w:t>Wuse</w:t>
      </w:r>
      <w:proofErr w:type="spellEnd"/>
      <w:r>
        <w:t xml:space="preserve"> Zone 5, Abuja</w:t>
      </w:r>
    </w:p>
    <w:p w:rsidR="00443A3D" w:rsidRDefault="003A3833">
      <w:pPr>
        <w:spacing w:after="474"/>
        <w:ind w:left="-5" w:right="73"/>
      </w:pPr>
      <w:r>
        <w:t>Geographical State: F.C.T</w:t>
      </w:r>
    </w:p>
    <w:p w:rsidR="00443A3D" w:rsidRDefault="003A3833">
      <w:pPr>
        <w:spacing w:after="478" w:line="261" w:lineRule="auto"/>
        <w:ind w:left="-5" w:right="0"/>
      </w:pPr>
      <w:r>
        <w:t xml:space="preserve">Company E-mail: </w:t>
      </w:r>
      <w:r>
        <w:rPr>
          <w:color w:val="0563C1"/>
          <w:u w:val="single" w:color="0563C1"/>
        </w:rPr>
        <w:t>info@v3ctech.com</w:t>
      </w:r>
    </w:p>
    <w:p w:rsidR="00443A3D" w:rsidRDefault="003A3833">
      <w:pPr>
        <w:spacing w:after="472"/>
        <w:ind w:left="-5" w:right="73"/>
      </w:pPr>
      <w:r>
        <w:t>Company’s Phone Number: 018880097</w:t>
      </w:r>
    </w:p>
    <w:p w:rsidR="00443A3D" w:rsidRDefault="003A3833">
      <w:pPr>
        <w:spacing w:after="474"/>
        <w:ind w:left="-5" w:right="73"/>
      </w:pPr>
      <w:r>
        <w:t>Number of Staff: 20+</w:t>
      </w:r>
    </w:p>
    <w:p w:rsidR="00443A3D" w:rsidRDefault="003A3833">
      <w:pPr>
        <w:spacing w:after="472"/>
        <w:ind w:left="-5" w:right="73"/>
      </w:pPr>
      <w:r>
        <w:t xml:space="preserve">Name of Industry Based Unit Head: </w:t>
      </w:r>
      <w:proofErr w:type="spellStart"/>
      <w:r>
        <w:t>Mr</w:t>
      </w:r>
      <w:proofErr w:type="spellEnd"/>
      <w:r>
        <w:t xml:space="preserve"> James </w:t>
      </w:r>
      <w:proofErr w:type="spellStart"/>
      <w:r>
        <w:t>Chinwokwu</w:t>
      </w:r>
      <w:proofErr w:type="spellEnd"/>
    </w:p>
    <w:p w:rsidR="00443A3D" w:rsidRDefault="003A3833">
      <w:pPr>
        <w:ind w:left="-5" w:right="73"/>
      </w:pPr>
      <w:r>
        <w:t xml:space="preserve">Mobile </w:t>
      </w:r>
      <w:proofErr w:type="gramStart"/>
      <w:r>
        <w:t>number(</w:t>
      </w:r>
      <w:proofErr w:type="gramEnd"/>
      <w:r>
        <w:t>supervisor): 08175845845</w:t>
      </w:r>
    </w:p>
    <w:p w:rsidR="00443A3D" w:rsidRDefault="003A3833">
      <w:pPr>
        <w:spacing w:after="467"/>
        <w:ind w:right="96"/>
        <w:jc w:val="right"/>
      </w:pPr>
      <w:r>
        <w:t>SER155/04</w:t>
      </w:r>
    </w:p>
    <w:p w:rsidR="00443A3D" w:rsidRDefault="003A3833">
      <w:pPr>
        <w:spacing w:after="470" w:line="261" w:lineRule="auto"/>
        <w:ind w:right="106"/>
        <w:jc w:val="center"/>
      </w:pPr>
      <w:r>
        <w:rPr>
          <w:b/>
        </w:rPr>
        <w:t>ACKNOWLEGEMENTS</w:t>
      </w:r>
    </w:p>
    <w:p w:rsidR="00443A3D" w:rsidRDefault="003A3833">
      <w:pPr>
        <w:spacing w:after="199" w:line="466" w:lineRule="auto"/>
        <w:ind w:left="-15" w:right="73" w:firstLine="139"/>
      </w:pPr>
      <w:r>
        <w:t>My appreciation goes to God almighty sincerely for being with me throughout my training, His abiding knowledge and grace kept me through.</w:t>
      </w:r>
    </w:p>
    <w:p w:rsidR="00443A3D" w:rsidRDefault="003A3833">
      <w:pPr>
        <w:spacing w:after="202" w:line="466" w:lineRule="auto"/>
        <w:ind w:left="-5" w:right="73"/>
      </w:pPr>
      <w:r>
        <w:t>I appreciate the Industrial training fund (ITF) and the Department of Software Engineering for letting me undergo such an amazing experience.</w:t>
      </w:r>
    </w:p>
    <w:p w:rsidR="00443A3D" w:rsidRDefault="003A3833">
      <w:pPr>
        <w:spacing w:after="199" w:line="466" w:lineRule="auto"/>
        <w:ind w:left="-5" w:right="73"/>
      </w:pPr>
      <w:r>
        <w:lastRenderedPageBreak/>
        <w:t xml:space="preserve">I am grateful to V3C Technologies Limited and its supervisors for their advice, training, and tasks they rendered </w:t>
      </w:r>
      <w:r>
        <w:t>to me during my training.</w:t>
      </w:r>
    </w:p>
    <w:p w:rsidR="00443A3D" w:rsidRDefault="003A3833">
      <w:pPr>
        <w:spacing w:after="199" w:line="466" w:lineRule="auto"/>
        <w:ind w:left="-5" w:right="73"/>
      </w:pPr>
      <w:r>
        <w:t>I thank my family most especially for their care, support, and financial assistance rendered to me during my internship program.</w:t>
      </w:r>
    </w:p>
    <w:p w:rsidR="00443A3D" w:rsidRDefault="003A3833">
      <w:pPr>
        <w:spacing w:after="202" w:line="466" w:lineRule="auto"/>
        <w:ind w:left="-5" w:right="73"/>
      </w:pPr>
      <w:r>
        <w:t xml:space="preserve">I appreciate my industrial-based supervisors, their knowledge and skills they impacted on me, and my </w:t>
      </w:r>
      <w:r>
        <w:t>colleagues and friends.</w:t>
      </w:r>
    </w:p>
    <w:p w:rsidR="00443A3D" w:rsidRDefault="003A3833">
      <w:pPr>
        <w:spacing w:line="466" w:lineRule="auto"/>
        <w:ind w:left="-5" w:right="73"/>
      </w:pPr>
      <w:r>
        <w:t xml:space="preserve">I thank my Institution-based supervisors Dr. Ruth </w:t>
      </w:r>
      <w:proofErr w:type="spellStart"/>
      <w:r>
        <w:t>Amanze</w:t>
      </w:r>
      <w:proofErr w:type="spellEnd"/>
      <w:r>
        <w:t xml:space="preserve"> and Mr. </w:t>
      </w:r>
      <w:proofErr w:type="spellStart"/>
      <w:r>
        <w:t>Mayowa</w:t>
      </w:r>
      <w:proofErr w:type="spellEnd"/>
      <w:r>
        <w:t xml:space="preserve"> </w:t>
      </w:r>
      <w:proofErr w:type="spellStart"/>
      <w:r>
        <w:t>Osundina</w:t>
      </w:r>
      <w:proofErr w:type="spellEnd"/>
      <w:r>
        <w:t xml:space="preserve"> for taking out their time to have me inspected during my internship.</w:t>
      </w:r>
    </w:p>
    <w:p w:rsidR="00443A3D" w:rsidRDefault="003A3833">
      <w:pPr>
        <w:spacing w:after="467"/>
        <w:ind w:right="96"/>
        <w:jc w:val="right"/>
      </w:pPr>
      <w:r>
        <w:t>SER155/05</w:t>
      </w:r>
    </w:p>
    <w:p w:rsidR="00443A3D" w:rsidRDefault="003A3833">
      <w:pPr>
        <w:pStyle w:val="Heading1"/>
        <w:spacing w:after="478" w:line="261" w:lineRule="auto"/>
        <w:jc w:val="center"/>
      </w:pPr>
      <w:r>
        <w:t>TABLE OF CONTENTS</w:t>
      </w:r>
    </w:p>
    <w:p w:rsidR="00443A3D" w:rsidRDefault="003A3833">
      <w:pPr>
        <w:spacing w:after="393"/>
        <w:ind w:left="-5" w:right="73"/>
      </w:pPr>
      <w:r>
        <w:t>Cover page</w:t>
      </w:r>
    </w:p>
    <w:p w:rsidR="00443A3D" w:rsidRDefault="003A3833">
      <w:pPr>
        <w:spacing w:after="385"/>
        <w:ind w:left="-5" w:right="73"/>
      </w:pPr>
      <w:r>
        <w:t>Declaration................................</w:t>
      </w:r>
      <w:r>
        <w:t>..................................................................i</w:t>
      </w:r>
    </w:p>
    <w:p w:rsidR="00443A3D" w:rsidRDefault="003A3833">
      <w:pPr>
        <w:spacing w:after="393"/>
        <w:ind w:left="-5" w:right="73"/>
      </w:pPr>
      <w:r>
        <w:t>Student’s Profile..........................................................................................ii</w:t>
      </w:r>
    </w:p>
    <w:p w:rsidR="00443A3D" w:rsidRDefault="003A3833">
      <w:pPr>
        <w:spacing w:after="385"/>
        <w:ind w:left="-5" w:right="73"/>
      </w:pPr>
      <w:r>
        <w:t>Acknowlegement................................................................</w:t>
      </w:r>
      <w:r>
        <w:t>.........................iii</w:t>
      </w:r>
    </w:p>
    <w:p w:rsidR="00443A3D" w:rsidRDefault="003A3833">
      <w:pPr>
        <w:spacing w:after="393"/>
        <w:ind w:left="-5" w:right="73"/>
      </w:pPr>
      <w:r>
        <w:t>Table of Contents.........................................................................................</w:t>
      </w:r>
      <w:proofErr w:type="gramStart"/>
      <w:r>
        <w:t>iv</w:t>
      </w:r>
      <w:proofErr w:type="gramEnd"/>
    </w:p>
    <w:p w:rsidR="00443A3D" w:rsidRDefault="003A3833">
      <w:pPr>
        <w:spacing w:after="1017"/>
        <w:ind w:left="-5" w:right="73"/>
      </w:pPr>
      <w:r>
        <w:t>Table of Contents.........................................................................................v</w:t>
      </w:r>
    </w:p>
    <w:p w:rsidR="00443A3D" w:rsidRDefault="003A3833">
      <w:pPr>
        <w:pStyle w:val="Heading1"/>
        <w:spacing w:after="74"/>
        <w:ind w:left="-5" w:right="0"/>
      </w:pPr>
      <w:r>
        <w:t>CHAPTER ONE: INTRODUCTION OF SIWES</w:t>
      </w:r>
    </w:p>
    <w:p w:rsidR="00443A3D" w:rsidRDefault="003A3833">
      <w:pPr>
        <w:tabs>
          <w:tab w:val="center" w:pos="8377"/>
        </w:tabs>
        <w:spacing w:after="160" w:line="259" w:lineRule="auto"/>
        <w:ind w:left="0" w:right="0" w:firstLine="0"/>
      </w:pPr>
      <w:r>
        <w:t>1.1 Brief history of SIWES</w:t>
      </w:r>
      <w:r>
        <w:tab/>
        <w:t>08</w:t>
      </w:r>
    </w:p>
    <w:p w:rsidR="00443A3D" w:rsidRDefault="003A3833">
      <w:pPr>
        <w:tabs>
          <w:tab w:val="center" w:pos="8401"/>
        </w:tabs>
        <w:spacing w:after="160" w:line="259" w:lineRule="auto"/>
        <w:ind w:left="0" w:right="0" w:firstLine="0"/>
      </w:pPr>
      <w:r>
        <w:lastRenderedPageBreak/>
        <w:t>1.2 Aims of SIWES</w:t>
      </w:r>
      <w:r>
        <w:tab/>
        <w:t>09</w:t>
      </w:r>
    </w:p>
    <w:p w:rsidR="00443A3D" w:rsidRDefault="003A3833">
      <w:pPr>
        <w:tabs>
          <w:tab w:val="center" w:pos="8430"/>
        </w:tabs>
        <w:spacing w:after="160" w:line="259" w:lineRule="auto"/>
        <w:ind w:left="0" w:right="0" w:firstLine="0"/>
      </w:pPr>
      <w:r>
        <w:t>1.3 Objectives of SIWES</w:t>
      </w:r>
      <w:r>
        <w:tab/>
        <w:t>09</w:t>
      </w:r>
    </w:p>
    <w:p w:rsidR="00443A3D" w:rsidRDefault="003A3833">
      <w:pPr>
        <w:spacing w:after="160" w:line="259" w:lineRule="auto"/>
        <w:ind w:left="0" w:right="0" w:firstLine="0"/>
      </w:pPr>
      <w:r>
        <w:rPr>
          <w:b/>
        </w:rPr>
        <w:t>CHAPTER TWO: COMPANY’S PROFILE</w:t>
      </w:r>
    </w:p>
    <w:p w:rsidR="00443A3D" w:rsidRDefault="003A3833">
      <w:pPr>
        <w:tabs>
          <w:tab w:val="center" w:pos="8454"/>
        </w:tabs>
        <w:spacing w:after="160" w:line="259" w:lineRule="auto"/>
        <w:ind w:left="0" w:right="0" w:firstLine="0"/>
      </w:pPr>
      <w:r>
        <w:t>2.1 About V3C Technologies Limited</w:t>
      </w:r>
      <w:r>
        <w:tab/>
        <w:t>10</w:t>
      </w:r>
    </w:p>
    <w:p w:rsidR="00443A3D" w:rsidRDefault="003A3833">
      <w:pPr>
        <w:tabs>
          <w:tab w:val="center" w:pos="8447"/>
        </w:tabs>
        <w:spacing w:after="160" w:line="259" w:lineRule="auto"/>
        <w:ind w:left="0" w:right="0" w:firstLine="0"/>
      </w:pPr>
      <w:r>
        <w:t>2.2 Vision</w:t>
      </w:r>
      <w:r>
        <w:tab/>
        <w:t>10</w:t>
      </w:r>
    </w:p>
    <w:p w:rsidR="00443A3D" w:rsidRDefault="003A3833">
      <w:pPr>
        <w:tabs>
          <w:tab w:val="center" w:pos="8533"/>
        </w:tabs>
        <w:spacing w:after="160" w:line="259" w:lineRule="auto"/>
        <w:ind w:left="0" w:right="0" w:firstLine="0"/>
      </w:pPr>
      <w:r>
        <w:t>2.3 Mission Statement</w:t>
      </w:r>
      <w:r>
        <w:tab/>
        <w:t>10</w:t>
      </w:r>
    </w:p>
    <w:p w:rsidR="00443A3D" w:rsidRDefault="003A3833">
      <w:pPr>
        <w:tabs>
          <w:tab w:val="center" w:pos="8531"/>
        </w:tabs>
        <w:spacing w:after="160" w:line="259" w:lineRule="auto"/>
        <w:ind w:left="0" w:right="0" w:firstLine="0"/>
      </w:pPr>
      <w:r>
        <w:t>2.4 Services Rendered</w:t>
      </w:r>
      <w:r>
        <w:tab/>
        <w:t>10</w:t>
      </w:r>
    </w:p>
    <w:p w:rsidR="00443A3D" w:rsidRDefault="003A3833">
      <w:pPr>
        <w:tabs>
          <w:tab w:val="center" w:pos="8531"/>
        </w:tabs>
        <w:spacing w:after="160" w:line="259" w:lineRule="auto"/>
        <w:ind w:left="0" w:right="0" w:firstLine="0"/>
      </w:pPr>
      <w:r>
        <w:t xml:space="preserve">2.5 </w:t>
      </w:r>
      <w:r>
        <w:t>Type of Clients.</w:t>
      </w:r>
      <w:r>
        <w:tab/>
        <w:t>10</w:t>
      </w:r>
    </w:p>
    <w:p w:rsidR="00443A3D" w:rsidRDefault="003A3833">
      <w:pPr>
        <w:spacing w:after="467"/>
        <w:ind w:right="96"/>
        <w:jc w:val="right"/>
      </w:pPr>
      <w:r>
        <w:t>SER155/06</w:t>
      </w:r>
    </w:p>
    <w:p w:rsidR="00443A3D" w:rsidRDefault="003A3833">
      <w:pPr>
        <w:pStyle w:val="Heading2"/>
        <w:ind w:left="-5" w:right="0"/>
      </w:pPr>
      <w:r>
        <w:t>CHAPTER THREE: RESPONSIBILITIES AND PARTICIPATION</w:t>
      </w:r>
    </w:p>
    <w:p w:rsidR="00443A3D" w:rsidRDefault="003A3833">
      <w:pPr>
        <w:tabs>
          <w:tab w:val="center" w:pos="8228"/>
        </w:tabs>
        <w:spacing w:after="472"/>
        <w:ind w:left="-15" w:right="0" w:firstLine="0"/>
      </w:pPr>
      <w:r>
        <w:t>3.1 Responsibilities</w:t>
      </w:r>
      <w:r>
        <w:tab/>
        <w:t>11</w:t>
      </w:r>
    </w:p>
    <w:p w:rsidR="00443A3D" w:rsidRDefault="003A3833">
      <w:pPr>
        <w:tabs>
          <w:tab w:val="center" w:pos="8221"/>
        </w:tabs>
        <w:spacing w:after="474"/>
        <w:ind w:left="-15" w:right="0" w:firstLine="0"/>
      </w:pPr>
      <w:r>
        <w:t>3.2 Activities Performed</w:t>
      </w:r>
      <w:r>
        <w:tab/>
        <w:t>11</w:t>
      </w:r>
    </w:p>
    <w:p w:rsidR="00443A3D" w:rsidRDefault="003A3833">
      <w:pPr>
        <w:tabs>
          <w:tab w:val="center" w:pos="8197"/>
        </w:tabs>
        <w:spacing w:after="472"/>
        <w:ind w:left="-15" w:right="0" w:firstLine="0"/>
      </w:pPr>
      <w:r>
        <w:t>3.2.1 Participation at the Annual School Needs Exhibition (ASNE)</w:t>
      </w:r>
      <w:r>
        <w:tab/>
        <w:t>12</w:t>
      </w:r>
    </w:p>
    <w:p w:rsidR="00443A3D" w:rsidRDefault="003A3833">
      <w:pPr>
        <w:tabs>
          <w:tab w:val="center" w:pos="2116"/>
          <w:tab w:val="center" w:pos="3327"/>
          <w:tab w:val="center" w:pos="5008"/>
          <w:tab w:val="center" w:pos="6536"/>
          <w:tab w:val="right" w:pos="9140"/>
        </w:tabs>
        <w:spacing w:after="273"/>
        <w:ind w:left="-15" w:right="0" w:firstLine="0"/>
      </w:pPr>
      <w:r>
        <w:rPr>
          <w:b/>
        </w:rPr>
        <w:t>CHAPTER</w:t>
      </w:r>
      <w:r>
        <w:rPr>
          <w:b/>
        </w:rPr>
        <w:tab/>
        <w:t>FOUR:</w:t>
      </w:r>
      <w:r>
        <w:rPr>
          <w:b/>
        </w:rPr>
        <w:tab/>
        <w:t>WORK</w:t>
      </w:r>
      <w:r>
        <w:rPr>
          <w:b/>
        </w:rPr>
        <w:tab/>
        <w:t>EXPERIENCE</w:t>
      </w:r>
      <w:r>
        <w:rPr>
          <w:b/>
        </w:rPr>
        <w:tab/>
        <w:t>AND</w:t>
      </w:r>
      <w:r>
        <w:rPr>
          <w:b/>
        </w:rPr>
        <w:tab/>
        <w:t>KNOWLEDGE</w:t>
      </w:r>
    </w:p>
    <w:p w:rsidR="00443A3D" w:rsidRDefault="003A3833">
      <w:pPr>
        <w:pStyle w:val="Heading2"/>
        <w:ind w:left="-5" w:right="0"/>
      </w:pPr>
      <w:r>
        <w:t>GAINED</w:t>
      </w:r>
    </w:p>
    <w:p w:rsidR="00443A3D" w:rsidRDefault="003A3833">
      <w:pPr>
        <w:tabs>
          <w:tab w:val="center" w:pos="8235"/>
        </w:tabs>
        <w:spacing w:after="474"/>
        <w:ind w:left="-15" w:right="0" w:firstLine="0"/>
      </w:pPr>
      <w:r>
        <w:t xml:space="preserve">4.1 </w:t>
      </w:r>
      <w:r>
        <w:t>Basic Concepts of HTML/CSS</w:t>
      </w:r>
      <w:r>
        <w:tab/>
        <w:t>13</w:t>
      </w:r>
    </w:p>
    <w:p w:rsidR="00443A3D" w:rsidRDefault="003A3833">
      <w:pPr>
        <w:tabs>
          <w:tab w:val="center" w:pos="8204"/>
        </w:tabs>
        <w:spacing w:after="472"/>
        <w:ind w:left="-15" w:right="0" w:firstLine="0"/>
      </w:pPr>
      <w:r>
        <w:t>4.2 Basic Concepts of Networking</w:t>
      </w:r>
      <w:r>
        <w:tab/>
        <w:t>16</w:t>
      </w:r>
    </w:p>
    <w:p w:rsidR="00443A3D" w:rsidRDefault="003A3833">
      <w:pPr>
        <w:tabs>
          <w:tab w:val="center" w:pos="8180"/>
        </w:tabs>
        <w:spacing w:after="472"/>
        <w:ind w:left="-15" w:right="0" w:firstLine="0"/>
      </w:pPr>
      <w:r>
        <w:t>4.2.1 Network Devices</w:t>
      </w:r>
      <w:r>
        <w:tab/>
        <w:t>19</w:t>
      </w:r>
    </w:p>
    <w:p w:rsidR="00443A3D" w:rsidRDefault="003A3833">
      <w:pPr>
        <w:tabs>
          <w:tab w:val="center" w:pos="8252"/>
        </w:tabs>
        <w:spacing w:after="474"/>
        <w:ind w:left="-15" w:right="0" w:firstLine="0"/>
      </w:pPr>
      <w:r>
        <w:t>4.2.2 Configuring Cisco SPA 300 Series IP Phones</w:t>
      </w:r>
      <w:r>
        <w:tab/>
        <w:t>20</w:t>
      </w:r>
    </w:p>
    <w:p w:rsidR="00443A3D" w:rsidRDefault="003A3833">
      <w:pPr>
        <w:tabs>
          <w:tab w:val="center" w:pos="8360"/>
        </w:tabs>
        <w:spacing w:after="472"/>
        <w:ind w:left="-15" w:right="0" w:firstLine="0"/>
      </w:pPr>
      <w:r>
        <w:t>4.3 Software Installation</w:t>
      </w:r>
      <w:r>
        <w:tab/>
        <w:t>23</w:t>
      </w:r>
    </w:p>
    <w:p w:rsidR="00443A3D" w:rsidRDefault="003A3833">
      <w:pPr>
        <w:tabs>
          <w:tab w:val="center" w:pos="8367"/>
        </w:tabs>
        <w:spacing w:after="472"/>
        <w:ind w:left="-15" w:right="0" w:firstLine="0"/>
      </w:pPr>
      <w:r>
        <w:lastRenderedPageBreak/>
        <w:t xml:space="preserve">4.3.1 Installing </w:t>
      </w:r>
      <w:proofErr w:type="spellStart"/>
      <w:r>
        <w:t>Omada</w:t>
      </w:r>
      <w:proofErr w:type="spellEnd"/>
      <w:r>
        <w:t xml:space="preserve"> Software Controller</w:t>
      </w:r>
      <w:r>
        <w:tab/>
        <w:t>23</w:t>
      </w:r>
    </w:p>
    <w:p w:rsidR="00443A3D" w:rsidRDefault="003A3833">
      <w:pPr>
        <w:tabs>
          <w:tab w:val="center" w:pos="8430"/>
        </w:tabs>
        <w:spacing w:after="474"/>
        <w:ind w:left="-15" w:right="0" w:firstLine="0"/>
      </w:pPr>
      <w:r>
        <w:t xml:space="preserve">4.3.2 Installing Windows OS on </w:t>
      </w:r>
      <w:proofErr w:type="spellStart"/>
      <w:r>
        <w:t>MacOS</w:t>
      </w:r>
      <w:proofErr w:type="spellEnd"/>
      <w:r>
        <w:t xml:space="preserve"> U</w:t>
      </w:r>
      <w:r>
        <w:t xml:space="preserve">sing </w:t>
      </w:r>
      <w:proofErr w:type="spellStart"/>
      <w:r>
        <w:t>Bootcamp</w:t>
      </w:r>
      <w:proofErr w:type="spellEnd"/>
      <w:r>
        <w:t xml:space="preserve"> Assistant</w:t>
      </w:r>
      <w:r>
        <w:tab/>
        <w:t>26</w:t>
      </w:r>
    </w:p>
    <w:p w:rsidR="00443A3D" w:rsidRDefault="003A3833">
      <w:pPr>
        <w:tabs>
          <w:tab w:val="center" w:pos="8540"/>
        </w:tabs>
        <w:spacing w:after="472"/>
        <w:ind w:left="-15" w:right="0" w:firstLine="0"/>
      </w:pPr>
      <w:r>
        <w:t xml:space="preserve">4.3.3 Installing </w:t>
      </w:r>
      <w:proofErr w:type="spellStart"/>
      <w:r>
        <w:t>FreePBX</w:t>
      </w:r>
      <w:proofErr w:type="spellEnd"/>
      <w:r>
        <w:tab/>
        <w:t>29</w:t>
      </w:r>
    </w:p>
    <w:p w:rsidR="00443A3D" w:rsidRDefault="003A3833">
      <w:pPr>
        <w:tabs>
          <w:tab w:val="center" w:pos="8509"/>
        </w:tabs>
        <w:spacing w:after="472"/>
        <w:ind w:left="-15" w:right="0" w:firstLine="0"/>
      </w:pPr>
      <w:r>
        <w:t>4.4 Basic Concepts of Software Testing</w:t>
      </w:r>
      <w:r>
        <w:tab/>
        <w:t>30</w:t>
      </w:r>
    </w:p>
    <w:p w:rsidR="00443A3D" w:rsidRDefault="003A3833">
      <w:pPr>
        <w:spacing w:after="470"/>
        <w:ind w:left="-5" w:right="0"/>
      </w:pPr>
      <w:r>
        <w:t xml:space="preserve">4.5 </w:t>
      </w:r>
      <w:r>
        <w:rPr>
          <w:b/>
        </w:rPr>
        <w:t>CHALLENGES FACED</w:t>
      </w:r>
      <w:r>
        <w:rPr>
          <w:b/>
        </w:rPr>
        <w:tab/>
      </w:r>
      <w:r>
        <w:t>32 SER155/07</w:t>
      </w:r>
    </w:p>
    <w:p w:rsidR="00443A3D" w:rsidRDefault="003A3833">
      <w:pPr>
        <w:tabs>
          <w:tab w:val="center" w:pos="2222"/>
          <w:tab w:val="center" w:pos="3858"/>
          <w:tab w:val="center" w:pos="6538"/>
          <w:tab w:val="right" w:pos="9140"/>
        </w:tabs>
        <w:spacing w:after="273"/>
        <w:ind w:left="-15" w:right="0" w:firstLine="0"/>
      </w:pPr>
      <w:r>
        <w:rPr>
          <w:b/>
        </w:rPr>
        <w:t>CHAPTER</w:t>
      </w:r>
      <w:r>
        <w:rPr>
          <w:b/>
        </w:rPr>
        <w:tab/>
        <w:t>FIVE:</w:t>
      </w:r>
      <w:r>
        <w:rPr>
          <w:b/>
        </w:rPr>
        <w:tab/>
        <w:t>SUMMARY,</w:t>
      </w:r>
      <w:r>
        <w:rPr>
          <w:b/>
        </w:rPr>
        <w:tab/>
        <w:t>RECOMMENDATION</w:t>
      </w:r>
      <w:r>
        <w:rPr>
          <w:b/>
        </w:rPr>
        <w:tab/>
        <w:t>AND</w:t>
      </w:r>
    </w:p>
    <w:p w:rsidR="00443A3D" w:rsidRDefault="003A3833">
      <w:pPr>
        <w:pStyle w:val="Heading2"/>
        <w:ind w:left="-5" w:right="0"/>
      </w:pPr>
      <w:r>
        <w:t>CONCLUSION</w:t>
      </w:r>
    </w:p>
    <w:p w:rsidR="00443A3D" w:rsidRDefault="003A3833">
      <w:pPr>
        <w:tabs>
          <w:tab w:val="center" w:pos="8648"/>
        </w:tabs>
        <w:spacing w:after="472"/>
        <w:ind w:left="-15" w:right="0" w:firstLine="0"/>
      </w:pPr>
      <w:r>
        <w:t>5.1 Summary</w:t>
      </w:r>
      <w:r>
        <w:tab/>
        <w:t>33</w:t>
      </w:r>
    </w:p>
    <w:p w:rsidR="00443A3D" w:rsidRDefault="003A3833">
      <w:pPr>
        <w:tabs>
          <w:tab w:val="right" w:pos="9140"/>
        </w:tabs>
        <w:spacing w:after="474"/>
        <w:ind w:left="-15" w:right="0" w:firstLine="0"/>
      </w:pPr>
      <w:r>
        <w:t>5.2 Recommendation</w:t>
      </w:r>
      <w:r>
        <w:tab/>
        <w:t>33</w:t>
      </w:r>
    </w:p>
    <w:p w:rsidR="00443A3D" w:rsidRDefault="003A3833">
      <w:pPr>
        <w:tabs>
          <w:tab w:val="right" w:pos="9140"/>
        </w:tabs>
        <w:ind w:left="-15" w:right="0" w:firstLine="0"/>
      </w:pPr>
      <w:r>
        <w:t>5.3 Conclusion</w:t>
      </w:r>
      <w:r>
        <w:tab/>
        <w:t>34</w:t>
      </w:r>
      <w:r>
        <w:br w:type="page"/>
      </w:r>
    </w:p>
    <w:p w:rsidR="00443A3D" w:rsidRDefault="003A3833">
      <w:pPr>
        <w:spacing w:after="265"/>
        <w:ind w:right="96"/>
        <w:jc w:val="right"/>
      </w:pPr>
      <w:r>
        <w:lastRenderedPageBreak/>
        <w:t>SER155/08</w:t>
      </w:r>
    </w:p>
    <w:p w:rsidR="00443A3D" w:rsidRDefault="003A3833">
      <w:pPr>
        <w:spacing w:after="480" w:line="261" w:lineRule="auto"/>
        <w:jc w:val="center"/>
      </w:pPr>
      <w:r>
        <w:rPr>
          <w:b/>
        </w:rPr>
        <w:t>CHAPTER ONE</w:t>
      </w:r>
    </w:p>
    <w:p w:rsidR="00443A3D" w:rsidRDefault="003A3833">
      <w:pPr>
        <w:spacing w:after="478" w:line="261" w:lineRule="auto"/>
        <w:ind w:right="102"/>
        <w:jc w:val="center"/>
      </w:pPr>
      <w:r>
        <w:rPr>
          <w:b/>
        </w:rPr>
        <w:t>INTRODUCTION OF SIWES</w:t>
      </w:r>
    </w:p>
    <w:p w:rsidR="00443A3D" w:rsidRDefault="003A3833">
      <w:pPr>
        <w:pStyle w:val="Heading2"/>
        <w:ind w:left="-5" w:right="0"/>
      </w:pPr>
      <w:r>
        <w:t>1.1 BRIEF HISTORY OF SIWES</w:t>
      </w:r>
    </w:p>
    <w:p w:rsidR="00443A3D" w:rsidRDefault="003A3833">
      <w:pPr>
        <w:spacing w:after="196" w:line="464" w:lineRule="auto"/>
        <w:ind w:left="-5" w:right="0"/>
        <w:jc w:val="both"/>
      </w:pPr>
      <w:r>
        <w:t xml:space="preserve">The Industrial Training Fund (which was itself established in 1971 by decree 47) initiated the Students’ Industrial Work- experience Scheme (SIWES) in 1973. </w:t>
      </w:r>
      <w:r>
        <w:t>The scheme was designed to expose students to the industrial environment and enable them develop occupational competencies so that they can readily contribute their quota to national economic and technological development after graduation.</w:t>
      </w:r>
    </w:p>
    <w:p w:rsidR="00443A3D" w:rsidRDefault="003A3833">
      <w:pPr>
        <w:spacing w:after="5" w:line="464" w:lineRule="auto"/>
        <w:ind w:left="-5" w:right="74"/>
        <w:jc w:val="both"/>
      </w:pPr>
      <w:r>
        <w:t>Consequently, SI</w:t>
      </w:r>
      <w:r>
        <w:t>WES is a planned and structured program based on stated and specific career objectives which are geared toward developing the occupational competencies of participants. In spite of the challenges faced by SIWES in the four decades of its existence, the Sch</w:t>
      </w:r>
      <w:r>
        <w:t>eme has not only raised consciousness and increased awareness about the need for training of SET students, but has also helped in the formation of skilled and competent indigenous manpower which has been manning and managing the technological resources and</w:t>
      </w:r>
      <w:r>
        <w:t xml:space="preserve"> industrial sectors of the economy to SET students graduating from higher institutions in Nigeria. It is therefore, not in doubt that SIWES is a veritable means or tool for</w:t>
      </w:r>
    </w:p>
    <w:p w:rsidR="00443A3D" w:rsidRDefault="003A3833">
      <w:pPr>
        <w:ind w:left="-5" w:right="73"/>
      </w:pPr>
      <w:r>
        <w:t>National Economic Development.</w:t>
      </w:r>
    </w:p>
    <w:p w:rsidR="00443A3D" w:rsidRDefault="003A3833">
      <w:pPr>
        <w:spacing w:after="467"/>
        <w:ind w:right="96"/>
        <w:jc w:val="right"/>
      </w:pPr>
      <w:r>
        <w:t>SER155/09</w:t>
      </w:r>
    </w:p>
    <w:p w:rsidR="00443A3D" w:rsidRDefault="003A3833">
      <w:pPr>
        <w:pStyle w:val="Heading2"/>
        <w:spacing w:after="273"/>
        <w:ind w:left="-5" w:right="0"/>
      </w:pPr>
      <w:r>
        <w:lastRenderedPageBreak/>
        <w:t>1.2 AIMS OF SIWES</w:t>
      </w:r>
    </w:p>
    <w:p w:rsidR="00443A3D" w:rsidRDefault="003A3833">
      <w:pPr>
        <w:spacing w:after="624" w:line="466" w:lineRule="auto"/>
        <w:ind w:left="-5" w:right="207"/>
      </w:pPr>
      <w:r>
        <w:t>SIWES is aimed at promot</w:t>
      </w:r>
      <w:r>
        <w:t>ing the much-desired technological know-how for the advancement of the nation by exposing students to machines and equipment, professional work methods and ways of safeguarding the work area as well as the workers in industries and other organizations.</w:t>
      </w:r>
    </w:p>
    <w:p w:rsidR="00443A3D" w:rsidRDefault="003A3833">
      <w:pPr>
        <w:pStyle w:val="Heading2"/>
        <w:ind w:left="-5" w:right="0"/>
      </w:pPr>
      <w:r>
        <w:t>1.3</w:t>
      </w:r>
      <w:r>
        <w:t xml:space="preserve"> OBJECTIVES OF SIWES</w:t>
      </w:r>
    </w:p>
    <w:p w:rsidR="00443A3D" w:rsidRDefault="003A3833">
      <w:pPr>
        <w:spacing w:after="472"/>
        <w:ind w:left="-5" w:right="73"/>
      </w:pPr>
      <w:r>
        <w:t>The following are some of the objectives of SIWES:</w:t>
      </w:r>
    </w:p>
    <w:p w:rsidR="00443A3D" w:rsidRDefault="003A3833">
      <w:pPr>
        <w:numPr>
          <w:ilvl w:val="0"/>
          <w:numId w:val="1"/>
        </w:numPr>
        <w:spacing w:after="0" w:line="614" w:lineRule="auto"/>
        <w:ind w:right="377"/>
      </w:pPr>
      <w:r>
        <w:t>To provide students the opportunity to test their interest in a particular career before permanent commitments are made.</w:t>
      </w:r>
    </w:p>
    <w:p w:rsidR="00DD01F6" w:rsidRDefault="003A3833">
      <w:pPr>
        <w:numPr>
          <w:ilvl w:val="0"/>
          <w:numId w:val="1"/>
        </w:numPr>
        <w:spacing w:after="0" w:line="613" w:lineRule="auto"/>
        <w:ind w:right="377"/>
      </w:pPr>
      <w:r>
        <w:t>To develop skills in the application of theory to practical wor</w:t>
      </w:r>
      <w:r>
        <w:t xml:space="preserve">k situations. </w:t>
      </w:r>
    </w:p>
    <w:p w:rsidR="00443A3D" w:rsidRDefault="003A3833" w:rsidP="00DD01F6">
      <w:pPr>
        <w:spacing w:after="0" w:line="613" w:lineRule="auto"/>
        <w:ind w:left="0" w:right="377" w:firstLine="0"/>
      </w:pPr>
      <w:bookmarkStart w:id="0" w:name="_GoBack"/>
      <w:bookmarkEnd w:id="0"/>
      <w:r>
        <w:t>3. To provide students the opportunity to test their aptitude for a particular career before permanent commitments are made.</w:t>
      </w:r>
    </w:p>
    <w:p w:rsidR="00443A3D" w:rsidRDefault="003A3833">
      <w:pPr>
        <w:numPr>
          <w:ilvl w:val="0"/>
          <w:numId w:val="2"/>
        </w:numPr>
        <w:spacing w:after="472"/>
        <w:ind w:right="73" w:hanging="281"/>
      </w:pPr>
      <w:r>
        <w:t>To develop skills and techniques directly applicable to their careers.</w:t>
      </w:r>
    </w:p>
    <w:p w:rsidR="00443A3D" w:rsidRDefault="003A3833">
      <w:pPr>
        <w:numPr>
          <w:ilvl w:val="0"/>
          <w:numId w:val="2"/>
        </w:numPr>
        <w:spacing w:after="474"/>
        <w:ind w:right="73" w:hanging="281"/>
      </w:pPr>
      <w:r>
        <w:t>To aid students in adjusting from college to full-time employment.</w:t>
      </w:r>
    </w:p>
    <w:p w:rsidR="00443A3D" w:rsidRDefault="003A3833">
      <w:pPr>
        <w:numPr>
          <w:ilvl w:val="0"/>
          <w:numId w:val="2"/>
        </w:numPr>
        <w:spacing w:after="199" w:line="466" w:lineRule="auto"/>
        <w:ind w:right="73" w:hanging="281"/>
      </w:pPr>
      <w:r>
        <w:t>To prepare SIWES students in entering into full-time employment in their area of specialization upon graduation.</w:t>
      </w:r>
    </w:p>
    <w:p w:rsidR="00443A3D" w:rsidRDefault="003A3833">
      <w:pPr>
        <w:numPr>
          <w:ilvl w:val="0"/>
          <w:numId w:val="2"/>
        </w:numPr>
        <w:ind w:right="73" w:hanging="281"/>
      </w:pPr>
      <w:r>
        <w:lastRenderedPageBreak/>
        <w:t>To help SIWES student acquire good habits.</w:t>
      </w:r>
    </w:p>
    <w:p w:rsidR="00443A3D" w:rsidRDefault="00443A3D">
      <w:pPr>
        <w:sectPr w:rsidR="00443A3D">
          <w:headerReference w:type="even" r:id="rId7"/>
          <w:headerReference w:type="default" r:id="rId8"/>
          <w:headerReference w:type="first" r:id="rId9"/>
          <w:pgSz w:w="11906" w:h="16838"/>
          <w:pgMar w:top="881" w:right="1326" w:bottom="2074" w:left="1440" w:header="720" w:footer="720" w:gutter="0"/>
          <w:cols w:space="720"/>
        </w:sectPr>
      </w:pPr>
    </w:p>
    <w:p w:rsidR="00443A3D" w:rsidRDefault="003A3833">
      <w:pPr>
        <w:spacing w:after="478" w:line="261" w:lineRule="auto"/>
        <w:ind w:right="94"/>
        <w:jc w:val="center"/>
      </w:pPr>
      <w:r>
        <w:rPr>
          <w:b/>
        </w:rPr>
        <w:lastRenderedPageBreak/>
        <w:t>CHAPTER TWO</w:t>
      </w:r>
    </w:p>
    <w:p w:rsidR="00443A3D" w:rsidRDefault="003A3833">
      <w:pPr>
        <w:spacing w:after="478" w:line="261" w:lineRule="auto"/>
        <w:ind w:right="94"/>
        <w:jc w:val="center"/>
      </w:pPr>
      <w:r>
        <w:rPr>
          <w:b/>
        </w:rPr>
        <w:t>COMPANY’S PROFILE</w:t>
      </w:r>
    </w:p>
    <w:p w:rsidR="00443A3D" w:rsidRDefault="003A3833">
      <w:pPr>
        <w:pStyle w:val="Heading2"/>
        <w:ind w:left="-5" w:right="0"/>
      </w:pPr>
      <w:r>
        <w:t>2.1 ABOUT V3C TECHNOLOGIES LIMITED</w:t>
      </w:r>
    </w:p>
    <w:p w:rsidR="00443A3D" w:rsidRDefault="003A3833">
      <w:pPr>
        <w:spacing w:after="197" w:line="467" w:lineRule="auto"/>
        <w:ind w:left="-5" w:right="73"/>
      </w:pPr>
      <w:r>
        <w:t>V3C technologies limited is an ICT training and consultancy software company which was established on 5</w:t>
      </w:r>
      <w:r>
        <w:rPr>
          <w:vertAlign w:val="superscript"/>
        </w:rPr>
        <w:t xml:space="preserve">th </w:t>
      </w:r>
      <w:r>
        <w:t xml:space="preserve">November 2019 </w:t>
      </w:r>
      <w:r>
        <w:t>with a registered trademark of “Slate.ng” a comprehensive school management and learning platform. The company is made up with about 20 staff with different roles.</w:t>
      </w:r>
    </w:p>
    <w:p w:rsidR="00443A3D" w:rsidRDefault="003A3833">
      <w:pPr>
        <w:spacing w:after="470"/>
        <w:ind w:left="-5" w:right="0"/>
      </w:pPr>
      <w:r>
        <w:rPr>
          <w:b/>
        </w:rPr>
        <w:t>2.2 VISION STATEMENT</w:t>
      </w:r>
    </w:p>
    <w:p w:rsidR="00443A3D" w:rsidRDefault="003A3833">
      <w:pPr>
        <w:spacing w:after="474"/>
        <w:ind w:left="149" w:right="73"/>
      </w:pPr>
      <w:r>
        <w:t>To become the leading enabler of digital school platform in Africa.</w:t>
      </w:r>
    </w:p>
    <w:p w:rsidR="00443A3D" w:rsidRDefault="003A3833">
      <w:pPr>
        <w:pStyle w:val="Heading2"/>
        <w:ind w:left="-5" w:right="0"/>
      </w:pPr>
      <w:r>
        <w:t>2.3</w:t>
      </w:r>
      <w:r>
        <w:t xml:space="preserve"> MISSION STATEMENT</w:t>
      </w:r>
    </w:p>
    <w:p w:rsidR="00443A3D" w:rsidRDefault="003A3833">
      <w:pPr>
        <w:spacing w:after="199" w:line="466" w:lineRule="auto"/>
        <w:ind w:left="-5" w:right="73"/>
      </w:pPr>
      <w:r>
        <w:t>To cultivate creativity, fosters ingenuity, and inspires a deep passion for lifelong learning and discovery.</w:t>
      </w:r>
    </w:p>
    <w:p w:rsidR="00443A3D" w:rsidRDefault="003A3833">
      <w:pPr>
        <w:pStyle w:val="Heading2"/>
        <w:ind w:left="-5" w:right="0"/>
      </w:pPr>
      <w:r>
        <w:t>2.4 SERVICES RENDERED</w:t>
      </w:r>
    </w:p>
    <w:p w:rsidR="00443A3D" w:rsidRDefault="003A3833">
      <w:pPr>
        <w:spacing w:after="199" w:line="466" w:lineRule="auto"/>
        <w:ind w:left="-5" w:right="73"/>
      </w:pPr>
      <w:r>
        <w:t>V3C technologies offers a wide range of services ranging from ICT training, consultancy, software developm</w:t>
      </w:r>
      <w:r>
        <w:t>ent, networking, school management and learning platform.</w:t>
      </w:r>
    </w:p>
    <w:p w:rsidR="00443A3D" w:rsidRDefault="003A3833">
      <w:pPr>
        <w:pStyle w:val="Heading2"/>
        <w:ind w:left="-5" w:right="0"/>
      </w:pPr>
      <w:r>
        <w:t>2.5 TYPE OF CLIENTS</w:t>
      </w:r>
    </w:p>
    <w:p w:rsidR="00443A3D" w:rsidRDefault="003A3833">
      <w:pPr>
        <w:ind w:left="-5" w:right="73"/>
      </w:pPr>
      <w:r>
        <w:t>Schools, Hospitals, Government Ministries, and Private Companies.</w:t>
      </w:r>
    </w:p>
    <w:p w:rsidR="00443A3D" w:rsidRDefault="003A3833">
      <w:pPr>
        <w:spacing w:after="478" w:line="261" w:lineRule="auto"/>
        <w:ind w:right="94"/>
        <w:jc w:val="center"/>
      </w:pPr>
      <w:r>
        <w:rPr>
          <w:b/>
        </w:rPr>
        <w:t>CHAPTER THREE</w:t>
      </w:r>
    </w:p>
    <w:p w:rsidR="00443A3D" w:rsidRDefault="003A3833">
      <w:pPr>
        <w:pStyle w:val="Heading2"/>
        <w:spacing w:after="2" w:line="612" w:lineRule="auto"/>
        <w:ind w:left="-15" w:right="1428" w:firstLine="1697"/>
      </w:pPr>
      <w:r>
        <w:lastRenderedPageBreak/>
        <w:t>RESPONSIBILITIES AND PARTICIPATION 3.1 RESPONSIBLITIES</w:t>
      </w:r>
    </w:p>
    <w:p w:rsidR="00443A3D" w:rsidRDefault="003A3833">
      <w:pPr>
        <w:spacing w:after="1022" w:line="466" w:lineRule="auto"/>
        <w:ind w:left="-5" w:right="168"/>
      </w:pPr>
      <w:r>
        <w:t xml:space="preserve">During my SIWES period at V3C technologies </w:t>
      </w:r>
      <w:r>
        <w:t xml:space="preserve">as an IT support, </w:t>
      </w:r>
      <w:proofErr w:type="spellStart"/>
      <w:r>
        <w:t>i</w:t>
      </w:r>
      <w:proofErr w:type="spellEnd"/>
      <w:r>
        <w:t xml:space="preserve"> was responsible for monitoring and maintaining my company’s computer system, also </w:t>
      </w:r>
      <w:proofErr w:type="spellStart"/>
      <w:r>
        <w:t>i</w:t>
      </w:r>
      <w:proofErr w:type="spellEnd"/>
      <w:r>
        <w:t xml:space="preserve"> was responsible for the installation of software on computers, I provided technical assistance with the computer hardware and software, upgrade systems </w:t>
      </w:r>
      <w:r>
        <w:t xml:space="preserve">to enable compatible software. I was also responsible for resolving internet connection issues. It was mandatory of me to be punctual to work, as I was given the task of arranging cables, cords, keyboards, </w:t>
      </w:r>
      <w:proofErr w:type="spellStart"/>
      <w:r>
        <w:t>mouses</w:t>
      </w:r>
      <w:proofErr w:type="spellEnd"/>
      <w:r>
        <w:t xml:space="preserve"> and desktops of the company.</w:t>
      </w:r>
    </w:p>
    <w:p w:rsidR="00443A3D" w:rsidRDefault="003A3833">
      <w:pPr>
        <w:pStyle w:val="Heading2"/>
        <w:ind w:left="-5" w:right="0"/>
      </w:pPr>
      <w:r>
        <w:t>3.2 ACTIVITIES</w:t>
      </w:r>
      <w:r>
        <w:t xml:space="preserve"> PERFORMED</w:t>
      </w:r>
    </w:p>
    <w:p w:rsidR="00443A3D" w:rsidRDefault="003A3833">
      <w:pPr>
        <w:spacing w:after="474"/>
        <w:ind w:left="-5" w:right="73"/>
      </w:pPr>
      <w:r>
        <w:t>Some major activities performed during my internship was,</w:t>
      </w:r>
    </w:p>
    <w:p w:rsidR="00443A3D" w:rsidRDefault="003A3833">
      <w:pPr>
        <w:numPr>
          <w:ilvl w:val="0"/>
          <w:numId w:val="3"/>
        </w:numPr>
        <w:spacing w:after="199" w:line="466" w:lineRule="auto"/>
        <w:ind w:right="73" w:hanging="420"/>
      </w:pPr>
      <w:r>
        <w:t>Going to a client school to install software on their computer and ensuring everything is working perfectly.</w:t>
      </w:r>
    </w:p>
    <w:p w:rsidR="00443A3D" w:rsidRDefault="003A3833">
      <w:pPr>
        <w:numPr>
          <w:ilvl w:val="0"/>
          <w:numId w:val="3"/>
        </w:numPr>
        <w:spacing w:after="202" w:line="467" w:lineRule="auto"/>
        <w:ind w:right="73" w:hanging="420"/>
      </w:pPr>
      <w:r>
        <w:t>Going to a client hospital to provide assistance with the implementation of the clinic’s software and configuration of IP phones.</w:t>
      </w:r>
    </w:p>
    <w:p w:rsidR="00443A3D" w:rsidRDefault="003A3833">
      <w:pPr>
        <w:numPr>
          <w:ilvl w:val="0"/>
          <w:numId w:val="3"/>
        </w:numPr>
        <w:ind w:right="73" w:hanging="420"/>
      </w:pPr>
      <w:r>
        <w:t>Testing my company’s software before pushing to production.</w:t>
      </w:r>
    </w:p>
    <w:p w:rsidR="00443A3D" w:rsidRDefault="003A3833">
      <w:pPr>
        <w:spacing w:after="273"/>
        <w:ind w:left="-5" w:right="0"/>
      </w:pPr>
      <w:r>
        <w:rPr>
          <w:b/>
        </w:rPr>
        <w:t>3.2.1 PARTICIPATION AT THE ANNUAL SCHOOL NEEDS</w:t>
      </w:r>
    </w:p>
    <w:p w:rsidR="00443A3D" w:rsidRDefault="003A3833">
      <w:pPr>
        <w:pStyle w:val="Heading2"/>
        <w:ind w:left="-5" w:right="0"/>
      </w:pPr>
      <w:r>
        <w:lastRenderedPageBreak/>
        <w:t>EXHIBITION (ASNE)</w:t>
      </w:r>
    </w:p>
    <w:p w:rsidR="00443A3D" w:rsidRDefault="003A3833">
      <w:pPr>
        <w:spacing w:after="199" w:line="466" w:lineRule="auto"/>
        <w:ind w:left="-5" w:right="73"/>
      </w:pPr>
      <w:r>
        <w:t>A</w:t>
      </w:r>
      <w:r>
        <w:t xml:space="preserve">nnual School Needs Exhibition (ASNE) is an annual school exhibition event, this event is to bring together schools, stakeholders in </w:t>
      </w:r>
      <w:proofErr w:type="spellStart"/>
      <w:r>
        <w:t>edtech</w:t>
      </w:r>
      <w:proofErr w:type="spellEnd"/>
      <w:r>
        <w:t xml:space="preserve"> and the general public to come and discover the latest products and trends in education and my company happens to own</w:t>
      </w:r>
      <w:r>
        <w:t xml:space="preserve"> a comprehensive school management system “Slate.ng”. We were part of the event which we presented our product to schools, other stakeholders and the general public.</w:t>
      </w:r>
    </w:p>
    <w:p w:rsidR="00443A3D" w:rsidRDefault="003A3833">
      <w:pPr>
        <w:spacing w:after="4"/>
        <w:ind w:left="-5" w:right="73"/>
      </w:pPr>
      <w:r>
        <w:t xml:space="preserve">Below is a picture of me taken at the </w:t>
      </w:r>
      <w:proofErr w:type="gramStart"/>
      <w:r>
        <w:t>event.</w:t>
      </w:r>
      <w:proofErr w:type="gramEnd"/>
    </w:p>
    <w:p w:rsidR="00443A3D" w:rsidRDefault="003A3833">
      <w:pPr>
        <w:spacing w:after="0" w:line="259" w:lineRule="auto"/>
        <w:ind w:left="1819" w:right="0" w:firstLine="0"/>
      </w:pPr>
      <w:r>
        <w:rPr>
          <w:noProof/>
        </w:rPr>
        <w:drawing>
          <wp:inline distT="0" distB="0" distL="0" distR="0">
            <wp:extent cx="3707892" cy="4325112"/>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0"/>
                    <a:stretch>
                      <a:fillRect/>
                    </a:stretch>
                  </pic:blipFill>
                  <pic:spPr>
                    <a:xfrm>
                      <a:off x="0" y="0"/>
                      <a:ext cx="3707892" cy="4325112"/>
                    </a:xfrm>
                    <a:prstGeom prst="rect">
                      <a:avLst/>
                    </a:prstGeom>
                  </pic:spPr>
                </pic:pic>
              </a:graphicData>
            </a:graphic>
          </wp:inline>
        </w:drawing>
      </w:r>
    </w:p>
    <w:p w:rsidR="00443A3D" w:rsidRDefault="003A3833">
      <w:pPr>
        <w:spacing w:after="478" w:line="261" w:lineRule="auto"/>
        <w:ind w:right="96"/>
        <w:jc w:val="center"/>
      </w:pPr>
      <w:r>
        <w:rPr>
          <w:b/>
        </w:rPr>
        <w:t>CHAPTER FOUR</w:t>
      </w:r>
    </w:p>
    <w:p w:rsidR="00443A3D" w:rsidRDefault="003A3833">
      <w:pPr>
        <w:spacing w:after="478" w:line="261" w:lineRule="auto"/>
        <w:ind w:right="83"/>
        <w:jc w:val="center"/>
      </w:pPr>
      <w:r>
        <w:rPr>
          <w:b/>
        </w:rPr>
        <w:t>WORK EXPERIENCE AND KNOWLEDGE GAINED</w:t>
      </w:r>
    </w:p>
    <w:p w:rsidR="00443A3D" w:rsidRDefault="003A3833">
      <w:pPr>
        <w:pStyle w:val="Heading2"/>
        <w:ind w:left="-5" w:right="0"/>
      </w:pPr>
      <w:r>
        <w:lastRenderedPageBreak/>
        <w:t>4.1 BASIC CONCEPTS OF HTML/CSS</w:t>
      </w:r>
    </w:p>
    <w:p w:rsidR="00443A3D" w:rsidRDefault="003A3833">
      <w:pPr>
        <w:spacing w:after="30" w:line="532" w:lineRule="auto"/>
        <w:ind w:left="-5" w:right="74"/>
        <w:jc w:val="both"/>
      </w:pPr>
      <w:r>
        <w:t>HTML is a markup language that defines the structure of your content. HTML consists of a series of elements, which you use to enclose, or wrap, different parts of the content to make it appear a certain way, or act a certain way. The enclosing tags can mak</w:t>
      </w:r>
      <w:r>
        <w:t xml:space="preserve">e a word or image hyperlink to somewhere </w:t>
      </w:r>
      <w:proofErr w:type="spellStart"/>
      <w:r>
        <w:t>else</w:t>
      </w:r>
      <w:proofErr w:type="gramStart"/>
      <w:r>
        <w:t>,can</w:t>
      </w:r>
      <w:proofErr w:type="spellEnd"/>
      <w:proofErr w:type="gramEnd"/>
      <w:r>
        <w:t xml:space="preserve"> italicize words, can make the font bigger or smaller, and so on.</w:t>
      </w:r>
    </w:p>
    <w:p w:rsidR="00443A3D" w:rsidRDefault="003A3833">
      <w:pPr>
        <w:ind w:left="-5" w:right="73"/>
      </w:pPr>
      <w:proofErr w:type="gramStart"/>
      <w:r>
        <w:t>&lt;!DOCTYPE</w:t>
      </w:r>
      <w:proofErr w:type="gramEnd"/>
      <w:r>
        <w:t xml:space="preserve"> html&gt;</w:t>
      </w:r>
    </w:p>
    <w:p w:rsidR="00443A3D" w:rsidRDefault="003A3833">
      <w:pPr>
        <w:ind w:left="-5" w:right="73"/>
      </w:pPr>
      <w:r>
        <w:t xml:space="preserve">&lt;html </w:t>
      </w:r>
      <w:proofErr w:type="spellStart"/>
      <w:proofErr w:type="gramStart"/>
      <w:r>
        <w:t>lang</w:t>
      </w:r>
      <w:proofErr w:type="spellEnd"/>
      <w:proofErr w:type="gramEnd"/>
      <w:r>
        <w:t>="</w:t>
      </w:r>
      <w:proofErr w:type="spellStart"/>
      <w:r>
        <w:t>en</w:t>
      </w:r>
      <w:proofErr w:type="spellEnd"/>
      <w:r>
        <w:t>-US"&gt;</w:t>
      </w:r>
    </w:p>
    <w:p w:rsidR="00443A3D" w:rsidRDefault="003A3833">
      <w:pPr>
        <w:ind w:left="291" w:right="73"/>
      </w:pPr>
      <w:r>
        <w:t>&lt;</w:t>
      </w:r>
      <w:proofErr w:type="gramStart"/>
      <w:r>
        <w:t>head</w:t>
      </w:r>
      <w:proofErr w:type="gramEnd"/>
      <w:r>
        <w:t>&gt;</w:t>
      </w:r>
    </w:p>
    <w:p w:rsidR="00443A3D" w:rsidRDefault="003A3833">
      <w:pPr>
        <w:ind w:left="569" w:right="73"/>
      </w:pPr>
      <w:r>
        <w:t>&lt;</w:t>
      </w:r>
      <w:proofErr w:type="gramStart"/>
      <w:r>
        <w:t>meta</w:t>
      </w:r>
      <w:proofErr w:type="gramEnd"/>
      <w:r>
        <w:t xml:space="preserve"> charset="utf-8" /&gt;</w:t>
      </w:r>
    </w:p>
    <w:p w:rsidR="00443A3D" w:rsidRDefault="003A3833">
      <w:pPr>
        <w:ind w:left="569" w:right="73"/>
      </w:pPr>
      <w:r>
        <w:t>&lt;</w:t>
      </w:r>
      <w:proofErr w:type="gramStart"/>
      <w:r>
        <w:t>meta</w:t>
      </w:r>
      <w:proofErr w:type="gramEnd"/>
      <w:r>
        <w:t xml:space="preserve"> name="viewport" content="width=device-width" /&gt;</w:t>
      </w:r>
    </w:p>
    <w:p w:rsidR="00443A3D" w:rsidRDefault="003A3833">
      <w:pPr>
        <w:ind w:left="569" w:right="73"/>
      </w:pPr>
      <w:r>
        <w:t>&lt;</w:t>
      </w:r>
      <w:proofErr w:type="gramStart"/>
      <w:r>
        <w:t>title&gt;</w:t>
      </w:r>
      <w:proofErr w:type="gramEnd"/>
      <w:r>
        <w:t>My test page</w:t>
      </w:r>
      <w:r>
        <w:t>&lt;/title&gt;</w:t>
      </w:r>
    </w:p>
    <w:p w:rsidR="00443A3D" w:rsidRDefault="003A3833">
      <w:pPr>
        <w:ind w:left="291" w:right="73"/>
      </w:pPr>
      <w:r>
        <w:t>&lt;/head&gt;</w:t>
      </w:r>
    </w:p>
    <w:p w:rsidR="00443A3D" w:rsidRDefault="003A3833">
      <w:pPr>
        <w:ind w:left="291" w:right="73"/>
      </w:pPr>
      <w:r>
        <w:t>&lt;</w:t>
      </w:r>
      <w:proofErr w:type="gramStart"/>
      <w:r>
        <w:t>body</w:t>
      </w:r>
      <w:proofErr w:type="gramEnd"/>
      <w:r>
        <w:t>&gt;</w:t>
      </w:r>
    </w:p>
    <w:p w:rsidR="00443A3D" w:rsidRDefault="003A3833">
      <w:pPr>
        <w:ind w:left="569" w:right="73"/>
      </w:pPr>
      <w:r>
        <w:t>&lt;</w:t>
      </w:r>
      <w:proofErr w:type="spellStart"/>
      <w:r>
        <w:t>img</w:t>
      </w:r>
      <w:proofErr w:type="spellEnd"/>
      <w:r>
        <w:t xml:space="preserve"> </w:t>
      </w:r>
      <w:proofErr w:type="spellStart"/>
      <w:r>
        <w:t>src</w:t>
      </w:r>
      <w:proofErr w:type="spellEnd"/>
      <w:r>
        <w:t>="images/firefox-icon.png" alt="My test image" /&gt;</w:t>
      </w:r>
    </w:p>
    <w:p w:rsidR="00443A3D" w:rsidRDefault="003A3833">
      <w:pPr>
        <w:ind w:left="291" w:right="73"/>
      </w:pPr>
      <w:r>
        <w:t>&lt;/body&gt;</w:t>
      </w:r>
    </w:p>
    <w:p w:rsidR="00443A3D" w:rsidRDefault="003A3833">
      <w:pPr>
        <w:ind w:left="-5" w:right="73"/>
      </w:pPr>
      <w:r>
        <w:t>&lt;/html&gt;</w:t>
      </w:r>
    </w:p>
    <w:p w:rsidR="00443A3D" w:rsidRDefault="003A3833">
      <w:pPr>
        <w:numPr>
          <w:ilvl w:val="0"/>
          <w:numId w:val="4"/>
        </w:numPr>
        <w:spacing w:after="312" w:line="466" w:lineRule="auto"/>
        <w:ind w:right="73" w:hanging="420"/>
      </w:pPr>
      <w:proofErr w:type="gramStart"/>
      <w:r>
        <w:t>&lt;!DOCTYPE</w:t>
      </w:r>
      <w:proofErr w:type="gramEnd"/>
      <w:r>
        <w:t xml:space="preserve">&gt; — </w:t>
      </w:r>
      <w:proofErr w:type="spellStart"/>
      <w:r>
        <w:t>doctype</w:t>
      </w:r>
      <w:proofErr w:type="spellEnd"/>
      <w:r>
        <w:t xml:space="preserve">. It is a required preamble. In the mists of time, when HTML was young (around 1991/92), </w:t>
      </w:r>
      <w:proofErr w:type="spellStart"/>
      <w:r>
        <w:t>doctypes</w:t>
      </w:r>
      <w:proofErr w:type="spellEnd"/>
      <w:r>
        <w:t xml:space="preserve"> were meant to act as links to a set of r</w:t>
      </w:r>
      <w:r>
        <w:t xml:space="preserve">ules that the HTML page had to follow to be considered good HTML, which could mean automatic error checking and other useful </w:t>
      </w:r>
      <w:r>
        <w:lastRenderedPageBreak/>
        <w:t>things. However these days, they don't do much and are basically just needed to make sure your document behaves correctly.</w:t>
      </w:r>
    </w:p>
    <w:p w:rsidR="00443A3D" w:rsidRDefault="003A3833">
      <w:pPr>
        <w:numPr>
          <w:ilvl w:val="0"/>
          <w:numId w:val="4"/>
        </w:numPr>
        <w:spacing w:after="311" w:line="466" w:lineRule="auto"/>
        <w:ind w:right="73" w:hanging="420"/>
      </w:pPr>
      <w:r>
        <w:t>&lt;</w:t>
      </w:r>
      <w:proofErr w:type="gramStart"/>
      <w:r>
        <w:t>html</w:t>
      </w:r>
      <w:proofErr w:type="gramEnd"/>
      <w:r>
        <w:t>&gt;&lt;/</w:t>
      </w:r>
      <w:r>
        <w:t xml:space="preserve">html&gt; — the </w:t>
      </w:r>
      <w:r>
        <w:rPr>
          <w:u w:val="single" w:color="000008"/>
        </w:rPr>
        <w:t xml:space="preserve">&lt;html&gt; </w:t>
      </w:r>
      <w:r>
        <w:t xml:space="preserve">element. This element wraps all the content on the entire page and is sometimes known as the root element. It also includes the </w:t>
      </w:r>
      <w:proofErr w:type="spellStart"/>
      <w:proofErr w:type="gramStart"/>
      <w:r>
        <w:t>lang</w:t>
      </w:r>
      <w:proofErr w:type="spellEnd"/>
      <w:proofErr w:type="gramEnd"/>
      <w:r>
        <w:t xml:space="preserve"> attribute, setting the primary language of the document.</w:t>
      </w:r>
    </w:p>
    <w:p w:rsidR="00443A3D" w:rsidRDefault="003A3833">
      <w:pPr>
        <w:numPr>
          <w:ilvl w:val="0"/>
          <w:numId w:val="4"/>
        </w:numPr>
        <w:spacing w:after="319" w:line="460" w:lineRule="auto"/>
        <w:ind w:right="73" w:hanging="420"/>
      </w:pPr>
      <w:r>
        <w:t>&lt;</w:t>
      </w:r>
      <w:proofErr w:type="gramStart"/>
      <w:r>
        <w:t>head</w:t>
      </w:r>
      <w:proofErr w:type="gramEnd"/>
      <w:r>
        <w:t>&gt;&lt;/head&gt; — the &lt;head&gt; element. This elemen</w:t>
      </w:r>
      <w:r>
        <w:t xml:space="preserve">t acts as a container for all the stuff you want to include on the HTML page that </w:t>
      </w:r>
      <w:proofErr w:type="spellStart"/>
      <w:r>
        <w:rPr>
          <w:sz w:val="30"/>
        </w:rPr>
        <w:t>isn't</w:t>
      </w:r>
      <w:r>
        <w:t>the</w:t>
      </w:r>
      <w:proofErr w:type="spellEnd"/>
      <w:r>
        <w:t xml:space="preserve"> content you are showing to your page's viewers. This includes things like </w:t>
      </w:r>
      <w:r>
        <w:rPr>
          <w:u w:val="single" w:color="000008"/>
        </w:rPr>
        <w:t xml:space="preserve">keywords </w:t>
      </w:r>
      <w:r>
        <w:t>and a page description that you want to appear in search results, CSS to style our</w:t>
      </w:r>
      <w:r>
        <w:t xml:space="preserve"> content, character set declarations, and more.</w:t>
      </w:r>
    </w:p>
    <w:p w:rsidR="00443A3D" w:rsidRDefault="003A3833">
      <w:pPr>
        <w:numPr>
          <w:ilvl w:val="0"/>
          <w:numId w:val="4"/>
        </w:numPr>
        <w:spacing w:line="466" w:lineRule="auto"/>
        <w:ind w:right="73" w:hanging="420"/>
      </w:pPr>
      <w:r>
        <w:t>&lt;</w:t>
      </w:r>
      <w:proofErr w:type="gramStart"/>
      <w:r>
        <w:t>meta</w:t>
      </w:r>
      <w:proofErr w:type="gramEnd"/>
      <w:r>
        <w:t xml:space="preserve"> charset="utf-8"&gt; — </w:t>
      </w:r>
      <w:r>
        <w:t>This element sets the character set your document should use to UTF-8 which includes most characters from the vast majority of written languages. Essentially, it can now handle any textual content you might put on it. There is no reason not to set this and</w:t>
      </w:r>
      <w:r>
        <w:t xml:space="preserve"> it can help avoid some problems later on.</w:t>
      </w:r>
    </w:p>
    <w:p w:rsidR="00443A3D" w:rsidRDefault="003A3833">
      <w:pPr>
        <w:numPr>
          <w:ilvl w:val="0"/>
          <w:numId w:val="4"/>
        </w:numPr>
        <w:spacing w:after="312" w:line="466" w:lineRule="auto"/>
        <w:ind w:right="73" w:hanging="420"/>
      </w:pPr>
      <w:r>
        <w:t>&lt;meta name="viewport" content="width=device-width"&gt; This viewport element ensures the page renders at the width of viewport, preventing mobile browsers from rendering pages wider than the viewport and then shrinki</w:t>
      </w:r>
      <w:r>
        <w:t>ng them down.</w:t>
      </w:r>
    </w:p>
    <w:p w:rsidR="00443A3D" w:rsidRDefault="003A3833">
      <w:pPr>
        <w:numPr>
          <w:ilvl w:val="0"/>
          <w:numId w:val="4"/>
        </w:numPr>
        <w:spacing w:after="311" w:line="466" w:lineRule="auto"/>
        <w:ind w:right="73" w:hanging="420"/>
      </w:pPr>
      <w:r>
        <w:lastRenderedPageBreak/>
        <w:t>&lt;</w:t>
      </w:r>
      <w:proofErr w:type="gramStart"/>
      <w:r>
        <w:t>title</w:t>
      </w:r>
      <w:proofErr w:type="gramEnd"/>
      <w:r>
        <w:t xml:space="preserve">&gt;&lt;/title&gt; — the </w:t>
      </w:r>
      <w:r>
        <w:rPr>
          <w:u w:val="single" w:color="000008"/>
        </w:rPr>
        <w:t xml:space="preserve">&lt;title&gt; </w:t>
      </w:r>
      <w:r>
        <w:t>element. This sets the title of your page, which is the title that appears in the browser tab the page is loaded in. It is also used to describe the page when you bookmark/favorite it.</w:t>
      </w:r>
    </w:p>
    <w:p w:rsidR="00443A3D" w:rsidRDefault="003A3833">
      <w:pPr>
        <w:numPr>
          <w:ilvl w:val="0"/>
          <w:numId w:val="4"/>
        </w:numPr>
        <w:spacing w:line="466" w:lineRule="auto"/>
        <w:ind w:right="73" w:hanging="420"/>
      </w:pPr>
      <w:r>
        <w:t>&lt;</w:t>
      </w:r>
      <w:proofErr w:type="gramStart"/>
      <w:r>
        <w:t>body</w:t>
      </w:r>
      <w:proofErr w:type="gramEnd"/>
      <w:r>
        <w:t xml:space="preserve">&gt;&lt;/body&gt; — the &lt;body&gt; </w:t>
      </w:r>
      <w:r>
        <w:t xml:space="preserve">element. This contains </w:t>
      </w:r>
      <w:proofErr w:type="spellStart"/>
      <w:r>
        <w:rPr>
          <w:sz w:val="30"/>
        </w:rPr>
        <w:t>all</w:t>
      </w:r>
      <w:r>
        <w:t>the</w:t>
      </w:r>
      <w:proofErr w:type="spellEnd"/>
      <w:r>
        <w:t xml:space="preserve"> content that you want to show to web users when they visit your page, whether that's text, images, videos, games, playable audio tracks, or whatever else.</w:t>
      </w:r>
      <w:r>
        <w:br w:type="page"/>
      </w:r>
    </w:p>
    <w:p w:rsidR="00443A3D" w:rsidRDefault="003A3833">
      <w:pPr>
        <w:spacing w:after="585"/>
        <w:ind w:left="-5" w:right="0"/>
      </w:pPr>
      <w:r>
        <w:rPr>
          <w:b/>
        </w:rPr>
        <w:lastRenderedPageBreak/>
        <w:t>4.2 BASIC CONCEPTS OF NETWORKING</w:t>
      </w:r>
    </w:p>
    <w:p w:rsidR="00443A3D" w:rsidRDefault="003A3833">
      <w:pPr>
        <w:pStyle w:val="Heading2"/>
        <w:spacing w:after="265"/>
        <w:ind w:left="-5" w:right="0"/>
      </w:pPr>
      <w:r>
        <w:t>NETWORKING</w:t>
      </w:r>
    </w:p>
    <w:p w:rsidR="00443A3D" w:rsidRDefault="003A3833">
      <w:pPr>
        <w:spacing w:after="0" w:line="466" w:lineRule="auto"/>
        <w:ind w:left="-5" w:right="73"/>
      </w:pPr>
      <w:r>
        <w:t>Network are component invo</w:t>
      </w:r>
      <w:r>
        <w:t>lve in connecting computer and application across small and large distance.</w:t>
      </w:r>
    </w:p>
    <w:p w:rsidR="00443A3D" w:rsidRDefault="003A3833">
      <w:pPr>
        <w:spacing w:after="624" w:line="466" w:lineRule="auto"/>
        <w:ind w:left="-5" w:right="73"/>
      </w:pPr>
      <w:r>
        <w:t>Each computer on the network has access to the files and peripheral device (such as printers or modems) on all the other computers on the network.</w:t>
      </w:r>
    </w:p>
    <w:p w:rsidR="00443A3D" w:rsidRDefault="003A3833">
      <w:pPr>
        <w:pStyle w:val="Heading2"/>
        <w:spacing w:after="273"/>
        <w:ind w:left="-5" w:right="0"/>
      </w:pPr>
      <w:r>
        <w:t>NETWORK TOPOLOGY</w:t>
      </w:r>
    </w:p>
    <w:p w:rsidR="00443A3D" w:rsidRDefault="003A3833">
      <w:pPr>
        <w:spacing w:after="0" w:line="466" w:lineRule="auto"/>
        <w:ind w:left="-5" w:right="73"/>
      </w:pPr>
      <w:r>
        <w:t xml:space="preserve">Common topology </w:t>
      </w:r>
      <w:r>
        <w:t>found in networking includes mesh topology star topology, bus topology, ring topology, and others.</w:t>
      </w:r>
    </w:p>
    <w:p w:rsidR="00443A3D" w:rsidRDefault="003A3833">
      <w:pPr>
        <w:spacing w:after="0" w:line="466" w:lineRule="auto"/>
        <w:ind w:left="-5" w:right="73"/>
      </w:pPr>
      <w:r>
        <w:t>Network topology refers to the layout of the transmission medium and devices on a network. Topologies use either a point to point or multipoint connection sc</w:t>
      </w:r>
      <w:r>
        <w:t>heme.</w:t>
      </w:r>
    </w:p>
    <w:p w:rsidR="00443A3D" w:rsidRDefault="003A3833">
      <w:pPr>
        <w:tabs>
          <w:tab w:val="center" w:pos="1018"/>
          <w:tab w:val="center" w:pos="2253"/>
          <w:tab w:val="center" w:pos="3371"/>
          <w:tab w:val="center" w:pos="4312"/>
          <w:tab w:val="center" w:pos="5066"/>
          <w:tab w:val="center" w:pos="5998"/>
          <w:tab w:val="center" w:pos="6790"/>
          <w:tab w:val="center" w:pos="7732"/>
          <w:tab w:val="center" w:pos="8608"/>
          <w:tab w:val="right" w:pos="9124"/>
        </w:tabs>
        <w:ind w:left="-15" w:right="0" w:firstLine="0"/>
      </w:pPr>
      <w:r>
        <w:t>A</w:t>
      </w:r>
      <w:r>
        <w:tab/>
        <w:t>connection</w:t>
      </w:r>
      <w:r>
        <w:tab/>
        <w:t>scheme</w:t>
      </w:r>
      <w:r>
        <w:tab/>
        <w:t>indicates</w:t>
      </w:r>
      <w:r>
        <w:tab/>
        <w:t>how</w:t>
      </w:r>
      <w:r>
        <w:tab/>
        <w:t>many</w:t>
      </w:r>
      <w:r>
        <w:tab/>
        <w:t>devices</w:t>
      </w:r>
      <w:r>
        <w:tab/>
        <w:t>are</w:t>
      </w:r>
      <w:r>
        <w:tab/>
        <w:t>connected</w:t>
      </w:r>
      <w:r>
        <w:tab/>
        <w:t>to</w:t>
      </w:r>
      <w:r>
        <w:tab/>
        <w:t>a</w:t>
      </w:r>
    </w:p>
    <w:p w:rsidR="00443A3D" w:rsidRDefault="003A3833">
      <w:pPr>
        <w:ind w:left="-5" w:right="73"/>
      </w:pPr>
      <w:proofErr w:type="gramStart"/>
      <w:r>
        <w:t>transmission</w:t>
      </w:r>
      <w:proofErr w:type="gramEnd"/>
      <w:r>
        <w:t xml:space="preserve"> media segment or an individual cable.</w:t>
      </w:r>
    </w:p>
    <w:p w:rsidR="00443A3D" w:rsidRDefault="003A3833">
      <w:pPr>
        <w:spacing w:after="0" w:line="466" w:lineRule="auto"/>
        <w:ind w:left="-5" w:right="73"/>
      </w:pPr>
      <w:r>
        <w:t>An example of point-to-point connection scheme is a modem/ printer connected to computer, direct cable connection between two computers.</w:t>
      </w:r>
    </w:p>
    <w:p w:rsidR="00443A3D" w:rsidRDefault="003A3833">
      <w:pPr>
        <w:ind w:left="-5" w:right="73"/>
      </w:pPr>
      <w:r>
        <w:t>An example of a multi-point connection scheme is a star or bus topology</w:t>
      </w:r>
    </w:p>
    <w:p w:rsidR="00443A3D" w:rsidRDefault="003A3833">
      <w:pPr>
        <w:ind w:left="-5" w:right="73"/>
      </w:pPr>
      <w:proofErr w:type="gramStart"/>
      <w:r>
        <w:t>network</w:t>
      </w:r>
      <w:proofErr w:type="gramEnd"/>
      <w:r>
        <w:t>.</w:t>
      </w:r>
    </w:p>
    <w:p w:rsidR="00443A3D" w:rsidRDefault="003A3833">
      <w:pPr>
        <w:pStyle w:val="Heading3"/>
        <w:spacing w:after="276" w:line="259" w:lineRule="auto"/>
        <w:ind w:left="-5" w:right="0"/>
      </w:pPr>
      <w:r>
        <w:rPr>
          <w:u w:val="single" w:color="000008"/>
        </w:rPr>
        <w:t>Star Topology</w:t>
      </w:r>
    </w:p>
    <w:p w:rsidR="00443A3D" w:rsidRDefault="003A3833">
      <w:pPr>
        <w:spacing w:after="5" w:line="464" w:lineRule="auto"/>
        <w:ind w:left="-5" w:right="74"/>
        <w:jc w:val="both"/>
      </w:pPr>
      <w:r>
        <w:t>This is a local area net</w:t>
      </w:r>
      <w:r>
        <w:t xml:space="preserve">work topology where all the nodes are connected individually to a central connecting device called a hub or switch. Signals travel </w:t>
      </w:r>
      <w:r>
        <w:lastRenderedPageBreak/>
        <w:t>from the nodes to the hub which then sends signals to other nodes on the network. A star topology network is scale able –i.e.</w:t>
      </w:r>
      <w:r>
        <w:t xml:space="preserve"> it can be design and</w:t>
      </w:r>
    </w:p>
    <w:p w:rsidR="00443A3D" w:rsidRDefault="003A3833">
      <w:pPr>
        <w:spacing w:after="549"/>
        <w:ind w:left="-5" w:right="73"/>
      </w:pPr>
      <w:proofErr w:type="gramStart"/>
      <w:r>
        <w:t>redesign</w:t>
      </w:r>
      <w:proofErr w:type="gramEnd"/>
      <w:r>
        <w:t xml:space="preserve"> easily.</w:t>
      </w:r>
    </w:p>
    <w:p w:rsidR="00443A3D" w:rsidRDefault="003A3833">
      <w:pPr>
        <w:spacing w:after="934" w:line="259" w:lineRule="auto"/>
        <w:ind w:left="2160" w:right="0" w:firstLine="0"/>
      </w:pPr>
      <w:r>
        <w:rPr>
          <w:noProof/>
        </w:rPr>
        <w:drawing>
          <wp:inline distT="0" distB="0" distL="0" distR="0">
            <wp:extent cx="3041904" cy="2199132"/>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11"/>
                    <a:stretch>
                      <a:fillRect/>
                    </a:stretch>
                  </pic:blipFill>
                  <pic:spPr>
                    <a:xfrm>
                      <a:off x="0" y="0"/>
                      <a:ext cx="3041904" cy="2199132"/>
                    </a:xfrm>
                    <a:prstGeom prst="rect">
                      <a:avLst/>
                    </a:prstGeom>
                  </pic:spPr>
                </pic:pic>
              </a:graphicData>
            </a:graphic>
          </wp:inline>
        </w:drawing>
      </w:r>
    </w:p>
    <w:p w:rsidR="00443A3D" w:rsidRDefault="003A3833">
      <w:pPr>
        <w:pStyle w:val="Heading3"/>
        <w:spacing w:after="276" w:line="259" w:lineRule="auto"/>
        <w:ind w:left="-5" w:right="0"/>
      </w:pPr>
      <w:r>
        <w:rPr>
          <w:u w:val="single" w:color="000008"/>
        </w:rPr>
        <w:t>Bus Topology</w:t>
      </w:r>
    </w:p>
    <w:p w:rsidR="00443A3D" w:rsidRDefault="003A3833">
      <w:pPr>
        <w:spacing w:after="5" w:line="464" w:lineRule="auto"/>
        <w:ind w:left="-5" w:right="74"/>
        <w:jc w:val="both"/>
      </w:pPr>
      <w:r>
        <w:t>A LAN topology where each node is connected to a single main bus cable, is transmits data to all the nodes on the network. The bus is actually a series of cable segments running from one node to the other. Break or faulty piece of cable anywhere on the seg</w:t>
      </w:r>
      <w:r>
        <w:t>ment prevents all the computers on the segment from being able to communicate.</w:t>
      </w:r>
    </w:p>
    <w:p w:rsidR="00443A3D" w:rsidRDefault="003A3833">
      <w:pPr>
        <w:spacing w:after="1469" w:line="259" w:lineRule="auto"/>
        <w:ind w:left="1440" w:right="0" w:firstLine="0"/>
      </w:pPr>
      <w:r>
        <w:rPr>
          <w:noProof/>
        </w:rPr>
        <w:lastRenderedPageBreak/>
        <w:drawing>
          <wp:inline distT="0" distB="0" distL="0" distR="0">
            <wp:extent cx="3531108" cy="2519172"/>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12"/>
                    <a:stretch>
                      <a:fillRect/>
                    </a:stretch>
                  </pic:blipFill>
                  <pic:spPr>
                    <a:xfrm>
                      <a:off x="0" y="0"/>
                      <a:ext cx="3531108" cy="2519172"/>
                    </a:xfrm>
                    <a:prstGeom prst="rect">
                      <a:avLst/>
                    </a:prstGeom>
                  </pic:spPr>
                </pic:pic>
              </a:graphicData>
            </a:graphic>
          </wp:inline>
        </w:drawing>
      </w:r>
    </w:p>
    <w:p w:rsidR="00443A3D" w:rsidRDefault="003A3833">
      <w:pPr>
        <w:pStyle w:val="Heading3"/>
        <w:spacing w:after="276" w:line="259" w:lineRule="auto"/>
        <w:ind w:left="-5" w:right="0"/>
      </w:pPr>
      <w:r>
        <w:rPr>
          <w:u w:val="single" w:color="000008"/>
        </w:rPr>
        <w:t>Mesh Topology</w:t>
      </w:r>
    </w:p>
    <w:p w:rsidR="00443A3D" w:rsidRDefault="003A3833">
      <w:pPr>
        <w:spacing w:after="5" w:line="464" w:lineRule="auto"/>
        <w:ind w:left="-5" w:right="74"/>
        <w:jc w:val="both"/>
      </w:pPr>
      <w:r>
        <w:t>This is a network topology where every node on the network has a separate wire connecting it to every other node on the network. It provides each device with a p</w:t>
      </w:r>
      <w:r>
        <w:t>oint-to-point connection to every other device in the network. This type of network has a high fault tolerance because failure of one node does not affect data transmission between other nodes.</w:t>
      </w:r>
    </w:p>
    <w:p w:rsidR="00443A3D" w:rsidRDefault="003A3833">
      <w:pPr>
        <w:spacing w:after="0" w:line="259" w:lineRule="auto"/>
        <w:ind w:left="1440" w:right="0" w:firstLine="0"/>
      </w:pPr>
      <w:r>
        <w:rPr>
          <w:noProof/>
        </w:rPr>
        <w:drawing>
          <wp:inline distT="0" distB="0" distL="0" distR="0">
            <wp:extent cx="4158996" cy="2999233"/>
            <wp:effectExtent l="0" t="0" r="0" b="0"/>
            <wp:docPr id="2150" name="Picture 2150"/>
            <wp:cNvGraphicFramePr/>
            <a:graphic xmlns:a="http://schemas.openxmlformats.org/drawingml/2006/main">
              <a:graphicData uri="http://schemas.openxmlformats.org/drawingml/2006/picture">
                <pic:pic xmlns:pic="http://schemas.openxmlformats.org/drawingml/2006/picture">
                  <pic:nvPicPr>
                    <pic:cNvPr id="2150" name="Picture 2150"/>
                    <pic:cNvPicPr/>
                  </pic:nvPicPr>
                  <pic:blipFill>
                    <a:blip r:embed="rId13"/>
                    <a:stretch>
                      <a:fillRect/>
                    </a:stretch>
                  </pic:blipFill>
                  <pic:spPr>
                    <a:xfrm>
                      <a:off x="0" y="0"/>
                      <a:ext cx="4158996" cy="2999233"/>
                    </a:xfrm>
                    <a:prstGeom prst="rect">
                      <a:avLst/>
                    </a:prstGeom>
                  </pic:spPr>
                </pic:pic>
              </a:graphicData>
            </a:graphic>
          </wp:inline>
        </w:drawing>
      </w:r>
    </w:p>
    <w:p w:rsidR="00443A3D" w:rsidRDefault="003A3833">
      <w:pPr>
        <w:pStyle w:val="Heading3"/>
        <w:spacing w:after="273"/>
        <w:ind w:left="711" w:right="0"/>
      </w:pPr>
      <w:r>
        <w:lastRenderedPageBreak/>
        <w:t>4.2.1 NETWORK DEVICES</w:t>
      </w:r>
    </w:p>
    <w:p w:rsidR="00443A3D" w:rsidRDefault="003A3833">
      <w:pPr>
        <w:pStyle w:val="Heading4"/>
        <w:ind w:left="711"/>
      </w:pPr>
      <w:r>
        <w:t>Router</w:t>
      </w:r>
    </w:p>
    <w:p w:rsidR="00443A3D" w:rsidRDefault="003A3833">
      <w:pPr>
        <w:spacing w:after="0" w:line="466" w:lineRule="auto"/>
        <w:ind w:left="624" w:right="56"/>
        <w:jc w:val="both"/>
      </w:pPr>
      <w:r>
        <w:rPr>
          <w:color w:val="000000"/>
        </w:rPr>
        <w:t xml:space="preserve">A router is a device that forwards </w:t>
      </w:r>
      <w:r>
        <w:t xml:space="preserve">data packets </w:t>
      </w:r>
      <w:r>
        <w:rPr>
          <w:color w:val="000000"/>
        </w:rPr>
        <w:t xml:space="preserve">between </w:t>
      </w:r>
      <w:r>
        <w:t>computer networks</w:t>
      </w:r>
      <w:r>
        <w:rPr>
          <w:color w:val="000000"/>
        </w:rPr>
        <w:t xml:space="preserve">, creating an overlay </w:t>
      </w:r>
      <w:r>
        <w:t>internetwork</w:t>
      </w:r>
      <w:r>
        <w:rPr>
          <w:color w:val="000000"/>
        </w:rPr>
        <w:t>. A router is connected to two or more data lines from different networks. When a data packet comes in one of the lines, the router reads the address</w:t>
      </w:r>
      <w:r>
        <w:rPr>
          <w:color w:val="000000"/>
        </w:rPr>
        <w:t xml:space="preserve"> information in the packet to determine its ultimate destination. Then, using information in its </w:t>
      </w:r>
      <w:r>
        <w:t xml:space="preserve">routing table </w:t>
      </w:r>
      <w:r>
        <w:rPr>
          <w:color w:val="000000"/>
        </w:rPr>
        <w:t xml:space="preserve">or </w:t>
      </w:r>
      <w:r>
        <w:t>routing policy</w:t>
      </w:r>
      <w:r>
        <w:rPr>
          <w:color w:val="000000"/>
        </w:rPr>
        <w:t>, it directs the packet to the next network on its</w:t>
      </w:r>
    </w:p>
    <w:p w:rsidR="00443A3D" w:rsidRDefault="003A3833">
      <w:pPr>
        <w:spacing w:after="0" w:line="259" w:lineRule="auto"/>
        <w:ind w:left="624" w:right="56"/>
        <w:jc w:val="both"/>
      </w:pPr>
      <w:proofErr w:type="gramStart"/>
      <w:r>
        <w:rPr>
          <w:color w:val="000000"/>
        </w:rPr>
        <w:t>journey</w:t>
      </w:r>
      <w:proofErr w:type="gramEnd"/>
      <w:r>
        <w:t>.</w:t>
      </w:r>
    </w:p>
    <w:p w:rsidR="00443A3D" w:rsidRDefault="003A3833">
      <w:pPr>
        <w:spacing w:after="864" w:line="259" w:lineRule="auto"/>
        <w:ind w:left="631" w:right="0" w:firstLine="0"/>
      </w:pPr>
      <w:r>
        <w:rPr>
          <w:rFonts w:ascii="Calibri" w:eastAsia="Calibri" w:hAnsi="Calibri" w:cs="Calibri"/>
          <w:noProof/>
          <w:color w:val="000000"/>
          <w:sz w:val="22"/>
        </w:rPr>
        <mc:AlternateContent>
          <mc:Choice Requires="wpg">
            <w:drawing>
              <wp:inline distT="0" distB="0" distL="0" distR="0">
                <wp:extent cx="4433316" cy="2682240"/>
                <wp:effectExtent l="0" t="0" r="0" b="0"/>
                <wp:docPr id="31225" name="Group 31225"/>
                <wp:cNvGraphicFramePr/>
                <a:graphic xmlns:a="http://schemas.openxmlformats.org/drawingml/2006/main">
                  <a:graphicData uri="http://schemas.microsoft.com/office/word/2010/wordprocessingGroup">
                    <wpg:wgp>
                      <wpg:cNvGrpSpPr/>
                      <wpg:grpSpPr>
                        <a:xfrm>
                          <a:off x="0" y="0"/>
                          <a:ext cx="4433316" cy="2682240"/>
                          <a:chOff x="0" y="0"/>
                          <a:chExt cx="4433316" cy="2682240"/>
                        </a:xfrm>
                      </wpg:grpSpPr>
                      <pic:pic xmlns:pic="http://schemas.openxmlformats.org/drawingml/2006/picture">
                        <pic:nvPicPr>
                          <pic:cNvPr id="2238" name="Picture 2238"/>
                          <pic:cNvPicPr/>
                        </pic:nvPicPr>
                        <pic:blipFill>
                          <a:blip r:embed="rId14"/>
                          <a:stretch>
                            <a:fillRect/>
                          </a:stretch>
                        </pic:blipFill>
                        <pic:spPr>
                          <a:xfrm>
                            <a:off x="0" y="1269492"/>
                            <a:ext cx="1941576" cy="1406652"/>
                          </a:xfrm>
                          <a:prstGeom prst="rect">
                            <a:avLst/>
                          </a:prstGeom>
                        </pic:spPr>
                      </pic:pic>
                      <pic:pic xmlns:pic="http://schemas.openxmlformats.org/drawingml/2006/picture">
                        <pic:nvPicPr>
                          <pic:cNvPr id="2240" name="Picture 2240"/>
                          <pic:cNvPicPr/>
                        </pic:nvPicPr>
                        <pic:blipFill>
                          <a:blip r:embed="rId15"/>
                          <a:stretch>
                            <a:fillRect/>
                          </a:stretch>
                        </pic:blipFill>
                        <pic:spPr>
                          <a:xfrm>
                            <a:off x="1999488" y="0"/>
                            <a:ext cx="2433828" cy="2682240"/>
                          </a:xfrm>
                          <a:prstGeom prst="rect">
                            <a:avLst/>
                          </a:prstGeom>
                        </pic:spPr>
                      </pic:pic>
                    </wpg:wgp>
                  </a:graphicData>
                </a:graphic>
              </wp:inline>
            </w:drawing>
          </mc:Choice>
          <mc:Fallback xmlns:a="http://schemas.openxmlformats.org/drawingml/2006/main">
            <w:pict>
              <v:group id="Group 31225" style="width:349.08pt;height:211.2pt;mso-position-horizontal-relative:char;mso-position-vertical-relative:line" coordsize="44333,26822">
                <v:shape id="Picture 2238" style="position:absolute;width:19415;height:14066;left:0;top:12694;" filled="f">
                  <v:imagedata r:id="rId16"/>
                </v:shape>
                <v:shape id="Picture 2240" style="position:absolute;width:24338;height:26822;left:19994;top:0;" filled="f">
                  <v:imagedata r:id="rId17"/>
                </v:shape>
              </v:group>
            </w:pict>
          </mc:Fallback>
        </mc:AlternateContent>
      </w:r>
    </w:p>
    <w:p w:rsidR="00443A3D" w:rsidRDefault="003A3833">
      <w:pPr>
        <w:pStyle w:val="Heading4"/>
        <w:ind w:left="-5"/>
      </w:pPr>
      <w:r>
        <w:t>Switch</w:t>
      </w:r>
    </w:p>
    <w:p w:rsidR="00443A3D" w:rsidRDefault="003A3833">
      <w:pPr>
        <w:spacing w:after="0" w:line="465" w:lineRule="auto"/>
        <w:ind w:left="-5" w:right="73"/>
      </w:pPr>
      <w:r>
        <w:rPr>
          <w:color w:val="000000"/>
        </w:rPr>
        <w:t xml:space="preserve">A network switch is a </w:t>
      </w:r>
      <w:r>
        <w:t xml:space="preserve">computer networking device </w:t>
      </w:r>
      <w:r>
        <w:rPr>
          <w:color w:val="000000"/>
        </w:rPr>
        <w:t>that conne</w:t>
      </w:r>
      <w:r>
        <w:rPr>
          <w:color w:val="000000"/>
        </w:rPr>
        <w:t xml:space="preserve">cts </w:t>
      </w:r>
      <w:r>
        <w:t xml:space="preserve">network segments </w:t>
      </w:r>
      <w:r>
        <w:rPr>
          <w:color w:val="000000"/>
        </w:rPr>
        <w:t xml:space="preserve">or </w:t>
      </w:r>
      <w:r>
        <w:t>network devices. It serves mainly for extensio</w:t>
      </w:r>
      <w:r>
        <w:rPr>
          <w:u w:val="single" w:color="000008"/>
        </w:rPr>
        <w:t>n.</w:t>
      </w:r>
    </w:p>
    <w:p w:rsidR="00443A3D" w:rsidRDefault="003A3833">
      <w:pPr>
        <w:spacing w:after="0" w:line="259" w:lineRule="auto"/>
        <w:ind w:left="0" w:right="0" w:firstLine="0"/>
      </w:pPr>
      <w:r>
        <w:rPr>
          <w:rFonts w:ascii="Calibri" w:eastAsia="Calibri" w:hAnsi="Calibri" w:cs="Calibri"/>
          <w:noProof/>
          <w:color w:val="000000"/>
          <w:sz w:val="22"/>
        </w:rPr>
        <mc:AlternateContent>
          <mc:Choice Requires="wpg">
            <w:drawing>
              <wp:inline distT="0" distB="0" distL="0" distR="0">
                <wp:extent cx="2107565" cy="834772"/>
                <wp:effectExtent l="0" t="0" r="0" b="0"/>
                <wp:docPr id="31226" name="Group 31226"/>
                <wp:cNvGraphicFramePr/>
                <a:graphic xmlns:a="http://schemas.openxmlformats.org/drawingml/2006/main">
                  <a:graphicData uri="http://schemas.microsoft.com/office/word/2010/wordprocessingGroup">
                    <wpg:wgp>
                      <wpg:cNvGrpSpPr/>
                      <wpg:grpSpPr>
                        <a:xfrm>
                          <a:off x="0" y="0"/>
                          <a:ext cx="2107565" cy="834772"/>
                          <a:chOff x="0" y="0"/>
                          <a:chExt cx="2107565" cy="834772"/>
                        </a:xfrm>
                      </wpg:grpSpPr>
                      <pic:pic xmlns:pic="http://schemas.openxmlformats.org/drawingml/2006/picture">
                        <pic:nvPicPr>
                          <pic:cNvPr id="2267" name="Picture 2267"/>
                          <pic:cNvPicPr/>
                        </pic:nvPicPr>
                        <pic:blipFill>
                          <a:blip r:embed="rId18"/>
                          <a:stretch>
                            <a:fillRect/>
                          </a:stretch>
                        </pic:blipFill>
                        <pic:spPr>
                          <a:xfrm>
                            <a:off x="0" y="0"/>
                            <a:ext cx="2087880" cy="809244"/>
                          </a:xfrm>
                          <a:prstGeom prst="rect">
                            <a:avLst/>
                          </a:prstGeom>
                        </pic:spPr>
                      </pic:pic>
                      <wps:wsp>
                        <wps:cNvPr id="2268" name="Shape 2268"/>
                        <wps:cNvSpPr/>
                        <wps:spPr>
                          <a:xfrm>
                            <a:off x="0" y="834772"/>
                            <a:ext cx="2107565" cy="0"/>
                          </a:xfrm>
                          <a:custGeom>
                            <a:avLst/>
                            <a:gdLst/>
                            <a:ahLst/>
                            <a:cxnLst/>
                            <a:rect l="0" t="0" r="0" b="0"/>
                            <a:pathLst>
                              <a:path w="2107565">
                                <a:moveTo>
                                  <a:pt x="0" y="0"/>
                                </a:moveTo>
                                <a:lnTo>
                                  <a:pt x="2107565" y="0"/>
                                </a:lnTo>
                              </a:path>
                            </a:pathLst>
                          </a:custGeom>
                          <a:ln w="9144" cap="flat">
                            <a:bevel/>
                          </a:ln>
                        </wps:spPr>
                        <wps:style>
                          <a:lnRef idx="1">
                            <a:srgbClr val="00000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26" style="width:165.95pt;height:65.73pt;mso-position-horizontal-relative:char;mso-position-vertical-relative:line" coordsize="21075,8347">
                <v:shape id="Picture 2267" style="position:absolute;width:20878;height:8092;left:0;top:0;" filled="f">
                  <v:imagedata r:id="rId19"/>
                </v:shape>
                <v:shape id="Shape 2268" style="position:absolute;width:21075;height:0;left:0;top:8347;" coordsize="2107565,0" path="m0,0l2107565,0">
                  <v:stroke weight="0.72pt" endcap="flat" joinstyle="bevel" on="true" color="#000008"/>
                  <v:fill on="false" color="#000000" opacity="0"/>
                </v:shape>
              </v:group>
            </w:pict>
          </mc:Fallback>
        </mc:AlternateContent>
      </w:r>
    </w:p>
    <w:p w:rsidR="00443A3D" w:rsidRDefault="003A3833">
      <w:pPr>
        <w:pStyle w:val="Heading3"/>
        <w:spacing w:after="585"/>
        <w:ind w:left="-5" w:right="0"/>
      </w:pPr>
      <w:r>
        <w:lastRenderedPageBreak/>
        <w:t>4.2.2 CONFIGURING CISCO SPA 300 SERIES IP PHONES</w:t>
      </w:r>
    </w:p>
    <w:p w:rsidR="00443A3D" w:rsidRDefault="003A3833">
      <w:pPr>
        <w:spacing w:after="202" w:line="466" w:lineRule="auto"/>
        <w:ind w:left="-5" w:right="73"/>
      </w:pPr>
      <w:r>
        <w:t>The Cisco Small Business 300 Series IP Phones are full-featured VoIP (Voice over Internet Protocol) phones that provide voice commun</w:t>
      </w:r>
      <w:r>
        <w:t>ication over an IP network. The phones provide traditional features, such as call forwarding, redialing, speed dialing, transferring calls, conference calling and accessing voice mail. Calls can be made or received with a handset, headset or over a speaker</w:t>
      </w:r>
      <w:r>
        <w:t>. IP phones also have special features not available in traditional phones. The Cisco Small Business 300 Series IP phones contain Ethernet ports, or ports that allow them to be linked to the computer network. They also have additional Ethernet ports that a</w:t>
      </w:r>
      <w:r>
        <w:t>llow a computer to be connected to the network through the IP phone. Unlike traditional phones, Cisco Small Business IP phones require a separate power source. Power the phones by connecting them to the included power adapter.</w:t>
      </w:r>
    </w:p>
    <w:p w:rsidR="00443A3D" w:rsidRDefault="003A3833">
      <w:pPr>
        <w:spacing w:after="96"/>
        <w:ind w:left="430" w:right="73"/>
      </w:pPr>
      <w:r>
        <w:t>Cisco SPA 300 IP Phone</w:t>
      </w:r>
    </w:p>
    <w:p w:rsidR="00443A3D" w:rsidRDefault="003A3833">
      <w:pPr>
        <w:spacing w:after="0" w:line="259" w:lineRule="auto"/>
        <w:ind w:left="1920" w:right="0" w:firstLine="0"/>
      </w:pPr>
      <w:r>
        <w:rPr>
          <w:noProof/>
        </w:rPr>
        <w:drawing>
          <wp:inline distT="0" distB="0" distL="0" distR="0">
            <wp:extent cx="2628900" cy="2628900"/>
            <wp:effectExtent l="0" t="0" r="0" b="0"/>
            <wp:docPr id="2422" name="Picture 2422"/>
            <wp:cNvGraphicFramePr/>
            <a:graphic xmlns:a="http://schemas.openxmlformats.org/drawingml/2006/main">
              <a:graphicData uri="http://schemas.openxmlformats.org/drawingml/2006/picture">
                <pic:pic xmlns:pic="http://schemas.openxmlformats.org/drawingml/2006/picture">
                  <pic:nvPicPr>
                    <pic:cNvPr id="2422" name="Picture 2422"/>
                    <pic:cNvPicPr/>
                  </pic:nvPicPr>
                  <pic:blipFill>
                    <a:blip r:embed="rId20"/>
                    <a:stretch>
                      <a:fillRect/>
                    </a:stretch>
                  </pic:blipFill>
                  <pic:spPr>
                    <a:xfrm>
                      <a:off x="0" y="0"/>
                      <a:ext cx="2628900" cy="2628900"/>
                    </a:xfrm>
                    <a:prstGeom prst="rect">
                      <a:avLst/>
                    </a:prstGeom>
                  </pic:spPr>
                </pic:pic>
              </a:graphicData>
            </a:graphic>
          </wp:inline>
        </w:drawing>
      </w:r>
    </w:p>
    <w:p w:rsidR="00443A3D" w:rsidRDefault="003A3833">
      <w:pPr>
        <w:pStyle w:val="Heading4"/>
        <w:spacing w:after="585" w:line="265" w:lineRule="auto"/>
        <w:ind w:left="-5"/>
      </w:pPr>
      <w:r>
        <w:rPr>
          <w:u w:val="none" w:color="000000"/>
        </w:rPr>
        <w:lastRenderedPageBreak/>
        <w:t>Steps to follow when configuring</w:t>
      </w:r>
    </w:p>
    <w:p w:rsidR="00443A3D" w:rsidRDefault="003A3833">
      <w:pPr>
        <w:spacing w:after="199" w:line="466" w:lineRule="auto"/>
        <w:ind w:left="-5" w:right="73"/>
      </w:pPr>
      <w:r>
        <w:rPr>
          <w:b/>
        </w:rPr>
        <w:t xml:space="preserve">STEP 1 </w:t>
      </w:r>
      <w:r>
        <w:t xml:space="preserve">Turn the phone body over to expose the ports on the back of the unit. </w:t>
      </w:r>
      <w:r>
        <w:rPr>
          <w:b/>
        </w:rPr>
        <w:t xml:space="preserve">STEP 2 </w:t>
      </w:r>
      <w:r>
        <w:t>Insert the long end of the phone cord into the handset port on the phone body that is marked with a phone symbol.</w:t>
      </w:r>
    </w:p>
    <w:p w:rsidR="00443A3D" w:rsidRDefault="003A3833">
      <w:pPr>
        <w:spacing w:after="192" w:line="466" w:lineRule="auto"/>
        <w:ind w:left="-5" w:right="73"/>
      </w:pPr>
      <w:r>
        <w:rPr>
          <w:b/>
        </w:rPr>
        <w:t xml:space="preserve">STEP 3 </w:t>
      </w:r>
      <w:r>
        <w:t>Insert the other e</w:t>
      </w:r>
      <w:r>
        <w:t>nd of the phone cord into the port at the bottom of the handset</w:t>
      </w:r>
    </w:p>
    <w:p w:rsidR="00443A3D" w:rsidRDefault="003A3833">
      <w:pPr>
        <w:spacing w:after="194" w:line="466" w:lineRule="auto"/>
        <w:ind w:left="-5" w:right="73"/>
      </w:pPr>
      <w:r>
        <w:rPr>
          <w:b/>
        </w:rPr>
        <w:t xml:space="preserve">STEP 4 </w:t>
      </w:r>
      <w:r>
        <w:t>Connect the power by Insert one end of the power cord into an outlet and insert the other end of the power cord into the power port on the phone body.</w:t>
      </w:r>
    </w:p>
    <w:p w:rsidR="00443A3D" w:rsidRDefault="003A3833">
      <w:pPr>
        <w:spacing w:after="199" w:line="466" w:lineRule="auto"/>
        <w:ind w:left="-5" w:right="73"/>
      </w:pPr>
      <w:r>
        <w:rPr>
          <w:b/>
        </w:rPr>
        <w:t xml:space="preserve">STEP 5 </w:t>
      </w:r>
      <w:r>
        <w:t xml:space="preserve">Connect phone via </w:t>
      </w:r>
      <w:proofErr w:type="spellStart"/>
      <w:r>
        <w:t>ethernet</w:t>
      </w:r>
      <w:proofErr w:type="spellEnd"/>
      <w:r>
        <w:t xml:space="preserve"> </w:t>
      </w:r>
      <w:r>
        <w:t>by Insert one end of the Ethernet cable into the network port on the phone body marked “WAN”</w:t>
      </w:r>
    </w:p>
    <w:p w:rsidR="00443A3D" w:rsidRDefault="003A3833">
      <w:pPr>
        <w:spacing w:after="199" w:line="466" w:lineRule="auto"/>
        <w:ind w:left="-5" w:right="73"/>
      </w:pPr>
      <w:r>
        <w:rPr>
          <w:b/>
        </w:rPr>
        <w:t xml:space="preserve">STEP 6 </w:t>
      </w:r>
      <w:r>
        <w:t>Insert the other end of the Ethernet cable into the appropriate device, such as a network switch, on your network.</w:t>
      </w:r>
    </w:p>
    <w:p w:rsidR="00443A3D" w:rsidRDefault="003A3833">
      <w:pPr>
        <w:spacing w:line="466" w:lineRule="auto"/>
        <w:ind w:left="-5" w:right="73"/>
      </w:pPr>
      <w:r>
        <w:t xml:space="preserve">In general, to connect a headset. </w:t>
      </w:r>
      <w:proofErr w:type="gramStart"/>
      <w:r>
        <w:t>connect</w:t>
      </w:r>
      <w:proofErr w:type="gramEnd"/>
      <w:r>
        <w:t xml:space="preserve"> the 2.5mm connector from the headset into the headset port on the right side of the IP phone.</w:t>
      </w:r>
    </w:p>
    <w:p w:rsidR="00443A3D" w:rsidRDefault="003A3833">
      <w:pPr>
        <w:spacing w:after="463" w:line="259" w:lineRule="auto"/>
        <w:ind w:left="26" w:right="0" w:firstLine="0"/>
      </w:pPr>
      <w:r>
        <w:rPr>
          <w:noProof/>
        </w:rPr>
        <w:lastRenderedPageBreak/>
        <w:drawing>
          <wp:inline distT="0" distB="0" distL="0" distR="0">
            <wp:extent cx="5713476" cy="6028944"/>
            <wp:effectExtent l="0" t="0" r="0" b="0"/>
            <wp:docPr id="2609" name="Picture 2609"/>
            <wp:cNvGraphicFramePr/>
            <a:graphic xmlns:a="http://schemas.openxmlformats.org/drawingml/2006/main">
              <a:graphicData uri="http://schemas.openxmlformats.org/drawingml/2006/picture">
                <pic:pic xmlns:pic="http://schemas.openxmlformats.org/drawingml/2006/picture">
                  <pic:nvPicPr>
                    <pic:cNvPr id="2609" name="Picture 2609"/>
                    <pic:cNvPicPr/>
                  </pic:nvPicPr>
                  <pic:blipFill>
                    <a:blip r:embed="rId21"/>
                    <a:stretch>
                      <a:fillRect/>
                    </a:stretch>
                  </pic:blipFill>
                  <pic:spPr>
                    <a:xfrm>
                      <a:off x="0" y="0"/>
                      <a:ext cx="5713476" cy="6028944"/>
                    </a:xfrm>
                    <a:prstGeom prst="rect">
                      <a:avLst/>
                    </a:prstGeom>
                  </pic:spPr>
                </pic:pic>
              </a:graphicData>
            </a:graphic>
          </wp:inline>
        </w:drawing>
      </w:r>
    </w:p>
    <w:p w:rsidR="00443A3D" w:rsidRDefault="003A3833">
      <w:pPr>
        <w:ind w:left="-5" w:right="73"/>
      </w:pPr>
      <w:r>
        <w:t>Configuring Cisco IP Phone at a client’s hospital.</w:t>
      </w:r>
    </w:p>
    <w:p w:rsidR="00443A3D" w:rsidRDefault="003A3833">
      <w:pPr>
        <w:pStyle w:val="Heading2"/>
        <w:spacing w:after="585"/>
        <w:ind w:left="-5" w:right="0"/>
      </w:pPr>
      <w:r>
        <w:t>4.3 INSTALLING SOFTWARE</w:t>
      </w:r>
    </w:p>
    <w:p w:rsidR="00443A3D" w:rsidRDefault="003A3833">
      <w:pPr>
        <w:spacing w:after="312" w:line="466" w:lineRule="auto"/>
        <w:ind w:left="-5" w:right="73"/>
      </w:pPr>
      <w:r>
        <w:t>Software installation (or setup) of a computer program (including device drivers and plugins), is the act of making the program ready for execution. Because the process varies for each program and each computer, programs (including operating systems) often</w:t>
      </w:r>
      <w:r>
        <w:t xml:space="preserve"> come with an installer, a specialized program </w:t>
      </w:r>
      <w:r>
        <w:lastRenderedPageBreak/>
        <w:t>responsible for doing whatever is needed for t heir installation. Installation may be part of a larger software deployment process.</w:t>
      </w:r>
    </w:p>
    <w:p w:rsidR="00443A3D" w:rsidRDefault="003A3833">
      <w:pPr>
        <w:pStyle w:val="Heading3"/>
        <w:ind w:left="-5" w:right="0"/>
      </w:pPr>
      <w:r>
        <w:t>4.3.1 INSTALLING OMADA SOFTWARE CONTROLLER</w:t>
      </w:r>
    </w:p>
    <w:p w:rsidR="00443A3D" w:rsidRDefault="003A3833">
      <w:pPr>
        <w:spacing w:after="312" w:line="466" w:lineRule="auto"/>
        <w:ind w:left="-5" w:right="73"/>
      </w:pPr>
      <w:r>
        <w:t xml:space="preserve">One of my task during my internship was to install the </w:t>
      </w:r>
      <w:proofErr w:type="spellStart"/>
      <w:r>
        <w:t>Omada</w:t>
      </w:r>
      <w:proofErr w:type="spellEnd"/>
      <w:r>
        <w:t xml:space="preserve"> Software Controller. This is a management software for TP-link EAP devices with this software you can use a web browser to centrally manage your EAP devices such as configured EAPs in batches and</w:t>
      </w:r>
      <w:r>
        <w:t xml:space="preserve"> conduct real-time monitoring of EAPs.</w:t>
      </w:r>
    </w:p>
    <w:p w:rsidR="00443A3D" w:rsidRDefault="003A3833">
      <w:pPr>
        <w:spacing w:after="585"/>
        <w:ind w:left="-5" w:right="73"/>
      </w:pPr>
      <w:r>
        <w:t xml:space="preserve">Steps in setting up the </w:t>
      </w:r>
      <w:proofErr w:type="spellStart"/>
      <w:r>
        <w:t>Omada</w:t>
      </w:r>
      <w:proofErr w:type="spellEnd"/>
      <w:r>
        <w:t xml:space="preserve"> Software Controller.</w:t>
      </w:r>
    </w:p>
    <w:p w:rsidR="00443A3D" w:rsidRDefault="003A3833">
      <w:pPr>
        <w:ind w:left="-5" w:right="73"/>
      </w:pPr>
      <w:r>
        <w:rPr>
          <w:b/>
        </w:rPr>
        <w:t xml:space="preserve">STEP 1 </w:t>
      </w:r>
      <w:r>
        <w:t>Downloaded the software from their official website</w:t>
      </w:r>
    </w:p>
    <w:p w:rsidR="00443A3D" w:rsidRDefault="003A3833">
      <w:pPr>
        <w:spacing w:after="577"/>
        <w:ind w:left="-5" w:right="73"/>
      </w:pPr>
      <w:r>
        <w:t>“www.tp-link.com”</w:t>
      </w:r>
    </w:p>
    <w:p w:rsidR="00443A3D" w:rsidRDefault="003A3833">
      <w:pPr>
        <w:ind w:left="-5" w:right="73"/>
      </w:pPr>
      <w:r>
        <w:rPr>
          <w:b/>
        </w:rPr>
        <w:t xml:space="preserve">STEP 2 </w:t>
      </w:r>
      <w:r>
        <w:t>Installed and initialized the software.</w:t>
      </w:r>
    </w:p>
    <w:p w:rsidR="00443A3D" w:rsidRDefault="003A3833">
      <w:pPr>
        <w:spacing w:after="312" w:line="466" w:lineRule="auto"/>
        <w:ind w:left="-5" w:right="73"/>
      </w:pPr>
      <w:r>
        <w:rPr>
          <w:b/>
        </w:rPr>
        <w:t>STEP 3</w:t>
      </w:r>
      <w:r>
        <w:rPr>
          <w:b/>
        </w:rPr>
        <w:tab/>
      </w:r>
      <w:r>
        <w:t>Name your controller, select the co</w:t>
      </w:r>
      <w:r>
        <w:t xml:space="preserve">untry or region, and your </w:t>
      </w:r>
      <w:proofErr w:type="spellStart"/>
      <w:r>
        <w:t>timezone</w:t>
      </w:r>
      <w:proofErr w:type="spellEnd"/>
      <w:r>
        <w:t>. Choose one of the scenario that make sense to your application. Then click on the Next.</w:t>
      </w:r>
    </w:p>
    <w:p w:rsidR="00443A3D" w:rsidRDefault="003A3833">
      <w:pPr>
        <w:spacing w:after="312" w:line="466" w:lineRule="auto"/>
        <w:ind w:left="-5" w:right="137"/>
      </w:pPr>
      <w:r>
        <w:rPr>
          <w:b/>
        </w:rPr>
        <w:t xml:space="preserve">STEP 4 </w:t>
      </w:r>
      <w:r>
        <w:t>The controller will discover all the devices connected. Select all devices and then click on the Next.</w:t>
      </w:r>
    </w:p>
    <w:p w:rsidR="00443A3D" w:rsidRDefault="003A3833">
      <w:pPr>
        <w:spacing w:after="585"/>
        <w:ind w:left="-5" w:right="73"/>
      </w:pPr>
      <w:r>
        <w:rPr>
          <w:b/>
        </w:rPr>
        <w:t xml:space="preserve">STEP 5 </w:t>
      </w:r>
      <w:r>
        <w:t>Enter the wirel</w:t>
      </w:r>
      <w:r>
        <w:t>ess ID (SSID) and password and then click on Next</w:t>
      </w:r>
    </w:p>
    <w:p w:rsidR="00443A3D" w:rsidRDefault="003A3833">
      <w:pPr>
        <w:spacing w:after="312" w:line="466" w:lineRule="auto"/>
        <w:ind w:left="-5" w:right="73"/>
      </w:pPr>
      <w:r>
        <w:rPr>
          <w:b/>
        </w:rPr>
        <w:t xml:space="preserve">STEP 6 </w:t>
      </w:r>
      <w:r>
        <w:t xml:space="preserve">Enter the administrator name. This administrator name is different and not related to the cloud account ID. You can use this credential to access the </w:t>
      </w:r>
      <w:r>
        <w:lastRenderedPageBreak/>
        <w:t>controller directly when you have the local acces</w:t>
      </w:r>
      <w:r>
        <w:t>s. The email address is for notifications. You have to setup the SMTP server later to enable the email notification. Enter all the information and then click on the Next button.</w:t>
      </w:r>
    </w:p>
    <w:p w:rsidR="00443A3D" w:rsidRDefault="003A3833">
      <w:pPr>
        <w:spacing w:after="312" w:line="466" w:lineRule="auto"/>
        <w:ind w:left="-5" w:right="73"/>
      </w:pPr>
      <w:r>
        <w:rPr>
          <w:b/>
        </w:rPr>
        <w:t xml:space="preserve">STEP 7 </w:t>
      </w:r>
      <w:r>
        <w:t>Review all the settings and then click on the Finish. If you want to ch</w:t>
      </w:r>
      <w:r>
        <w:t>ange the settings, click on the Back button.</w:t>
      </w:r>
    </w:p>
    <w:p w:rsidR="00443A3D" w:rsidRDefault="003A3833">
      <w:pPr>
        <w:spacing w:line="466" w:lineRule="auto"/>
        <w:ind w:left="-5" w:right="73"/>
      </w:pPr>
      <w:r>
        <w:rPr>
          <w:b/>
        </w:rPr>
        <w:t xml:space="preserve">STEP 8 </w:t>
      </w:r>
      <w:r>
        <w:t>The system setup is done by now. You can then click through the overview to get familiar with the user interface.</w:t>
      </w:r>
    </w:p>
    <w:p w:rsidR="00443A3D" w:rsidRDefault="003A3833">
      <w:pPr>
        <w:spacing w:after="535" w:line="259" w:lineRule="auto"/>
        <w:ind w:left="0" w:right="-200" w:firstLine="0"/>
      </w:pPr>
      <w:r>
        <w:rPr>
          <w:noProof/>
        </w:rPr>
        <w:drawing>
          <wp:inline distT="0" distB="0" distL="0" distR="0">
            <wp:extent cx="5920740" cy="5477256"/>
            <wp:effectExtent l="0" t="0" r="0" b="0"/>
            <wp:docPr id="2963" name="Picture 2963"/>
            <wp:cNvGraphicFramePr/>
            <a:graphic xmlns:a="http://schemas.openxmlformats.org/drawingml/2006/main">
              <a:graphicData uri="http://schemas.openxmlformats.org/drawingml/2006/picture">
                <pic:pic xmlns:pic="http://schemas.openxmlformats.org/drawingml/2006/picture">
                  <pic:nvPicPr>
                    <pic:cNvPr id="2963" name="Picture 2963"/>
                    <pic:cNvPicPr/>
                  </pic:nvPicPr>
                  <pic:blipFill>
                    <a:blip r:embed="rId22"/>
                    <a:stretch>
                      <a:fillRect/>
                    </a:stretch>
                  </pic:blipFill>
                  <pic:spPr>
                    <a:xfrm>
                      <a:off x="0" y="0"/>
                      <a:ext cx="5920740" cy="5477256"/>
                    </a:xfrm>
                    <a:prstGeom prst="rect">
                      <a:avLst/>
                    </a:prstGeom>
                  </pic:spPr>
                </pic:pic>
              </a:graphicData>
            </a:graphic>
          </wp:inline>
        </w:drawing>
      </w:r>
    </w:p>
    <w:p w:rsidR="00443A3D" w:rsidRDefault="003A3833">
      <w:pPr>
        <w:ind w:left="-5" w:right="73"/>
      </w:pPr>
      <w:r>
        <w:lastRenderedPageBreak/>
        <w:t xml:space="preserve">The </w:t>
      </w:r>
      <w:proofErr w:type="spellStart"/>
      <w:r>
        <w:t>Omada</w:t>
      </w:r>
      <w:proofErr w:type="spellEnd"/>
      <w:r>
        <w:t xml:space="preserve"> Software Controller Dashboard.</w:t>
      </w:r>
    </w:p>
    <w:p w:rsidR="00443A3D" w:rsidRDefault="003A3833">
      <w:pPr>
        <w:spacing w:after="273"/>
        <w:ind w:left="-5" w:right="0"/>
      </w:pPr>
      <w:r>
        <w:rPr>
          <w:b/>
        </w:rPr>
        <w:t>4.3.2 INSTALLING WINDOWS OS ON MACOS USING BOOT</w:t>
      </w:r>
      <w:r>
        <w:rPr>
          <w:b/>
        </w:rPr>
        <w:t>CAMP</w:t>
      </w:r>
    </w:p>
    <w:p w:rsidR="00443A3D" w:rsidRDefault="003A3833">
      <w:pPr>
        <w:pStyle w:val="Heading2"/>
        <w:ind w:left="-5" w:right="0"/>
      </w:pPr>
      <w:r>
        <w:t>ASSISTANT</w:t>
      </w:r>
    </w:p>
    <w:p w:rsidR="00443A3D" w:rsidRDefault="003A3833">
      <w:pPr>
        <w:spacing w:after="5" w:line="464" w:lineRule="auto"/>
        <w:ind w:left="-5" w:right="74"/>
        <w:jc w:val="both"/>
      </w:pPr>
      <w:r>
        <w:t xml:space="preserve">If you wish to run both </w:t>
      </w:r>
      <w:proofErr w:type="spellStart"/>
      <w:r>
        <w:t>macOS</w:t>
      </w:r>
      <w:proofErr w:type="spellEnd"/>
      <w:r>
        <w:t xml:space="preserve"> and Windows on a single Mac computer, using Apple’s Boot Camp Assistant will help you partition your Mac’</w:t>
      </w:r>
      <w:r>
        <w:t>s hard drive to accommodate both operating systems, so you can install Windows from an installation disk or an ISO image stored on a flash drive or on your Mac</w:t>
      </w:r>
    </w:p>
    <w:p w:rsidR="00443A3D" w:rsidRDefault="003A3833">
      <w:pPr>
        <w:ind w:left="-5" w:right="73"/>
      </w:pPr>
      <w:proofErr w:type="gramStart"/>
      <w:r>
        <w:t>computer</w:t>
      </w:r>
      <w:proofErr w:type="gramEnd"/>
      <w:r>
        <w:t>.</w:t>
      </w:r>
    </w:p>
    <w:p w:rsidR="00443A3D" w:rsidRDefault="003A3833">
      <w:pPr>
        <w:spacing w:after="345"/>
        <w:ind w:left="-5" w:right="73"/>
      </w:pPr>
      <w:r>
        <w:t>Requirements for installing Windows 10 on MAC.</w:t>
      </w:r>
    </w:p>
    <w:p w:rsidR="00443A3D" w:rsidRDefault="003A3833">
      <w:pPr>
        <w:spacing w:after="377"/>
        <w:ind w:left="-5" w:right="73"/>
      </w:pPr>
      <w:r>
        <w:rPr>
          <w:rFonts w:ascii="Calibri" w:eastAsia="Calibri" w:hAnsi="Calibri" w:cs="Calibri"/>
        </w:rPr>
        <w:t xml:space="preserve"> </w:t>
      </w:r>
      <w:r>
        <w:t>At least 80GB of free hard drive spac</w:t>
      </w:r>
      <w:r>
        <w:t>e.</w:t>
      </w:r>
    </w:p>
    <w:p w:rsidR="00443A3D" w:rsidRDefault="003A3833">
      <w:pPr>
        <w:spacing w:after="378"/>
        <w:ind w:left="-5" w:right="73"/>
      </w:pPr>
      <w:r>
        <w:rPr>
          <w:rFonts w:ascii="Calibri" w:eastAsia="Calibri" w:hAnsi="Calibri" w:cs="Calibri"/>
        </w:rPr>
        <w:t xml:space="preserve"> </w:t>
      </w:r>
      <w:r>
        <w:t>Have a USB flash drive of at least 16GB and above.</w:t>
      </w:r>
    </w:p>
    <w:p w:rsidR="00443A3D" w:rsidRDefault="003A3833">
      <w:pPr>
        <w:spacing w:after="0" w:line="504" w:lineRule="auto"/>
        <w:ind w:left="-5" w:right="73"/>
      </w:pPr>
      <w:r>
        <w:rPr>
          <w:rFonts w:ascii="Calibri" w:eastAsia="Calibri" w:hAnsi="Calibri" w:cs="Calibri"/>
        </w:rPr>
        <w:t xml:space="preserve"> </w:t>
      </w:r>
      <w:r>
        <w:t>Ensure that the computer is plugged into a power source, as the entire process may take several hours.</w:t>
      </w:r>
    </w:p>
    <w:p w:rsidR="00443A3D" w:rsidRDefault="003A3833">
      <w:pPr>
        <w:ind w:left="-5" w:right="73"/>
      </w:pPr>
      <w:r>
        <w:t>Installation Guide.</w:t>
      </w:r>
    </w:p>
    <w:p w:rsidR="00443A3D" w:rsidRDefault="003A3833">
      <w:pPr>
        <w:ind w:left="-5" w:right="73"/>
      </w:pPr>
      <w:r>
        <w:rPr>
          <w:b/>
        </w:rPr>
        <w:t xml:space="preserve">STEP 1. </w:t>
      </w:r>
      <w:r>
        <w:t>Download Windows 10.</w:t>
      </w:r>
    </w:p>
    <w:p w:rsidR="00443A3D" w:rsidRDefault="003A3833">
      <w:pPr>
        <w:ind w:left="-5" w:right="73"/>
      </w:pPr>
      <w:r>
        <w:t>Go to www.microsoft.com to download the window</w:t>
      </w:r>
      <w:r>
        <w:t>s 10 ISO file.</w:t>
      </w:r>
    </w:p>
    <w:p w:rsidR="00443A3D" w:rsidRDefault="003A3833">
      <w:pPr>
        <w:ind w:left="-5" w:right="73"/>
      </w:pPr>
      <w:r>
        <w:rPr>
          <w:b/>
        </w:rPr>
        <w:t xml:space="preserve">STEP 2 </w:t>
      </w:r>
      <w:r>
        <w:t>Use Boot Camp Assistant to create a windows partition.</w:t>
      </w:r>
    </w:p>
    <w:p w:rsidR="00443A3D" w:rsidRDefault="003A3833">
      <w:pPr>
        <w:ind w:left="-5" w:right="73"/>
      </w:pPr>
      <w:r>
        <w:t>Open Boot Camp Assistant, which is in the utilities folder of your applications</w:t>
      </w:r>
    </w:p>
    <w:p w:rsidR="00443A3D" w:rsidRDefault="003A3833">
      <w:pPr>
        <w:ind w:left="-5" w:right="73"/>
      </w:pPr>
      <w:proofErr w:type="gramStart"/>
      <w:r>
        <w:t>folder</w:t>
      </w:r>
      <w:proofErr w:type="gramEnd"/>
      <w:r>
        <w:t>.</w:t>
      </w:r>
    </w:p>
    <w:p w:rsidR="00443A3D" w:rsidRDefault="003A3833">
      <w:pPr>
        <w:ind w:left="-5" w:right="73"/>
      </w:pPr>
      <w:r>
        <w:t>Follow the onscreen instructions.</w:t>
      </w:r>
    </w:p>
    <w:p w:rsidR="00443A3D" w:rsidRDefault="003A3833">
      <w:pPr>
        <w:numPr>
          <w:ilvl w:val="0"/>
          <w:numId w:val="5"/>
        </w:numPr>
        <w:ind w:right="74" w:hanging="192"/>
      </w:pPr>
      <w:r>
        <w:t>If you are asked to insert a USB drive, plug your USB fla</w:t>
      </w:r>
      <w:r>
        <w:t>sh drive into your</w:t>
      </w:r>
    </w:p>
    <w:p w:rsidR="00443A3D" w:rsidRDefault="003A3833">
      <w:pPr>
        <w:ind w:left="-5" w:right="73"/>
      </w:pPr>
      <w:r>
        <w:lastRenderedPageBreak/>
        <w:t>Mac.</w:t>
      </w:r>
    </w:p>
    <w:p w:rsidR="00443A3D" w:rsidRDefault="003A3833">
      <w:pPr>
        <w:spacing w:after="5" w:line="464" w:lineRule="auto"/>
        <w:ind w:left="-5" w:right="74"/>
        <w:jc w:val="both"/>
      </w:pPr>
      <w:r>
        <w:t>Boot Camp Assistant will use it to create a bootable USB drive for installation. NOTE. It is very important that you back up your USB flash drive if you haven’t done so. By creating a bootable USB drive, Boot Camp Assistant may eras</w:t>
      </w:r>
      <w:r>
        <w:t>e the entire</w:t>
      </w:r>
    </w:p>
    <w:p w:rsidR="00443A3D" w:rsidRDefault="003A3833">
      <w:pPr>
        <w:ind w:left="-5" w:right="73"/>
      </w:pPr>
      <w:proofErr w:type="gramStart"/>
      <w:r>
        <w:t>contents</w:t>
      </w:r>
      <w:proofErr w:type="gramEnd"/>
      <w:r>
        <w:t>.</w:t>
      </w:r>
    </w:p>
    <w:p w:rsidR="00443A3D" w:rsidRDefault="003A3833">
      <w:pPr>
        <w:numPr>
          <w:ilvl w:val="0"/>
          <w:numId w:val="5"/>
        </w:numPr>
        <w:spacing w:after="5" w:line="464" w:lineRule="auto"/>
        <w:ind w:right="74" w:hanging="192"/>
      </w:pPr>
      <w:r>
        <w:t>When Boot Camp Assistant asks you to set the size of the Windows partition, set a partition size that meets your needs, because you can’t change its size later.</w:t>
      </w:r>
    </w:p>
    <w:p w:rsidR="00443A3D" w:rsidRDefault="003A3833">
      <w:pPr>
        <w:ind w:left="-5" w:right="73"/>
      </w:pPr>
      <w:r>
        <w:rPr>
          <w:b/>
        </w:rPr>
        <w:t xml:space="preserve">STEP 3. </w:t>
      </w:r>
      <w:r>
        <w:t xml:space="preserve">Format the </w:t>
      </w:r>
      <w:proofErr w:type="gramStart"/>
      <w:r>
        <w:t>Windows(</w:t>
      </w:r>
      <w:proofErr w:type="gramEnd"/>
      <w:r>
        <w:t>Boot Camp) Partition.</w:t>
      </w:r>
    </w:p>
    <w:p w:rsidR="00443A3D" w:rsidRDefault="003A3833">
      <w:pPr>
        <w:tabs>
          <w:tab w:val="center" w:pos="1115"/>
          <w:tab w:val="center" w:pos="1897"/>
          <w:tab w:val="center" w:pos="2918"/>
          <w:tab w:val="center" w:pos="4078"/>
          <w:tab w:val="center" w:pos="4980"/>
          <w:tab w:val="center" w:pos="5661"/>
          <w:tab w:val="center" w:pos="6488"/>
          <w:tab w:val="center" w:pos="7177"/>
          <w:tab w:val="center" w:pos="7630"/>
          <w:tab w:val="right" w:pos="9124"/>
        </w:tabs>
        <w:ind w:left="-15" w:right="0" w:firstLine="0"/>
      </w:pPr>
      <w:r>
        <w:t>When</w:t>
      </w:r>
      <w:r>
        <w:tab/>
        <w:t>Boot</w:t>
      </w:r>
      <w:r>
        <w:tab/>
        <w:t>Camp</w:t>
      </w:r>
      <w:r>
        <w:tab/>
        <w:t>Assistant</w:t>
      </w:r>
      <w:r>
        <w:tab/>
        <w:t>finishes,</w:t>
      </w:r>
      <w:r>
        <w:tab/>
        <w:t>your</w:t>
      </w:r>
      <w:r>
        <w:tab/>
        <w:t>Mac</w:t>
      </w:r>
      <w:r>
        <w:tab/>
        <w:t>restarts</w:t>
      </w:r>
      <w:r>
        <w:tab/>
        <w:t>to</w:t>
      </w:r>
      <w:r>
        <w:tab/>
        <w:t>the</w:t>
      </w:r>
      <w:r>
        <w:tab/>
        <w:t>Windows</w:t>
      </w:r>
    </w:p>
    <w:p w:rsidR="00443A3D" w:rsidRDefault="003A3833">
      <w:pPr>
        <w:ind w:left="-5" w:right="73"/>
      </w:pPr>
      <w:proofErr w:type="gramStart"/>
      <w:r>
        <w:t>installer</w:t>
      </w:r>
      <w:proofErr w:type="gramEnd"/>
      <w:r>
        <w:t>.</w:t>
      </w:r>
    </w:p>
    <w:p w:rsidR="00443A3D" w:rsidRDefault="003A3833">
      <w:pPr>
        <w:spacing w:after="5" w:line="464" w:lineRule="auto"/>
        <w:ind w:left="-5" w:right="74"/>
        <w:jc w:val="both"/>
      </w:pPr>
      <w:r>
        <w:t>If the installer asks where to install windows, select the Boot Camp partition and click format.</w:t>
      </w:r>
    </w:p>
    <w:p w:rsidR="00443A3D" w:rsidRDefault="003A3833">
      <w:pPr>
        <w:ind w:left="-5" w:right="73"/>
      </w:pPr>
      <w:r>
        <w:rPr>
          <w:b/>
        </w:rPr>
        <w:t>STEP 4</w:t>
      </w:r>
      <w:r>
        <w:t>. Install Windows.</w:t>
      </w:r>
    </w:p>
    <w:p w:rsidR="00443A3D" w:rsidRDefault="003A3833">
      <w:pPr>
        <w:spacing w:after="0" w:line="466" w:lineRule="auto"/>
        <w:ind w:left="-5" w:right="73"/>
      </w:pPr>
      <w:r>
        <w:t>Unplug any external devices that aren’t necessary durin</w:t>
      </w:r>
      <w:r>
        <w:t>g installation. Then click NEXT and follow the onscreen instructions to begin installing windows. The</w:t>
      </w:r>
    </w:p>
    <w:p w:rsidR="00443A3D" w:rsidRDefault="003A3833">
      <w:pPr>
        <w:ind w:left="-5" w:right="73"/>
      </w:pPr>
      <w:proofErr w:type="gramStart"/>
      <w:r>
        <w:t>installer</w:t>
      </w:r>
      <w:proofErr w:type="gramEnd"/>
    </w:p>
    <w:p w:rsidR="00443A3D" w:rsidRDefault="003A3833">
      <w:pPr>
        <w:spacing w:after="0" w:line="465" w:lineRule="auto"/>
        <w:ind w:left="-5" w:right="73"/>
      </w:pPr>
      <w:proofErr w:type="gramStart"/>
      <w:r>
        <w:t>will</w:t>
      </w:r>
      <w:proofErr w:type="gramEnd"/>
      <w:r>
        <w:t xml:space="preserve"> copy Windows files and install any features and updates required. When prompted, click RESTART NOW to restart your computer.</w:t>
      </w:r>
    </w:p>
    <w:p w:rsidR="00443A3D" w:rsidRDefault="003A3833">
      <w:pPr>
        <w:ind w:left="-5" w:right="73"/>
      </w:pPr>
      <w:r>
        <w:rPr>
          <w:b/>
        </w:rPr>
        <w:t xml:space="preserve">STEP 5. </w:t>
      </w:r>
      <w:r>
        <w:t>Config</w:t>
      </w:r>
      <w:r>
        <w:t>ure Windows 10.</w:t>
      </w:r>
    </w:p>
    <w:p w:rsidR="00443A3D" w:rsidRDefault="003A3833">
      <w:pPr>
        <w:ind w:left="-5" w:right="73"/>
      </w:pPr>
      <w:r>
        <w:t>After Windows restarts, you will need to do some configuration by selecting,</w:t>
      </w:r>
    </w:p>
    <w:p w:rsidR="00443A3D" w:rsidRDefault="003A3833">
      <w:pPr>
        <w:numPr>
          <w:ilvl w:val="0"/>
          <w:numId w:val="6"/>
        </w:numPr>
        <w:ind w:right="73" w:hanging="163"/>
      </w:pPr>
      <w:r>
        <w:lastRenderedPageBreak/>
        <w:t>Your appropriate region.</w:t>
      </w:r>
    </w:p>
    <w:p w:rsidR="00443A3D" w:rsidRDefault="003A3833">
      <w:pPr>
        <w:numPr>
          <w:ilvl w:val="0"/>
          <w:numId w:val="6"/>
        </w:numPr>
        <w:ind w:right="73" w:hanging="163"/>
      </w:pPr>
      <w:r>
        <w:t>The keyboard layout</w:t>
      </w:r>
    </w:p>
    <w:p w:rsidR="00443A3D" w:rsidRDefault="003A3833">
      <w:pPr>
        <w:numPr>
          <w:ilvl w:val="0"/>
          <w:numId w:val="6"/>
        </w:numPr>
        <w:ind w:right="73" w:hanging="163"/>
      </w:pPr>
      <w:r>
        <w:t>And then connecting to a network.</w:t>
      </w:r>
    </w:p>
    <w:p w:rsidR="00443A3D" w:rsidRDefault="003A3833">
      <w:pPr>
        <w:ind w:left="-5" w:right="73"/>
      </w:pPr>
      <w:r>
        <w:rPr>
          <w:b/>
        </w:rPr>
        <w:t xml:space="preserve">STEP 6. </w:t>
      </w:r>
      <w:r>
        <w:t>Create Your Windows Administration Account.</w:t>
      </w:r>
    </w:p>
    <w:p w:rsidR="00443A3D" w:rsidRDefault="003A3833">
      <w:pPr>
        <w:numPr>
          <w:ilvl w:val="0"/>
          <w:numId w:val="6"/>
        </w:numPr>
        <w:ind w:right="73" w:hanging="163"/>
      </w:pPr>
      <w:r>
        <w:t>To create your account, type your name and click NEXT.</w:t>
      </w:r>
    </w:p>
    <w:p w:rsidR="00443A3D" w:rsidRDefault="003A3833">
      <w:pPr>
        <w:numPr>
          <w:ilvl w:val="0"/>
          <w:numId w:val="6"/>
        </w:numPr>
        <w:ind w:right="73" w:hanging="163"/>
      </w:pPr>
      <w:r>
        <w:t>Type a password and click NEXT.</w:t>
      </w:r>
    </w:p>
    <w:p w:rsidR="00443A3D" w:rsidRDefault="003A3833">
      <w:pPr>
        <w:numPr>
          <w:ilvl w:val="0"/>
          <w:numId w:val="6"/>
        </w:numPr>
        <w:ind w:right="73" w:hanging="163"/>
      </w:pPr>
      <w:r>
        <w:t>Confirm your password by typing it again and clicking NEXT.</w:t>
      </w:r>
    </w:p>
    <w:p w:rsidR="00443A3D" w:rsidRDefault="003A3833">
      <w:pPr>
        <w:numPr>
          <w:ilvl w:val="0"/>
          <w:numId w:val="6"/>
        </w:numPr>
        <w:ind w:right="73" w:hanging="163"/>
      </w:pPr>
      <w:r>
        <w:t>Select a series of three security questions by clicking NEXT after each one.</w:t>
      </w:r>
    </w:p>
    <w:p w:rsidR="00443A3D" w:rsidRDefault="003A3833">
      <w:pPr>
        <w:ind w:left="-5" w:right="73"/>
      </w:pPr>
      <w:r>
        <w:t>Windows will do its final config</w:t>
      </w:r>
      <w:r>
        <w:t>urations. The step may take some time.</w:t>
      </w:r>
    </w:p>
    <w:p w:rsidR="00443A3D" w:rsidRDefault="003A3833">
      <w:pPr>
        <w:ind w:left="-5" w:right="73"/>
      </w:pPr>
      <w:r>
        <w:rPr>
          <w:b/>
        </w:rPr>
        <w:t xml:space="preserve">STEP 7. </w:t>
      </w:r>
      <w:r>
        <w:t>Use the Boot Camp Installer in Windows to Install Support Software.</w:t>
      </w:r>
    </w:p>
    <w:p w:rsidR="00443A3D" w:rsidRDefault="003A3833">
      <w:pPr>
        <w:numPr>
          <w:ilvl w:val="0"/>
          <w:numId w:val="6"/>
        </w:numPr>
        <w:ind w:right="73" w:hanging="163"/>
      </w:pPr>
      <w:r>
        <w:t>To begin the process click NEXT.</w:t>
      </w:r>
    </w:p>
    <w:p w:rsidR="00443A3D" w:rsidRDefault="003A3833">
      <w:pPr>
        <w:numPr>
          <w:ilvl w:val="0"/>
          <w:numId w:val="6"/>
        </w:numPr>
        <w:spacing w:after="0" w:line="466" w:lineRule="auto"/>
        <w:ind w:right="73" w:hanging="163"/>
      </w:pPr>
      <w:r>
        <w:t>Read and accept the license agreement and click Install. All the Apple Specific Software you need to run win</w:t>
      </w:r>
      <w:r>
        <w:t>dows efficiently on your computer will be</w:t>
      </w:r>
    </w:p>
    <w:p w:rsidR="00443A3D" w:rsidRDefault="003A3833">
      <w:pPr>
        <w:ind w:left="-5" w:right="73"/>
      </w:pPr>
      <w:proofErr w:type="gramStart"/>
      <w:r>
        <w:t>installed</w:t>
      </w:r>
      <w:proofErr w:type="gramEnd"/>
      <w:r>
        <w:t>.</w:t>
      </w:r>
    </w:p>
    <w:p w:rsidR="00443A3D" w:rsidRDefault="003A3833">
      <w:pPr>
        <w:numPr>
          <w:ilvl w:val="0"/>
          <w:numId w:val="6"/>
        </w:numPr>
        <w:ind w:right="73" w:hanging="163"/>
      </w:pPr>
      <w:r>
        <w:t>When the installer finishes, click Finish.</w:t>
      </w:r>
    </w:p>
    <w:p w:rsidR="00443A3D" w:rsidRDefault="003A3833">
      <w:pPr>
        <w:numPr>
          <w:ilvl w:val="0"/>
          <w:numId w:val="6"/>
        </w:numPr>
        <w:ind w:right="73" w:hanging="163"/>
      </w:pPr>
      <w:r>
        <w:t>To restart the computer, click YES.</w:t>
      </w:r>
    </w:p>
    <w:p w:rsidR="00443A3D" w:rsidRDefault="003A3833">
      <w:pPr>
        <w:numPr>
          <w:ilvl w:val="0"/>
          <w:numId w:val="6"/>
        </w:numPr>
        <w:spacing w:after="897"/>
        <w:ind w:right="73" w:hanging="163"/>
      </w:pPr>
      <w:r>
        <w:t>When the computer restarts, your installation has been completed successfully.</w:t>
      </w:r>
    </w:p>
    <w:p w:rsidR="00443A3D" w:rsidRDefault="003A3833">
      <w:pPr>
        <w:ind w:left="-5" w:right="73"/>
      </w:pPr>
      <w:r>
        <w:t>HOW TO SWITCH BETWEEN WINDOWS AND MACOS.</w:t>
      </w:r>
    </w:p>
    <w:p w:rsidR="00443A3D" w:rsidRDefault="003A3833">
      <w:pPr>
        <w:spacing w:after="0" w:line="466" w:lineRule="auto"/>
        <w:ind w:left="-5" w:right="73"/>
      </w:pPr>
      <w:r>
        <w:t>Rest</w:t>
      </w:r>
      <w:r>
        <w:t>art, then press and hold the Option or Alt key during startup to switch between</w:t>
      </w:r>
    </w:p>
    <w:p w:rsidR="00443A3D" w:rsidRDefault="003A3833">
      <w:pPr>
        <w:ind w:left="-5" w:right="73"/>
      </w:pPr>
      <w:r>
        <w:t xml:space="preserve">Windows and </w:t>
      </w:r>
      <w:proofErr w:type="spellStart"/>
      <w:r>
        <w:t>macOS</w:t>
      </w:r>
      <w:proofErr w:type="spellEnd"/>
      <w:r>
        <w:t>.</w:t>
      </w:r>
    </w:p>
    <w:p w:rsidR="00443A3D" w:rsidRDefault="003A3833">
      <w:pPr>
        <w:pStyle w:val="Heading3"/>
        <w:spacing w:after="273"/>
        <w:ind w:left="149" w:right="0"/>
      </w:pPr>
      <w:r>
        <w:lastRenderedPageBreak/>
        <w:t>4.3.3 INSTALLING FREEPBX</w:t>
      </w:r>
    </w:p>
    <w:p w:rsidR="00443A3D" w:rsidRDefault="003A3833">
      <w:pPr>
        <w:spacing w:after="0" w:line="466" w:lineRule="auto"/>
        <w:ind w:left="-5" w:right="73"/>
      </w:pPr>
      <w:proofErr w:type="spellStart"/>
      <w:r>
        <w:t>FreePBX</w:t>
      </w:r>
      <w:proofErr w:type="spellEnd"/>
      <w:r>
        <w:t xml:space="preserve"> is an open-source solution and web-based graphical user interface (GUI) for managing and controlling the open source communi</w:t>
      </w:r>
      <w:r>
        <w:t>cation server –</w:t>
      </w:r>
    </w:p>
    <w:p w:rsidR="00443A3D" w:rsidRDefault="003A3833">
      <w:pPr>
        <w:ind w:left="-5" w:right="73"/>
      </w:pPr>
      <w:r>
        <w:t>Asterisk (PBX).</w:t>
      </w:r>
    </w:p>
    <w:p w:rsidR="00443A3D" w:rsidRDefault="003A3833">
      <w:pPr>
        <w:ind w:left="-5" w:right="73"/>
      </w:pPr>
      <w:r>
        <w:t xml:space="preserve">Steps in installing </w:t>
      </w:r>
      <w:proofErr w:type="spellStart"/>
      <w:r>
        <w:t>FreePBX</w:t>
      </w:r>
      <w:proofErr w:type="spellEnd"/>
    </w:p>
    <w:p w:rsidR="00443A3D" w:rsidRDefault="003A3833">
      <w:pPr>
        <w:numPr>
          <w:ilvl w:val="0"/>
          <w:numId w:val="7"/>
        </w:numPr>
        <w:ind w:right="73" w:hanging="420"/>
      </w:pPr>
      <w:r>
        <w:t>Download the ISO file to bootable USB drive</w:t>
      </w:r>
    </w:p>
    <w:p w:rsidR="00443A3D" w:rsidRDefault="003A3833">
      <w:pPr>
        <w:numPr>
          <w:ilvl w:val="0"/>
          <w:numId w:val="7"/>
        </w:numPr>
        <w:spacing w:after="0" w:line="465" w:lineRule="auto"/>
        <w:ind w:right="73" w:hanging="420"/>
      </w:pPr>
      <w:r>
        <w:t xml:space="preserve">In its BIOS menu, configure the computer that will serve as your </w:t>
      </w:r>
      <w:proofErr w:type="spellStart"/>
      <w:r>
        <w:t>FreePBX</w:t>
      </w:r>
      <w:proofErr w:type="spellEnd"/>
      <w:r>
        <w:t xml:space="preserve"> server to boot from a drive</w:t>
      </w:r>
    </w:p>
    <w:p w:rsidR="00443A3D" w:rsidRDefault="003A3833">
      <w:pPr>
        <w:numPr>
          <w:ilvl w:val="0"/>
          <w:numId w:val="7"/>
        </w:numPr>
        <w:ind w:right="73" w:hanging="420"/>
      </w:pPr>
      <w:r>
        <w:t>Insert the drive into the computer and turn it on.</w:t>
      </w:r>
    </w:p>
    <w:p w:rsidR="00443A3D" w:rsidRDefault="003A3833">
      <w:pPr>
        <w:numPr>
          <w:ilvl w:val="0"/>
          <w:numId w:val="7"/>
        </w:numPr>
        <w:ind w:right="73" w:hanging="420"/>
      </w:pPr>
      <w:r>
        <w:t xml:space="preserve">Follow the </w:t>
      </w:r>
      <w:proofErr w:type="spellStart"/>
      <w:r>
        <w:t>FreePBX</w:t>
      </w:r>
      <w:proofErr w:type="spellEnd"/>
      <w:r>
        <w:t xml:space="preserve"> system prompts as it installs and restarts the computer.</w:t>
      </w:r>
    </w:p>
    <w:p w:rsidR="00443A3D" w:rsidRDefault="003A3833">
      <w:pPr>
        <w:numPr>
          <w:ilvl w:val="0"/>
          <w:numId w:val="7"/>
        </w:numPr>
        <w:spacing w:after="0" w:line="466" w:lineRule="auto"/>
        <w:ind w:right="73" w:hanging="420"/>
      </w:pPr>
      <w:r>
        <w:t>After installation is complete, enter the IP address of the new PBX into a web browser on the same network. This will allow you to create the admin username and password.</w:t>
      </w:r>
    </w:p>
    <w:p w:rsidR="00443A3D" w:rsidRDefault="003A3833">
      <w:pPr>
        <w:numPr>
          <w:ilvl w:val="0"/>
          <w:numId w:val="7"/>
        </w:numPr>
        <w:spacing w:after="417"/>
        <w:ind w:right="73" w:hanging="420"/>
      </w:pPr>
      <w:r>
        <w:t>Configure</w:t>
      </w:r>
      <w:r>
        <w:t xml:space="preserve"> your new IP PBX!</w:t>
      </w:r>
    </w:p>
    <w:p w:rsidR="00443A3D" w:rsidRDefault="003A3833">
      <w:pPr>
        <w:spacing w:after="0" w:line="259" w:lineRule="auto"/>
        <w:ind w:left="0" w:right="-157" w:firstLine="0"/>
      </w:pPr>
      <w:r>
        <w:rPr>
          <w:noProof/>
        </w:rPr>
        <w:drawing>
          <wp:inline distT="0" distB="0" distL="0" distR="0">
            <wp:extent cx="5893309" cy="2951988"/>
            <wp:effectExtent l="0" t="0" r="0" b="0"/>
            <wp:docPr id="3642" name="Picture 3642"/>
            <wp:cNvGraphicFramePr/>
            <a:graphic xmlns:a="http://schemas.openxmlformats.org/drawingml/2006/main">
              <a:graphicData uri="http://schemas.openxmlformats.org/drawingml/2006/picture">
                <pic:pic xmlns:pic="http://schemas.openxmlformats.org/drawingml/2006/picture">
                  <pic:nvPicPr>
                    <pic:cNvPr id="3642" name="Picture 3642"/>
                    <pic:cNvPicPr/>
                  </pic:nvPicPr>
                  <pic:blipFill>
                    <a:blip r:embed="rId23"/>
                    <a:stretch>
                      <a:fillRect/>
                    </a:stretch>
                  </pic:blipFill>
                  <pic:spPr>
                    <a:xfrm>
                      <a:off x="0" y="0"/>
                      <a:ext cx="5893309" cy="2951988"/>
                    </a:xfrm>
                    <a:prstGeom prst="rect">
                      <a:avLst/>
                    </a:prstGeom>
                  </pic:spPr>
                </pic:pic>
              </a:graphicData>
            </a:graphic>
          </wp:inline>
        </w:drawing>
      </w:r>
    </w:p>
    <w:p w:rsidR="00443A3D" w:rsidRDefault="003A3833">
      <w:pPr>
        <w:pStyle w:val="Heading2"/>
        <w:spacing w:after="273"/>
        <w:ind w:left="-5" w:right="0"/>
      </w:pPr>
      <w:r>
        <w:lastRenderedPageBreak/>
        <w:t>4.4 BASIC CONCEPTS OF SOFTWARE TESTING</w:t>
      </w:r>
    </w:p>
    <w:p w:rsidR="00443A3D" w:rsidRDefault="003A3833">
      <w:pPr>
        <w:spacing w:after="0" w:line="466" w:lineRule="auto"/>
        <w:ind w:left="-5" w:right="73"/>
      </w:pPr>
      <w:r>
        <w:t>During my internship, I was introduced to the concept of software testing. Software Testing is a method to check whether the actual software product matches expected requirements and to ensure that</w:t>
      </w:r>
      <w:r>
        <w:t xml:space="preserve"> software product is Defect free. It involves execution of software/system components using manual or automated tools to evaluate one or more properties of interest. The purpose of software testing is to identify errors, gaps or missing requirements in con</w:t>
      </w:r>
      <w:r>
        <w:t>trast to actual requirements.</w:t>
      </w:r>
    </w:p>
    <w:p w:rsidR="00443A3D" w:rsidRDefault="003A3833">
      <w:pPr>
        <w:spacing w:after="273"/>
        <w:ind w:left="-5" w:right="0"/>
      </w:pPr>
      <w:r>
        <w:rPr>
          <w:b/>
        </w:rPr>
        <w:t>Why Software Testing is Important?</w:t>
      </w:r>
    </w:p>
    <w:p w:rsidR="00443A3D" w:rsidRDefault="003A3833">
      <w:pPr>
        <w:spacing w:after="0" w:line="466" w:lineRule="auto"/>
        <w:ind w:left="-5" w:right="73"/>
      </w:pPr>
      <w:r>
        <w:t>Software Testing is Important because if there are any bugs or errors in the software, it can be identified early and can be solved before delivery of the software product. Properly tested so</w:t>
      </w:r>
      <w:r>
        <w:t>ftware product ensures reliability, security and high performance which further results in time saving, cost effectiveness and customer satisfaction.</w:t>
      </w:r>
    </w:p>
    <w:p w:rsidR="00443A3D" w:rsidRDefault="003A3833">
      <w:pPr>
        <w:spacing w:after="273"/>
        <w:ind w:left="-5" w:right="0"/>
      </w:pPr>
      <w:r>
        <w:rPr>
          <w:b/>
        </w:rPr>
        <w:t>Types of Testing</w:t>
      </w:r>
    </w:p>
    <w:p w:rsidR="00443A3D" w:rsidRDefault="003A3833">
      <w:pPr>
        <w:pStyle w:val="Heading3"/>
        <w:spacing w:after="273"/>
        <w:ind w:left="-5" w:right="0"/>
      </w:pPr>
      <w:r>
        <w:t>Unit Testing</w:t>
      </w:r>
    </w:p>
    <w:p w:rsidR="00443A3D" w:rsidRDefault="003A3833">
      <w:pPr>
        <w:spacing w:after="0" w:line="466" w:lineRule="auto"/>
        <w:ind w:left="-5" w:right="73"/>
      </w:pPr>
      <w:r>
        <w:t>It focuses on the smallest unit of software design. In this, we test an individual unit or group of interrelated units. It is often done by the programmer by using sample input and observing its corresponding outputs.</w:t>
      </w:r>
    </w:p>
    <w:p w:rsidR="00443A3D" w:rsidRDefault="003A3833">
      <w:pPr>
        <w:ind w:left="-5" w:right="73"/>
      </w:pPr>
      <w:r>
        <w:t>Example:</w:t>
      </w:r>
    </w:p>
    <w:p w:rsidR="00443A3D" w:rsidRDefault="003A3833">
      <w:pPr>
        <w:ind w:left="-5" w:right="73"/>
      </w:pPr>
      <w:r>
        <w:t>a) In a program we are checking if the loop, method, or function is working</w:t>
      </w:r>
    </w:p>
    <w:p w:rsidR="00443A3D" w:rsidRDefault="003A3833">
      <w:pPr>
        <w:ind w:left="-5" w:right="73"/>
      </w:pPr>
      <w:proofErr w:type="gramStart"/>
      <w:r>
        <w:t>fine</w:t>
      </w:r>
      <w:proofErr w:type="gramEnd"/>
      <w:r>
        <w:t>.</w:t>
      </w:r>
    </w:p>
    <w:p w:rsidR="00443A3D" w:rsidRDefault="003A3833">
      <w:pPr>
        <w:pStyle w:val="Heading3"/>
        <w:spacing w:after="273"/>
        <w:ind w:left="-5" w:right="0"/>
      </w:pPr>
      <w:r>
        <w:lastRenderedPageBreak/>
        <w:t>Integration Testing</w:t>
      </w:r>
    </w:p>
    <w:p w:rsidR="00443A3D" w:rsidRDefault="003A3833">
      <w:pPr>
        <w:spacing w:after="0" w:line="466" w:lineRule="auto"/>
        <w:ind w:left="-5" w:right="73"/>
      </w:pPr>
      <w:r>
        <w:t xml:space="preserve">The objective is to take unit-tested components and build a program structure that has been dictated by design. Integration testing is testing in which a </w:t>
      </w:r>
      <w:r>
        <w:t>group of components is combined to produce output.</w:t>
      </w:r>
    </w:p>
    <w:p w:rsidR="00443A3D" w:rsidRDefault="003A3833">
      <w:pPr>
        <w:ind w:left="-5" w:right="73"/>
      </w:pPr>
      <w:r>
        <w:t>Example:</w:t>
      </w:r>
    </w:p>
    <w:p w:rsidR="00443A3D" w:rsidRDefault="003A3833">
      <w:pPr>
        <w:numPr>
          <w:ilvl w:val="0"/>
          <w:numId w:val="8"/>
        </w:numPr>
        <w:spacing w:after="0" w:line="466" w:lineRule="auto"/>
        <w:ind w:right="1690" w:hanging="396"/>
      </w:pPr>
      <w:r>
        <w:t>Black Box testing</w:t>
      </w:r>
      <w:proofErr w:type="gramStart"/>
      <w:r>
        <w:t>:-</w:t>
      </w:r>
      <w:proofErr w:type="gramEnd"/>
      <w:r>
        <w:t xml:space="preserve"> It is used for validation. In this, we ignore internal working mechanisms and focus on what is the output</w:t>
      </w:r>
      <w:proofErr w:type="gramStart"/>
      <w:r>
        <w:t>?.</w:t>
      </w:r>
      <w:proofErr w:type="gramEnd"/>
    </w:p>
    <w:p w:rsidR="00443A3D" w:rsidRDefault="003A3833">
      <w:pPr>
        <w:numPr>
          <w:ilvl w:val="0"/>
          <w:numId w:val="8"/>
        </w:numPr>
        <w:ind w:right="1690" w:hanging="396"/>
      </w:pPr>
      <w:r>
        <w:t>White box testing</w:t>
      </w:r>
      <w:proofErr w:type="gramStart"/>
      <w:r>
        <w:t>:-</w:t>
      </w:r>
      <w:proofErr w:type="gramEnd"/>
      <w:r>
        <w:t xml:space="preserve"> It is used for verification.</w:t>
      </w:r>
    </w:p>
    <w:p w:rsidR="00443A3D" w:rsidRDefault="003A3833">
      <w:pPr>
        <w:spacing w:after="0" w:line="466" w:lineRule="auto"/>
        <w:ind w:left="-5" w:right="3650"/>
      </w:pPr>
      <w:r>
        <w:t>In this, we focus o</w:t>
      </w:r>
      <w:r>
        <w:t>n internal mechanisms i.e. how the output is achieved?</w:t>
      </w:r>
    </w:p>
    <w:p w:rsidR="00443A3D" w:rsidRDefault="003A3833">
      <w:pPr>
        <w:pStyle w:val="Heading3"/>
        <w:spacing w:after="273"/>
        <w:ind w:left="-5" w:right="0"/>
      </w:pPr>
      <w:r>
        <w:t>System Testing</w:t>
      </w:r>
    </w:p>
    <w:p w:rsidR="00443A3D" w:rsidRDefault="003A3833">
      <w:pPr>
        <w:spacing w:after="0" w:line="466" w:lineRule="auto"/>
        <w:ind w:left="-5" w:right="0"/>
      </w:pPr>
      <w:r>
        <w:t>This software is tested such that it works fine for the different operating systems. It is covered under the black box testing technique. In this, we just focus on the required input and</w:t>
      </w:r>
      <w:r>
        <w:t xml:space="preserve"> output without focusing on internal working. In this, we have security testing, recovery testing, stress testing, and performance testing</w:t>
      </w:r>
    </w:p>
    <w:p w:rsidR="00443A3D" w:rsidRDefault="003A3833">
      <w:pPr>
        <w:ind w:left="-5" w:right="73"/>
      </w:pPr>
      <w:r>
        <w:t>Example:</w:t>
      </w:r>
    </w:p>
    <w:p w:rsidR="00443A3D" w:rsidRDefault="003A3833">
      <w:pPr>
        <w:ind w:left="-5" w:right="73"/>
      </w:pPr>
      <w:r>
        <w:t>This includes functional as well as nonfunctional</w:t>
      </w:r>
    </w:p>
    <w:p w:rsidR="00443A3D" w:rsidRDefault="003A3833">
      <w:pPr>
        <w:ind w:left="-5" w:right="73"/>
      </w:pPr>
      <w:r>
        <w:t>Testing.</w:t>
      </w:r>
    </w:p>
    <w:p w:rsidR="00443A3D" w:rsidRDefault="003A3833">
      <w:pPr>
        <w:pStyle w:val="Heading2"/>
        <w:ind w:left="-5" w:right="0"/>
      </w:pPr>
      <w:r>
        <w:t>4.5 CHALLENGES FACED</w:t>
      </w:r>
    </w:p>
    <w:p w:rsidR="00443A3D" w:rsidRDefault="003A3833">
      <w:pPr>
        <w:numPr>
          <w:ilvl w:val="0"/>
          <w:numId w:val="9"/>
        </w:numPr>
        <w:spacing w:after="621" w:line="411" w:lineRule="auto"/>
        <w:ind w:right="134" w:hanging="360"/>
      </w:pPr>
      <w:r>
        <w:rPr>
          <w:sz w:val="32"/>
        </w:rPr>
        <w:t xml:space="preserve">During my first few weeks, I had difficulties understanding a lot of the terms and terminologies that was used at the office </w:t>
      </w:r>
      <w:r>
        <w:rPr>
          <w:sz w:val="32"/>
        </w:rPr>
        <w:lastRenderedPageBreak/>
        <w:t>because a lot of them were very new to me. This made it difficult to follow the procedures at first.</w:t>
      </w:r>
    </w:p>
    <w:p w:rsidR="00443A3D" w:rsidRDefault="003A3833">
      <w:pPr>
        <w:numPr>
          <w:ilvl w:val="0"/>
          <w:numId w:val="9"/>
        </w:numPr>
        <w:spacing w:after="621" w:line="411" w:lineRule="auto"/>
        <w:ind w:right="134" w:hanging="360"/>
      </w:pPr>
      <w:r>
        <w:rPr>
          <w:sz w:val="32"/>
        </w:rPr>
        <w:t>The cost of transportation for</w:t>
      </w:r>
      <w:r>
        <w:rPr>
          <w:sz w:val="32"/>
        </w:rPr>
        <w:t xml:space="preserve"> each week was much and the cost in transportation always varies due to weather and certain days.</w:t>
      </w:r>
      <w:r>
        <w:br w:type="page"/>
      </w:r>
    </w:p>
    <w:p w:rsidR="00443A3D" w:rsidRDefault="003A3833">
      <w:pPr>
        <w:spacing w:after="278" w:line="261" w:lineRule="auto"/>
        <w:ind w:right="96"/>
        <w:jc w:val="center"/>
      </w:pPr>
      <w:r>
        <w:rPr>
          <w:b/>
        </w:rPr>
        <w:lastRenderedPageBreak/>
        <w:t>CHAPTER FIVE</w:t>
      </w:r>
    </w:p>
    <w:p w:rsidR="00443A3D" w:rsidRDefault="003A3833">
      <w:pPr>
        <w:spacing w:after="480" w:line="261" w:lineRule="auto"/>
        <w:ind w:right="83"/>
        <w:jc w:val="center"/>
      </w:pPr>
      <w:r>
        <w:rPr>
          <w:b/>
        </w:rPr>
        <w:t>SUMMARY, RECOMMENDATION AND CONCLUSION</w:t>
      </w:r>
    </w:p>
    <w:p w:rsidR="00443A3D" w:rsidRDefault="003A3833">
      <w:pPr>
        <w:pStyle w:val="Heading2"/>
        <w:ind w:left="-5" w:right="0"/>
      </w:pPr>
      <w:r>
        <w:t>5.1 SUMMARY</w:t>
      </w:r>
    </w:p>
    <w:p w:rsidR="00443A3D" w:rsidRDefault="003A3833">
      <w:pPr>
        <w:spacing w:after="5" w:line="464" w:lineRule="auto"/>
        <w:ind w:left="-5" w:right="74"/>
        <w:jc w:val="both"/>
      </w:pPr>
      <w:r>
        <w:t>The gains of this exercise are immense; that it was worth the while is grossly an understatem</w:t>
      </w:r>
      <w:r>
        <w:t>ent. Being accorded another opportunity in life to be exposed to the rudiments of work places outside the class room teaching is an experience of a</w:t>
      </w:r>
    </w:p>
    <w:p w:rsidR="00443A3D" w:rsidRDefault="003A3833">
      <w:pPr>
        <w:spacing w:after="472"/>
        <w:ind w:left="-5" w:right="73"/>
      </w:pPr>
      <w:proofErr w:type="gramStart"/>
      <w:r>
        <w:t>life</w:t>
      </w:r>
      <w:proofErr w:type="gramEnd"/>
      <w:r>
        <w:t xml:space="preserve"> time.</w:t>
      </w:r>
    </w:p>
    <w:p w:rsidR="00443A3D" w:rsidRDefault="003A3833">
      <w:pPr>
        <w:spacing w:after="202" w:line="466" w:lineRule="auto"/>
        <w:ind w:left="-5" w:right="73"/>
      </w:pPr>
      <w:r>
        <w:t>Furthermore, the exposure to practical tools, software and hardware had engendered better underst</w:t>
      </w:r>
      <w:r>
        <w:t>anding of lessons thought in the class room</w:t>
      </w:r>
    </w:p>
    <w:p w:rsidR="00443A3D" w:rsidRDefault="003A3833">
      <w:pPr>
        <w:pStyle w:val="Heading2"/>
        <w:spacing w:after="273"/>
        <w:ind w:left="-5" w:right="0"/>
      </w:pPr>
      <w:r>
        <w:t>5.2 RECOMMENDATION</w:t>
      </w:r>
    </w:p>
    <w:p w:rsidR="00443A3D" w:rsidRDefault="003A3833">
      <w:pPr>
        <w:spacing w:after="472"/>
        <w:ind w:left="-5" w:right="73"/>
      </w:pPr>
      <w:r>
        <w:t>Some recommendations for future improvement of the scheme;</w:t>
      </w:r>
    </w:p>
    <w:p w:rsidR="00443A3D" w:rsidRDefault="003A3833">
      <w:pPr>
        <w:numPr>
          <w:ilvl w:val="0"/>
          <w:numId w:val="10"/>
        </w:numPr>
        <w:spacing w:after="0" w:line="466" w:lineRule="auto"/>
        <w:ind w:right="73" w:hanging="233"/>
      </w:pPr>
      <w:r>
        <w:t>Organizing workshops, seminars and symposium for students in various faculties in other to keep the student abreast of new technologie</w:t>
      </w:r>
      <w:r>
        <w:t>s and</w:t>
      </w:r>
    </w:p>
    <w:p w:rsidR="00443A3D" w:rsidRDefault="003A3833">
      <w:pPr>
        <w:ind w:left="-5" w:right="73"/>
      </w:pPr>
      <w:proofErr w:type="gramStart"/>
      <w:r>
        <w:t>innovations</w:t>
      </w:r>
      <w:proofErr w:type="gramEnd"/>
      <w:r>
        <w:t>.</w:t>
      </w:r>
    </w:p>
    <w:p w:rsidR="00443A3D" w:rsidRDefault="003A3833">
      <w:pPr>
        <w:numPr>
          <w:ilvl w:val="0"/>
          <w:numId w:val="10"/>
        </w:numPr>
        <w:ind w:right="73" w:hanging="233"/>
      </w:pPr>
      <w:r>
        <w:t>Posting of students for SIWES should be done by the scheme to ensure</w:t>
      </w:r>
    </w:p>
    <w:p w:rsidR="00443A3D" w:rsidRDefault="003A3833">
      <w:pPr>
        <w:ind w:left="-5" w:right="73"/>
      </w:pPr>
      <w:proofErr w:type="gramStart"/>
      <w:r>
        <w:t>conformity</w:t>
      </w:r>
      <w:proofErr w:type="gramEnd"/>
      <w:r>
        <w:t xml:space="preserve"> with course of study.</w:t>
      </w:r>
    </w:p>
    <w:p w:rsidR="00443A3D" w:rsidRDefault="003A3833">
      <w:pPr>
        <w:numPr>
          <w:ilvl w:val="0"/>
          <w:numId w:val="10"/>
        </w:numPr>
        <w:spacing w:after="5" w:line="464" w:lineRule="auto"/>
        <w:ind w:right="73" w:hanging="233"/>
      </w:pPr>
      <w:r>
        <w:t>A mass enlightenment campaign should be carried out, to enable industries and establishments know the importance of SIWES to the future of the student and the society at large.</w:t>
      </w:r>
    </w:p>
    <w:p w:rsidR="00443A3D" w:rsidRDefault="003A3833">
      <w:pPr>
        <w:numPr>
          <w:ilvl w:val="0"/>
          <w:numId w:val="10"/>
        </w:numPr>
        <w:spacing w:line="466" w:lineRule="auto"/>
        <w:ind w:right="73" w:hanging="233"/>
      </w:pPr>
      <w:r>
        <w:t xml:space="preserve">The scheme should also try to enforce the act guiding the establishment of the </w:t>
      </w:r>
      <w:r>
        <w:t>scheme, to serve as deterrent to those establishments who reject student for IT.</w:t>
      </w:r>
    </w:p>
    <w:p w:rsidR="00443A3D" w:rsidRDefault="003A3833">
      <w:pPr>
        <w:numPr>
          <w:ilvl w:val="0"/>
          <w:numId w:val="10"/>
        </w:numPr>
        <w:spacing w:after="204" w:line="464" w:lineRule="auto"/>
        <w:ind w:right="73" w:hanging="233"/>
      </w:pPr>
      <w:r>
        <w:lastRenderedPageBreak/>
        <w:t>School Curriculum should be organized in such a way that the SIWES exercise be carried out at a stretch of six months and not the intermittent arrangement of three months twic</w:t>
      </w:r>
      <w:r>
        <w:t>e.</w:t>
      </w:r>
    </w:p>
    <w:p w:rsidR="00443A3D" w:rsidRDefault="003A3833">
      <w:pPr>
        <w:pStyle w:val="Heading2"/>
        <w:spacing w:after="273"/>
        <w:ind w:left="-5" w:right="0"/>
      </w:pPr>
      <w:r>
        <w:t>5.3 CONCLUSION</w:t>
      </w:r>
    </w:p>
    <w:p w:rsidR="00443A3D" w:rsidRDefault="003A3833">
      <w:pPr>
        <w:spacing w:after="5" w:line="464" w:lineRule="auto"/>
        <w:ind w:left="-5" w:right="74"/>
        <w:jc w:val="both"/>
      </w:pPr>
      <w:r>
        <w:t>The Student Industrial Work Experience Scheme (SIWES) plays a significant role in human resource development, it helps students develop new skills and enlightens them of what the present society holds for them after graduation and helps t</w:t>
      </w:r>
      <w:r>
        <w:t>hem adapt accordingly.</w:t>
      </w:r>
    </w:p>
    <w:sectPr w:rsidR="00443A3D">
      <w:headerReference w:type="even" r:id="rId24"/>
      <w:headerReference w:type="default" r:id="rId25"/>
      <w:headerReference w:type="first" r:id="rId26"/>
      <w:pgSz w:w="11906" w:h="16838"/>
      <w:pgMar w:top="1373" w:right="1342" w:bottom="1485" w:left="1440" w:header="88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833" w:rsidRDefault="003A3833">
      <w:pPr>
        <w:spacing w:after="0" w:line="240" w:lineRule="auto"/>
      </w:pPr>
      <w:r>
        <w:separator/>
      </w:r>
    </w:p>
  </w:endnote>
  <w:endnote w:type="continuationSeparator" w:id="0">
    <w:p w:rsidR="003A3833" w:rsidRDefault="003A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833" w:rsidRDefault="003A3833">
      <w:pPr>
        <w:spacing w:after="0" w:line="240" w:lineRule="auto"/>
      </w:pPr>
      <w:r>
        <w:separator/>
      </w:r>
    </w:p>
  </w:footnote>
  <w:footnote w:type="continuationSeparator" w:id="0">
    <w:p w:rsidR="003A3833" w:rsidRDefault="003A3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443A3D">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443A3D">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443A3D">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3A3833">
    <w:pPr>
      <w:spacing w:after="0" w:line="259" w:lineRule="auto"/>
      <w:ind w:left="0" w:right="95" w:firstLine="0"/>
      <w:jc w:val="right"/>
    </w:pPr>
    <w:r>
      <w:t>SER155/</w:t>
    </w:r>
    <w:r>
      <w:fldChar w:fldCharType="begin"/>
    </w:r>
    <w:r>
      <w:instrText xml:space="preserve"> PAGE   \* MERGEFORMAT </w:instrText>
    </w:r>
    <w:r>
      <w:fldChar w:fldCharType="separate"/>
    </w:r>
    <w:r>
      <w:t>10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3A3833">
    <w:pPr>
      <w:spacing w:after="0" w:line="259" w:lineRule="auto"/>
      <w:ind w:left="0" w:right="95" w:firstLine="0"/>
      <w:jc w:val="right"/>
    </w:pPr>
    <w:r>
      <w:t>SER155/</w:t>
    </w:r>
    <w:r>
      <w:fldChar w:fldCharType="begin"/>
    </w:r>
    <w:r>
      <w:instrText xml:space="preserve"> PAGE   \* MERGEFORMAT </w:instrText>
    </w:r>
    <w:r>
      <w:fldChar w:fldCharType="separate"/>
    </w:r>
    <w:r w:rsidR="007F1EC4">
      <w:rPr>
        <w:noProof/>
      </w:rPr>
      <w:t>20</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A3D" w:rsidRDefault="003A3833">
    <w:pPr>
      <w:spacing w:after="0" w:line="259" w:lineRule="auto"/>
      <w:ind w:left="0" w:right="95" w:firstLine="0"/>
      <w:jc w:val="right"/>
    </w:pPr>
    <w:r>
      <w:t>SER155/</w:t>
    </w: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4D5D"/>
    <w:multiLevelType w:val="hybridMultilevel"/>
    <w:tmpl w:val="3DBCB5FA"/>
    <w:lvl w:ilvl="0" w:tplc="A8CAE288">
      <w:start w:val="4"/>
      <w:numFmt w:val="decimal"/>
      <w:lvlText w:val="%1."/>
      <w:lvlJc w:val="left"/>
      <w:pPr>
        <w:ind w:left="281"/>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3F6EAEDA">
      <w:start w:val="1"/>
      <w:numFmt w:val="lowerLetter"/>
      <w:lvlText w:val="%2"/>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6BD682F0">
      <w:start w:val="1"/>
      <w:numFmt w:val="lowerRoman"/>
      <w:lvlText w:val="%3"/>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C11A9D04">
      <w:start w:val="1"/>
      <w:numFmt w:val="decimal"/>
      <w:lvlText w:val="%4"/>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0D26D13A">
      <w:start w:val="1"/>
      <w:numFmt w:val="lowerLetter"/>
      <w:lvlText w:val="%5"/>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3418D358">
      <w:start w:val="1"/>
      <w:numFmt w:val="lowerRoman"/>
      <w:lvlText w:val="%6"/>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58B0BB8C">
      <w:start w:val="1"/>
      <w:numFmt w:val="decimal"/>
      <w:lvlText w:val="%7"/>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841A6AA2">
      <w:start w:val="1"/>
      <w:numFmt w:val="lowerLetter"/>
      <w:lvlText w:val="%8"/>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55B44C7A">
      <w:start w:val="1"/>
      <w:numFmt w:val="lowerRoman"/>
      <w:lvlText w:val="%9"/>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1" w15:restartNumberingAfterBreak="0">
    <w:nsid w:val="1BA07C32"/>
    <w:multiLevelType w:val="hybridMultilevel"/>
    <w:tmpl w:val="AD52D502"/>
    <w:lvl w:ilvl="0" w:tplc="641E4962">
      <w:start w:val="1"/>
      <w:numFmt w:val="decimal"/>
      <w:lvlText w:val="%1."/>
      <w:lvlJc w:val="left"/>
      <w:pPr>
        <w:ind w:left="1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C8528DE0">
      <w:start w:val="1"/>
      <w:numFmt w:val="lowerLetter"/>
      <w:lvlText w:val="%2"/>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543ABE7A">
      <w:start w:val="1"/>
      <w:numFmt w:val="lowerRoman"/>
      <w:lvlText w:val="%3"/>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E004A3B8">
      <w:start w:val="1"/>
      <w:numFmt w:val="decimal"/>
      <w:lvlText w:val="%4"/>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641A98A4">
      <w:start w:val="1"/>
      <w:numFmt w:val="lowerLetter"/>
      <w:lvlText w:val="%5"/>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48E84116">
      <w:start w:val="1"/>
      <w:numFmt w:val="lowerRoman"/>
      <w:lvlText w:val="%6"/>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340641E6">
      <w:start w:val="1"/>
      <w:numFmt w:val="decimal"/>
      <w:lvlText w:val="%7"/>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A6582A42">
      <w:start w:val="1"/>
      <w:numFmt w:val="lowerLetter"/>
      <w:lvlText w:val="%8"/>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7C880EF4">
      <w:start w:val="1"/>
      <w:numFmt w:val="lowerRoman"/>
      <w:lvlText w:val="%9"/>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2" w15:restartNumberingAfterBreak="0">
    <w:nsid w:val="21B56350"/>
    <w:multiLevelType w:val="hybridMultilevel"/>
    <w:tmpl w:val="A44A178C"/>
    <w:lvl w:ilvl="0" w:tplc="99D4D8F6">
      <w:start w:val="1"/>
      <w:numFmt w:val="bullet"/>
      <w:lvlText w:val="-"/>
      <w:lvlJc w:val="left"/>
      <w:pPr>
        <w:ind w:left="163"/>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D4EAC080">
      <w:start w:val="1"/>
      <w:numFmt w:val="bullet"/>
      <w:lvlText w:val="o"/>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85A6BDA2">
      <w:start w:val="1"/>
      <w:numFmt w:val="bullet"/>
      <w:lvlText w:val="▪"/>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97D0AF0E">
      <w:start w:val="1"/>
      <w:numFmt w:val="bullet"/>
      <w:lvlText w:val="•"/>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42C26292">
      <w:start w:val="1"/>
      <w:numFmt w:val="bullet"/>
      <w:lvlText w:val="o"/>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D6BA4BD8">
      <w:start w:val="1"/>
      <w:numFmt w:val="bullet"/>
      <w:lvlText w:val="▪"/>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FB885C6C">
      <w:start w:val="1"/>
      <w:numFmt w:val="bullet"/>
      <w:lvlText w:val="•"/>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0CBE46CE">
      <w:start w:val="1"/>
      <w:numFmt w:val="bullet"/>
      <w:lvlText w:val="o"/>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9A182784">
      <w:start w:val="1"/>
      <w:numFmt w:val="bullet"/>
      <w:lvlText w:val="▪"/>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3" w15:restartNumberingAfterBreak="0">
    <w:nsid w:val="2F7978EF"/>
    <w:multiLevelType w:val="hybridMultilevel"/>
    <w:tmpl w:val="961E6F02"/>
    <w:lvl w:ilvl="0" w:tplc="31EECDDA">
      <w:start w:val="1"/>
      <w:numFmt w:val="decimal"/>
      <w:lvlText w:val="%1."/>
      <w:lvlJc w:val="left"/>
      <w:pPr>
        <w:ind w:left="4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A7365FD2">
      <w:start w:val="1"/>
      <w:numFmt w:val="lowerLetter"/>
      <w:lvlText w:val="%2"/>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5756DE76">
      <w:start w:val="1"/>
      <w:numFmt w:val="lowerRoman"/>
      <w:lvlText w:val="%3"/>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CE8EDA10">
      <w:start w:val="1"/>
      <w:numFmt w:val="decimal"/>
      <w:lvlText w:val="%4"/>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249CD470">
      <w:start w:val="1"/>
      <w:numFmt w:val="lowerLetter"/>
      <w:lvlText w:val="%5"/>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4A38B7BC">
      <w:start w:val="1"/>
      <w:numFmt w:val="lowerRoman"/>
      <w:lvlText w:val="%6"/>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5A5CD5D4">
      <w:start w:val="1"/>
      <w:numFmt w:val="decimal"/>
      <w:lvlText w:val="%7"/>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C5AC0394">
      <w:start w:val="1"/>
      <w:numFmt w:val="lowerLetter"/>
      <w:lvlText w:val="%8"/>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AD9A8408">
      <w:start w:val="1"/>
      <w:numFmt w:val="lowerRoman"/>
      <w:lvlText w:val="%9"/>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4" w15:restartNumberingAfterBreak="0">
    <w:nsid w:val="31210280"/>
    <w:multiLevelType w:val="hybridMultilevel"/>
    <w:tmpl w:val="11E26864"/>
    <w:lvl w:ilvl="0" w:tplc="1F7676C2">
      <w:start w:val="1"/>
      <w:numFmt w:val="bullet"/>
      <w:lvlText w:val=""/>
      <w:lvlJc w:val="left"/>
      <w:pPr>
        <w:ind w:left="4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1" w:tplc="877C3C60">
      <w:start w:val="1"/>
      <w:numFmt w:val="bullet"/>
      <w:lvlText w:val="o"/>
      <w:lvlJc w:val="left"/>
      <w:pPr>
        <w:ind w:left="108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2" w:tplc="B20ADAE6">
      <w:start w:val="1"/>
      <w:numFmt w:val="bullet"/>
      <w:lvlText w:val="▪"/>
      <w:lvlJc w:val="left"/>
      <w:pPr>
        <w:ind w:left="180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3" w:tplc="35EAAD06">
      <w:start w:val="1"/>
      <w:numFmt w:val="bullet"/>
      <w:lvlText w:val="•"/>
      <w:lvlJc w:val="left"/>
      <w:pPr>
        <w:ind w:left="25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4" w:tplc="5A6C519E">
      <w:start w:val="1"/>
      <w:numFmt w:val="bullet"/>
      <w:lvlText w:val="o"/>
      <w:lvlJc w:val="left"/>
      <w:pPr>
        <w:ind w:left="324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5" w:tplc="98B62C26">
      <w:start w:val="1"/>
      <w:numFmt w:val="bullet"/>
      <w:lvlText w:val="▪"/>
      <w:lvlJc w:val="left"/>
      <w:pPr>
        <w:ind w:left="396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6" w:tplc="16F074FE">
      <w:start w:val="1"/>
      <w:numFmt w:val="bullet"/>
      <w:lvlText w:val="•"/>
      <w:lvlJc w:val="left"/>
      <w:pPr>
        <w:ind w:left="468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7" w:tplc="9A94C810">
      <w:start w:val="1"/>
      <w:numFmt w:val="bullet"/>
      <w:lvlText w:val="o"/>
      <w:lvlJc w:val="left"/>
      <w:pPr>
        <w:ind w:left="540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8" w:tplc="A5F080CE">
      <w:start w:val="1"/>
      <w:numFmt w:val="bullet"/>
      <w:lvlText w:val="▪"/>
      <w:lvlJc w:val="left"/>
      <w:pPr>
        <w:ind w:left="61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abstractNum>
  <w:abstractNum w:abstractNumId="5" w15:restartNumberingAfterBreak="0">
    <w:nsid w:val="4A393462"/>
    <w:multiLevelType w:val="hybridMultilevel"/>
    <w:tmpl w:val="C478C73E"/>
    <w:lvl w:ilvl="0" w:tplc="1A489DAA">
      <w:start w:val="1"/>
      <w:numFmt w:val="bullet"/>
      <w:lvlText w:val="-"/>
      <w:lvlJc w:val="left"/>
      <w:pPr>
        <w:ind w:left="19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275EB08C">
      <w:start w:val="1"/>
      <w:numFmt w:val="bullet"/>
      <w:lvlText w:val="o"/>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6D4EA1A2">
      <w:start w:val="1"/>
      <w:numFmt w:val="bullet"/>
      <w:lvlText w:val="▪"/>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49EA0FD0">
      <w:start w:val="1"/>
      <w:numFmt w:val="bullet"/>
      <w:lvlText w:val="•"/>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19EAAEEC">
      <w:start w:val="1"/>
      <w:numFmt w:val="bullet"/>
      <w:lvlText w:val="o"/>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489A9566">
      <w:start w:val="1"/>
      <w:numFmt w:val="bullet"/>
      <w:lvlText w:val="▪"/>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D548C422">
      <w:start w:val="1"/>
      <w:numFmt w:val="bullet"/>
      <w:lvlText w:val="•"/>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E1FE5162">
      <w:start w:val="1"/>
      <w:numFmt w:val="bullet"/>
      <w:lvlText w:val="o"/>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A232EF0C">
      <w:start w:val="1"/>
      <w:numFmt w:val="bullet"/>
      <w:lvlText w:val="▪"/>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6" w15:restartNumberingAfterBreak="0">
    <w:nsid w:val="52A8318C"/>
    <w:multiLevelType w:val="hybridMultilevel"/>
    <w:tmpl w:val="F4A643E2"/>
    <w:lvl w:ilvl="0" w:tplc="C3C02B90">
      <w:start w:val="1"/>
      <w:numFmt w:val="lowerLetter"/>
      <w:lvlText w:val="(%1)"/>
      <w:lvlJc w:val="left"/>
      <w:pPr>
        <w:ind w:left="396"/>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77B4C994">
      <w:start w:val="1"/>
      <w:numFmt w:val="lowerLetter"/>
      <w:lvlText w:val="%2"/>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D29A08AC">
      <w:start w:val="1"/>
      <w:numFmt w:val="lowerRoman"/>
      <w:lvlText w:val="%3"/>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273A3EB6">
      <w:start w:val="1"/>
      <w:numFmt w:val="decimal"/>
      <w:lvlText w:val="%4"/>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58342B30">
      <w:start w:val="1"/>
      <w:numFmt w:val="lowerLetter"/>
      <w:lvlText w:val="%5"/>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144AB054">
      <w:start w:val="1"/>
      <w:numFmt w:val="lowerRoman"/>
      <w:lvlText w:val="%6"/>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021EA716">
      <w:start w:val="1"/>
      <w:numFmt w:val="decimal"/>
      <w:lvlText w:val="%7"/>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983E2492">
      <w:start w:val="1"/>
      <w:numFmt w:val="lowerLetter"/>
      <w:lvlText w:val="%8"/>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4DF04CDC">
      <w:start w:val="1"/>
      <w:numFmt w:val="lowerRoman"/>
      <w:lvlText w:val="%9"/>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7" w15:restartNumberingAfterBreak="0">
    <w:nsid w:val="65A4096A"/>
    <w:multiLevelType w:val="hybridMultilevel"/>
    <w:tmpl w:val="C520020A"/>
    <w:lvl w:ilvl="0" w:tplc="B518E200">
      <w:start w:val="1"/>
      <w:numFmt w:val="bullet"/>
      <w:lvlText w:val=""/>
      <w:lvlJc w:val="left"/>
      <w:pPr>
        <w:ind w:left="4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1" w:tplc="9D066CD0">
      <w:start w:val="1"/>
      <w:numFmt w:val="bullet"/>
      <w:lvlText w:val="o"/>
      <w:lvlJc w:val="left"/>
      <w:pPr>
        <w:ind w:left="108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2" w:tplc="F25C48FE">
      <w:start w:val="1"/>
      <w:numFmt w:val="bullet"/>
      <w:lvlText w:val="▪"/>
      <w:lvlJc w:val="left"/>
      <w:pPr>
        <w:ind w:left="180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3" w:tplc="874E35AE">
      <w:start w:val="1"/>
      <w:numFmt w:val="bullet"/>
      <w:lvlText w:val="•"/>
      <w:lvlJc w:val="left"/>
      <w:pPr>
        <w:ind w:left="25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4" w:tplc="AB0A1C46">
      <w:start w:val="1"/>
      <w:numFmt w:val="bullet"/>
      <w:lvlText w:val="o"/>
      <w:lvlJc w:val="left"/>
      <w:pPr>
        <w:ind w:left="324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5" w:tplc="0A6E5A7C">
      <w:start w:val="1"/>
      <w:numFmt w:val="bullet"/>
      <w:lvlText w:val="▪"/>
      <w:lvlJc w:val="left"/>
      <w:pPr>
        <w:ind w:left="396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6" w:tplc="A5A8A554">
      <w:start w:val="1"/>
      <w:numFmt w:val="bullet"/>
      <w:lvlText w:val="•"/>
      <w:lvlJc w:val="left"/>
      <w:pPr>
        <w:ind w:left="468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7" w:tplc="F730B616">
      <w:start w:val="1"/>
      <w:numFmt w:val="bullet"/>
      <w:lvlText w:val="o"/>
      <w:lvlJc w:val="left"/>
      <w:pPr>
        <w:ind w:left="540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lvl w:ilvl="8" w:tplc="0E1EFA3C">
      <w:start w:val="1"/>
      <w:numFmt w:val="bullet"/>
      <w:lvlText w:val="▪"/>
      <w:lvlJc w:val="left"/>
      <w:pPr>
        <w:ind w:left="6120"/>
      </w:pPr>
      <w:rPr>
        <w:rFonts w:ascii="Wingdings" w:eastAsia="Wingdings" w:hAnsi="Wingdings" w:cs="Wingdings"/>
        <w:b w:val="0"/>
        <w:i w:val="0"/>
        <w:strike w:val="0"/>
        <w:dstrike w:val="0"/>
        <w:color w:val="000008"/>
        <w:sz w:val="28"/>
        <w:szCs w:val="28"/>
        <w:u w:val="none" w:color="000000"/>
        <w:bdr w:val="none" w:sz="0" w:space="0" w:color="auto"/>
        <w:shd w:val="clear" w:color="auto" w:fill="auto"/>
        <w:vertAlign w:val="baseline"/>
      </w:rPr>
    </w:lvl>
  </w:abstractNum>
  <w:abstractNum w:abstractNumId="8" w15:restartNumberingAfterBreak="0">
    <w:nsid w:val="799B150E"/>
    <w:multiLevelType w:val="hybridMultilevel"/>
    <w:tmpl w:val="F19A5F4C"/>
    <w:lvl w:ilvl="0" w:tplc="6666D7B6">
      <w:start w:val="1"/>
      <w:numFmt w:val="decimal"/>
      <w:lvlText w:val="%1)"/>
      <w:lvlJc w:val="left"/>
      <w:pPr>
        <w:ind w:left="705"/>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1" w:tplc="D842E692">
      <w:start w:val="1"/>
      <w:numFmt w:val="lowerLetter"/>
      <w:lvlText w:val="%2"/>
      <w:lvlJc w:val="left"/>
      <w:pPr>
        <w:ind w:left="144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2" w:tplc="F5CA0EFA">
      <w:start w:val="1"/>
      <w:numFmt w:val="lowerRoman"/>
      <w:lvlText w:val="%3"/>
      <w:lvlJc w:val="left"/>
      <w:pPr>
        <w:ind w:left="216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3" w:tplc="CBFABA42">
      <w:start w:val="1"/>
      <w:numFmt w:val="decimal"/>
      <w:lvlText w:val="%4"/>
      <w:lvlJc w:val="left"/>
      <w:pPr>
        <w:ind w:left="288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4" w:tplc="2C58B26A">
      <w:start w:val="1"/>
      <w:numFmt w:val="lowerLetter"/>
      <w:lvlText w:val="%5"/>
      <w:lvlJc w:val="left"/>
      <w:pPr>
        <w:ind w:left="360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5" w:tplc="2F1CADFE">
      <w:start w:val="1"/>
      <w:numFmt w:val="lowerRoman"/>
      <w:lvlText w:val="%6"/>
      <w:lvlJc w:val="left"/>
      <w:pPr>
        <w:ind w:left="432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6" w:tplc="9A08ACDC">
      <w:start w:val="1"/>
      <w:numFmt w:val="decimal"/>
      <w:lvlText w:val="%7"/>
      <w:lvlJc w:val="left"/>
      <w:pPr>
        <w:ind w:left="504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7" w:tplc="01DEFEC6">
      <w:start w:val="1"/>
      <w:numFmt w:val="lowerLetter"/>
      <w:lvlText w:val="%8"/>
      <w:lvlJc w:val="left"/>
      <w:pPr>
        <w:ind w:left="576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lvl w:ilvl="8" w:tplc="B94C11B6">
      <w:start w:val="1"/>
      <w:numFmt w:val="lowerRoman"/>
      <w:lvlText w:val="%9"/>
      <w:lvlJc w:val="left"/>
      <w:pPr>
        <w:ind w:left="6480"/>
      </w:pPr>
      <w:rPr>
        <w:rFonts w:ascii="Times New Roman" w:eastAsia="Times New Roman" w:hAnsi="Times New Roman" w:cs="Times New Roman"/>
        <w:b w:val="0"/>
        <w:i w:val="0"/>
        <w:strike w:val="0"/>
        <w:dstrike w:val="0"/>
        <w:color w:val="000008"/>
        <w:sz w:val="32"/>
        <w:szCs w:val="32"/>
        <w:u w:val="none" w:color="000000"/>
        <w:bdr w:val="none" w:sz="0" w:space="0" w:color="auto"/>
        <w:shd w:val="clear" w:color="auto" w:fill="auto"/>
        <w:vertAlign w:val="baseline"/>
      </w:rPr>
    </w:lvl>
  </w:abstractNum>
  <w:abstractNum w:abstractNumId="9" w15:restartNumberingAfterBreak="0">
    <w:nsid w:val="7ABD6682"/>
    <w:multiLevelType w:val="hybridMultilevel"/>
    <w:tmpl w:val="AC70B6AE"/>
    <w:lvl w:ilvl="0" w:tplc="AD8AF13C">
      <w:start w:val="1"/>
      <w:numFmt w:val="bullet"/>
      <w:lvlText w:val="-"/>
      <w:lvlJc w:val="left"/>
      <w:pPr>
        <w:ind w:left="233"/>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tplc="44F0F7BE">
      <w:start w:val="1"/>
      <w:numFmt w:val="bullet"/>
      <w:lvlText w:val="o"/>
      <w:lvlJc w:val="left"/>
      <w:pPr>
        <w:ind w:left="10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tplc="BB88C1A6">
      <w:start w:val="1"/>
      <w:numFmt w:val="bullet"/>
      <w:lvlText w:val="▪"/>
      <w:lvlJc w:val="left"/>
      <w:pPr>
        <w:ind w:left="18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tplc="A94C58F2">
      <w:start w:val="1"/>
      <w:numFmt w:val="bullet"/>
      <w:lvlText w:val="•"/>
      <w:lvlJc w:val="left"/>
      <w:pPr>
        <w:ind w:left="25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tplc="BA04D468">
      <w:start w:val="1"/>
      <w:numFmt w:val="bullet"/>
      <w:lvlText w:val="o"/>
      <w:lvlJc w:val="left"/>
      <w:pPr>
        <w:ind w:left="324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tplc="4D0883CA">
      <w:start w:val="1"/>
      <w:numFmt w:val="bullet"/>
      <w:lvlText w:val="▪"/>
      <w:lvlJc w:val="left"/>
      <w:pPr>
        <w:ind w:left="396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tplc="7310883C">
      <w:start w:val="1"/>
      <w:numFmt w:val="bullet"/>
      <w:lvlText w:val="•"/>
      <w:lvlJc w:val="left"/>
      <w:pPr>
        <w:ind w:left="468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tplc="E07EC3D4">
      <w:start w:val="1"/>
      <w:numFmt w:val="bullet"/>
      <w:lvlText w:val="o"/>
      <w:lvlJc w:val="left"/>
      <w:pPr>
        <w:ind w:left="540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tplc="351AAA06">
      <w:start w:val="1"/>
      <w:numFmt w:val="bullet"/>
      <w:lvlText w:val="▪"/>
      <w:lvlJc w:val="left"/>
      <w:pPr>
        <w:ind w:left="612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7"/>
  </w:num>
  <w:num w:numId="5">
    <w:abstractNumId w:val="5"/>
  </w:num>
  <w:num w:numId="6">
    <w:abstractNumId w:val="2"/>
  </w:num>
  <w:num w:numId="7">
    <w:abstractNumId w:val="3"/>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3D"/>
    <w:rsid w:val="003A3833"/>
    <w:rsid w:val="00443A3D"/>
    <w:rsid w:val="007F1EC4"/>
    <w:rsid w:val="00DD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F992"/>
  <w15:docId w15:val="{F76B70B8-9A47-4202-9CAA-F91674AA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265" w:lineRule="auto"/>
      <w:ind w:left="10" w:right="111" w:hanging="10"/>
    </w:pPr>
    <w:rPr>
      <w:rFonts w:ascii="Times New Roman" w:eastAsia="Times New Roman" w:hAnsi="Times New Roman" w:cs="Times New Roman"/>
      <w:color w:val="000008"/>
      <w:sz w:val="28"/>
    </w:rPr>
  </w:style>
  <w:style w:type="paragraph" w:styleId="Heading1">
    <w:name w:val="heading 1"/>
    <w:next w:val="Normal"/>
    <w:link w:val="Heading1Char"/>
    <w:uiPriority w:val="9"/>
    <w:unhideWhenUsed/>
    <w:qFormat/>
    <w:pPr>
      <w:keepNext/>
      <w:keepLines/>
      <w:spacing w:after="470" w:line="265" w:lineRule="auto"/>
      <w:ind w:left="10" w:right="107" w:hanging="10"/>
      <w:outlineLvl w:val="0"/>
    </w:pPr>
    <w:rPr>
      <w:rFonts w:ascii="Times New Roman" w:eastAsia="Times New Roman" w:hAnsi="Times New Roman" w:cs="Times New Roman"/>
      <w:b/>
      <w:color w:val="000008"/>
      <w:sz w:val="28"/>
    </w:rPr>
  </w:style>
  <w:style w:type="paragraph" w:styleId="Heading2">
    <w:name w:val="heading 2"/>
    <w:next w:val="Normal"/>
    <w:link w:val="Heading2Char"/>
    <w:uiPriority w:val="9"/>
    <w:unhideWhenUsed/>
    <w:qFormat/>
    <w:pPr>
      <w:keepNext/>
      <w:keepLines/>
      <w:spacing w:after="470" w:line="265" w:lineRule="auto"/>
      <w:ind w:left="10" w:right="107" w:hanging="10"/>
      <w:outlineLvl w:val="1"/>
    </w:pPr>
    <w:rPr>
      <w:rFonts w:ascii="Times New Roman" w:eastAsia="Times New Roman" w:hAnsi="Times New Roman" w:cs="Times New Roman"/>
      <w:b/>
      <w:color w:val="000008"/>
      <w:sz w:val="28"/>
    </w:rPr>
  </w:style>
  <w:style w:type="paragraph" w:styleId="Heading3">
    <w:name w:val="heading 3"/>
    <w:next w:val="Normal"/>
    <w:link w:val="Heading3Char"/>
    <w:uiPriority w:val="9"/>
    <w:unhideWhenUsed/>
    <w:qFormat/>
    <w:pPr>
      <w:keepNext/>
      <w:keepLines/>
      <w:spacing w:after="470" w:line="265" w:lineRule="auto"/>
      <w:ind w:left="10" w:right="107" w:hanging="10"/>
      <w:outlineLvl w:val="2"/>
    </w:pPr>
    <w:rPr>
      <w:rFonts w:ascii="Times New Roman" w:eastAsia="Times New Roman" w:hAnsi="Times New Roman" w:cs="Times New Roman"/>
      <w:b/>
      <w:color w:val="000008"/>
      <w:sz w:val="28"/>
    </w:rPr>
  </w:style>
  <w:style w:type="paragraph" w:styleId="Heading4">
    <w:name w:val="heading 4"/>
    <w:next w:val="Normal"/>
    <w:link w:val="Heading4Char"/>
    <w:uiPriority w:val="9"/>
    <w:unhideWhenUsed/>
    <w:qFormat/>
    <w:pPr>
      <w:keepNext/>
      <w:keepLines/>
      <w:spacing w:after="276"/>
      <w:ind w:left="10" w:hanging="10"/>
      <w:outlineLvl w:val="3"/>
    </w:pPr>
    <w:rPr>
      <w:rFonts w:ascii="Times New Roman" w:eastAsia="Times New Roman" w:hAnsi="Times New Roman" w:cs="Times New Roman"/>
      <w:b/>
      <w:color w:val="000008"/>
      <w:sz w:val="28"/>
      <w:u w:val="single" w:color="0000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8"/>
      <w:sz w:val="28"/>
    </w:rPr>
  </w:style>
  <w:style w:type="character" w:customStyle="1" w:styleId="Heading3Char">
    <w:name w:val="Heading 3 Char"/>
    <w:link w:val="Heading3"/>
    <w:rPr>
      <w:rFonts w:ascii="Times New Roman" w:eastAsia="Times New Roman" w:hAnsi="Times New Roman" w:cs="Times New Roman"/>
      <w:b/>
      <w:color w:val="000008"/>
      <w:sz w:val="28"/>
    </w:rPr>
  </w:style>
  <w:style w:type="character" w:customStyle="1" w:styleId="Heading4Char">
    <w:name w:val="Heading 4 Char"/>
    <w:link w:val="Heading4"/>
    <w:rPr>
      <w:rFonts w:ascii="Times New Roman" w:eastAsia="Times New Roman" w:hAnsi="Times New Roman" w:cs="Times New Roman"/>
      <w:b/>
      <w:color w:val="000008"/>
      <w:sz w:val="28"/>
      <w:u w:val="single" w:color="000008"/>
    </w:rPr>
  </w:style>
  <w:style w:type="character" w:customStyle="1" w:styleId="Heading1Char">
    <w:name w:val="Heading 1 Char"/>
    <w:link w:val="Heading1"/>
    <w:rPr>
      <w:rFonts w:ascii="Times New Roman" w:eastAsia="Times New Roman" w:hAnsi="Times New Roman" w:cs="Times New Roman"/>
      <w:b/>
      <w:color w:val="00000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image" Target="media/image7.jp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50.jp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kisaborichard</dc:creator>
  <cp:keywords/>
  <cp:lastModifiedBy>DEUCE</cp:lastModifiedBy>
  <cp:revision>3</cp:revision>
  <dcterms:created xsi:type="dcterms:W3CDTF">2023-06-26T21:13:00Z</dcterms:created>
  <dcterms:modified xsi:type="dcterms:W3CDTF">2023-06-26T21:13:00Z</dcterms:modified>
</cp:coreProperties>
</file>