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18A2" w:rsidRPr="005518A2" w:rsidRDefault="005518A2" w:rsidP="005518A2">
      <w:pPr>
        <w:shd w:val="clear" w:color="auto" w:fill="FFFFFF"/>
        <w:spacing w:after="100" w:afterAutospacing="1" w:line="240" w:lineRule="auto"/>
        <w:jc w:val="both"/>
        <w:outlineLvl w:val="1"/>
        <w:rPr>
          <w:rFonts w:ascii="Arial" w:eastAsia="Times New Roman" w:hAnsi="Arial" w:cs="Arial"/>
          <w:b/>
          <w:bCs/>
          <w:color w:val="333333"/>
          <w:sz w:val="36"/>
          <w:szCs w:val="36"/>
          <w:lang w:eastAsia="vi-VN"/>
        </w:rPr>
      </w:pPr>
      <w:r w:rsidRPr="005518A2">
        <w:rPr>
          <w:rFonts w:ascii="Arial" w:eastAsia="Times New Roman" w:hAnsi="Arial" w:cs="Arial"/>
          <w:b/>
          <w:bCs/>
          <w:color w:val="333333"/>
          <w:sz w:val="36"/>
          <w:szCs w:val="36"/>
          <w:lang w:eastAsia="vi-VN"/>
        </w:rPr>
        <w:t>Bảo mật thông tin khách hàng là gì?</w:t>
      </w:r>
    </w:p>
    <w:p w:rsidR="005518A2" w:rsidRPr="005518A2" w:rsidRDefault="005518A2" w:rsidP="005518A2">
      <w:pPr>
        <w:shd w:val="clear" w:color="auto" w:fill="FFFFFF"/>
        <w:spacing w:after="100" w:afterAutospacing="1" w:line="240" w:lineRule="auto"/>
        <w:jc w:val="both"/>
        <w:rPr>
          <w:rFonts w:ascii="Arial" w:eastAsia="Times New Roman" w:hAnsi="Arial" w:cs="Arial"/>
          <w:color w:val="000000"/>
          <w:sz w:val="24"/>
          <w:szCs w:val="24"/>
          <w:lang w:eastAsia="vi-VN"/>
        </w:rPr>
      </w:pPr>
      <w:r w:rsidRPr="005518A2">
        <w:rPr>
          <w:rFonts w:ascii="Arial" w:eastAsia="Times New Roman" w:hAnsi="Arial" w:cs="Arial"/>
          <w:color w:val="000000"/>
          <w:sz w:val="24"/>
          <w:szCs w:val="24"/>
          <w:lang w:eastAsia="vi-VN"/>
        </w:rPr>
        <w:t>Bảo mật thông tin khách hàng là một tập hợp những phương thức nhằm giữ an toàn những </w:t>
      </w:r>
      <w:hyperlink r:id="rId4" w:history="1">
        <w:r w:rsidRPr="005518A2">
          <w:rPr>
            <w:rFonts w:ascii="Arial" w:eastAsia="Times New Roman" w:hAnsi="Arial" w:cs="Arial"/>
            <w:color w:val="007BFF"/>
            <w:sz w:val="24"/>
            <w:szCs w:val="24"/>
            <w:u w:val="single"/>
            <w:lang w:eastAsia="vi-VN"/>
          </w:rPr>
          <w:t>dữ liệu khách hàng</w:t>
        </w:r>
      </w:hyperlink>
      <w:r w:rsidRPr="005518A2">
        <w:rPr>
          <w:rFonts w:ascii="Arial" w:eastAsia="Times New Roman" w:hAnsi="Arial" w:cs="Arial"/>
          <w:color w:val="000000"/>
          <w:sz w:val="24"/>
          <w:szCs w:val="24"/>
          <w:lang w:eastAsia="vi-VN"/>
        </w:rPr>
        <w:t> khỏi bị truy cập hoặc bị thay đổi trái phép ngay cả khi nó đã được lưu trữ và được truyền từ máy này sang một thiết bị khác. Do đó việc bảo mật thông tin khách hàng luôn được các doanh nghiệp ưu tiên hàng đầu.</w:t>
      </w:r>
    </w:p>
    <w:p w:rsidR="005518A2" w:rsidRDefault="005518A2" w:rsidP="005518A2">
      <w:pPr>
        <w:pStyle w:val="Heading2"/>
        <w:shd w:val="clear" w:color="auto" w:fill="FFFFFF"/>
        <w:spacing w:before="0" w:beforeAutospacing="0"/>
        <w:jc w:val="both"/>
        <w:rPr>
          <w:rFonts w:ascii="Arial" w:hAnsi="Arial" w:cs="Arial"/>
          <w:color w:val="333333"/>
        </w:rPr>
      </w:pPr>
      <w:r>
        <w:rPr>
          <w:rFonts w:ascii="Arial" w:hAnsi="Arial" w:cs="Arial"/>
          <w:color w:val="333333"/>
        </w:rPr>
        <w:t>Tầm quan trọng của việc bảo mật thông tin khách hàng </w:t>
      </w:r>
    </w:p>
    <w:p w:rsidR="005518A2" w:rsidRDefault="005518A2" w:rsidP="005518A2">
      <w:pPr>
        <w:pStyle w:val="NormalWeb"/>
        <w:shd w:val="clear" w:color="auto" w:fill="FFFFFF"/>
        <w:spacing w:before="0" w:beforeAutospacing="0"/>
        <w:jc w:val="both"/>
        <w:rPr>
          <w:rFonts w:ascii="Arial" w:hAnsi="Arial" w:cs="Arial"/>
          <w:color w:val="000000"/>
        </w:rPr>
      </w:pPr>
      <w:r>
        <w:rPr>
          <w:rFonts w:ascii="Arial" w:hAnsi="Arial" w:cs="Arial"/>
          <w:color w:val="000000"/>
        </w:rPr>
        <w:t>Bảo mật thông tin khách hàng mang lại rất nhiều lợi cho mối quan hệ giữa khách hàng và doanh nghiệp. Bởi việc xây dựng hệ thống data khách hàng sẽ tạo điều kiện thuận lợi để cá nhân hóa trải nghiệm mức độ hài lòng của khách hàng cũng như đáp ứng mọi nhu cầu của người dùng.</w:t>
      </w:r>
    </w:p>
    <w:p w:rsidR="005518A2" w:rsidRDefault="005518A2" w:rsidP="005518A2">
      <w:pPr>
        <w:pStyle w:val="NormalWeb"/>
        <w:shd w:val="clear" w:color="auto" w:fill="FFFFFF"/>
        <w:spacing w:before="0" w:beforeAutospacing="0"/>
        <w:jc w:val="both"/>
        <w:rPr>
          <w:rFonts w:ascii="Arial" w:hAnsi="Arial" w:cs="Arial"/>
          <w:color w:val="000000"/>
        </w:rPr>
      </w:pPr>
      <w:r>
        <w:rPr>
          <w:rFonts w:ascii="Arial" w:hAnsi="Arial" w:cs="Arial"/>
          <w:color w:val="000000"/>
        </w:rPr>
        <w:t>Không những thế giá trị của việc bảo mật thông tin khách hàng là cốt lõi đánh giá sự tin tưởng với doanh nghiệp. Điều này sẽ giúp doanh nghiệp tăng trưởng doanh thu và xây dựng thương hiệu bền vững sau này.</w:t>
      </w:r>
    </w:p>
    <w:p w:rsidR="005518A2" w:rsidRDefault="005518A2" w:rsidP="005518A2">
      <w:pPr>
        <w:pStyle w:val="Heading2"/>
        <w:shd w:val="clear" w:color="auto" w:fill="FFFFFF"/>
        <w:spacing w:before="0" w:beforeAutospacing="0"/>
        <w:jc w:val="both"/>
        <w:rPr>
          <w:rFonts w:ascii="Arial" w:hAnsi="Arial" w:cs="Arial"/>
          <w:color w:val="333333"/>
        </w:rPr>
      </w:pPr>
      <w:r>
        <w:rPr>
          <w:rFonts w:ascii="Arial" w:hAnsi="Arial" w:cs="Arial"/>
          <w:color w:val="333333"/>
        </w:rPr>
        <w:t>Hậu quả khi thất thoát thông tin khách hàng </w:t>
      </w:r>
    </w:p>
    <w:p w:rsidR="005518A2" w:rsidRDefault="005518A2" w:rsidP="005518A2">
      <w:pPr>
        <w:pStyle w:val="NormalWeb"/>
        <w:shd w:val="clear" w:color="auto" w:fill="FFFFFF"/>
        <w:spacing w:before="0" w:beforeAutospacing="0"/>
        <w:jc w:val="both"/>
        <w:rPr>
          <w:rFonts w:ascii="Arial" w:hAnsi="Arial" w:cs="Arial"/>
          <w:color w:val="000000"/>
        </w:rPr>
      </w:pPr>
      <w:r>
        <w:rPr>
          <w:rFonts w:ascii="Arial" w:hAnsi="Arial" w:cs="Arial"/>
          <w:color w:val="000000"/>
        </w:rPr>
        <w:t>Việc làm thất thoát </w:t>
      </w:r>
      <w:hyperlink r:id="rId5" w:history="1">
        <w:r>
          <w:rPr>
            <w:rStyle w:val="Hyperlink"/>
            <w:rFonts w:ascii="Arial" w:eastAsiaTheme="majorEastAsia" w:hAnsi="Arial" w:cs="Arial"/>
            <w:color w:val="007BFF"/>
          </w:rPr>
          <w:t>thông tin khách hàng</w:t>
        </w:r>
      </w:hyperlink>
      <w:r>
        <w:rPr>
          <w:rFonts w:ascii="Arial" w:hAnsi="Arial" w:cs="Arial"/>
          <w:color w:val="000000"/>
        </w:rPr>
        <w:t> là điều cực kỳ đáng lo ngại. Nó không chỉ gây tổn thất cho khách hàng mà còn mất đi sự uy tín cho doanh nghiệp trong việc bảo mật thông tin khách hàng.</w:t>
      </w:r>
    </w:p>
    <w:p w:rsidR="005518A2" w:rsidRDefault="005518A2" w:rsidP="005518A2">
      <w:pPr>
        <w:pStyle w:val="Heading2"/>
        <w:shd w:val="clear" w:color="auto" w:fill="FFFFFF"/>
        <w:spacing w:before="0" w:beforeAutospacing="0"/>
        <w:jc w:val="both"/>
        <w:rPr>
          <w:rFonts w:ascii="Arial" w:hAnsi="Arial" w:cs="Arial"/>
          <w:color w:val="333333"/>
        </w:rPr>
      </w:pPr>
      <w:r>
        <w:rPr>
          <w:rFonts w:ascii="Arial" w:hAnsi="Arial" w:cs="Arial"/>
          <w:color w:val="333333"/>
        </w:rPr>
        <w:t>Giải pháp xây dựng hệ thống bảo mật thông tin khách hàng</w:t>
      </w:r>
    </w:p>
    <w:p w:rsidR="005518A2" w:rsidRDefault="005518A2" w:rsidP="005518A2">
      <w:pPr>
        <w:pStyle w:val="NormalWeb"/>
        <w:shd w:val="clear" w:color="auto" w:fill="FFFFFF"/>
        <w:spacing w:before="0" w:beforeAutospacing="0"/>
        <w:jc w:val="both"/>
        <w:rPr>
          <w:rFonts w:ascii="Arial" w:hAnsi="Arial" w:cs="Arial"/>
          <w:color w:val="000000"/>
        </w:rPr>
      </w:pPr>
      <w:r>
        <w:rPr>
          <w:rFonts w:ascii="Arial" w:hAnsi="Arial" w:cs="Arial"/>
          <w:color w:val="000000"/>
        </w:rPr>
        <w:t>Việc bảo mật thông tin khách hàng luôn được đặt lên hàng đầu. Vì thế cần có những giải pháp cho doanh nghiệp một cách hiệu quả, các chuyên gia Bizfly sẽ chia sẻ nội dung này sau đây.</w:t>
      </w:r>
    </w:p>
    <w:p w:rsidR="005518A2" w:rsidRDefault="005518A2" w:rsidP="005518A2">
      <w:pPr>
        <w:pStyle w:val="Heading3"/>
        <w:shd w:val="clear" w:color="auto" w:fill="FFFFFF"/>
        <w:spacing w:before="0"/>
        <w:jc w:val="both"/>
        <w:rPr>
          <w:rFonts w:ascii="Arial" w:hAnsi="Arial" w:cs="Arial"/>
          <w:i/>
          <w:iCs/>
          <w:color w:val="333333"/>
          <w:sz w:val="26"/>
          <w:szCs w:val="26"/>
        </w:rPr>
      </w:pPr>
      <w:r>
        <w:rPr>
          <w:rFonts w:ascii="Arial" w:hAnsi="Arial" w:cs="Arial"/>
          <w:i/>
          <w:iCs/>
          <w:color w:val="333333"/>
          <w:sz w:val="26"/>
          <w:szCs w:val="26"/>
        </w:rPr>
        <w:t>Xây dựng hệ thống mạng nội bộ an toàn </w:t>
      </w:r>
    </w:p>
    <w:p w:rsidR="005518A2" w:rsidRDefault="005518A2" w:rsidP="005518A2">
      <w:pPr>
        <w:pStyle w:val="NormalWeb"/>
        <w:shd w:val="clear" w:color="auto" w:fill="FFFFFF"/>
        <w:spacing w:before="0" w:beforeAutospacing="0"/>
        <w:jc w:val="both"/>
        <w:rPr>
          <w:rFonts w:ascii="Arial" w:hAnsi="Arial" w:cs="Arial"/>
          <w:color w:val="000000"/>
        </w:rPr>
      </w:pPr>
      <w:r>
        <w:rPr>
          <w:rFonts w:ascii="Arial" w:hAnsi="Arial" w:cs="Arial"/>
          <w:color w:val="000000"/>
        </w:rPr>
        <w:t>Điều đầu tiên cần hướng tới trong việc bảo mật thông tin khách hàng là doanh nghiệp cần có cho mình một hệ thống mạng nội bộ an toàn bằng cách thiết lập các phần mềm có tính năng bảo mật hiệu quả để giảm thiểu nguy cơ xâm nhập của các hacker. Bởi vậy doanh nghiệp cần có nhân viên hỗ trợ về mảng trách nhiệm và kiến thức về an ninh mạng để từ đó có thể sớm khắc phục vấn đề này nhanh chóng.</w:t>
      </w:r>
    </w:p>
    <w:p w:rsidR="005518A2" w:rsidRDefault="005518A2" w:rsidP="005518A2">
      <w:pPr>
        <w:pStyle w:val="Heading3"/>
        <w:shd w:val="clear" w:color="auto" w:fill="FFFFFF"/>
        <w:spacing w:before="0"/>
        <w:jc w:val="both"/>
        <w:rPr>
          <w:rFonts w:ascii="Arial" w:hAnsi="Arial" w:cs="Arial"/>
          <w:i/>
          <w:iCs/>
          <w:color w:val="333333"/>
          <w:sz w:val="26"/>
          <w:szCs w:val="26"/>
        </w:rPr>
      </w:pPr>
      <w:r>
        <w:rPr>
          <w:rFonts w:ascii="Arial" w:hAnsi="Arial" w:cs="Arial"/>
          <w:i/>
          <w:iCs/>
          <w:color w:val="333333"/>
          <w:sz w:val="26"/>
          <w:szCs w:val="26"/>
        </w:rPr>
        <w:t>Nâng cấp phần mềm liên tục </w:t>
      </w:r>
    </w:p>
    <w:p w:rsidR="005518A2" w:rsidRDefault="005518A2" w:rsidP="005518A2">
      <w:pPr>
        <w:pStyle w:val="NormalWeb"/>
        <w:shd w:val="clear" w:color="auto" w:fill="FFFFFF"/>
        <w:spacing w:before="0" w:beforeAutospacing="0"/>
        <w:jc w:val="both"/>
        <w:rPr>
          <w:rFonts w:ascii="Arial" w:hAnsi="Arial" w:cs="Arial"/>
          <w:color w:val="000000"/>
        </w:rPr>
      </w:pPr>
      <w:r>
        <w:rPr>
          <w:rFonts w:ascii="Arial" w:hAnsi="Arial" w:cs="Arial"/>
          <w:color w:val="000000"/>
        </w:rPr>
        <w:t>Mỗi doanh nghiệp cần có cho mình một phần mềm giúp bảo mật thông tin khách hàng. Vì thế, các doanh nghiệp cần đầu tư vào các biện pháp phần mềm bảo mật hiện đại và cập nhật nó liên tục điều đó sẽ dễ dàng trong việc bảo mật thông tin khách hàng trước các nguồn tin tặc và lừa đảo.</w:t>
      </w:r>
    </w:p>
    <w:p w:rsidR="005518A2" w:rsidRDefault="005518A2" w:rsidP="005518A2">
      <w:pPr>
        <w:pStyle w:val="Heading3"/>
        <w:shd w:val="clear" w:color="auto" w:fill="FFFFFF"/>
        <w:spacing w:before="0"/>
        <w:jc w:val="both"/>
        <w:rPr>
          <w:rFonts w:ascii="Arial" w:hAnsi="Arial" w:cs="Arial"/>
          <w:i/>
          <w:iCs/>
          <w:color w:val="333333"/>
          <w:sz w:val="26"/>
          <w:szCs w:val="26"/>
        </w:rPr>
      </w:pPr>
      <w:r>
        <w:rPr>
          <w:rFonts w:ascii="Arial" w:hAnsi="Arial" w:cs="Arial"/>
          <w:i/>
          <w:iCs/>
          <w:color w:val="333333"/>
          <w:sz w:val="26"/>
          <w:szCs w:val="26"/>
        </w:rPr>
        <w:lastRenderedPageBreak/>
        <w:t>Kiểm tra các lỗ hổng bảo mật </w:t>
      </w:r>
    </w:p>
    <w:p w:rsidR="005518A2" w:rsidRDefault="005518A2" w:rsidP="005518A2">
      <w:pPr>
        <w:pStyle w:val="NormalWeb"/>
        <w:shd w:val="clear" w:color="auto" w:fill="FFFFFF"/>
        <w:spacing w:before="0" w:beforeAutospacing="0"/>
        <w:jc w:val="both"/>
        <w:rPr>
          <w:rFonts w:ascii="Arial" w:hAnsi="Arial" w:cs="Arial"/>
          <w:color w:val="000000"/>
        </w:rPr>
      </w:pPr>
      <w:r>
        <w:rPr>
          <w:rFonts w:ascii="Arial" w:hAnsi="Arial" w:cs="Arial"/>
          <w:color w:val="000000"/>
        </w:rPr>
        <w:t>Việc xảy ra các lỗ hổng nhỏ trong bảo mật thông tin khách hàng cũng khiến doanh nghiệp gặp tổn thất rất lớn. Vì thế các doanh nghiệp sở hữu trang web thương mại điện tử cần thường xuyên kiểm tra website để phát hiện những sai sót mà các công cụ bảo mật không phát hiện ra được. Do đó cần có giải pháp thuê chuyên gia và những người có kinh nghiệm để sửa chữa định kỳ các lỗ hổng có thể xảy ra tới khách hàng.</w:t>
      </w:r>
    </w:p>
    <w:p w:rsidR="005518A2" w:rsidRDefault="005518A2" w:rsidP="005518A2">
      <w:pPr>
        <w:pStyle w:val="Heading3"/>
        <w:shd w:val="clear" w:color="auto" w:fill="FFFFFF"/>
        <w:spacing w:before="0"/>
        <w:jc w:val="both"/>
        <w:rPr>
          <w:rFonts w:ascii="Arial" w:hAnsi="Arial" w:cs="Arial"/>
          <w:i/>
          <w:iCs/>
          <w:color w:val="333333"/>
          <w:sz w:val="26"/>
          <w:szCs w:val="26"/>
        </w:rPr>
      </w:pPr>
      <w:r>
        <w:rPr>
          <w:rFonts w:ascii="Arial" w:hAnsi="Arial" w:cs="Arial"/>
          <w:i/>
          <w:iCs/>
          <w:color w:val="333333"/>
          <w:sz w:val="26"/>
          <w:szCs w:val="26"/>
        </w:rPr>
        <w:t>Công khai chính sách bảo mật </w:t>
      </w:r>
    </w:p>
    <w:p w:rsidR="005518A2" w:rsidRDefault="005518A2" w:rsidP="005518A2">
      <w:pPr>
        <w:pStyle w:val="NormalWeb"/>
        <w:shd w:val="clear" w:color="auto" w:fill="FFFFFF"/>
        <w:spacing w:before="0" w:beforeAutospacing="0"/>
        <w:jc w:val="both"/>
        <w:rPr>
          <w:rFonts w:ascii="Arial" w:hAnsi="Arial" w:cs="Arial"/>
          <w:color w:val="000000"/>
        </w:rPr>
      </w:pPr>
      <w:r>
        <w:rPr>
          <w:rFonts w:ascii="Arial" w:hAnsi="Arial" w:cs="Arial"/>
          <w:color w:val="000000"/>
        </w:rPr>
        <w:t>Khách hàng cần biết rằng bạn có một chính sách bảo mật thông tin khách hàng hiệu quả và bạn có thể giữ thông tin đó một cách an toàn. Đảm bảo rằng bạn luôn thành thật với khách hàng về dữ liệu thông tin cá nhân và những gì bạn làm với nó. Thành thật với khách hàng sẽ khiến bạn xây dựng được lòng tin của người tiêu dùng và cho họ thất phần mềm bảo mật thông tin khách hàng của bạn cực kì đáng tin cậy.</w:t>
      </w:r>
    </w:p>
    <w:p w:rsidR="005518A2" w:rsidRDefault="005518A2" w:rsidP="005518A2">
      <w:pPr>
        <w:pStyle w:val="Heading3"/>
        <w:shd w:val="clear" w:color="auto" w:fill="FFFFFF"/>
        <w:spacing w:before="0"/>
        <w:jc w:val="both"/>
        <w:rPr>
          <w:rFonts w:ascii="Arial" w:hAnsi="Arial" w:cs="Arial"/>
          <w:i/>
          <w:iCs/>
          <w:color w:val="333333"/>
          <w:sz w:val="26"/>
          <w:szCs w:val="26"/>
        </w:rPr>
      </w:pPr>
      <w:r>
        <w:rPr>
          <w:rFonts w:ascii="Arial" w:hAnsi="Arial" w:cs="Arial"/>
          <w:i/>
          <w:iCs/>
          <w:color w:val="333333"/>
          <w:sz w:val="26"/>
          <w:szCs w:val="26"/>
        </w:rPr>
        <w:t>Giáo dục nhân viên bảo mật </w:t>
      </w:r>
    </w:p>
    <w:p w:rsidR="005518A2" w:rsidRDefault="005518A2" w:rsidP="005518A2">
      <w:pPr>
        <w:pStyle w:val="NormalWeb"/>
        <w:shd w:val="clear" w:color="auto" w:fill="FFFFFF"/>
        <w:spacing w:before="0" w:beforeAutospacing="0"/>
        <w:jc w:val="both"/>
        <w:rPr>
          <w:rFonts w:ascii="Arial" w:hAnsi="Arial" w:cs="Arial"/>
          <w:color w:val="000000"/>
        </w:rPr>
      </w:pPr>
      <w:r>
        <w:rPr>
          <w:rFonts w:ascii="Arial" w:hAnsi="Arial" w:cs="Arial"/>
          <w:color w:val="000000"/>
        </w:rPr>
        <w:t>Nhân viên thường là người xử lý dữ liệu khách hàng và có trách nghiệm bảo mật thông tin khách hàng. Do đó họ cần đảm bảo kiến thức chuyên sâu và cập nhật kỹ năng thường xuyên trong quá trình làm việc</w:t>
      </w:r>
    </w:p>
    <w:p w:rsidR="005518A2" w:rsidRDefault="005518A2" w:rsidP="005518A2">
      <w:pPr>
        <w:pStyle w:val="Heading3"/>
        <w:shd w:val="clear" w:color="auto" w:fill="FFFFFF"/>
        <w:spacing w:before="0"/>
        <w:jc w:val="both"/>
        <w:rPr>
          <w:rFonts w:ascii="Arial" w:hAnsi="Arial" w:cs="Arial"/>
          <w:i/>
          <w:iCs/>
          <w:color w:val="333333"/>
          <w:sz w:val="26"/>
          <w:szCs w:val="26"/>
        </w:rPr>
      </w:pPr>
      <w:r>
        <w:rPr>
          <w:rFonts w:ascii="Arial" w:hAnsi="Arial" w:cs="Arial"/>
          <w:i/>
          <w:iCs/>
          <w:color w:val="333333"/>
          <w:sz w:val="26"/>
          <w:szCs w:val="26"/>
        </w:rPr>
        <w:t>Sử dụng nhiều lớp bảo mật </w:t>
      </w:r>
    </w:p>
    <w:p w:rsidR="005518A2" w:rsidRDefault="005518A2" w:rsidP="005518A2">
      <w:pPr>
        <w:pStyle w:val="NormalWeb"/>
        <w:shd w:val="clear" w:color="auto" w:fill="FFFFFF"/>
        <w:spacing w:before="0" w:beforeAutospacing="0"/>
        <w:jc w:val="both"/>
        <w:rPr>
          <w:rFonts w:ascii="Arial" w:hAnsi="Arial" w:cs="Arial"/>
          <w:color w:val="000000"/>
        </w:rPr>
      </w:pPr>
      <w:r>
        <w:rPr>
          <w:rFonts w:ascii="Arial" w:hAnsi="Arial" w:cs="Arial"/>
          <w:color w:val="000000"/>
        </w:rPr>
        <w:t>Việc cập nhập nhiều lớp bảo mật sẽ giúp cho doanh nghiệp trong việc bảo mật thông tin khách hàng đối với những phần mềm độc hại dưới dạng thông tin rác. Có thể sử dụng tường lửa để ngăn chặn tội phạm mạng và dữ liệu xấu xâm nhập.</w:t>
      </w:r>
    </w:p>
    <w:p w:rsidR="00D4395B" w:rsidRDefault="00D4395B">
      <w:bookmarkStart w:id="0" w:name="_GoBack"/>
      <w:bookmarkEnd w:id="0"/>
    </w:p>
    <w:sectPr w:rsidR="00D439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18A2"/>
    <w:rsid w:val="005518A2"/>
    <w:rsid w:val="00D4395B"/>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458967-4385-4280-8311-8B1239D76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518A2"/>
    <w:pPr>
      <w:spacing w:before="100" w:beforeAutospacing="1" w:after="100" w:afterAutospacing="1" w:line="240" w:lineRule="auto"/>
      <w:outlineLvl w:val="1"/>
    </w:pPr>
    <w:rPr>
      <w:rFonts w:ascii="Times New Roman" w:eastAsia="Times New Roman" w:hAnsi="Times New Roman" w:cs="Times New Roman"/>
      <w:b/>
      <w:bCs/>
      <w:sz w:val="36"/>
      <w:szCs w:val="36"/>
      <w:lang w:eastAsia="vi-VN"/>
    </w:rPr>
  </w:style>
  <w:style w:type="paragraph" w:styleId="Heading3">
    <w:name w:val="heading 3"/>
    <w:basedOn w:val="Normal"/>
    <w:next w:val="Normal"/>
    <w:link w:val="Heading3Char"/>
    <w:uiPriority w:val="9"/>
    <w:semiHidden/>
    <w:unhideWhenUsed/>
    <w:qFormat/>
    <w:rsid w:val="005518A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518A2"/>
    <w:rPr>
      <w:rFonts w:ascii="Times New Roman" w:eastAsia="Times New Roman" w:hAnsi="Times New Roman" w:cs="Times New Roman"/>
      <w:b/>
      <w:bCs/>
      <w:sz w:val="36"/>
      <w:szCs w:val="36"/>
      <w:lang w:eastAsia="vi-VN"/>
    </w:rPr>
  </w:style>
  <w:style w:type="paragraph" w:styleId="NormalWeb">
    <w:name w:val="Normal (Web)"/>
    <w:basedOn w:val="Normal"/>
    <w:uiPriority w:val="99"/>
    <w:semiHidden/>
    <w:unhideWhenUsed/>
    <w:rsid w:val="005518A2"/>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styleId="Hyperlink">
    <w:name w:val="Hyperlink"/>
    <w:basedOn w:val="DefaultParagraphFont"/>
    <w:uiPriority w:val="99"/>
    <w:semiHidden/>
    <w:unhideWhenUsed/>
    <w:rsid w:val="005518A2"/>
    <w:rPr>
      <w:color w:val="0000FF"/>
      <w:u w:val="single"/>
    </w:rPr>
  </w:style>
  <w:style w:type="character" w:customStyle="1" w:styleId="Heading3Char">
    <w:name w:val="Heading 3 Char"/>
    <w:basedOn w:val="DefaultParagraphFont"/>
    <w:link w:val="Heading3"/>
    <w:uiPriority w:val="9"/>
    <w:semiHidden/>
    <w:rsid w:val="005518A2"/>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9205147">
      <w:bodyDiv w:val="1"/>
      <w:marLeft w:val="0"/>
      <w:marRight w:val="0"/>
      <w:marTop w:val="0"/>
      <w:marBottom w:val="0"/>
      <w:divBdr>
        <w:top w:val="none" w:sz="0" w:space="0" w:color="auto"/>
        <w:left w:val="none" w:sz="0" w:space="0" w:color="auto"/>
        <w:bottom w:val="none" w:sz="0" w:space="0" w:color="auto"/>
        <w:right w:val="none" w:sz="0" w:space="0" w:color="auto"/>
      </w:divBdr>
    </w:div>
    <w:div w:id="749695813">
      <w:bodyDiv w:val="1"/>
      <w:marLeft w:val="0"/>
      <w:marRight w:val="0"/>
      <w:marTop w:val="0"/>
      <w:marBottom w:val="0"/>
      <w:divBdr>
        <w:top w:val="none" w:sz="0" w:space="0" w:color="auto"/>
        <w:left w:val="none" w:sz="0" w:space="0" w:color="auto"/>
        <w:bottom w:val="none" w:sz="0" w:space="0" w:color="auto"/>
        <w:right w:val="none" w:sz="0" w:space="0" w:color="auto"/>
      </w:divBdr>
    </w:div>
    <w:div w:id="1006253982">
      <w:bodyDiv w:val="1"/>
      <w:marLeft w:val="0"/>
      <w:marRight w:val="0"/>
      <w:marTop w:val="0"/>
      <w:marBottom w:val="0"/>
      <w:divBdr>
        <w:top w:val="none" w:sz="0" w:space="0" w:color="auto"/>
        <w:left w:val="none" w:sz="0" w:space="0" w:color="auto"/>
        <w:bottom w:val="none" w:sz="0" w:space="0" w:color="auto"/>
        <w:right w:val="none" w:sz="0" w:space="0" w:color="auto"/>
      </w:divBdr>
    </w:div>
    <w:div w:id="1052659600">
      <w:bodyDiv w:val="1"/>
      <w:marLeft w:val="0"/>
      <w:marRight w:val="0"/>
      <w:marTop w:val="0"/>
      <w:marBottom w:val="0"/>
      <w:divBdr>
        <w:top w:val="none" w:sz="0" w:space="0" w:color="auto"/>
        <w:left w:val="none" w:sz="0" w:space="0" w:color="auto"/>
        <w:bottom w:val="none" w:sz="0" w:space="0" w:color="auto"/>
        <w:right w:val="none" w:sz="0" w:space="0" w:color="auto"/>
      </w:divBdr>
    </w:div>
    <w:div w:id="1486775344">
      <w:bodyDiv w:val="1"/>
      <w:marLeft w:val="0"/>
      <w:marRight w:val="0"/>
      <w:marTop w:val="0"/>
      <w:marBottom w:val="0"/>
      <w:divBdr>
        <w:top w:val="none" w:sz="0" w:space="0" w:color="auto"/>
        <w:left w:val="none" w:sz="0" w:space="0" w:color="auto"/>
        <w:bottom w:val="none" w:sz="0" w:space="0" w:color="auto"/>
        <w:right w:val="none" w:sz="0" w:space="0" w:color="auto"/>
      </w:divBdr>
    </w:div>
    <w:div w:id="1768110981">
      <w:bodyDiv w:val="1"/>
      <w:marLeft w:val="0"/>
      <w:marRight w:val="0"/>
      <w:marTop w:val="0"/>
      <w:marBottom w:val="0"/>
      <w:divBdr>
        <w:top w:val="none" w:sz="0" w:space="0" w:color="auto"/>
        <w:left w:val="none" w:sz="0" w:space="0" w:color="auto"/>
        <w:bottom w:val="none" w:sz="0" w:space="0" w:color="auto"/>
        <w:right w:val="none" w:sz="0" w:space="0" w:color="auto"/>
      </w:divBdr>
    </w:div>
    <w:div w:id="2003117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bizfly.vn/techblog/thong-tin-khach-hang.html" TargetMode="External"/><Relationship Id="rId4" Type="http://schemas.openxmlformats.org/officeDocument/2006/relationships/hyperlink" Target="https://bizfly.vn/techblog/data-khach-hang-la-gi.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537</Words>
  <Characters>3061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2023-06-14T06:37:00Z</dcterms:created>
  <dcterms:modified xsi:type="dcterms:W3CDTF">2023-06-14T06:39:00Z</dcterms:modified>
</cp:coreProperties>
</file>