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BA1B" w14:textId="77777777" w:rsidR="00686394" w:rsidRDefault="00686394" w:rsidP="00686394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南京审计大学</w:t>
      </w:r>
    </w:p>
    <w:p w14:paraId="1AEA406E" w14:textId="77777777" w:rsidR="00686394" w:rsidRPr="007B6FB6" w:rsidRDefault="00686394" w:rsidP="00686394">
      <w:pPr>
        <w:spacing w:line="360" w:lineRule="auto"/>
        <w:jc w:val="center"/>
        <w:rPr>
          <w:b/>
          <w:sz w:val="36"/>
          <w:szCs w:val="36"/>
        </w:rPr>
      </w:pPr>
      <w:r w:rsidRPr="007B6FB6">
        <w:rPr>
          <w:b/>
          <w:sz w:val="36"/>
          <w:szCs w:val="36"/>
        </w:rPr>
        <w:t>硕士研究生学位论文开题报告书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987"/>
        <w:gridCol w:w="595"/>
        <w:gridCol w:w="733"/>
        <w:gridCol w:w="745"/>
        <w:gridCol w:w="1167"/>
        <w:gridCol w:w="1296"/>
        <w:gridCol w:w="1219"/>
        <w:gridCol w:w="936"/>
      </w:tblGrid>
      <w:tr w:rsidR="00686394" w:rsidRPr="007B6FB6" w14:paraId="5A0FDA1B" w14:textId="77777777" w:rsidTr="00697FD0">
        <w:trPr>
          <w:cantSplit/>
          <w:trHeight w:val="620"/>
          <w:jc w:val="center"/>
        </w:trPr>
        <w:tc>
          <w:tcPr>
            <w:tcW w:w="574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B66C4B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 w:rsidRPr="007B6FB6">
              <w:rPr>
                <w:sz w:val="24"/>
              </w:rPr>
              <w:t>姓</w:t>
            </w:r>
            <w:r w:rsidRPr="007B6FB6">
              <w:rPr>
                <w:sz w:val="24"/>
              </w:rPr>
              <w:t xml:space="preserve">  </w:t>
            </w:r>
            <w:r w:rsidRPr="007B6FB6">
              <w:rPr>
                <w:sz w:val="24"/>
              </w:rPr>
              <w:t>名</w:t>
            </w:r>
          </w:p>
        </w:tc>
        <w:tc>
          <w:tcPr>
            <w:tcW w:w="928" w:type="pct"/>
            <w:gridSpan w:val="2"/>
            <w:tcBorders>
              <w:top w:val="single" w:sz="12" w:space="0" w:color="auto"/>
            </w:tcBorders>
            <w:vAlign w:val="center"/>
          </w:tcPr>
          <w:p w14:paraId="1C65412E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杜玉坤</w:t>
            </w:r>
          </w:p>
        </w:tc>
        <w:tc>
          <w:tcPr>
            <w:tcW w:w="429" w:type="pct"/>
            <w:tcBorders>
              <w:top w:val="single" w:sz="12" w:space="0" w:color="auto"/>
            </w:tcBorders>
            <w:vAlign w:val="center"/>
          </w:tcPr>
          <w:p w14:paraId="73824392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 w:rsidRPr="007B6FB6">
              <w:rPr>
                <w:sz w:val="24"/>
              </w:rPr>
              <w:t>性别</w:t>
            </w:r>
          </w:p>
        </w:tc>
        <w:tc>
          <w:tcPr>
            <w:tcW w:w="436" w:type="pct"/>
            <w:tcBorders>
              <w:top w:val="single" w:sz="12" w:space="0" w:color="auto"/>
            </w:tcBorders>
            <w:vAlign w:val="center"/>
          </w:tcPr>
          <w:p w14:paraId="67672B47" w14:textId="77777777" w:rsidR="00686394" w:rsidRPr="007B6FB6" w:rsidRDefault="00686394" w:rsidP="00697FD0">
            <w:pPr>
              <w:snapToGrid w:val="0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683" w:type="pct"/>
            <w:tcBorders>
              <w:top w:val="single" w:sz="12" w:space="0" w:color="auto"/>
            </w:tcBorders>
            <w:vAlign w:val="center"/>
          </w:tcPr>
          <w:p w14:paraId="7BF42AB7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 w:rsidRPr="007B6FB6">
              <w:rPr>
                <w:sz w:val="24"/>
              </w:rPr>
              <w:t>出生年月</w:t>
            </w:r>
          </w:p>
        </w:tc>
        <w:tc>
          <w:tcPr>
            <w:tcW w:w="686" w:type="pct"/>
            <w:tcBorders>
              <w:top w:val="single" w:sz="12" w:space="0" w:color="auto"/>
            </w:tcBorders>
            <w:vAlign w:val="center"/>
          </w:tcPr>
          <w:p w14:paraId="6117AC35" w14:textId="2E20A6B4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997</w:t>
            </w:r>
            <w:r w:rsidR="00F26E51">
              <w:rPr>
                <w:sz w:val="24"/>
              </w:rPr>
              <w:t>.</w:t>
            </w:r>
            <w:r>
              <w:rPr>
                <w:sz w:val="24"/>
              </w:rPr>
              <w:t>12</w:t>
            </w:r>
            <w:r w:rsidR="00F26E51">
              <w:rPr>
                <w:sz w:val="24"/>
              </w:rPr>
              <w:t>.</w:t>
            </w:r>
            <w:r>
              <w:rPr>
                <w:sz w:val="24"/>
              </w:rPr>
              <w:t>16</w:t>
            </w:r>
          </w:p>
        </w:tc>
        <w:tc>
          <w:tcPr>
            <w:tcW w:w="715" w:type="pct"/>
            <w:tcBorders>
              <w:top w:val="single" w:sz="12" w:space="0" w:color="auto"/>
            </w:tcBorders>
            <w:vAlign w:val="center"/>
          </w:tcPr>
          <w:p w14:paraId="643665A9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 w:rsidRPr="007B6FB6">
              <w:rPr>
                <w:sz w:val="24"/>
              </w:rPr>
              <w:t>入学时间</w:t>
            </w:r>
          </w:p>
        </w:tc>
        <w:tc>
          <w:tcPr>
            <w:tcW w:w="54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5E700A1" w14:textId="0C9CD6CB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F26E51">
              <w:rPr>
                <w:sz w:val="24"/>
              </w:rPr>
              <w:t>.</w:t>
            </w:r>
            <w:r>
              <w:rPr>
                <w:sz w:val="24"/>
              </w:rPr>
              <w:t>9</w:t>
            </w:r>
          </w:p>
        </w:tc>
      </w:tr>
      <w:tr w:rsidR="00686394" w:rsidRPr="007B6FB6" w14:paraId="352B2D5D" w14:textId="77777777" w:rsidTr="00697FD0">
        <w:trPr>
          <w:cantSplit/>
          <w:trHeight w:val="620"/>
          <w:jc w:val="center"/>
        </w:trPr>
        <w:tc>
          <w:tcPr>
            <w:tcW w:w="574" w:type="pct"/>
            <w:tcBorders>
              <w:left w:val="single" w:sz="12" w:space="0" w:color="auto"/>
            </w:tcBorders>
            <w:vAlign w:val="center"/>
          </w:tcPr>
          <w:p w14:paraId="2D2F31CD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 w:rsidRPr="007B6FB6">
              <w:rPr>
                <w:sz w:val="24"/>
              </w:rPr>
              <w:t>学</w:t>
            </w:r>
            <w:r w:rsidRPr="007B6FB6">
              <w:rPr>
                <w:sz w:val="24"/>
              </w:rPr>
              <w:t xml:space="preserve">  </w:t>
            </w:r>
            <w:r w:rsidRPr="007B6FB6">
              <w:rPr>
                <w:sz w:val="24"/>
              </w:rPr>
              <w:t>号</w:t>
            </w:r>
          </w:p>
        </w:tc>
        <w:tc>
          <w:tcPr>
            <w:tcW w:w="928" w:type="pct"/>
            <w:gridSpan w:val="2"/>
            <w:vAlign w:val="center"/>
          </w:tcPr>
          <w:p w14:paraId="06963FD8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MG</w:t>
            </w:r>
            <w:r>
              <w:rPr>
                <w:sz w:val="24"/>
              </w:rPr>
              <w:t>2108129</w:t>
            </w:r>
          </w:p>
        </w:tc>
        <w:tc>
          <w:tcPr>
            <w:tcW w:w="865" w:type="pct"/>
            <w:gridSpan w:val="2"/>
            <w:vAlign w:val="center"/>
          </w:tcPr>
          <w:p w14:paraId="4D1C080D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学科（类别）</w:t>
            </w:r>
          </w:p>
        </w:tc>
        <w:tc>
          <w:tcPr>
            <w:tcW w:w="683" w:type="pct"/>
            <w:vAlign w:val="center"/>
          </w:tcPr>
          <w:p w14:paraId="476DB89C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统计学</w:t>
            </w:r>
          </w:p>
        </w:tc>
        <w:tc>
          <w:tcPr>
            <w:tcW w:w="686" w:type="pct"/>
            <w:vAlign w:val="center"/>
          </w:tcPr>
          <w:p w14:paraId="57500300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 w:rsidRPr="007B6FB6">
              <w:rPr>
                <w:sz w:val="24"/>
              </w:rPr>
              <w:t>研究方向</w:t>
            </w:r>
          </w:p>
        </w:tc>
        <w:tc>
          <w:tcPr>
            <w:tcW w:w="1264" w:type="pct"/>
            <w:gridSpan w:val="2"/>
            <w:tcBorders>
              <w:right w:val="single" w:sz="12" w:space="0" w:color="auto"/>
            </w:tcBorders>
            <w:vAlign w:val="center"/>
          </w:tcPr>
          <w:p w14:paraId="338FF809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数据挖掘</w:t>
            </w:r>
          </w:p>
        </w:tc>
      </w:tr>
      <w:tr w:rsidR="00686394" w:rsidRPr="007B6FB6" w14:paraId="440B4C12" w14:textId="77777777" w:rsidTr="00697FD0">
        <w:trPr>
          <w:cantSplit/>
          <w:trHeight w:val="620"/>
          <w:jc w:val="center"/>
        </w:trPr>
        <w:tc>
          <w:tcPr>
            <w:tcW w:w="1153" w:type="pct"/>
            <w:gridSpan w:val="2"/>
            <w:tcBorders>
              <w:left w:val="single" w:sz="12" w:space="0" w:color="auto"/>
            </w:tcBorders>
            <w:vAlign w:val="center"/>
          </w:tcPr>
          <w:p w14:paraId="5478162F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 w:rsidRPr="007B6FB6">
              <w:rPr>
                <w:sz w:val="24"/>
              </w:rPr>
              <w:t>导师姓名</w:t>
            </w:r>
          </w:p>
        </w:tc>
        <w:tc>
          <w:tcPr>
            <w:tcW w:w="1214" w:type="pct"/>
            <w:gridSpan w:val="3"/>
            <w:vAlign w:val="center"/>
          </w:tcPr>
          <w:p w14:paraId="1DF7FB44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苍玉权</w:t>
            </w:r>
          </w:p>
        </w:tc>
        <w:tc>
          <w:tcPr>
            <w:tcW w:w="1369" w:type="pct"/>
            <w:gridSpan w:val="2"/>
            <w:vAlign w:val="center"/>
          </w:tcPr>
          <w:p w14:paraId="4D6F32A6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 w:rsidRPr="007B6FB6">
              <w:rPr>
                <w:sz w:val="24"/>
              </w:rPr>
              <w:t>职</w:t>
            </w:r>
            <w:r w:rsidRPr="007B6FB6">
              <w:rPr>
                <w:sz w:val="24"/>
              </w:rPr>
              <w:t xml:space="preserve">  </w:t>
            </w:r>
            <w:r w:rsidRPr="007B6FB6">
              <w:rPr>
                <w:sz w:val="24"/>
              </w:rPr>
              <w:t>称</w:t>
            </w:r>
          </w:p>
        </w:tc>
        <w:tc>
          <w:tcPr>
            <w:tcW w:w="1264" w:type="pct"/>
            <w:gridSpan w:val="2"/>
            <w:tcBorders>
              <w:right w:val="single" w:sz="12" w:space="0" w:color="auto"/>
            </w:tcBorders>
            <w:vAlign w:val="center"/>
          </w:tcPr>
          <w:p w14:paraId="3DF6E711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教授</w:t>
            </w:r>
          </w:p>
        </w:tc>
      </w:tr>
      <w:tr w:rsidR="00686394" w:rsidRPr="007B6FB6" w14:paraId="1768E209" w14:textId="77777777" w:rsidTr="00697FD0">
        <w:trPr>
          <w:cantSplit/>
          <w:trHeight w:val="620"/>
          <w:jc w:val="center"/>
        </w:trPr>
        <w:tc>
          <w:tcPr>
            <w:tcW w:w="1153" w:type="pct"/>
            <w:gridSpan w:val="2"/>
            <w:tcBorders>
              <w:left w:val="single" w:sz="12" w:space="0" w:color="auto"/>
            </w:tcBorders>
            <w:vAlign w:val="center"/>
          </w:tcPr>
          <w:p w14:paraId="007220AA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 w:rsidRPr="007B6FB6">
              <w:rPr>
                <w:sz w:val="24"/>
              </w:rPr>
              <w:t>报告日期</w:t>
            </w:r>
          </w:p>
        </w:tc>
        <w:tc>
          <w:tcPr>
            <w:tcW w:w="1214" w:type="pct"/>
            <w:gridSpan w:val="3"/>
            <w:vAlign w:val="center"/>
          </w:tcPr>
          <w:p w14:paraId="355BD03B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369" w:type="pct"/>
            <w:gridSpan w:val="2"/>
            <w:vAlign w:val="center"/>
          </w:tcPr>
          <w:p w14:paraId="1E50434D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 w:rsidRPr="007B6FB6">
              <w:rPr>
                <w:sz w:val="24"/>
              </w:rPr>
              <w:t>报告地点</w:t>
            </w:r>
          </w:p>
        </w:tc>
        <w:tc>
          <w:tcPr>
            <w:tcW w:w="1264" w:type="pct"/>
            <w:gridSpan w:val="2"/>
            <w:tcBorders>
              <w:right w:val="single" w:sz="12" w:space="0" w:color="auto"/>
            </w:tcBorders>
            <w:vAlign w:val="center"/>
          </w:tcPr>
          <w:p w14:paraId="0832941D" w14:textId="77777777" w:rsidR="00686394" w:rsidRPr="007B6FB6" w:rsidRDefault="00686394" w:rsidP="00697FD0">
            <w:pPr>
              <w:jc w:val="center"/>
              <w:rPr>
                <w:szCs w:val="21"/>
              </w:rPr>
            </w:pPr>
          </w:p>
        </w:tc>
      </w:tr>
      <w:tr w:rsidR="00686394" w:rsidRPr="007B6FB6" w14:paraId="1D65FC6D" w14:textId="77777777" w:rsidTr="00697FD0">
        <w:trPr>
          <w:cantSplit/>
          <w:trHeight w:val="620"/>
          <w:jc w:val="center"/>
        </w:trPr>
        <w:tc>
          <w:tcPr>
            <w:tcW w:w="1153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B425A9" w14:textId="77777777" w:rsidR="00686394" w:rsidRPr="007B6FB6" w:rsidRDefault="00686394" w:rsidP="00697FD0">
            <w:pPr>
              <w:snapToGrid w:val="0"/>
              <w:jc w:val="center"/>
              <w:rPr>
                <w:sz w:val="24"/>
              </w:rPr>
            </w:pPr>
            <w:r w:rsidRPr="007B6FB6">
              <w:rPr>
                <w:sz w:val="24"/>
              </w:rPr>
              <w:t>论文选题</w:t>
            </w:r>
          </w:p>
        </w:tc>
        <w:tc>
          <w:tcPr>
            <w:tcW w:w="3847" w:type="pct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31590EE" w14:textId="1860D38D" w:rsidR="00686394" w:rsidRPr="007B6FB6" w:rsidRDefault="00686394" w:rsidP="00697FD0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一种</w:t>
            </w:r>
            <w:r w:rsidR="00F26E51"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自适应子空间插值的数据合成方法</w:t>
            </w:r>
          </w:p>
        </w:tc>
      </w:tr>
      <w:tr w:rsidR="00686394" w14:paraId="426BCCFF" w14:textId="77777777" w:rsidTr="00697F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000" w:firstRow="0" w:lastRow="0" w:firstColumn="0" w:lastColumn="0" w:noHBand="0" w:noVBand="0"/>
        </w:tblPrEx>
        <w:trPr>
          <w:trHeight w:val="8317"/>
          <w:jc w:val="center"/>
        </w:trPr>
        <w:tc>
          <w:tcPr>
            <w:tcW w:w="5000" w:type="pct"/>
            <w:gridSpan w:val="9"/>
          </w:tcPr>
          <w:p w14:paraId="6C91AA80" w14:textId="77777777" w:rsidR="00686394" w:rsidRPr="007B6FB6" w:rsidRDefault="00686394" w:rsidP="00697FD0">
            <w:pPr>
              <w:jc w:val="center"/>
              <w:rPr>
                <w:rFonts w:eastAsia="黑体"/>
                <w:sz w:val="36"/>
                <w:szCs w:val="36"/>
              </w:rPr>
            </w:pPr>
            <w:r w:rsidRPr="007B6FB6">
              <w:rPr>
                <w:rFonts w:eastAsia="楷体_GB2312"/>
                <w:b/>
                <w:bCs/>
                <w:sz w:val="36"/>
                <w:szCs w:val="36"/>
              </w:rPr>
              <w:t>（开题报告正文）</w:t>
            </w:r>
          </w:p>
          <w:p w14:paraId="2B46E697" w14:textId="77777777" w:rsidR="00686394" w:rsidRDefault="00686394" w:rsidP="00697FD0">
            <w:pPr>
              <w:rPr>
                <w:b/>
                <w:bCs/>
                <w:sz w:val="24"/>
              </w:rPr>
            </w:pPr>
            <w:r w:rsidRPr="00A771F4">
              <w:rPr>
                <w:rFonts w:hint="eastAsia"/>
                <w:b/>
                <w:bCs/>
                <w:sz w:val="24"/>
              </w:rPr>
              <w:t>1</w:t>
            </w:r>
            <w:r w:rsidRPr="00A771F4">
              <w:rPr>
                <w:rFonts w:hint="eastAsia"/>
                <w:b/>
                <w:bCs/>
                <w:sz w:val="24"/>
              </w:rPr>
              <w:t>、研究背景及意义</w:t>
            </w:r>
          </w:p>
          <w:p w14:paraId="5A08EC85" w14:textId="77777777" w:rsidR="00686394" w:rsidRPr="00A771F4" w:rsidRDefault="00686394" w:rsidP="00697FD0">
            <w:pPr>
              <w:rPr>
                <w:b/>
                <w:bCs/>
                <w:sz w:val="24"/>
              </w:rPr>
            </w:pPr>
          </w:p>
          <w:p w14:paraId="236696F7" w14:textId="77777777" w:rsidR="00686394" w:rsidRPr="00FD2101" w:rsidRDefault="00686394" w:rsidP="00697FD0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</w:rPr>
              <w:t>在日常使用机器学习方法进行预测时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用于训练模型的数据</w:t>
            </w:r>
            <w:r w:rsidRPr="00F549EA">
              <w:t>经常会面临样本量不足</w:t>
            </w:r>
            <w:r>
              <w:rPr>
                <w:rFonts w:hint="eastAsia"/>
              </w:rPr>
              <w:t>、数据集</w:t>
            </w:r>
            <w:r w:rsidRPr="00F549EA">
              <w:t>观测误差较大</w:t>
            </w:r>
            <w:r>
              <w:rPr>
                <w:rFonts w:hint="eastAsia"/>
              </w:rPr>
              <w:t>等</w:t>
            </w:r>
            <w:r w:rsidRPr="00F549EA">
              <w:rPr>
                <w:rFonts w:hint="eastAsia"/>
              </w:rPr>
              <w:t>一</w:t>
            </w:r>
            <w:r w:rsidRPr="00F549EA">
              <w:t>系列问题。</w:t>
            </w:r>
            <w:r w:rsidRPr="00FD2101">
              <w:rPr>
                <w:rFonts w:hint="eastAsia"/>
                <w:szCs w:val="21"/>
              </w:rPr>
              <w:t>在大数据时代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可以</w:t>
            </w:r>
            <w:r w:rsidRPr="00FD2101">
              <w:rPr>
                <w:rFonts w:hint="eastAsia"/>
                <w:szCs w:val="21"/>
              </w:rPr>
              <w:t>通过使用数据合成</w:t>
            </w:r>
            <w:r>
              <w:rPr>
                <w:rFonts w:hint="eastAsia"/>
                <w:szCs w:val="21"/>
              </w:rPr>
              <w:t>的</w:t>
            </w:r>
            <w:r w:rsidRPr="00FD2101">
              <w:rPr>
                <w:rFonts w:hint="eastAsia"/>
                <w:szCs w:val="21"/>
              </w:rPr>
              <w:t>方法生成数据，它提供了一种经济高效的替代方案来收集和标记大量真实世界数据。此外，这些方法可以解决与真实世界数据相关的隐私问题，使其更加安全地共享和分析。</w:t>
            </w:r>
          </w:p>
          <w:p w14:paraId="31BA43BE" w14:textId="77777777" w:rsidR="00686394" w:rsidRPr="00DC6057" w:rsidRDefault="00686394" w:rsidP="00697FD0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目前</w:t>
            </w:r>
            <w:r>
              <w:rPr>
                <w:rFonts w:hint="eastAsia"/>
                <w:szCs w:val="21"/>
              </w:rPr>
              <w:t>,</w:t>
            </w:r>
            <w:r w:rsidRPr="00FD2101">
              <w:rPr>
                <w:rFonts w:hint="eastAsia"/>
                <w:szCs w:val="21"/>
              </w:rPr>
              <w:t>代表性的数据合成方法可以分为三类。第一类包括插值、外推</w:t>
            </w:r>
            <w:r>
              <w:rPr>
                <w:rFonts w:hint="eastAsia"/>
                <w:szCs w:val="21"/>
              </w:rPr>
              <w:t>以及基于对抗网络深度学习等</w:t>
            </w:r>
            <w:r w:rsidRPr="00FD2101">
              <w:rPr>
                <w:rFonts w:hint="eastAsia"/>
                <w:szCs w:val="21"/>
              </w:rPr>
              <w:t>方法，这些方法会生成额外的数据</w:t>
            </w:r>
            <w:r>
              <w:rPr>
                <w:rFonts w:hint="eastAsia"/>
                <w:szCs w:val="21"/>
              </w:rPr>
              <w:t>样本</w:t>
            </w:r>
            <w:r w:rsidRPr="00FD2101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基于数据</w:t>
            </w:r>
            <w:r w:rsidRPr="00FD2101">
              <w:rPr>
                <w:rFonts w:hint="eastAsia"/>
                <w:szCs w:val="21"/>
              </w:rPr>
              <w:t>基础</w:t>
            </w:r>
            <w:r>
              <w:rPr>
                <w:rFonts w:hint="eastAsia"/>
                <w:szCs w:val="21"/>
              </w:rPr>
              <w:t>的</w:t>
            </w:r>
            <w:r w:rsidRPr="00FD2101">
              <w:rPr>
                <w:rFonts w:hint="eastAsia"/>
                <w:szCs w:val="21"/>
              </w:rPr>
              <w:t>分布</w:t>
            </w:r>
            <w:r>
              <w:rPr>
                <w:rFonts w:hint="eastAsia"/>
                <w:szCs w:val="21"/>
              </w:rPr>
              <w:t>进行数据合成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主要目的是提升数据的数量</w:t>
            </w:r>
            <w:r>
              <w:rPr>
                <w:rFonts w:hint="eastAsia"/>
                <w:szCs w:val="21"/>
              </w:rPr>
              <w:t>,</w:t>
            </w:r>
            <w:r w:rsidRPr="00FD2101">
              <w:rPr>
                <w:rFonts w:hint="eastAsia"/>
                <w:szCs w:val="21"/>
              </w:rPr>
              <w:t>可以提高数据集的质量和模型的泛化能力。第二类方法则是解决数据集不平衡的问题，例如</w:t>
            </w:r>
            <w:r w:rsidRPr="00FD2101">
              <w:rPr>
                <w:rFonts w:hint="eastAsia"/>
                <w:szCs w:val="21"/>
              </w:rPr>
              <w:t>SMOTE</w:t>
            </w:r>
            <w:r w:rsidRPr="00FD2101">
              <w:rPr>
                <w:rFonts w:hint="eastAsia"/>
                <w:szCs w:val="21"/>
              </w:rPr>
              <w:t>及其一些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SMOTE</w:t>
            </w:r>
            <w:r>
              <w:rPr>
                <w:rFonts w:hint="eastAsia"/>
                <w:szCs w:val="21"/>
              </w:rPr>
              <w:t>基础上扩展的方法</w:t>
            </w:r>
            <w:r w:rsidRPr="00FD2101">
              <w:rPr>
                <w:rFonts w:hint="eastAsia"/>
                <w:szCs w:val="21"/>
              </w:rPr>
              <w:t>。这些方法可以合成少数类样本，平衡数据集并提高模型的性能。最后，数据共享和研究需要对敏感数据进行隐私保护。合成数据可以帮助保护敏感信息，同时仍然实现数据共享和研究。通常，我们可以通过添加随机噪声来保护原始数据，生成用于共享和研究目的的合成数据，如差分隐私方法。总体而言，这些方法有助于优化数据在各种应用中的表示和使用。</w:t>
            </w:r>
          </w:p>
          <w:p w14:paraId="51C5AAD6" w14:textId="77777777" w:rsidR="00686394" w:rsidRDefault="00686394" w:rsidP="00697FD0">
            <w:pPr>
              <w:ind w:firstLineChars="100" w:firstLine="210"/>
              <w:rPr>
                <w:szCs w:val="21"/>
              </w:rPr>
            </w:pPr>
            <w:r w:rsidRPr="00FD2101">
              <w:rPr>
                <w:rFonts w:hint="eastAsia"/>
                <w:szCs w:val="21"/>
              </w:rPr>
              <w:t>对于某些实际任务，原始数据往往包含许多特征和未知的噪声</w:t>
            </w:r>
            <w:r>
              <w:rPr>
                <w:rFonts w:hint="eastAsia"/>
                <w:szCs w:val="21"/>
              </w:rPr>
              <w:t>,</w:t>
            </w:r>
            <w:r w:rsidRPr="00FD2101">
              <w:rPr>
                <w:rFonts w:hint="eastAsia"/>
                <w:szCs w:val="21"/>
              </w:rPr>
              <w:t>由于合成方法</w:t>
            </w:r>
            <w:r>
              <w:rPr>
                <w:rFonts w:hint="eastAsia"/>
                <w:szCs w:val="21"/>
              </w:rPr>
              <w:t>主要</w:t>
            </w:r>
            <w:r w:rsidRPr="00FD2101">
              <w:rPr>
                <w:rFonts w:hint="eastAsia"/>
                <w:szCs w:val="21"/>
              </w:rPr>
              <w:t>根据现有数据生成新数据，因此新</w:t>
            </w:r>
            <w:r>
              <w:rPr>
                <w:rFonts w:hint="eastAsia"/>
                <w:szCs w:val="21"/>
              </w:rPr>
              <w:t>数据</w:t>
            </w:r>
            <w:r w:rsidRPr="00FD2101">
              <w:rPr>
                <w:rFonts w:hint="eastAsia"/>
                <w:szCs w:val="21"/>
              </w:rPr>
              <w:t>的质量取决于原始数据的质量和数量。如果原始数据的质量较差或数量不足，则合成数据的质量可能会有限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可能会存在与真实的分布情况差异较大的问题</w:t>
            </w:r>
            <w:r w:rsidRPr="00FD2101">
              <w:rPr>
                <w:rFonts w:hint="eastAsia"/>
                <w:szCs w:val="21"/>
              </w:rPr>
              <w:t>。然而，对于受限规模和复杂噪声的数据集，缺乏有效的合成方法以扩展数据集的大小。</w:t>
            </w:r>
          </w:p>
          <w:p w14:paraId="2737B347" w14:textId="77777777" w:rsidR="00686394" w:rsidRDefault="00686394" w:rsidP="00697FD0">
            <w:pPr>
              <w:ind w:firstLineChars="100" w:firstLine="210"/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</w:pP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受分段线性插值和样条插值的启发，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本研究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提出了一种稳健而稳定的数据合成方法，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命名为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ASISO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（</w:t>
            </w:r>
            <w:r w:rsidRPr="00C12238">
              <w:rPr>
                <w:color w:val="222222"/>
                <w:szCs w:val="21"/>
              </w:rPr>
              <w:t>Adaptive Subspace Interpolation for Sample Optimization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 xml:space="preserve"> 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，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该方法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旨在自适应调整包含未知噪声的原数据集的样本大小和结构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,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其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思想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是将原始特征空间划分为多个子空间，每个子空间具有相等数量的样本，然后对相邻子空间中的样本进行线性插值。这种方法在两个方面实现了样本优化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: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首先，它可以自适应地调整数据集的大小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,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扩展后的数据通常与实际数据的误差非常小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;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其次，它可以调整样本的结构，显着减少具有大误差比例的样本的比例，从而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减小数据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噪声对于模型泛化的影响。</w:t>
            </w:r>
          </w:p>
          <w:p w14:paraId="1EE574F9" w14:textId="77777777" w:rsidR="00686394" w:rsidRDefault="00686394" w:rsidP="00697FD0">
            <w:pP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</w:pPr>
          </w:p>
          <w:p w14:paraId="63C5478D" w14:textId="77777777" w:rsidR="00686394" w:rsidRDefault="00686394" w:rsidP="00697FD0">
            <w:pPr>
              <w:rPr>
                <w:b/>
                <w:bCs/>
                <w:sz w:val="24"/>
              </w:rPr>
            </w:pPr>
            <w:r w:rsidRPr="005A3066">
              <w:rPr>
                <w:rFonts w:hint="eastAsia"/>
                <w:b/>
                <w:bCs/>
                <w:sz w:val="24"/>
              </w:rPr>
              <w:t>2</w:t>
            </w:r>
            <w:r w:rsidRPr="005A3066">
              <w:rPr>
                <w:rFonts w:hint="eastAsia"/>
                <w:b/>
                <w:bCs/>
                <w:sz w:val="24"/>
              </w:rPr>
              <w:t>、相关研究现状</w:t>
            </w:r>
          </w:p>
          <w:p w14:paraId="2256D6EC" w14:textId="77777777" w:rsidR="00686394" w:rsidRDefault="00686394" w:rsidP="00697FD0">
            <w:pPr>
              <w:rPr>
                <w:b/>
                <w:bCs/>
                <w:sz w:val="24"/>
              </w:rPr>
            </w:pPr>
          </w:p>
          <w:p w14:paraId="787FE862" w14:textId="77777777" w:rsidR="00686394" w:rsidRPr="00D170DB" w:rsidRDefault="00686394" w:rsidP="00697FD0">
            <w:pPr>
              <w:rPr>
                <w:b/>
                <w:bCs/>
                <w:szCs w:val="21"/>
              </w:rPr>
            </w:pPr>
            <w:r w:rsidRPr="00D170DB">
              <w:rPr>
                <w:rFonts w:hint="eastAsia"/>
                <w:szCs w:val="21"/>
              </w:rPr>
              <w:lastRenderedPageBreak/>
              <w:t>(</w:t>
            </w:r>
            <w:r w:rsidRPr="00D170DB">
              <w:rPr>
                <w:rFonts w:hint="eastAsia"/>
                <w:b/>
                <w:bCs/>
                <w:szCs w:val="21"/>
              </w:rPr>
              <w:t>1</w:t>
            </w:r>
            <w:r w:rsidRPr="00D170DB">
              <w:rPr>
                <w:b/>
                <w:bCs/>
                <w:szCs w:val="21"/>
              </w:rPr>
              <w:t>)</w:t>
            </w:r>
            <w:r w:rsidRPr="00D170DB">
              <w:rPr>
                <w:rFonts w:hint="eastAsia"/>
                <w:b/>
                <w:bCs/>
                <w:szCs w:val="21"/>
              </w:rPr>
              <w:t>数据噪声</w:t>
            </w:r>
            <w:r>
              <w:rPr>
                <w:rFonts w:hint="eastAsia"/>
                <w:b/>
                <w:bCs/>
                <w:szCs w:val="21"/>
              </w:rPr>
              <w:t>处理</w:t>
            </w:r>
          </w:p>
          <w:p w14:paraId="5E02F0D6" w14:textId="77777777" w:rsidR="00686394" w:rsidRDefault="00686394" w:rsidP="00697FD0">
            <w:pPr>
              <w:ind w:firstLine="420"/>
              <w:rPr>
                <w:rFonts w:ascii="宋体" w:hAnsi="宋体"/>
              </w:rPr>
            </w:pPr>
            <w:r w:rsidRPr="00E62878">
              <w:rPr>
                <w:rFonts w:ascii="宋体" w:hAnsi="宋体" w:hint="eastAsia"/>
              </w:rPr>
              <w:t>通过</w:t>
            </w:r>
            <w:r w:rsidRPr="00E62878">
              <w:rPr>
                <w:rFonts w:ascii="宋体" w:hAnsi="宋体"/>
              </w:rPr>
              <w:t>特征选择</w:t>
            </w:r>
            <w:r w:rsidRPr="00E62878">
              <w:rPr>
                <w:rFonts w:ascii="宋体" w:hAnsi="宋体" w:hint="eastAsia"/>
              </w:rPr>
              <w:t>的方法，可以选择具有较高信息量和较低冗余的特征，减少高维数据的维度，提高模型的泛化能力和鲁棒性，如</w:t>
            </w:r>
            <w:r w:rsidRPr="00A81456">
              <w:rPr>
                <w:rFonts w:hint="eastAsia"/>
              </w:rPr>
              <w:t>张乃明</w:t>
            </w:r>
            <w:r w:rsidRPr="00A81456">
              <w:t>,</w:t>
            </w:r>
            <w:r w:rsidRPr="00A81456">
              <w:t>张丽</w:t>
            </w:r>
            <w:r w:rsidRPr="00A81456">
              <w:t>,</w:t>
            </w:r>
            <w:r w:rsidRPr="00A81456">
              <w:t>卢维宏</w:t>
            </w:r>
            <w:r>
              <w:rPr>
                <w:rFonts w:hint="eastAsia"/>
              </w:rPr>
              <w:t>等</w:t>
            </w:r>
            <w:r w:rsidRPr="00E62878">
              <w:rPr>
                <w:rFonts w:ascii="宋体" w:hAnsi="宋体" w:hint="eastAsia"/>
              </w:rPr>
              <w:t>提出的使用</w:t>
            </w:r>
            <w:r w:rsidRPr="00E62878">
              <w:rPr>
                <w:rFonts w:ascii="宋体" w:hAnsi="宋体"/>
              </w:rPr>
              <w:t>改进哈里斯鹰算法用于ＳＶＭ参数调整和特征子集选</w:t>
            </w:r>
            <w:r w:rsidRPr="00E62878">
              <w:rPr>
                <w:rFonts w:ascii="宋体" w:hAnsi="宋体" w:hint="eastAsia"/>
              </w:rPr>
              <w:t>取，在</w:t>
            </w:r>
            <w:r w:rsidRPr="00E62878">
              <w:rPr>
                <w:rFonts w:ascii="宋体" w:hAnsi="宋体"/>
              </w:rPr>
              <w:t>降低特征维度的情况下</w:t>
            </w:r>
            <w:r w:rsidRPr="00E62878">
              <w:rPr>
                <w:rFonts w:ascii="宋体" w:hAnsi="宋体" w:hint="eastAsia"/>
              </w:rPr>
              <w:t>达到了</w:t>
            </w:r>
            <w:r w:rsidRPr="00E62878">
              <w:rPr>
                <w:rFonts w:ascii="宋体" w:hAnsi="宋体"/>
              </w:rPr>
              <w:t>实现更高的分类准确率，实现同步优化效果。通过</w:t>
            </w:r>
            <w:r w:rsidRPr="00E62878">
              <w:rPr>
                <w:rFonts w:ascii="宋体" w:hAnsi="宋体" w:hint="eastAsia"/>
              </w:rPr>
              <w:t>维度简约等算法，可以达到</w:t>
            </w:r>
            <w:r w:rsidRPr="00E62878">
              <w:rPr>
                <w:rFonts w:ascii="宋体" w:hAnsi="宋体"/>
              </w:rPr>
              <w:t>降低数据的维度，减少特征数目</w:t>
            </w:r>
            <w:r w:rsidRPr="00E62878">
              <w:rPr>
                <w:rFonts w:ascii="宋体" w:hAnsi="宋体" w:hint="eastAsia"/>
              </w:rPr>
              <w:t>的效果，如</w:t>
            </w:r>
            <w:r w:rsidRPr="009368B4">
              <w:t>刘文博</w:t>
            </w:r>
            <w:r>
              <w:rPr>
                <w:rFonts w:hint="eastAsia"/>
              </w:rPr>
              <w:t>等</w:t>
            </w:r>
            <w:r w:rsidRPr="00E62878">
              <w:rPr>
                <w:rFonts w:ascii="宋体" w:hAnsi="宋体" w:hint="eastAsia"/>
              </w:rPr>
              <w:t>提出的</w:t>
            </w:r>
            <w:r w:rsidRPr="00E62878">
              <w:rPr>
                <w:rFonts w:ascii="宋体" w:hAnsi="宋体"/>
              </w:rPr>
              <w:t>基于t类加权核函数的主成分分析维度约简算法</w:t>
            </w:r>
            <w:r w:rsidRPr="00E62878">
              <w:rPr>
                <w:rFonts w:ascii="宋体" w:hAnsi="宋体" w:hint="eastAsia"/>
              </w:rPr>
              <w:t>，该方法依据核矩阵特征值构造核函数权重，将多个核函数进行组合加权，进而达到了特征降维的目的。通过</w:t>
            </w:r>
            <w:r w:rsidRPr="00E62878">
              <w:rPr>
                <w:rFonts w:ascii="宋体" w:hAnsi="宋体"/>
              </w:rPr>
              <w:t>噪音过滤</w:t>
            </w:r>
            <w:r w:rsidRPr="00E62878">
              <w:rPr>
                <w:rFonts w:ascii="宋体" w:hAnsi="宋体" w:hint="eastAsia"/>
              </w:rPr>
              <w:t>的方法，剔除数据中的噪音或异常样本，提高数据质量。如</w:t>
            </w:r>
            <w:r w:rsidRPr="001D6919">
              <w:t>蒋远</w:t>
            </w:r>
            <w:r>
              <w:rPr>
                <w:rFonts w:hint="eastAsia"/>
              </w:rPr>
              <w:t>等人</w:t>
            </w:r>
            <w:r w:rsidRPr="00E62878">
              <w:rPr>
                <w:rFonts w:ascii="宋体" w:hAnsi="宋体" w:hint="eastAsia"/>
              </w:rPr>
              <w:t>在检验数据质量报告的问题中，提出</w:t>
            </w:r>
            <w:r w:rsidRPr="00E62878">
              <w:rPr>
                <w:rFonts w:ascii="宋体" w:hAnsi="宋体"/>
              </w:rPr>
              <w:t>的基于生成模型的噪音过滤方法,</w:t>
            </w:r>
            <w:r w:rsidRPr="00E62878">
              <w:rPr>
                <w:rFonts w:ascii="宋体" w:hAnsi="宋体" w:hint="eastAsia"/>
              </w:rPr>
              <w:t>达到了</w:t>
            </w:r>
            <w:r w:rsidRPr="00E62878">
              <w:rPr>
                <w:rFonts w:ascii="宋体" w:hAnsi="宋体"/>
              </w:rPr>
              <w:t>过滤与安全缺陷报告语义相似并且可能是噪音的非安全缺陷报告</w:t>
            </w:r>
            <w:r w:rsidRPr="00E62878">
              <w:rPr>
                <w:rFonts w:ascii="宋体" w:hAnsi="宋体" w:hint="eastAsia"/>
              </w:rPr>
              <w:t>的效果。通过集成学习的方法，减小</w:t>
            </w:r>
            <w:r w:rsidRPr="00E62878">
              <w:rPr>
                <w:rFonts w:ascii="宋体" w:hAnsi="宋体"/>
              </w:rPr>
              <w:t>模型对噪音数据的敏感性，提高模型的鲁棒性</w:t>
            </w:r>
            <w:r w:rsidRPr="00E62878">
              <w:rPr>
                <w:rFonts w:ascii="宋体" w:hAnsi="宋体" w:hint="eastAsia"/>
              </w:rPr>
              <w:t>，如[</w:t>
            </w:r>
            <w:r w:rsidRPr="00E62878">
              <w:rPr>
                <w:rFonts w:ascii="宋体" w:hAnsi="宋体"/>
              </w:rPr>
              <w:t>4]</w:t>
            </w:r>
            <w:r w:rsidRPr="00E62878">
              <w:rPr>
                <w:rFonts w:ascii="宋体" w:hAnsi="宋体" w:hint="eastAsia"/>
              </w:rPr>
              <w:t>提出了一种</w:t>
            </w:r>
            <w:r w:rsidRPr="00E62878">
              <w:rPr>
                <w:rFonts w:ascii="宋体" w:hAnsi="宋体"/>
              </w:rPr>
              <w:t>基于RELM的时间序列数据加权集成分类方法</w:t>
            </w:r>
            <w:r w:rsidRPr="00E62878">
              <w:rPr>
                <w:rFonts w:ascii="宋体" w:hAnsi="宋体" w:hint="eastAsia"/>
              </w:rPr>
              <w:t>，该方法首先</w:t>
            </w:r>
            <w:r w:rsidRPr="00E62878">
              <w:rPr>
                <w:rFonts w:ascii="宋体" w:hAnsi="宋体"/>
              </w:rPr>
              <w:t>针对时间序列数据中</w:t>
            </w:r>
            <w:r w:rsidRPr="00E62878">
              <w:rPr>
                <w:rFonts w:ascii="宋体" w:hAnsi="宋体" w:hint="eastAsia"/>
              </w:rPr>
              <w:t>所含有的噪声</w:t>
            </w:r>
            <w:r w:rsidRPr="00E62878">
              <w:rPr>
                <w:rFonts w:ascii="宋体" w:hAnsi="宋体"/>
              </w:rPr>
              <w:t>,利用小波包变换方法对时间序列数据进行去噪处理,</w:t>
            </w:r>
            <w:r w:rsidRPr="00E62878">
              <w:rPr>
                <w:rFonts w:ascii="宋体" w:hAnsi="宋体" w:hint="eastAsia"/>
              </w:rPr>
              <w:t>再使用</w:t>
            </w:r>
            <w:r w:rsidRPr="00E62878">
              <w:rPr>
                <w:rFonts w:ascii="宋体" w:hAnsi="宋体"/>
              </w:rPr>
              <w:t>一种基于粒子群优化PSO</w:t>
            </w:r>
            <w:r w:rsidRPr="00E62878">
              <w:rPr>
                <w:rFonts w:ascii="宋体" w:hAnsi="宋体" w:hint="eastAsia"/>
              </w:rPr>
              <w:t>算法，</w:t>
            </w:r>
            <w:r w:rsidRPr="00E62878">
              <w:rPr>
                <w:rFonts w:ascii="宋体" w:hAnsi="宋体"/>
              </w:rPr>
              <w:t>对 RELM基分类器的权值进行优化</w:t>
            </w:r>
            <w:r w:rsidRPr="00E62878">
              <w:rPr>
                <w:rFonts w:ascii="宋体" w:hAnsi="宋体" w:hint="eastAsia"/>
              </w:rPr>
              <w:t>，通过去噪，提高了模型的鲁棒性。</w:t>
            </w:r>
            <w:r w:rsidRPr="00E62878">
              <w:rPr>
                <w:rFonts w:ascii="宋体" w:hAnsi="宋体"/>
              </w:rPr>
              <w:t>使用统计模型或</w:t>
            </w:r>
            <w:r w:rsidRPr="00E62878">
              <w:rPr>
                <w:rFonts w:ascii="宋体" w:hAnsi="宋体" w:hint="eastAsia"/>
              </w:rPr>
              <w:t>算法</w:t>
            </w:r>
            <w:r w:rsidRPr="00E62878">
              <w:rPr>
                <w:rFonts w:ascii="宋体" w:hAnsi="宋体"/>
              </w:rPr>
              <w:t>来建模噪音，并对数据进行去噪或噪音修复</w:t>
            </w:r>
            <w:r w:rsidRPr="00E62878">
              <w:rPr>
                <w:rFonts w:ascii="宋体" w:hAnsi="宋体" w:hint="eastAsia"/>
              </w:rPr>
              <w:t>，如[</w:t>
            </w:r>
            <w:r w:rsidRPr="00E62878">
              <w:rPr>
                <w:rFonts w:ascii="宋体" w:hAnsi="宋体"/>
              </w:rPr>
              <w:t>5]</w:t>
            </w:r>
            <w:r w:rsidRPr="00E62878">
              <w:rPr>
                <w:rFonts w:ascii="宋体" w:hAnsi="宋体" w:hint="eastAsia"/>
              </w:rPr>
              <w:t>提出一种鲁棒的深度学习去噪算法，该算法</w:t>
            </w:r>
            <w:r w:rsidRPr="00E62878">
              <w:rPr>
                <w:rFonts w:ascii="宋体" w:hAnsi="宋体"/>
              </w:rPr>
              <w:t>采用多层卷积神经网络估计噪声分布</w:t>
            </w:r>
            <w:r w:rsidRPr="00E62878">
              <w:rPr>
                <w:rFonts w:ascii="宋体" w:hAnsi="宋体" w:hint="eastAsia"/>
              </w:rPr>
              <w:t>并且</w:t>
            </w:r>
            <w:r w:rsidRPr="00E62878">
              <w:rPr>
                <w:rFonts w:ascii="宋体" w:hAnsi="宋体"/>
              </w:rPr>
              <w:t>综合考虑地震数据的全局和局部信息，</w:t>
            </w:r>
            <w:r w:rsidRPr="00E62878">
              <w:rPr>
                <w:rFonts w:ascii="宋体" w:hAnsi="宋体" w:hint="eastAsia"/>
              </w:rPr>
              <w:t>并</w:t>
            </w:r>
            <w:r w:rsidRPr="00E62878">
              <w:rPr>
                <w:rFonts w:ascii="宋体" w:hAnsi="宋体"/>
              </w:rPr>
              <w:t>利用残差学习策略提取噪声特征</w:t>
            </w:r>
            <w:r w:rsidRPr="00E62878">
              <w:rPr>
                <w:rFonts w:ascii="宋体" w:hAnsi="宋体" w:hint="eastAsia"/>
              </w:rPr>
              <w:t>，并将两部分网络</w:t>
            </w:r>
            <w:r w:rsidRPr="00E62878">
              <w:rPr>
                <w:rFonts w:ascii="宋体" w:hAnsi="宋体"/>
              </w:rPr>
              <w:t>采用</w:t>
            </w:r>
            <w:r w:rsidRPr="00E62878">
              <w:rPr>
                <w:rFonts w:ascii="宋体" w:hAnsi="宋体" w:hint="eastAsia"/>
              </w:rPr>
              <w:t>L</w:t>
            </w:r>
            <w:r w:rsidRPr="00E62878">
              <w:rPr>
                <w:rFonts w:ascii="宋体" w:hAnsi="宋体"/>
              </w:rPr>
              <w:t>1范数作为损失函数，增强网络模型的泛化能力</w:t>
            </w:r>
            <w:r w:rsidRPr="00E62878">
              <w:rPr>
                <w:rFonts w:ascii="宋体" w:hAnsi="宋体" w:hint="eastAsia"/>
              </w:rPr>
              <w:t>，减少了模型的噪音；如[</w:t>
            </w:r>
            <w:r w:rsidRPr="00E62878">
              <w:rPr>
                <w:rFonts w:ascii="宋体" w:hAnsi="宋体"/>
              </w:rPr>
              <w:t>6]</w:t>
            </w:r>
            <w:r w:rsidRPr="00E62878">
              <w:rPr>
                <w:rFonts w:ascii="宋体" w:hAnsi="宋体" w:hint="eastAsia"/>
              </w:rPr>
              <w:t>提出的</w:t>
            </w:r>
            <w:r w:rsidRPr="00E62878">
              <w:rPr>
                <w:rFonts w:ascii="宋体" w:hAnsi="宋体"/>
              </w:rPr>
              <w:t>一种基于改进多路径匹配追踪算法 (MMP)的高频超声信号稀疏去噪方法</w:t>
            </w:r>
            <w:r w:rsidRPr="00E62878">
              <w:rPr>
                <w:rFonts w:ascii="宋体" w:hAnsi="宋体" w:hint="eastAsia"/>
              </w:rPr>
              <w:t>，该算法</w:t>
            </w:r>
            <w:r w:rsidRPr="00E62878">
              <w:rPr>
                <w:rFonts w:ascii="宋体" w:hAnsi="宋体"/>
              </w:rPr>
              <w:t>在迭代过程中设置阈值和引入剪枝操作,筛选误差较大的路径,减少迭代路径</w:t>
            </w:r>
            <w:r w:rsidRPr="00E62878">
              <w:rPr>
                <w:rFonts w:ascii="宋体" w:hAnsi="宋体" w:hint="eastAsia"/>
              </w:rPr>
              <w:t>，</w:t>
            </w:r>
            <w:r w:rsidRPr="00E62878">
              <w:rPr>
                <w:rFonts w:ascii="宋体" w:hAnsi="宋体"/>
              </w:rPr>
              <w:t>通过增加少量的计算,实现</w:t>
            </w:r>
            <w:r w:rsidRPr="00E62878">
              <w:rPr>
                <w:rFonts w:ascii="宋体" w:hAnsi="宋体" w:hint="eastAsia"/>
              </w:rPr>
              <w:t>信号数据</w:t>
            </w:r>
            <w:r w:rsidRPr="00E62878">
              <w:rPr>
                <w:rFonts w:ascii="宋体" w:hAnsi="宋体"/>
              </w:rPr>
              <w:t>重构精度的提高</w:t>
            </w:r>
            <w:r w:rsidRPr="00E62878">
              <w:rPr>
                <w:rFonts w:ascii="宋体" w:hAnsi="宋体" w:hint="eastAsia"/>
              </w:rPr>
              <w:t>；</w:t>
            </w:r>
          </w:p>
          <w:p w14:paraId="31DE17B0" w14:textId="77777777" w:rsidR="00686394" w:rsidRPr="00D170DB" w:rsidRDefault="00686394" w:rsidP="00697FD0">
            <w:pPr>
              <w:rPr>
                <w:rFonts w:ascii="宋体" w:hAnsi="宋体"/>
                <w:b/>
                <w:bCs/>
              </w:rPr>
            </w:pPr>
            <w:r w:rsidRPr="00D170DB">
              <w:rPr>
                <w:rFonts w:ascii="宋体" w:hAnsi="宋体" w:hint="eastAsia"/>
                <w:b/>
                <w:bCs/>
              </w:rPr>
              <w:t>(</w:t>
            </w:r>
            <w:r w:rsidRPr="00D170DB">
              <w:rPr>
                <w:rFonts w:ascii="宋体" w:hAnsi="宋体"/>
                <w:b/>
                <w:bCs/>
              </w:rPr>
              <w:t>2)</w:t>
            </w:r>
            <w:r w:rsidRPr="00D170DB">
              <w:rPr>
                <w:rFonts w:ascii="宋体" w:hAnsi="宋体" w:hint="eastAsia"/>
                <w:b/>
                <w:bCs/>
              </w:rPr>
              <w:t>插值方法研究</w:t>
            </w:r>
          </w:p>
          <w:p w14:paraId="303F7B87" w14:textId="7071EDAD" w:rsidR="00686394" w:rsidRPr="00E62878" w:rsidRDefault="00686394" w:rsidP="00697FD0">
            <w:pPr>
              <w:ind w:firstLine="420"/>
            </w:pPr>
            <w:r w:rsidRPr="00E62878">
              <w:rPr>
                <w:rFonts w:hint="eastAsia"/>
              </w:rPr>
              <w:t>本文提出的方法是在插值思想的基础上进行改进</w:t>
            </w:r>
            <w:r w:rsidRPr="00E62878">
              <w:rPr>
                <w:rFonts w:hint="eastAsia"/>
              </w:rPr>
              <w:t>,</w:t>
            </w:r>
            <w:r w:rsidRPr="00E62878">
              <w:t>传统的插值方法是基于已知数据的函数值外推和预测点。对于给定的数据集，通常有</w:t>
            </w:r>
            <w:r>
              <w:rPr>
                <w:rFonts w:hint="eastAsia"/>
              </w:rPr>
              <w:t>两种情景</w:t>
            </w:r>
            <w:r w:rsidRPr="00E62878">
              <w:t>。在两个已知的数据点</w:t>
            </w:r>
            <w:r>
              <w:rPr>
                <w:rFonts w:hint="eastAsia"/>
              </w:rPr>
              <w:t>之间进行</w:t>
            </w:r>
            <w:r w:rsidRPr="00E62878">
              <w:t>插值，可根据距离</w:t>
            </w:r>
            <w:r>
              <w:rPr>
                <w:rFonts w:hint="eastAsia"/>
              </w:rPr>
              <w:t>进行选择</w:t>
            </w:r>
            <w:r w:rsidRPr="00E62878">
              <w:t>，如最近邻插值。</w:t>
            </w:r>
            <w:r w:rsidRPr="009400D3">
              <w:rPr>
                <w:rFonts w:hint="eastAsia"/>
              </w:rPr>
              <w:t>如果我们假设两个数据点之间的未知点与它们之间的直线相关，那么</w:t>
            </w:r>
            <w:r>
              <w:rPr>
                <w:rFonts w:hint="eastAsia"/>
              </w:rPr>
              <w:t>使用</w:t>
            </w:r>
            <w:r w:rsidRPr="009400D3">
              <w:rPr>
                <w:rFonts w:hint="eastAsia"/>
              </w:rPr>
              <w:t>线性插补或者分段线性插补的方法</w:t>
            </w:r>
            <w:r>
              <w:rPr>
                <w:rFonts w:hint="eastAsia"/>
              </w:rPr>
              <w:t>，如</w:t>
            </w:r>
            <w:r w:rsidRPr="009400D3">
              <w:rPr>
                <w:rFonts w:hint="eastAsia"/>
              </w:rPr>
              <w:t>具有非等距节点的分段线性插值</w:t>
            </w:r>
            <w:r>
              <w:rPr>
                <w:rFonts w:hint="eastAsia"/>
              </w:rPr>
              <w:t>，</w:t>
            </w:r>
            <w:r w:rsidR="00F26E51">
              <w:rPr>
                <w:rFonts w:hint="eastAsia"/>
              </w:rPr>
              <w:t>有学者</w:t>
            </w:r>
            <w:r>
              <w:rPr>
                <w:rFonts w:hint="eastAsia"/>
              </w:rPr>
              <w:t>提出的移位质量最大化的线性插值法。</w:t>
            </w:r>
            <w:r w:rsidRPr="00CD381A">
              <w:rPr>
                <w:rFonts w:hint="eastAsia"/>
              </w:rPr>
              <w:t>当需要对多个给定点进行插值时，常用的方法是通过构造基于这些给定点的高次多项式来预测未知点，其中包括拉格朗日插值和牛顿插值等</w:t>
            </w:r>
            <w:r>
              <w:rPr>
                <w:rFonts w:hint="eastAsia"/>
              </w:rPr>
              <w:t>方法</w:t>
            </w:r>
            <w:r w:rsidRPr="00CD381A">
              <w:t>。</w:t>
            </w:r>
            <w:r>
              <w:t>随着</w:t>
            </w:r>
            <w:r>
              <w:rPr>
                <w:rFonts w:hint="eastAsia"/>
              </w:rPr>
              <w:t>多项式的次数的增多，</w:t>
            </w:r>
            <w:r w:rsidRPr="00E62878">
              <w:t>需要的数据就越多，</w:t>
            </w:r>
            <w:r w:rsidRPr="00E62878">
              <w:rPr>
                <w:rFonts w:hint="eastAsia"/>
              </w:rPr>
              <w:t>需要</w:t>
            </w:r>
            <w:r w:rsidRPr="00E62878">
              <w:t>插值次数</w:t>
            </w:r>
            <w:r w:rsidRPr="00E62878">
              <w:rPr>
                <w:rFonts w:hint="eastAsia"/>
              </w:rPr>
              <w:t>的</w:t>
            </w:r>
            <w:r w:rsidRPr="00E62878">
              <w:t>越</w:t>
            </w:r>
            <w:r w:rsidRPr="00E62878">
              <w:rPr>
                <w:rFonts w:hint="eastAsia"/>
              </w:rPr>
              <w:t>也就越高</w:t>
            </w:r>
            <w:r w:rsidRPr="00E62878">
              <w:t>，</w:t>
            </w:r>
            <w:r>
              <w:rPr>
                <w:rFonts w:hint="eastAsia"/>
              </w:rPr>
              <w:t>可能会存在模型过拟合的现象，导致插值结果偏离原函数，也称龙格现象</w:t>
            </w:r>
            <w:r>
              <w:t>。</w:t>
            </w:r>
            <w:r w:rsidRPr="000339A2">
              <w:rPr>
                <w:rFonts w:hint="eastAsia"/>
              </w:rPr>
              <w:t>一种解决方案是使用局部多项式进行拟合，从而得到一个光滑函数。与使用高次多项式进行插值相比，这种方法</w:t>
            </w:r>
            <w:r>
              <w:rPr>
                <w:rFonts w:hint="eastAsia"/>
              </w:rPr>
              <w:t>可以使得模型</w:t>
            </w:r>
            <w:r w:rsidRPr="000339A2">
              <w:rPr>
                <w:rFonts w:hint="eastAsia"/>
              </w:rPr>
              <w:t>具有更好的平滑性和数值稳定性，包括样条插值等</w:t>
            </w:r>
            <w:r w:rsidRPr="000339A2">
              <w:t>。</w:t>
            </w:r>
            <w:r w:rsidRPr="000339A2">
              <w:rPr>
                <w:rFonts w:hint="eastAsia"/>
              </w:rPr>
              <w:t>然而，由于</w:t>
            </w:r>
            <w:r>
              <w:rPr>
                <w:rFonts w:hint="eastAsia"/>
              </w:rPr>
              <w:t>上述方法</w:t>
            </w:r>
            <w:r w:rsidRPr="000339A2">
              <w:rPr>
                <w:rFonts w:hint="eastAsia"/>
              </w:rPr>
              <w:t>需要对多个</w:t>
            </w:r>
            <w:r>
              <w:rPr>
                <w:rFonts w:hint="eastAsia"/>
              </w:rPr>
              <w:t>局部</w:t>
            </w:r>
            <w:r w:rsidRPr="000339A2">
              <w:rPr>
                <w:rFonts w:hint="eastAsia"/>
              </w:rPr>
              <w:t>多项式进行</w:t>
            </w:r>
            <w:r>
              <w:rPr>
                <w:rFonts w:hint="eastAsia"/>
              </w:rPr>
              <w:t>拟合</w:t>
            </w:r>
            <w:r w:rsidRPr="000339A2">
              <w:t>，</w:t>
            </w:r>
            <w:r>
              <w:rPr>
                <w:rFonts w:hint="eastAsia"/>
              </w:rPr>
              <w:t>该</w:t>
            </w:r>
            <w:r w:rsidRPr="000339A2">
              <w:t>方法可能会导致相对较高的计算复杂度。</w:t>
            </w:r>
          </w:p>
          <w:p w14:paraId="615EE2F7" w14:textId="07960F78" w:rsidR="00686394" w:rsidRPr="005D02C7" w:rsidRDefault="00686394" w:rsidP="005D02C7">
            <w:pPr>
              <w:ind w:firstLine="420"/>
            </w:pPr>
            <w:r w:rsidRPr="000339A2">
              <w:rPr>
                <w:rFonts w:hint="eastAsia"/>
              </w:rPr>
              <w:t>在使用插值方法扩展样本量时，节点</w:t>
            </w:r>
            <w:r>
              <w:rPr>
                <w:rFonts w:hint="eastAsia"/>
              </w:rPr>
              <w:t>的</w:t>
            </w:r>
            <w:r w:rsidRPr="000339A2">
              <w:rPr>
                <w:rFonts w:hint="eastAsia"/>
              </w:rPr>
              <w:t>数量</w:t>
            </w:r>
            <w:r>
              <w:rPr>
                <w:rFonts w:hint="eastAsia"/>
              </w:rPr>
              <w:t>选择</w:t>
            </w:r>
            <w:r w:rsidRPr="000339A2">
              <w:rPr>
                <w:rFonts w:hint="eastAsia"/>
              </w:rPr>
              <w:t>对插值结果的准确性和稳定性非常重要。</w:t>
            </w:r>
            <w:r>
              <w:rPr>
                <w:rFonts w:hint="eastAsia"/>
              </w:rPr>
              <w:t>一般</w:t>
            </w:r>
            <w:r w:rsidRPr="000339A2">
              <w:rPr>
                <w:rFonts w:hint="eastAsia"/>
              </w:rPr>
              <w:t>情况下，我们可以使用等距节点</w:t>
            </w:r>
            <w:r w:rsidRPr="000339A2">
              <w:t>，即在插值区间内均匀间隔</w:t>
            </w:r>
            <w:r>
              <w:rPr>
                <w:rFonts w:hint="eastAsia"/>
              </w:rPr>
              <w:t>的</w:t>
            </w:r>
            <w:r w:rsidRPr="000339A2">
              <w:t>选择节点。另一种常用的</w:t>
            </w:r>
            <w:r>
              <w:rPr>
                <w:rFonts w:hint="eastAsia"/>
              </w:rPr>
              <w:t>方法</w:t>
            </w:r>
            <w:r w:rsidRPr="000339A2">
              <w:t>是</w:t>
            </w:r>
            <w:r w:rsidRPr="000339A2">
              <w:t>Chebyshev</w:t>
            </w:r>
            <w:r w:rsidRPr="000339A2">
              <w:t>节点，</w:t>
            </w:r>
            <w:r>
              <w:rPr>
                <w:rFonts w:hint="eastAsia"/>
              </w:rPr>
              <w:t>它</w:t>
            </w:r>
            <w:r w:rsidRPr="000339A2">
              <w:t>在插值区间内满足一定条件</w:t>
            </w:r>
            <w:r>
              <w:rPr>
                <w:rFonts w:hint="eastAsia"/>
              </w:rPr>
              <w:t>时</w:t>
            </w:r>
            <w:r w:rsidRPr="000339A2">
              <w:t>，可以更好地</w:t>
            </w:r>
            <w:r>
              <w:rPr>
                <w:rFonts w:hint="eastAsia"/>
              </w:rPr>
              <w:t>进行函数的</w:t>
            </w:r>
            <w:r w:rsidRPr="000339A2">
              <w:t>拟合。此外，插值</w:t>
            </w:r>
            <w:r>
              <w:rPr>
                <w:rFonts w:hint="eastAsia"/>
              </w:rPr>
              <w:t>的</w:t>
            </w:r>
            <w:r w:rsidRPr="000339A2">
              <w:t>数量也会影响数据的稳定性和验证精度。</w:t>
            </w:r>
            <w:r w:rsidRPr="000339A2">
              <w:rPr>
                <w:rFonts w:hint="eastAsia"/>
              </w:rPr>
              <w:t>确定适当的插值数量的一种方法是</w:t>
            </w:r>
            <w:r>
              <w:rPr>
                <w:rFonts w:hint="eastAsia"/>
              </w:rPr>
              <w:t>将</w:t>
            </w:r>
            <w:r w:rsidRPr="000339A2">
              <w:rPr>
                <w:rFonts w:hint="eastAsia"/>
              </w:rPr>
              <w:t>不同插值数量下</w:t>
            </w:r>
            <w:r>
              <w:rPr>
                <w:rFonts w:hint="eastAsia"/>
              </w:rPr>
              <w:t>的</w:t>
            </w:r>
            <w:r w:rsidRPr="000339A2">
              <w:rPr>
                <w:rFonts w:hint="eastAsia"/>
              </w:rPr>
              <w:t>训练模型与原始数据</w:t>
            </w:r>
            <w:r>
              <w:rPr>
                <w:rFonts w:hint="eastAsia"/>
              </w:rPr>
              <w:t>的模型</w:t>
            </w:r>
            <w:r w:rsidRPr="000339A2">
              <w:rPr>
                <w:rFonts w:hint="eastAsia"/>
              </w:rPr>
              <w:t>进行比较。然而，这种方法可能导致模型</w:t>
            </w:r>
            <w:r>
              <w:rPr>
                <w:rFonts w:hint="eastAsia"/>
              </w:rPr>
              <w:t>的</w:t>
            </w:r>
            <w:r w:rsidRPr="000339A2">
              <w:rPr>
                <w:rFonts w:hint="eastAsia"/>
              </w:rPr>
              <w:t>过拟合</w:t>
            </w:r>
            <w:r>
              <w:rPr>
                <w:rFonts w:hint="eastAsia"/>
              </w:rPr>
              <w:t>以及</w:t>
            </w:r>
            <w:r w:rsidRPr="000339A2">
              <w:rPr>
                <w:rFonts w:hint="eastAsia"/>
              </w:rPr>
              <w:t>泛化能力较差。</w:t>
            </w:r>
          </w:p>
          <w:p w14:paraId="10360728" w14:textId="77777777" w:rsidR="00686394" w:rsidRPr="006E09F7" w:rsidRDefault="00686394" w:rsidP="00697FD0">
            <w:pPr>
              <w:ind w:firstLineChars="100" w:firstLine="210"/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</w:pPr>
          </w:p>
          <w:p w14:paraId="03BD52D1" w14:textId="23437C50" w:rsidR="00686394" w:rsidRDefault="005D02C7" w:rsidP="00697FD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686394" w:rsidRPr="00A771F4">
              <w:rPr>
                <w:rFonts w:hint="eastAsia"/>
                <w:b/>
                <w:bCs/>
                <w:sz w:val="24"/>
              </w:rPr>
              <w:t>、研究方案</w:t>
            </w:r>
          </w:p>
          <w:p w14:paraId="111EC1C5" w14:textId="77777777" w:rsidR="00686394" w:rsidRDefault="00686394" w:rsidP="00697FD0">
            <w:pPr>
              <w:rPr>
                <w:b/>
                <w:bCs/>
                <w:sz w:val="24"/>
              </w:rPr>
            </w:pPr>
          </w:p>
          <w:p w14:paraId="63FC4BA0" w14:textId="77777777" w:rsidR="00686394" w:rsidRPr="006E09F7" w:rsidRDefault="00686394" w:rsidP="00697FD0">
            <w:pPr>
              <w:rPr>
                <w:b/>
                <w:bCs/>
                <w:szCs w:val="21"/>
              </w:rPr>
            </w:pPr>
            <w:r w:rsidRPr="00DC6057">
              <w:rPr>
                <w:rFonts w:hint="eastAsia"/>
                <w:b/>
                <w:bCs/>
                <w:szCs w:val="21"/>
              </w:rPr>
              <w:t>(</w:t>
            </w:r>
            <w:r w:rsidRPr="00DC6057">
              <w:rPr>
                <w:b/>
                <w:bCs/>
                <w:szCs w:val="21"/>
              </w:rPr>
              <w:t>1)</w:t>
            </w:r>
            <w:r>
              <w:rPr>
                <w:rFonts w:hint="eastAsia"/>
                <w:b/>
                <w:bCs/>
                <w:szCs w:val="21"/>
              </w:rPr>
              <w:t>主要研究内容</w:t>
            </w:r>
          </w:p>
          <w:p w14:paraId="60EE27A4" w14:textId="2979E0C3" w:rsidR="00686394" w:rsidRPr="00ED7242" w:rsidRDefault="00686394" w:rsidP="00697FD0">
            <w:pPr>
              <w:ind w:firstLine="420"/>
            </w:pPr>
            <w:r>
              <w:rPr>
                <w:rFonts w:hint="eastAsia"/>
              </w:rPr>
              <w:t>ASISO</w:t>
            </w:r>
            <w:r>
              <w:rPr>
                <w:rFonts w:hint="eastAsia"/>
              </w:rPr>
              <w:t>数据合成方法</w:t>
            </w:r>
            <w:r w:rsidRPr="00ED7242">
              <w:t>主要基于线性插值方法</w:t>
            </w:r>
            <w:r>
              <w:rPr>
                <w:rFonts w:hint="eastAsia"/>
              </w:rPr>
              <w:t>扩充样本并且提高样本的整体</w:t>
            </w:r>
            <w:r w:rsidRPr="00ED7242">
              <w:t>质量</w:t>
            </w:r>
            <w:r>
              <w:rPr>
                <w:rFonts w:hint="eastAsia"/>
              </w:rPr>
              <w:t>,</w:t>
            </w:r>
            <w:r w:rsidRPr="00ED7242">
              <w:t>其思想是将</w:t>
            </w:r>
            <w:r>
              <w:rPr>
                <w:rFonts w:hint="eastAsia"/>
              </w:rPr>
              <w:t>数据集</w:t>
            </w:r>
            <w:r w:rsidRPr="00ED7242">
              <w:t>原始特征空间划分为若干子空间，每个子空间包含相同数量的样本，然后对相邻</w:t>
            </w:r>
            <w:r w:rsidRPr="00ED7242">
              <w:lastRenderedPageBreak/>
              <w:t>子空间中的样本进行线性插值。该方法需要预先确定两个超参数（</w:t>
            </w:r>
            <w:r>
              <w:rPr>
                <w:rFonts w:hint="eastAsia"/>
              </w:rPr>
              <w:t>K</w:t>
            </w:r>
            <w:r w:rsidRPr="00ED7242">
              <w:t xml:space="preserve"> </w:t>
            </w:r>
            <w:r w:rsidRPr="00ED7242">
              <w:t>和</w:t>
            </w:r>
            <w:r w:rsidRPr="00ED7242">
              <w:t xml:space="preserve"> η</w:t>
            </w:r>
            <w:r w:rsidRPr="00ED7242">
              <w:t>）</w:t>
            </w:r>
            <w:r>
              <w:rPr>
                <w:rFonts w:hint="eastAsia"/>
              </w:rPr>
              <w:t>,</w:t>
            </w:r>
            <w:r w:rsidRPr="00ED7242">
              <w:t>参数</w:t>
            </w:r>
            <w:r>
              <w:rPr>
                <w:rFonts w:hint="eastAsia"/>
              </w:rPr>
              <w:t>K</w:t>
            </w:r>
            <w:r w:rsidRPr="00ED7242">
              <w:t>的</w:t>
            </w:r>
            <w:r>
              <w:rPr>
                <w:rFonts w:hint="eastAsia"/>
              </w:rPr>
              <w:t>直观</w:t>
            </w:r>
            <w:r w:rsidRPr="00ED7242">
              <w:t>解释是每个特征子空间中存在的样本数，</w:t>
            </w:r>
            <w:r>
              <w:rPr>
                <w:rFonts w:hint="eastAsia"/>
              </w:rPr>
              <w:t>参数</w:t>
            </w:r>
            <w:r w:rsidRPr="00ED7242">
              <w:t>η</w:t>
            </w:r>
            <w:r>
              <w:rPr>
                <w:rFonts w:hint="eastAsia"/>
              </w:rPr>
              <w:t>指</w:t>
            </w:r>
            <w:r w:rsidRPr="00ED7242">
              <w:t>线性插值</w:t>
            </w:r>
            <w:r>
              <w:rPr>
                <w:rFonts w:hint="eastAsia"/>
              </w:rPr>
              <w:t>时</w:t>
            </w:r>
            <w:r w:rsidRPr="00ED7242">
              <w:t>单位距离插</w:t>
            </w:r>
            <w:r>
              <w:rPr>
                <w:rFonts w:hint="eastAsia"/>
              </w:rPr>
              <w:t>入</w:t>
            </w:r>
            <w:r w:rsidRPr="00ED7242">
              <w:t>的样本</w:t>
            </w:r>
            <w:r>
              <w:rPr>
                <w:rFonts w:hint="eastAsia"/>
              </w:rPr>
              <w:t>数量</w:t>
            </w:r>
            <w:r w:rsidRPr="00ED7242">
              <w:t>。</w:t>
            </w:r>
            <w:r w:rsidR="0042421A">
              <w:rPr>
                <w:rFonts w:hint="eastAsia"/>
              </w:rPr>
              <w:t>ASISO</w:t>
            </w:r>
            <w:r w:rsidR="0042421A">
              <w:rPr>
                <w:rFonts w:hint="eastAsia"/>
              </w:rPr>
              <w:t>方法还涉及两个算法</w:t>
            </w:r>
            <w:r w:rsidR="0042421A">
              <w:t>,</w:t>
            </w:r>
            <w:r w:rsidR="0042421A">
              <w:rPr>
                <w:rFonts w:hint="eastAsia"/>
              </w:rPr>
              <w:t>即用于聚类的</w:t>
            </w:r>
            <w:r w:rsidR="0042421A">
              <w:rPr>
                <w:rFonts w:hint="eastAsia"/>
              </w:rPr>
              <w:t>K</w:t>
            </w:r>
            <w:r w:rsidR="0042421A">
              <w:t>-</w:t>
            </w:r>
            <w:r w:rsidR="0042421A">
              <w:rPr>
                <w:rFonts w:hint="eastAsia"/>
              </w:rPr>
              <w:t>Space</w:t>
            </w:r>
            <w:r w:rsidR="0042421A">
              <w:rPr>
                <w:rFonts w:hint="eastAsia"/>
              </w:rPr>
              <w:t>算法以及用于样本插值匹配的</w:t>
            </w:r>
            <w:r w:rsidR="0042421A">
              <w:rPr>
                <w:rFonts w:hint="eastAsia"/>
              </w:rPr>
              <w:t>K</w:t>
            </w:r>
            <w:r w:rsidR="0042421A">
              <w:t>-</w:t>
            </w:r>
            <w:r w:rsidR="0042421A">
              <w:rPr>
                <w:rFonts w:hint="eastAsia"/>
              </w:rPr>
              <w:t>Match</w:t>
            </w:r>
            <w:r w:rsidR="0042421A">
              <w:rPr>
                <w:rFonts w:hint="eastAsia"/>
              </w:rPr>
              <w:t>算法</w:t>
            </w:r>
            <w:r w:rsidR="0042421A" w:rsidRPr="00A25DF8">
              <w:t>。</w:t>
            </w:r>
          </w:p>
          <w:p w14:paraId="2B73BBB6" w14:textId="77777777" w:rsidR="00686394" w:rsidRDefault="00686394" w:rsidP="00697FD0">
            <w:pPr>
              <w:jc w:val="center"/>
            </w:pPr>
            <w:r w:rsidRPr="0054517B">
              <w:rPr>
                <w:rFonts w:ascii="Times" w:hAnsi="Times"/>
                <w:noProof/>
              </w:rPr>
              <w:drawing>
                <wp:inline distT="0" distB="0" distL="0" distR="0" wp14:anchorId="7E799673" wp14:editId="198DB81C">
                  <wp:extent cx="5278755" cy="2801620"/>
                  <wp:effectExtent l="0" t="0" r="0" b="0"/>
                  <wp:docPr id="1" name="图片 4" descr="图表, 散点图&#10;&#10;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图表, 散点图&#10;&#10;描述已自动生成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755" cy="280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4F5A2" w14:textId="77777777" w:rsidR="00686394" w:rsidRDefault="00686394" w:rsidP="00697FD0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ASLI</w:t>
            </w:r>
            <w:r>
              <w:rPr>
                <w:rFonts w:hint="eastAsia"/>
              </w:rPr>
              <w:t>方法优化过程</w:t>
            </w:r>
          </w:p>
          <w:p w14:paraId="7D800A62" w14:textId="77777777" w:rsidR="00686394" w:rsidRDefault="00686394" w:rsidP="00697FD0">
            <w:pPr>
              <w:ind w:firstLine="420"/>
            </w:pPr>
          </w:p>
          <w:p w14:paraId="341B5D32" w14:textId="77777777" w:rsidR="00686394" w:rsidRDefault="00686394" w:rsidP="00697FD0">
            <w:pPr>
              <w:ind w:firstLine="420"/>
            </w:pPr>
            <w:r w:rsidRPr="00ED7242">
              <w:t>该方法</w:t>
            </w:r>
            <w:r>
              <w:rPr>
                <w:rFonts w:hint="eastAsia"/>
              </w:rPr>
              <w:t>流程</w:t>
            </w:r>
            <w:r w:rsidRPr="00ED7242">
              <w:t>图如图</w:t>
            </w:r>
            <w:r w:rsidRPr="00ED7242">
              <w:t>1</w:t>
            </w:r>
            <w:r w:rsidRPr="00ED7242">
              <w:t>所示。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a</w:t>
            </w:r>
            <w:r>
              <w:t>)</w:t>
            </w:r>
            <w:r>
              <w:rPr>
                <w:rFonts w:hint="eastAsia"/>
              </w:rPr>
              <w:t>中展示了多个含有噪声的样本点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f</w:t>
            </w:r>
            <w:r>
              <w:t>(</w:t>
            </w:r>
            <w:r>
              <w:rPr>
                <w:rFonts w:hint="eastAsia"/>
              </w:rPr>
              <w:t>x</w:t>
            </w:r>
            <w:r>
              <w:t>)</w:t>
            </w:r>
            <w:r>
              <w:rPr>
                <w:rFonts w:hint="eastAsia"/>
              </w:rPr>
              <w:t>为变量之间的真实函数关系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首先使用</w:t>
            </w:r>
            <w:r>
              <w:rPr>
                <w:rFonts w:hint="eastAsia"/>
              </w:rPr>
              <w:t>K-Space</w:t>
            </w:r>
            <w:r>
              <w:rPr>
                <w:rFonts w:hint="eastAsia"/>
              </w:rPr>
              <w:t>算法对样本点进行聚类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如图</w:t>
            </w:r>
            <w:r>
              <w:t>1(</w:t>
            </w:r>
            <w:r>
              <w:rPr>
                <w:rFonts w:hint="eastAsia"/>
              </w:rPr>
              <w:t>b</w:t>
            </w:r>
            <w:r>
              <w:t>)</w:t>
            </w:r>
            <w:r>
              <w:rPr>
                <w:rFonts w:hint="eastAsia"/>
              </w:rPr>
              <w:t>所示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在图</w:t>
            </w: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)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K</w:t>
            </w:r>
            <w:r>
              <w:t>-</w:t>
            </w:r>
            <w:r>
              <w:rPr>
                <w:rFonts w:hint="eastAsia"/>
              </w:rPr>
              <w:t>Match</w:t>
            </w:r>
            <w:r>
              <w:rPr>
                <w:rFonts w:hint="eastAsia"/>
              </w:rPr>
              <w:t>算法对相邻子空间的样本进行样本插值匹配</w:t>
            </w:r>
            <w:r>
              <w:t>;</w:t>
            </w:r>
            <w:r>
              <w:rPr>
                <w:rFonts w:hint="eastAsia"/>
              </w:rPr>
              <w:t>对于匹配的样本之间进行线性插值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d</w:t>
            </w:r>
            <w:r>
              <w:t>)</w:t>
            </w:r>
            <w:r>
              <w:rPr>
                <w:rFonts w:hint="eastAsia"/>
              </w:rPr>
              <w:t>所示</w:t>
            </w:r>
            <w:r>
              <w:rPr>
                <w:rFonts w:hint="eastAsia"/>
              </w:rPr>
              <w:t>.</w:t>
            </w:r>
          </w:p>
          <w:p w14:paraId="6FD6F63D" w14:textId="77777777" w:rsidR="0042421A" w:rsidRPr="00660B99" w:rsidRDefault="0042421A" w:rsidP="00A97EA0">
            <w:pPr>
              <w:ind w:firstLineChars="200" w:firstLine="420"/>
              <w:rPr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对于给定数据集</w:t>
            </w:r>
            <m:oMath>
              <m: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D=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  <w:shd w:val="clear" w:color="auto" w:fill="FFFFFF"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  <w:shd w:val="clear" w:color="auto" w:fill="FFFFFF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  <w:vertAlign w:val="subscript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  <w:shd w:val="clear" w:color="auto" w:fill="FFFFFF"/>
                                  <w:vertAlign w:val="subscript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  <w:vertAlign w:val="subscrip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  <w:vertAlign w:val="subscript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  <w:shd w:val="clear" w:color="auto" w:fill="FFFFFF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  <w:vertAlign w:val="subscript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n</m:t>
                  </m:r>
                </m:sup>
              </m:sSubSup>
            </m:oMath>
            <w:r>
              <w:rPr>
                <w:rFonts w:hint="eastAsia"/>
                <w:szCs w:val="21"/>
                <w:shd w:val="clear" w:color="auto" w:fill="FFFFFF"/>
              </w:rPr>
              <w:t>,</w:t>
            </w:r>
            <w:r>
              <w:rPr>
                <w:rFonts w:hint="eastAsia"/>
                <w:szCs w:val="21"/>
                <w:shd w:val="clear" w:color="auto" w:fill="FFFFFF"/>
              </w:rPr>
              <w:t>其中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Cs w:val="21"/>
                  <w:shd w:val="clear" w:color="auto" w:fill="FFFFFF"/>
                </w:rPr>
                <m:t>∈X=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szCs w:val="2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p</m:t>
                  </m:r>
                </m:sup>
              </m:sSup>
            </m:oMath>
            <w:r>
              <w:rPr>
                <w:rFonts w:hint="eastAsia"/>
                <w:szCs w:val="21"/>
                <w:shd w:val="clear" w:color="auto" w:fill="FFFFFF"/>
              </w:rPr>
              <w:t>,</w:t>
            </w:r>
            <w:r w:rsidRPr="00B16E4D">
              <w:rPr>
                <w:rFonts w:ascii="Cambria Math" w:hAnsi="Cambria Math"/>
                <w:i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Cs w:val="21"/>
                  <w:shd w:val="clear" w:color="auto" w:fill="FFFFFF"/>
                </w:rPr>
                <m:t>∈Y=</m:t>
              </m:r>
              <m:r>
                <w:rPr>
                  <w:rFonts w:ascii="Cambria Math" w:hAnsi="Cambria Math"/>
                  <w:szCs w:val="21"/>
                  <w:shd w:val="clear" w:color="auto" w:fill="FFFFFF"/>
                </w:rPr>
                <m:t>R</m:t>
              </m:r>
            </m:oMath>
            <w:r>
              <w:rPr>
                <w:rFonts w:ascii="Cambria Math" w:hAnsi="Cambria Math"/>
                <w:iCs/>
                <w:szCs w:val="21"/>
                <w:shd w:val="clear" w:color="auto" w:fill="FFFFFF"/>
              </w:rPr>
              <w:t>.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我们假设数据是含有噪声的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,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设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i</m:t>
                  </m:r>
                </m:sub>
              </m:sSub>
            </m:oMath>
            <w:r>
              <w:rPr>
                <w:rFonts w:ascii="Cambria Math" w:hAnsi="Cambria Math" w:hint="eastAsia"/>
                <w:b/>
                <w:bCs/>
                <w:szCs w:val="21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>与</w:t>
            </w:r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</m:sSub>
            </m:oMath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>的真实值为</w:t>
            </w:r>
            <w:bookmarkStart w:id="0" w:name="OLE_LINK6"/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  <w:vertAlign w:val="subscript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i</m:t>
                  </m:r>
                </m:sub>
              </m:sSub>
            </m:oMath>
            <w:bookmarkEnd w:id="0"/>
            <w:r>
              <w:rPr>
                <w:rFonts w:ascii="Cambria Math" w:hAnsi="Cambria Math" w:hint="eastAsia"/>
                <w:b/>
                <w:bCs/>
                <w:szCs w:val="21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>,</w:t>
            </w:r>
            <w:r w:rsidRPr="00F66D4C">
              <w:rPr>
                <w:rFonts w:ascii="Cambria Math" w:hAnsi="Cambria Math"/>
                <w:i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Cs w:val="21"/>
                          <w:shd w:val="clear" w:color="auto" w:fill="FFFFFF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</m:sSub>
            </m:oMath>
            <w:r w:rsidRPr="00A25DF8">
              <w:t>。</w:t>
            </w:r>
            <w:r>
              <w:rPr>
                <w:rFonts w:hint="eastAsia"/>
              </w:rPr>
              <w:t>考虑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Cs w:val="21"/>
                          <w:shd w:val="clear" w:color="auto" w:fill="FFFFFF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  <w:shd w:val="clear" w:color="auto" w:fill="FFFFFF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  <w:shd w:val="clear" w:color="auto" w:fill="FFFFFF"/>
                              <w:vertAlign w:val="subscript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  <w:vertAlign w:val="subscript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  <w:vertAlign w:val="subscript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  <w:shd w:val="clear" w:color="auto" w:fill="FFFFFF"/>
                </w:rPr>
                <m:t xml:space="preserve"> ,</m:t>
              </m:r>
            </m:oMath>
            <w:r>
              <w:rPr>
                <w:rFonts w:hint="eastAsia"/>
                <w:iCs/>
              </w:rPr>
              <w:t>我们假设</w:t>
            </w:r>
            <m:oMath>
              <m:r>
                <w:rPr>
                  <w:rFonts w:ascii="Cambria Math" w:hAnsi="Cambria Math" w:cs="Arial"/>
                  <w:color w:val="222222"/>
                  <w:szCs w:val="21"/>
                  <w:shd w:val="clear" w:color="auto" w:fill="FFFFFF"/>
                </w:rPr>
                <m:t>f(·</m:t>
              </m:r>
              <m:r>
                <w:rPr>
                  <w:rFonts w:ascii="Cambria Math" w:hAnsi="Cambria Math" w:cs="Arial" w:hint="eastAsia"/>
                  <w:color w:val="222222"/>
                  <w:szCs w:val="21"/>
                  <w:shd w:val="clear" w:color="auto" w:fill="FFFFFF"/>
                </w:rPr>
                <m:t>)</m:t>
              </m:r>
            </m:oMath>
            <w:r>
              <w:rPr>
                <w:rFonts w:hint="eastAsia"/>
                <w:color w:val="222222"/>
                <w:szCs w:val="21"/>
                <w:shd w:val="clear" w:color="auto" w:fill="FFFFFF"/>
              </w:rPr>
              <w:t>是一个连续的函数</w:t>
            </w:r>
            <w:r>
              <w:rPr>
                <w:color w:val="222222"/>
                <w:szCs w:val="21"/>
                <w:shd w:val="clear" w:color="auto" w:fill="FFFFFF"/>
              </w:rPr>
              <w:t>,</w:t>
            </w:r>
            <w:r>
              <w:rPr>
                <w:rFonts w:hint="eastAsia"/>
                <w:color w:val="222222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222222"/>
                <w:szCs w:val="21"/>
                <w:shd w:val="clear" w:color="auto" w:fill="FFFFFF"/>
              </w:rPr>
              <w:t>表示</w:t>
            </w:r>
            <w:r>
              <w:rPr>
                <w:rFonts w:hint="eastAsia"/>
                <w:color w:val="222222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i</m:t>
                  </m:r>
                </m:sub>
              </m:sSub>
            </m:oMath>
            <w:r>
              <w:rPr>
                <w:rFonts w:ascii="Cambria Math" w:hAnsi="Cambria Math" w:hint="eastAsia"/>
                <w:b/>
                <w:bCs/>
                <w:szCs w:val="21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>与</w:t>
            </w:r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</m:sSub>
            </m:oMath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>之间的真实函数关系</w:t>
            </w:r>
            <w:r w:rsidRPr="00ED7242">
              <w:t>。</w:t>
            </w:r>
            <w:r>
              <w:rPr>
                <w:rFonts w:hint="eastAsia"/>
              </w:rPr>
              <w:t>对于含噪数据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可得</w:t>
            </w:r>
            <w:r>
              <w:rPr>
                <w:rFonts w:hint="eastAsia"/>
              </w:rPr>
              <w:t>:</w:t>
            </w:r>
          </w:p>
          <w:p w14:paraId="24B17374" w14:textId="77777777" w:rsidR="0042421A" w:rsidRPr="007027E5" w:rsidRDefault="00000000" w:rsidP="0042421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Times" w:hAnsi="Times"/>
                <w:szCs w:val="21"/>
                <w:shd w:val="clear" w:color="auto" w:fill="FFFFFF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Cs w:val="21"/>
                            <w:shd w:val="clear" w:color="auto" w:fill="FFFFFF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i,y</m:t>
                    </m:r>
                  </m:sub>
                </m:sSub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  <w:vertAlign w:val="subscript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  <w:shd w:val="clear" w:color="auto" w:fill="FFFFFF"/>
                        <w:vertAlign w:val="sub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i,x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,                                                    (1)</m:t>
                </m:r>
              </m:oMath>
            </m:oMathPara>
          </w:p>
          <w:p w14:paraId="46A6F531" w14:textId="77777777" w:rsidR="0042421A" w:rsidRDefault="0042421A" w:rsidP="0042421A">
            <w:pPr>
              <w:jc w:val="left"/>
              <w:rPr>
                <w:rFonts w:ascii="Cambria Math" w:hAnsi="Cambria Math"/>
                <w:iCs/>
                <w:szCs w:val="21"/>
                <w:shd w:val="clear" w:color="auto" w:fill="FFFFFF"/>
              </w:rPr>
            </w:pPr>
            <w:r>
              <w:rPr>
                <w:rFonts w:hint="eastAsia"/>
                <w:iCs/>
              </w:rPr>
              <w:t>其中</w:t>
            </w:r>
            <w:r>
              <w:rPr>
                <w:rFonts w:hint="eastAsia"/>
                <w:iCs/>
              </w:rPr>
              <w:t>,</w:t>
            </w:r>
            <w:r w:rsidRPr="00F66D4C">
              <w:rPr>
                <w:rFonts w:ascii="Cambria Math" w:hAnsi="Cambria Math"/>
                <w:i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i,x</m:t>
                  </m:r>
                </m:sub>
              </m:sSub>
            </m:oMath>
            <w:r>
              <w:rPr>
                <w:rFonts w:ascii="Cambria Math" w:hAnsi="Cambria Math" w:hint="eastAsia"/>
                <w:i/>
                <w:szCs w:val="21"/>
                <w:shd w:val="clear" w:color="auto" w:fill="FFFFFF"/>
              </w:rPr>
              <w:t>,</w:t>
            </w:r>
            <w:r w:rsidRPr="00F66D4C">
              <w:rPr>
                <w:rFonts w:ascii="Cambria Math" w:hAnsi="Cambria Math"/>
                <w:i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i,y</m:t>
                  </m:r>
                </m:sub>
              </m:sSub>
            </m:oMath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分别为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i</m:t>
                  </m:r>
                </m:sub>
              </m:sSub>
            </m:oMath>
            <w:r>
              <w:rPr>
                <w:rFonts w:ascii="Cambria Math" w:hAnsi="Cambria Math" w:hint="eastAsia"/>
                <w:b/>
                <w:bCs/>
                <w:szCs w:val="21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>与</w:t>
            </w:r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</m:sSub>
            </m:oMath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>的噪音</w:t>
            </w:r>
            <w:r>
              <w:rPr>
                <w:rFonts w:hint="eastAsia"/>
              </w:rPr>
              <w:t>,</w:t>
            </w:r>
            <w:r w:rsidRPr="00F66D4C">
              <w:rPr>
                <w:rFonts w:ascii="Cambria Math" w:hAnsi="Cambria Math"/>
                <w:i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</m:sSub>
            </m:oMath>
            <w:r>
              <w:rPr>
                <w:rFonts w:ascii="Cambria Math" w:hAnsi="Cambria Math" w:hint="eastAsia"/>
                <w:i/>
                <w:szCs w:val="21"/>
                <w:shd w:val="clear" w:color="auto" w:fill="FFFFFF"/>
              </w:rPr>
              <w:t xml:space="preserve"> 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为误差项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.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可将公式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(</w:t>
            </w:r>
            <w:r>
              <w:rPr>
                <w:rFonts w:ascii="Cambria Math" w:hAnsi="Cambria Math"/>
                <w:iCs/>
                <w:szCs w:val="21"/>
                <w:shd w:val="clear" w:color="auto" w:fill="FFFFFF"/>
              </w:rPr>
              <w:t>1)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转换为一种普遍的表示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:</w:t>
            </w:r>
          </w:p>
          <w:p w14:paraId="0E1940A8" w14:textId="77777777" w:rsidR="0042421A" w:rsidRPr="00434B0E" w:rsidRDefault="00000000" w:rsidP="0042421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jc w:val="center"/>
              <w:rPr>
                <w:rFonts w:ascii="Times" w:hAnsi="Times"/>
                <w:szCs w:val="21"/>
                <w:shd w:val="clear" w:color="auto" w:fill="FFFFFF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.                                                                 (2)</m:t>
                </m:r>
              </m:oMath>
            </m:oMathPara>
          </w:p>
          <w:p w14:paraId="79D21710" w14:textId="77777777" w:rsidR="0042421A" w:rsidRPr="00F16E93" w:rsidRDefault="0042421A" w:rsidP="0042421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Times" w:hAnsi="Times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Times" w:hAnsi="Times" w:hint="eastAsia"/>
                <w:szCs w:val="21"/>
              </w:rPr>
              <w:t>令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1"/>
                          <w:shd w:val="clear" w:color="auto" w:fill="FFFFFF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  <w:vertAlign w:val="subscript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  <w:vertAlign w:val="subscript"/>
                        </w:rPr>
                        <m:t>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1"/>
                          <w:shd w:val="clear" w:color="auto" w:fill="FFFFFF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  <w:vertAlign w:val="subscript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  <w:vertAlign w:val="subscript"/>
                        </w:rPr>
                        <m:t>p</m:t>
                      </m:r>
                    </m:sup>
                  </m:sSubSup>
                </m:e>
              </m:d>
            </m:oMath>
            <w:r w:rsidRPr="00F16E93">
              <w:rPr>
                <w:rFonts w:ascii="Times" w:hAnsi="Times" w:hint="eastAsia"/>
                <w:iCs/>
                <w:color w:val="222222"/>
                <w:szCs w:val="21"/>
                <w:shd w:val="clear" w:color="auto" w:fill="FFFFFF"/>
              </w:rPr>
              <w:t>,</w:t>
            </w:r>
            <w:r w:rsidRPr="00F16E93">
              <w:rPr>
                <w:rFonts w:ascii="Times" w:hAnsi="Times"/>
                <w:iCs/>
                <w:color w:val="222222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" w:hAnsi="Times" w:hint="eastAsia"/>
                <w:iCs/>
                <w:color w:val="222222"/>
                <w:szCs w:val="21"/>
                <w:shd w:val="clear" w:color="auto" w:fill="FFFFFF"/>
              </w:rPr>
              <w:t>对于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∀</m:t>
              </m:r>
              <m:r>
                <w:rPr>
                  <w:rFonts w:ascii="Cambria Math" w:hAnsi="MathJax_Main"/>
                  <w:color w:val="222222"/>
                  <w:szCs w:val="21"/>
                  <w:shd w:val="clear" w:color="auto" w:fill="FFFFFF"/>
                </w:rPr>
                <m:t>j</m:t>
              </m:r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=1,…,p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 xml:space="preserve">, </m:t>
                  </m:r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j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inf⁡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{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1"/>
                          <w:shd w:val="clear" w:color="auto" w:fill="FFFFFF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  <w:vertAlign w:val="sub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  <w:vertAlign w:val="subscript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n</m:t>
                  </m:r>
                </m:sup>
              </m:sSubSup>
            </m:oMath>
            <w:r>
              <w:rPr>
                <w:rFonts w:ascii="Times" w:hAnsi="Times"/>
                <w:szCs w:val="21"/>
                <w:shd w:val="clear" w:color="auto" w:fill="FFFFFF"/>
              </w:rPr>
              <w:t>,</w:t>
            </w:r>
            <w:r w:rsidRPr="00F16E93">
              <w:rPr>
                <w:rFonts w:ascii="Times" w:hAnsi="Times"/>
                <w:szCs w:val="21"/>
              </w:rPr>
              <w:t> 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我们称</w:t>
            </w:r>
            <w:r w:rsidRPr="00F16E93">
              <w:rPr>
                <w:rFonts w:ascii="Times" w:hAnsi="Times"/>
                <w:szCs w:val="21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oMath>
            <w:r w:rsidRPr="00F16E93">
              <w:rPr>
                <w:rFonts w:ascii="Times" w:hAnsi="Times"/>
                <w:szCs w:val="21"/>
              </w:rPr>
              <w:t> </w:t>
            </w:r>
            <w:r>
              <w:rPr>
                <w:rFonts w:ascii="Times" w:hAnsi="Times" w:hint="eastAsia"/>
                <w:szCs w:val="21"/>
              </w:rPr>
              <w:t>为特征最小点</w:t>
            </w:r>
            <w:r w:rsidRPr="00F16E93">
              <w:rPr>
                <w:rFonts w:ascii="Times" w:hAnsi="Times" w:cs="Arial"/>
                <w:color w:val="222222"/>
                <w:szCs w:val="21"/>
                <w:shd w:val="clear" w:color="auto" w:fill="FFFFFF"/>
              </w:rPr>
              <w:t>.</w:t>
            </w:r>
            <w:r w:rsidRPr="00F16E93">
              <w:rPr>
                <w:szCs w:val="21"/>
              </w:rPr>
              <w:t xml:space="preserve"> </w:t>
            </w:r>
          </w:p>
          <w:p w14:paraId="0BCBBD32" w14:textId="77777777" w:rsidR="0042421A" w:rsidRDefault="0042421A" w:rsidP="0042421A">
            <w:pP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</w:pPr>
            <w:r>
              <w:rPr>
                <w:iCs/>
              </w:rPr>
              <w:tab/>
            </w:r>
            <w:r>
              <w:rPr>
                <w:rFonts w:hint="eastAsia"/>
                <w:iCs/>
              </w:rPr>
              <w:t>给定超参数</w:t>
            </w:r>
            <w:r>
              <w:rPr>
                <w:rFonts w:hint="eastAsia"/>
                <w:iCs/>
              </w:rPr>
              <w:t>k</w:t>
            </w:r>
            <w:r>
              <w:rPr>
                <w:iCs/>
              </w:rPr>
              <w:t>,</w:t>
            </w:r>
            <w:r>
              <w:rPr>
                <w:rFonts w:hint="eastAsia"/>
                <w:iCs/>
              </w:rPr>
              <w:t>我们使用无监督聚类</w:t>
            </w:r>
            <w:r>
              <w:rPr>
                <w:rFonts w:hint="eastAsia"/>
                <w:iCs/>
              </w:rPr>
              <w:t>K</w:t>
            </w:r>
            <w:r>
              <w:rPr>
                <w:iCs/>
              </w:rPr>
              <w:t>-</w:t>
            </w:r>
            <w:r>
              <w:rPr>
                <w:rFonts w:hint="eastAsia"/>
                <w:iCs/>
              </w:rPr>
              <w:t>Space</w:t>
            </w:r>
            <w:r>
              <w:rPr>
                <w:rFonts w:hint="eastAsia"/>
                <w:iCs/>
              </w:rPr>
              <w:t>算法对原始数据进行聚类</w:t>
            </w:r>
            <w:r>
              <w:rPr>
                <w:rFonts w:hint="eastAsia"/>
                <w:iCs/>
              </w:rPr>
              <w:t>.</w:t>
            </w:r>
            <w:r>
              <w:rPr>
                <w:rFonts w:hint="eastAsia"/>
                <w:iCs/>
              </w:rPr>
              <w:t>通过</w:t>
            </w:r>
            <w:r>
              <w:rPr>
                <w:rFonts w:hint="eastAsia"/>
                <w:iCs/>
              </w:rPr>
              <w:t>K</w:t>
            </w:r>
            <w:r>
              <w:rPr>
                <w:iCs/>
              </w:rPr>
              <w:t>-</w:t>
            </w:r>
            <w:r>
              <w:rPr>
                <w:rFonts w:hint="eastAsia"/>
                <w:iCs/>
              </w:rPr>
              <w:t>Space</w:t>
            </w:r>
            <w:r>
              <w:rPr>
                <w:rFonts w:hint="eastAsia"/>
                <w:iCs/>
              </w:rPr>
              <w:t>算法</w:t>
            </w:r>
            <w:r>
              <w:rPr>
                <w:rFonts w:hint="eastAsia"/>
                <w:iCs/>
              </w:rPr>
              <w:t>,</w:t>
            </w:r>
            <w:r>
              <w:rPr>
                <w:rFonts w:hint="eastAsia"/>
                <w:iCs/>
              </w:rPr>
              <w:t>可以讲原始特征空间分为</w:t>
            </w:r>
            <w:r>
              <w:rPr>
                <w:rFonts w:hint="eastAsia"/>
                <w:iCs/>
              </w:rPr>
              <w:t>n</w:t>
            </w:r>
            <w:r>
              <w:rPr>
                <w:iCs/>
              </w:rPr>
              <w:t>/</w:t>
            </w:r>
            <w:r>
              <w:rPr>
                <w:rFonts w:hint="eastAsia"/>
                <w:iCs/>
              </w:rPr>
              <w:t>k</w:t>
            </w:r>
            <w:r>
              <w:rPr>
                <w:rFonts w:hint="eastAsia"/>
                <w:iCs/>
              </w:rPr>
              <w:t>个特征子空间</w:t>
            </w:r>
            <w:r>
              <w:rPr>
                <w:iCs/>
              </w:rPr>
              <w:t>(</w:t>
            </w:r>
            <w:r>
              <w:rPr>
                <w:rFonts w:hint="eastAsia"/>
                <w:iCs/>
              </w:rPr>
              <w:t>注</w:t>
            </w:r>
            <w:r>
              <w:rPr>
                <w:rFonts w:hint="eastAsia"/>
                <w:iCs/>
              </w:rPr>
              <w:t>:</w:t>
            </w:r>
            <w:r>
              <w:rPr>
                <w:rFonts w:hint="eastAsia"/>
                <w:iCs/>
              </w:rPr>
              <w:t>对于</w:t>
            </w:r>
            <w:r>
              <w:rPr>
                <w:rFonts w:hint="eastAsia"/>
                <w:iCs/>
              </w:rPr>
              <w:t>n</w:t>
            </w:r>
            <w:r>
              <w:rPr>
                <w:iCs/>
              </w:rPr>
              <w:t>/</w:t>
            </w:r>
            <w:r>
              <w:rPr>
                <w:rFonts w:hint="eastAsia"/>
                <w:iCs/>
              </w:rPr>
              <w:t>k</w:t>
            </w:r>
            <w:r>
              <w:rPr>
                <w:rFonts w:hint="eastAsia"/>
                <w:iCs/>
              </w:rPr>
              <w:t>不为整数的情况</w:t>
            </w:r>
            <w:r>
              <w:rPr>
                <w:rFonts w:hint="eastAsia"/>
                <w:iCs/>
              </w:rPr>
              <w:t>,</w:t>
            </w:r>
            <w:r>
              <w:rPr>
                <w:rFonts w:hint="eastAsia"/>
                <w:iCs/>
              </w:rPr>
              <w:t>我们后文会进行探讨分析</w:t>
            </w:r>
            <w:r>
              <w:rPr>
                <w:iCs/>
              </w:rPr>
              <w:t>),</w:t>
            </w:r>
            <w:r>
              <w:rPr>
                <w:rFonts w:hint="eastAsia"/>
                <w:iCs/>
              </w:rPr>
              <w:t>每个子空间包含等量的</w:t>
            </w:r>
            <w:r>
              <w:rPr>
                <w:rFonts w:hint="eastAsia"/>
                <w:iCs/>
              </w:rPr>
              <w:t>k</w:t>
            </w:r>
            <w:r>
              <w:rPr>
                <w:rFonts w:hint="eastAsia"/>
                <w:iCs/>
              </w:rPr>
              <w:t>个样本</w:t>
            </w:r>
            <w:r>
              <w:rPr>
                <w:iCs/>
              </w:rPr>
              <w:t>,</w:t>
            </w:r>
            <w:r>
              <w:rPr>
                <w:rFonts w:hint="eastAsia"/>
                <w:iCs/>
              </w:rPr>
              <w:t>即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Cs w:val="21"/>
                  <w:shd w:val="clear" w:color="auto" w:fill="FFFFFF"/>
                </w:rPr>
                <m:t>X=</m:t>
              </m:r>
              <m:nary>
                <m:naryPr>
                  <m:chr m:val="⋃"/>
                  <m:limLoc m:val="subSup"/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</w:rPr>
                    <m:t>s</m:t>
                  </m:r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/k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s</m:t>
                      </m:r>
                    </m:sub>
                  </m:sSub>
                </m:e>
              </m:nary>
            </m:oMath>
            <w:r w:rsidRPr="00B67C01"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 w:rsidRPr="00B67C01">
              <w:rPr>
                <w:rFonts w:ascii="Times" w:hAnsi="Times"/>
                <w:szCs w:val="21"/>
                <w:shd w:val="clear" w:color="auto" w:fill="FFFFFF"/>
              </w:rPr>
              <w:t xml:space="preserve"> </w:t>
            </w:r>
            <w:bookmarkStart w:id="1" w:name="OLE_LINK1"/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</m:sSub>
              <w:bookmarkEnd w:id="1"/>
              <m:r>
                <w:rPr>
                  <w:rFonts w:ascii="Cambria Math" w:hAnsi="Cambria Math"/>
                  <w:szCs w:val="21"/>
                  <w:shd w:val="clear" w:color="auto" w:fill="FFFFFF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  <w:shd w:val="clear" w:color="auto" w:fill="FFFFFF"/>
                </w:rPr>
                <m:t xml:space="preserve">=∅, </m:t>
              </m:r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i,j=1,2,…,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22222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, i≠j</m:t>
              </m:r>
              <m:r>
                <w:rPr>
                  <w:rFonts w:ascii="Cambria Math" w:hAnsi="Cambria Math"/>
                  <w:szCs w:val="21"/>
                  <w:shd w:val="clear" w:color="auto" w:fill="FFFFFF"/>
                </w:rPr>
                <m:t>,</m:t>
              </m:r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原始数据集可以根据每个子空间包含的样本划分为多个子集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即</w:t>
            </w:r>
            <m:oMath>
              <m:r>
                <w:rPr>
                  <w:rFonts w:ascii="Cambria Math" w:hAnsi="Cambria Math" w:hint="eastAsia"/>
                  <w:szCs w:val="21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=</m:t>
              </m:r>
              <m:nary>
                <m:naryPr>
                  <m:chr m:val="⋃"/>
                  <m:limLoc m:val="subSup"/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</w:rPr>
                    <m:t>s</m:t>
                  </m:r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/k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  <w:shd w:val="clear" w:color="auto" w:fill="FFFFFF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  <m:t>s</m:t>
                          </m:r>
                        </m:sup>
                      </m:sSubSup>
                      <m:ctrlPr>
                        <w:rPr>
                          <w:rFonts w:ascii="Cambria Math" w:hAnsi="Cambria Math" w:hint="eastAsia"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k</m:t>
                  </m:r>
                </m:sup>
              </m:sSubSup>
            </m:oMath>
            <w:r w:rsidRPr="00B67C01"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 w:rsidRPr="00B67C01">
              <w:rPr>
                <w:rFonts w:ascii="Times" w:hAnsi="Times"/>
                <w:szCs w:val="21"/>
                <w:shd w:val="clear" w:color="auto" w:fill="FFFFFF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s</m:t>
                  </m:r>
                </m:sup>
              </m:sSubSup>
              <m:r>
                <w:rPr>
                  <w:rFonts w:ascii="Cambria Math" w:hAnsi="Cambria Math"/>
                  <w:szCs w:val="21"/>
                  <w:shd w:val="clear" w:color="auto" w:fill="FFFFFF"/>
                </w:rPr>
                <m:t>∈</m:t>
              </m:r>
              <m:sSub>
                <m:sSubPr>
                  <m:ctrlPr>
                    <w:rPr>
                      <w:rFonts w:ascii="Cambria Math" w:hAnsi="Cambria Math" w:cs="Arial"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Arial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zCs w:val="21"/>
                      <w:shd w:val="clear" w:color="auto" w:fill="FFFFFF"/>
                    </w:rPr>
                    <m:t>s</m:t>
                  </m:r>
                </m:sub>
              </m:sSub>
            </m:oMath>
            <w:r>
              <w:rPr>
                <w:rFonts w:ascii="Times" w:hAnsi="Times" w:hint="eastAsia"/>
                <w:color w:val="222222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color w:val="222222"/>
                <w:szCs w:val="21"/>
                <w:shd w:val="clear" w:color="auto" w:fill="FFFFFF"/>
              </w:rPr>
              <w:t>如图</w:t>
            </w:r>
            <w:r>
              <w:rPr>
                <w:rFonts w:ascii="Times" w:hAnsi="Times" w:hint="eastAsia"/>
                <w:color w:val="222222"/>
                <w:szCs w:val="21"/>
                <w:shd w:val="clear" w:color="auto" w:fill="FFFFFF"/>
              </w:rPr>
              <w:t>1</w:t>
            </w:r>
            <w:r>
              <w:rPr>
                <w:rFonts w:ascii="Times" w:hAnsi="Times"/>
                <w:color w:val="222222"/>
                <w:szCs w:val="21"/>
                <w:shd w:val="clear" w:color="auto" w:fill="FFFFFF"/>
              </w:rPr>
              <w:t>(</w:t>
            </w:r>
            <w:r>
              <w:rPr>
                <w:rFonts w:ascii="Times" w:hAnsi="Times" w:hint="eastAsia"/>
                <w:color w:val="222222"/>
                <w:szCs w:val="21"/>
                <w:shd w:val="clear" w:color="auto" w:fill="FFFFFF"/>
              </w:rPr>
              <w:t>b</w:t>
            </w:r>
            <w:r>
              <w:rPr>
                <w:rFonts w:ascii="Times" w:hAnsi="Times"/>
                <w:color w:val="222222"/>
                <w:szCs w:val="21"/>
                <w:shd w:val="clear" w:color="auto" w:fill="FFFFFF"/>
              </w:rPr>
              <w:t>)</w:t>
            </w:r>
            <w:r>
              <w:rPr>
                <w:rFonts w:ascii="Times" w:hAnsi="Times" w:hint="eastAsia"/>
                <w:color w:val="222222"/>
                <w:szCs w:val="21"/>
                <w:shd w:val="clear" w:color="auto" w:fill="FFFFFF"/>
              </w:rPr>
              <w:t>所示</w:t>
            </w:r>
            <w:r w:rsidRPr="00B67C01">
              <w:rPr>
                <w:rFonts w:ascii="Times" w:hAnsi="Times" w:cs="Arial" w:hint="eastAsia"/>
                <w:color w:val="222222"/>
                <w:szCs w:val="21"/>
                <w:shd w:val="clear" w:color="auto" w:fill="FFFFFF"/>
              </w:rPr>
              <w:t>.</w:t>
            </w:r>
            <w:r>
              <w:rPr>
                <w:rFonts w:ascii="Times" w:hAnsi="Times" w:cs="Arial" w:hint="eastAsia"/>
                <w:color w:val="222222"/>
                <w:szCs w:val="21"/>
                <w:shd w:val="clear" w:color="auto" w:fill="FFFFFF"/>
              </w:rPr>
              <w:t>对于两个相邻的子空间</w:t>
            </w:r>
            <w:r>
              <w:rPr>
                <w:rFonts w:ascii="Times" w:hAnsi="Times" w:cs="Arial" w:hint="eastAsia"/>
                <w:color w:val="222222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cs="Arial" w:hint="eastAsia"/>
                <w:color w:val="222222"/>
                <w:szCs w:val="21"/>
                <w:shd w:val="clear" w:color="auto" w:fill="FFFFFF"/>
              </w:rPr>
              <w:t>由于</w:t>
            </w:r>
            <m:oMath>
              <m:r>
                <w:rPr>
                  <w:rFonts w:ascii="Cambria Math" w:hAnsi="Cambria Math" w:cs="Arial"/>
                  <w:color w:val="222222"/>
                  <w:szCs w:val="21"/>
                  <w:shd w:val="clear" w:color="auto" w:fill="FFFFFF"/>
                </w:rPr>
                <m:t>f(·</m:t>
              </m:r>
              <m:r>
                <w:rPr>
                  <w:rFonts w:ascii="Cambria Math" w:hAnsi="Cambria Math" w:cs="Arial" w:hint="eastAsia"/>
                  <w:color w:val="222222"/>
                  <w:szCs w:val="21"/>
                  <w:shd w:val="clear" w:color="auto" w:fill="FFFFFF"/>
                </w:rPr>
                <m:t>)</m:t>
              </m:r>
            </m:oMath>
            <w:r>
              <w:rPr>
                <w:rFonts w:ascii="Times" w:hAnsi="Times" w:cs="Arial" w:hint="eastAsia"/>
                <w:color w:val="222222"/>
                <w:szCs w:val="21"/>
                <w:shd w:val="clear" w:color="auto" w:fill="FFFFFF"/>
              </w:rPr>
              <w:t>是连续的</w:t>
            </w:r>
            <w:r>
              <w:rPr>
                <w:rFonts w:ascii="Times" w:hAnsi="Times" w:cs="Arial"/>
                <w:color w:val="222222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cs="Arial" w:hint="eastAsia"/>
                <w:color w:val="222222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" w:hAnsi="Times" w:cs="Arial" w:hint="eastAsia"/>
                <w:color w:val="222222"/>
                <w:szCs w:val="21"/>
                <w:shd w:val="clear" w:color="auto" w:fill="FFFFFF"/>
              </w:rPr>
              <w:t>因此我们可以假设在两个相邻子空间中</w:t>
            </w:r>
            <w:r>
              <w:rPr>
                <w:rFonts w:ascii="Times" w:hAnsi="Times" w:cs="Arial" w:hint="eastAsia"/>
                <w:color w:val="222222"/>
                <w:szCs w:val="21"/>
                <w:shd w:val="clear" w:color="auto" w:fill="FFFFFF"/>
              </w:rPr>
              <w:t>,</w:t>
            </w:r>
            <w:r w:rsidRPr="00883B86">
              <w:rPr>
                <w:rFonts w:ascii="Cambria Math" w:hAnsi="Cambria Math" w:cs="Arial"/>
                <w:i/>
                <w:color w:val="222222"/>
                <w:szCs w:val="21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222222"/>
                  <w:szCs w:val="21"/>
                  <w:shd w:val="clear" w:color="auto" w:fill="FFFFFF"/>
                </w:rPr>
                <m:t>f(·</m:t>
              </m:r>
              <m:r>
                <w:rPr>
                  <w:rFonts w:ascii="Cambria Math" w:hAnsi="Cambria Math" w:cs="Arial" w:hint="eastAsia"/>
                  <w:color w:val="222222"/>
                  <w:szCs w:val="21"/>
                  <w:shd w:val="clear" w:color="auto" w:fill="FFFFFF"/>
                </w:rPr>
                <m:t>)</m:t>
              </m:r>
            </m:oMath>
            <w:r w:rsidRPr="00883B86">
              <w:rPr>
                <w:rFonts w:ascii="Cambria Math" w:hAnsi="Cambria Math" w:cs="Arial" w:hint="eastAsia"/>
                <w:iCs/>
                <w:color w:val="222222"/>
                <w:szCs w:val="21"/>
                <w:shd w:val="clear" w:color="auto" w:fill="FFFFFF"/>
              </w:rPr>
              <w:t>可以</w:t>
            </w:r>
            <w:r>
              <w:rPr>
                <w:rFonts w:ascii="Cambria Math" w:hAnsi="Cambria Math" w:cs="Arial" w:hint="eastAsia"/>
                <w:iCs/>
                <w:color w:val="222222"/>
                <w:szCs w:val="21"/>
                <w:shd w:val="clear" w:color="auto" w:fill="FFFFFF"/>
              </w:rPr>
              <w:t>拟合为一个线性函数</w:t>
            </w:r>
            <m:oMath>
              <m:r>
                <w:rPr>
                  <w:rFonts w:ascii="Cambria Math" w:hAnsi="Cambria Math" w:cs="Arial" w:hint="eastAsia"/>
                  <w:color w:val="222222"/>
                  <w:szCs w:val="21"/>
                  <w:shd w:val="clear" w:color="auto" w:fill="FFFFFF"/>
                </w:rPr>
                <m:t>g</m:t>
              </m:r>
              <m:r>
                <w:rPr>
                  <w:rFonts w:ascii="Cambria Math" w:hAnsi="Cambria Math" w:cs="Arial"/>
                  <w:color w:val="222222"/>
                  <w:szCs w:val="21"/>
                  <w:shd w:val="clear" w:color="auto" w:fill="FFFFFF"/>
                </w:rPr>
                <m:t>(·</m:t>
              </m:r>
              <m:r>
                <w:rPr>
                  <w:rFonts w:ascii="Cambria Math" w:hAnsi="Cambria Math" w:cs="Arial" w:hint="eastAsia"/>
                  <w:color w:val="222222"/>
                  <w:szCs w:val="21"/>
                  <w:shd w:val="clear" w:color="auto" w:fill="FFFFFF"/>
                </w:rPr>
                <m:t>)</m:t>
              </m:r>
            </m:oMath>
            <w:r>
              <w:rPr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w:t>.</w:t>
            </w:r>
            <w:r>
              <w:rPr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w:t>公式</w:t>
            </w:r>
            <w:r>
              <w:rPr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w:t>(</w:t>
            </w:r>
            <w: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  <w:t>2)</w:t>
            </w:r>
            <w:r>
              <w:rPr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w:t xml:space="preserve"> </w:t>
            </w:r>
            <w:r>
              <w:rPr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w:t>可以转化为</w:t>
            </w:r>
            <w:r>
              <w:rPr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w:t>:</w:t>
            </w:r>
          </w:p>
          <w:p w14:paraId="2225EEB9" w14:textId="77777777" w:rsidR="0042421A" w:rsidRPr="00B67C01" w:rsidRDefault="00000000" w:rsidP="0042421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jc w:val="center"/>
              <w:rPr>
                <w:rFonts w:ascii="Times" w:hAnsi="Times"/>
                <w:szCs w:val="21"/>
                <w:shd w:val="clear" w:color="auto" w:fill="FFFFFF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+ϵ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,</m:t>
                    </m:r>
                  </m:sup>
                </m:sSub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,                                                               (3)</m:t>
                </m:r>
              </m:oMath>
            </m:oMathPara>
          </w:p>
          <w:p w14:paraId="2443F498" w14:textId="77777777" w:rsidR="0042421A" w:rsidRDefault="0042421A" w:rsidP="0042421A">
            <w:pPr>
              <w:jc w:val="left"/>
              <w:rPr>
                <w:rFonts w:ascii="Times" w:hAnsi="Times"/>
                <w:szCs w:val="21"/>
                <w:shd w:val="clear" w:color="auto" w:fill="FFFFFF"/>
              </w:rPr>
            </w:pPr>
            <w:r>
              <w:rPr>
                <w:rFonts w:hint="eastAsia"/>
                <w:iCs/>
              </w:rPr>
              <w:t>其中</w:t>
            </w:r>
            <w:r>
              <w:rPr>
                <w:rFonts w:hint="eastAsia"/>
                <w:iCs/>
              </w:rPr>
              <w:t>,</w:t>
            </w:r>
            <w:r w:rsidRPr="00883B86">
              <w:rPr>
                <w:rFonts w:ascii="Cambria Math" w:hAnsi="Cambria Math"/>
                <w:i/>
                <w:szCs w:val="21"/>
                <w:shd w:val="clear" w:color="auto" w:fill="FFFFFF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,</m:t>
                  </m:r>
                </m:sup>
              </m:sSubSup>
            </m:oMath>
            <w:r w:rsidRPr="00B67C01">
              <w:rPr>
                <w:rFonts w:ascii="Times" w:hAnsi="Times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表示线性拟合误差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.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当子空间的测度以及相邻子空间的距离趋向于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0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时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有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,</m:t>
                  </m:r>
                </m:sup>
              </m:sSubSup>
              <m:r>
                <w:rPr>
                  <w:rFonts w:ascii="Cambria Math" w:hAnsi="Cambria Math"/>
                  <w:szCs w:val="21"/>
                  <w:shd w:val="clear" w:color="auto" w:fill="FFFFFF"/>
                </w:rPr>
                <m:t>→0.</m:t>
              </m:r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聚类之后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下一步需要对不同子空间对应的数据子集进行排序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.</w:t>
            </w:r>
          </w:p>
          <w:p w14:paraId="5E0B2656" w14:textId="77777777" w:rsidR="0042421A" w:rsidRDefault="0042421A" w:rsidP="0042421A">
            <w:pPr>
              <w:jc w:val="left"/>
              <w:rPr>
                <w:rFonts w:ascii="Times" w:hAnsi="Times"/>
                <w:szCs w:val="21"/>
                <w:shd w:val="clear" w:color="auto" w:fill="FFFFFF"/>
              </w:rPr>
            </w:pP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首先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需要计算各个簇的簇心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如下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:</w:t>
            </w:r>
          </w:p>
          <w:p w14:paraId="6CCA9724" w14:textId="77777777" w:rsidR="0042421A" w:rsidRPr="004253C9" w:rsidRDefault="00000000" w:rsidP="0042421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wordWrap w:val="0"/>
              <w:spacing w:line="360" w:lineRule="auto"/>
              <w:jc w:val="right"/>
              <w:rPr>
                <w:rFonts w:ascii="Times" w:hAnsi="Times"/>
                <w:szCs w:val="21"/>
                <w:shd w:val="clear" w:color="auto" w:fill="FFFFFF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szCs w:val="21"/>
                        <w:shd w:val="clear" w:color="auto" w:fill="FFFFFF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naryPr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s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 xml:space="preserve">.                                                                  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4</m:t>
                    </m:r>
                  </m:e>
                </m:d>
              </m:oMath>
            </m:oMathPara>
          </w:p>
          <w:p w14:paraId="3315417B" w14:textId="77777777" w:rsidR="0042421A" w:rsidRDefault="0042421A" w:rsidP="0042421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jc w:val="left"/>
              <w:rPr>
                <w:rFonts w:ascii="Times" w:hAnsi="Times"/>
                <w:szCs w:val="21"/>
                <w:shd w:val="clear" w:color="auto" w:fill="FFFFFF"/>
              </w:rPr>
            </w:pPr>
            <w:r>
              <w:rPr>
                <w:rFonts w:ascii="Times" w:hAnsi="Times" w:hint="eastAsia"/>
                <w:szCs w:val="21"/>
                <w:shd w:val="clear" w:color="auto" w:fill="FFFFFF"/>
              </w:rPr>
              <w:t>在集合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n/k</m:t>
                  </m:r>
                </m:sup>
              </m:sSubSup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中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我们定义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  <w:vertAlign w:val="subscript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(1)</m:t>
                  </m:r>
                </m:sub>
              </m:sSub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为簇心距离</w:t>
            </w:r>
            <w:r>
              <w:rPr>
                <w:rFonts w:ascii="Times" w:hAnsi="Times" w:hint="eastAsia"/>
                <w:szCs w:val="21"/>
              </w:rPr>
              <w:t>特征最小点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oMath>
            <w:r w:rsidRPr="00F16E93">
              <w:rPr>
                <w:rFonts w:ascii="Times" w:hAnsi="Times"/>
                <w:szCs w:val="21"/>
              </w:rPr>
              <w:t> </w:t>
            </w:r>
            <w:r>
              <w:rPr>
                <w:rFonts w:ascii="Times" w:hAnsi="Times" w:hint="eastAsia"/>
                <w:szCs w:val="21"/>
              </w:rPr>
              <w:t>最近的子集</w:t>
            </w:r>
            <w:r>
              <w:rPr>
                <w:rFonts w:ascii="Times" w:hAnsi="Times" w:hint="eastAsia"/>
                <w:szCs w:val="21"/>
              </w:rPr>
              <w:t>,</w:t>
            </w:r>
            <w:r>
              <w:rPr>
                <w:rFonts w:ascii="Times" w:hAnsi="Times" w:hint="eastAsia"/>
                <w:szCs w:val="21"/>
              </w:rPr>
              <w:t>定义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  <w:vertAlign w:val="subscript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(d)</m:t>
                  </m:r>
                </m:sub>
              </m:sSub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为簇心距离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</w:rPr>
                    <m:t>d</m:t>
                  </m:r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-1)</m:t>
                  </m:r>
                  <m:ctrlPr>
                    <w:rPr>
                      <w:rFonts w:ascii="Cambria Math" w:hAnsi="Cambria Math" w:hint="eastAsia"/>
                      <w:b/>
                      <w:i/>
                      <w:szCs w:val="21"/>
                      <w:shd w:val="clear" w:color="auto" w:fill="FFFFFF"/>
                    </w:rPr>
                  </m:ctrlPr>
                </m:sup>
              </m:sSup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最近的子集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x</m:t>
                      </m:r>
                    </m:e>
                  </m:ba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d-1</m:t>
                      </m:r>
                    </m:e>
                  </m:d>
                </m:sup>
              </m:sSup>
            </m:oMath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  <w:vertAlign w:val="subscript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(d-1)</m:t>
                  </m:r>
                </m:sub>
              </m:sSub>
            </m:oMath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>的簇心</w:t>
            </w:r>
            <w:r>
              <w:rPr>
                <w:rFonts w:ascii="Cambria Math" w:hAnsi="Cambria Math" w:hint="eastAsia"/>
                <w:szCs w:val="21"/>
                <w:shd w:val="clear" w:color="auto" w:fill="FFFFFF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  <w:vertAlign w:val="subscript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(d)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≠</m:t>
                  </m:r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  <w:vertAlign w:val="subscript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(1)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…,</m:t>
                  </m:r>
                  <m:r>
                    <w:rPr>
                      <w:rFonts w:ascii="Cambria Math" w:hAnsi="Cambria Math" w:hint="eastAsia"/>
                      <w:szCs w:val="21"/>
                      <w:shd w:val="clear" w:color="auto" w:fill="FFFFFF"/>
                      <w:vertAlign w:val="subscript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  <w:vertAlign w:val="subscript"/>
                    </w:rPr>
                    <m:t>(d-1)</m:t>
                  </m:r>
                </m:sub>
              </m:sSub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且</w:t>
            </w:r>
            <m:oMath>
              <m: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d&gt;1</m:t>
              </m:r>
            </m:oMath>
            <w:r>
              <w:rPr>
                <w:rFonts w:ascii="Times" w:hAnsi="Times"/>
                <w:szCs w:val="21"/>
                <w:shd w:val="clear" w:color="auto" w:fill="FFFFFF"/>
              </w:rPr>
              <w:t>.</w:t>
            </w:r>
          </w:p>
          <w:p w14:paraId="517DD9D5" w14:textId="77777777" w:rsidR="0042421A" w:rsidRPr="005B6423" w:rsidRDefault="00000000" w:rsidP="0042421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Times" w:hAnsi="Times"/>
                <w:szCs w:val="21"/>
                <w:shd w:val="clear" w:color="auto" w:fill="FFFFFF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  <w:shd w:val="clear" w:color="auto" w:fill="FFFFFF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  <w:shd w:val="clear" w:color="auto" w:fill="FFFFFF"/>
                        <w:vertAlign w:val="subscript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  <w:vertAlign w:val="subscript"/>
                      </w:rPr>
                      <m:t>(1)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  <w:shd w:val="clear" w:color="auto" w:fill="FFFFFF"/>
                    <w:vertAlign w:val="subscript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  <w:vertAlign w:val="subscript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argmin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∈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  <w:shd w:val="clear" w:color="auto" w:fill="FFFFFF"/>
                          </w:rPr>
                          <m:t>D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  <w:vertAlign w:val="subscript"/>
                      </w:rPr>
                      <m:t>dist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  <w:vertAlign w:val="subscript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Cs w:val="21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 w:hint="eastAsia"/>
                                <w:b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  <w:shd w:val="clear" w:color="auto" w:fill="FFFFFF"/>
                        <w:vertAlign w:val="subscript"/>
                      </w:rPr>
                      <m:t>,</m:t>
                    </m:r>
                  </m:e>
                </m:func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 xml:space="preserve">                                                   (5)</m:t>
                </m:r>
              </m:oMath>
            </m:oMathPara>
          </w:p>
          <w:p w14:paraId="641AAB86" w14:textId="77777777" w:rsidR="0042421A" w:rsidRPr="002254B0" w:rsidRDefault="00000000" w:rsidP="0042421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Times" w:hAnsi="Times"/>
                <w:szCs w:val="21"/>
                <w:shd w:val="clear" w:color="auto" w:fill="FFFFFF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  <w:shd w:val="clear" w:color="auto" w:fill="FFFFFF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  <w:shd w:val="clear" w:color="auto" w:fill="FFFFFF"/>
                        <w:vertAlign w:val="subscript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  <w:vertAlign w:val="subscript"/>
                      </w:rPr>
                      <m:t>(d)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  <w:shd w:val="clear" w:color="auto" w:fill="FFFFFF"/>
                    <w:vertAlign w:val="subscript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  <w:shd w:val="clear" w:color="auto" w:fill="FFFFFF"/>
                        <w:vertAlign w:val="subscript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argmin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{D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∈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  <w:shd w:val="clear" w:color="auto" w:fill="FFFFFF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 xml:space="preserve"> 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  <w:shd w:val="clear" w:color="auto" w:fill="FFFFFF"/>
                                <w:vertAlign w:val="subscript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  <w:shd w:val="clear" w:color="auto" w:fill="FFFFFF"/>
                                    <w:vertAlign w:val="subscri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  <w:vertAlign w:val="subscript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  <w:shd w:val="clear" w:color="auto" w:fill="FFFFFF"/>
                                <w:vertAlign w:val="subscript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  <w:shd w:val="clear" w:color="auto" w:fill="FFFFFF"/>
                                    <w:vertAlign w:val="subscri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  <w:vertAlign w:val="subscript"/>
                                  </w:rPr>
                                  <m:t>d-1</m:t>
                                </m:r>
                              </m:e>
                            </m:d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}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  <w:vertAlign w:val="subscript"/>
                      </w:rPr>
                      <m:t>dist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Cs w:val="21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(d-1)</m:t>
                            </m:r>
                            <m:ctrlPr>
                              <w:rPr>
                                <w:rFonts w:ascii="Cambria Math" w:hAnsi="Cambria Math" w:hint="eastAsia"/>
                                <w:b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Cs w:val="21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 w:hint="eastAsia"/>
                                <w:b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  <w:shd w:val="clear" w:color="auto" w:fill="FFFFFF"/>
                        <w:vertAlign w:val="subscript"/>
                      </w:rPr>
                      <m:t>.</m:t>
                    </m:r>
                  </m:e>
                </m:func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 xml:space="preserve">                                     (6)</m:t>
                </m:r>
              </m:oMath>
            </m:oMathPara>
          </w:p>
          <w:p w14:paraId="6E332A24" w14:textId="77777777" w:rsidR="0042421A" w:rsidRDefault="0042421A" w:rsidP="0042421A">
            <w:pPr>
              <w:tabs>
                <w:tab w:val="left" w:pos="15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jc w:val="left"/>
              <w:rPr>
                <w:rFonts w:ascii="Times" w:hAnsi="Times"/>
                <w:szCs w:val="21"/>
                <w:shd w:val="clear" w:color="auto" w:fill="FFFFFF"/>
              </w:rPr>
            </w:pP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对排序后的子集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  <w:vertAlign w:val="subscript"/>
                        </w:rPr>
                        <m:t>{</m:t>
                      </m:r>
                      <m:r>
                        <w:rPr>
                          <w:rFonts w:ascii="Cambria Math" w:hAnsi="Cambria Math" w:hint="eastAsia"/>
                          <w:szCs w:val="21"/>
                          <w:shd w:val="clear" w:color="auto" w:fill="FFFFFF"/>
                          <w:vertAlign w:val="subscript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  <w:shd w:val="clear" w:color="auto" w:fill="FFFFFF"/>
                          <w:vertAlign w:val="subscript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  <w:shd w:val="clear" w:color="auto" w:fill="FFFFFF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  <w:vertAlign w:val="subscript"/>
                            </w:rPr>
                            <m:t>d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d=1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/</m:t>
                  </m:r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k</m:t>
                  </m:r>
                </m:sup>
              </m:sSubSup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之间进行插值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序号相邻的子集为相邻的子空间对应的数据集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 w:rsidRPr="00503758">
              <w:rPr>
                <w:rFonts w:ascii="Times" w:hAnsi="Times"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仅在相邻的子空间之间进行插值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.</w:t>
            </w:r>
          </w:p>
          <w:p w14:paraId="3BE48796" w14:textId="77777777" w:rsidR="0042421A" w:rsidRDefault="0042421A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jc w:val="left"/>
              <w:rPr>
                <w:rFonts w:ascii="Times" w:hAnsi="Times"/>
                <w:szCs w:val="21"/>
                <w:shd w:val="clear" w:color="auto" w:fill="FFFFFF"/>
              </w:rPr>
            </w:pP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当对相邻子空间之间进行插值时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插值规则如下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:</w:t>
            </w:r>
          </w:p>
          <w:p w14:paraId="49325D88" w14:textId="77777777" w:rsidR="0042421A" w:rsidRDefault="0042421A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jc w:val="left"/>
              <w:rPr>
                <w:rFonts w:ascii="Times" w:hAnsi="Times"/>
                <w:szCs w:val="21"/>
                <w:shd w:val="clear" w:color="auto" w:fill="FFFFFF"/>
              </w:rPr>
            </w:pP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/>
                <w:szCs w:val="21"/>
                <w:shd w:val="clear" w:color="auto" w:fill="FFFFFF"/>
              </w:rPr>
              <w:tab/>
              <w:t>1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、进行插值的两个样本属于不同的相邻子空间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;</w:t>
            </w:r>
          </w:p>
          <w:p w14:paraId="2C3B14A8" w14:textId="77777777" w:rsidR="0042421A" w:rsidRDefault="0042421A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jc w:val="left"/>
              <w:rPr>
                <w:rFonts w:ascii="Times" w:hAnsi="Times"/>
                <w:szCs w:val="21"/>
                <w:shd w:val="clear" w:color="auto" w:fill="FFFFFF"/>
              </w:rPr>
            </w:pP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/>
                <w:szCs w:val="21"/>
                <w:shd w:val="clear" w:color="auto" w:fill="FFFFFF"/>
              </w:rPr>
              <w:tab/>
              <w:t>2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、每个样本都要进行插值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;</w:t>
            </w:r>
          </w:p>
          <w:p w14:paraId="71943A3C" w14:textId="77777777" w:rsidR="0042421A" w:rsidRDefault="0042421A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jc w:val="left"/>
              <w:rPr>
                <w:rFonts w:ascii="Times" w:hAnsi="Times"/>
                <w:szCs w:val="21"/>
                <w:shd w:val="clear" w:color="auto" w:fill="FFFFFF"/>
              </w:rPr>
            </w:pP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/>
                <w:szCs w:val="21"/>
                <w:shd w:val="clear" w:color="auto" w:fill="FFFFFF"/>
              </w:rPr>
              <w:tab/>
              <w:t>3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、每个样本只能进行一次插值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.</w:t>
            </w:r>
          </w:p>
          <w:p w14:paraId="5E8AFB64" w14:textId="20975E6F" w:rsidR="0042421A" w:rsidRDefault="0042421A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Times" w:hAnsi="Times"/>
                <w:sz w:val="20"/>
                <w:szCs w:val="16"/>
                <w:shd w:val="clear" w:color="auto" w:fill="FFFFFF"/>
              </w:rPr>
            </w:pP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根据以上规则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可选择的插值方案有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k!</m:t>
              </m:r>
            </m:oMath>
            <w:r>
              <w:rPr>
                <w:rFonts w:ascii="Times" w:hAnsi="Times" w:hint="eastAsia"/>
                <w:szCs w:val="21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个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并不是所有的方案插值后都能达到很好的样本优化效果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因此我们通过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K</w:t>
            </w:r>
            <w:r>
              <w:rPr>
                <w:rFonts w:ascii="Times" w:hAnsi="Times"/>
                <w:szCs w:val="21"/>
                <w:shd w:val="clear" w:color="auto" w:fill="FFFFFF"/>
              </w:rPr>
              <w:t>-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Match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样本匹配算法对相邻子空间当中的</w:t>
            </w:r>
            <m:oMath>
              <m: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2k</m:t>
              </m:r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个样本进行线性插值匹配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该算法可以从</w:t>
            </w:r>
            <w:r>
              <w:rPr>
                <w:rFonts w:ascii="Cambria Math" w:hAnsi="Cambria Math"/>
                <w:i/>
                <w:szCs w:val="21"/>
                <w:shd w:val="clear" w:color="auto" w:fill="FFFFFF"/>
                <w:vertAlign w:val="subscript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k!</m:t>
              </m:r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个方案中快速且高效的选择优化效果较好的插值方案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16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16"/>
                      <w:shd w:val="clear" w:color="auto" w:fill="FFFFFF"/>
                    </w:rPr>
                    <m:t>{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6"/>
                          <w:shd w:val="clear" w:color="auto" w:fill="FFFFFF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6"/>
                          <w:shd w:val="clear" w:color="auto" w:fill="FFFFFF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6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6"/>
                              <w:shd w:val="clear" w:color="auto" w:fill="FFFFFF"/>
                            </w:rPr>
                            <m:t>d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0"/>
                      <w:szCs w:val="16"/>
                      <w:shd w:val="clear" w:color="auto" w:fill="FFFFFF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6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6"/>
                          <w:shd w:val="clear" w:color="auto" w:fill="FFFFFF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6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6"/>
                              <w:shd w:val="clear" w:color="auto" w:fill="FFFFFF"/>
                            </w:rPr>
                            <m:t>d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0"/>
                      <w:szCs w:val="16"/>
                      <w:shd w:val="clear" w:color="auto" w:fill="FFFFFF"/>
                    </w:rPr>
                    <m:t>)</m:t>
                  </m:r>
                  <m:r>
                    <w:rPr>
                      <w:rFonts w:ascii="Cambria Math" w:hAnsi="Cambria Math"/>
                      <w:sz w:val="20"/>
                      <w:szCs w:val="16"/>
                    </w:rPr>
                    <m:t>,(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6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6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6"/>
                          <w:shd w:val="clear" w:color="auto" w:fill="FFFFFF"/>
                          <w:vertAlign w:val="subscript"/>
                        </w:rPr>
                        <m:t>(d+1)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16"/>
                      <w:shd w:val="clear" w:color="auto" w:fill="FFFFFF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6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6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6"/>
                          <w:shd w:val="clear" w:color="auto" w:fill="FFFFFF"/>
                        </w:rPr>
                        <m:t>(d+1)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16"/>
                    </w:rPr>
                    <m:t>)}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6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16"/>
                      <w:shd w:val="clear" w:color="auto" w:fill="FFFFFF"/>
                    </w:rPr>
                    <m:t>k</m:t>
                  </m:r>
                </m:sup>
              </m:sSubSup>
            </m:oMath>
            <w:r>
              <w:rPr>
                <w:rFonts w:ascii="Times" w:hAnsi="Times" w:hint="eastAsia"/>
                <w:sz w:val="20"/>
                <w:szCs w:val="16"/>
                <w:shd w:val="clear" w:color="auto" w:fill="FFFFFF"/>
              </w:rPr>
              <w:t>.</w:t>
            </w:r>
          </w:p>
          <w:p w14:paraId="281D19A1" w14:textId="77777777" w:rsidR="005D02C7" w:rsidRDefault="0042421A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Times" w:hAnsi="Times"/>
                <w:szCs w:val="21"/>
                <w:shd w:val="clear" w:color="auto" w:fill="FFFFFF"/>
              </w:rPr>
            </w:pPr>
            <w:r>
              <w:rPr>
                <w:rFonts w:ascii="Times" w:hAnsi="Times"/>
                <w:sz w:val="20"/>
                <w:szCs w:val="16"/>
                <w:shd w:val="clear" w:color="auto" w:fill="FFFFFF"/>
              </w:rPr>
              <w:tab/>
            </w:r>
            <w:r>
              <w:rPr>
                <w:rFonts w:ascii="Times" w:hAnsi="Times"/>
                <w:sz w:val="20"/>
                <w:szCs w:val="16"/>
                <w:shd w:val="clear" w:color="auto" w:fill="FFFFFF"/>
              </w:rPr>
              <w:tab/>
            </w:r>
            <w:r>
              <w:rPr>
                <w:rFonts w:ascii="Times" w:hAnsi="Times" w:hint="eastAsia"/>
                <w:sz w:val="20"/>
                <w:szCs w:val="16"/>
                <w:shd w:val="clear" w:color="auto" w:fill="FFFFFF"/>
              </w:rPr>
              <w:t>假设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6"/>
                  <w:shd w:val="clear" w:color="auto" w:fill="FFFFFF"/>
                </w:rPr>
                <m:t>x</m:t>
              </m:r>
            </m:oMath>
            <w:r w:rsidRPr="005C6AB5">
              <w:rPr>
                <w:rFonts w:ascii="Times" w:hAnsi="Times" w:hint="eastAsia"/>
                <w:bCs/>
                <w:sz w:val="20"/>
                <w:szCs w:val="16"/>
                <w:shd w:val="clear" w:color="auto" w:fill="FFFFFF"/>
              </w:rPr>
              <w:t>和</w:t>
            </w:r>
            <m:oMath>
              <m:r>
                <w:rPr>
                  <w:rFonts w:ascii="Cambria Math" w:hAnsi="Cambria Math"/>
                  <w:szCs w:val="21"/>
                  <w:shd w:val="clear" w:color="auto" w:fill="FFFFFF"/>
                </w:rPr>
                <m:t>y</m:t>
              </m:r>
            </m:oMath>
            <w:r>
              <w:rPr>
                <w:rFonts w:ascii="Times" w:hAnsi="Times" w:hint="eastAsia"/>
                <w:bCs/>
                <w:szCs w:val="21"/>
                <w:shd w:val="clear" w:color="auto" w:fill="FFFFFF"/>
              </w:rPr>
              <w:t>都是连续的变量</w:t>
            </w:r>
            <w:r>
              <w:rPr>
                <w:rFonts w:ascii="Times" w:hAnsi="Times" w:hint="eastAsia"/>
                <w:bCs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bCs/>
                <w:szCs w:val="21"/>
                <w:shd w:val="clear" w:color="auto" w:fill="FFFFFF"/>
              </w:rPr>
              <w:t>给定另外一</w:t>
            </w:r>
            <w:r w:rsidRPr="005D02C7">
              <w:rPr>
                <w:rFonts w:ascii="Times" w:hAnsi="Times" w:hint="eastAsia"/>
                <w:szCs w:val="21"/>
                <w:shd w:val="clear" w:color="auto" w:fill="FFFFFF"/>
              </w:rPr>
              <w:t>个超参数</w:t>
            </w:r>
            <w:r w:rsidRPr="00ED0524">
              <w:rPr>
                <w:rFonts w:ascii="Times" w:hAnsi="Times"/>
                <w:szCs w:val="21"/>
                <w:shd w:val="clear" w:color="auto" w:fill="FFFFFF"/>
              </w:rPr>
              <w:t>η</w:t>
            </w:r>
            <w:r>
              <w:rPr>
                <w:rFonts w:ascii="Times" w:hAnsi="Times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对相邻子空间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)</m:t>
                  </m:r>
                </m:sub>
              </m:sSub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+1)</m:t>
                  </m:r>
                </m:sub>
              </m:sSub>
            </m:oMath>
            <w:r>
              <w:rPr>
                <w:rFonts w:ascii="Times" w:hAnsi="Times" w:hint="eastAsia"/>
                <w:szCs w:val="21"/>
                <w:shd w:val="clear" w:color="auto" w:fill="FFFFFF"/>
              </w:rPr>
              <w:t>对应的样本进行线性插值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插入的样本数量为</w:t>
            </w:r>
          </w:p>
          <w:p w14:paraId="11FE08B7" w14:textId="59A10076" w:rsidR="005D02C7" w:rsidRDefault="00000000" w:rsidP="005D02C7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jc w:val="center"/>
              <w:rPr>
                <w:rFonts w:ascii="Times" w:hAnsi="Times"/>
                <w:szCs w:val="21"/>
                <w:shd w:val="clear" w:color="auto" w:fill="FFFFFF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k</m:t>
                  </m:r>
                </m:sup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η·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)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+1)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</m:oMath>
            <w:r w:rsidR="0042421A" w:rsidRPr="005D02C7">
              <w:rPr>
                <w:rFonts w:ascii="Times" w:hAnsi="Times"/>
                <w:szCs w:val="21"/>
                <w:shd w:val="clear" w:color="auto" w:fill="FFFFFF"/>
              </w:rPr>
              <w:t>.</w:t>
            </w:r>
          </w:p>
          <w:p w14:paraId="14DB253D" w14:textId="7F6CF4F3" w:rsidR="0042421A" w:rsidRPr="005D02C7" w:rsidRDefault="0042421A" w:rsidP="005D02C7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ind w:firstLineChars="200" w:firstLine="420"/>
              <w:rPr>
                <w:rFonts w:ascii="Times" w:hAnsi="Times"/>
                <w:szCs w:val="21"/>
                <w:shd w:val="clear" w:color="auto" w:fill="FFFFFF"/>
              </w:rPr>
            </w:pPr>
            <w:r w:rsidRPr="005D02C7">
              <w:rPr>
                <w:rFonts w:ascii="Times" w:hAnsi="Times" w:hint="eastAsia"/>
                <w:szCs w:val="21"/>
                <w:shd w:val="clear" w:color="auto" w:fill="FFFFFF"/>
              </w:rPr>
              <w:t>以</w:t>
            </w:r>
            <m:oMath>
              <m:d>
                <m:dPr>
                  <m:ctrlPr>
                    <w:rPr>
                      <w:rFonts w:ascii="Cambria Math" w:hAnsi="Cambria Math"/>
                      <w:szCs w:val="21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)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  <w:shd w:val="clear" w:color="auto" w:fill="FFFFFF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)</m:t>
                  </m:r>
                </m:sub>
              </m:sSub>
            </m:oMath>
            <w:r w:rsidRPr="00ED0524">
              <w:rPr>
                <w:rFonts w:ascii="Times" w:hAnsi="Times"/>
                <w:szCs w:val="21"/>
                <w:shd w:val="clear" w:color="auto" w:fill="FFFFFF"/>
              </w:rPr>
              <w:t xml:space="preserve"> and </w:t>
            </w:r>
            <m:oMath>
              <m:d>
                <m:dPr>
                  <m:ctrlPr>
                    <w:rPr>
                      <w:rFonts w:ascii="Cambria Math" w:hAnsi="Cambria Math"/>
                      <w:szCs w:val="21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+1)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+1)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  <w:shd w:val="clear" w:color="auto" w:fill="FFFFFF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+1)</m:t>
                  </m:r>
                </m:sub>
              </m:sSub>
            </m:oMath>
            <w:r w:rsidRPr="005D02C7">
              <w:rPr>
                <w:rFonts w:ascii="Times" w:hAnsi="Times" w:hint="eastAsia"/>
                <w:szCs w:val="21"/>
                <w:shd w:val="clear" w:color="auto" w:fill="FFFFFF"/>
              </w:rPr>
              <w:t>为例</w:t>
            </w:r>
            <w:r w:rsidRPr="005D02C7"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 w:rsidRPr="005D02C7">
              <w:rPr>
                <w:rFonts w:ascii="Times" w:hAnsi="Times"/>
                <w:szCs w:val="21"/>
                <w:shd w:val="clear" w:color="auto" w:fill="FFFFFF"/>
              </w:rPr>
              <w:t xml:space="preserve"> </w:t>
            </w:r>
            <w:r w:rsidRPr="005D02C7">
              <w:rPr>
                <w:rFonts w:ascii="Times" w:hAnsi="Times" w:hint="eastAsia"/>
                <w:szCs w:val="21"/>
                <w:shd w:val="clear" w:color="auto" w:fill="FFFFFF"/>
              </w:rPr>
              <w:t>插值生成的样本数据集为</w:t>
            </w:r>
            <m:oMath>
              <m:sSubSup>
                <m:sSubSupPr>
                  <m:ctrlPr>
                    <w:rPr>
                      <w:rFonts w:ascii="Cambria Math" w:hAnsi="Cambria Math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{(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,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+1)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,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,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+1)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,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)}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=1</m:t>
                  </m:r>
                </m:sub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η·</m:t>
                      </m:r>
                      <m:r>
                        <w:rPr>
                          <w:rFonts w:ascii="Cambria Math" w:hAnsi="Cambria Math"/>
                          <w:szCs w:val="21"/>
                          <w:shd w:val="clear" w:color="auto" w:fill="FFFFFF"/>
                        </w:rPr>
                        <m:t>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)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  <w:shd w:val="clear" w:color="auto" w:fill="FFFFFF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  <w:shd w:val="clear" w:color="auto" w:fill="FFFFFF"/>
                                </w:rPr>
                                <m:t>+1)</m:t>
                              </m:r>
                            </m:sup>
                          </m:sSubSup>
                        </m:e>
                      </m:d>
                    </m:e>
                  </m:d>
                </m:sup>
              </m:sSubSup>
            </m:oMath>
            <w:r w:rsidRPr="005D02C7">
              <w:rPr>
                <w:rFonts w:ascii="Times" w:hAnsi="Times" w:hint="eastAsia"/>
                <w:szCs w:val="21"/>
                <w:shd w:val="clear" w:color="auto" w:fill="FFFFFF"/>
              </w:rPr>
              <w:t>.</w:t>
            </w:r>
            <w:r w:rsidRPr="005D02C7">
              <w:rPr>
                <w:rFonts w:ascii="Times" w:hAnsi="Times" w:hint="eastAsia"/>
                <w:szCs w:val="21"/>
                <w:shd w:val="clear" w:color="auto" w:fill="FFFFFF"/>
              </w:rPr>
              <w:t>插值公式为</w:t>
            </w:r>
            <w:r w:rsidRPr="005D02C7">
              <w:rPr>
                <w:rFonts w:ascii="Times" w:hAnsi="Times" w:hint="eastAsia"/>
                <w:szCs w:val="21"/>
                <w:shd w:val="clear" w:color="auto" w:fill="FFFFFF"/>
              </w:rPr>
              <w:t>:</w:t>
            </w:r>
          </w:p>
          <w:p w14:paraId="36305CF1" w14:textId="77777777" w:rsidR="0042421A" w:rsidRPr="005D02C7" w:rsidRDefault="00000000" w:rsidP="0042421A">
            <w:pPr>
              <w:pStyle w:val="a7"/>
              <w:wordWrap w:val="0"/>
              <w:spacing w:line="360" w:lineRule="auto"/>
              <w:jc w:val="right"/>
              <w:rPr>
                <w:rFonts w:ascii="Times" w:hAnsi="Times" w:cs="Times New Roman"/>
                <w:kern w:val="2"/>
                <w:sz w:val="21"/>
                <w:szCs w:val="21"/>
                <w:shd w:val="clear" w:color="auto" w:fill="FFFFFF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+1)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1"/>
                  <w:shd w:val="clear" w:color="auto" w:fill="FFFFFF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1"/>
                  <w:shd w:val="clear" w:color="auto" w:fill="FFFFFF"/>
                </w:rPr>
                <m:t>+</m:t>
              </m:r>
              <m:r>
                <w:rPr>
                  <w:rFonts w:ascii="Cambria Math" w:hAnsi="Cambria Math" w:cs="Times New Roman"/>
                  <w:kern w:val="2"/>
                  <w:sz w:val="21"/>
                  <w:szCs w:val="21"/>
                  <w:shd w:val="clear" w:color="auto" w:fill="FFFFFF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kern w:val="2"/>
                  <w:sz w:val="21"/>
                  <w:szCs w:val="21"/>
                  <w:shd w:val="clear" w:color="auto" w:fill="FFFFFF"/>
                </w:rPr>
                <m:t>·</m:t>
              </m:r>
              <m:f>
                <m:fPr>
                  <m:ctrl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+1)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)</m:t>
                      </m:r>
                    </m:sup>
                  </m:sSubSup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·</m:t>
                      </m:r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dist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)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1"/>
                              <w:shd w:val="clear" w:color="auto" w:fill="FFFFFF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+1)</m:t>
                              </m:r>
                            </m:sup>
                          </m:sSub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+1</m:t>
                  </m:r>
                </m:den>
              </m:f>
            </m:oMath>
            <w:proofErr w:type="gramStart"/>
            <w:r w:rsidR="0042421A" w:rsidRPr="005D02C7">
              <w:rPr>
                <w:rFonts w:ascii="Times" w:hAnsi="Times" w:cs="Times New Roman"/>
                <w:kern w:val="2"/>
                <w:sz w:val="21"/>
                <w:szCs w:val="21"/>
                <w:shd w:val="clear" w:color="auto" w:fill="FFFFFF"/>
              </w:rPr>
              <w:t xml:space="preserve">,   </w:t>
            </w:r>
            <w:proofErr w:type="gramEnd"/>
            <w:r w:rsidR="0042421A" w:rsidRPr="005D02C7">
              <w:rPr>
                <w:rFonts w:ascii="Times" w:hAnsi="Times" w:cs="Times New Roman"/>
                <w:kern w:val="2"/>
                <w:sz w:val="21"/>
                <w:szCs w:val="21"/>
                <w:shd w:val="clear" w:color="auto" w:fill="FFFFFF"/>
              </w:rPr>
              <w:t xml:space="preserve">                 (7) </w:t>
            </w:r>
          </w:p>
          <w:p w14:paraId="786A63D6" w14:textId="77777777" w:rsidR="0042421A" w:rsidRPr="005D02C7" w:rsidRDefault="0042421A" w:rsidP="0042421A">
            <w:pPr>
              <w:pStyle w:val="a7"/>
              <w:wordWrap w:val="0"/>
              <w:spacing w:line="360" w:lineRule="auto"/>
              <w:jc w:val="right"/>
              <w:rPr>
                <w:rFonts w:ascii="Times" w:hAnsi="Times" w:cs="Times New Roman"/>
                <w:kern w:val="2"/>
                <w:sz w:val="21"/>
                <w:szCs w:val="21"/>
                <w:shd w:val="clear" w:color="auto" w:fill="FFFFFF"/>
              </w:rPr>
            </w:pPr>
            <w:r w:rsidRPr="005D02C7">
              <w:rPr>
                <w:rFonts w:ascii="Times" w:hAnsi="Times" w:cs="Times New Roman" w:hint="eastAsia"/>
                <w:kern w:val="2"/>
                <w:sz w:val="21"/>
                <w:szCs w:val="21"/>
                <w:shd w:val="clear" w:color="auto" w:fill="FFFFFF"/>
              </w:rPr>
              <w:t xml:space="preserve"> </w:t>
            </w:r>
            <w:r w:rsidRPr="005D02C7">
              <w:rPr>
                <w:rFonts w:ascii="Times" w:hAnsi="Times" w:cs="Times New Roman"/>
                <w:kern w:val="2"/>
                <w:sz w:val="21"/>
                <w:szCs w:val="21"/>
                <w:shd w:val="clear" w:color="auto" w:fill="FFFFFF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+1)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1"/>
                  <w:shd w:val="clear" w:color="auto" w:fill="FFFFFF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1"/>
                  <w:shd w:val="clear" w:color="auto" w:fill="FFFFFF"/>
                </w:rPr>
                <m:t>+</m:t>
              </m:r>
              <m:r>
                <w:rPr>
                  <w:rFonts w:ascii="Cambria Math" w:hAnsi="Cambria Math" w:cs="Times New Roman"/>
                  <w:kern w:val="2"/>
                  <w:sz w:val="21"/>
                  <w:szCs w:val="21"/>
                  <w:shd w:val="clear" w:color="auto" w:fill="FFFFFF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kern w:val="2"/>
                  <w:sz w:val="21"/>
                  <w:szCs w:val="21"/>
                  <w:shd w:val="clear" w:color="auto" w:fill="FFFFFF"/>
                </w:rPr>
                <m:t>·</m:t>
              </m:r>
              <m:f>
                <m:fPr>
                  <m:ctrl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1"/>
                              <w:shd w:val="clear" w:color="auto" w:fill="FFFFFF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1"/>
                              <w:shd w:val="clear" w:color="auto" w:fill="FFFFFF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1"/>
                              <w:shd w:val="clear" w:color="auto" w:fill="FFFFFF"/>
                            </w:rPr>
                            <m:t>d</m:t>
                          </m:r>
                        </m:e>
                      </m:d>
                    </m:sup>
                  </m:sSubSup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·</m:t>
                      </m:r>
                      <m:r>
                        <w:rPr>
                          <w:rFonts w:ascii="Cambria Math" w:hAnsi="Cambria Math" w:cs="Times New Roman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m:t>dist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2"/>
                              <w:sz w:val="21"/>
                              <w:szCs w:val="21"/>
                              <w:shd w:val="clear" w:color="auto" w:fill="FFFFFF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2"/>
                                  <w:sz w:val="21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shd w:val="clear" w:color="auto" w:fill="FFFFFF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1"/>
                  <w:shd w:val="clear" w:color="auto" w:fill="FFFFFF"/>
                </w:rPr>
                <m:t xml:space="preserve">.                                               (8)  </m:t>
              </m:r>
            </m:oMath>
          </w:p>
          <w:p w14:paraId="2485043A" w14:textId="77777777" w:rsidR="0042421A" w:rsidRDefault="0042421A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Times" w:hAnsi="Times"/>
                <w:szCs w:val="21"/>
                <w:shd w:val="clear" w:color="auto" w:fill="FFFFFF"/>
              </w:rPr>
            </w:pP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ASLI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方法的主要处理过程见算法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1</w:t>
            </w:r>
            <w:r>
              <w:rPr>
                <w:rFonts w:ascii="Times" w:hAnsi="Times"/>
                <w:szCs w:val="21"/>
                <w:shd w:val="clear" w:color="auto" w:fill="FFFFFF"/>
              </w:rPr>
              <w:t>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42421A" w:rsidRPr="00D1201E" w14:paraId="7D1D2DC4" w14:textId="77777777" w:rsidTr="00697FD0">
              <w:tc>
                <w:tcPr>
                  <w:tcW w:w="8296" w:type="dxa"/>
                </w:tcPr>
                <w:p w14:paraId="1DFFE5BC" w14:textId="77777777" w:rsidR="0042421A" w:rsidRPr="00D1201E" w:rsidRDefault="0042421A" w:rsidP="0042421A">
                  <w:pPr>
                    <w:jc w:val="center"/>
                  </w:pPr>
                  <w:r>
                    <w:rPr>
                      <w:rFonts w:ascii="DengXian" w:eastAsia="DengXian" w:hAnsi="DengXian" w:hint="eastAsia"/>
                      <w:b/>
                      <w:bCs/>
                    </w:rPr>
                    <w:lastRenderedPageBreak/>
                    <w:t>算法</w:t>
                  </w:r>
                  <w:r w:rsidRPr="00390AA5">
                    <w:rPr>
                      <w:rFonts w:ascii="DengXian" w:eastAsia="DengXian" w:hAnsi="DengXian" w:hint="eastAsia"/>
                      <w:b/>
                      <w:bCs/>
                    </w:rPr>
                    <w:t>1</w:t>
                  </w:r>
                  <w:r>
                    <w:rPr>
                      <w:rFonts w:ascii="DengXian" w:eastAsia="DengXian" w:hAnsi="DengXian"/>
                    </w:rPr>
                    <w:t xml:space="preserve">  </w:t>
                  </w:r>
                  <w:r w:rsidRPr="00376E5A">
                    <w:rPr>
                      <w:rFonts w:ascii="Times" w:eastAsia="DengXian" w:hAnsi="Times"/>
                    </w:rPr>
                    <w:t>AS</w:t>
                  </w:r>
                  <w:r>
                    <w:rPr>
                      <w:rFonts w:ascii="Times" w:eastAsia="DengXian" w:hAnsi="Times" w:hint="eastAsia"/>
                    </w:rPr>
                    <w:t>LI</w:t>
                  </w:r>
                  <w:r>
                    <w:rPr>
                      <w:rFonts w:ascii="Times" w:eastAsia="DengXian" w:hAnsi="Times" w:hint="eastAsia"/>
                    </w:rPr>
                    <w:t>算法</w:t>
                  </w:r>
                </w:p>
              </w:tc>
            </w:tr>
            <w:tr w:rsidR="0042421A" w:rsidRPr="004713E5" w14:paraId="146B5DD0" w14:textId="77777777" w:rsidTr="00697FD0">
              <w:tc>
                <w:tcPr>
                  <w:tcW w:w="8296" w:type="dxa"/>
                </w:tcPr>
                <w:p w14:paraId="6371BB8D" w14:textId="77777777" w:rsidR="0042421A" w:rsidRPr="004713E5" w:rsidRDefault="0042421A" w:rsidP="0042421A">
                  <w:pPr>
                    <w:rPr>
                      <w:rFonts w:ascii="Times" w:hAnsi="Times"/>
                      <w:szCs w:val="21"/>
                      <w:shd w:val="clear" w:color="auto" w:fill="FFFFFF"/>
                    </w:rPr>
                  </w:pP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输入</w:t>
                  </w:r>
                  <w:r w:rsidRPr="004713E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原始数据集</w:t>
                  </w:r>
                  <w:r w:rsidRPr="004713E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</m:ctrlPr>
                      </m:sSub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1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  <w:shd w:val="clear" w:color="auto" w:fill="FFFF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n</m:t>
                        </m:r>
                      </m:sup>
                    </m:sSubSup>
                  </m:oMath>
                  <w:r w:rsidRPr="004713E5"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,</w:t>
                  </w:r>
                  <w:r w:rsidRPr="004713E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超参数</w:t>
                  </w:r>
                  <w:r w:rsidRPr="004713E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  <w:vertAlign w:val="subscript"/>
                      </w:rPr>
                      <m:t>k</m:t>
                    </m:r>
                  </m:oMath>
                  <w:r w:rsidRPr="004713E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和</w:t>
                  </w:r>
                  <w:r w:rsidRPr="004713E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η</w:t>
                  </w:r>
                </w:p>
                <w:p w14:paraId="1D34FA19" w14:textId="77777777" w:rsidR="0042421A" w:rsidRPr="004713E5" w:rsidRDefault="0042421A" w:rsidP="0042421A">
                  <w:pPr>
                    <w:rPr>
                      <w:rFonts w:ascii="Times" w:hAnsi="Times"/>
                      <w:szCs w:val="21"/>
                      <w:shd w:val="clear" w:color="auto" w:fill="FFFFFF"/>
                    </w:rPr>
                  </w:pP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输出</w:t>
                  </w:r>
                  <w:r w:rsidRPr="004713E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优化后的数据集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‘</m:t>
                        </m:r>
                      </m:sup>
                    </m:sSup>
                  </m:oMath>
                </w:p>
              </w:tc>
            </w:tr>
            <w:tr w:rsidR="0042421A" w:rsidRPr="006F2489" w14:paraId="3966B33A" w14:textId="77777777" w:rsidTr="00697FD0">
              <w:trPr>
                <w:trHeight w:val="841"/>
              </w:trPr>
              <w:tc>
                <w:tcPr>
                  <w:tcW w:w="8296" w:type="dxa"/>
                </w:tcPr>
                <w:p w14:paraId="75FAA809" w14:textId="77777777" w:rsidR="0042421A" w:rsidRPr="000A582B" w:rsidRDefault="0042421A" w:rsidP="0042421A">
                  <w:pPr>
                    <w:rPr>
                      <w:rFonts w:ascii="Times" w:hAnsi="Times"/>
                      <w:szCs w:val="21"/>
                      <w:shd w:val="clear" w:color="auto" w:fill="FFFFFF"/>
                    </w:rPr>
                  </w:pPr>
                  <w:r w:rsidRPr="000A582B"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1</w:t>
                  </w:r>
                  <w:r w:rsidRPr="000A582B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通过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K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>-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Space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算法对原始数据集进行聚类处理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,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得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>:</w:t>
                  </w:r>
                  <w:r>
                    <w:rPr>
                      <w:rFonts w:ascii="Cambria Math" w:hAnsi="Cambria Math"/>
                      <w:i/>
                      <w:szCs w:val="21"/>
                      <w:shd w:val="clear" w:color="auto" w:fill="FFFFFF"/>
                      <w:vertAlign w:val="subscript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  <w:vertAlign w:val="subscript"/>
                      </w:rPr>
                      <m:t>D=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sSub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n/k</m:t>
                        </m:r>
                      </m:sup>
                    </m:sSubSup>
                  </m:oMath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,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其中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sSub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s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s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k</m:t>
                        </m:r>
                      </m:sup>
                    </m:sSubSup>
                  </m:oMath>
                </w:p>
                <w:p w14:paraId="2C0D594E" w14:textId="77777777" w:rsidR="0042421A" w:rsidRDefault="0042421A" w:rsidP="0042421A">
                  <w:pPr>
                    <w:rPr>
                      <w:rFonts w:ascii="Times" w:hAnsi="Times"/>
                      <w:szCs w:val="21"/>
                      <w:shd w:val="clear" w:color="auto" w:fill="FFFFFF"/>
                    </w:rPr>
                  </w:pPr>
                  <w:r w:rsidRPr="000A582B"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2</w:t>
                  </w:r>
                  <w:r w:rsidRPr="000A582B">
                    <w:rPr>
                      <w:rFonts w:ascii="Times" w:hAnsi="Times"/>
                      <w:szCs w:val="21"/>
                      <w:shd w:val="clear" w:color="auto" w:fill="FFFFFF"/>
                    </w:rPr>
                    <w:t>:</w:t>
                  </w:r>
                  <w:r>
                    <w:rPr>
                      <w:rFonts w:ascii="Times" w:hAnsi="Times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" w:hAnsi="Times" w:hint="eastAsia"/>
                      <w:shd w:val="clear" w:color="auto" w:fill="FFFFFF"/>
                    </w:rPr>
                    <w:t>计算每个簇的簇心</w:t>
                  </w:r>
                  <w:r w:rsidRPr="000A582B"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: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sSub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Cs w:val="21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Cs w:val="21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1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b/>
                                    <w:i/>
                                    <w:szCs w:val="21"/>
                                    <w:shd w:val="clear" w:color="auto" w:fill="FFFFFF"/>
                                  </w:rPr>
                                </m:ctrlP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n/k</m:t>
                        </m:r>
                      </m:sup>
                    </m:sSubSup>
                  </m:oMath>
                </w:p>
                <w:p w14:paraId="1727DEE1" w14:textId="77777777" w:rsidR="0042421A" w:rsidRDefault="0042421A" w:rsidP="0042421A">
                  <w:pPr>
                    <w:rPr>
                      <w:rFonts w:ascii="Times" w:hAnsi="Times"/>
                      <w:szCs w:val="21"/>
                      <w:shd w:val="clear" w:color="auto" w:fill="FFFFFF"/>
                    </w:rPr>
                  </w:pPr>
                  <w:r w:rsidRPr="00CD1E7B"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3</w:t>
                  </w:r>
                  <w:r w:rsidRPr="00CD1E7B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根据公式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>5)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和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>6)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对多个簇进行排序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,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可得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: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  <w:vertAlign w:val="subscript"/>
                              </w:rPr>
                              <m:t>{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  <w:shd w:val="clear" w:color="auto" w:fill="FFFFFF"/>
                                <w:vertAlign w:val="subscript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  <w:vertAlign w:val="subscript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  <w:vertAlign w:val="subscript"/>
                              </w:rPr>
                              <m:t>(d)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}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d=1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n/k</m:t>
                        </m:r>
                      </m:sup>
                    </m:sSubSup>
                  </m:oMath>
                  <w:r w:rsidRPr="00CD1E7B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</w:p>
                <w:p w14:paraId="6F9E1389" w14:textId="77777777" w:rsidR="0042421A" w:rsidRDefault="0042421A" w:rsidP="0042421A">
                  <w:pPr>
                    <w:rPr>
                      <w:rFonts w:ascii="Times" w:hAnsi="Times"/>
                      <w:b/>
                      <w:bCs/>
                      <w:szCs w:val="21"/>
                      <w:shd w:val="clear" w:color="auto" w:fill="FFFFFF"/>
                    </w:rPr>
                  </w:pP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4: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令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d=1,…,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-1</m:t>
                    </m:r>
                  </m:oMath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进行迭代循环</w:t>
                  </w:r>
                </w:p>
                <w:p w14:paraId="1E6058A5" w14:textId="77777777" w:rsidR="0042421A" w:rsidRPr="008D7451" w:rsidRDefault="0042421A" w:rsidP="0042421A">
                  <w:pPr>
                    <w:ind w:left="630" w:hangingChars="300" w:hanging="630"/>
                    <w:rPr>
                      <w:rFonts w:ascii="Times" w:hAnsi="Times"/>
                      <w:iCs/>
                      <w:szCs w:val="21"/>
                      <w:shd w:val="clear" w:color="auto" w:fill="FFFFFF"/>
                    </w:rPr>
                  </w:pPr>
                  <w:r w:rsidRPr="004A5445"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5</w:t>
                  </w:r>
                  <w:r w:rsidRPr="004A544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通过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K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>-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Match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算法对数据子集</w:t>
                  </w:r>
                  <w:r w:rsidRPr="004A544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  <w:shd w:val="clear" w:color="auto" w:fill="FFFFFF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)</m:t>
                        </m:r>
                      </m:sub>
                    </m:sSub>
                  </m:oMath>
                  <w:r w:rsidRPr="004A544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和</w:t>
                  </w:r>
                  <w:r w:rsidRPr="004A544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(d+1)</m:t>
                        </m:r>
                      </m:sub>
                    </m:sSub>
                  </m:oMath>
                  <w:r w:rsidRPr="004A5445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的样本进行匹配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,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得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: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d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  <w:shd w:val="clear" w:color="auto" w:fill="FFFFFF"/>
                                  </w:rPr>
                                  <m:t>d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,(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  <w:vertAlign w:val="subscript"/>
                              </w:rPr>
                              <m:t>(d+1)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  <w:shd w:val="clear" w:color="auto" w:fill="FFFFFF"/>
                              </w:rPr>
                              <m:t>(d+1)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)}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</w:rPr>
                          <m:t>k</m:t>
                        </m:r>
                      </m:sup>
                    </m:sSubSup>
                  </m:oMath>
                </w:p>
                <w:p w14:paraId="71357EBD" w14:textId="77777777" w:rsidR="0042421A" w:rsidRDefault="0042421A" w:rsidP="0042421A">
                  <w:pPr>
                    <w:rPr>
                      <w:rFonts w:ascii="Times" w:hAnsi="Times"/>
                      <w:szCs w:val="21"/>
                      <w:shd w:val="clear" w:color="auto" w:fill="FFFFFF"/>
                    </w:rPr>
                  </w:pP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6:   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令</w:t>
                  </w:r>
                  <w:r w:rsidRPr="00AA1921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i=1,…,k</m:t>
                    </m:r>
                  </m:oMath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进行迭代循环</w:t>
                  </w:r>
                </w:p>
                <w:p w14:paraId="2C4C1FD5" w14:textId="77777777" w:rsidR="0042421A" w:rsidRDefault="0042421A" w:rsidP="0042421A">
                  <w:pPr>
                    <w:rPr>
                      <w:rFonts w:ascii="Times" w:hAnsi="Times"/>
                      <w:szCs w:val="21"/>
                      <w:shd w:val="clear" w:color="auto" w:fill="FFFFFF"/>
                    </w:rPr>
                  </w:pP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7:         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通过公式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>7)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和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>8)</w:t>
                  </w: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计算合成新样本</w:t>
                  </w:r>
                  <w:r w:rsidRPr="00AA1921"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{(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(d,d+1)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(m,</m:t>
                            </m:r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  <w:shd w:val="clear" w:color="auto" w:fill="FFFFFF"/>
                              </w:rPr>
                              <m:t>i)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(d,d+1)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(m,i)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)}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ub>
                      <m:sup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η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·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(d)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(d+1)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up>
                    </m:sSubSup>
                  </m:oMath>
                  <w:r>
                    <w:rPr>
                      <w:rFonts w:ascii="Times" w:hAnsi="Times" w:hint="eastAsia"/>
                      <w:szCs w:val="21"/>
                    </w:rPr>
                    <w:t xml:space="preserve"> </w:t>
                  </w:r>
                </w:p>
                <w:p w14:paraId="7F6DFBED" w14:textId="77777777" w:rsidR="0042421A" w:rsidRPr="006F2489" w:rsidRDefault="0042421A" w:rsidP="0042421A">
                  <w:pPr>
                    <w:rPr>
                      <w:rFonts w:ascii="Times" w:hAnsi="Times"/>
                      <w:szCs w:val="21"/>
                      <w:shd w:val="clear" w:color="auto" w:fill="FFFFFF"/>
                    </w:rPr>
                  </w:pPr>
                  <w:r>
                    <w:rPr>
                      <w:rFonts w:ascii="Times" w:hAnsi="Times" w:hint="eastAsia"/>
                      <w:szCs w:val="21"/>
                      <w:shd w:val="clear" w:color="auto" w:fill="FFFFFF"/>
                    </w:rPr>
                    <w:t>8</w:t>
                  </w:r>
                  <w:r>
                    <w:rPr>
                      <w:rFonts w:ascii="Times" w:hAnsi="Times"/>
                      <w:szCs w:val="21"/>
                      <w:shd w:val="clear" w:color="auto" w:fill="FFFFFF"/>
                    </w:rPr>
                    <w:t xml:space="preserve">:        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  <w:shd w:val="clear" w:color="auto" w:fill="FFFFFF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  <w:shd w:val="clear" w:color="auto" w:fill="FFFFFF"/>
                            <w:vertAlign w:val="subscript"/>
                          </w:rPr>
                          <m:t>‘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  <w:shd w:val="clear" w:color="auto" w:fill="FFFFFF"/>
                      </w:rPr>
                      <m:t>←D∪</m:t>
                    </m:r>
                    <m:sSubSup>
                      <m:sSubSupPr>
                        <m:ctrl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{(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(d,d+1)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(m,i)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(d,d+1)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shd w:val="clear" w:color="auto" w:fill="FFFFFF"/>
                              </w:rPr>
                              <m:t>(m,i)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)}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ub>
                      <m:sup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η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·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(d)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shd w:val="clear" w:color="auto" w:fill="FFFFFF"/>
                                      </w:rPr>
                                      <m:t>(d+1)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up>
                    </m:sSubSup>
                  </m:oMath>
                </w:p>
              </w:tc>
            </w:tr>
          </w:tbl>
          <w:p w14:paraId="33F682ED" w14:textId="77777777" w:rsidR="0042421A" w:rsidRDefault="0042421A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Times" w:hAnsi="Times"/>
                <w:szCs w:val="21"/>
                <w:shd w:val="clear" w:color="auto" w:fill="FFFFFF"/>
              </w:rPr>
            </w:pP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综上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对数据集进行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ASLI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处理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,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数据集应当满足的假设如下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:</w:t>
            </w:r>
          </w:p>
          <w:p w14:paraId="1309832F" w14:textId="77777777" w:rsidR="0042421A" w:rsidRDefault="0042421A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Times" w:hAnsi="Times"/>
                <w:color w:val="222222"/>
                <w:szCs w:val="21"/>
                <w:shd w:val="clear" w:color="auto" w:fill="FFFFFF"/>
              </w:rPr>
            </w:pP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/>
                <w:szCs w:val="21"/>
                <w:shd w:val="clear" w:color="auto" w:fill="FFFFFF"/>
              </w:rPr>
              <w:tab/>
              <w:t>1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、</w:t>
            </w:r>
            <m:oMath>
              <m:r>
                <w:rPr>
                  <w:rFonts w:ascii="Cambria Math" w:hAnsi="Cambria Math" w:cs="Arial"/>
                  <w:color w:val="222222"/>
                  <w:szCs w:val="21"/>
                  <w:shd w:val="clear" w:color="auto" w:fill="FFFFFF"/>
                </w:rPr>
                <m:t>f(·</m:t>
              </m:r>
              <m:r>
                <w:rPr>
                  <w:rFonts w:ascii="Cambria Math" w:hAnsi="Cambria Math" w:cs="Arial" w:hint="eastAsia"/>
                  <w:color w:val="222222"/>
                  <w:szCs w:val="21"/>
                  <w:shd w:val="clear" w:color="auto" w:fill="FFFFFF"/>
                </w:rPr>
                <m:t>)</m:t>
              </m:r>
            </m:oMath>
            <w:r>
              <w:rPr>
                <w:rFonts w:ascii="Times" w:hAnsi="Times" w:hint="eastAsia"/>
                <w:color w:val="222222"/>
                <w:szCs w:val="21"/>
                <w:shd w:val="clear" w:color="auto" w:fill="FFFFFF"/>
              </w:rPr>
              <w:t>是一个连续的函数</w:t>
            </w:r>
            <w:r>
              <w:rPr>
                <w:rFonts w:ascii="Times" w:hAnsi="Times" w:hint="eastAsia"/>
                <w:color w:val="222222"/>
                <w:szCs w:val="21"/>
                <w:shd w:val="clear" w:color="auto" w:fill="FFFFFF"/>
              </w:rPr>
              <w:t>;</w:t>
            </w:r>
          </w:p>
          <w:p w14:paraId="6EFA67AE" w14:textId="77777777" w:rsidR="0042421A" w:rsidRDefault="0042421A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Cambria Math" w:hAnsi="Cambria Math"/>
                <w:iCs/>
                <w:szCs w:val="21"/>
                <w:shd w:val="clear" w:color="auto" w:fill="FFFFFF"/>
              </w:rPr>
            </w:pPr>
            <w:r>
              <w:rPr>
                <w:rFonts w:ascii="Times" w:hAnsi="Times"/>
                <w:szCs w:val="21"/>
                <w:shd w:val="clear" w:color="auto" w:fill="FFFFFF"/>
              </w:rPr>
              <w:tab/>
            </w:r>
            <w:r>
              <w:rPr>
                <w:rFonts w:ascii="Times" w:hAnsi="Times"/>
                <w:szCs w:val="21"/>
                <w:shd w:val="clear" w:color="auto" w:fill="FFFFFF"/>
              </w:rPr>
              <w:tab/>
              <w:t>2</w:t>
            </w:r>
            <w:r>
              <w:rPr>
                <w:rFonts w:ascii="Times" w:hAnsi="Times" w:hint="eastAsia"/>
                <w:szCs w:val="21"/>
                <w:shd w:val="clear" w:color="auto" w:fill="FFFFFF"/>
              </w:rPr>
              <w:t>、线性拟合误差</w:t>
            </w:r>
            <w:r>
              <w:rPr>
                <w:rFonts w:ascii="Times" w:hAnsi="Times"/>
                <w:szCs w:val="21"/>
                <w:shd w:val="clear" w:color="auto" w:fill="FFFFFF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shd w:val="clear" w:color="auto" w:fill="FFFFFF"/>
                    </w:rPr>
                    <m:t>,</m:t>
                  </m:r>
                </m:sup>
              </m:sSubSup>
              <m:r>
                <w:rPr>
                  <w:rFonts w:ascii="Cambria Math" w:hAnsi="Cambria Math"/>
                  <w:szCs w:val="21"/>
                  <w:shd w:val="clear" w:color="auto" w:fill="FFFFFF"/>
                </w:rPr>
                <m:t>→0</m:t>
              </m:r>
            </m:oMath>
            <w:r>
              <w:rPr>
                <w:rFonts w:ascii="Cambria Math" w:hAnsi="Cambria Math"/>
                <w:iCs/>
                <w:szCs w:val="21"/>
                <w:shd w:val="clear" w:color="auto" w:fill="FFFFFF"/>
              </w:rPr>
              <w:t>;</w:t>
            </w:r>
          </w:p>
          <w:p w14:paraId="1768749A" w14:textId="109BA09D" w:rsidR="0042421A" w:rsidRDefault="0042421A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Cambria Math" w:hAnsi="Cambria Math"/>
                <w:iCs/>
                <w:szCs w:val="21"/>
                <w:shd w:val="clear" w:color="auto" w:fill="FFFFFF"/>
              </w:rPr>
            </w:pPr>
            <w:r>
              <w:rPr>
                <w:rFonts w:ascii="Cambria Math" w:hAnsi="Cambria Math"/>
                <w:iCs/>
                <w:szCs w:val="21"/>
                <w:shd w:val="clear" w:color="auto" w:fill="FFFFFF"/>
              </w:rPr>
              <w:tab/>
            </w:r>
            <w:r>
              <w:rPr>
                <w:rFonts w:ascii="Cambria Math" w:hAnsi="Cambria Math"/>
                <w:iCs/>
                <w:szCs w:val="21"/>
                <w:shd w:val="clear" w:color="auto" w:fill="FFFFFF"/>
              </w:rPr>
              <w:tab/>
              <w:t>3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、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x</m:t>
              </m:r>
            </m:oMath>
            <w:r w:rsidRPr="00794F37">
              <w:rPr>
                <w:rFonts w:ascii="Times" w:hAnsi="Times" w:cs="Arial"/>
                <w:color w:val="222222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" w:hAnsi="Times" w:cs="Arial" w:hint="eastAsia"/>
                <w:color w:val="222222"/>
                <w:szCs w:val="21"/>
                <w:shd w:val="clear" w:color="auto" w:fill="FFFFFF"/>
              </w:rPr>
              <w:t>和</w:t>
            </w:r>
            <w:r w:rsidRPr="00794F37">
              <w:rPr>
                <w:rFonts w:ascii="Cambria Math" w:hAnsi="Cambria Math"/>
                <w:b/>
                <w:bCs/>
                <w:i/>
                <w:szCs w:val="21"/>
                <w:shd w:val="clear" w:color="auto" w:fill="FFFFFF"/>
                <w:vertAlign w:val="subscript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  <w:shd w:val="clear" w:color="auto" w:fill="FFFFFF"/>
                  <w:vertAlign w:val="subscript"/>
                </w:rPr>
                <m:t>y</m:t>
              </m:r>
            </m:oMath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 xml:space="preserve"> 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是连续的变量</w:t>
            </w:r>
            <w:r>
              <w:rPr>
                <w:rFonts w:ascii="Cambria Math" w:hAnsi="Cambria Math" w:hint="eastAsia"/>
                <w:iCs/>
                <w:szCs w:val="21"/>
                <w:shd w:val="clear" w:color="auto" w:fill="FFFFFF"/>
              </w:rPr>
              <w:t>.</w:t>
            </w:r>
          </w:p>
          <w:p w14:paraId="3D6D502C" w14:textId="77777777" w:rsidR="005D02C7" w:rsidRDefault="005D02C7" w:rsidP="0042421A">
            <w:pPr>
              <w:tabs>
                <w:tab w:val="left" w:pos="15"/>
                <w:tab w:val="left" w:pos="435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666"/>
              </w:tabs>
              <w:spacing w:line="360" w:lineRule="auto"/>
              <w:rPr>
                <w:rFonts w:ascii="Cambria Math" w:hAnsi="Cambria Math"/>
                <w:iCs/>
                <w:szCs w:val="21"/>
                <w:shd w:val="clear" w:color="auto" w:fill="FFFFFF"/>
              </w:rPr>
            </w:pPr>
          </w:p>
          <w:p w14:paraId="232E24AF" w14:textId="77777777" w:rsidR="00686394" w:rsidRPr="006E09F7" w:rsidRDefault="00686394" w:rsidP="00697FD0">
            <w:pPr>
              <w:rPr>
                <w:b/>
                <w:bCs/>
                <w:szCs w:val="21"/>
              </w:rPr>
            </w:pPr>
            <w:r w:rsidRPr="00DC6057"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b/>
                <w:bCs/>
                <w:szCs w:val="21"/>
              </w:rPr>
              <w:t>2</w:t>
            </w:r>
            <w:r w:rsidRPr="00DC6057">
              <w:rPr>
                <w:b/>
                <w:bCs/>
                <w:szCs w:val="21"/>
              </w:rPr>
              <w:t>)</w:t>
            </w:r>
            <w:r>
              <w:rPr>
                <w:rFonts w:hint="eastAsia"/>
                <w:b/>
                <w:bCs/>
                <w:szCs w:val="21"/>
              </w:rPr>
              <w:t>论文整体结构安排</w:t>
            </w:r>
          </w:p>
          <w:p w14:paraId="3C422338" w14:textId="77777777" w:rsidR="00686394" w:rsidRPr="00A63EB7" w:rsidRDefault="00686394" w:rsidP="00697FD0">
            <w:pPr>
              <w:ind w:firstLine="420"/>
            </w:pPr>
            <w:r w:rsidRPr="00A63EB7">
              <w:t>第一章：阐述选题的研究背景及意义，对国内外与研究内容相关的文献进行综述回顾，并说明论文的主要内容和框架结构。</w:t>
            </w:r>
          </w:p>
          <w:p w14:paraId="504DE66C" w14:textId="77777777" w:rsidR="00686394" w:rsidRPr="00A63EB7" w:rsidRDefault="00686394" w:rsidP="00697FD0">
            <w:pPr>
              <w:ind w:firstLine="420"/>
            </w:pPr>
            <w:r w:rsidRPr="00A63EB7">
              <w:t>第二章：介绍</w:t>
            </w:r>
            <w:r>
              <w:rPr>
                <w:rFonts w:hint="eastAsia"/>
              </w:rPr>
              <w:t>所涉及的相关概念及其理论基础</w:t>
            </w:r>
            <w:r>
              <w:rPr>
                <w:rFonts w:hint="eastAsia"/>
              </w:rPr>
              <w:t>;</w:t>
            </w:r>
          </w:p>
          <w:p w14:paraId="578D9739" w14:textId="77777777" w:rsidR="00686394" w:rsidRPr="00A63EB7" w:rsidRDefault="00686394" w:rsidP="00697FD0">
            <w:pPr>
              <w:ind w:firstLine="420"/>
            </w:pPr>
            <w:r w:rsidRPr="00A63EB7">
              <w:t>第三章：介绍</w:t>
            </w:r>
            <w:r>
              <w:rPr>
                <w:rFonts w:hint="eastAsia"/>
              </w:rPr>
              <w:t>ASISO</w:t>
            </w:r>
            <w:r>
              <w:rPr>
                <w:rFonts w:hint="eastAsia"/>
              </w:rPr>
              <w:t>具体方法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引入相关定理并给出证明</w:t>
            </w:r>
            <w:r>
              <w:rPr>
                <w:rFonts w:hint="eastAsia"/>
              </w:rPr>
              <w:t>;</w:t>
            </w:r>
          </w:p>
          <w:p w14:paraId="6DEF4550" w14:textId="77777777" w:rsidR="00686394" w:rsidRPr="00A63EB7" w:rsidRDefault="00686394" w:rsidP="00697FD0">
            <w:pPr>
              <w:ind w:firstLine="420"/>
            </w:pPr>
            <w:r w:rsidRPr="00A63EB7">
              <w:t>第四章：</w:t>
            </w:r>
            <w:r>
              <w:rPr>
                <w:rFonts w:hint="eastAsia"/>
              </w:rPr>
              <w:t>模拟实验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主要通过数据的模拟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检验超参数的选择策略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并且探究样本的优化效果</w:t>
            </w:r>
            <w:r>
              <w:rPr>
                <w:rFonts w:hint="eastAsia"/>
              </w:rPr>
              <w:t>;</w:t>
            </w:r>
          </w:p>
          <w:p w14:paraId="0F430594" w14:textId="77777777" w:rsidR="00686394" w:rsidRDefault="00686394" w:rsidP="00697FD0">
            <w:pPr>
              <w:ind w:firstLine="420"/>
            </w:pPr>
            <w:r>
              <w:rPr>
                <w:rFonts w:hint="eastAsia"/>
              </w:rPr>
              <w:t>第五章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实证分析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结合多个机器学习方法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通过多个实际数据集来探究使用</w:t>
            </w:r>
            <w:r>
              <w:rPr>
                <w:rFonts w:hint="eastAsia"/>
              </w:rPr>
              <w:t>ASISO</w:t>
            </w:r>
            <w:r>
              <w:rPr>
                <w:rFonts w:hint="eastAsia"/>
              </w:rPr>
              <w:t>优化样本前后机器学习模型泛化提升的效果</w:t>
            </w:r>
            <w:r>
              <w:rPr>
                <w:rFonts w:hint="eastAsia"/>
              </w:rPr>
              <w:t>;</w:t>
            </w:r>
          </w:p>
          <w:p w14:paraId="1939A774" w14:textId="77777777" w:rsidR="00686394" w:rsidRDefault="00686394" w:rsidP="00697FD0">
            <w:pPr>
              <w:ind w:firstLine="420"/>
            </w:pPr>
            <w:r>
              <w:rPr>
                <w:rFonts w:hint="eastAsia"/>
              </w:rPr>
              <w:t>第六章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进一步研究</w:t>
            </w:r>
            <w:r>
              <w:rPr>
                <w:rFonts w:hint="eastAsia"/>
              </w:rPr>
              <w:t>ASISO</w:t>
            </w:r>
            <w:r>
              <w:rPr>
                <w:rFonts w:hint="eastAsia"/>
              </w:rPr>
              <w:t>方法在图像数据的应用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结合</w:t>
            </w:r>
            <w:r>
              <w:rPr>
                <w:rFonts w:hint="eastAsia"/>
              </w:rPr>
              <w:t>Darknet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Resnet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VGG</w:t>
            </w:r>
            <w:r>
              <w:rPr>
                <w:rFonts w:hint="eastAsia"/>
              </w:rPr>
              <w:t>等深度学习图像特征提取模型对图像提取特征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然后给予特征数据进行数据合成</w:t>
            </w:r>
            <w:r>
              <w:rPr>
                <w:rFonts w:hint="eastAsia"/>
              </w:rPr>
              <w:t>;</w:t>
            </w:r>
          </w:p>
          <w:p w14:paraId="53D9D8D1" w14:textId="77777777" w:rsidR="00686394" w:rsidRDefault="00686394" w:rsidP="00697FD0">
            <w:pPr>
              <w:ind w:firstLine="420"/>
            </w:pPr>
            <w:r w:rsidRPr="00A63EB7">
              <w:t>第</w:t>
            </w:r>
            <w:r>
              <w:rPr>
                <w:rFonts w:hint="eastAsia"/>
              </w:rPr>
              <w:t>七</w:t>
            </w:r>
            <w:r w:rsidRPr="00A63EB7">
              <w:t>章：本文的总结与展望。</w:t>
            </w:r>
          </w:p>
          <w:p w14:paraId="675FB54C" w14:textId="77777777" w:rsidR="00686394" w:rsidRPr="00A63EB7" w:rsidRDefault="00686394" w:rsidP="00697FD0"/>
          <w:p w14:paraId="5DBB099C" w14:textId="714B3FD1" w:rsidR="00686394" w:rsidRDefault="005D02C7" w:rsidP="00697FD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  <w:r w:rsidR="00686394" w:rsidRPr="00A771F4">
              <w:rPr>
                <w:rFonts w:hint="eastAsia"/>
                <w:b/>
                <w:bCs/>
                <w:sz w:val="24"/>
              </w:rPr>
              <w:t>、</w:t>
            </w:r>
            <w:r w:rsidR="00686394">
              <w:rPr>
                <w:rFonts w:hint="eastAsia"/>
                <w:b/>
                <w:bCs/>
                <w:sz w:val="24"/>
              </w:rPr>
              <w:t>可行性分析</w:t>
            </w:r>
          </w:p>
          <w:p w14:paraId="6B6CA02D" w14:textId="77777777" w:rsidR="00686394" w:rsidRDefault="00686394" w:rsidP="00697FD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</w:p>
          <w:p w14:paraId="4149DDE0" w14:textId="77777777" w:rsidR="00686394" w:rsidRDefault="00686394" w:rsidP="00697FD0">
            <w:pPr>
              <w:ind w:firstLineChars="100" w:firstLine="210"/>
            </w:pPr>
            <w:r>
              <w:rPr>
                <w:rFonts w:ascii="宋体" w:hAnsi="宋体" w:hint="eastAsia"/>
                <w:szCs w:val="21"/>
              </w:rPr>
              <w:t>本人研究生期间主要的研究方向为数据挖掘,机器学习与深度学习</w:t>
            </w:r>
            <w:r>
              <w:rPr>
                <w:rFonts w:ascii="宋体" w:hAnsi="宋体" w:hint="eastAsia"/>
              </w:rPr>
              <w:t>,对于相关的数据合成算法,深入研究了相关文献,并且积极与课题组成员深入探讨,</w:t>
            </w:r>
            <w:r w:rsidRPr="00A63EB7">
              <w:t xml:space="preserve"> </w:t>
            </w:r>
            <w:r>
              <w:rPr>
                <w:rFonts w:hint="eastAsia"/>
              </w:rPr>
              <w:t>有针对性的对各种方法进行理论分析</w:t>
            </w:r>
            <w:r w:rsidRPr="00A63EB7">
              <w:t>。</w:t>
            </w:r>
            <w:r>
              <w:rPr>
                <w:rFonts w:hint="eastAsia"/>
              </w:rPr>
              <w:t>本次研究已经发表见刊了学术论文一篇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审稿中的学术论文一篇</w:t>
            </w:r>
            <w:r w:rsidRPr="00A63EB7">
              <w:t>。</w:t>
            </w:r>
            <w:r>
              <w:rPr>
                <w:rFonts w:hint="eastAsia"/>
              </w:rPr>
              <w:t>本次研究经过学校老师以及外界专家多轮审核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并且一直在不断完善</w:t>
            </w:r>
            <w:r w:rsidRPr="00A63EB7">
              <w:t>。目前，论文的</w:t>
            </w:r>
            <w:r>
              <w:rPr>
                <w:rFonts w:hint="eastAsia"/>
              </w:rPr>
              <w:t>代码、理论以及相关实验都已</w:t>
            </w:r>
            <w:r>
              <w:rPr>
                <w:rFonts w:hint="eastAsia"/>
              </w:rPr>
              <w:lastRenderedPageBreak/>
              <w:t>经基本完成</w:t>
            </w:r>
            <w:r w:rsidRPr="00A63EB7">
              <w:t>。</w:t>
            </w:r>
          </w:p>
          <w:p w14:paraId="49D1BA35" w14:textId="77777777" w:rsidR="00686394" w:rsidRDefault="00686394" w:rsidP="00697FD0"/>
          <w:p w14:paraId="0DE1694F" w14:textId="0D31CFE1" w:rsidR="00686394" w:rsidRPr="00E27EFC" w:rsidRDefault="005D02C7" w:rsidP="00697FD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  <w:r w:rsidR="00686394" w:rsidRPr="00E27EFC">
              <w:rPr>
                <w:rFonts w:hint="eastAsia"/>
                <w:b/>
                <w:bCs/>
                <w:sz w:val="24"/>
              </w:rPr>
              <w:t>、本文创新点</w:t>
            </w:r>
          </w:p>
          <w:p w14:paraId="1B91BE50" w14:textId="77777777" w:rsidR="00686394" w:rsidRDefault="00686394" w:rsidP="00697FD0">
            <w:pPr>
              <w:ind w:firstLineChars="100" w:firstLine="210"/>
              <w:rPr>
                <w:szCs w:val="21"/>
              </w:rPr>
            </w:pPr>
          </w:p>
          <w:p w14:paraId="413EC8E5" w14:textId="77777777" w:rsidR="00686394" w:rsidRDefault="00686394" w:rsidP="00697FD0">
            <w:pPr>
              <w:ind w:firstLineChars="100" w:firstLine="210"/>
            </w:pPr>
            <w:r>
              <w:rPr>
                <w:rFonts w:hint="eastAsia"/>
                <w:szCs w:val="21"/>
              </w:rPr>
              <w:t>本文基于线性插值、样条插值以及</w:t>
            </w:r>
            <w:r>
              <w:rPr>
                <w:rFonts w:hint="eastAsia"/>
                <w:szCs w:val="21"/>
              </w:rPr>
              <w:t>KNN</w:t>
            </w:r>
            <w:r>
              <w:rPr>
                <w:rFonts w:hint="eastAsia"/>
                <w:szCs w:val="21"/>
              </w:rPr>
              <w:t>的思想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提出了一种全新的数据合成方法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该方法可以自适应的调整样本数量以及样本结构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并且该方法可以很好适用于含有大量未知噪声的数据集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可以起到很好的数据优化的效果</w:t>
            </w:r>
            <w:r>
              <w:rPr>
                <w:rFonts w:hint="eastAsia"/>
              </w:rPr>
              <w:t>:</w:t>
            </w:r>
            <w:r>
              <w:t>1</w:t>
            </w:r>
            <w:r>
              <w:rPr>
                <w:rFonts w:hint="eastAsia"/>
              </w:rPr>
              <w:t>、对原始含噪的数据集自适应地扩充了样本量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并且扩充生成的样本具有更小的噪声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降低了样本的平均噪声</w:t>
            </w:r>
            <w:r>
              <w:rPr>
                <w:rFonts w:hint="eastAsia"/>
              </w:rPr>
              <w:t>;</w:t>
            </w:r>
            <w:r>
              <w:t>2</w:t>
            </w:r>
            <w:r>
              <w:rPr>
                <w:rFonts w:hint="eastAsia"/>
              </w:rPr>
              <w:t>、自适应的调整样本结构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可以使得误差较大的样本量占比减小</w:t>
            </w:r>
            <w:r w:rsidRPr="00A25DF8">
              <w:t>。</w:t>
            </w:r>
          </w:p>
          <w:p w14:paraId="20ADDE1F" w14:textId="77777777" w:rsidR="00686394" w:rsidRDefault="00686394" w:rsidP="00697FD0"/>
          <w:p w14:paraId="492F1870" w14:textId="77777777" w:rsidR="00686394" w:rsidRPr="00D170DB" w:rsidRDefault="00686394" w:rsidP="00697FD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 w:rsidRPr="00D170DB">
              <w:rPr>
                <w:rFonts w:hint="eastAsia"/>
                <w:b/>
                <w:bCs/>
                <w:sz w:val="24"/>
              </w:rPr>
              <w:t>研究进度及时间安排</w:t>
            </w:r>
          </w:p>
          <w:p w14:paraId="2EC95DF9" w14:textId="77777777" w:rsidR="00686394" w:rsidRPr="00A63EB7" w:rsidRDefault="00686394" w:rsidP="00697FD0">
            <w:pPr>
              <w:ind w:firstLine="420"/>
            </w:pPr>
            <w:bookmarkStart w:id="2" w:name="OLE_LINK17"/>
            <w:r w:rsidRPr="00A63EB7">
              <w:t>2022</w:t>
            </w:r>
            <w:r w:rsidRPr="00A63EB7">
              <w:t>年</w:t>
            </w:r>
            <w:r w:rsidRPr="00A63EB7">
              <w:t>6</w:t>
            </w:r>
            <w:r w:rsidRPr="00A63EB7">
              <w:t>月</w:t>
            </w:r>
            <w:r w:rsidRPr="00A63EB7">
              <w:t>——2022</w:t>
            </w:r>
            <w:r w:rsidRPr="00A63EB7">
              <w:t>年</w:t>
            </w:r>
            <w:r w:rsidRPr="00A63EB7">
              <w:t>9</w:t>
            </w:r>
            <w:r w:rsidRPr="00A63EB7">
              <w:t>月，完成</w:t>
            </w:r>
            <w:r>
              <w:rPr>
                <w:rFonts w:hint="eastAsia"/>
              </w:rPr>
              <w:t>期刊</w:t>
            </w:r>
            <w:r w:rsidRPr="00A63EB7">
              <w:t>论文撰写并投稿</w:t>
            </w:r>
            <w:r>
              <w:rPr>
                <w:rFonts w:hint="eastAsia"/>
              </w:rPr>
              <w:t>。</w:t>
            </w:r>
          </w:p>
          <w:p w14:paraId="7E26F8C3" w14:textId="77777777" w:rsidR="00686394" w:rsidRPr="00A63EB7" w:rsidRDefault="00686394" w:rsidP="00697FD0">
            <w:pPr>
              <w:ind w:firstLine="420"/>
            </w:pPr>
            <w:r w:rsidRPr="00A63EB7">
              <w:t>2022</w:t>
            </w:r>
            <w:r w:rsidRPr="00A63EB7">
              <w:t>年</w:t>
            </w:r>
            <w:r w:rsidRPr="00A63EB7">
              <w:t>9</w:t>
            </w:r>
            <w:r w:rsidRPr="00A63EB7">
              <w:t>月</w:t>
            </w:r>
            <w:r w:rsidRPr="00A63EB7">
              <w:t>——2022</w:t>
            </w:r>
            <w:r w:rsidRPr="00A63EB7">
              <w:t>年</w:t>
            </w:r>
            <w:r w:rsidRPr="00A63EB7">
              <w:t>10</w:t>
            </w:r>
            <w:r w:rsidRPr="00A63EB7">
              <w:t>月，收集整理文献，增加模拟实验及实证分析</w:t>
            </w:r>
            <w:r>
              <w:rPr>
                <w:rFonts w:hint="eastAsia"/>
              </w:rPr>
              <w:t>。</w:t>
            </w:r>
          </w:p>
          <w:p w14:paraId="382252D7" w14:textId="77777777" w:rsidR="00686394" w:rsidRPr="00A63EB7" w:rsidRDefault="00686394" w:rsidP="00697FD0">
            <w:pPr>
              <w:ind w:firstLine="420"/>
              <w:rPr>
                <w:szCs w:val="21"/>
              </w:rPr>
            </w:pPr>
            <w:r w:rsidRPr="00A63EB7">
              <w:t>2022</w:t>
            </w:r>
            <w:r w:rsidRPr="00A63EB7">
              <w:t>年</w:t>
            </w:r>
            <w:r w:rsidRPr="00A63EB7">
              <w:t>11</w:t>
            </w:r>
            <w:r w:rsidRPr="00A63EB7">
              <w:t>月</w:t>
            </w:r>
            <w:r w:rsidRPr="00A63EB7">
              <w:t>——202</w:t>
            </w:r>
            <w:r>
              <w:t>3</w:t>
            </w:r>
            <w:r w:rsidRPr="00A63EB7">
              <w:t>年</w:t>
            </w:r>
            <w:r>
              <w:t>3</w:t>
            </w:r>
            <w:r w:rsidRPr="00A63EB7">
              <w:t>月，</w:t>
            </w:r>
            <w:r>
              <w:rPr>
                <w:rFonts w:hint="eastAsia"/>
              </w:rPr>
              <w:t>进一步完善期刊论文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再次撰写一篇论文。</w:t>
            </w:r>
          </w:p>
          <w:p w14:paraId="17D0E1A4" w14:textId="77777777" w:rsidR="00686394" w:rsidRPr="00A63EB7" w:rsidRDefault="00686394" w:rsidP="00697FD0">
            <w:pPr>
              <w:ind w:firstLine="420"/>
            </w:pPr>
            <w:r w:rsidRPr="00A63EB7">
              <w:t>202</w:t>
            </w:r>
            <w:r>
              <w:t>3</w:t>
            </w:r>
            <w:r w:rsidRPr="00A63EB7">
              <w:t>年</w:t>
            </w:r>
            <w:r>
              <w:t>4</w:t>
            </w:r>
            <w:r w:rsidRPr="00A63EB7">
              <w:t>月</w:t>
            </w:r>
            <w:r w:rsidRPr="00A63EB7">
              <w:t>——2023</w:t>
            </w:r>
            <w:r w:rsidRPr="00A63EB7">
              <w:t>年</w:t>
            </w:r>
            <w:r>
              <w:t>9</w:t>
            </w:r>
            <w:r w:rsidRPr="00A63EB7">
              <w:t>月，</w:t>
            </w:r>
            <w:r>
              <w:rPr>
                <w:rFonts w:hint="eastAsia"/>
              </w:rPr>
              <w:t>毕业</w:t>
            </w:r>
            <w:r w:rsidRPr="00A63EB7">
              <w:t>论文撰写，完成论文初稿，并在老师的指导下进行修改</w:t>
            </w:r>
            <w:r>
              <w:rPr>
                <w:rFonts w:hint="eastAsia"/>
              </w:rPr>
              <w:t>。</w:t>
            </w:r>
          </w:p>
          <w:bookmarkEnd w:id="2"/>
          <w:p w14:paraId="436D1AC2" w14:textId="77777777" w:rsidR="00686394" w:rsidRPr="00E41C87" w:rsidRDefault="00686394" w:rsidP="00697FD0">
            <w:pPr>
              <w:rPr>
                <w:szCs w:val="21"/>
              </w:rPr>
            </w:pPr>
          </w:p>
          <w:p w14:paraId="4BA85792" w14:textId="77777777" w:rsidR="00686394" w:rsidRPr="00FD2101" w:rsidRDefault="00686394" w:rsidP="00697FD0">
            <w:pPr>
              <w:rPr>
                <w:b/>
                <w:bCs/>
                <w:szCs w:val="21"/>
              </w:rPr>
            </w:pPr>
            <w:r w:rsidRPr="00FD2101">
              <w:rPr>
                <w:rFonts w:hint="eastAsia"/>
                <w:b/>
                <w:bCs/>
                <w:szCs w:val="21"/>
              </w:rPr>
              <w:t>参考文献</w:t>
            </w:r>
          </w:p>
          <w:p w14:paraId="143466BD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437383">
              <w:rPr>
                <w:rFonts w:ascii="Times" w:hAnsi="Times"/>
              </w:rPr>
              <w:fldChar w:fldCharType="begin"/>
            </w:r>
            <w:r>
              <w:rPr>
                <w:rFonts w:ascii="Times" w:hAnsi="Times"/>
              </w:rPr>
              <w:instrText xml:space="preserve"> ADDIN ZOTERO_BIBL {"uncited":[],"omitted":[],"custom":[]} CSL_BIBLIOGRAPHY </w:instrText>
            </w:r>
            <w:r w:rsidRPr="00437383">
              <w:rPr>
                <w:rFonts w:ascii="Times" w:hAnsi="Times"/>
              </w:rPr>
              <w:fldChar w:fldCharType="separate"/>
            </w:r>
            <w:r w:rsidRPr="00AB7F0B">
              <w:rPr>
                <w:rFonts w:ascii="Times" w:hAnsi="Times"/>
                <w:kern w:val="0"/>
              </w:rPr>
              <w:t>[1]</w:t>
            </w:r>
            <w:r w:rsidRPr="00AB7F0B">
              <w:rPr>
                <w:rFonts w:ascii="Times" w:hAnsi="Times"/>
                <w:kern w:val="0"/>
              </w:rPr>
              <w:tab/>
              <w:t>Y. Lu, H. Wang, and W. Wei, “Machine Learning for Synthetic Data Generation: A Review,” 2023, doi: 10.48550/ARXIV.2302.04062.</w:t>
            </w:r>
          </w:p>
          <w:p w14:paraId="39562D50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[2]</w:t>
            </w:r>
            <w:r w:rsidRPr="00AB7F0B">
              <w:rPr>
                <w:rFonts w:ascii="Times" w:hAnsi="Times"/>
                <w:kern w:val="0"/>
              </w:rPr>
              <w:tab/>
              <w:t xml:space="preserve">S. I. Nikolenko, </w:t>
            </w:r>
            <w:r w:rsidRPr="00AB7F0B">
              <w:rPr>
                <w:rFonts w:ascii="Times" w:hAnsi="Times"/>
                <w:i/>
                <w:iCs/>
                <w:kern w:val="0"/>
              </w:rPr>
              <w:t>Synthetic Data for Deep Learning</w:t>
            </w:r>
            <w:r w:rsidRPr="00AB7F0B">
              <w:rPr>
                <w:rFonts w:ascii="Times" w:hAnsi="Times"/>
                <w:kern w:val="0"/>
              </w:rPr>
              <w:t>, vol. 174. in Springer Optimization and Its Applications, vol. 174. Cham: Springer International Publishing, 2021. doi: 10.1007/978-3-030-75178-4.</w:t>
            </w:r>
          </w:p>
          <w:p w14:paraId="3A1528EF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[3]</w:t>
            </w:r>
            <w:r w:rsidRPr="00AB7F0B">
              <w:rPr>
                <w:rFonts w:ascii="Times" w:hAnsi="Times"/>
                <w:kern w:val="0"/>
              </w:rPr>
              <w:tab/>
              <w:t xml:space="preserve">B. Mahesh, </w:t>
            </w:r>
            <w:r w:rsidRPr="00AB7F0B">
              <w:rPr>
                <w:rFonts w:ascii="Times" w:hAnsi="Times"/>
                <w:i/>
                <w:iCs/>
                <w:kern w:val="0"/>
              </w:rPr>
              <w:t>Machine Learning Algorithms -A Review</w:t>
            </w:r>
            <w:r w:rsidRPr="00AB7F0B">
              <w:rPr>
                <w:rFonts w:ascii="Times" w:hAnsi="Times"/>
                <w:kern w:val="0"/>
              </w:rPr>
              <w:t>. 2019. doi: 10.21275/ART20203995.</w:t>
            </w:r>
          </w:p>
          <w:p w14:paraId="58D02E9E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[4]</w:t>
            </w:r>
            <w:r w:rsidRPr="00AB7F0B">
              <w:rPr>
                <w:rFonts w:ascii="Times" w:hAnsi="Times"/>
                <w:kern w:val="0"/>
              </w:rPr>
              <w:tab/>
              <w:t xml:space="preserve">M. Lepot, J.-B. Aubin, and F. H. L. R. Clemens, “Interpolation in Time Series: An Introductive Overview of Existing Methods, Their Performance Criteria and Uncertainty Assessment,” </w:t>
            </w:r>
            <w:r w:rsidRPr="00AB7F0B">
              <w:rPr>
                <w:rFonts w:ascii="Times" w:hAnsi="Times"/>
                <w:i/>
                <w:iCs/>
                <w:kern w:val="0"/>
              </w:rPr>
              <w:t>Water</w:t>
            </w:r>
            <w:r w:rsidRPr="00AB7F0B">
              <w:rPr>
                <w:rFonts w:ascii="Times" w:hAnsi="Times"/>
                <w:kern w:val="0"/>
              </w:rPr>
              <w:t>, vol. 9, no. 10, Art. no. 10, Oct. 2017, doi: 10.3390/w9100796.</w:t>
            </w:r>
          </w:p>
          <w:p w14:paraId="45993C6A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[5]</w:t>
            </w:r>
            <w:r w:rsidRPr="00AB7F0B">
              <w:rPr>
                <w:rFonts w:ascii="Times" w:hAnsi="Times"/>
                <w:kern w:val="0"/>
              </w:rPr>
              <w:tab/>
              <w:t xml:space="preserve">P. Chlap, H. Min, N. Vandenberg, J. Dowling, L. Holloway, and A. Haworth, “A review of medical image data augmentation techniques for deep learning applications,” </w:t>
            </w:r>
            <w:r w:rsidRPr="00AB7F0B">
              <w:rPr>
                <w:rFonts w:ascii="Times" w:hAnsi="Times"/>
                <w:i/>
                <w:iCs/>
                <w:kern w:val="0"/>
              </w:rPr>
              <w:t>J. Med. Imaging Radiat. Oncol.</w:t>
            </w:r>
            <w:r w:rsidRPr="00AB7F0B">
              <w:rPr>
                <w:rFonts w:ascii="Times" w:hAnsi="Times"/>
                <w:kern w:val="0"/>
              </w:rPr>
              <w:t>, vol. 65, no. 5, pp. 545–563, Aug. 2021, doi: 10.1111/1754-9485.13261.</w:t>
            </w:r>
          </w:p>
          <w:p w14:paraId="22AF8042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[6]</w:t>
            </w:r>
            <w:r w:rsidRPr="00AB7F0B">
              <w:rPr>
                <w:rFonts w:ascii="Times" w:hAnsi="Times"/>
                <w:kern w:val="0"/>
              </w:rPr>
              <w:tab/>
              <w:t xml:space="preserve">C. Shorten and T. M. Khoshgoftaar, “A survey on Image Data Augmentation for Deep Learning,” </w:t>
            </w:r>
            <w:r w:rsidRPr="00AB7F0B">
              <w:rPr>
                <w:rFonts w:ascii="Times" w:hAnsi="Times"/>
                <w:i/>
                <w:iCs/>
                <w:kern w:val="0"/>
              </w:rPr>
              <w:t>J. Big Data</w:t>
            </w:r>
            <w:r w:rsidRPr="00AB7F0B">
              <w:rPr>
                <w:rFonts w:ascii="Times" w:hAnsi="Times"/>
                <w:kern w:val="0"/>
              </w:rPr>
              <w:t>, vol. 6, no. 1, p. 60, Jul. 2019, doi: 10.1186/s40537-019-0197-0.</w:t>
            </w:r>
          </w:p>
          <w:p w14:paraId="41D81DF9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[7]</w:t>
            </w:r>
            <w:r w:rsidRPr="00AB7F0B">
              <w:rPr>
                <w:rFonts w:ascii="Times" w:hAnsi="Times"/>
                <w:kern w:val="0"/>
              </w:rPr>
              <w:tab/>
              <w:t xml:space="preserve">N. V. Chawla, K. W. Bowyer, L. O. Hall, and W. P. Kegelmeyer, “SMOTE: Synthetic Minority Over-sampling Technique,” </w:t>
            </w:r>
            <w:r w:rsidRPr="00AB7F0B">
              <w:rPr>
                <w:rFonts w:ascii="Times" w:hAnsi="Times"/>
                <w:i/>
                <w:iCs/>
                <w:kern w:val="0"/>
              </w:rPr>
              <w:t>J. Artif. Intell. Res.</w:t>
            </w:r>
            <w:r w:rsidRPr="00AB7F0B">
              <w:rPr>
                <w:rFonts w:ascii="Times" w:hAnsi="Times"/>
                <w:kern w:val="0"/>
              </w:rPr>
              <w:t>, vol. 16, pp. 321–357, Jun. 2002, doi: 10.1613/jair.953.</w:t>
            </w:r>
          </w:p>
          <w:p w14:paraId="1B02A390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[8]</w:t>
            </w:r>
            <w:r w:rsidRPr="00AB7F0B">
              <w:rPr>
                <w:rFonts w:ascii="Times" w:hAnsi="Times"/>
                <w:kern w:val="0"/>
              </w:rPr>
              <w:tab/>
              <w:t xml:space="preserve">D. Dablain, B. Krawczyk, and N. V. Chawla, “DeepSMOTE: Fusing Deep Learning and SMOTE for Imbalanced Data,” </w:t>
            </w:r>
            <w:r w:rsidRPr="00AB7F0B">
              <w:rPr>
                <w:rFonts w:ascii="Times" w:hAnsi="Times"/>
                <w:i/>
                <w:iCs/>
                <w:kern w:val="0"/>
              </w:rPr>
              <w:t>IEEE Trans. Neural Netw. Learn. Syst.</w:t>
            </w:r>
            <w:r w:rsidRPr="00AB7F0B">
              <w:rPr>
                <w:rFonts w:ascii="Times" w:hAnsi="Times"/>
                <w:kern w:val="0"/>
              </w:rPr>
              <w:t>, pp. 1–15, 2022, doi: 10.1109/TNNLS.2021.3136503.</w:t>
            </w:r>
          </w:p>
          <w:p w14:paraId="4F499770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[9]</w:t>
            </w:r>
            <w:r w:rsidRPr="00AB7F0B">
              <w:rPr>
                <w:rFonts w:ascii="Times" w:hAnsi="Times"/>
                <w:kern w:val="0"/>
              </w:rPr>
              <w:tab/>
              <w:t xml:space="preserve">H. Han, W.-Y. Wang, and B.-H. Mao, “Borderline-SMOTE: A New Over-Sampling Method in Imbalanced Data Sets Learning,” in </w:t>
            </w:r>
            <w:r w:rsidRPr="00AB7F0B">
              <w:rPr>
                <w:rFonts w:ascii="Times" w:hAnsi="Times"/>
                <w:i/>
                <w:iCs/>
                <w:kern w:val="0"/>
              </w:rPr>
              <w:t>Advances in Intelligent Computing</w:t>
            </w:r>
            <w:r w:rsidRPr="00AB7F0B">
              <w:rPr>
                <w:rFonts w:ascii="Times" w:hAnsi="Times"/>
                <w:kern w:val="0"/>
              </w:rPr>
              <w:t>, D.-S. Huang, X.-P. Zhang, and G.-B. Huang, Eds., Berlin, Heidelberg: Springer Berlin Heidelberg, 2005, pp. 878–887.</w:t>
            </w:r>
          </w:p>
          <w:p w14:paraId="55439281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[10]</w:t>
            </w:r>
            <w:r w:rsidRPr="00AB7F0B">
              <w:rPr>
                <w:rFonts w:ascii="Times" w:hAnsi="Times"/>
                <w:kern w:val="0"/>
              </w:rPr>
              <w:tab/>
              <w:t xml:space="preserve">C. Bunkhumpornpat, K. Sinapiromsaran, and C. Lursinsap, “Safe-Level-SMOTE: Safe-Level-Synthetic Minority Over-Sampling TEchnique for Handling the Class Imbalanced Problem,” in </w:t>
            </w:r>
            <w:r w:rsidRPr="00AB7F0B">
              <w:rPr>
                <w:rFonts w:ascii="Times" w:hAnsi="Times"/>
                <w:i/>
                <w:iCs/>
                <w:kern w:val="0"/>
              </w:rPr>
              <w:t>Advances in Knowledge Discovery and Data Mining</w:t>
            </w:r>
            <w:r w:rsidRPr="00AB7F0B">
              <w:rPr>
                <w:rFonts w:ascii="Times" w:hAnsi="Times"/>
                <w:kern w:val="0"/>
              </w:rPr>
              <w:t xml:space="preserve">, T. Theeramunkong, B. Kijsirikul, N. Cercone, </w:t>
            </w:r>
            <w:r w:rsidRPr="00AB7F0B">
              <w:rPr>
                <w:rFonts w:ascii="Times" w:hAnsi="Times"/>
                <w:kern w:val="0"/>
              </w:rPr>
              <w:lastRenderedPageBreak/>
              <w:t>and T.-B. Ho, Eds., Berlin, Heidelberg: Springer Berlin Heidelberg, 2009, pp. 475–482.</w:t>
            </w:r>
          </w:p>
          <w:p w14:paraId="1C585182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[11]</w:t>
            </w:r>
            <w:r w:rsidRPr="00AB7F0B">
              <w:rPr>
                <w:rFonts w:ascii="Times" w:hAnsi="Times"/>
                <w:kern w:val="0"/>
              </w:rPr>
              <w:tab/>
              <w:t xml:space="preserve">T. Ha, T. K. Dang, T. T. Dang, T. A. Truong, and M. T. Nguyen, “Differential Privacy in Deep Learning: An Overview,” in </w:t>
            </w:r>
            <w:r w:rsidRPr="00AB7F0B">
              <w:rPr>
                <w:rFonts w:ascii="Times" w:hAnsi="Times"/>
                <w:i/>
                <w:iCs/>
                <w:kern w:val="0"/>
              </w:rPr>
              <w:t>2019 International Conference on Advanced Computing and Applications (ACOMP)</w:t>
            </w:r>
            <w:r w:rsidRPr="00AB7F0B">
              <w:rPr>
                <w:rFonts w:ascii="Times" w:hAnsi="Times"/>
                <w:kern w:val="0"/>
              </w:rPr>
              <w:t>, 2019, pp. 97–102. doi: 10.1109/ACOMP.2019.00022.</w:t>
            </w:r>
          </w:p>
          <w:p w14:paraId="033B9842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[12]</w:t>
            </w:r>
            <w:r w:rsidRPr="00AB7F0B">
              <w:rPr>
                <w:rFonts w:ascii="Times" w:hAnsi="Times"/>
                <w:kern w:val="0"/>
              </w:rPr>
              <w:tab/>
              <w:t xml:space="preserve">D. Meng and F. De La Torre, “Robust matrix factorization with unknown noise,” in </w:t>
            </w:r>
            <w:r w:rsidRPr="00AB7F0B">
              <w:rPr>
                <w:rFonts w:ascii="Times" w:hAnsi="Times"/>
                <w:i/>
                <w:iCs/>
                <w:kern w:val="0"/>
              </w:rPr>
              <w:t>Proceedings of the IEEE International Conference on Computer Vision</w:t>
            </w:r>
            <w:r w:rsidRPr="00AB7F0B">
              <w:rPr>
                <w:rFonts w:ascii="Times" w:hAnsi="Times"/>
                <w:kern w:val="0"/>
              </w:rPr>
              <w:t>, 2013, pp. 1337–1344.</w:t>
            </w:r>
          </w:p>
          <w:p w14:paraId="204CE004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[13]</w:t>
            </w:r>
            <w:r w:rsidRPr="00AB7F0B">
              <w:rPr>
                <w:rFonts w:ascii="Times" w:hAnsi="Times"/>
                <w:kern w:val="0"/>
              </w:rPr>
              <w:tab/>
              <w:t xml:space="preserve">I. J. Goodfellow </w:t>
            </w:r>
            <w:r w:rsidRPr="00AB7F0B">
              <w:rPr>
                <w:rFonts w:ascii="Times" w:hAnsi="Times"/>
                <w:i/>
                <w:iCs/>
                <w:kern w:val="0"/>
              </w:rPr>
              <w:t>et al.</w:t>
            </w:r>
            <w:r w:rsidRPr="00AB7F0B">
              <w:rPr>
                <w:rFonts w:ascii="Times" w:hAnsi="Times"/>
                <w:kern w:val="0"/>
              </w:rPr>
              <w:t xml:space="preserve">, “Generative adversarial networks (2014),” </w:t>
            </w:r>
            <w:r w:rsidRPr="00AB7F0B">
              <w:rPr>
                <w:rFonts w:ascii="Times" w:hAnsi="Times"/>
                <w:i/>
                <w:iCs/>
                <w:kern w:val="0"/>
              </w:rPr>
              <w:t>ArXiv Prepr. ArXiv14062661</w:t>
            </w:r>
            <w:r w:rsidRPr="00AB7F0B">
              <w:rPr>
                <w:rFonts w:ascii="Times" w:hAnsi="Times"/>
                <w:kern w:val="0"/>
              </w:rPr>
              <w:t>, vol. 1406, 2014.</w:t>
            </w:r>
          </w:p>
          <w:p w14:paraId="403AAA3C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[14]</w:t>
            </w:r>
            <w:r w:rsidRPr="00AB7F0B">
              <w:rPr>
                <w:rFonts w:ascii="Times" w:hAnsi="Times"/>
                <w:kern w:val="0"/>
              </w:rPr>
              <w:tab/>
              <w:t xml:space="preserve">R. Sibson, </w:t>
            </w:r>
            <w:r w:rsidRPr="00AB7F0B">
              <w:rPr>
                <w:rFonts w:ascii="Times" w:hAnsi="Times"/>
                <w:i/>
                <w:iCs/>
                <w:kern w:val="0"/>
              </w:rPr>
              <w:t>A Brief Description of Natural Neighbor Interpolation</w:t>
            </w:r>
            <w:r w:rsidRPr="00AB7F0B">
              <w:rPr>
                <w:rFonts w:ascii="Times" w:hAnsi="Times"/>
                <w:kern w:val="0"/>
              </w:rPr>
              <w:t>. 1981, p. 36.</w:t>
            </w:r>
          </w:p>
          <w:p w14:paraId="25A193CB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[15]</w:t>
            </w:r>
            <w:r w:rsidRPr="00AB7F0B">
              <w:rPr>
                <w:rFonts w:ascii="Times" w:hAnsi="Times"/>
                <w:kern w:val="0"/>
              </w:rPr>
              <w:tab/>
              <w:t xml:space="preserve">E. W. Cheney and D. R. Kincaid, </w:t>
            </w:r>
            <w:r w:rsidRPr="00AB7F0B">
              <w:rPr>
                <w:rFonts w:ascii="Times" w:hAnsi="Times"/>
                <w:i/>
                <w:iCs/>
                <w:kern w:val="0"/>
              </w:rPr>
              <w:t>Numerical Mathematics and Computing</w:t>
            </w:r>
            <w:r w:rsidRPr="00AB7F0B">
              <w:rPr>
                <w:rFonts w:ascii="Times" w:hAnsi="Times"/>
                <w:kern w:val="0"/>
              </w:rPr>
              <w:t>. Cengage Learning, 2012.</w:t>
            </w:r>
          </w:p>
          <w:p w14:paraId="42AF9DF9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[16]</w:t>
            </w:r>
            <w:r w:rsidRPr="00AB7F0B">
              <w:rPr>
                <w:rFonts w:ascii="Times" w:hAnsi="Times"/>
                <w:kern w:val="0"/>
              </w:rPr>
              <w:tab/>
              <w:t xml:space="preserve">T. Blu, P. Thevenaz, and M. Unser, “Linear interpolation revitalized,” </w:t>
            </w:r>
            <w:r w:rsidRPr="00AB7F0B">
              <w:rPr>
                <w:rFonts w:ascii="Times" w:hAnsi="Times"/>
                <w:i/>
                <w:iCs/>
                <w:kern w:val="0"/>
              </w:rPr>
              <w:t>IEEE Trans. Image Process.</w:t>
            </w:r>
            <w:r w:rsidRPr="00AB7F0B">
              <w:rPr>
                <w:rFonts w:ascii="Times" w:hAnsi="Times"/>
                <w:kern w:val="0"/>
              </w:rPr>
              <w:t>, vol. 13, no. 5, pp. 710–719, May 2004, doi: 10.1109/TIP.2004.826093.</w:t>
            </w:r>
          </w:p>
          <w:p w14:paraId="664C4161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[17]</w:t>
            </w:r>
            <w:r w:rsidRPr="00AB7F0B">
              <w:rPr>
                <w:rFonts w:ascii="Times" w:hAnsi="Times"/>
                <w:kern w:val="0"/>
              </w:rPr>
              <w:tab/>
              <w:t xml:space="preserve">J.-P. Berrut and L. N. Trefethen, “Barycentric Lagrange Interpolation,” </w:t>
            </w:r>
            <w:r w:rsidRPr="00AB7F0B">
              <w:rPr>
                <w:rFonts w:ascii="Times" w:hAnsi="Times"/>
                <w:i/>
                <w:iCs/>
                <w:kern w:val="0"/>
              </w:rPr>
              <w:t>SIAM Rev.</w:t>
            </w:r>
            <w:r w:rsidRPr="00AB7F0B">
              <w:rPr>
                <w:rFonts w:ascii="Times" w:hAnsi="Times"/>
                <w:kern w:val="0"/>
              </w:rPr>
              <w:t>, vol. 46, no. 3, pp. 501–517, Jan. 2004, doi: 10.1137/S0036144502417715.</w:t>
            </w:r>
          </w:p>
          <w:p w14:paraId="167523F9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[18]</w:t>
            </w:r>
            <w:r w:rsidRPr="00AB7F0B">
              <w:rPr>
                <w:rFonts w:ascii="Times" w:hAnsi="Times"/>
                <w:kern w:val="0"/>
              </w:rPr>
              <w:tab/>
              <w:t xml:space="preserve">J. P. Musial, M. M. Verstraete, and N. Gobron, “Technical Note: Comparing the effectiveness of recent algorithms to fill and smooth incomplete and noisy time series,” </w:t>
            </w:r>
            <w:r w:rsidRPr="00AB7F0B">
              <w:rPr>
                <w:rFonts w:ascii="Times" w:hAnsi="Times"/>
                <w:i/>
                <w:iCs/>
                <w:kern w:val="0"/>
              </w:rPr>
              <w:t>Atmospheric Chem. Phys.</w:t>
            </w:r>
            <w:r w:rsidRPr="00AB7F0B">
              <w:rPr>
                <w:rFonts w:ascii="Times" w:hAnsi="Times"/>
                <w:kern w:val="0"/>
              </w:rPr>
              <w:t>, vol. 11, no. 15, pp. 7905–7923, Aug. 2011, doi: 10.5194/acp-11-7905-2011.</w:t>
            </w:r>
          </w:p>
          <w:p w14:paraId="26F1B2FE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[19]</w:t>
            </w:r>
            <w:r w:rsidRPr="00AB7F0B">
              <w:rPr>
                <w:rFonts w:ascii="Times" w:hAnsi="Times"/>
                <w:kern w:val="0"/>
              </w:rPr>
              <w:tab/>
              <w:t xml:space="preserve">C. Runge, “Über empirische Funktionen und die Interpolation zwischen äquidistanten Ordinaten,” </w:t>
            </w:r>
            <w:r w:rsidRPr="00AB7F0B">
              <w:rPr>
                <w:rFonts w:ascii="Times" w:hAnsi="Times"/>
                <w:i/>
                <w:iCs/>
                <w:kern w:val="0"/>
              </w:rPr>
              <w:t>Z. Für Math. Phys.</w:t>
            </w:r>
            <w:r w:rsidRPr="00AB7F0B">
              <w:rPr>
                <w:rFonts w:ascii="Times" w:hAnsi="Times"/>
                <w:kern w:val="0"/>
              </w:rPr>
              <w:t>, vol. 46, no. 224–243, p. 20, 1901.</w:t>
            </w:r>
          </w:p>
          <w:p w14:paraId="216C8235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[20]</w:t>
            </w:r>
            <w:r w:rsidRPr="00AB7F0B">
              <w:rPr>
                <w:rFonts w:ascii="Times" w:hAnsi="Times"/>
                <w:kern w:val="0"/>
              </w:rPr>
              <w:tab/>
              <w:t xml:space="preserve">C. A. Rabbath and D. Corriveau, “A comparison of piecewise cubic Hermite interpolating polynomials, cubic splines and piecewise linear functions for the approximation of projectile aerodynamics,” </w:t>
            </w:r>
            <w:r w:rsidRPr="00AB7F0B">
              <w:rPr>
                <w:rFonts w:ascii="Times" w:hAnsi="Times"/>
                <w:i/>
                <w:iCs/>
                <w:kern w:val="0"/>
              </w:rPr>
              <w:t>Def. Technol.</w:t>
            </w:r>
            <w:r w:rsidRPr="00AB7F0B">
              <w:rPr>
                <w:rFonts w:ascii="Times" w:hAnsi="Times"/>
                <w:kern w:val="0"/>
              </w:rPr>
              <w:t>, vol. 15, no. 5, pp. 741–757, Oct. 2019, doi: 10.1016/j.dt.2019.07.016.</w:t>
            </w:r>
          </w:p>
          <w:p w14:paraId="5ACBED1D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[21]</w:t>
            </w:r>
            <w:r w:rsidRPr="00AB7F0B">
              <w:rPr>
                <w:rFonts w:ascii="Times" w:hAnsi="Times"/>
                <w:kern w:val="0"/>
              </w:rPr>
              <w:tab/>
              <w:t xml:space="preserve">C. Habermann and F. Kindermann, “Multidimensional Spline Interpolation: Theory and Applications,” </w:t>
            </w:r>
            <w:r w:rsidRPr="00AB7F0B">
              <w:rPr>
                <w:rFonts w:ascii="Times" w:hAnsi="Times"/>
                <w:i/>
                <w:iCs/>
                <w:kern w:val="0"/>
              </w:rPr>
              <w:t>Comput. Econ.</w:t>
            </w:r>
            <w:r w:rsidRPr="00AB7F0B">
              <w:rPr>
                <w:rFonts w:ascii="Times" w:hAnsi="Times"/>
                <w:kern w:val="0"/>
              </w:rPr>
              <w:t>, vol. 30, no. 2, pp. 153–169, Sep. 2007, doi: 10.1007/s10614-007-9092-4.</w:t>
            </w:r>
          </w:p>
          <w:p w14:paraId="5C5464C6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[22]</w:t>
            </w:r>
            <w:r w:rsidRPr="00AB7F0B">
              <w:rPr>
                <w:rFonts w:ascii="Times" w:hAnsi="Times"/>
                <w:kern w:val="0"/>
              </w:rPr>
              <w:tab/>
              <w:t xml:space="preserve">M. I. Ganzburg, “The Bernstein Constant and Polynomial Interpolation at the Chebyshev Nodes,” </w:t>
            </w:r>
            <w:r w:rsidRPr="00AB7F0B">
              <w:rPr>
                <w:rFonts w:ascii="Times" w:hAnsi="Times"/>
                <w:i/>
                <w:iCs/>
                <w:kern w:val="0"/>
              </w:rPr>
              <w:t>J. Approx. Theory</w:t>
            </w:r>
            <w:r w:rsidRPr="00AB7F0B">
              <w:rPr>
                <w:rFonts w:ascii="Times" w:hAnsi="Times"/>
                <w:kern w:val="0"/>
              </w:rPr>
              <w:t>, vol. 119, no. 2, pp. 193–213, Dec. 2002, doi: 10.1006/jath.2002.3729.</w:t>
            </w:r>
          </w:p>
          <w:p w14:paraId="2CAAE7B5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[23]</w:t>
            </w:r>
            <w:r w:rsidRPr="00AB7F0B">
              <w:rPr>
                <w:rFonts w:ascii="Times" w:hAnsi="Times"/>
                <w:kern w:val="0"/>
              </w:rPr>
              <w:tab/>
              <w:t xml:space="preserve">W. S. Cleveland, “Robust locally weighted regression and smoothing scatterplots,” </w:t>
            </w:r>
            <w:r w:rsidRPr="00AB7F0B">
              <w:rPr>
                <w:rFonts w:ascii="Times" w:hAnsi="Times"/>
                <w:i/>
                <w:iCs/>
                <w:kern w:val="0"/>
              </w:rPr>
              <w:t>J. Am. Stat. Assoc.</w:t>
            </w:r>
            <w:r w:rsidRPr="00AB7F0B">
              <w:rPr>
                <w:rFonts w:ascii="Times" w:hAnsi="Times"/>
                <w:kern w:val="0"/>
              </w:rPr>
              <w:t>, vol. 74, no. 368, pp. 829–836, 1979.</w:t>
            </w:r>
          </w:p>
          <w:p w14:paraId="3387D42F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[24]</w:t>
            </w:r>
            <w:r w:rsidRPr="00AB7F0B">
              <w:rPr>
                <w:rFonts w:ascii="Times" w:hAnsi="Times"/>
                <w:kern w:val="0"/>
              </w:rPr>
              <w:tab/>
              <w:t xml:space="preserve">D. D. Lichti, T. O. Chan, and D. Belton, “Linear regression with an observation distribution model,” </w:t>
            </w:r>
            <w:r w:rsidRPr="00AB7F0B">
              <w:rPr>
                <w:rFonts w:ascii="Times" w:hAnsi="Times"/>
                <w:i/>
                <w:iCs/>
                <w:kern w:val="0"/>
              </w:rPr>
              <w:t>J. Geod.</w:t>
            </w:r>
            <w:r w:rsidRPr="00AB7F0B">
              <w:rPr>
                <w:rFonts w:ascii="Times" w:hAnsi="Times"/>
                <w:kern w:val="0"/>
              </w:rPr>
              <w:t>, vol. 95, no. 2, p. 23, Feb. 2021, doi: 10.1007/s00190-021-01484-x.</w:t>
            </w:r>
          </w:p>
          <w:p w14:paraId="7CE3E936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[25]</w:t>
            </w:r>
            <w:r w:rsidRPr="00AB7F0B">
              <w:rPr>
                <w:rFonts w:ascii="Times" w:hAnsi="Times"/>
                <w:kern w:val="0"/>
              </w:rPr>
              <w:tab/>
              <w:t xml:space="preserve">C. Liu, B. Li, Y. Vorobeychik, and A. Oprea, “Robust linear regression against training data poisoning,” in </w:t>
            </w:r>
            <w:r w:rsidRPr="00AB7F0B">
              <w:rPr>
                <w:rFonts w:ascii="Times" w:hAnsi="Times"/>
                <w:i/>
                <w:iCs/>
                <w:kern w:val="0"/>
              </w:rPr>
              <w:t>Proceedings of the 10th ACM workshop on artificial intelligence and security</w:t>
            </w:r>
            <w:r w:rsidRPr="00AB7F0B">
              <w:rPr>
                <w:rFonts w:ascii="Times" w:hAnsi="Times"/>
                <w:kern w:val="0"/>
              </w:rPr>
              <w:t>, 2017, pp. 91–102.</w:t>
            </w:r>
          </w:p>
          <w:p w14:paraId="4E76AA29" w14:textId="77777777" w:rsidR="00686394" w:rsidRPr="00AB7F0B" w:rsidRDefault="00686394" w:rsidP="00697FD0">
            <w:pPr>
              <w:autoSpaceDE w:val="0"/>
              <w:autoSpaceDN w:val="0"/>
              <w:adjustRightInd w:val="0"/>
              <w:jc w:val="left"/>
              <w:rPr>
                <w:rFonts w:ascii="Times" w:hAnsi="Times"/>
                <w:kern w:val="0"/>
              </w:rPr>
            </w:pPr>
            <w:r w:rsidRPr="00AB7F0B">
              <w:rPr>
                <w:rFonts w:ascii="Times" w:hAnsi="Times"/>
                <w:kern w:val="0"/>
              </w:rPr>
              <w:t>[26]</w:t>
            </w:r>
            <w:r w:rsidRPr="00AB7F0B">
              <w:rPr>
                <w:rFonts w:ascii="Times" w:hAnsi="Times"/>
                <w:kern w:val="0"/>
              </w:rPr>
              <w:tab/>
              <w:t xml:space="preserve">M. M. Breunig, H.-P. Kriegel, R. T. Ng, and J. Sander, “LOF: identifying density-based local outliers,” in </w:t>
            </w:r>
            <w:r w:rsidRPr="00AB7F0B">
              <w:rPr>
                <w:rFonts w:ascii="Times" w:hAnsi="Times"/>
                <w:i/>
                <w:iCs/>
                <w:kern w:val="0"/>
              </w:rPr>
              <w:t>Proceedings of the 2000 ACM SIGMOD international conference on Management of data</w:t>
            </w:r>
            <w:r w:rsidRPr="00AB7F0B">
              <w:rPr>
                <w:rFonts w:ascii="Times" w:hAnsi="Times"/>
                <w:kern w:val="0"/>
              </w:rPr>
              <w:t>, 2000, pp. 93–104.</w:t>
            </w:r>
          </w:p>
          <w:p w14:paraId="52AC98B9" w14:textId="2A7AE17D" w:rsidR="00686394" w:rsidRPr="007E7076" w:rsidRDefault="00686394" w:rsidP="005D02C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AB7F0B">
              <w:rPr>
                <w:rFonts w:ascii="Times" w:hAnsi="Times"/>
                <w:kern w:val="0"/>
              </w:rPr>
              <w:t>[27]</w:t>
            </w:r>
            <w:r w:rsidRPr="00AB7F0B">
              <w:rPr>
                <w:rFonts w:ascii="Times" w:hAnsi="Times"/>
                <w:kern w:val="0"/>
              </w:rPr>
              <w:tab/>
              <w:t xml:space="preserve">Y. Guo, W. Wang, and X. Wang, “A Robust Linear Regression Feature Selection Method for Data Sets With Unknown Noise,” </w:t>
            </w:r>
            <w:r w:rsidRPr="00AB7F0B">
              <w:rPr>
                <w:rFonts w:ascii="Times" w:hAnsi="Times"/>
                <w:i/>
                <w:iCs/>
                <w:kern w:val="0"/>
              </w:rPr>
              <w:t>IEEE Trans. Knowl. Data Eng.</w:t>
            </w:r>
            <w:r w:rsidRPr="00AB7F0B">
              <w:rPr>
                <w:rFonts w:ascii="Times" w:hAnsi="Times"/>
                <w:kern w:val="0"/>
              </w:rPr>
              <w:t>, vol. 35, no. 1, pp. 31–44, 2023, doi: 10.1109/TKDE.2021.3076891.</w:t>
            </w:r>
            <w:r w:rsidRPr="00437383">
              <w:rPr>
                <w:rFonts w:ascii="Times" w:hAnsi="Times"/>
              </w:rPr>
              <w:fldChar w:fldCharType="end"/>
            </w:r>
          </w:p>
        </w:tc>
      </w:tr>
    </w:tbl>
    <w:p w14:paraId="5E9449F3" w14:textId="77777777" w:rsidR="00BD749D" w:rsidRDefault="00BD749D"/>
    <w:sectPr w:rsidR="00BD749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62CD" w14:textId="77777777" w:rsidR="004A3984" w:rsidRDefault="004A3984">
      <w:r>
        <w:separator/>
      </w:r>
    </w:p>
  </w:endnote>
  <w:endnote w:type="continuationSeparator" w:id="0">
    <w:p w14:paraId="1115FC75" w14:textId="77777777" w:rsidR="004A3984" w:rsidRDefault="004A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li-55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41B4" w14:textId="77777777" w:rsidR="004A3984" w:rsidRDefault="004A3984">
      <w:r>
        <w:separator/>
      </w:r>
    </w:p>
  </w:footnote>
  <w:footnote w:type="continuationSeparator" w:id="0">
    <w:p w14:paraId="6D369A65" w14:textId="77777777" w:rsidR="004A3984" w:rsidRDefault="004A3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BDDCF" w14:textId="77777777" w:rsidR="00140672" w:rsidRDefault="00000000" w:rsidP="00CB754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94"/>
    <w:rsid w:val="0004693C"/>
    <w:rsid w:val="0042421A"/>
    <w:rsid w:val="004A3984"/>
    <w:rsid w:val="005D02C7"/>
    <w:rsid w:val="00686394"/>
    <w:rsid w:val="00A97EA0"/>
    <w:rsid w:val="00BD749D"/>
    <w:rsid w:val="00E06755"/>
    <w:rsid w:val="00F2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C27E"/>
  <w15:chartTrackingRefBased/>
  <w15:docId w15:val="{8D6830AB-6615-0943-BF0F-520BACC6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9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86394"/>
    <w:pPr>
      <w:keepNext/>
      <w:keepLines/>
      <w:spacing w:before="340" w:after="330" w:line="578" w:lineRule="auto"/>
      <w:outlineLvl w:val="0"/>
    </w:pPr>
    <w:rPr>
      <w:rFonts w:ascii="DengXian" w:eastAsia="DengXian" w:hAnsi="DengXi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394"/>
    <w:pPr>
      <w:keepNext/>
      <w:keepLines/>
      <w:spacing w:before="260" w:after="260" w:line="415" w:lineRule="auto"/>
      <w:ind w:firstLineChars="200" w:firstLine="200"/>
      <w:outlineLvl w:val="1"/>
    </w:pPr>
    <w:rPr>
      <w:rFonts w:ascii="等线 Light" w:eastAsia="DengXian" w:hAnsi="等线 Light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6394"/>
    <w:rPr>
      <w:rFonts w:ascii="DengXian" w:eastAsia="DengXian" w:hAnsi="DengXi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86394"/>
    <w:rPr>
      <w:rFonts w:ascii="等线 Light" w:eastAsia="DengXian" w:hAnsi="等线 Light" w:cs="Times New Roman"/>
      <w:b/>
      <w:bCs/>
      <w:sz w:val="24"/>
      <w:szCs w:val="32"/>
    </w:rPr>
  </w:style>
  <w:style w:type="paragraph" w:styleId="a3">
    <w:name w:val="header"/>
    <w:basedOn w:val="a"/>
    <w:link w:val="a4"/>
    <w:rsid w:val="0068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63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86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6394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6863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rsid w:val="00686394"/>
    <w:rPr>
      <w:rFonts w:ascii="DengXian" w:eastAsia="DengXian" w:hAnsi="DengXian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uiPriority w:val="99"/>
    <w:semiHidden/>
    <w:rsid w:val="006863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1899</Words>
  <Characters>10827</Characters>
  <Application>Microsoft Office Word</Application>
  <DocSecurity>0</DocSecurity>
  <Lines>90</Lines>
  <Paragraphs>25</Paragraphs>
  <ScaleCrop>false</ScaleCrop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A18445</dc:creator>
  <cp:keywords/>
  <dc:description/>
  <cp:lastModifiedBy>A18445</cp:lastModifiedBy>
  <cp:revision>5</cp:revision>
  <dcterms:created xsi:type="dcterms:W3CDTF">2023-05-26T22:07:00Z</dcterms:created>
  <dcterms:modified xsi:type="dcterms:W3CDTF">2023-06-07T03:15:00Z</dcterms:modified>
</cp:coreProperties>
</file>