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4C53E" w14:textId="6A5F4F7E" w:rsidR="00687BEC" w:rsidRPr="0001768F" w:rsidRDefault="00687BEC" w:rsidP="00434B0E">
      <w:pPr>
        <w:spacing w:line="360" w:lineRule="auto"/>
        <w:jc w:val="center"/>
        <w:rPr>
          <w:b/>
          <w:bCs/>
          <w:sz w:val="24"/>
          <w:szCs w:val="32"/>
        </w:rPr>
      </w:pPr>
      <w:r w:rsidRPr="00687BEC">
        <w:rPr>
          <w:rFonts w:hint="eastAsia"/>
          <w:b/>
          <w:bCs/>
          <w:sz w:val="24"/>
          <w:szCs w:val="32"/>
        </w:rPr>
        <w:t>AMLI</w:t>
      </w:r>
      <w:r w:rsidRPr="00687BEC">
        <w:rPr>
          <w:b/>
          <w:bCs/>
          <w:sz w:val="24"/>
          <w:szCs w:val="32"/>
        </w:rPr>
        <w:t xml:space="preserve"> </w:t>
      </w:r>
      <w:r w:rsidRPr="00687BEC">
        <w:rPr>
          <w:rFonts w:hint="eastAsia"/>
          <w:b/>
          <w:bCs/>
          <w:sz w:val="24"/>
          <w:szCs w:val="32"/>
        </w:rPr>
        <w:t>v</w:t>
      </w:r>
      <w:r w:rsidRPr="00687BEC">
        <w:rPr>
          <w:b/>
          <w:bCs/>
          <w:sz w:val="24"/>
          <w:szCs w:val="32"/>
        </w:rPr>
        <w:t xml:space="preserve">2: A </w:t>
      </w:r>
      <w:r>
        <w:rPr>
          <w:b/>
          <w:bCs/>
          <w:sz w:val="24"/>
          <w:szCs w:val="32"/>
        </w:rPr>
        <w:t>More R</w:t>
      </w:r>
      <w:r w:rsidRPr="00687BEC">
        <w:rPr>
          <w:rFonts w:hint="eastAsia"/>
          <w:b/>
          <w:bCs/>
          <w:sz w:val="24"/>
          <w:szCs w:val="32"/>
        </w:rPr>
        <w:t>o</w:t>
      </w:r>
      <w:r w:rsidRPr="00687BEC">
        <w:rPr>
          <w:b/>
          <w:bCs/>
          <w:sz w:val="24"/>
          <w:szCs w:val="32"/>
        </w:rPr>
        <w:t xml:space="preserve">bust and </w:t>
      </w:r>
      <w:r>
        <w:rPr>
          <w:b/>
          <w:bCs/>
          <w:sz w:val="24"/>
          <w:szCs w:val="32"/>
        </w:rPr>
        <w:t>S</w:t>
      </w:r>
      <w:r w:rsidRPr="00687BEC">
        <w:rPr>
          <w:b/>
          <w:bCs/>
          <w:sz w:val="24"/>
          <w:szCs w:val="32"/>
        </w:rPr>
        <w:t xml:space="preserve">table </w:t>
      </w:r>
      <w:r>
        <w:rPr>
          <w:b/>
          <w:bCs/>
          <w:sz w:val="24"/>
          <w:szCs w:val="32"/>
        </w:rPr>
        <w:t>F</w:t>
      </w:r>
      <w:r w:rsidRPr="00687BEC">
        <w:rPr>
          <w:b/>
          <w:bCs/>
          <w:sz w:val="24"/>
          <w:szCs w:val="32"/>
        </w:rPr>
        <w:t xml:space="preserve">eature </w:t>
      </w:r>
      <w:r>
        <w:rPr>
          <w:b/>
          <w:bCs/>
          <w:sz w:val="24"/>
          <w:szCs w:val="32"/>
        </w:rPr>
        <w:t>D</w:t>
      </w:r>
      <w:r w:rsidRPr="00687BEC">
        <w:rPr>
          <w:b/>
          <w:bCs/>
          <w:sz w:val="24"/>
          <w:szCs w:val="32"/>
        </w:rPr>
        <w:t xml:space="preserve">ata </w:t>
      </w:r>
      <w:r>
        <w:rPr>
          <w:b/>
          <w:bCs/>
          <w:sz w:val="24"/>
          <w:szCs w:val="32"/>
        </w:rPr>
        <w:t>A</w:t>
      </w:r>
      <w:r w:rsidRPr="00687BEC">
        <w:rPr>
          <w:b/>
          <w:bCs/>
          <w:sz w:val="24"/>
          <w:szCs w:val="32"/>
        </w:rPr>
        <w:t xml:space="preserve">ugmentation </w:t>
      </w:r>
      <w:r>
        <w:rPr>
          <w:b/>
          <w:bCs/>
          <w:sz w:val="24"/>
          <w:szCs w:val="32"/>
        </w:rPr>
        <w:t>M</w:t>
      </w:r>
      <w:r w:rsidRPr="00687BEC">
        <w:rPr>
          <w:b/>
          <w:bCs/>
          <w:sz w:val="24"/>
          <w:szCs w:val="32"/>
        </w:rPr>
        <w:t>ethod</w:t>
      </w:r>
    </w:p>
    <w:p w14:paraId="0131AF96" w14:textId="20842208" w:rsidR="00433F78" w:rsidRPr="00F40E43" w:rsidRDefault="00433F78" w:rsidP="00434B0E">
      <w:pPr>
        <w:pStyle w:val="1"/>
        <w:spacing w:line="360" w:lineRule="auto"/>
        <w:rPr>
          <w:rFonts w:ascii="Times" w:hAnsi="Times"/>
        </w:rPr>
      </w:pPr>
      <w:r w:rsidRPr="00F40E43">
        <w:rPr>
          <w:rFonts w:ascii="Times" w:hAnsi="Times"/>
        </w:rPr>
        <w:t>3. P</w:t>
      </w:r>
      <w:r w:rsidR="00D624DC">
        <w:rPr>
          <w:rFonts w:ascii="Times" w:hAnsi="Times"/>
        </w:rPr>
        <w:t>reliminaries</w:t>
      </w:r>
    </w:p>
    <w:p w14:paraId="5C9AF084" w14:textId="7670E67B" w:rsidR="00950794" w:rsidRPr="00F40E43" w:rsidRDefault="00433F78" w:rsidP="00434B0E">
      <w:pPr>
        <w:spacing w:line="360" w:lineRule="auto"/>
        <w:rPr>
          <w:rFonts w:ascii="Times" w:hAnsi="Times"/>
        </w:rPr>
      </w:pPr>
      <w:r w:rsidRPr="00F40E43">
        <w:rPr>
          <w:rFonts w:ascii="Times" w:hAnsi="Times"/>
        </w:rPr>
        <w:tab/>
      </w:r>
      <w:r w:rsidR="00687BEC" w:rsidRPr="00F40E43">
        <w:rPr>
          <w:rFonts w:ascii="Times" w:hAnsi="Times"/>
        </w:rPr>
        <w:t>AMLI v2 has been improved based on AMLI</w:t>
      </w:r>
      <w:r w:rsidR="00644407">
        <w:rPr>
          <w:rFonts w:ascii="Times" w:hAnsi="Times"/>
        </w:rPr>
        <w:t xml:space="preserve"> </w:t>
      </w:r>
      <w:r w:rsidR="00644407" w:rsidRPr="00045278">
        <w:rPr>
          <w:rFonts w:ascii="Times" w:hAnsi="Time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687BEC" w:rsidRPr="00F40E43">
        <w:rPr>
          <w:rFonts w:ascii="Times" w:hAnsi="Times"/>
        </w:rPr>
        <w:t>, and it has better performance than AMLI.</w:t>
      </w:r>
      <w:r w:rsidR="00F40E43" w:rsidRPr="00F40E43">
        <w:rPr>
          <w:rFonts w:ascii="Times" w:hAnsi="Times"/>
        </w:rPr>
        <w:t xml:space="preserve"> </w:t>
      </w:r>
      <w:r w:rsidRPr="00F40E43">
        <w:rPr>
          <w:rFonts w:ascii="Times" w:hAnsi="Times"/>
        </w:rPr>
        <w:t xml:space="preserve">To illustrate the proposed method clearly, </w:t>
      </w:r>
      <w:r w:rsidR="00950794" w:rsidRPr="00F40E43">
        <w:rPr>
          <w:rFonts w:ascii="Times" w:hAnsi="Times"/>
        </w:rPr>
        <w:t>AMLI method are introduced briefly in this section. In addition, we also summarize the shortcomings of the AMLI method.</w:t>
      </w:r>
    </w:p>
    <w:p w14:paraId="527F4749" w14:textId="23422CC5" w:rsidR="00433F78" w:rsidRDefault="00687BEC" w:rsidP="00434B0E">
      <w:pPr>
        <w:pStyle w:val="2"/>
        <w:spacing w:line="360" w:lineRule="auto"/>
        <w:rPr>
          <w:rFonts w:ascii="Times" w:hAnsi="Times"/>
        </w:rPr>
      </w:pPr>
      <w:r w:rsidRPr="00F40E43">
        <w:rPr>
          <w:rFonts w:ascii="Times" w:hAnsi="Times"/>
        </w:rPr>
        <w:t>3.1 AMLI</w:t>
      </w:r>
    </w:p>
    <w:p w14:paraId="629C7381" w14:textId="0648EE57" w:rsidR="00644407" w:rsidRPr="001F1D50" w:rsidRDefault="00644407" w:rsidP="00434B0E">
      <w:pPr>
        <w:spacing w:line="360" w:lineRule="auto"/>
        <w:rPr>
          <w:rFonts w:ascii="Script MT Bold" w:hAnsi="Script MT Bold" w:cs="Arial"/>
          <w:color w:val="222222"/>
          <w:szCs w:val="21"/>
          <w:shd w:val="clear" w:color="auto" w:fill="FFFFFF"/>
        </w:rPr>
      </w:pPr>
      <w:r>
        <w:tab/>
      </w:r>
      <w:r w:rsidRPr="00BD365C">
        <w:rPr>
          <w:rFonts w:ascii="Times" w:hAnsi="Times" w:cs="Arial"/>
          <w:color w:val="222222"/>
          <w:szCs w:val="21"/>
          <w:shd w:val="clear" w:color="auto" w:fill="FFFFFF"/>
        </w:rPr>
        <w:t>The AMLI</w:t>
      </w:r>
      <w:r w:rsidR="000058F1" w:rsidRPr="00BD365C">
        <w:rPr>
          <w:rFonts w:ascii="Times" w:hAnsi="Times" w:cs="Arial"/>
          <w:color w:val="222222"/>
          <w:szCs w:val="21"/>
          <w:shd w:val="clear" w:color="auto" w:fill="FFFFFF"/>
        </w:rPr>
        <w:t xml:space="preserve"> (adaptive multipath linear interpolation)</w:t>
      </w:r>
      <w:r w:rsidRPr="00BD365C">
        <w:rPr>
          <w:rFonts w:ascii="Times" w:hAnsi="Times" w:cs="Arial"/>
          <w:color w:val="222222"/>
          <w:szCs w:val="21"/>
          <w:shd w:val="clear" w:color="auto" w:fill="FFFFFF"/>
        </w:rPr>
        <w:t xml:space="preserve"> method is mainly based on the linear interpolation method to expand the samples of the original data. The idea is to divide the original feature space into several subspaces with an equal number of samples, extract one sample from each subspace as a class, and then perform linear interpolation for the samples in the same class, which is</w:t>
      </w:r>
      <w:r w:rsidRPr="00BD365C">
        <w:rPr>
          <w:rFonts w:ascii="Times" w:hAnsi="Times"/>
          <w:szCs w:val="21"/>
        </w:rPr>
        <w:t> </w:t>
      </w:r>
      <w:r w:rsidR="000058F1" w:rsidRPr="00BD365C">
        <w:rPr>
          <w:rFonts w:ascii="Times" w:hAnsi="Times"/>
          <w:szCs w:val="21"/>
          <w:shd w:val="clear" w:color="auto" w:fill="FFFFFF"/>
        </w:rPr>
        <w:t>k</w:t>
      </w:r>
      <w:r w:rsidRPr="00BD365C">
        <w:rPr>
          <w:rFonts w:ascii="Times" w:hAnsi="Times" w:cs="Arial"/>
          <w:color w:val="222222"/>
          <w:szCs w:val="21"/>
          <w:shd w:val="clear" w:color="auto" w:fill="FFFFFF"/>
        </w:rPr>
        <w:t>-path linear interpolation. This method requires two hyperparameters (</w:t>
      </w:r>
      <w:r w:rsidR="000058F1" w:rsidRPr="00BD365C">
        <w:rPr>
          <w:rFonts w:ascii="Times" w:hAnsi="Times"/>
          <w:szCs w:val="21"/>
          <w:shd w:val="clear" w:color="auto" w:fill="FFFFFF"/>
        </w:rPr>
        <w:t>k</w:t>
      </w:r>
      <w:r w:rsidRPr="00BD365C">
        <w:rPr>
          <w:rFonts w:ascii="Times" w:hAnsi="Times"/>
          <w:szCs w:val="21"/>
        </w:rPr>
        <w:t> </w:t>
      </w:r>
      <w:r w:rsidRPr="00BD365C">
        <w:rPr>
          <w:rFonts w:ascii="Times" w:hAnsi="Times" w:cs="Arial"/>
          <w:color w:val="222222"/>
          <w:szCs w:val="21"/>
          <w:shd w:val="clear" w:color="auto" w:fill="FFFFFF"/>
        </w:rPr>
        <w:t>and</w:t>
      </w:r>
      <w:r w:rsidRPr="00BD365C">
        <w:rPr>
          <w:rFonts w:ascii="Times" w:hAnsi="Times"/>
          <w:szCs w:val="21"/>
        </w:rPr>
        <w:t> </w:t>
      </w:r>
      <w:r w:rsidRPr="00BD365C">
        <w:rPr>
          <w:rFonts w:ascii="Times" w:hAnsi="Times"/>
          <w:szCs w:val="21"/>
          <w:shd w:val="clear" w:color="auto" w:fill="FFFFFF"/>
        </w:rPr>
        <w:t>η</w:t>
      </w:r>
      <w:r w:rsidRPr="00BD365C">
        <w:rPr>
          <w:rFonts w:ascii="Times" w:hAnsi="Times" w:cs="Arial"/>
          <w:color w:val="222222"/>
          <w:szCs w:val="21"/>
          <w:shd w:val="clear" w:color="auto" w:fill="FFFFFF"/>
        </w:rPr>
        <w:t>) in advance. The visual interpretation of parameter</w:t>
      </w:r>
      <w:r w:rsidRPr="00BD365C">
        <w:rPr>
          <w:rFonts w:ascii="Times" w:hAnsi="Times"/>
          <w:szCs w:val="21"/>
        </w:rPr>
        <w:t> </w:t>
      </w:r>
      <w:r w:rsidR="000058F1" w:rsidRPr="00BD365C">
        <w:rPr>
          <w:rFonts w:ascii="Times" w:hAnsi="Times"/>
          <w:szCs w:val="21"/>
          <w:shd w:val="clear" w:color="auto" w:fill="FFFFFF"/>
        </w:rPr>
        <w:t>k</w:t>
      </w:r>
      <w:r w:rsidRPr="00BD365C">
        <w:rPr>
          <w:rFonts w:ascii="Times" w:hAnsi="Times"/>
          <w:szCs w:val="21"/>
        </w:rPr>
        <w:t> </w:t>
      </w:r>
      <w:r w:rsidRPr="00BD365C">
        <w:rPr>
          <w:rFonts w:ascii="Times" w:hAnsi="Times" w:cs="Arial"/>
          <w:color w:val="222222"/>
          <w:szCs w:val="21"/>
          <w:shd w:val="clear" w:color="auto" w:fill="FFFFFF"/>
        </w:rPr>
        <w:t>is the number of samples existing in each feature subspace, while</w:t>
      </w:r>
      <w:r w:rsidRPr="00BD365C">
        <w:rPr>
          <w:rFonts w:ascii="Times" w:hAnsi="Times"/>
          <w:szCs w:val="21"/>
        </w:rPr>
        <w:t> </w:t>
      </w:r>
      <w:r w:rsidRPr="00BD365C">
        <w:rPr>
          <w:rFonts w:ascii="Times" w:hAnsi="Times"/>
          <w:szCs w:val="21"/>
          <w:shd w:val="clear" w:color="auto" w:fill="FFFFFF"/>
        </w:rPr>
        <w:t>η</w:t>
      </w:r>
      <w:r w:rsidRPr="00BD365C">
        <w:rPr>
          <w:rFonts w:ascii="Times" w:hAnsi="Times"/>
          <w:szCs w:val="21"/>
        </w:rPr>
        <w:t> </w:t>
      </w:r>
      <w:r w:rsidRPr="00BD365C">
        <w:rPr>
          <w:rFonts w:ascii="Times" w:hAnsi="Times" w:cs="Arial"/>
          <w:color w:val="222222"/>
          <w:szCs w:val="21"/>
          <w:shd w:val="clear" w:color="auto" w:fill="FFFFFF"/>
        </w:rPr>
        <w:t>is the number of samples interpolated per unit distance in the linear interpolation of the samples.</w:t>
      </w:r>
    </w:p>
    <w:p w14:paraId="69C4958E" w14:textId="03D2626C" w:rsidR="00B74346" w:rsidRDefault="00BD365C"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w:r>
        <w:rPr>
          <w:shd w:val="clear" w:color="auto" w:fill="FFFFFF"/>
        </w:rPr>
        <w:tab/>
      </w:r>
      <w:r>
        <w:rPr>
          <w:rFonts w:ascii="Times" w:hAnsi="Times"/>
          <w:shd w:val="clear" w:color="auto" w:fill="FFFFFF"/>
        </w:rPr>
        <w:t>The data set</w:t>
      </w:r>
      <w:r w:rsidRPr="00BD365C">
        <w:rPr>
          <w:rFonts w:ascii="Times" w:hAnsi="Times"/>
          <w:szCs w:val="21"/>
          <w:shd w:val="clear" w:color="auto" w:fill="FFFFFF"/>
        </w:rPr>
        <w:t xml:space="preserve"> </w:t>
      </w:r>
      <m:oMath>
        <m:r>
          <w:rPr>
            <w:rFonts w:ascii="Cambria Math" w:hAnsi="Cambria Math"/>
            <w:szCs w:val="21"/>
            <w:shd w:val="clear" w:color="auto" w:fill="FFFFFF"/>
            <w:vertAlign w:val="subscript"/>
          </w:rPr>
          <m:t>D=</m:t>
        </m:r>
        <m:sSubSup>
          <m:sSubSupPr>
            <m:ctrlPr>
              <w:rPr>
                <w:rFonts w:ascii="Cambria Math" w:hAnsi="Cambria Math"/>
                <w:i/>
                <w:szCs w:val="21"/>
                <w:shd w:val="clear" w:color="auto" w:fill="FFFFFF"/>
                <w:vertAlign w:val="subscript"/>
              </w:rPr>
            </m:ctrlPr>
          </m:sSubSupPr>
          <m:e>
            <m:d>
              <m:dPr>
                <m:begChr m:val="{"/>
                <m:endChr m:val="}"/>
                <m:ctrlPr>
                  <w:rPr>
                    <w:rFonts w:ascii="Cambria Math" w:hAnsi="Cambria Math"/>
                    <w:i/>
                    <w:szCs w:val="21"/>
                    <w:shd w:val="clear" w:color="auto" w:fill="FFFFFF"/>
                    <w:vertAlign w:val="subscript"/>
                  </w:rPr>
                </m:ctrlPr>
              </m:dPr>
              <m:e>
                <m:d>
                  <m:dPr>
                    <m:ctrlPr>
                      <w:rPr>
                        <w:rFonts w:ascii="Cambria Math" w:hAnsi="Cambria Math"/>
                        <w:i/>
                        <w:szCs w:val="21"/>
                        <w:shd w:val="clear" w:color="auto" w:fill="FFFFFF"/>
                        <w:vertAlign w:val="subscript"/>
                      </w:rPr>
                    </m:ctrlPr>
                  </m:dPr>
                  <m:e>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r>
                      <w:rPr>
                        <w:rFonts w:ascii="Cambria Math" w:hAnsi="Cambria Math"/>
                        <w:szCs w:val="21"/>
                        <w:shd w:val="clear" w:color="auto" w:fill="FFFFFF"/>
                        <w:vertAlign w:val="subscript"/>
                      </w:rPr>
                      <m:t>,</m:t>
                    </m:r>
                    <m:sSub>
                      <m:sSubPr>
                        <m:ctrlPr>
                          <w:rPr>
                            <w:rFonts w:ascii="Cambria Math" w:hAnsi="Cambria Math"/>
                            <w:i/>
                            <w:szCs w:val="21"/>
                            <w:shd w:val="clear" w:color="auto" w:fill="FFFFFF"/>
                            <w:vertAlign w:val="subscript"/>
                          </w:rPr>
                        </m:ctrlPr>
                      </m:sSubPr>
                      <m:e>
                        <m:r>
                          <w:rPr>
                            <w:rFonts w:ascii="Cambria Math" w:hAnsi="Cambria Math"/>
                            <w:szCs w:val="21"/>
                            <w:shd w:val="clear" w:color="auto" w:fill="FFFFFF"/>
                            <w:vertAlign w:val="subscript"/>
                          </w:rPr>
                          <m:t>y</m:t>
                        </m:r>
                      </m:e>
                      <m:sub>
                        <m:r>
                          <w:rPr>
                            <w:rFonts w:ascii="Cambria Math" w:hAnsi="Cambria Math"/>
                            <w:szCs w:val="21"/>
                            <w:shd w:val="clear" w:color="auto" w:fill="FFFFFF"/>
                            <w:vertAlign w:val="subscript"/>
                          </w:rPr>
                          <m:t>i</m:t>
                        </m:r>
                      </m:sub>
                    </m:sSub>
                  </m:e>
                </m:d>
              </m:e>
            </m:d>
          </m:e>
          <m:sub>
            <m:r>
              <w:rPr>
                <w:rFonts w:ascii="Cambria Math" w:hAnsi="Cambria Math"/>
                <w:szCs w:val="21"/>
                <w:shd w:val="clear" w:color="auto" w:fill="FFFFFF"/>
                <w:vertAlign w:val="subscript"/>
              </w:rPr>
              <m:t>i=1</m:t>
            </m:r>
          </m:sub>
          <m:sup>
            <m:r>
              <w:rPr>
                <w:rFonts w:ascii="Cambria Math" w:hAnsi="Cambria Math"/>
                <w:szCs w:val="21"/>
                <w:shd w:val="clear" w:color="auto" w:fill="FFFFFF"/>
                <w:vertAlign w:val="subscript"/>
              </w:rPr>
              <m:t>n</m:t>
            </m:r>
          </m:sup>
        </m:sSubSup>
      </m:oMath>
      <w:r w:rsidR="00227292">
        <w:rPr>
          <w:rFonts w:ascii="Times" w:hAnsi="Times"/>
          <w:szCs w:val="21"/>
          <w:shd w:val="clear" w:color="auto" w:fill="FFFFFF"/>
        </w:rPr>
        <w:t xml:space="preserve"> is given, where </w:t>
      </w:r>
      <m:oMath>
        <m:sSub>
          <m:sSubPr>
            <m:ctrlPr>
              <w:rPr>
                <w:rFonts w:ascii="Cambria Math" w:hAnsi="Cambria Math"/>
                <w:i/>
                <w:szCs w:val="21"/>
                <w:shd w:val="clear" w:color="auto" w:fill="FFFFFF"/>
              </w:rPr>
            </m:ctrlPr>
          </m:sSubPr>
          <m:e>
            <m:r>
              <m:rPr>
                <m:sty m:val="bi"/>
              </m:rPr>
              <w:rPr>
                <w:rFonts w:ascii="Cambria Math" w:hAnsi="Cambria Math"/>
                <w:szCs w:val="21"/>
                <w:shd w:val="clear" w:color="auto" w:fill="FFFFFF"/>
              </w:rPr>
              <m:t>x</m:t>
            </m:r>
            <m:ctrlPr>
              <w:rPr>
                <w:rFonts w:ascii="Cambria Math" w:hAnsi="Cambria Math"/>
                <w:b/>
                <w:bCs/>
                <w:i/>
                <w:szCs w:val="21"/>
                <w:shd w:val="clear" w:color="auto" w:fill="FFFFFF"/>
              </w:rPr>
            </m:ctrlPr>
          </m:e>
          <m:sub>
            <m:r>
              <w:rPr>
                <w:rFonts w:ascii="Cambria Math" w:hAnsi="Cambria Math"/>
                <w:szCs w:val="21"/>
                <w:shd w:val="clear" w:color="auto" w:fill="FFFFFF"/>
              </w:rPr>
              <m:t>i</m:t>
            </m:r>
          </m:sub>
        </m:sSub>
        <m:r>
          <m:rPr>
            <m:scr m:val="script"/>
          </m:rPr>
          <w:rPr>
            <w:rFonts w:ascii="Cambria Math" w:hAnsi="Cambria Math"/>
            <w:szCs w:val="21"/>
            <w:shd w:val="clear" w:color="auto" w:fill="FFFFFF"/>
          </w:rPr>
          <m:t>∈X=</m:t>
        </m:r>
        <m:sSup>
          <m:sSupPr>
            <m:ctrlPr>
              <w:rPr>
                <w:rFonts w:ascii="Cambria Math" w:hAnsi="Cambria Math"/>
                <w:i/>
                <w:szCs w:val="21"/>
                <w:shd w:val="clear" w:color="auto" w:fill="FFFFFF"/>
              </w:rPr>
            </m:ctrlPr>
          </m:sSupPr>
          <m:e>
            <m:r>
              <w:rPr>
                <w:rFonts w:ascii="Cambria Math" w:hAnsi="Cambria Math" w:hint="eastAsia"/>
                <w:szCs w:val="21"/>
                <w:shd w:val="clear" w:color="auto" w:fill="FFFFFF"/>
              </w:rPr>
              <m:t>R</m:t>
            </m:r>
            <m:ctrlPr>
              <w:rPr>
                <w:rFonts w:ascii="Cambria Math" w:hAnsi="Cambria Math" w:hint="eastAsia"/>
                <w:i/>
                <w:szCs w:val="21"/>
                <w:shd w:val="clear" w:color="auto" w:fill="FFFFFF"/>
              </w:rPr>
            </m:ctrlPr>
          </m:e>
          <m:sup>
            <m:r>
              <w:rPr>
                <w:rFonts w:ascii="Cambria Math" w:hAnsi="Cambria Math"/>
                <w:szCs w:val="21"/>
                <w:shd w:val="clear" w:color="auto" w:fill="FFFFFF"/>
              </w:rPr>
              <m:t>p</m:t>
            </m:r>
          </m:sup>
        </m:sSup>
        <m:r>
          <w:rPr>
            <w:rFonts w:ascii="Cambria Math" w:hAnsi="Cambria Math"/>
            <w:szCs w:val="21"/>
            <w:shd w:val="clear" w:color="auto" w:fill="FFFFFF"/>
          </w:rPr>
          <m:t xml:space="preserve"> </m:t>
        </m:r>
      </m:oMath>
      <w:r w:rsidR="00227292">
        <w:rPr>
          <w:rFonts w:ascii="Times" w:hAnsi="Times"/>
          <w:szCs w:val="21"/>
          <w:shd w:val="clear" w:color="auto" w:fill="FFFFFF"/>
        </w:rPr>
        <w:t xml:space="preserve">and </w:t>
      </w:r>
      <m:oMath>
        <m:sSub>
          <m:sSubPr>
            <m:ctrlPr>
              <w:rPr>
                <w:rFonts w:ascii="Cambria Math" w:hAnsi="Cambria Math"/>
                <w:i/>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r>
          <m:rPr>
            <m:scr m:val="script"/>
          </m:rPr>
          <w:rPr>
            <w:rFonts w:ascii="Cambria Math" w:hAnsi="Cambria Math"/>
            <w:szCs w:val="21"/>
            <w:shd w:val="clear" w:color="auto" w:fill="FFFFFF"/>
          </w:rPr>
          <m:t>∈Y=</m:t>
        </m:r>
        <m:r>
          <w:rPr>
            <w:rFonts w:ascii="Cambria Math" w:hAnsi="Cambria Math"/>
            <w:szCs w:val="21"/>
            <w:shd w:val="clear" w:color="auto" w:fill="FFFFFF"/>
          </w:rPr>
          <m:t>R.</m:t>
        </m:r>
      </m:oMath>
      <w:r w:rsidR="00A90F93">
        <w:rPr>
          <w:rFonts w:ascii="Times" w:hAnsi="Times"/>
          <w:szCs w:val="21"/>
          <w:shd w:val="clear" w:color="auto" w:fill="FFFFFF"/>
        </w:rPr>
        <w:t xml:space="preserve"> </w:t>
      </w:r>
      <w:r w:rsidR="00A90F93" w:rsidRPr="00A90F93">
        <w:rPr>
          <w:rFonts w:ascii="Times" w:hAnsi="Times"/>
          <w:szCs w:val="21"/>
          <w:shd w:val="clear" w:color="auto" w:fill="FFFFFF"/>
        </w:rPr>
        <w:t>Consider the model</w:t>
      </w:r>
      <w:r w:rsidR="00C32B63">
        <w:rPr>
          <w:rFonts w:ascii="Times" w:hAnsi="Times" w:hint="eastAsia"/>
          <w:szCs w:val="21"/>
          <w:shd w:val="clear" w:color="auto" w:fill="FFFFFF"/>
        </w:rPr>
        <w:t>:</w:t>
      </w:r>
    </w:p>
    <w:p w14:paraId="60DFB477" w14:textId="7F17F943" w:rsidR="00B74346" w:rsidRPr="00434B0E" w:rsidRDefault="00000000" w:rsidP="00434B0E">
      <w:pPr>
        <w:tabs>
          <w:tab w:val="left" w:pos="420"/>
          <w:tab w:val="left" w:pos="840"/>
          <w:tab w:val="left" w:pos="1260"/>
          <w:tab w:val="left" w:pos="1680"/>
          <w:tab w:val="left" w:pos="2100"/>
          <w:tab w:val="left" w:pos="2520"/>
          <w:tab w:val="left" w:pos="2940"/>
          <w:tab w:val="left" w:pos="3666"/>
        </w:tabs>
        <w:spacing w:line="360" w:lineRule="auto"/>
        <w:jc w:val="center"/>
        <w:rPr>
          <w:rFonts w:ascii="Times" w:hAnsi="Times"/>
          <w:szCs w:val="21"/>
          <w:shd w:val="clear" w:color="auto" w:fill="FFFFFF"/>
        </w:rPr>
      </w:pPr>
      <m:oMathPara>
        <m:oMathParaPr>
          <m:jc m:val="right"/>
        </m:oMathParaPr>
        <m:oMath>
          <m:sSub>
            <m:sSubPr>
              <m:ctrlPr>
                <w:rPr>
                  <w:rFonts w:ascii="Cambria Math" w:hAnsi="Cambria Math"/>
                  <w:i/>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r>
            <w:rPr>
              <w:rFonts w:ascii="Cambria Math" w:hAnsi="Cambria Math"/>
              <w:szCs w:val="21"/>
              <w:shd w:val="clear" w:color="auto" w:fill="FFFFFF"/>
            </w:rPr>
            <m:t>=f</m:t>
          </m:r>
          <m:d>
            <m:dPr>
              <m:ctrlPr>
                <w:rPr>
                  <w:rFonts w:ascii="Cambria Math" w:hAnsi="Cambria Math"/>
                  <w:i/>
                  <w:szCs w:val="21"/>
                  <w:shd w:val="clear" w:color="auto" w:fill="FFFFFF"/>
                </w:rPr>
              </m:ctrlPr>
            </m:dPr>
            <m:e>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e>
          </m:d>
          <m:r>
            <w:rPr>
              <w:rFonts w:ascii="Cambria Math" w:hAnsi="Cambria Math"/>
              <w:szCs w:val="21"/>
              <w:shd w:val="clear" w:color="auto" w:fill="FFFFFF"/>
            </w:rPr>
            <m:t>+</m:t>
          </m:r>
          <m:sSubSup>
            <m:sSubSupPr>
              <m:ctrlPr>
                <w:rPr>
                  <w:rFonts w:ascii="Cambria Math" w:hAnsi="Cambria Math"/>
                  <w:i/>
                  <w:szCs w:val="21"/>
                  <w:shd w:val="clear" w:color="auto" w:fill="FFFFFF"/>
                </w:rPr>
              </m:ctrlPr>
            </m:sSubSupPr>
            <m:e>
              <m:r>
                <w:rPr>
                  <w:rFonts w:ascii="Cambria Math" w:hAnsi="Cambria Math"/>
                  <w:szCs w:val="21"/>
                  <w:shd w:val="clear" w:color="auto" w:fill="FFFFFF"/>
                </w:rPr>
                <m:t>ϵ</m:t>
              </m:r>
            </m:e>
            <m:sub>
              <m:r>
                <w:rPr>
                  <w:rFonts w:ascii="Cambria Math" w:hAnsi="Cambria Math"/>
                  <w:szCs w:val="21"/>
                  <w:shd w:val="clear" w:color="auto" w:fill="FFFFFF"/>
                </w:rPr>
                <m:t>i</m:t>
              </m:r>
            </m:sub>
            <m:sup>
              <m:r>
                <w:rPr>
                  <w:rFonts w:ascii="Cambria Math" w:hAnsi="Cambria Math"/>
                  <w:szCs w:val="21"/>
                  <w:shd w:val="clear" w:color="auto" w:fill="FFFFFF"/>
                </w:rPr>
                <m:t>,</m:t>
              </m:r>
            </m:sup>
          </m:sSubSup>
          <m:r>
            <w:rPr>
              <w:rFonts w:ascii="Cambria Math" w:hAnsi="Cambria Math"/>
              <w:szCs w:val="21"/>
              <w:shd w:val="clear" w:color="auto" w:fill="FFFFFF"/>
            </w:rPr>
            <m:t>=f</m:t>
          </m:r>
          <m:d>
            <m:dPr>
              <m:ctrlPr>
                <w:rPr>
                  <w:rFonts w:ascii="Cambria Math" w:hAnsi="Cambria Math"/>
                  <w:i/>
                  <w:szCs w:val="21"/>
                  <w:shd w:val="clear" w:color="auto" w:fill="FFFFFF"/>
                </w:rPr>
              </m:ctrlPr>
            </m:dPr>
            <m:e>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ϵ</m:t>
                  </m:r>
                </m:e>
                <m:sub>
                  <m:r>
                    <w:rPr>
                      <w:rFonts w:ascii="Cambria Math" w:hAnsi="Cambria Math"/>
                      <w:szCs w:val="21"/>
                      <w:shd w:val="clear" w:color="auto" w:fill="FFFFFF"/>
                    </w:rPr>
                    <m:t>i</m:t>
                  </m:r>
                </m:sub>
              </m:sSub>
            </m:e>
          </m:d>
          <m:r>
            <w:rPr>
              <w:rFonts w:ascii="Cambria Math" w:hAnsi="Cambria Math"/>
              <w:szCs w:val="21"/>
              <w:shd w:val="clear" w:color="auto" w:fill="FFFFFF"/>
            </w:rPr>
            <m:t>+</m:t>
          </m:r>
          <m:sSubSup>
            <m:sSubSupPr>
              <m:ctrlPr>
                <w:rPr>
                  <w:rFonts w:ascii="Cambria Math" w:hAnsi="Cambria Math"/>
                  <w:i/>
                  <w:szCs w:val="21"/>
                  <w:shd w:val="clear" w:color="auto" w:fill="FFFFFF"/>
                </w:rPr>
              </m:ctrlPr>
            </m:sSubSupPr>
            <m:e>
              <m:r>
                <w:rPr>
                  <w:rFonts w:ascii="Cambria Math" w:hAnsi="Cambria Math"/>
                  <w:szCs w:val="21"/>
                  <w:shd w:val="clear" w:color="auto" w:fill="FFFFFF"/>
                </w:rPr>
                <m:t>ϵ</m:t>
              </m:r>
            </m:e>
            <m:sub>
              <m:r>
                <w:rPr>
                  <w:rFonts w:ascii="Cambria Math" w:hAnsi="Cambria Math"/>
                  <w:szCs w:val="21"/>
                  <w:shd w:val="clear" w:color="auto" w:fill="FFFFFF"/>
                </w:rPr>
                <m:t>i</m:t>
              </m:r>
            </m:sub>
            <m:sup>
              <m:r>
                <w:rPr>
                  <w:rFonts w:ascii="Cambria Math" w:hAnsi="Cambria Math"/>
                  <w:szCs w:val="21"/>
                  <w:shd w:val="clear" w:color="auto" w:fill="FFFFFF"/>
                </w:rPr>
                <m:t>,</m:t>
              </m:r>
            </m:sup>
          </m:sSubSup>
          <m:r>
            <w:rPr>
              <w:rFonts w:ascii="Cambria Math" w:hAnsi="Cambria Math"/>
              <w:szCs w:val="21"/>
              <w:shd w:val="clear" w:color="auto" w:fill="FFFFFF"/>
            </w:rPr>
            <m:t>,                                           (1)</m:t>
          </m:r>
        </m:oMath>
      </m:oMathPara>
    </w:p>
    <w:p w14:paraId="1CBB5A68" w14:textId="5E102413" w:rsidR="00227292" w:rsidRDefault="00C32B63"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cs="Arial"/>
          <w:color w:val="222222"/>
          <w:szCs w:val="21"/>
          <w:shd w:val="clear" w:color="auto" w:fill="FFFFFF"/>
        </w:rPr>
      </w:pPr>
      <w:r>
        <w:rPr>
          <w:rFonts w:ascii="Times" w:hAnsi="Times" w:cs="Arial"/>
          <w:color w:val="222222"/>
          <w:szCs w:val="21"/>
          <w:shd w:val="clear" w:color="auto" w:fill="FFFFFF"/>
        </w:rPr>
        <w:t>w</w:t>
      </w:r>
      <w:r w:rsidR="007938FF" w:rsidRPr="007938FF">
        <w:rPr>
          <w:rFonts w:ascii="Times" w:hAnsi="Times" w:cs="Arial"/>
          <w:color w:val="222222"/>
          <w:szCs w:val="21"/>
          <w:shd w:val="clear" w:color="auto" w:fill="FFFFFF"/>
        </w:rPr>
        <w:t>here</w:t>
      </w:r>
      <w:r>
        <w:rPr>
          <w:rFonts w:ascii="Times" w:hAnsi="Times" w:cs="Arial"/>
          <w:color w:val="222222"/>
          <w:szCs w:val="21"/>
          <w:shd w:val="clear" w:color="auto" w:fill="FFFFFF"/>
        </w:rPr>
        <w:t xml:space="preserve"> </w:t>
      </w:r>
      <m:oMath>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Pr>
          <w:rFonts w:ascii="Times" w:hAnsi="Times" w:cs="Arial" w:hint="eastAsia"/>
          <w:b/>
          <w:bCs/>
          <w:szCs w:val="21"/>
          <w:shd w:val="clear" w:color="auto" w:fill="FFFFFF"/>
        </w:rPr>
        <w:t xml:space="preserve"> </w:t>
      </w:r>
      <w:r>
        <w:rPr>
          <w:rFonts w:ascii="Arial" w:hAnsi="Arial" w:cs="Arial"/>
          <w:color w:val="222222"/>
          <w:sz w:val="20"/>
          <w:szCs w:val="20"/>
          <w:shd w:val="clear" w:color="auto" w:fill="FFFFFF"/>
        </w:rPr>
        <w:t>i</w:t>
      </w:r>
      <w:r w:rsidRPr="00C32B63">
        <w:rPr>
          <w:rFonts w:ascii="Times" w:hAnsi="Times" w:cs="Arial"/>
          <w:color w:val="222222"/>
          <w:szCs w:val="21"/>
          <w:shd w:val="clear" w:color="auto" w:fill="FFFFFF"/>
        </w:rPr>
        <w:t>s the actual value of</w:t>
      </w:r>
      <w:r w:rsidRPr="00C32B63">
        <w:rPr>
          <w:rFonts w:ascii="Times" w:hAnsi="Times"/>
          <w:szCs w:val="21"/>
        </w:rPr>
        <w:t> </w:t>
      </w:r>
      <m:oMath>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oMath>
      <w:r w:rsidRPr="00C32B63">
        <w:rPr>
          <w:rFonts w:ascii="Times" w:hAnsi="Times"/>
          <w:szCs w:val="21"/>
        </w:rPr>
        <w:t> </w:t>
      </w:r>
      <w:r w:rsidRPr="00C32B63">
        <w:rPr>
          <w:rFonts w:ascii="Times" w:hAnsi="Times" w:cs="Arial"/>
          <w:color w:val="222222"/>
          <w:szCs w:val="21"/>
          <w:shd w:val="clear" w:color="auto" w:fill="FFFFFF"/>
        </w:rPr>
        <w:t>after removing the observation noise;</w:t>
      </w:r>
      <w:r w:rsidR="007938FF" w:rsidRPr="007938FF">
        <w:rPr>
          <w:rFonts w:ascii="Times" w:hAnsi="Times" w:cs="Arial"/>
          <w:color w:val="222222"/>
          <w:szCs w:val="21"/>
          <w:shd w:val="clear" w:color="auto" w:fill="FFFFFF"/>
        </w:rPr>
        <w:t xml:space="preserve"> </w:t>
      </w:r>
      <m:oMath>
        <m:r>
          <w:rPr>
            <w:rFonts w:ascii="Cambria Math" w:hAnsi="Cambria Math" w:cs="Arial"/>
            <w:color w:val="222222"/>
            <w:szCs w:val="21"/>
            <w:shd w:val="clear" w:color="auto" w:fill="FFFFFF"/>
          </w:rPr>
          <m:t>f(·</m:t>
        </m:r>
        <m:r>
          <w:rPr>
            <w:rFonts w:ascii="Cambria Math" w:hAnsi="Cambria Math" w:cs="Arial" w:hint="eastAsia"/>
            <w:color w:val="222222"/>
            <w:szCs w:val="21"/>
            <w:shd w:val="clear" w:color="auto" w:fill="FFFFFF"/>
          </w:rPr>
          <m:t>)</m:t>
        </m:r>
      </m:oMath>
      <w:r w:rsidR="007938FF" w:rsidRPr="007938FF">
        <w:rPr>
          <w:rFonts w:ascii="Times" w:hAnsi="Times"/>
          <w:szCs w:val="21"/>
        </w:rPr>
        <w:t> </w:t>
      </w:r>
      <w:r w:rsidR="007938FF" w:rsidRPr="007938FF">
        <w:rPr>
          <w:rFonts w:ascii="Times" w:hAnsi="Times" w:cs="Arial"/>
          <w:color w:val="222222"/>
          <w:szCs w:val="21"/>
          <w:shd w:val="clear" w:color="auto" w:fill="FFFFFF"/>
        </w:rPr>
        <w:t>is a continuous function;</w:t>
      </w:r>
      <w:r w:rsidR="007938FF" w:rsidRPr="007938FF">
        <w:rPr>
          <w:rFonts w:ascii="Times" w:hAnsi="Times"/>
          <w:szCs w:val="21"/>
        </w:rPr>
        <w:t> </w:t>
      </w:r>
      <m:oMath>
        <m:sSub>
          <m:sSubPr>
            <m:ctrlPr>
              <w:rPr>
                <w:rFonts w:ascii="Cambria Math" w:hAnsi="Cambria Math"/>
                <w:i/>
                <w:szCs w:val="21"/>
                <w:shd w:val="clear" w:color="auto" w:fill="FFFFFF"/>
              </w:rPr>
            </m:ctrlPr>
          </m:sSubPr>
          <m:e>
            <m:r>
              <w:rPr>
                <w:rFonts w:ascii="Cambria Math" w:hAnsi="Cambria Math"/>
                <w:szCs w:val="21"/>
                <w:shd w:val="clear" w:color="auto" w:fill="FFFFFF"/>
              </w:rPr>
              <m:t>ϵ</m:t>
            </m:r>
          </m:e>
          <m:sub>
            <m:r>
              <w:rPr>
                <w:rFonts w:ascii="Cambria Math" w:hAnsi="Cambria Math"/>
                <w:szCs w:val="21"/>
                <w:shd w:val="clear" w:color="auto" w:fill="FFFFFF"/>
              </w:rPr>
              <m:t>i</m:t>
            </m:r>
          </m:sub>
        </m:sSub>
      </m:oMath>
      <w:r w:rsidR="007938FF" w:rsidRPr="007938FF">
        <w:rPr>
          <w:rFonts w:ascii="Times" w:hAnsi="Times"/>
          <w:szCs w:val="21"/>
        </w:rPr>
        <w:t> </w:t>
      </w:r>
      <w:r w:rsidR="007938FF" w:rsidRPr="007938FF">
        <w:rPr>
          <w:rFonts w:ascii="Times" w:hAnsi="Times" w:cs="Arial"/>
          <w:color w:val="222222"/>
          <w:szCs w:val="21"/>
          <w:shd w:val="clear" w:color="auto" w:fill="FFFFFF"/>
        </w:rPr>
        <w:t>is the set of independent and identically distributed observation noise; and</w:t>
      </w:r>
      <w:r w:rsidR="007938FF" w:rsidRPr="007938FF">
        <w:rPr>
          <w:rFonts w:ascii="Times" w:hAnsi="Times"/>
          <w:szCs w:val="21"/>
        </w:rPr>
        <w:t> </w:t>
      </w:r>
      <m:oMath>
        <m:sSubSup>
          <m:sSubSupPr>
            <m:ctrlPr>
              <w:rPr>
                <w:rFonts w:ascii="Cambria Math" w:hAnsi="Cambria Math"/>
                <w:i/>
                <w:szCs w:val="21"/>
                <w:shd w:val="clear" w:color="auto" w:fill="FFFFFF"/>
              </w:rPr>
            </m:ctrlPr>
          </m:sSubSupPr>
          <m:e>
            <m:r>
              <w:rPr>
                <w:rFonts w:ascii="Cambria Math" w:hAnsi="Cambria Math"/>
                <w:szCs w:val="21"/>
                <w:shd w:val="clear" w:color="auto" w:fill="FFFFFF"/>
              </w:rPr>
              <m:t>ϵ</m:t>
            </m:r>
          </m:e>
          <m:sub>
            <m:r>
              <w:rPr>
                <w:rFonts w:ascii="Cambria Math" w:hAnsi="Cambria Math"/>
                <w:szCs w:val="21"/>
                <w:shd w:val="clear" w:color="auto" w:fill="FFFFFF"/>
              </w:rPr>
              <m:t>i</m:t>
            </m:r>
          </m:sub>
          <m:sup>
            <m:r>
              <w:rPr>
                <w:rFonts w:ascii="Cambria Math" w:hAnsi="Cambria Math"/>
                <w:szCs w:val="21"/>
                <w:shd w:val="clear" w:color="auto" w:fill="FFFFFF"/>
              </w:rPr>
              <m:t>,</m:t>
            </m:r>
          </m:sup>
        </m:sSubSup>
        <m:r>
          <w:rPr>
            <w:rFonts w:ascii="Cambria Math" w:hAnsi="Cambria Math"/>
            <w:szCs w:val="21"/>
            <w:shd w:val="clear" w:color="auto" w:fill="FFFFFF"/>
          </w:rPr>
          <m:t xml:space="preserve"> </m:t>
        </m:r>
      </m:oMath>
      <w:r w:rsidR="00911E4A">
        <w:rPr>
          <w:rFonts w:ascii="Times" w:hAnsi="Times" w:cs="Arial"/>
          <w:color w:val="222222"/>
          <w:szCs w:val="21"/>
          <w:shd w:val="clear" w:color="auto" w:fill="FFFFFF"/>
        </w:rPr>
        <w:t xml:space="preserve">is the model </w:t>
      </w:r>
      <w:r w:rsidR="007938FF" w:rsidRPr="007938FF">
        <w:rPr>
          <w:rFonts w:ascii="Times" w:hAnsi="Times" w:cs="Arial"/>
          <w:color w:val="222222"/>
          <w:szCs w:val="21"/>
          <w:shd w:val="clear" w:color="auto" w:fill="FFFFFF"/>
        </w:rPr>
        <w:t>error.</w:t>
      </w:r>
      <w:r w:rsidR="007938FF" w:rsidRPr="007938FF">
        <w:rPr>
          <w:rFonts w:ascii="Times" w:hAnsi="Times"/>
          <w:szCs w:val="21"/>
        </w:rPr>
        <w:t> </w:t>
      </w:r>
      <w:r w:rsidR="00BC63C1" w:rsidRPr="001533C9">
        <w:rPr>
          <w:rFonts w:ascii="Times" w:hAnsi="Times"/>
          <w:szCs w:val="21"/>
        </w:rPr>
        <w:t>Let</w:t>
      </w:r>
      <w:r w:rsidR="00346E55" w:rsidRPr="001533C9">
        <w:rPr>
          <w:rFonts w:ascii="Times" w:hAnsi="Times"/>
          <w:szCs w:val="21"/>
        </w:rPr>
        <w:t xml:space="preserve"> </w:t>
      </w:r>
      <m:oMath>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0</m:t>
            </m:r>
          </m:sub>
        </m:sSub>
        <m:r>
          <m:rPr>
            <m:sty m:val="bi"/>
          </m:rPr>
          <w:rPr>
            <w:rFonts w:ascii="Cambria Math" w:hAnsi="Cambria Math"/>
            <w:szCs w:val="21"/>
            <w:shd w:val="clear" w:color="auto" w:fill="FFFFFF"/>
            <w:vertAlign w:val="subscript"/>
          </w:rPr>
          <m:t>=</m:t>
        </m:r>
        <m:d>
          <m:dPr>
            <m:begChr m:val="{"/>
            <m:endChr m:val="}"/>
            <m:ctrlPr>
              <w:rPr>
                <w:rFonts w:ascii="Cambria Math" w:hAnsi="Cambria Math"/>
                <w:b/>
                <w:bCs/>
                <w:i/>
                <w:szCs w:val="21"/>
                <w:shd w:val="clear" w:color="auto" w:fill="FFFFFF"/>
                <w:vertAlign w:val="subscript"/>
              </w:rPr>
            </m:ctrlPr>
          </m:dPr>
          <m:e>
            <m:sSubSup>
              <m:sSubSupPr>
                <m:ctrlPr>
                  <w:rPr>
                    <w:rFonts w:ascii="Cambria Math" w:hAnsi="Cambria Math"/>
                    <w:i/>
                    <w:szCs w:val="21"/>
                    <w:shd w:val="clear" w:color="auto" w:fill="FFFFFF"/>
                    <w:vertAlign w:val="subscript"/>
                  </w:rPr>
                </m:ctrlPr>
              </m:sSubSupPr>
              <m:e>
                <m:r>
                  <w:rPr>
                    <w:rFonts w:ascii="Cambria Math" w:hAnsi="Cambria Math" w:hint="eastAsia"/>
                    <w:szCs w:val="21"/>
                    <w:shd w:val="clear" w:color="auto" w:fill="FFFFFF"/>
                    <w:vertAlign w:val="subscript"/>
                  </w:rPr>
                  <m:t>x</m:t>
                </m:r>
              </m:e>
              <m:sub>
                <m:r>
                  <w:rPr>
                    <w:rFonts w:ascii="Cambria Math" w:hAnsi="Cambria Math"/>
                    <w:szCs w:val="21"/>
                    <w:shd w:val="clear" w:color="auto" w:fill="FFFFFF"/>
                    <w:vertAlign w:val="subscript"/>
                  </w:rPr>
                  <m:t>0</m:t>
                </m:r>
              </m:sub>
              <m:sup>
                <m:r>
                  <w:rPr>
                    <w:rFonts w:ascii="Cambria Math" w:hAnsi="Cambria Math"/>
                    <w:szCs w:val="21"/>
                    <w:shd w:val="clear" w:color="auto" w:fill="FFFFFF"/>
                    <w:vertAlign w:val="subscript"/>
                  </w:rPr>
                  <m:t>1</m:t>
                </m:r>
              </m:sup>
            </m:sSubSup>
            <m:r>
              <m:rPr>
                <m:sty m:val="bi"/>
              </m:rPr>
              <w:rPr>
                <w:rFonts w:ascii="Cambria Math" w:hAnsi="Cambria Math"/>
                <w:szCs w:val="21"/>
                <w:shd w:val="clear" w:color="auto" w:fill="FFFFFF"/>
                <w:vertAlign w:val="subscript"/>
              </w:rPr>
              <m:t>,…,</m:t>
            </m:r>
            <m:sSubSup>
              <m:sSubSupPr>
                <m:ctrlPr>
                  <w:rPr>
                    <w:rFonts w:ascii="Cambria Math" w:hAnsi="Cambria Math"/>
                    <w:i/>
                    <w:szCs w:val="21"/>
                    <w:shd w:val="clear" w:color="auto" w:fill="FFFFFF"/>
                    <w:vertAlign w:val="subscript"/>
                  </w:rPr>
                </m:ctrlPr>
              </m:sSubSupPr>
              <m:e>
                <m:r>
                  <w:rPr>
                    <w:rFonts w:ascii="Cambria Math" w:hAnsi="Cambria Math" w:hint="eastAsia"/>
                    <w:szCs w:val="21"/>
                    <w:shd w:val="clear" w:color="auto" w:fill="FFFFFF"/>
                    <w:vertAlign w:val="subscript"/>
                  </w:rPr>
                  <m:t>x</m:t>
                </m:r>
              </m:e>
              <m:sub>
                <m:r>
                  <w:rPr>
                    <w:rFonts w:ascii="Cambria Math" w:hAnsi="Cambria Math"/>
                    <w:szCs w:val="21"/>
                    <w:shd w:val="clear" w:color="auto" w:fill="FFFFFF"/>
                    <w:vertAlign w:val="subscript"/>
                  </w:rPr>
                  <m:t>0</m:t>
                </m:r>
              </m:sub>
              <m:sup>
                <m:r>
                  <w:rPr>
                    <w:rFonts w:ascii="Cambria Math" w:hAnsi="Cambria Math"/>
                    <w:szCs w:val="21"/>
                    <w:shd w:val="clear" w:color="auto" w:fill="FFFFFF"/>
                    <w:vertAlign w:val="subscript"/>
                  </w:rPr>
                  <m:t>p</m:t>
                </m:r>
              </m:sup>
            </m:sSubSup>
          </m:e>
        </m:d>
        <m:r>
          <m:rPr>
            <m:sty m:val="bi"/>
          </m:rPr>
          <w:rPr>
            <w:rFonts w:ascii="Cambria Math" w:hAnsi="Cambria Math"/>
            <w:szCs w:val="21"/>
            <w:shd w:val="clear" w:color="auto" w:fill="FFFFFF"/>
            <w:vertAlign w:val="subscript"/>
          </w:rPr>
          <m:t>,</m:t>
        </m:r>
        <m:r>
          <m:rPr>
            <m:sty m:val="p"/>
          </m:rPr>
          <w:rPr>
            <w:rFonts w:ascii="Cambria Math" w:hAnsi="Cambria Math"/>
            <w:szCs w:val="21"/>
            <w:shd w:val="clear" w:color="auto" w:fill="FFFFFF"/>
            <w:vertAlign w:val="subscript"/>
          </w:rPr>
          <m:t xml:space="preserve"> </m:t>
        </m:r>
      </m:oMath>
      <w:r w:rsidR="002D2D5A" w:rsidRPr="001533C9">
        <w:rPr>
          <w:rFonts w:ascii="Times" w:hAnsi="Times"/>
          <w:szCs w:val="21"/>
          <w:shd w:val="clear" w:color="auto" w:fill="FFFFFF"/>
        </w:rPr>
        <w:t xml:space="preserve">for </w:t>
      </w:r>
      <m:oMath>
        <m:r>
          <m:rPr>
            <m:sty m:val="p"/>
          </m:rPr>
          <w:rPr>
            <w:rFonts w:ascii="Cambria Math" w:hAnsi="Cambria Math"/>
            <w:color w:val="222222"/>
            <w:sz w:val="23"/>
            <w:szCs w:val="23"/>
            <w:shd w:val="clear" w:color="auto" w:fill="FFFFFF"/>
          </w:rPr>
          <m:t>∀</m:t>
        </m:r>
        <m:r>
          <w:rPr>
            <w:rFonts w:ascii="Cambria Math" w:hAnsi="MathJax_Main"/>
            <w:color w:val="222222"/>
            <w:sz w:val="23"/>
            <w:szCs w:val="23"/>
            <w:shd w:val="clear" w:color="auto" w:fill="FFFFFF"/>
          </w:rPr>
          <m:t>j</m:t>
        </m:r>
        <m:r>
          <w:rPr>
            <w:rFonts w:ascii="Cambria Math" w:hAnsi="Cambria Math"/>
            <w:color w:val="222222"/>
            <w:sz w:val="23"/>
            <w:szCs w:val="23"/>
            <w:shd w:val="clear" w:color="auto" w:fill="FFFFFF"/>
          </w:rPr>
          <m:t>=1,…,p</m:t>
        </m:r>
      </m:oMath>
      <w:r w:rsidR="002D2D5A" w:rsidRPr="001533C9">
        <w:rPr>
          <w:rFonts w:ascii="Times" w:hAnsi="Times" w:hint="eastAsia"/>
          <w:iCs/>
          <w:color w:val="222222"/>
          <w:sz w:val="23"/>
          <w:szCs w:val="23"/>
          <w:shd w:val="clear" w:color="auto" w:fill="FFFFFF"/>
        </w:rPr>
        <w:t>,</w:t>
      </w:r>
      <w:r w:rsidR="002D2D5A" w:rsidRPr="001533C9">
        <w:rPr>
          <w:rFonts w:ascii="Times" w:hAnsi="Times"/>
          <w:iCs/>
          <w:color w:val="222222"/>
          <w:sz w:val="23"/>
          <w:szCs w:val="23"/>
          <w:shd w:val="clear" w:color="auto" w:fill="FFFFFF"/>
        </w:rPr>
        <w:t xml:space="preserve"> </w:t>
      </w:r>
      <w:r w:rsidR="00BC63C1" w:rsidRPr="001533C9">
        <w:rPr>
          <w:rFonts w:ascii="Times" w:hAnsi="Times"/>
          <w:iCs/>
          <w:color w:val="222222"/>
          <w:sz w:val="23"/>
          <w:szCs w:val="23"/>
          <w:shd w:val="clear" w:color="auto" w:fill="FFFFFF"/>
        </w:rPr>
        <w:t>we have</w:t>
      </w:r>
      <w:r w:rsidR="002D2D5A" w:rsidRPr="001533C9">
        <w:rPr>
          <w:rFonts w:ascii="Times" w:hAnsi="Times"/>
          <w:iCs/>
          <w:color w:val="222222"/>
          <w:sz w:val="23"/>
          <w:szCs w:val="23"/>
          <w:shd w:val="clear" w:color="auto" w:fill="FFFFFF"/>
        </w:rPr>
        <w:t xml:space="preserve"> </w:t>
      </w:r>
      <m:oMath>
        <m:sSubSup>
          <m:sSubSupPr>
            <m:ctrlPr>
              <w:rPr>
                <w:rFonts w:ascii="Cambria Math" w:hAnsi="Cambria Math"/>
                <w:i/>
                <w:szCs w:val="21"/>
                <w:shd w:val="clear" w:color="auto" w:fill="FFFFFF"/>
                <w:vertAlign w:val="subscript"/>
              </w:rPr>
            </m:ctrlPr>
          </m:sSubSupPr>
          <m:e>
            <m:r>
              <w:rPr>
                <w:rFonts w:ascii="Cambria Math" w:hAnsi="Cambria Math" w:hint="eastAsia"/>
                <w:szCs w:val="21"/>
                <w:shd w:val="clear" w:color="auto" w:fill="FFFFFF"/>
                <w:vertAlign w:val="subscript"/>
              </w:rPr>
              <m:t>x</m:t>
            </m:r>
          </m:e>
          <m:sub>
            <m:r>
              <w:rPr>
                <w:rFonts w:ascii="Cambria Math" w:hAnsi="Cambria Math"/>
                <w:szCs w:val="21"/>
                <w:shd w:val="clear" w:color="auto" w:fill="FFFFFF"/>
                <w:vertAlign w:val="subscript"/>
              </w:rPr>
              <m:t>0</m:t>
            </m:r>
          </m:sub>
          <m:sup>
            <m:r>
              <w:rPr>
                <w:rFonts w:ascii="Cambria Math" w:hAnsi="Cambria Math"/>
                <w:szCs w:val="21"/>
                <w:shd w:val="clear" w:color="auto" w:fill="FFFFFF"/>
                <w:vertAlign w:val="subscript"/>
              </w:rPr>
              <m:t>j</m:t>
            </m:r>
          </m:sup>
        </m:sSubSup>
        <m:r>
          <m:rPr>
            <m:sty m:val="bi"/>
          </m:rPr>
          <w:rPr>
            <w:rFonts w:ascii="Cambria Math" w:hAnsi="Cambria Math"/>
            <w:szCs w:val="21"/>
            <w:shd w:val="clear" w:color="auto" w:fill="FFFFFF"/>
            <w:vertAlign w:val="subscript"/>
          </w:rPr>
          <m:t>=</m:t>
        </m:r>
        <m:r>
          <m:rPr>
            <m:sty m:val="p"/>
          </m:rPr>
          <w:rPr>
            <w:rFonts w:ascii="Cambria Math" w:hAnsi="Cambria Math"/>
            <w:szCs w:val="21"/>
            <w:shd w:val="clear" w:color="auto" w:fill="FFFFFF"/>
            <w:vertAlign w:val="subscript"/>
          </w:rPr>
          <m:t>inf⁡</m:t>
        </m:r>
        <m:sSubSup>
          <m:sSubSupPr>
            <m:ctrlPr>
              <w:rPr>
                <w:rFonts w:ascii="Cambria Math" w:hAnsi="Cambria Math"/>
                <w:i/>
                <w:szCs w:val="21"/>
                <w:shd w:val="clear" w:color="auto" w:fill="FFFFFF"/>
                <w:vertAlign w:val="subscript"/>
              </w:rPr>
            </m:ctrlPr>
          </m:sSubSupPr>
          <m:e>
            <m:r>
              <w:rPr>
                <w:rFonts w:ascii="Cambria Math" w:hAnsi="Cambria Math"/>
                <w:szCs w:val="21"/>
                <w:shd w:val="clear" w:color="auto" w:fill="FFFFFF"/>
                <w:vertAlign w:val="subscript"/>
              </w:rPr>
              <m:t>{</m:t>
            </m:r>
            <m:sSubSup>
              <m:sSubSupPr>
                <m:ctrlPr>
                  <w:rPr>
                    <w:rFonts w:ascii="Cambria Math" w:hAnsi="Cambria Math"/>
                    <w:i/>
                    <w:szCs w:val="21"/>
                    <w:shd w:val="clear" w:color="auto" w:fill="FFFFFF"/>
                    <w:vertAlign w:val="subscript"/>
                  </w:rPr>
                </m:ctrlPr>
              </m:sSubSupPr>
              <m:e>
                <m:r>
                  <w:rPr>
                    <w:rFonts w:ascii="Cambria Math" w:hAnsi="Cambria Math" w:hint="eastAsia"/>
                    <w:szCs w:val="21"/>
                    <w:shd w:val="clear" w:color="auto" w:fill="FFFFFF"/>
                    <w:vertAlign w:val="subscript"/>
                  </w:rPr>
                  <m:t>x</m:t>
                </m:r>
              </m:e>
              <m:sub>
                <m:r>
                  <w:rPr>
                    <w:rFonts w:ascii="Cambria Math" w:hAnsi="Cambria Math"/>
                    <w:szCs w:val="21"/>
                    <w:shd w:val="clear" w:color="auto" w:fill="FFFFFF"/>
                    <w:vertAlign w:val="subscript"/>
                  </w:rPr>
                  <m:t>i</m:t>
                </m:r>
              </m:sub>
              <m:sup>
                <m:r>
                  <w:rPr>
                    <w:rFonts w:ascii="Cambria Math" w:hAnsi="Cambria Math"/>
                    <w:szCs w:val="21"/>
                    <w:shd w:val="clear" w:color="auto" w:fill="FFFFFF"/>
                    <w:vertAlign w:val="subscript"/>
                  </w:rPr>
                  <m:t>j</m:t>
                </m:r>
              </m:sup>
            </m:sSubSup>
            <m:r>
              <w:rPr>
                <w:rFonts w:ascii="Cambria Math" w:hAnsi="Cambria Math"/>
                <w:szCs w:val="21"/>
                <w:shd w:val="clear" w:color="auto" w:fill="FFFFFF"/>
                <w:vertAlign w:val="subscript"/>
              </w:rPr>
              <m:t>}</m:t>
            </m:r>
          </m:e>
          <m:sub>
            <m:r>
              <w:rPr>
                <w:rFonts w:ascii="Cambria Math" w:hAnsi="Cambria Math"/>
                <w:szCs w:val="21"/>
                <w:shd w:val="clear" w:color="auto" w:fill="FFFFFF"/>
                <w:vertAlign w:val="subscript"/>
              </w:rPr>
              <m:t>i=1</m:t>
            </m:r>
          </m:sub>
          <m:sup>
            <m:r>
              <w:rPr>
                <w:rFonts w:ascii="Cambria Math" w:hAnsi="Cambria Math"/>
                <w:szCs w:val="21"/>
                <w:shd w:val="clear" w:color="auto" w:fill="FFFFFF"/>
                <w:vertAlign w:val="subscript"/>
              </w:rPr>
              <m:t>n</m:t>
            </m:r>
          </m:sup>
        </m:sSubSup>
      </m:oMath>
      <w:r w:rsidR="00BC63C1" w:rsidRPr="001533C9">
        <w:rPr>
          <w:rFonts w:ascii="Times" w:hAnsi="Times" w:hint="eastAsia"/>
          <w:szCs w:val="21"/>
          <w:shd w:val="clear" w:color="auto" w:fill="FFFFFF"/>
        </w:rPr>
        <w:t>,</w:t>
      </w:r>
      <w:r w:rsidR="00BC63C1" w:rsidRPr="001533C9">
        <w:rPr>
          <w:rFonts w:ascii="Times" w:hAnsi="Times" w:cs="Arial"/>
          <w:color w:val="222222"/>
          <w:szCs w:val="21"/>
          <w:shd w:val="clear" w:color="auto" w:fill="FFFFFF"/>
        </w:rPr>
        <w:t xml:space="preserve"> and call</w:t>
      </w:r>
      <w:r w:rsidR="00BC63C1" w:rsidRPr="001533C9">
        <w:rPr>
          <w:rFonts w:ascii="Times" w:hAnsi="Times"/>
          <w:szCs w:val="21"/>
        </w:rPr>
        <w:t> </w:t>
      </w:r>
      <m:oMath>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0</m:t>
            </m:r>
          </m:sub>
        </m:sSub>
      </m:oMath>
      <w:r w:rsidR="00BC63C1" w:rsidRPr="001533C9">
        <w:rPr>
          <w:rFonts w:ascii="Times" w:hAnsi="Times"/>
          <w:szCs w:val="21"/>
        </w:rPr>
        <w:t> </w:t>
      </w:r>
      <w:r w:rsidR="00BC63C1" w:rsidRPr="001533C9">
        <w:rPr>
          <w:rFonts w:ascii="Times" w:hAnsi="Times" w:cs="Arial"/>
          <w:color w:val="222222"/>
          <w:szCs w:val="21"/>
          <w:shd w:val="clear" w:color="auto" w:fill="FFFFFF"/>
        </w:rPr>
        <w:t xml:space="preserve">the </w:t>
      </w:r>
      <w:r w:rsidR="001F1D50" w:rsidRPr="001533C9">
        <w:rPr>
          <w:rFonts w:ascii="Times" w:hAnsi="Times" w:cs="Arial" w:hint="eastAsia"/>
          <w:color w:val="222222"/>
          <w:szCs w:val="21"/>
          <w:shd w:val="clear" w:color="auto" w:fill="FFFFFF"/>
        </w:rPr>
        <w:t>sample</w:t>
      </w:r>
      <w:r w:rsidR="00BC63C1" w:rsidRPr="001533C9">
        <w:rPr>
          <w:rFonts w:ascii="Times" w:hAnsi="Times" w:cs="Arial"/>
          <w:color w:val="222222"/>
          <w:szCs w:val="21"/>
          <w:shd w:val="clear" w:color="auto" w:fill="FFFFFF"/>
        </w:rPr>
        <w:t xml:space="preserve"> minimum point.</w:t>
      </w:r>
    </w:p>
    <w:p w14:paraId="372E8FE5" w14:textId="3E63681F" w:rsidR="00D57F3C" w:rsidRPr="00434B0E" w:rsidRDefault="00510D83"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w:r>
        <w:rPr>
          <w:rFonts w:ascii="Times" w:hAnsi="Times"/>
          <w:szCs w:val="21"/>
          <w:shd w:val="clear" w:color="auto" w:fill="FFFFFF"/>
        </w:rPr>
        <w:tab/>
      </w:r>
      <w:r w:rsidRPr="00B93EEF">
        <w:rPr>
          <w:rFonts w:ascii="Times" w:hAnsi="Times"/>
          <w:szCs w:val="21"/>
          <w:shd w:val="clear" w:color="auto" w:fill="FFFFFF"/>
        </w:rPr>
        <w:t xml:space="preserve">Given a hyperparameter k, the feature space can be partitioned into </w:t>
      </w:r>
      <w:r>
        <w:rPr>
          <w:rFonts w:ascii="Times" w:hAnsi="Times"/>
          <w:szCs w:val="21"/>
          <w:shd w:val="clear" w:color="auto" w:fill="FFFFFF"/>
        </w:rPr>
        <w:t>n/k</w:t>
      </w:r>
      <w:r w:rsidRPr="00B93EEF">
        <w:rPr>
          <w:rFonts w:ascii="Times" w:hAnsi="Times" w:hint="eastAsia"/>
          <w:szCs w:val="21"/>
          <w:shd w:val="clear" w:color="auto" w:fill="FFFFFF"/>
        </w:rPr>
        <w:t xml:space="preserve"> </w:t>
      </w:r>
      <w:r w:rsidRPr="00B93EEF">
        <w:rPr>
          <w:rFonts w:ascii="Times" w:hAnsi="Times"/>
          <w:szCs w:val="21"/>
          <w:shd w:val="clear" w:color="auto" w:fill="FFFFFF"/>
        </w:rPr>
        <w:t>subspaces, each containing k samples of equal size</w:t>
      </w:r>
      <w:r w:rsidR="00D57F3C">
        <w:rPr>
          <w:rFonts w:ascii="Times" w:hAnsi="Times"/>
          <w:szCs w:val="21"/>
          <w:shd w:val="clear" w:color="auto" w:fill="FFFFFF"/>
        </w:rPr>
        <w:t>.</w:t>
      </w:r>
      <w:r>
        <w:rPr>
          <w:rFonts w:ascii="Times" w:hAnsi="Times"/>
          <w:szCs w:val="21"/>
          <w:shd w:val="clear" w:color="auto" w:fill="FFFFFF"/>
        </w:rPr>
        <w:t xml:space="preserve"> i.e.</w:t>
      </w:r>
      <w:r w:rsidR="00946E64">
        <w:rPr>
          <w:rFonts w:ascii="Times" w:hAnsi="Times"/>
          <w:szCs w:val="21"/>
          <w:shd w:val="clear" w:color="auto" w:fill="FFFFFF"/>
        </w:rPr>
        <w:t xml:space="preserve">, </w:t>
      </w:r>
      <m:oMath>
        <m:r>
          <m:rPr>
            <m:scr m:val="script"/>
          </m:rPr>
          <w:rPr>
            <w:rFonts w:ascii="Cambria Math" w:hAnsi="Cambria Math"/>
            <w:szCs w:val="21"/>
            <w:shd w:val="clear" w:color="auto" w:fill="FFFFFF"/>
          </w:rPr>
          <m:t>X=</m:t>
        </m:r>
        <m:nary>
          <m:naryPr>
            <m:chr m:val="⋃"/>
            <m:limLoc m:val="subSup"/>
            <m:ctrlPr>
              <w:rPr>
                <w:rFonts w:ascii="Cambria Math" w:hAnsi="Cambria Math"/>
                <w:i/>
                <w:szCs w:val="21"/>
                <w:shd w:val="clear" w:color="auto" w:fill="FFFFFF"/>
              </w:rPr>
            </m:ctrlPr>
          </m:naryPr>
          <m:sub>
            <m:r>
              <w:rPr>
                <w:rFonts w:ascii="Cambria Math" w:hAnsi="Cambria Math" w:hint="eastAsia"/>
                <w:szCs w:val="21"/>
                <w:shd w:val="clear" w:color="auto" w:fill="FFFFFF"/>
              </w:rPr>
              <m:t>s</m:t>
            </m:r>
            <m:r>
              <w:rPr>
                <w:rFonts w:ascii="Cambria Math" w:hAnsi="Cambria Math"/>
                <w:szCs w:val="21"/>
                <w:shd w:val="clear" w:color="auto" w:fill="FFFFFF"/>
              </w:rPr>
              <m:t>=1</m:t>
            </m:r>
          </m:sub>
          <m:sup>
            <m:r>
              <w:rPr>
                <w:rFonts w:ascii="Cambria Math" w:hAnsi="Cambria Math" w:hint="eastAsia"/>
                <w:szCs w:val="21"/>
                <w:shd w:val="clear" w:color="auto" w:fill="FFFFFF"/>
              </w:rPr>
              <m:t>n</m:t>
            </m:r>
            <m:r>
              <w:rPr>
                <w:rFonts w:ascii="Cambria Math" w:hAnsi="Cambria Math"/>
                <w:szCs w:val="21"/>
                <w:shd w:val="clear" w:color="auto" w:fill="FFFFFF"/>
              </w:rPr>
              <m:t>/k</m:t>
            </m:r>
          </m:sup>
          <m:e>
            <m:sSub>
              <m:sSubPr>
                <m:ctrlPr>
                  <w:rPr>
                    <w:rFonts w:ascii="Cambria Math" w:hAnsi="Cambria Math"/>
                    <w:i/>
                    <w:szCs w:val="21"/>
                    <w:shd w:val="clear" w:color="auto" w:fill="FFFFFF"/>
                  </w:rPr>
                </m:ctrlPr>
              </m:sSubPr>
              <m:e>
                <m:r>
                  <m:rPr>
                    <m:scr m:val="script"/>
                  </m:rPr>
                  <w:rPr>
                    <w:rFonts w:ascii="Cambria Math" w:hAnsi="Cambria Math"/>
                    <w:szCs w:val="21"/>
                    <w:shd w:val="clear" w:color="auto" w:fill="FFFFFF"/>
                  </w:rPr>
                  <m:t>X</m:t>
                </m:r>
              </m:e>
              <m:sub>
                <m:r>
                  <w:rPr>
                    <w:rFonts w:ascii="Cambria Math" w:hAnsi="Cambria Math"/>
                    <w:szCs w:val="21"/>
                    <w:shd w:val="clear" w:color="auto" w:fill="FFFFFF"/>
                  </w:rPr>
                  <m:t>s</m:t>
                </m:r>
              </m:sub>
            </m:sSub>
          </m:e>
        </m:nary>
      </m:oMath>
      <w:r w:rsidR="00B86E7E">
        <w:rPr>
          <w:rFonts w:ascii="Times" w:hAnsi="Times" w:hint="eastAsia"/>
          <w:szCs w:val="21"/>
          <w:shd w:val="clear" w:color="auto" w:fill="FFFFFF"/>
        </w:rPr>
        <w:t>,</w:t>
      </w:r>
      <w:r w:rsidR="00946E64">
        <w:rPr>
          <w:rFonts w:ascii="Times" w:hAnsi="Times"/>
          <w:szCs w:val="21"/>
          <w:shd w:val="clear" w:color="auto" w:fill="FFFFFF"/>
        </w:rPr>
        <w:t xml:space="preserve"> </w:t>
      </w:r>
      <w:bookmarkStart w:id="0" w:name="OLE_LINK1"/>
      <m:oMath>
        <m:sSub>
          <m:sSubPr>
            <m:ctrlPr>
              <w:rPr>
                <w:rFonts w:ascii="Cambria Math" w:hAnsi="Cambria Math"/>
                <w:i/>
                <w:szCs w:val="21"/>
                <w:shd w:val="clear" w:color="auto" w:fill="FFFFFF"/>
              </w:rPr>
            </m:ctrlPr>
          </m:sSubPr>
          <m:e>
            <m:r>
              <m:rPr>
                <m:scr m:val="script"/>
              </m:rPr>
              <w:rPr>
                <w:rFonts w:ascii="Cambria Math" w:hAnsi="Cambria Math"/>
                <w:szCs w:val="21"/>
                <w:shd w:val="clear" w:color="auto" w:fill="FFFFFF"/>
              </w:rPr>
              <m:t>X</m:t>
            </m:r>
          </m:e>
          <m:sub>
            <m:r>
              <w:rPr>
                <w:rFonts w:ascii="Cambria Math" w:hAnsi="Cambria Math"/>
                <w:szCs w:val="21"/>
                <w:shd w:val="clear" w:color="auto" w:fill="FFFFFF"/>
              </w:rPr>
              <m:t>i</m:t>
            </m:r>
          </m:sub>
        </m:sSub>
        <w:bookmarkEnd w:id="0"/>
        <m:r>
          <w:rPr>
            <w:rFonts w:ascii="Cambria Math" w:hAnsi="Cambria Math"/>
            <w:szCs w:val="21"/>
            <w:shd w:val="clear" w:color="auto" w:fill="FFFFFF"/>
          </w:rPr>
          <m:t>∩</m:t>
        </m:r>
        <m:sSub>
          <m:sSubPr>
            <m:ctrlPr>
              <w:rPr>
                <w:rFonts w:ascii="Cambria Math" w:hAnsi="Cambria Math"/>
                <w:i/>
                <w:szCs w:val="21"/>
                <w:shd w:val="clear" w:color="auto" w:fill="FFFFFF"/>
              </w:rPr>
            </m:ctrlPr>
          </m:sSubPr>
          <m:e>
            <m:r>
              <m:rPr>
                <m:scr m:val="script"/>
              </m:rPr>
              <w:rPr>
                <w:rFonts w:ascii="Cambria Math" w:hAnsi="Cambria Math"/>
                <w:szCs w:val="21"/>
                <w:shd w:val="clear" w:color="auto" w:fill="FFFFFF"/>
              </w:rPr>
              <m:t>X</m:t>
            </m:r>
          </m:e>
          <m:sub>
            <m:r>
              <w:rPr>
                <w:rFonts w:ascii="Cambria Math" w:hAnsi="Cambria Math"/>
                <w:szCs w:val="21"/>
                <w:shd w:val="clear" w:color="auto" w:fill="FFFFFF"/>
              </w:rPr>
              <m:t>j</m:t>
            </m:r>
          </m:sub>
        </m:sSub>
        <m:r>
          <w:rPr>
            <w:rFonts w:ascii="Cambria Math" w:hAnsi="Cambria Math"/>
            <w:szCs w:val="21"/>
            <w:shd w:val="clear" w:color="auto" w:fill="FFFFFF"/>
          </w:rPr>
          <m:t xml:space="preserve">=∅, </m:t>
        </m:r>
        <m:r>
          <w:rPr>
            <w:rFonts w:ascii="Cambria Math" w:hAnsi="Cambria Math"/>
            <w:color w:val="222222"/>
            <w:sz w:val="23"/>
            <w:szCs w:val="23"/>
            <w:shd w:val="clear" w:color="auto" w:fill="FFFFFF"/>
          </w:rPr>
          <m:t>i,j=1,2,…,</m:t>
        </m:r>
        <m:f>
          <m:fPr>
            <m:ctrlPr>
              <w:rPr>
                <w:rFonts w:ascii="Cambria Math" w:hAnsi="Cambria Math"/>
                <w:i/>
                <w:iCs/>
                <w:color w:val="222222"/>
                <w:sz w:val="23"/>
                <w:szCs w:val="23"/>
                <w:shd w:val="clear" w:color="auto" w:fill="FFFFFF"/>
              </w:rPr>
            </m:ctrlPr>
          </m:fPr>
          <m:num>
            <m:r>
              <w:rPr>
                <w:rFonts w:ascii="Cambria Math" w:hAnsi="Cambria Math"/>
                <w:color w:val="222222"/>
                <w:sz w:val="23"/>
                <w:szCs w:val="23"/>
                <w:shd w:val="clear" w:color="auto" w:fill="FFFFFF"/>
              </w:rPr>
              <m:t>n</m:t>
            </m:r>
          </m:num>
          <m:den>
            <m:r>
              <w:rPr>
                <w:rFonts w:ascii="Cambria Math" w:hAnsi="Cambria Math"/>
                <w:color w:val="222222"/>
                <w:sz w:val="23"/>
                <w:szCs w:val="23"/>
                <w:shd w:val="clear" w:color="auto" w:fill="FFFFFF"/>
              </w:rPr>
              <m:t>k</m:t>
            </m:r>
          </m:den>
        </m:f>
        <m:r>
          <w:rPr>
            <w:rFonts w:ascii="Cambria Math" w:hAnsi="Cambria Math"/>
            <w:color w:val="222222"/>
            <w:sz w:val="23"/>
            <w:szCs w:val="23"/>
            <w:shd w:val="clear" w:color="auto" w:fill="FFFFFF"/>
          </w:rPr>
          <m:t xml:space="preserve">, </m:t>
        </m:r>
        <m:r>
          <w:rPr>
            <w:rFonts w:ascii="Cambria Math" w:hAnsi="Cambria Math"/>
            <w:szCs w:val="21"/>
            <w:shd w:val="clear" w:color="auto" w:fill="FFFFFF"/>
          </w:rPr>
          <m:t xml:space="preserve">and </m:t>
        </m:r>
        <m:r>
          <w:rPr>
            <w:rFonts w:ascii="Cambria Math" w:hAnsi="Cambria Math"/>
            <w:color w:val="222222"/>
            <w:sz w:val="23"/>
            <w:szCs w:val="23"/>
            <w:shd w:val="clear" w:color="auto" w:fill="FFFFFF"/>
          </w:rPr>
          <m:t>i≠j</m:t>
        </m:r>
        <m:r>
          <w:rPr>
            <w:rFonts w:ascii="Cambria Math" w:hAnsi="Cambria Math"/>
            <w:szCs w:val="21"/>
            <w:shd w:val="clear" w:color="auto" w:fill="FFFFFF"/>
          </w:rPr>
          <m:t>;</m:t>
        </m:r>
        <m:r>
          <w:rPr>
            <w:rFonts w:ascii="Cambria Math" w:hAnsi="Cambria Math"/>
            <w:szCs w:val="21"/>
            <w:shd w:val="clear" w:color="auto" w:fill="FFFFFF"/>
            <w:vertAlign w:val="subscript"/>
          </w:rPr>
          <m:t>D=</m:t>
        </m:r>
        <m:sSubSup>
          <m:sSubSupPr>
            <m:ctrlPr>
              <w:rPr>
                <w:rFonts w:ascii="Cambria Math" w:hAnsi="Cambria Math"/>
                <w:i/>
                <w:szCs w:val="21"/>
                <w:shd w:val="clear" w:color="auto" w:fill="FFFFFF"/>
                <w:vertAlign w:val="subscript"/>
              </w:rPr>
            </m:ctrlPr>
          </m:sSubSupPr>
          <m:e>
            <m:d>
              <m:dPr>
                <m:begChr m:val="{"/>
                <m:endChr m:val="}"/>
                <m:ctrlPr>
                  <w:rPr>
                    <w:rFonts w:ascii="Cambria Math" w:hAnsi="Cambria Math"/>
                    <w:i/>
                    <w:szCs w:val="21"/>
                    <w:shd w:val="clear" w:color="auto" w:fill="FFFFFF"/>
                    <w:vertAlign w:val="subscript"/>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e>
            </m:d>
          </m:e>
          <m:sub>
            <m:r>
              <w:rPr>
                <w:rFonts w:ascii="Cambria Math" w:hAnsi="Cambria Math"/>
                <w:szCs w:val="21"/>
                <w:shd w:val="clear" w:color="auto" w:fill="FFFFFF"/>
                <w:vertAlign w:val="subscript"/>
              </w:rPr>
              <m:t>s=1</m:t>
            </m:r>
          </m:sub>
          <m:sup>
            <m:r>
              <w:rPr>
                <w:rFonts w:ascii="Cambria Math" w:hAnsi="Cambria Math"/>
                <w:szCs w:val="21"/>
                <w:shd w:val="clear" w:color="auto" w:fill="FFFFFF"/>
                <w:vertAlign w:val="subscript"/>
              </w:rPr>
              <m:t>n/k</m:t>
            </m:r>
          </m:sup>
        </m:sSubSup>
      </m:oMath>
      <w:r w:rsidR="00D57F3C">
        <w:rPr>
          <w:rFonts w:ascii="Times" w:hAnsi="Times" w:hint="eastAsia"/>
          <w:szCs w:val="21"/>
          <w:shd w:val="clear" w:color="auto" w:fill="FFFFFF"/>
        </w:rPr>
        <w:t>,</w:t>
      </w:r>
      <w:r w:rsidR="00D57F3C">
        <w:rPr>
          <w:rFonts w:ascii="Times" w:hAnsi="Times"/>
          <w:szCs w:val="21"/>
          <w:shd w:val="clear" w:color="auto" w:fill="FFFFFF"/>
        </w:rPr>
        <w:t xml:space="preserve"> </w:t>
      </w:r>
      <m:oMath>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s</m:t>
            </m:r>
          </m:sub>
        </m:sSub>
        <m:r>
          <w:rPr>
            <w:rFonts w:ascii="Cambria Math" w:hAnsi="Cambria Math"/>
            <w:szCs w:val="21"/>
            <w:shd w:val="clear" w:color="auto" w:fill="FFFFFF"/>
          </w:rPr>
          <m:t>=</m:t>
        </m:r>
        <m:sSubSup>
          <m:sSubSupPr>
            <m:ctrlPr>
              <w:rPr>
                <w:rFonts w:ascii="Cambria Math" w:hAnsi="Cambria Math"/>
                <w:i/>
                <w:szCs w:val="21"/>
                <w:shd w:val="clear" w:color="auto" w:fill="FFFFFF"/>
                <w:vertAlign w:val="subscript"/>
              </w:rPr>
            </m:ctrlPr>
          </m:sSubSupPr>
          <m:e>
            <m:d>
              <m:dPr>
                <m:begChr m:val="{"/>
                <m:endChr m:val="}"/>
                <m:ctrlPr>
                  <w:rPr>
                    <w:rFonts w:ascii="Cambria Math" w:hAnsi="Cambria Math"/>
                    <w:i/>
                    <w:szCs w:val="21"/>
                    <w:shd w:val="clear" w:color="auto" w:fill="FFFFFF"/>
                    <w:vertAlign w:val="subscript"/>
                  </w:rPr>
                </m:ctrlPr>
              </m:dPr>
              <m:e>
                <m:sSubSup>
                  <m:sSubSupPr>
                    <m:ctrlPr>
                      <w:rPr>
                        <w:rFonts w:ascii="Cambria Math" w:hAnsi="Cambria Math"/>
                        <w:i/>
                        <w:szCs w:val="21"/>
                        <w:shd w:val="clear" w:color="auto" w:fill="FFFFFF"/>
                      </w:rPr>
                    </m:ctrlPr>
                  </m:sSubSupPr>
                  <m:e>
                    <m:r>
                      <m:rPr>
                        <m:sty m:val="bi"/>
                      </m:rPr>
                      <w:rPr>
                        <w:rFonts w:ascii="Cambria Math" w:hAnsi="Cambria Math"/>
                        <w:szCs w:val="21"/>
                        <w:shd w:val="clear" w:color="auto" w:fill="FFFFFF"/>
                      </w:rPr>
                      <m:t>x</m:t>
                    </m:r>
                  </m:e>
                  <m:sub>
                    <m:r>
                      <w:rPr>
                        <w:rFonts w:ascii="Cambria Math" w:hAnsi="Cambria Math"/>
                        <w:szCs w:val="21"/>
                        <w:shd w:val="clear" w:color="auto" w:fill="FFFFFF"/>
                      </w:rPr>
                      <m:t>i</m:t>
                    </m:r>
                  </m:sub>
                  <m:sup>
                    <m:r>
                      <w:rPr>
                        <w:rFonts w:ascii="Cambria Math" w:hAnsi="Cambria Math"/>
                        <w:szCs w:val="21"/>
                        <w:shd w:val="clear" w:color="auto" w:fill="FFFFFF"/>
                      </w:rPr>
                      <m:t>s</m:t>
                    </m:r>
                  </m:sup>
                </m:sSubSup>
              </m:e>
            </m:d>
          </m:e>
          <m:sub>
            <m:r>
              <w:rPr>
                <w:rFonts w:ascii="Cambria Math" w:hAnsi="Cambria Math"/>
                <w:szCs w:val="21"/>
                <w:shd w:val="clear" w:color="auto" w:fill="FFFFFF"/>
                <w:vertAlign w:val="subscript"/>
              </w:rPr>
              <m:t>i=1</m:t>
            </m:r>
          </m:sub>
          <m:sup>
            <m:r>
              <w:rPr>
                <w:rFonts w:ascii="Cambria Math" w:hAnsi="Cambria Math"/>
                <w:szCs w:val="21"/>
                <w:shd w:val="clear" w:color="auto" w:fill="FFFFFF"/>
                <w:vertAlign w:val="subscript"/>
              </w:rPr>
              <m:t>k</m:t>
            </m:r>
          </m:sup>
        </m:sSubSup>
      </m:oMath>
      <w:r w:rsidR="00D57F3C">
        <w:rPr>
          <w:rFonts w:ascii="Times" w:hAnsi="Times" w:hint="eastAsia"/>
          <w:szCs w:val="21"/>
          <w:shd w:val="clear" w:color="auto" w:fill="FFFFFF"/>
        </w:rPr>
        <w:t>,</w:t>
      </w:r>
      <w:r w:rsidR="00D57F3C">
        <w:rPr>
          <w:rFonts w:ascii="Times" w:hAnsi="Times"/>
          <w:szCs w:val="21"/>
          <w:shd w:val="clear" w:color="auto" w:fill="FFFFFF"/>
        </w:rPr>
        <w:t xml:space="preserve"> </w:t>
      </w:r>
      <m:oMath>
        <m:sSubSup>
          <m:sSubSupPr>
            <m:ctrlPr>
              <w:rPr>
                <w:rFonts w:ascii="Cambria Math" w:hAnsi="Cambria Math"/>
                <w:i/>
                <w:szCs w:val="21"/>
                <w:shd w:val="clear" w:color="auto" w:fill="FFFFFF"/>
              </w:rPr>
            </m:ctrlPr>
          </m:sSubSupPr>
          <m:e>
            <m:r>
              <m:rPr>
                <m:sty m:val="bi"/>
              </m:rPr>
              <w:rPr>
                <w:rFonts w:ascii="Cambria Math" w:hAnsi="Cambria Math"/>
                <w:szCs w:val="21"/>
                <w:shd w:val="clear" w:color="auto" w:fill="FFFFFF"/>
              </w:rPr>
              <m:t>x</m:t>
            </m:r>
          </m:e>
          <m:sub>
            <m:r>
              <w:rPr>
                <w:rFonts w:ascii="Cambria Math" w:hAnsi="Cambria Math"/>
                <w:szCs w:val="21"/>
                <w:shd w:val="clear" w:color="auto" w:fill="FFFFFF"/>
              </w:rPr>
              <m:t>i</m:t>
            </m:r>
          </m:sub>
          <m:sup>
            <m:r>
              <w:rPr>
                <w:rFonts w:ascii="Cambria Math" w:hAnsi="Cambria Math"/>
                <w:szCs w:val="21"/>
                <w:shd w:val="clear" w:color="auto" w:fill="FFFFFF"/>
              </w:rPr>
              <m:t>s</m:t>
            </m:r>
          </m:sup>
        </m:sSubSup>
        <m:r>
          <w:rPr>
            <w:rFonts w:ascii="Cambria Math" w:hAnsi="Cambria Math"/>
            <w:szCs w:val="21"/>
            <w:shd w:val="clear" w:color="auto" w:fill="FFFFFF"/>
          </w:rPr>
          <m:t>∈</m:t>
        </m:r>
        <m:sSub>
          <m:sSubPr>
            <m:ctrlPr>
              <w:rPr>
                <w:rFonts w:ascii="Cambria Math" w:hAnsi="Cambria Math"/>
                <w:i/>
                <w:szCs w:val="21"/>
                <w:shd w:val="clear" w:color="auto" w:fill="FFFFFF"/>
              </w:rPr>
            </m:ctrlPr>
          </m:sSubPr>
          <m:e>
            <m:r>
              <m:rPr>
                <m:scr m:val="script"/>
              </m:rPr>
              <w:rPr>
                <w:rFonts w:ascii="Cambria Math" w:hAnsi="Cambria Math"/>
                <w:szCs w:val="21"/>
                <w:shd w:val="clear" w:color="auto" w:fill="FFFFFF"/>
              </w:rPr>
              <m:t>X</m:t>
            </m:r>
          </m:e>
          <m:sub>
            <m:r>
              <w:rPr>
                <w:rFonts w:ascii="Cambria Math" w:hAnsi="Cambria Math"/>
                <w:szCs w:val="21"/>
                <w:shd w:val="clear" w:color="auto" w:fill="FFFFFF"/>
              </w:rPr>
              <m:t>s</m:t>
            </m:r>
          </m:sub>
        </m:sSub>
      </m:oMath>
      <w:r w:rsidR="00D57F3C">
        <w:rPr>
          <w:rFonts w:ascii="Times" w:hAnsi="Times" w:hint="eastAsia"/>
          <w:szCs w:val="21"/>
          <w:shd w:val="clear" w:color="auto" w:fill="FFFFFF"/>
        </w:rPr>
        <w:t>.</w:t>
      </w:r>
      <w:r w:rsidR="003A6BA2">
        <w:rPr>
          <w:rFonts w:ascii="Times" w:hAnsi="Times"/>
          <w:szCs w:val="21"/>
          <w:shd w:val="clear" w:color="auto" w:fill="FFFFFF"/>
        </w:rPr>
        <w:t xml:space="preserve"> </w:t>
      </w:r>
      <w:r w:rsidR="00290F0E" w:rsidRPr="00290F0E">
        <w:rPr>
          <w:rFonts w:ascii="Times" w:hAnsi="Times"/>
          <w:szCs w:val="21"/>
          <w:shd w:val="clear" w:color="auto" w:fill="FFFFFF"/>
        </w:rPr>
        <w:t xml:space="preserve">For two adjacent subspaces, </w:t>
      </w:r>
      <m:oMath>
        <m:r>
          <w:rPr>
            <w:rFonts w:ascii="Cambria Math" w:hAnsi="Cambria Math" w:cs="Arial"/>
            <w:color w:val="222222"/>
            <w:szCs w:val="21"/>
            <w:shd w:val="clear" w:color="auto" w:fill="FFFFFF"/>
          </w:rPr>
          <m:t>f(·</m:t>
        </m:r>
        <m:r>
          <w:rPr>
            <w:rFonts w:ascii="Cambria Math" w:hAnsi="Cambria Math" w:cs="Arial" w:hint="eastAsia"/>
            <w:color w:val="222222"/>
            <w:szCs w:val="21"/>
            <w:shd w:val="clear" w:color="auto" w:fill="FFFFFF"/>
          </w:rPr>
          <m:t>)</m:t>
        </m:r>
      </m:oMath>
      <w:r w:rsidR="00434B0E" w:rsidRPr="00434B0E">
        <w:rPr>
          <w:rFonts w:ascii="Times" w:hAnsi="Times"/>
          <w:szCs w:val="21"/>
          <w:shd w:val="clear" w:color="auto" w:fill="FFFFFF"/>
        </w:rPr>
        <w:t xml:space="preserve"> can be approximated as a linear function of </w:t>
      </w:r>
      <m:oMath>
        <m:r>
          <w:rPr>
            <w:rFonts w:ascii="Cambria Math" w:hAnsi="Cambria Math" w:cs="Arial"/>
            <w:color w:val="222222"/>
            <w:szCs w:val="21"/>
            <w:shd w:val="clear" w:color="auto" w:fill="FFFFFF"/>
          </w:rPr>
          <m:t>g(·</m:t>
        </m:r>
        <m:r>
          <w:rPr>
            <w:rFonts w:ascii="Cambria Math" w:hAnsi="Cambria Math" w:cs="Arial" w:hint="eastAsia"/>
            <w:color w:val="222222"/>
            <w:szCs w:val="21"/>
            <w:shd w:val="clear" w:color="auto" w:fill="FFFFFF"/>
          </w:rPr>
          <m:t>)</m:t>
        </m:r>
      </m:oMath>
      <w:r w:rsidR="00434B0E" w:rsidRPr="00434B0E">
        <w:rPr>
          <w:rFonts w:ascii="Times" w:hAnsi="Times"/>
          <w:szCs w:val="21"/>
          <w:shd w:val="clear" w:color="auto" w:fill="FFFFFF"/>
        </w:rPr>
        <w:t>, and then (1) can be transformed into</w:t>
      </w:r>
      <w:r w:rsidR="00290F0E" w:rsidRPr="00290F0E">
        <w:rPr>
          <w:rFonts w:ascii="Times" w:hAnsi="Times"/>
          <w:szCs w:val="21"/>
          <w:shd w:val="clear" w:color="auto" w:fill="FFFFFF"/>
        </w:rPr>
        <w:t>:</w:t>
      </w:r>
    </w:p>
    <w:p w14:paraId="491C3886" w14:textId="069E39B1" w:rsidR="000465F7" w:rsidRPr="00434B0E" w:rsidRDefault="00000000" w:rsidP="00434B0E">
      <w:pPr>
        <w:tabs>
          <w:tab w:val="left" w:pos="420"/>
          <w:tab w:val="left" w:pos="840"/>
          <w:tab w:val="left" w:pos="1260"/>
          <w:tab w:val="left" w:pos="1680"/>
          <w:tab w:val="left" w:pos="2100"/>
          <w:tab w:val="left" w:pos="2520"/>
          <w:tab w:val="left" w:pos="2940"/>
          <w:tab w:val="left" w:pos="3666"/>
        </w:tabs>
        <w:spacing w:line="360" w:lineRule="auto"/>
        <w:jc w:val="center"/>
        <w:rPr>
          <w:rFonts w:ascii="Times" w:hAnsi="Times"/>
          <w:szCs w:val="21"/>
          <w:shd w:val="clear" w:color="auto" w:fill="FFFFFF"/>
        </w:rPr>
      </w:pPr>
      <m:oMathPara>
        <m:oMathParaPr>
          <m:jc m:val="right"/>
        </m:oMathParaPr>
        <m:oMath>
          <m:sSub>
            <m:sSubPr>
              <m:ctrlPr>
                <w:rPr>
                  <w:rFonts w:ascii="Cambria Math" w:hAnsi="Cambria Math"/>
                  <w:i/>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r>
            <w:rPr>
              <w:rFonts w:ascii="Cambria Math" w:hAnsi="Cambria Math"/>
              <w:szCs w:val="21"/>
              <w:shd w:val="clear" w:color="auto" w:fill="FFFFFF"/>
            </w:rPr>
            <m:t>=g</m:t>
          </m:r>
          <m:d>
            <m:dPr>
              <m:ctrlPr>
                <w:rPr>
                  <w:rFonts w:ascii="Cambria Math" w:hAnsi="Cambria Math"/>
                  <w:i/>
                  <w:szCs w:val="21"/>
                  <w:shd w:val="clear" w:color="auto" w:fill="FFFFFF"/>
                </w:rPr>
              </m:ctrlPr>
            </m:dPr>
            <m:e>
              <m:sSub>
                <m:sSubPr>
                  <m:ctrlPr>
                    <w:rPr>
                      <w:rFonts w:ascii="Cambria Math" w:hAnsi="Cambria Math"/>
                      <w:b/>
                      <w:bCs/>
                      <w:i/>
                      <w:szCs w:val="21"/>
                      <w:shd w:val="clear" w:color="auto" w:fill="FFFFFF"/>
                      <w:vertAlign w:val="subscript"/>
                    </w:rPr>
                  </m:ctrlPr>
                </m:sSubPr>
                <m:e>
                  <m:acc>
                    <m:accPr>
                      <m:chr m:val="̇"/>
                      <m:ctrlPr>
                        <w:rPr>
                          <w:rFonts w:ascii="Cambria Math" w:hAnsi="Cambria Math"/>
                          <w:b/>
                          <w:bCs/>
                          <w:i/>
                          <w:szCs w:val="21"/>
                          <w:shd w:val="clear" w:color="auto" w:fill="FFFFFF"/>
                          <w:vertAlign w:val="subscript"/>
                        </w:rPr>
                      </m:ctrlPr>
                    </m:accPr>
                    <m:e>
                      <m:r>
                        <m:rPr>
                          <m:sty m:val="bi"/>
                        </m:rPr>
                        <w:rPr>
                          <w:rFonts w:ascii="Cambria Math" w:hAnsi="Cambria Math"/>
                          <w:szCs w:val="21"/>
                          <w:shd w:val="clear" w:color="auto" w:fill="FFFFFF"/>
                          <w:vertAlign w:val="subscript"/>
                        </w:rPr>
                        <m:t>x</m:t>
                      </m:r>
                    </m:e>
                  </m:acc>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e>
          </m:d>
          <m:r>
            <w:rPr>
              <w:rFonts w:ascii="Cambria Math" w:hAnsi="Cambria Math"/>
              <w:szCs w:val="21"/>
              <w:shd w:val="clear" w:color="auto" w:fill="FFFFFF"/>
            </w:rPr>
            <m:t>+</m:t>
          </m:r>
          <m:sSubSup>
            <m:sSubSupPr>
              <m:ctrlPr>
                <w:rPr>
                  <w:rFonts w:ascii="Cambria Math" w:hAnsi="Cambria Math"/>
                  <w:i/>
                  <w:szCs w:val="21"/>
                  <w:shd w:val="clear" w:color="auto" w:fill="FFFFFF"/>
                </w:rPr>
              </m:ctrlPr>
            </m:sSubSupPr>
            <m:e>
              <m:r>
                <w:rPr>
                  <w:rFonts w:ascii="Cambria Math" w:hAnsi="Cambria Math"/>
                  <w:szCs w:val="21"/>
                  <w:shd w:val="clear" w:color="auto" w:fill="FFFFFF"/>
                </w:rPr>
                <m:t>ϵ</m:t>
              </m:r>
            </m:e>
            <m:sub>
              <m:r>
                <w:rPr>
                  <w:rFonts w:ascii="Cambria Math" w:hAnsi="Cambria Math"/>
                  <w:szCs w:val="21"/>
                  <w:shd w:val="clear" w:color="auto" w:fill="FFFFFF"/>
                </w:rPr>
                <m:t>i</m:t>
              </m:r>
            </m:sub>
            <m:sup>
              <m:r>
                <w:rPr>
                  <w:rFonts w:ascii="Cambria Math" w:hAnsi="Cambria Math"/>
                  <w:szCs w:val="21"/>
                  <w:shd w:val="clear" w:color="auto" w:fill="FFFFFF"/>
                </w:rPr>
                <m:t>,</m:t>
              </m:r>
            </m:sup>
          </m:sSubSup>
          <m:r>
            <w:rPr>
              <w:rFonts w:ascii="Cambria Math" w:hAnsi="Cambria Math"/>
              <w:szCs w:val="21"/>
              <w:shd w:val="clear" w:color="auto" w:fill="FFFFFF"/>
            </w:rPr>
            <m:t>+</m:t>
          </m:r>
          <m:sSubSup>
            <m:sSubSupPr>
              <m:ctrlPr>
                <w:rPr>
                  <w:rFonts w:ascii="Cambria Math" w:hAnsi="Cambria Math"/>
                  <w:i/>
                  <w:szCs w:val="21"/>
                  <w:shd w:val="clear" w:color="auto" w:fill="FFFFFF"/>
                </w:rPr>
              </m:ctrlPr>
            </m:sSubSupPr>
            <m:e>
              <m:r>
                <w:rPr>
                  <w:rFonts w:ascii="Cambria Math" w:hAnsi="Cambria Math"/>
                  <w:szCs w:val="21"/>
                  <w:shd w:val="clear" w:color="auto" w:fill="FFFFFF"/>
                </w:rPr>
                <m:t>ϵ</m:t>
              </m:r>
            </m:e>
            <m:sub>
              <m:r>
                <w:rPr>
                  <w:rFonts w:ascii="Cambria Math" w:hAnsi="Cambria Math"/>
                  <w:szCs w:val="21"/>
                  <w:shd w:val="clear" w:color="auto" w:fill="FFFFFF"/>
                </w:rPr>
                <m:t>i</m:t>
              </m:r>
            </m:sub>
            <m:sup>
              <m:r>
                <w:rPr>
                  <w:rFonts w:ascii="Cambria Math" w:hAnsi="Cambria Math"/>
                  <w:szCs w:val="21"/>
                  <w:shd w:val="clear" w:color="auto" w:fill="FFFFFF"/>
                </w:rPr>
                <m:t>,,</m:t>
              </m:r>
            </m:sup>
          </m:sSubSup>
          <m:r>
            <w:rPr>
              <w:rFonts w:ascii="Cambria Math" w:hAnsi="Cambria Math"/>
              <w:szCs w:val="21"/>
              <w:shd w:val="clear" w:color="auto" w:fill="FFFFFF"/>
            </w:rPr>
            <m:t>=g</m:t>
          </m:r>
          <m:d>
            <m:dPr>
              <m:ctrlPr>
                <w:rPr>
                  <w:rFonts w:ascii="Cambria Math" w:hAnsi="Cambria Math"/>
                  <w:i/>
                  <w:szCs w:val="21"/>
                  <w:shd w:val="clear" w:color="auto" w:fill="FFFFFF"/>
                </w:rPr>
              </m:ctrlPr>
            </m:dPr>
            <m:e>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ϵ</m:t>
                  </m:r>
                </m:e>
                <m:sub>
                  <m:r>
                    <w:rPr>
                      <w:rFonts w:ascii="Cambria Math" w:hAnsi="Cambria Math"/>
                      <w:szCs w:val="21"/>
                      <w:shd w:val="clear" w:color="auto" w:fill="FFFFFF"/>
                    </w:rPr>
                    <m:t>i</m:t>
                  </m:r>
                </m:sub>
              </m:sSub>
            </m:e>
          </m:d>
          <m:r>
            <w:rPr>
              <w:rFonts w:ascii="Cambria Math" w:hAnsi="Cambria Math"/>
              <w:szCs w:val="21"/>
              <w:shd w:val="clear" w:color="auto" w:fill="FFFFFF"/>
            </w:rPr>
            <m:t>+</m:t>
          </m:r>
          <m:sSubSup>
            <m:sSubSupPr>
              <m:ctrlPr>
                <w:rPr>
                  <w:rFonts w:ascii="Cambria Math" w:hAnsi="Cambria Math"/>
                  <w:i/>
                  <w:szCs w:val="21"/>
                  <w:shd w:val="clear" w:color="auto" w:fill="FFFFFF"/>
                </w:rPr>
              </m:ctrlPr>
            </m:sSubSupPr>
            <m:e>
              <m:r>
                <w:rPr>
                  <w:rFonts w:ascii="Cambria Math" w:hAnsi="Cambria Math"/>
                  <w:szCs w:val="21"/>
                  <w:shd w:val="clear" w:color="auto" w:fill="FFFFFF"/>
                </w:rPr>
                <m:t>ϵ</m:t>
              </m:r>
            </m:e>
            <m:sub>
              <m:r>
                <w:rPr>
                  <w:rFonts w:ascii="Cambria Math" w:hAnsi="Cambria Math"/>
                  <w:szCs w:val="21"/>
                  <w:shd w:val="clear" w:color="auto" w:fill="FFFFFF"/>
                </w:rPr>
                <m:t>i</m:t>
              </m:r>
            </m:sub>
            <m:sup>
              <m:r>
                <w:rPr>
                  <w:rFonts w:ascii="Cambria Math" w:hAnsi="Cambria Math"/>
                  <w:szCs w:val="21"/>
                  <w:shd w:val="clear" w:color="auto" w:fill="FFFFFF"/>
                </w:rPr>
                <m:t>,</m:t>
              </m:r>
            </m:sup>
          </m:sSubSup>
          <m:r>
            <w:rPr>
              <w:rFonts w:ascii="Cambria Math" w:hAnsi="Cambria Math"/>
              <w:szCs w:val="21"/>
              <w:shd w:val="clear" w:color="auto" w:fill="FFFFFF"/>
            </w:rPr>
            <m:t>+</m:t>
          </m:r>
          <m:sSubSup>
            <m:sSubSupPr>
              <m:ctrlPr>
                <w:rPr>
                  <w:rFonts w:ascii="Cambria Math" w:hAnsi="Cambria Math"/>
                  <w:i/>
                  <w:szCs w:val="21"/>
                  <w:shd w:val="clear" w:color="auto" w:fill="FFFFFF"/>
                </w:rPr>
              </m:ctrlPr>
            </m:sSubSupPr>
            <m:e>
              <m:r>
                <w:rPr>
                  <w:rFonts w:ascii="Cambria Math" w:hAnsi="Cambria Math"/>
                  <w:szCs w:val="21"/>
                  <w:shd w:val="clear" w:color="auto" w:fill="FFFFFF"/>
                </w:rPr>
                <m:t>ϵ</m:t>
              </m:r>
            </m:e>
            <m:sub>
              <m:r>
                <w:rPr>
                  <w:rFonts w:ascii="Cambria Math" w:hAnsi="Cambria Math"/>
                  <w:szCs w:val="21"/>
                  <w:shd w:val="clear" w:color="auto" w:fill="FFFFFF"/>
                </w:rPr>
                <m:t>i</m:t>
              </m:r>
            </m:sub>
            <m:sup>
              <m:r>
                <w:rPr>
                  <w:rFonts w:ascii="Cambria Math" w:hAnsi="Cambria Math"/>
                  <w:szCs w:val="21"/>
                  <w:shd w:val="clear" w:color="auto" w:fill="FFFFFF"/>
                </w:rPr>
                <m:t>,,</m:t>
              </m:r>
            </m:sup>
          </m:sSubSup>
          <m:r>
            <w:rPr>
              <w:rFonts w:ascii="Cambria Math" w:hAnsi="Cambria Math"/>
              <w:szCs w:val="21"/>
              <w:shd w:val="clear" w:color="auto" w:fill="FFFFFF"/>
            </w:rPr>
            <m:t>,                                     (2)</m:t>
          </m:r>
        </m:oMath>
      </m:oMathPara>
    </w:p>
    <w:p w14:paraId="651D0EA9" w14:textId="63DAC223" w:rsidR="002E4516" w:rsidRDefault="00674B65"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w:r>
        <w:rPr>
          <w:rFonts w:ascii="Times" w:hAnsi="Times"/>
          <w:szCs w:val="21"/>
          <w:shd w:val="clear" w:color="auto" w:fill="FFFFFF"/>
        </w:rPr>
        <w:lastRenderedPageBreak/>
        <w:t>w</w:t>
      </w:r>
      <w:r>
        <w:rPr>
          <w:rFonts w:ascii="Times" w:hAnsi="Times" w:hint="eastAsia"/>
          <w:szCs w:val="21"/>
          <w:shd w:val="clear" w:color="auto" w:fill="FFFFFF"/>
        </w:rPr>
        <w:t>here</w:t>
      </w:r>
      <w:r>
        <w:rPr>
          <w:rFonts w:ascii="Times" w:hAnsi="Times"/>
          <w:szCs w:val="21"/>
          <w:shd w:val="clear" w:color="auto" w:fill="FFFFFF"/>
        </w:rPr>
        <w:t xml:space="preserve"> </w:t>
      </w:r>
      <m:oMath>
        <m:sSubSup>
          <m:sSubSupPr>
            <m:ctrlPr>
              <w:rPr>
                <w:rFonts w:ascii="Cambria Math" w:hAnsi="Cambria Math"/>
                <w:i/>
                <w:szCs w:val="21"/>
                <w:shd w:val="clear" w:color="auto" w:fill="FFFFFF"/>
              </w:rPr>
            </m:ctrlPr>
          </m:sSubSupPr>
          <m:e>
            <m:r>
              <w:rPr>
                <w:rFonts w:ascii="Cambria Math" w:hAnsi="Cambria Math"/>
                <w:szCs w:val="21"/>
                <w:shd w:val="clear" w:color="auto" w:fill="FFFFFF"/>
              </w:rPr>
              <m:t>ϵ</m:t>
            </m:r>
          </m:e>
          <m:sub>
            <m:r>
              <w:rPr>
                <w:rFonts w:ascii="Cambria Math" w:hAnsi="Cambria Math"/>
                <w:szCs w:val="21"/>
                <w:shd w:val="clear" w:color="auto" w:fill="FFFFFF"/>
              </w:rPr>
              <m:t>i</m:t>
            </m:r>
          </m:sub>
          <m:sup>
            <m:r>
              <w:rPr>
                <w:rFonts w:ascii="Cambria Math" w:hAnsi="Cambria Math"/>
                <w:szCs w:val="21"/>
                <w:shd w:val="clear" w:color="auto" w:fill="FFFFFF"/>
              </w:rPr>
              <m:t>,,</m:t>
            </m:r>
          </m:sup>
        </m:sSubSup>
      </m:oMath>
      <w:r w:rsidRPr="00674B65">
        <w:rPr>
          <w:rFonts w:ascii="Times" w:hAnsi="Times"/>
          <w:szCs w:val="21"/>
          <w:shd w:val="clear" w:color="auto" w:fill="FFFFFF"/>
        </w:rPr>
        <w:t xml:space="preserve"> is the linear fitting error</w:t>
      </w:r>
      <w:r>
        <w:rPr>
          <w:rFonts w:ascii="Times" w:hAnsi="Times"/>
          <w:szCs w:val="21"/>
          <w:shd w:val="clear" w:color="auto" w:fill="FFFFFF"/>
        </w:rPr>
        <w:t xml:space="preserve"> </w:t>
      </w:r>
      <w:r>
        <w:rPr>
          <w:rFonts w:ascii="Times" w:hAnsi="Times" w:hint="eastAsia"/>
          <w:szCs w:val="21"/>
          <w:shd w:val="clear" w:color="auto" w:fill="FFFFFF"/>
        </w:rPr>
        <w:t>term</w:t>
      </w:r>
      <w:r w:rsidRPr="00674B65">
        <w:rPr>
          <w:rFonts w:ascii="Times" w:hAnsi="Times"/>
          <w:szCs w:val="21"/>
          <w:shd w:val="clear" w:color="auto" w:fill="FFFFFF"/>
        </w:rPr>
        <w:t>.</w:t>
      </w:r>
      <w:r w:rsidR="005B6423">
        <w:rPr>
          <w:rFonts w:ascii="Times" w:hAnsi="Times"/>
          <w:szCs w:val="21"/>
          <w:shd w:val="clear" w:color="auto" w:fill="FFFFFF"/>
        </w:rPr>
        <w:t xml:space="preserve"> </w:t>
      </w:r>
      <w:r w:rsidR="005F48DF" w:rsidRPr="005F48DF">
        <w:rPr>
          <w:rFonts w:ascii="Times" w:hAnsi="Times"/>
          <w:szCs w:val="21"/>
          <w:shd w:val="clear" w:color="auto" w:fill="FFFFFF"/>
        </w:rPr>
        <w:t>When the distance between two subspaces continues to approach and the measurement tends to zero,</w:t>
      </w:r>
      <w:r w:rsidR="00E56BE3">
        <w:rPr>
          <w:rFonts w:ascii="Times" w:hAnsi="Times"/>
          <w:szCs w:val="21"/>
          <w:shd w:val="clear" w:color="auto" w:fill="FFFFFF"/>
        </w:rPr>
        <w:t xml:space="preserve"> </w:t>
      </w:r>
      <m:oMath>
        <m:sSubSup>
          <m:sSubSupPr>
            <m:ctrlPr>
              <w:rPr>
                <w:rFonts w:ascii="Cambria Math" w:hAnsi="Cambria Math"/>
                <w:i/>
                <w:szCs w:val="21"/>
                <w:shd w:val="clear" w:color="auto" w:fill="FFFFFF"/>
              </w:rPr>
            </m:ctrlPr>
          </m:sSubSupPr>
          <m:e>
            <m:r>
              <w:rPr>
                <w:rFonts w:ascii="Cambria Math" w:hAnsi="Cambria Math"/>
                <w:szCs w:val="21"/>
                <w:shd w:val="clear" w:color="auto" w:fill="FFFFFF"/>
              </w:rPr>
              <m:t>ϵ</m:t>
            </m:r>
          </m:e>
          <m:sub>
            <m:r>
              <w:rPr>
                <w:rFonts w:ascii="Cambria Math" w:hAnsi="Cambria Math"/>
                <w:szCs w:val="21"/>
                <w:shd w:val="clear" w:color="auto" w:fill="FFFFFF"/>
              </w:rPr>
              <m:t>i</m:t>
            </m:r>
          </m:sub>
          <m:sup>
            <m:r>
              <w:rPr>
                <w:rFonts w:ascii="Cambria Math" w:hAnsi="Cambria Math"/>
                <w:szCs w:val="21"/>
                <w:shd w:val="clear" w:color="auto" w:fill="FFFFFF"/>
              </w:rPr>
              <m:t>,,</m:t>
            </m:r>
          </m:sup>
        </m:sSubSup>
        <m:r>
          <w:rPr>
            <w:rFonts w:ascii="Cambria Math" w:hAnsi="Cambria Math"/>
            <w:szCs w:val="21"/>
            <w:shd w:val="clear" w:color="auto" w:fill="FFFFFF"/>
          </w:rPr>
          <m:t>→0.</m:t>
        </m:r>
      </m:oMath>
      <w:r w:rsidR="00E56BE3">
        <w:rPr>
          <w:rFonts w:ascii="Times" w:hAnsi="Times" w:hint="eastAsia"/>
          <w:szCs w:val="21"/>
          <w:shd w:val="clear" w:color="auto" w:fill="FFFFFF"/>
        </w:rPr>
        <w:t xml:space="preserve"> </w:t>
      </w:r>
    </w:p>
    <w:p w14:paraId="500D6500" w14:textId="43E93A76" w:rsidR="002F0618" w:rsidRPr="002254B0" w:rsidRDefault="006A2930"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w:r>
        <w:rPr>
          <w:rFonts w:ascii="Times" w:hAnsi="Times"/>
          <w:szCs w:val="21"/>
          <w:shd w:val="clear" w:color="auto" w:fill="FFFFFF"/>
        </w:rPr>
        <w:tab/>
      </w:r>
      <w:r w:rsidRPr="006A2930">
        <w:rPr>
          <w:rFonts w:ascii="Times" w:hAnsi="Times"/>
          <w:szCs w:val="21"/>
          <w:shd w:val="clear" w:color="auto" w:fill="FFFFFF"/>
        </w:rPr>
        <w:t xml:space="preserve">Using the AMLI method, we randomly select one sample from each subspace without replacement to form a </w:t>
      </w:r>
      <w:r w:rsidR="001533C9" w:rsidRPr="006A2930">
        <w:rPr>
          <w:rFonts w:ascii="Times" w:hAnsi="Times"/>
          <w:szCs w:val="21"/>
          <w:shd w:val="clear" w:color="auto" w:fill="FFFFFF"/>
        </w:rPr>
        <w:t>class</w:t>
      </w:r>
      <w:r w:rsidR="001533C9">
        <w:rPr>
          <w:rFonts w:ascii="Times" w:hAnsi="Times"/>
          <w:szCs w:val="21"/>
          <w:shd w:val="clear" w:color="auto" w:fill="FFFFFF"/>
        </w:rPr>
        <w:t xml:space="preserve">, </w:t>
      </w:r>
      <w:r w:rsidR="001533C9" w:rsidRPr="006A2930">
        <w:rPr>
          <w:rFonts w:ascii="Times" w:hAnsi="Times"/>
          <w:szCs w:val="21"/>
          <w:shd w:val="clear" w:color="auto" w:fill="FFFFFF"/>
        </w:rPr>
        <w:t>and</w:t>
      </w:r>
      <w:r w:rsidRPr="006A2930">
        <w:rPr>
          <w:rFonts w:ascii="Times" w:hAnsi="Times"/>
          <w:szCs w:val="21"/>
          <w:shd w:val="clear" w:color="auto" w:fill="FFFFFF"/>
        </w:rPr>
        <w:t xml:space="preserve"> repeat this process k times to obtain </w:t>
      </w:r>
      <m:oMath>
        <m:sSubSup>
          <m:sSubSupPr>
            <m:ctrlPr>
              <w:rPr>
                <w:rFonts w:ascii="Cambria Math" w:hAnsi="Cambria Math"/>
                <w:i/>
                <w:szCs w:val="21"/>
                <w:shd w:val="clear" w:color="auto" w:fill="FFFFFF"/>
              </w:rPr>
            </m:ctrlPr>
          </m:sSubSupPr>
          <m:e>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C</m:t>
                </m:r>
              </m:e>
              <m:sub>
                <m:r>
                  <w:rPr>
                    <w:rFonts w:ascii="Cambria Math" w:hAnsi="Cambria Math"/>
                    <w:szCs w:val="21"/>
                    <w:shd w:val="clear" w:color="auto" w:fill="FFFFFF"/>
                  </w:rPr>
                  <m:t>i</m:t>
                </m:r>
              </m:sub>
            </m:sSub>
            <m:r>
              <w:rPr>
                <w:rFonts w:ascii="Cambria Math" w:hAnsi="Cambria Math"/>
                <w:szCs w:val="21"/>
                <w:shd w:val="clear" w:color="auto" w:fill="FFFFFF"/>
              </w:rPr>
              <m:t>}</m:t>
            </m:r>
          </m:e>
          <m:sub>
            <m:r>
              <w:rPr>
                <w:rFonts w:ascii="Cambria Math" w:hAnsi="Cambria Math"/>
                <w:szCs w:val="21"/>
                <w:shd w:val="clear" w:color="auto" w:fill="FFFFFF"/>
              </w:rPr>
              <m:t>i=1</m:t>
            </m:r>
          </m:sub>
          <m:sup>
            <m:r>
              <w:rPr>
                <w:rFonts w:ascii="Cambria Math" w:hAnsi="Cambria Math"/>
                <w:szCs w:val="21"/>
                <w:shd w:val="clear" w:color="auto" w:fill="FFFFFF"/>
              </w:rPr>
              <m:t>k</m:t>
            </m:r>
          </m:sup>
        </m:sSubSup>
      </m:oMath>
      <w:r w:rsidR="001533C9">
        <w:rPr>
          <w:rFonts w:ascii="Times" w:hAnsi="Times" w:hint="eastAsia"/>
          <w:szCs w:val="21"/>
          <w:shd w:val="clear" w:color="auto" w:fill="FFFFFF"/>
        </w:rPr>
        <w:t>,</w:t>
      </w:r>
      <m:oMath>
        <m:sSub>
          <m:sSubPr>
            <m:ctrlPr>
              <w:rPr>
                <w:rFonts w:ascii="Cambria Math" w:hAnsi="Cambria Math"/>
                <w:i/>
                <w:szCs w:val="21"/>
                <w:shd w:val="clear" w:color="auto" w:fill="FFFFFF"/>
              </w:rPr>
            </m:ctrlPr>
          </m:sSubPr>
          <m:e>
            <m:r>
              <w:rPr>
                <w:rFonts w:ascii="Cambria Math" w:hAnsi="Cambria Math"/>
                <w:szCs w:val="21"/>
                <w:shd w:val="clear" w:color="auto" w:fill="FFFFFF"/>
              </w:rPr>
              <m:t>C</m:t>
            </m:r>
          </m:e>
          <m:sub>
            <m:r>
              <w:rPr>
                <w:rFonts w:ascii="Cambria Math" w:hAnsi="Cambria Math"/>
                <w:szCs w:val="21"/>
                <w:shd w:val="clear" w:color="auto" w:fill="FFFFFF"/>
              </w:rPr>
              <m:t>i</m:t>
            </m:r>
          </m:sub>
        </m:sSub>
        <m:r>
          <w:rPr>
            <w:rFonts w:ascii="Cambria Math" w:hAnsi="Cambria Math"/>
            <w:szCs w:val="21"/>
            <w:shd w:val="clear" w:color="auto" w:fill="FFFFFF"/>
          </w:rPr>
          <m:t>={</m:t>
        </m:r>
        <m:sSubSup>
          <m:sSubSupPr>
            <m:ctrlPr>
              <w:rPr>
                <w:rFonts w:ascii="Cambria Math" w:hAnsi="Cambria Math"/>
                <w:i/>
                <w:szCs w:val="21"/>
                <w:shd w:val="clear" w:color="auto" w:fill="FFFFFF"/>
              </w:rPr>
            </m:ctrlPr>
          </m:sSubSupPr>
          <m:e>
            <m:r>
              <m:rPr>
                <m:sty m:val="bi"/>
              </m:rPr>
              <w:rPr>
                <w:rFonts w:ascii="Cambria Math" w:hAnsi="Cambria Math"/>
                <w:szCs w:val="21"/>
                <w:shd w:val="clear" w:color="auto" w:fill="FFFFFF"/>
              </w:rPr>
              <m:t>x</m:t>
            </m:r>
          </m:e>
          <m:sub>
            <m:r>
              <w:rPr>
                <w:rFonts w:ascii="Cambria Math" w:hAnsi="Cambria Math"/>
                <w:szCs w:val="21"/>
                <w:shd w:val="clear" w:color="auto" w:fill="FFFFFF"/>
              </w:rPr>
              <m:t>i</m:t>
            </m:r>
          </m:sub>
          <m:sup>
            <m:r>
              <w:rPr>
                <w:rFonts w:ascii="Cambria Math" w:hAnsi="Cambria Math"/>
                <w:szCs w:val="21"/>
                <w:shd w:val="clear" w:color="auto" w:fill="FFFFFF"/>
              </w:rPr>
              <m:t>1</m:t>
            </m:r>
          </m:sup>
        </m:sSub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1</m:t>
            </m:r>
          </m:sub>
        </m:sSub>
        <m:r>
          <w:rPr>
            <w:rFonts w:ascii="Cambria Math" w:hAnsi="Cambria Math" w:hint="eastAsia"/>
            <w:szCs w:val="21"/>
            <w:shd w:val="clear" w:color="auto" w:fill="FFFFFF"/>
          </w:rPr>
          <m:t>,</m:t>
        </m:r>
        <m:r>
          <w:rPr>
            <w:rFonts w:ascii="Cambria Math" w:hAnsi="Cambria Math"/>
            <w:szCs w:val="21"/>
            <w:shd w:val="clear" w:color="auto" w:fill="FFFFFF"/>
          </w:rPr>
          <m:t xml:space="preserve"> </m:t>
        </m:r>
        <m:sSubSup>
          <m:sSubSupPr>
            <m:ctrlPr>
              <w:rPr>
                <w:rFonts w:ascii="Cambria Math" w:hAnsi="Cambria Math"/>
                <w:i/>
                <w:szCs w:val="21"/>
                <w:shd w:val="clear" w:color="auto" w:fill="FFFFFF"/>
              </w:rPr>
            </m:ctrlPr>
          </m:sSubSupPr>
          <m:e>
            <m:r>
              <m:rPr>
                <m:sty m:val="bi"/>
              </m:rPr>
              <w:rPr>
                <w:rFonts w:ascii="Cambria Math" w:hAnsi="Cambria Math"/>
                <w:szCs w:val="21"/>
                <w:shd w:val="clear" w:color="auto" w:fill="FFFFFF"/>
              </w:rPr>
              <m:t>x</m:t>
            </m:r>
          </m:e>
          <m:sub>
            <m:r>
              <w:rPr>
                <w:rFonts w:ascii="Cambria Math" w:hAnsi="Cambria Math"/>
                <w:szCs w:val="21"/>
                <w:shd w:val="clear" w:color="auto" w:fill="FFFFFF"/>
              </w:rPr>
              <m:t>i</m:t>
            </m:r>
          </m:sub>
          <m:sup>
            <m:r>
              <w:rPr>
                <w:rFonts w:ascii="Cambria Math" w:hAnsi="Cambria Math"/>
                <w:szCs w:val="21"/>
                <w:shd w:val="clear" w:color="auto" w:fill="FFFFFF"/>
              </w:rPr>
              <m:t>2</m:t>
            </m:r>
          </m:sup>
        </m:sSub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r>
              <w:rPr>
                <w:rFonts w:ascii="Cambria Math" w:hAnsi="Cambria Math"/>
                <w:szCs w:val="21"/>
                <w:shd w:val="clear" w:color="auto" w:fill="FFFFFF"/>
              </w:rPr>
              <m:t>2</m:t>
            </m:r>
          </m:sub>
        </m:sSub>
        <m:r>
          <w:rPr>
            <w:rFonts w:ascii="Cambria Math" w:hAnsi="Cambria Math"/>
            <w:szCs w:val="21"/>
            <w:shd w:val="clear" w:color="auto" w:fill="FFFFFF"/>
          </w:rPr>
          <m:t xml:space="preserve">, </m:t>
        </m:r>
        <m:sSubSup>
          <m:sSubSupPr>
            <m:ctrlPr>
              <w:rPr>
                <w:rFonts w:ascii="Cambria Math" w:hAnsi="Cambria Math"/>
                <w:i/>
                <w:szCs w:val="21"/>
                <w:shd w:val="clear" w:color="auto" w:fill="FFFFFF"/>
              </w:rPr>
            </m:ctrlPr>
          </m:sSubSupPr>
          <m:e>
            <m:r>
              <m:rPr>
                <m:sty m:val="bi"/>
              </m:rPr>
              <w:rPr>
                <w:rFonts w:ascii="Cambria Math" w:hAnsi="Cambria Math"/>
                <w:szCs w:val="21"/>
                <w:shd w:val="clear" w:color="auto" w:fill="FFFFFF"/>
              </w:rPr>
              <m:t>…,x</m:t>
            </m:r>
          </m:e>
          <m:sub>
            <m:r>
              <w:rPr>
                <w:rFonts w:ascii="Cambria Math" w:hAnsi="Cambria Math"/>
                <w:szCs w:val="21"/>
                <w:shd w:val="clear" w:color="auto" w:fill="FFFFFF"/>
              </w:rPr>
              <m:t>i</m:t>
            </m:r>
          </m:sub>
          <m:sup>
            <m:f>
              <m:fPr>
                <m:ctrlPr>
                  <w:rPr>
                    <w:rFonts w:ascii="Cambria Math" w:hAnsi="Cambria Math"/>
                    <w:i/>
                    <w:szCs w:val="21"/>
                    <w:shd w:val="clear" w:color="auto" w:fill="FFFFFF"/>
                  </w:rPr>
                </m:ctrlPr>
              </m:fPr>
              <m:num>
                <m:r>
                  <w:rPr>
                    <w:rFonts w:ascii="Cambria Math" w:hAnsi="Cambria Math"/>
                    <w:szCs w:val="21"/>
                    <w:shd w:val="clear" w:color="auto" w:fill="FFFFFF"/>
                  </w:rPr>
                  <m:t>n</m:t>
                </m:r>
              </m:num>
              <m:den>
                <m:r>
                  <w:rPr>
                    <w:rFonts w:ascii="Cambria Math" w:hAnsi="Cambria Math"/>
                    <w:szCs w:val="21"/>
                    <w:shd w:val="clear" w:color="auto" w:fill="FFFFFF"/>
                  </w:rPr>
                  <m:t>k</m:t>
                </m:r>
              </m:den>
            </m:f>
          </m:sup>
        </m:sSubSup>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D</m:t>
            </m:r>
          </m:e>
          <m:sub>
            <m:f>
              <m:fPr>
                <m:ctrlPr>
                  <w:rPr>
                    <w:rFonts w:ascii="Cambria Math" w:hAnsi="Cambria Math"/>
                    <w:i/>
                    <w:szCs w:val="21"/>
                    <w:shd w:val="clear" w:color="auto" w:fill="FFFFFF"/>
                  </w:rPr>
                </m:ctrlPr>
              </m:fPr>
              <m:num>
                <m:r>
                  <w:rPr>
                    <w:rFonts w:ascii="Cambria Math" w:hAnsi="Cambria Math"/>
                    <w:szCs w:val="21"/>
                    <w:shd w:val="clear" w:color="auto" w:fill="FFFFFF"/>
                  </w:rPr>
                  <m:t>n</m:t>
                </m:r>
              </m:num>
              <m:den>
                <m:r>
                  <w:rPr>
                    <w:rFonts w:ascii="Cambria Math" w:hAnsi="Cambria Math"/>
                    <w:szCs w:val="21"/>
                    <w:shd w:val="clear" w:color="auto" w:fill="FFFFFF"/>
                  </w:rPr>
                  <m:t>k</m:t>
                </m:r>
              </m:den>
            </m:f>
          </m:sub>
        </m:sSub>
        <m:r>
          <w:rPr>
            <w:rFonts w:ascii="Cambria Math" w:hAnsi="Cambria Math"/>
            <w:szCs w:val="21"/>
            <w:shd w:val="clear" w:color="auto" w:fill="FFFFFF"/>
          </w:rPr>
          <m:t>}</m:t>
        </m:r>
      </m:oMath>
      <w:r w:rsidR="001533C9">
        <w:rPr>
          <w:rFonts w:ascii="Times" w:hAnsi="Times" w:hint="eastAsia"/>
          <w:szCs w:val="21"/>
          <w:shd w:val="clear" w:color="auto" w:fill="FFFFFF"/>
        </w:rPr>
        <w:t>.</w:t>
      </w:r>
      <w:r>
        <w:rPr>
          <w:rFonts w:ascii="Times" w:hAnsi="Times"/>
          <w:szCs w:val="21"/>
          <w:shd w:val="clear" w:color="auto" w:fill="FFFFFF"/>
        </w:rPr>
        <w:t xml:space="preserve"> </w:t>
      </w:r>
      <w:r w:rsidR="002F0618">
        <w:rPr>
          <w:rFonts w:ascii="Times" w:hAnsi="Times"/>
          <w:szCs w:val="21"/>
          <w:shd w:val="clear" w:color="auto" w:fill="FFFFFF"/>
        </w:rPr>
        <w:t xml:space="preserve">For all samples in </w:t>
      </w:r>
      <m:oMath>
        <m:sSub>
          <m:sSubPr>
            <m:ctrlPr>
              <w:rPr>
                <w:rFonts w:ascii="Cambria Math" w:hAnsi="Cambria Math"/>
                <w:i/>
                <w:szCs w:val="21"/>
                <w:shd w:val="clear" w:color="auto" w:fill="FFFFFF"/>
              </w:rPr>
            </m:ctrlPr>
          </m:sSubPr>
          <m:e>
            <m:r>
              <w:rPr>
                <w:rFonts w:ascii="Cambria Math" w:hAnsi="Cambria Math"/>
                <w:szCs w:val="21"/>
                <w:shd w:val="clear" w:color="auto" w:fill="FFFFFF"/>
              </w:rPr>
              <m:t>C</m:t>
            </m:r>
          </m:e>
          <m:sub>
            <m:r>
              <w:rPr>
                <w:rFonts w:ascii="Cambria Math" w:hAnsi="Cambria Math"/>
                <w:szCs w:val="21"/>
                <w:shd w:val="clear" w:color="auto" w:fill="FFFFFF"/>
              </w:rPr>
              <m:t>i</m:t>
            </m:r>
          </m:sub>
        </m:sSub>
      </m:oMath>
      <w:r w:rsidR="002F0618">
        <w:rPr>
          <w:rFonts w:ascii="Times" w:hAnsi="Times" w:hint="eastAsia"/>
          <w:szCs w:val="21"/>
          <w:shd w:val="clear" w:color="auto" w:fill="FFFFFF"/>
        </w:rPr>
        <w:t>,</w:t>
      </w:r>
      <w:r w:rsidR="002F0618">
        <w:rPr>
          <w:rFonts w:ascii="Times" w:hAnsi="Times"/>
          <w:szCs w:val="21"/>
          <w:shd w:val="clear" w:color="auto" w:fill="FFFFFF"/>
        </w:rPr>
        <w:t xml:space="preserve"> define:</w:t>
      </w:r>
    </w:p>
    <w:p w14:paraId="39601A7D" w14:textId="55B1D3B1" w:rsidR="0075411D" w:rsidRPr="005B6423" w:rsidRDefault="00000000"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m:oMathPara>
        <m:oMathParaPr>
          <m:jc m:val="right"/>
        </m:oMathParaPr>
        <m:oMath>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(1,i)</m:t>
              </m:r>
            </m:sub>
          </m:sSub>
          <m:r>
            <m:rPr>
              <m:sty m:val="bi"/>
            </m:rPr>
            <w:rPr>
              <w:rFonts w:ascii="Cambria Math" w:hAnsi="Cambria Math"/>
              <w:szCs w:val="21"/>
              <w:shd w:val="clear" w:color="auto" w:fill="FFFFFF"/>
              <w:vertAlign w:val="subscript"/>
            </w:rPr>
            <m:t xml:space="preserve">= </m:t>
          </m:r>
          <m:func>
            <m:funcPr>
              <m:ctrlPr>
                <w:rPr>
                  <w:rFonts w:ascii="Cambria Math" w:hAnsi="Cambria Math"/>
                  <w:i/>
                  <w:szCs w:val="21"/>
                  <w:shd w:val="clear" w:color="auto" w:fill="FFFFFF"/>
                  <w:vertAlign w:val="subscript"/>
                </w:rPr>
              </m:ctrlPr>
            </m:funcPr>
            <m:fName>
              <m:limLow>
                <m:limLowPr>
                  <m:ctrlPr>
                    <w:rPr>
                      <w:rFonts w:ascii="Cambria Math" w:hAnsi="Cambria Math"/>
                      <w:i/>
                      <w:szCs w:val="21"/>
                      <w:shd w:val="clear" w:color="auto" w:fill="FFFFFF"/>
                      <w:vertAlign w:val="subscript"/>
                    </w:rPr>
                  </m:ctrlPr>
                </m:limLowPr>
                <m:e>
                  <m:r>
                    <m:rPr>
                      <m:sty m:val="p"/>
                    </m:rPr>
                    <w:rPr>
                      <w:rFonts w:ascii="Cambria Math" w:hAnsi="Cambria Math"/>
                      <w:szCs w:val="21"/>
                      <w:shd w:val="clear" w:color="auto" w:fill="FFFFFF"/>
                      <w:vertAlign w:val="subscript"/>
                    </w:rPr>
                    <m:t>argmin</m:t>
                  </m:r>
                </m:e>
                <m:lim>
                  <m:r>
                    <m:rPr>
                      <m:sty m:val="bi"/>
                    </m:rPr>
                    <w:rPr>
                      <w:rFonts w:ascii="Cambria Math" w:hAnsi="Cambria Math"/>
                      <w:szCs w:val="21"/>
                      <w:shd w:val="clear" w:color="auto" w:fill="FFFFFF"/>
                      <w:vertAlign w:val="subscript"/>
                    </w:rPr>
                    <m:t>x</m:t>
                  </m:r>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C</m:t>
                      </m:r>
                    </m:e>
                    <m:sub>
                      <m:r>
                        <w:rPr>
                          <w:rFonts w:ascii="Cambria Math" w:hAnsi="Cambria Math"/>
                          <w:szCs w:val="21"/>
                          <w:shd w:val="clear" w:color="auto" w:fill="FFFFFF"/>
                        </w:rPr>
                        <m:t>i</m:t>
                      </m:r>
                    </m:sub>
                  </m:sSub>
                </m:lim>
              </m:limLow>
            </m:fName>
            <m:e>
              <m:r>
                <w:rPr>
                  <w:rFonts w:ascii="Cambria Math" w:hAnsi="Cambria Math"/>
                  <w:szCs w:val="21"/>
                  <w:shd w:val="clear" w:color="auto" w:fill="FFFFFF"/>
                  <w:vertAlign w:val="subscript"/>
                </w:rPr>
                <m:t>dist</m:t>
              </m:r>
              <m:d>
                <m:dPr>
                  <m:ctrlPr>
                    <w:rPr>
                      <w:rFonts w:ascii="Cambria Math" w:hAnsi="Cambria Math"/>
                      <w:i/>
                      <w:szCs w:val="21"/>
                      <w:shd w:val="clear" w:color="auto" w:fill="FFFFFF"/>
                      <w:vertAlign w:val="subscript"/>
                    </w:rPr>
                  </m:ctrlPr>
                </m:dPr>
                <m:e>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0</m:t>
                      </m:r>
                    </m:sub>
                  </m:sSub>
                  <m:r>
                    <m:rPr>
                      <m:sty m:val="bi"/>
                    </m:rPr>
                    <w:rPr>
                      <w:rFonts w:ascii="Cambria Math" w:hAnsi="Cambria Math"/>
                      <w:szCs w:val="21"/>
                      <w:shd w:val="clear" w:color="auto" w:fill="FFFFFF"/>
                      <w:vertAlign w:val="subscript"/>
                    </w:rPr>
                    <m:t>,x</m:t>
                  </m:r>
                  <m:ctrlPr>
                    <w:rPr>
                      <w:rFonts w:ascii="Cambria Math" w:hAnsi="Cambria Math"/>
                      <w:b/>
                      <w:bCs/>
                      <w:i/>
                      <w:szCs w:val="21"/>
                      <w:shd w:val="clear" w:color="auto" w:fill="FFFFFF"/>
                      <w:vertAlign w:val="subscript"/>
                    </w:rPr>
                  </m:ctrlPr>
                </m:e>
              </m:d>
              <m:r>
                <m:rPr>
                  <m:sty m:val="bi"/>
                </m:rPr>
                <w:rPr>
                  <w:rFonts w:ascii="Cambria Math" w:hAnsi="Cambria Math"/>
                  <w:szCs w:val="21"/>
                  <w:shd w:val="clear" w:color="auto" w:fill="FFFFFF"/>
                  <w:vertAlign w:val="subscript"/>
                </w:rPr>
                <m:t>,</m:t>
              </m:r>
            </m:e>
          </m:func>
          <m:r>
            <w:rPr>
              <w:rFonts w:ascii="Cambria Math" w:hAnsi="Cambria Math"/>
              <w:szCs w:val="21"/>
              <w:shd w:val="clear" w:color="auto" w:fill="FFFFFF"/>
            </w:rPr>
            <m:t xml:space="preserve">                                                   (3)</m:t>
          </m:r>
        </m:oMath>
      </m:oMathPara>
    </w:p>
    <w:p w14:paraId="22C28AA7" w14:textId="7DFD4E68" w:rsidR="001C0685" w:rsidRPr="002254B0" w:rsidRDefault="00000000"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m:oMathPara>
        <m:oMathParaPr>
          <m:jc m:val="right"/>
        </m:oMathParaPr>
        <m:oMath>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(d,i)</m:t>
              </m:r>
            </m:sub>
          </m:sSub>
          <m:r>
            <m:rPr>
              <m:sty m:val="bi"/>
            </m:rPr>
            <w:rPr>
              <w:rFonts w:ascii="Cambria Math" w:hAnsi="Cambria Math"/>
              <w:szCs w:val="21"/>
              <w:shd w:val="clear" w:color="auto" w:fill="FFFFFF"/>
              <w:vertAlign w:val="subscript"/>
            </w:rPr>
            <m:t xml:space="preserve">= </m:t>
          </m:r>
          <m:func>
            <m:funcPr>
              <m:ctrlPr>
                <w:rPr>
                  <w:rFonts w:ascii="Cambria Math" w:hAnsi="Cambria Math"/>
                  <w:i/>
                  <w:szCs w:val="21"/>
                  <w:shd w:val="clear" w:color="auto" w:fill="FFFFFF"/>
                  <w:vertAlign w:val="subscript"/>
                </w:rPr>
              </m:ctrlPr>
            </m:funcPr>
            <m:fName>
              <m:limLow>
                <m:limLowPr>
                  <m:ctrlPr>
                    <w:rPr>
                      <w:rFonts w:ascii="Cambria Math" w:hAnsi="Cambria Math"/>
                      <w:i/>
                      <w:szCs w:val="21"/>
                      <w:shd w:val="clear" w:color="auto" w:fill="FFFFFF"/>
                      <w:vertAlign w:val="subscript"/>
                    </w:rPr>
                  </m:ctrlPr>
                </m:limLowPr>
                <m:e>
                  <m:r>
                    <m:rPr>
                      <m:sty m:val="p"/>
                    </m:rPr>
                    <w:rPr>
                      <w:rFonts w:ascii="Cambria Math" w:hAnsi="Cambria Math"/>
                      <w:szCs w:val="21"/>
                      <w:shd w:val="clear" w:color="auto" w:fill="FFFFFF"/>
                      <w:vertAlign w:val="subscript"/>
                    </w:rPr>
                    <m:t>argmin</m:t>
                  </m:r>
                </m:e>
                <m:lim>
                  <m:r>
                    <m:rPr>
                      <m:sty m:val="bi"/>
                    </m:rPr>
                    <w:rPr>
                      <w:rFonts w:ascii="Cambria Math" w:hAnsi="Cambria Math"/>
                      <w:szCs w:val="21"/>
                      <w:shd w:val="clear" w:color="auto" w:fill="FFFFFF"/>
                      <w:vertAlign w:val="subscript"/>
                    </w:rPr>
                    <m:t>{x:x</m:t>
                  </m:r>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C</m:t>
                      </m:r>
                    </m:e>
                    <m:sub>
                      <m:r>
                        <w:rPr>
                          <w:rFonts w:ascii="Cambria Math" w:hAnsi="Cambria Math"/>
                          <w:szCs w:val="21"/>
                          <w:shd w:val="clear" w:color="auto" w:fill="FFFFFF"/>
                        </w:rPr>
                        <m:t>i</m:t>
                      </m:r>
                    </m:sub>
                  </m:sSub>
                  <m:r>
                    <w:rPr>
                      <w:rFonts w:ascii="Cambria Math" w:hAnsi="Cambria Math"/>
                      <w:szCs w:val="21"/>
                      <w:shd w:val="clear" w:color="auto" w:fill="FFFFFF"/>
                    </w:rPr>
                    <m:t>,</m:t>
                  </m:r>
                  <m:r>
                    <m:rPr>
                      <m:sty m:val="bi"/>
                    </m:rPr>
                    <w:rPr>
                      <w:rFonts w:ascii="Cambria Math" w:hAnsi="Cambria Math"/>
                      <w:szCs w:val="21"/>
                      <w:shd w:val="clear" w:color="auto" w:fill="FFFFFF"/>
                      <w:vertAlign w:val="subscript"/>
                    </w:rPr>
                    <m:t>x≠</m:t>
                  </m:r>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d>
                        <m:dPr>
                          <m:ctrlPr>
                            <w:rPr>
                              <w:rFonts w:ascii="Cambria Math" w:hAnsi="Cambria Math"/>
                              <w:i/>
                              <w:szCs w:val="21"/>
                              <w:shd w:val="clear" w:color="auto" w:fill="FFFFFF"/>
                              <w:vertAlign w:val="subscript"/>
                            </w:rPr>
                          </m:ctrlPr>
                        </m:dPr>
                        <m:e>
                          <m:r>
                            <w:rPr>
                              <w:rFonts w:ascii="Cambria Math" w:hAnsi="Cambria Math"/>
                              <w:szCs w:val="21"/>
                              <w:shd w:val="clear" w:color="auto" w:fill="FFFFFF"/>
                              <w:vertAlign w:val="subscript"/>
                            </w:rPr>
                            <m:t>1,i</m:t>
                          </m:r>
                        </m:e>
                      </m:d>
                      <m:r>
                        <w:rPr>
                          <w:rFonts w:ascii="Cambria Math" w:hAnsi="Cambria Math"/>
                          <w:szCs w:val="21"/>
                          <w:shd w:val="clear" w:color="auto" w:fill="FFFFFF"/>
                          <w:vertAlign w:val="subscript"/>
                        </w:rPr>
                        <m:t>,…,</m:t>
                      </m:r>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(d,i)</m:t>
                          </m:r>
                        </m:sub>
                      </m:sSub>
                    </m:sub>
                  </m:sSub>
                  <m:r>
                    <w:rPr>
                      <w:rFonts w:ascii="Cambria Math" w:hAnsi="Cambria Math"/>
                      <w:szCs w:val="21"/>
                      <w:shd w:val="clear" w:color="auto" w:fill="FFFFFF"/>
                    </w:rPr>
                    <m:t>}</m:t>
                  </m:r>
                </m:lim>
              </m:limLow>
            </m:fName>
            <m:e>
              <m:r>
                <w:rPr>
                  <w:rFonts w:ascii="Cambria Math" w:hAnsi="Cambria Math"/>
                  <w:szCs w:val="21"/>
                  <w:shd w:val="clear" w:color="auto" w:fill="FFFFFF"/>
                  <w:vertAlign w:val="subscript"/>
                </w:rPr>
                <m:t>dist</m:t>
              </m:r>
              <m:d>
                <m:dPr>
                  <m:ctrlPr>
                    <w:rPr>
                      <w:rFonts w:ascii="Cambria Math" w:hAnsi="Cambria Math"/>
                      <w:i/>
                      <w:szCs w:val="21"/>
                      <w:shd w:val="clear" w:color="auto" w:fill="FFFFFF"/>
                      <w:vertAlign w:val="subscript"/>
                    </w:rPr>
                  </m:ctrlPr>
                </m:dPr>
                <m:e>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(d-1,i)</m:t>
                      </m:r>
                    </m:sub>
                  </m:sSub>
                  <m:r>
                    <m:rPr>
                      <m:sty m:val="bi"/>
                    </m:rPr>
                    <w:rPr>
                      <w:rFonts w:ascii="Cambria Math" w:hAnsi="Cambria Math"/>
                      <w:szCs w:val="21"/>
                      <w:shd w:val="clear" w:color="auto" w:fill="FFFFFF"/>
                      <w:vertAlign w:val="subscript"/>
                    </w:rPr>
                    <m:t>,x</m:t>
                  </m:r>
                  <m:ctrlPr>
                    <w:rPr>
                      <w:rFonts w:ascii="Cambria Math" w:hAnsi="Cambria Math"/>
                      <w:b/>
                      <w:bCs/>
                      <w:i/>
                      <w:szCs w:val="21"/>
                      <w:shd w:val="clear" w:color="auto" w:fill="FFFFFF"/>
                      <w:vertAlign w:val="subscript"/>
                    </w:rPr>
                  </m:ctrlPr>
                </m:e>
              </m:d>
              <m:r>
                <m:rPr>
                  <m:sty m:val="bi"/>
                </m:rPr>
                <w:rPr>
                  <w:rFonts w:ascii="Cambria Math" w:hAnsi="Cambria Math"/>
                  <w:szCs w:val="21"/>
                  <w:shd w:val="clear" w:color="auto" w:fill="FFFFFF"/>
                  <w:vertAlign w:val="subscript"/>
                </w:rPr>
                <m:t>,</m:t>
              </m:r>
            </m:e>
          </m:func>
          <m:r>
            <w:rPr>
              <w:rFonts w:ascii="Cambria Math" w:hAnsi="Cambria Math"/>
              <w:szCs w:val="21"/>
              <w:shd w:val="clear" w:color="auto" w:fill="FFFFFF"/>
            </w:rPr>
            <m:t xml:space="preserve">                                     (4)</m:t>
          </m:r>
        </m:oMath>
      </m:oMathPara>
    </w:p>
    <w:p w14:paraId="57DE07DF" w14:textId="7946ACC8" w:rsidR="00DC77BD" w:rsidRDefault="00965352" w:rsidP="00434B0E">
      <w:pPr>
        <w:pStyle w:val="a3"/>
        <w:spacing w:line="360" w:lineRule="auto"/>
        <w:jc w:val="both"/>
        <w:rPr>
          <w:rFonts w:ascii="Times" w:eastAsiaTheme="minorEastAsia" w:hAnsi="Times" w:cstheme="minorBidi"/>
          <w:kern w:val="2"/>
          <w:sz w:val="21"/>
          <w:szCs w:val="21"/>
          <w:shd w:val="clear" w:color="auto" w:fill="FFFFFF"/>
        </w:rPr>
      </w:pPr>
      <w:r w:rsidRPr="001C0685">
        <w:rPr>
          <w:rFonts w:ascii="Times" w:eastAsiaTheme="minorEastAsia" w:hAnsi="Times" w:cstheme="minorBidi"/>
          <w:kern w:val="2"/>
          <w:sz w:val="21"/>
          <w:szCs w:val="21"/>
          <w:shd w:val="clear" w:color="auto" w:fill="FFFFFF"/>
        </w:rPr>
        <w:t xml:space="preserve">Where </w:t>
      </w:r>
      <m:oMath>
        <m:sSub>
          <m:sSubPr>
            <m:ctrlPr>
              <w:rPr>
                <w:rFonts w:ascii="Cambria Math" w:eastAsiaTheme="minorEastAsia" w:hAnsi="Cambria Math" w:cstheme="minorBidi"/>
                <w:kern w:val="2"/>
                <w:sz w:val="21"/>
                <w:szCs w:val="21"/>
                <w:shd w:val="clear" w:color="auto" w:fill="FFFFFF"/>
              </w:rPr>
            </m:ctrlPr>
          </m:sSubPr>
          <m:e>
            <m:r>
              <m:rPr>
                <m:sty m:val="bi"/>
              </m:rPr>
              <w:rPr>
                <w:rFonts w:ascii="Cambria Math" w:eastAsiaTheme="minorEastAsia" w:hAnsi="Cambria Math" w:cstheme="minorBidi"/>
                <w:kern w:val="2"/>
                <w:sz w:val="21"/>
                <w:szCs w:val="21"/>
                <w:shd w:val="clear" w:color="auto" w:fill="FFFFFF"/>
              </w:rPr>
              <m:t>x</m:t>
            </m:r>
          </m:e>
          <m:sub>
            <m:r>
              <m:rPr>
                <m:sty m:val="p"/>
              </m:rPr>
              <w:rPr>
                <w:rFonts w:ascii="Cambria Math" w:eastAsiaTheme="minorEastAsia" w:hAnsi="Cambria Math" w:cstheme="minorBidi"/>
                <w:kern w:val="2"/>
                <w:sz w:val="21"/>
                <w:szCs w:val="21"/>
                <w:shd w:val="clear" w:color="auto" w:fill="FFFFFF"/>
              </w:rPr>
              <m:t>0</m:t>
            </m:r>
          </m:sub>
        </m:sSub>
      </m:oMath>
      <w:r w:rsidRPr="001C0685">
        <w:rPr>
          <w:rFonts w:ascii="Times" w:eastAsiaTheme="minorEastAsia" w:hAnsi="Times" w:cstheme="minorBidi" w:hint="eastAsia"/>
          <w:kern w:val="2"/>
          <w:sz w:val="21"/>
          <w:szCs w:val="21"/>
          <w:shd w:val="clear" w:color="auto" w:fill="FFFFFF"/>
        </w:rPr>
        <w:t xml:space="preserve"> </w:t>
      </w:r>
      <w:r w:rsidRPr="001C0685">
        <w:rPr>
          <w:rFonts w:ascii="Times" w:eastAsiaTheme="minorEastAsia" w:hAnsi="Times" w:cstheme="minorBidi"/>
          <w:kern w:val="2"/>
          <w:sz w:val="21"/>
          <w:szCs w:val="21"/>
          <w:shd w:val="clear" w:color="auto" w:fill="FFFFFF"/>
        </w:rPr>
        <w:t xml:space="preserve">is the </w:t>
      </w:r>
      <w:r w:rsidRPr="001C0685">
        <w:rPr>
          <w:rFonts w:ascii="Times" w:eastAsiaTheme="minorEastAsia" w:hAnsi="Times" w:cstheme="minorBidi" w:hint="eastAsia"/>
          <w:kern w:val="2"/>
          <w:sz w:val="21"/>
          <w:szCs w:val="21"/>
          <w:shd w:val="clear" w:color="auto" w:fill="FFFFFF"/>
        </w:rPr>
        <w:t>sample</w:t>
      </w:r>
      <w:r w:rsidRPr="001C0685">
        <w:rPr>
          <w:rFonts w:ascii="Times" w:eastAsiaTheme="minorEastAsia" w:hAnsi="Times" w:cstheme="minorBidi"/>
          <w:kern w:val="2"/>
          <w:sz w:val="21"/>
          <w:szCs w:val="21"/>
          <w:shd w:val="clear" w:color="auto" w:fill="FFFFFF"/>
        </w:rPr>
        <w:t xml:space="preserve"> minimum point, </w:t>
      </w:r>
      <m:oMath>
        <m:r>
          <w:rPr>
            <w:rFonts w:ascii="Cambria Math" w:eastAsiaTheme="minorEastAsia" w:hAnsi="Cambria Math" w:cstheme="minorBidi"/>
            <w:kern w:val="2"/>
            <w:sz w:val="21"/>
            <w:szCs w:val="21"/>
            <w:shd w:val="clear" w:color="auto" w:fill="FFFFFF"/>
          </w:rPr>
          <m:t>d</m:t>
        </m:r>
        <m:r>
          <m:rPr>
            <m:sty m:val="p"/>
          </m:rPr>
          <w:rPr>
            <w:rFonts w:ascii="Cambria Math" w:eastAsiaTheme="minorEastAsia" w:hAnsi="Cambria Math" w:cstheme="minorBidi"/>
            <w:kern w:val="2"/>
            <w:sz w:val="21"/>
            <w:szCs w:val="21"/>
            <w:shd w:val="clear" w:color="auto" w:fill="FFFFFF"/>
          </w:rPr>
          <m:t>=2,…,</m:t>
        </m:r>
        <m:f>
          <m:fPr>
            <m:ctrlPr>
              <w:rPr>
                <w:rFonts w:ascii="Cambria Math" w:eastAsiaTheme="minorEastAsia" w:hAnsi="Cambria Math" w:cstheme="minorBidi"/>
                <w:kern w:val="2"/>
                <w:sz w:val="21"/>
                <w:szCs w:val="21"/>
                <w:shd w:val="clear" w:color="auto" w:fill="FFFFFF"/>
              </w:rPr>
            </m:ctrlPr>
          </m:fPr>
          <m:num>
            <m:r>
              <w:rPr>
                <w:rFonts w:ascii="Cambria Math" w:eastAsiaTheme="minorEastAsia" w:hAnsi="Cambria Math" w:cstheme="minorBidi"/>
                <w:kern w:val="2"/>
                <w:sz w:val="21"/>
                <w:szCs w:val="21"/>
                <w:shd w:val="clear" w:color="auto" w:fill="FFFFFF"/>
              </w:rPr>
              <m:t>n</m:t>
            </m:r>
          </m:num>
          <m:den>
            <m:r>
              <w:rPr>
                <w:rFonts w:ascii="Cambria Math" w:eastAsiaTheme="minorEastAsia" w:hAnsi="Cambria Math" w:cstheme="minorBidi"/>
                <w:kern w:val="2"/>
                <w:sz w:val="21"/>
                <w:szCs w:val="21"/>
                <w:shd w:val="clear" w:color="auto" w:fill="FFFFFF"/>
              </w:rPr>
              <m:t>k</m:t>
            </m:r>
          </m:den>
        </m:f>
      </m:oMath>
      <w:r w:rsidR="001C0685" w:rsidRPr="001C0685">
        <w:rPr>
          <w:rFonts w:ascii="Times" w:eastAsiaTheme="minorEastAsia" w:hAnsi="Times" w:cstheme="minorBidi" w:hint="eastAsia"/>
          <w:kern w:val="2"/>
          <w:sz w:val="21"/>
          <w:szCs w:val="21"/>
          <w:shd w:val="clear" w:color="auto" w:fill="FFFFFF"/>
        </w:rPr>
        <w:t>.</w:t>
      </w:r>
      <w:r w:rsidR="001C0685" w:rsidRPr="001C0685">
        <w:rPr>
          <w:rFonts w:ascii="Times" w:eastAsiaTheme="minorEastAsia" w:hAnsi="Times" w:cstheme="minorBidi"/>
          <w:kern w:val="2"/>
          <w:sz w:val="21"/>
          <w:szCs w:val="21"/>
          <w:shd w:val="clear" w:color="auto" w:fill="FFFFFF"/>
        </w:rPr>
        <w:t xml:space="preserve"> </w:t>
      </w:r>
      <w:r w:rsidR="00632A6B" w:rsidRPr="00632A6B">
        <w:rPr>
          <w:rFonts w:ascii="Times" w:eastAsiaTheme="minorEastAsia" w:hAnsi="Times" w:cstheme="minorBidi"/>
          <w:kern w:val="2"/>
          <w:sz w:val="21"/>
          <w:szCs w:val="21"/>
          <w:shd w:val="clear" w:color="auto" w:fill="FFFFFF"/>
        </w:rPr>
        <w:t xml:space="preserve">Perform interpolation in </w:t>
      </w:r>
      <m:oMath>
        <m:sSubSup>
          <m:sSubSupPr>
            <m:ctrlPr>
              <w:rPr>
                <w:rFonts w:ascii="Cambria Math" w:eastAsiaTheme="minorEastAsia" w:hAnsi="Cambria Math" w:cstheme="minorBidi"/>
                <w:i/>
                <w:kern w:val="2"/>
                <w:sz w:val="21"/>
                <w:szCs w:val="21"/>
                <w:shd w:val="clear" w:color="auto" w:fill="FFFFFF"/>
              </w:rPr>
            </m:ctrlPr>
          </m:sSubSupPr>
          <m:e>
            <m:r>
              <w:rPr>
                <w:rFonts w:ascii="Cambria Math" w:hAnsi="Cambria Math"/>
                <w:szCs w:val="21"/>
                <w:shd w:val="clear" w:color="auto" w:fill="FFFFFF"/>
              </w:rPr>
              <m:t>{</m:t>
            </m:r>
            <m:sSub>
              <m:sSubPr>
                <m:ctrlPr>
                  <w:rPr>
                    <w:rFonts w:ascii="Cambria Math" w:eastAsiaTheme="minorEastAsia" w:hAnsi="Cambria Math" w:cstheme="minorBidi"/>
                    <w:i/>
                    <w:kern w:val="2"/>
                    <w:sz w:val="21"/>
                    <w:szCs w:val="21"/>
                    <w:shd w:val="clear" w:color="auto" w:fill="FFFFFF"/>
                  </w:rPr>
                </m:ctrlPr>
              </m:sSubPr>
              <m:e>
                <m:r>
                  <m:rPr>
                    <m:sty m:val="bi"/>
                  </m:rPr>
                  <w:rPr>
                    <w:rFonts w:ascii="Cambria Math" w:hAnsi="Cambria Math"/>
                    <w:szCs w:val="21"/>
                    <w:shd w:val="clear" w:color="auto" w:fill="FFFFFF"/>
                  </w:rPr>
                  <m:t>x</m:t>
                </m:r>
                <m:ctrlPr>
                  <w:rPr>
                    <w:rFonts w:ascii="Cambria Math" w:eastAsiaTheme="minorEastAsia" w:hAnsi="Cambria Math" w:cstheme="minorBidi" w:hint="eastAsia"/>
                    <w:i/>
                    <w:kern w:val="2"/>
                    <w:sz w:val="21"/>
                    <w:szCs w:val="21"/>
                    <w:shd w:val="clear" w:color="auto" w:fill="FFFFFF"/>
                  </w:rPr>
                </m:ctrlPr>
              </m:e>
              <m:sub>
                <m:r>
                  <w:rPr>
                    <w:rFonts w:ascii="Cambria Math" w:hAnsi="Cambria Math"/>
                    <w:szCs w:val="21"/>
                    <w:shd w:val="clear" w:color="auto" w:fill="FFFFFF"/>
                  </w:rPr>
                  <m:t>(d,i)</m:t>
                </m:r>
              </m:sub>
            </m:sSub>
            <m:r>
              <w:rPr>
                <w:rFonts w:ascii="Cambria Math" w:hAnsi="Cambria Math"/>
                <w:szCs w:val="21"/>
                <w:shd w:val="clear" w:color="auto" w:fill="FFFFFF"/>
              </w:rPr>
              <m:t>}</m:t>
            </m:r>
          </m:e>
          <m:sub>
            <m:r>
              <w:rPr>
                <w:rFonts w:ascii="Cambria Math" w:hAnsi="Cambria Math"/>
                <w:szCs w:val="21"/>
                <w:shd w:val="clear" w:color="auto" w:fill="FFFFFF"/>
              </w:rPr>
              <m:t>d=1</m:t>
            </m:r>
          </m:sub>
          <m:sup>
            <m:r>
              <w:rPr>
                <w:rFonts w:ascii="Cambria Math" w:hAnsi="Cambria Math"/>
                <w:szCs w:val="21"/>
                <w:shd w:val="clear" w:color="auto" w:fill="FFFFFF"/>
              </w:rPr>
              <m:t>n/k</m:t>
            </m:r>
          </m:sup>
        </m:sSubSup>
      </m:oMath>
      <w:r w:rsidR="00632A6B" w:rsidRPr="00632A6B">
        <w:rPr>
          <w:rFonts w:ascii="Times" w:eastAsiaTheme="minorEastAsia" w:hAnsi="Times" w:cstheme="minorBidi"/>
          <w:kern w:val="2"/>
          <w:sz w:val="21"/>
          <w:szCs w:val="21"/>
          <w:shd w:val="clear" w:color="auto" w:fill="FFFFFF"/>
        </w:rPr>
        <w:t xml:space="preserve"> sequentially according to the order of </w:t>
      </w:r>
      <m:oMath>
        <m:r>
          <w:rPr>
            <w:rFonts w:ascii="Cambria Math" w:eastAsiaTheme="minorEastAsia" w:hAnsi="Cambria Math" w:cstheme="minorBidi"/>
            <w:kern w:val="2"/>
            <w:sz w:val="21"/>
            <w:szCs w:val="21"/>
            <w:shd w:val="clear" w:color="auto" w:fill="FFFFFF"/>
          </w:rPr>
          <m:t>d</m:t>
        </m:r>
      </m:oMath>
      <w:r w:rsidR="00F541EA">
        <w:rPr>
          <w:rFonts w:ascii="Times" w:eastAsiaTheme="minorEastAsia" w:hAnsi="Times" w:cstheme="minorBidi"/>
          <w:kern w:val="2"/>
          <w:sz w:val="21"/>
          <w:szCs w:val="21"/>
          <w:shd w:val="clear" w:color="auto" w:fill="FFFFFF"/>
        </w:rPr>
        <w:t xml:space="preserve"> </w:t>
      </w:r>
      <w:r w:rsidR="00632A6B" w:rsidRPr="00632A6B">
        <w:rPr>
          <w:rFonts w:ascii="Times" w:eastAsiaTheme="minorEastAsia" w:hAnsi="Times" w:cstheme="minorBidi"/>
          <w:kern w:val="2"/>
          <w:sz w:val="21"/>
          <w:szCs w:val="21"/>
          <w:shd w:val="clear" w:color="auto" w:fill="FFFFFF"/>
        </w:rPr>
        <w:t xml:space="preserve">values. </w:t>
      </w:r>
      <w:r w:rsidR="00C52EAE" w:rsidRPr="00C52EAE">
        <w:rPr>
          <w:rFonts w:ascii="Times" w:eastAsiaTheme="minorEastAsia" w:hAnsi="Times" w:cstheme="minorBidi"/>
          <w:kern w:val="2"/>
          <w:sz w:val="21"/>
          <w:szCs w:val="21"/>
          <w:shd w:val="clear" w:color="auto" w:fill="FFFFFF"/>
        </w:rPr>
        <w:t>Given another</w:t>
      </w:r>
      <w:r w:rsidR="00C52EAE" w:rsidRPr="00C52EAE">
        <w:rPr>
          <w:rFonts w:ascii="Times" w:eastAsiaTheme="minorEastAsia" w:hAnsi="Times" w:cstheme="minorBidi" w:hint="eastAsia"/>
          <w:kern w:val="2"/>
          <w:sz w:val="21"/>
          <w:szCs w:val="21"/>
          <w:shd w:val="clear" w:color="auto" w:fill="FFFFFF"/>
        </w:rPr>
        <w:t xml:space="preserve"> </w:t>
      </w:r>
      <w:r w:rsidR="00C52EAE" w:rsidRPr="00C52EAE">
        <w:rPr>
          <w:rFonts w:ascii="Times" w:eastAsiaTheme="minorEastAsia" w:hAnsi="Times" w:cstheme="minorBidi"/>
          <w:kern w:val="2"/>
          <w:sz w:val="21"/>
          <w:szCs w:val="21"/>
          <w:shd w:val="clear" w:color="auto" w:fill="FFFFFF"/>
        </w:rPr>
        <w:t xml:space="preserve">hyperparameter </w:t>
      </w:r>
      <w:r w:rsidR="00C52EAE" w:rsidRPr="001C0685">
        <w:rPr>
          <w:rFonts w:ascii="Times" w:eastAsiaTheme="minorEastAsia" w:hAnsi="Times" w:cstheme="minorBidi"/>
          <w:kern w:val="2"/>
          <w:sz w:val="21"/>
          <w:szCs w:val="21"/>
          <w:shd w:val="clear" w:color="auto" w:fill="FFFFFF"/>
        </w:rPr>
        <w:t>η</w:t>
      </w:r>
      <w:r w:rsidR="00C52EAE">
        <w:rPr>
          <w:rFonts w:ascii="Times" w:eastAsiaTheme="minorEastAsia" w:hAnsi="Times" w:cstheme="minorBidi"/>
          <w:kern w:val="2"/>
          <w:sz w:val="21"/>
          <w:szCs w:val="21"/>
          <w:shd w:val="clear" w:color="auto" w:fill="FFFFFF"/>
        </w:rPr>
        <w:t xml:space="preserve">, </w:t>
      </w:r>
      <w:r w:rsidR="00DC77BD">
        <w:rPr>
          <w:rFonts w:ascii="Times" w:eastAsiaTheme="minorEastAsia" w:hAnsi="Times" w:cstheme="minorBidi" w:hint="eastAsia"/>
          <w:kern w:val="2"/>
          <w:sz w:val="21"/>
          <w:szCs w:val="21"/>
          <w:shd w:val="clear" w:color="auto" w:fill="FFFFFF"/>
        </w:rPr>
        <w:t>t</w:t>
      </w:r>
      <w:r w:rsidR="00DC77BD" w:rsidRPr="00DC77BD">
        <w:rPr>
          <w:rFonts w:ascii="Times" w:eastAsiaTheme="minorEastAsia" w:hAnsi="Times" w:cstheme="minorBidi"/>
          <w:kern w:val="2"/>
          <w:sz w:val="21"/>
          <w:szCs w:val="21"/>
          <w:shd w:val="clear" w:color="auto" w:fill="FFFFFF"/>
        </w:rPr>
        <w:t>he number of samples inserted using linear interpolation method</w:t>
      </w:r>
      <w:r w:rsidR="00DC77BD">
        <w:rPr>
          <w:rFonts w:ascii="Times" w:eastAsiaTheme="minorEastAsia" w:hAnsi="Times" w:cstheme="minorBidi"/>
          <w:kern w:val="2"/>
          <w:sz w:val="21"/>
          <w:szCs w:val="21"/>
          <w:shd w:val="clear" w:color="auto" w:fill="FFFFFF"/>
        </w:rPr>
        <w:t xml:space="preserve"> in </w:t>
      </w:r>
      <m:oMath>
        <m:sSub>
          <m:sSubPr>
            <m:ctrlPr>
              <w:rPr>
                <w:rFonts w:ascii="Cambria Math" w:eastAsiaTheme="minorEastAsia" w:hAnsi="Cambria Math" w:cstheme="minorBidi"/>
                <w:i/>
                <w:kern w:val="2"/>
                <w:sz w:val="21"/>
                <w:szCs w:val="21"/>
                <w:shd w:val="clear" w:color="auto" w:fill="FFFFFF"/>
              </w:rPr>
            </m:ctrlPr>
          </m:sSubPr>
          <m:e>
            <m:r>
              <w:rPr>
                <w:rFonts w:ascii="Cambria Math" w:hAnsi="Cambria Math"/>
                <w:szCs w:val="21"/>
                <w:shd w:val="clear" w:color="auto" w:fill="FFFFFF"/>
              </w:rPr>
              <m:t>C</m:t>
            </m:r>
          </m:e>
          <m:sub>
            <m:r>
              <w:rPr>
                <w:rFonts w:ascii="Cambria Math" w:hAnsi="Cambria Math"/>
                <w:szCs w:val="21"/>
                <w:shd w:val="clear" w:color="auto" w:fill="FFFFFF"/>
              </w:rPr>
              <m:t>i</m:t>
            </m:r>
          </m:sub>
        </m:sSub>
      </m:oMath>
      <w:r w:rsidR="00DC77BD">
        <w:rPr>
          <w:rFonts w:ascii="Times" w:eastAsiaTheme="minorEastAsia" w:hAnsi="Times" w:cstheme="minorBidi" w:hint="eastAsia"/>
          <w:kern w:val="2"/>
          <w:sz w:val="21"/>
          <w:szCs w:val="21"/>
          <w:shd w:val="clear" w:color="auto" w:fill="FFFFFF"/>
        </w:rPr>
        <w:t xml:space="preserve"> </w:t>
      </w:r>
      <w:r w:rsidR="00DC77BD">
        <w:rPr>
          <w:rFonts w:ascii="Times" w:eastAsiaTheme="minorEastAsia" w:hAnsi="Times" w:cstheme="minorBidi"/>
          <w:kern w:val="2"/>
          <w:sz w:val="21"/>
          <w:szCs w:val="21"/>
          <w:shd w:val="clear" w:color="auto" w:fill="FFFFFF"/>
        </w:rPr>
        <w:t>is:</w:t>
      </w:r>
    </w:p>
    <w:p w14:paraId="7BF16016" w14:textId="062392E3" w:rsidR="00DC77BD" w:rsidRPr="00243ABD" w:rsidRDefault="00000000" w:rsidP="00434B0E">
      <w:pPr>
        <w:pStyle w:val="a3"/>
        <w:spacing w:line="360" w:lineRule="auto"/>
        <w:rPr>
          <w:rFonts w:ascii="Times" w:eastAsiaTheme="minorEastAsia" w:hAnsi="Times" w:cstheme="minorBidi"/>
          <w:kern w:val="2"/>
          <w:sz w:val="21"/>
          <w:szCs w:val="21"/>
          <w:shd w:val="clear" w:color="auto" w:fill="FFFFFF"/>
        </w:rPr>
      </w:pPr>
      <m:oMathPara>
        <m:oMathParaPr>
          <m:jc m:val="right"/>
        </m:oMathParaPr>
        <m:oMath>
          <m:nary>
            <m:naryPr>
              <m:chr m:val="∑"/>
              <m:limLoc m:val="subSup"/>
              <m:ctrlPr>
                <w:rPr>
                  <w:rFonts w:ascii="Cambria Math" w:hAnsi="Cambria Math"/>
                  <w:i/>
                  <w:sz w:val="21"/>
                  <w:szCs w:val="21"/>
                </w:rPr>
              </m:ctrlPr>
            </m:naryPr>
            <m:sub>
              <m:r>
                <w:rPr>
                  <w:rFonts w:ascii="Cambria Math" w:hAnsi="Cambria Math"/>
                  <w:sz w:val="21"/>
                  <w:szCs w:val="21"/>
                </w:rPr>
                <m:t>d=1</m:t>
              </m:r>
            </m:sub>
            <m:sup>
              <m:f>
                <m:fPr>
                  <m:ctrlPr>
                    <w:rPr>
                      <w:rFonts w:ascii="Cambria Math" w:eastAsiaTheme="minorEastAsia" w:hAnsi="Cambria Math" w:cstheme="minorBidi"/>
                      <w:kern w:val="2"/>
                      <w:sz w:val="21"/>
                      <w:szCs w:val="21"/>
                      <w:shd w:val="clear" w:color="auto" w:fill="FFFFFF"/>
                    </w:rPr>
                  </m:ctrlPr>
                </m:fPr>
                <m:num>
                  <m:r>
                    <w:rPr>
                      <w:rFonts w:ascii="Cambria Math" w:eastAsiaTheme="minorEastAsia" w:hAnsi="Cambria Math" w:cstheme="minorBidi"/>
                      <w:kern w:val="2"/>
                      <w:sz w:val="21"/>
                      <w:szCs w:val="21"/>
                      <w:shd w:val="clear" w:color="auto" w:fill="FFFFFF"/>
                    </w:rPr>
                    <m:t>n</m:t>
                  </m:r>
                </m:num>
                <m:den>
                  <m:r>
                    <w:rPr>
                      <w:rFonts w:ascii="Cambria Math" w:eastAsiaTheme="minorEastAsia" w:hAnsi="Cambria Math" w:cstheme="minorBidi"/>
                      <w:kern w:val="2"/>
                      <w:sz w:val="21"/>
                      <w:szCs w:val="21"/>
                      <w:shd w:val="clear" w:color="auto" w:fill="FFFFFF"/>
                    </w:rPr>
                    <m:t>k</m:t>
                  </m:r>
                </m:den>
              </m:f>
              <m:r>
                <m:rPr>
                  <m:sty m:val="p"/>
                </m:rPr>
                <w:rPr>
                  <w:rFonts w:ascii="Cambria Math" w:eastAsiaTheme="minorEastAsia" w:hAnsi="Cambria Math" w:cstheme="minorBidi"/>
                  <w:kern w:val="2"/>
                  <w:sz w:val="21"/>
                  <w:szCs w:val="21"/>
                  <w:shd w:val="clear" w:color="auto" w:fill="FFFFFF"/>
                </w:rPr>
                <m:t>-1</m:t>
              </m:r>
            </m:sup>
            <m:e>
              <m:d>
                <m:dPr>
                  <m:begChr m:val="⌊"/>
                  <m:endChr m:val="⌋"/>
                  <m:ctrlPr>
                    <w:rPr>
                      <w:rFonts w:ascii="Cambria Math" w:hAnsi="Cambria Math"/>
                      <w:i/>
                      <w:sz w:val="21"/>
                      <w:szCs w:val="21"/>
                    </w:rPr>
                  </m:ctrlPr>
                </m:dPr>
                <m:e>
                  <m:r>
                    <m:rPr>
                      <m:sty m:val="p"/>
                    </m:rPr>
                    <w:rPr>
                      <w:rFonts w:ascii="Cambria Math" w:hAnsi="Cambria Math"/>
                      <w:sz w:val="21"/>
                      <w:szCs w:val="21"/>
                      <w:shd w:val="clear" w:color="auto" w:fill="FFFFFF"/>
                    </w:rPr>
                    <m:t>η</m:t>
                  </m:r>
                  <m:r>
                    <w:rPr>
                      <w:rFonts w:ascii="Cambria Math" w:hAnsi="Times" w:hint="eastAsia"/>
                      <w:sz w:val="21"/>
                      <w:szCs w:val="21"/>
                      <w:shd w:val="clear" w:color="auto" w:fill="FFFFFF"/>
                    </w:rPr>
                    <m:t>·</m:t>
                  </m:r>
                  <m:r>
                    <w:rPr>
                      <w:rFonts w:ascii="Cambria Math" w:hAnsi="Cambria Math"/>
                      <w:sz w:val="21"/>
                      <w:szCs w:val="21"/>
                    </w:rPr>
                    <m:t>dist</m:t>
                  </m:r>
                  <m:d>
                    <m:dPr>
                      <m:ctrlPr>
                        <w:rPr>
                          <w:rFonts w:ascii="Cambria Math" w:hAnsi="Cambria Math"/>
                          <w:i/>
                          <w:sz w:val="21"/>
                          <w:szCs w:val="21"/>
                        </w:rPr>
                      </m:ctrlPr>
                    </m:dPr>
                    <m:e>
                      <m:sSub>
                        <m:sSubPr>
                          <m:ctrlPr>
                            <w:rPr>
                              <w:rFonts w:ascii="Cambria Math" w:hAnsi="Cambria Math"/>
                              <w:b/>
                              <w:bCs/>
                              <w:i/>
                              <w:sz w:val="21"/>
                              <w:szCs w:val="21"/>
                              <w:shd w:val="clear" w:color="auto" w:fill="FFFFFF"/>
                              <w:vertAlign w:val="subscript"/>
                            </w:rPr>
                          </m:ctrlPr>
                        </m:sSubPr>
                        <m:e>
                          <m:r>
                            <m:rPr>
                              <m:sty m:val="bi"/>
                            </m:rPr>
                            <w:rPr>
                              <w:rFonts w:ascii="Cambria Math" w:hAnsi="Cambria Math"/>
                              <w:sz w:val="21"/>
                              <w:szCs w:val="21"/>
                              <w:shd w:val="clear" w:color="auto" w:fill="FFFFFF"/>
                              <w:vertAlign w:val="subscript"/>
                            </w:rPr>
                            <m:t>x</m:t>
                          </m:r>
                          <m:ctrlPr>
                            <w:rPr>
                              <w:rFonts w:ascii="Cambria Math" w:hAnsi="Cambria Math"/>
                              <w:i/>
                              <w:sz w:val="21"/>
                              <w:szCs w:val="21"/>
                              <w:shd w:val="clear" w:color="auto" w:fill="FFFFFF"/>
                              <w:vertAlign w:val="subscript"/>
                            </w:rPr>
                          </m:ctrlPr>
                        </m:e>
                        <m:sub>
                          <m:d>
                            <m:dPr>
                              <m:ctrlPr>
                                <w:rPr>
                                  <w:rFonts w:ascii="Cambria Math" w:hAnsi="Cambria Math"/>
                                  <w:i/>
                                  <w:sz w:val="21"/>
                                  <w:szCs w:val="21"/>
                                  <w:shd w:val="clear" w:color="auto" w:fill="FFFFFF"/>
                                  <w:vertAlign w:val="subscript"/>
                                </w:rPr>
                              </m:ctrlPr>
                            </m:dPr>
                            <m:e>
                              <m:r>
                                <w:rPr>
                                  <w:rFonts w:ascii="Cambria Math" w:hAnsi="Cambria Math"/>
                                  <w:sz w:val="21"/>
                                  <w:szCs w:val="21"/>
                                  <w:shd w:val="clear" w:color="auto" w:fill="FFFFFF"/>
                                  <w:vertAlign w:val="subscript"/>
                                </w:rPr>
                                <m:t>d,i</m:t>
                              </m:r>
                            </m:e>
                          </m:d>
                        </m:sub>
                      </m:sSub>
                      <m:r>
                        <w:rPr>
                          <w:rFonts w:ascii="Cambria Math" w:hAnsi="Cambria Math"/>
                          <w:sz w:val="21"/>
                          <w:szCs w:val="21"/>
                        </w:rPr>
                        <m:t>,</m:t>
                      </m:r>
                      <m:sSub>
                        <m:sSubPr>
                          <m:ctrlPr>
                            <w:rPr>
                              <w:rFonts w:ascii="Cambria Math" w:hAnsi="Cambria Math"/>
                              <w:b/>
                              <w:bCs/>
                              <w:i/>
                              <w:sz w:val="21"/>
                              <w:szCs w:val="21"/>
                              <w:shd w:val="clear" w:color="auto" w:fill="FFFFFF"/>
                              <w:vertAlign w:val="subscript"/>
                            </w:rPr>
                          </m:ctrlPr>
                        </m:sSubPr>
                        <m:e>
                          <m:r>
                            <m:rPr>
                              <m:sty m:val="bi"/>
                            </m:rPr>
                            <w:rPr>
                              <w:rFonts w:ascii="Cambria Math" w:hAnsi="Cambria Math"/>
                              <w:sz w:val="21"/>
                              <w:szCs w:val="21"/>
                              <w:shd w:val="clear" w:color="auto" w:fill="FFFFFF"/>
                              <w:vertAlign w:val="subscript"/>
                            </w:rPr>
                            <m:t>x</m:t>
                          </m:r>
                          <m:ctrlPr>
                            <w:rPr>
                              <w:rFonts w:ascii="Cambria Math" w:hAnsi="Cambria Math"/>
                              <w:i/>
                              <w:sz w:val="21"/>
                              <w:szCs w:val="21"/>
                              <w:shd w:val="clear" w:color="auto" w:fill="FFFFFF"/>
                              <w:vertAlign w:val="subscript"/>
                            </w:rPr>
                          </m:ctrlPr>
                        </m:e>
                        <m:sub>
                          <m:d>
                            <m:dPr>
                              <m:ctrlPr>
                                <w:rPr>
                                  <w:rFonts w:ascii="Cambria Math" w:hAnsi="Cambria Math"/>
                                  <w:i/>
                                  <w:sz w:val="21"/>
                                  <w:szCs w:val="21"/>
                                  <w:shd w:val="clear" w:color="auto" w:fill="FFFFFF"/>
                                  <w:vertAlign w:val="subscript"/>
                                </w:rPr>
                              </m:ctrlPr>
                            </m:dPr>
                            <m:e>
                              <m:r>
                                <w:rPr>
                                  <w:rFonts w:ascii="Cambria Math" w:hAnsi="Cambria Math"/>
                                  <w:sz w:val="21"/>
                                  <w:szCs w:val="21"/>
                                  <w:shd w:val="clear" w:color="auto" w:fill="FFFFFF"/>
                                  <w:vertAlign w:val="subscript"/>
                                </w:rPr>
                                <m:t>d+1,i</m:t>
                              </m:r>
                            </m:e>
                          </m:d>
                        </m:sub>
                      </m:sSub>
                    </m:e>
                  </m:d>
                </m:e>
              </m:d>
            </m:e>
          </m:nary>
          <m:r>
            <w:rPr>
              <w:rFonts w:ascii="Cambria Math" w:eastAsiaTheme="minorEastAsia" w:hAnsi="Cambria Math" w:cstheme="minorBidi"/>
              <w:sz w:val="21"/>
              <w:szCs w:val="21"/>
            </w:rPr>
            <m:t>,                                                  (5)</m:t>
          </m:r>
        </m:oMath>
      </m:oMathPara>
    </w:p>
    <w:p w14:paraId="39E6B444" w14:textId="55BD59C5" w:rsidR="002254B0" w:rsidRPr="00243ABD" w:rsidRDefault="00632A6B" w:rsidP="00434B0E">
      <w:pPr>
        <w:pStyle w:val="a3"/>
        <w:spacing w:line="360" w:lineRule="auto"/>
        <w:jc w:val="both"/>
        <w:rPr>
          <w:rFonts w:ascii="Times" w:eastAsiaTheme="minorEastAsia" w:hAnsi="Times" w:cstheme="minorBidi"/>
          <w:kern w:val="2"/>
          <w:sz w:val="21"/>
          <w:szCs w:val="21"/>
          <w:shd w:val="clear" w:color="auto" w:fill="FFFFFF"/>
        </w:rPr>
      </w:pPr>
      <w:r w:rsidRPr="00243ABD">
        <w:rPr>
          <w:rFonts w:ascii="Times" w:eastAsiaTheme="minorEastAsia" w:hAnsi="Times" w:cstheme="minorBidi"/>
          <w:kern w:val="2"/>
          <w:sz w:val="21"/>
          <w:szCs w:val="21"/>
          <w:shd w:val="clear" w:color="auto" w:fill="FFFFFF"/>
        </w:rPr>
        <w:t>t</w:t>
      </w:r>
      <w:r w:rsidR="00C52EAE" w:rsidRPr="00243ABD">
        <w:rPr>
          <w:rFonts w:ascii="Times" w:eastAsiaTheme="minorEastAsia" w:hAnsi="Times" w:cstheme="minorBidi"/>
          <w:kern w:val="2"/>
          <w:sz w:val="21"/>
          <w:szCs w:val="21"/>
          <w:shd w:val="clear" w:color="auto" w:fill="FFFFFF"/>
        </w:rPr>
        <w:t>aking</w:t>
      </w:r>
      <w:r w:rsidRPr="00243ABD">
        <w:rPr>
          <w:rFonts w:ascii="Times" w:eastAsiaTheme="minorEastAsia" w:hAnsi="Times" w:cstheme="minorBidi"/>
          <w:kern w:val="2"/>
          <w:sz w:val="21"/>
          <w:szCs w:val="21"/>
          <w:shd w:val="clear" w:color="auto" w:fill="FFFFFF"/>
        </w:rPr>
        <w:t xml:space="preserve"> </w:t>
      </w:r>
      <m:oMath>
        <m:r>
          <w:rPr>
            <w:rFonts w:ascii="Cambria Math" w:eastAsiaTheme="minorEastAsia" w:hAnsi="Cambria Math" w:cstheme="minorBidi"/>
            <w:kern w:val="2"/>
            <w:sz w:val="21"/>
            <w:szCs w:val="21"/>
            <w:shd w:val="clear" w:color="auto" w:fill="FFFFFF"/>
          </w:rPr>
          <m:t>(</m:t>
        </m:r>
        <m:sSub>
          <m:sSubPr>
            <m:ctrlPr>
              <w:rPr>
                <w:rFonts w:ascii="Cambria Math" w:hAnsi="Cambria Math"/>
                <w:b/>
                <w:bCs/>
                <w:i/>
                <w:sz w:val="21"/>
                <w:szCs w:val="21"/>
                <w:shd w:val="clear" w:color="auto" w:fill="FFFFFF"/>
                <w:vertAlign w:val="subscript"/>
              </w:rPr>
            </m:ctrlPr>
          </m:sSubPr>
          <m:e>
            <m:r>
              <m:rPr>
                <m:sty m:val="bi"/>
              </m:rPr>
              <w:rPr>
                <w:rFonts w:ascii="Cambria Math" w:hAnsi="Cambria Math"/>
                <w:sz w:val="21"/>
                <w:szCs w:val="21"/>
                <w:shd w:val="clear" w:color="auto" w:fill="FFFFFF"/>
                <w:vertAlign w:val="subscript"/>
              </w:rPr>
              <m:t>x</m:t>
            </m:r>
            <m:ctrlPr>
              <w:rPr>
                <w:rFonts w:ascii="Cambria Math" w:hAnsi="Cambria Math"/>
                <w:i/>
                <w:sz w:val="21"/>
                <w:szCs w:val="21"/>
                <w:shd w:val="clear" w:color="auto" w:fill="FFFFFF"/>
                <w:vertAlign w:val="subscript"/>
              </w:rPr>
            </m:ctrlPr>
          </m:e>
          <m:sub>
            <m:r>
              <w:rPr>
                <w:rFonts w:ascii="Cambria Math" w:hAnsi="Cambria Math"/>
                <w:sz w:val="21"/>
                <w:szCs w:val="21"/>
                <w:shd w:val="clear" w:color="auto" w:fill="FFFFFF"/>
                <w:vertAlign w:val="subscript"/>
              </w:rPr>
              <m:t>i</m:t>
            </m:r>
          </m:sub>
        </m:sSub>
        <m:r>
          <m:rPr>
            <m:sty m:val="bi"/>
          </m:rPr>
          <w:rPr>
            <w:rFonts w:ascii="Cambria Math" w:eastAsiaTheme="minorEastAsia" w:hAnsi="Cambria Math" w:cstheme="minorBidi"/>
            <w:sz w:val="21"/>
            <w:szCs w:val="21"/>
            <w:shd w:val="clear" w:color="auto" w:fill="FFFFFF"/>
            <w:vertAlign w:val="subscript"/>
          </w:rPr>
          <m:t>,</m:t>
        </m:r>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y</m:t>
            </m:r>
          </m:e>
          <m:sub>
            <m:r>
              <w:rPr>
                <w:rFonts w:ascii="Cambria Math" w:hAnsi="Cambria Math"/>
                <w:sz w:val="21"/>
                <w:szCs w:val="21"/>
                <w:shd w:val="clear" w:color="auto" w:fill="FFFFFF"/>
              </w:rPr>
              <m:t>i</m:t>
            </m:r>
          </m:sub>
        </m:sSub>
        <m:r>
          <w:rPr>
            <w:rFonts w:ascii="Cambria Math" w:hAnsi="Cambria Math"/>
            <w:sz w:val="21"/>
            <w:szCs w:val="21"/>
            <w:shd w:val="clear" w:color="auto" w:fill="FFFFFF"/>
          </w:rPr>
          <m:t>)</m:t>
        </m:r>
      </m:oMath>
      <w:r w:rsidR="00C52EAE" w:rsidRPr="00243ABD">
        <w:rPr>
          <w:rFonts w:ascii="Times" w:eastAsiaTheme="minorEastAsia" w:hAnsi="Times" w:cstheme="minorBidi"/>
          <w:kern w:val="2"/>
          <w:sz w:val="21"/>
          <w:szCs w:val="21"/>
          <w:shd w:val="clear" w:color="auto" w:fill="FFFFFF"/>
        </w:rPr>
        <w:t xml:space="preserve"> and (</w:t>
      </w:r>
      <m:oMath>
        <m:sSub>
          <m:sSubPr>
            <m:ctrlPr>
              <w:rPr>
                <w:rFonts w:ascii="Cambria Math" w:hAnsi="Cambria Math"/>
                <w:b/>
                <w:bCs/>
                <w:i/>
                <w:sz w:val="21"/>
                <w:szCs w:val="21"/>
                <w:shd w:val="clear" w:color="auto" w:fill="FFFFFF"/>
                <w:vertAlign w:val="subscript"/>
              </w:rPr>
            </m:ctrlPr>
          </m:sSubPr>
          <m:e>
            <m:r>
              <m:rPr>
                <m:sty m:val="bi"/>
              </m:rPr>
              <w:rPr>
                <w:rFonts w:ascii="Cambria Math" w:hAnsi="Cambria Math"/>
                <w:sz w:val="21"/>
                <w:szCs w:val="21"/>
                <w:shd w:val="clear" w:color="auto" w:fill="FFFFFF"/>
                <w:vertAlign w:val="subscript"/>
              </w:rPr>
              <m:t>x</m:t>
            </m:r>
            <m:ctrlPr>
              <w:rPr>
                <w:rFonts w:ascii="Cambria Math" w:hAnsi="Cambria Math"/>
                <w:i/>
                <w:sz w:val="21"/>
                <w:szCs w:val="21"/>
                <w:shd w:val="clear" w:color="auto" w:fill="FFFFFF"/>
                <w:vertAlign w:val="subscript"/>
              </w:rPr>
            </m:ctrlPr>
          </m:e>
          <m:sub>
            <m:r>
              <w:rPr>
                <w:rFonts w:ascii="Cambria Math" w:hAnsi="Cambria Math"/>
                <w:sz w:val="21"/>
                <w:szCs w:val="21"/>
                <w:shd w:val="clear" w:color="auto" w:fill="FFFFFF"/>
                <w:vertAlign w:val="subscript"/>
              </w:rPr>
              <m:t>j</m:t>
            </m:r>
          </m:sub>
        </m:sSub>
      </m:oMath>
      <w:r w:rsidR="00C52EAE" w:rsidRPr="00243ABD">
        <w:rPr>
          <w:rFonts w:ascii="Times" w:eastAsiaTheme="minorEastAsia" w:hAnsi="Times" w:cstheme="minorBidi"/>
          <w:kern w:val="2"/>
          <w:sz w:val="21"/>
          <w:szCs w:val="21"/>
          <w:shd w:val="clear" w:color="auto" w:fill="FFFFFF"/>
        </w:rPr>
        <w:t xml:space="preserve">, </w:t>
      </w:r>
      <m:oMath>
        <m:sSub>
          <m:sSubPr>
            <m:ctrlPr>
              <w:rPr>
                <w:rFonts w:ascii="Cambria Math" w:hAnsi="Cambria Math"/>
                <w:i/>
                <w:sz w:val="21"/>
                <w:szCs w:val="21"/>
                <w:shd w:val="clear" w:color="auto" w:fill="FFFFFF"/>
              </w:rPr>
            </m:ctrlPr>
          </m:sSubPr>
          <m:e>
            <m:r>
              <w:rPr>
                <w:rFonts w:ascii="Cambria Math" w:hAnsi="Cambria Math"/>
                <w:sz w:val="21"/>
                <w:szCs w:val="21"/>
                <w:shd w:val="clear" w:color="auto" w:fill="FFFFFF"/>
              </w:rPr>
              <m:t>y</m:t>
            </m:r>
          </m:e>
          <m:sub>
            <m:r>
              <w:rPr>
                <w:rFonts w:ascii="Cambria Math" w:hAnsi="Cambria Math"/>
                <w:sz w:val="21"/>
                <w:szCs w:val="21"/>
                <w:shd w:val="clear" w:color="auto" w:fill="FFFFFF"/>
              </w:rPr>
              <m:t>j</m:t>
            </m:r>
          </m:sub>
        </m:sSub>
      </m:oMath>
      <w:r w:rsidR="00C52EAE" w:rsidRPr="00243ABD">
        <w:rPr>
          <w:rFonts w:ascii="Times" w:eastAsiaTheme="minorEastAsia" w:hAnsi="Times" w:cstheme="minorBidi"/>
          <w:kern w:val="2"/>
          <w:sz w:val="21"/>
          <w:szCs w:val="21"/>
          <w:shd w:val="clear" w:color="auto" w:fill="FFFFFF"/>
        </w:rPr>
        <w:t xml:space="preserve">) as example, </w:t>
      </w:r>
      <m:oMath>
        <m:sSubSup>
          <m:sSubSupPr>
            <m:ctrlPr>
              <w:rPr>
                <w:rFonts w:ascii="Cambria Math" w:hAnsi="Cambria Math" w:hint="eastAsia"/>
                <w:sz w:val="21"/>
                <w:szCs w:val="21"/>
              </w:rPr>
            </m:ctrlPr>
          </m:sSubSupPr>
          <m:e>
            <m:r>
              <m:rPr>
                <m:sty m:val="p"/>
              </m:rPr>
              <w:rPr>
                <w:rFonts w:ascii="Cambria Math" w:hAnsi="Cambria Math"/>
                <w:sz w:val="21"/>
                <w:szCs w:val="21"/>
              </w:rPr>
              <m:t>{</m:t>
            </m:r>
            <m:sSup>
              <m:sSupPr>
                <m:ctrlPr>
                  <w:rPr>
                    <w:rFonts w:ascii="Cambria Math" w:hAnsi="Cambria Math"/>
                    <w:sz w:val="21"/>
                    <w:szCs w:val="21"/>
                  </w:rPr>
                </m:ctrlPr>
              </m:sSupPr>
              <m:e>
                <m:r>
                  <m:rPr>
                    <m:sty m:val="p"/>
                  </m:rPr>
                  <w:rPr>
                    <w:rFonts w:ascii="Cambria Math" w:hAnsi="Cambria Math"/>
                    <w:sz w:val="21"/>
                    <w:szCs w:val="21"/>
                  </w:rPr>
                  <m:t>(</m:t>
                </m:r>
                <m:r>
                  <m:rPr>
                    <m:sty m:val="bi"/>
                  </m:rPr>
                  <w:rPr>
                    <w:rFonts w:ascii="Cambria Math" w:hAnsi="Cambria Math"/>
                    <w:sz w:val="21"/>
                    <w:szCs w:val="21"/>
                  </w:rPr>
                  <m:t>x</m:t>
                </m:r>
                <m:ctrlPr>
                  <w:rPr>
                    <w:rFonts w:ascii="Cambria Math" w:hAnsi="Cambria Math" w:hint="eastAsia"/>
                    <w:sz w:val="21"/>
                    <w:szCs w:val="21"/>
                  </w:rPr>
                </m:ctrlPr>
              </m:e>
              <m:sup>
                <m:d>
                  <m:dPr>
                    <m:ctrlPr>
                      <w:rPr>
                        <w:rFonts w:ascii="Cambria Math" w:hAnsi="Cambria Math"/>
                        <w:sz w:val="21"/>
                        <w:szCs w:val="21"/>
                      </w:rPr>
                    </m:ctrlPr>
                  </m:dPr>
                  <m:e>
                    <m:r>
                      <w:rPr>
                        <w:rFonts w:ascii="Cambria Math" w:hAnsi="Cambria Math"/>
                        <w:sz w:val="21"/>
                        <w:szCs w:val="21"/>
                      </w:rPr>
                      <m:t>d</m:t>
                    </m:r>
                  </m:e>
                </m:d>
              </m:sup>
            </m:sSup>
            <m:r>
              <m:rPr>
                <m:sty m:val="p"/>
              </m:rP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y</m:t>
                </m:r>
                <m:ctrlPr>
                  <w:rPr>
                    <w:rFonts w:ascii="Cambria Math" w:hAnsi="Cambria Math" w:hint="eastAsia"/>
                    <w:sz w:val="21"/>
                    <w:szCs w:val="21"/>
                  </w:rPr>
                </m:ctrlPr>
              </m:e>
              <m:sup>
                <m:d>
                  <m:dPr>
                    <m:ctrlPr>
                      <w:rPr>
                        <w:rFonts w:ascii="Cambria Math" w:hAnsi="Cambria Math"/>
                        <w:sz w:val="21"/>
                        <w:szCs w:val="21"/>
                      </w:rPr>
                    </m:ctrlPr>
                  </m:dPr>
                  <m:e>
                    <m:r>
                      <w:rPr>
                        <w:rFonts w:ascii="Cambria Math" w:hAnsi="Cambria Math"/>
                        <w:sz w:val="21"/>
                        <w:szCs w:val="21"/>
                      </w:rPr>
                      <m:t>d</m:t>
                    </m:r>
                  </m:e>
                </m:d>
              </m:sup>
            </m:sSup>
            <m:r>
              <m:rPr>
                <m:sty m:val="p"/>
              </m:rPr>
              <w:rPr>
                <w:rFonts w:ascii="Cambria Math" w:hAnsi="Cambria Math"/>
                <w:sz w:val="21"/>
                <w:szCs w:val="21"/>
              </w:rPr>
              <m:t>)}</m:t>
            </m:r>
            <m:ctrlPr>
              <w:rPr>
                <w:rFonts w:ascii="Cambria Math" w:hAnsi="Cambria Math"/>
                <w:sz w:val="21"/>
                <w:szCs w:val="21"/>
              </w:rPr>
            </m:ctrlPr>
          </m:e>
          <m:sub>
            <m:r>
              <w:rPr>
                <w:rFonts w:ascii="Cambria Math" w:hAnsi="Cambria Math"/>
                <w:sz w:val="21"/>
                <w:szCs w:val="21"/>
              </w:rPr>
              <m:t>d</m:t>
            </m:r>
            <m:r>
              <m:rPr>
                <m:sty m:val="p"/>
              </m:rPr>
              <w:rPr>
                <w:rFonts w:ascii="Cambria Math" w:hAnsi="Cambria Math"/>
                <w:sz w:val="21"/>
                <w:szCs w:val="21"/>
              </w:rPr>
              <m:t>=1</m:t>
            </m:r>
            <m:ctrlPr>
              <w:rPr>
                <w:rFonts w:ascii="Cambria Math" w:hAnsi="Cambria Math"/>
                <w:sz w:val="21"/>
                <w:szCs w:val="21"/>
              </w:rPr>
            </m:ctrlPr>
          </m:sub>
          <m:sup>
            <m:d>
              <m:dPr>
                <m:begChr m:val="⌊"/>
                <m:endChr m:val="⌋"/>
                <m:ctrlPr>
                  <w:rPr>
                    <w:rFonts w:ascii="Cambria Math" w:hAnsi="Cambria Math"/>
                    <w:sz w:val="21"/>
                    <w:szCs w:val="21"/>
                  </w:rPr>
                </m:ctrlPr>
              </m:dPr>
              <m:e>
                <m:r>
                  <m:rPr>
                    <m:sty m:val="p"/>
                  </m:rPr>
                  <w:rPr>
                    <w:rFonts w:ascii="Cambria Math" w:hAnsi="Cambria Math"/>
                    <w:sz w:val="21"/>
                    <w:szCs w:val="21"/>
                  </w:rPr>
                  <m:t>η</m:t>
                </m:r>
                <m:r>
                  <m:rPr>
                    <m:sty m:val="p"/>
                  </m:rPr>
                  <w:rPr>
                    <w:rFonts w:ascii="Cambria Math" w:hAnsi="Cambria Math" w:hint="eastAsia"/>
                    <w:sz w:val="21"/>
                    <w:szCs w:val="21"/>
                  </w:rPr>
                  <m:t>·</m:t>
                </m:r>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m:rPr>
                            <m:sty m:val="bi"/>
                          </m:rPr>
                          <w:rPr>
                            <w:rFonts w:ascii="Cambria Math" w:hAnsi="Cambria Math"/>
                            <w:sz w:val="21"/>
                            <w:szCs w:val="21"/>
                          </w:rPr>
                          <m:t>x</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m:rPr>
                            <m:sty m:val="bi"/>
                          </m:rPr>
                          <w:rPr>
                            <w:rFonts w:ascii="Cambria Math" w:hAnsi="Cambria Math"/>
                            <w:sz w:val="21"/>
                            <w:szCs w:val="21"/>
                          </w:rPr>
                          <m:t>x</m:t>
                        </m:r>
                      </m:e>
                      <m:sub>
                        <m:r>
                          <w:rPr>
                            <w:rFonts w:ascii="Cambria Math" w:hAnsi="Cambria Math"/>
                            <w:sz w:val="21"/>
                            <w:szCs w:val="21"/>
                          </w:rPr>
                          <m:t>j</m:t>
                        </m:r>
                      </m:sub>
                    </m:sSub>
                  </m:e>
                </m:d>
              </m:e>
            </m:d>
            <m:ctrlPr>
              <w:rPr>
                <w:rFonts w:ascii="Cambria Math" w:hAnsi="Cambria Math"/>
                <w:sz w:val="21"/>
                <w:szCs w:val="21"/>
              </w:rPr>
            </m:ctrlPr>
          </m:sup>
        </m:sSubSup>
      </m:oMath>
      <w:r w:rsidR="00F541EA" w:rsidRPr="00F541EA">
        <w:rPr>
          <w:rFonts w:ascii="URWPalladioL" w:hAnsi="URWPalladioL" w:hint="eastAsia"/>
          <w:sz w:val="21"/>
          <w:szCs w:val="21"/>
        </w:rPr>
        <w:t xml:space="preserve"> </w:t>
      </w:r>
      <w:r w:rsidR="00F541EA" w:rsidRPr="00F541EA">
        <w:rPr>
          <w:rFonts w:ascii="URWPalladioL" w:hAnsi="URWPalladioL"/>
          <w:sz w:val="21"/>
          <w:szCs w:val="21"/>
        </w:rPr>
        <w:t>is the set of inserted</w:t>
      </w:r>
      <w:r w:rsidR="00F541EA">
        <w:rPr>
          <w:rFonts w:ascii="URWPalladioL" w:hAnsi="URWPalladioL"/>
          <w:sz w:val="21"/>
          <w:szCs w:val="21"/>
        </w:rPr>
        <w:t xml:space="preserve"> </w:t>
      </w:r>
      <w:r w:rsidR="00F541EA" w:rsidRPr="00F541EA">
        <w:rPr>
          <w:rFonts w:ascii="URWPalladioL" w:hAnsi="URWPalladioL"/>
          <w:sz w:val="21"/>
          <w:szCs w:val="21"/>
        </w:rPr>
        <w:t>samples</w:t>
      </w:r>
      <w:r w:rsidR="00610BC7">
        <w:rPr>
          <w:rFonts w:ascii="URWPalladioL" w:hAnsi="URWPalladioL"/>
          <w:sz w:val="21"/>
          <w:szCs w:val="21"/>
        </w:rPr>
        <w:t>,</w:t>
      </w:r>
      <w:r w:rsidR="00F541EA">
        <w:rPr>
          <w:rFonts w:ascii="URWPalladioL" w:hAnsi="URWPalladioL"/>
          <w:sz w:val="21"/>
          <w:szCs w:val="21"/>
        </w:rPr>
        <w:t xml:space="preserve"> </w:t>
      </w:r>
      <w:r w:rsidR="00610BC7">
        <w:rPr>
          <w:rFonts w:ascii="Times" w:eastAsiaTheme="minorEastAsia" w:hAnsi="Times" w:cstheme="minorBidi"/>
          <w:kern w:val="2"/>
          <w:sz w:val="21"/>
          <w:szCs w:val="21"/>
          <w:shd w:val="clear" w:color="auto" w:fill="FFFFFF"/>
        </w:rPr>
        <w:t>t</w:t>
      </w:r>
      <w:r w:rsidR="00C52EAE" w:rsidRPr="00243ABD">
        <w:rPr>
          <w:rFonts w:ascii="Times" w:eastAsiaTheme="minorEastAsia" w:hAnsi="Times" w:cstheme="minorBidi"/>
          <w:kern w:val="2"/>
          <w:sz w:val="21"/>
          <w:szCs w:val="21"/>
          <w:shd w:val="clear" w:color="auto" w:fill="FFFFFF"/>
        </w:rPr>
        <w:t>he linear interpolation formula is defined as:</w:t>
      </w:r>
    </w:p>
    <w:p w14:paraId="616691A8" w14:textId="6210D241" w:rsidR="00243ABD" w:rsidRPr="00F541EA" w:rsidRDefault="00000000" w:rsidP="00434B0E">
      <w:pPr>
        <w:pStyle w:val="a3"/>
        <w:wordWrap w:val="0"/>
        <w:spacing w:line="360" w:lineRule="auto"/>
        <w:jc w:val="right"/>
        <w:rPr>
          <w:rFonts w:ascii="Cambria Math" w:hAnsi="Cambria Math"/>
          <w:i/>
          <w:sz w:val="21"/>
          <w:szCs w:val="21"/>
        </w:rPr>
      </w:pPr>
      <m:oMath>
        <m:sSup>
          <m:sSupPr>
            <m:ctrlPr>
              <w:rPr>
                <w:rFonts w:ascii="Cambria Math" w:hAnsi="Cambria Math"/>
                <w:i/>
                <w:sz w:val="21"/>
                <w:szCs w:val="21"/>
              </w:rPr>
            </m:ctrlPr>
          </m:sSupPr>
          <m:e>
            <m:r>
              <m:rPr>
                <m:sty m:val="bi"/>
              </m:rPr>
              <w:rPr>
                <w:rFonts w:ascii="Cambria Math" w:hAnsi="Cambria Math"/>
                <w:sz w:val="21"/>
                <w:szCs w:val="21"/>
              </w:rPr>
              <m:t>x</m:t>
            </m:r>
            <m:ctrlPr>
              <w:rPr>
                <w:rFonts w:ascii="Cambria Math" w:hAnsi="Cambria Math" w:hint="eastAsia"/>
                <w:i/>
                <w:sz w:val="21"/>
                <w:szCs w:val="21"/>
              </w:rPr>
            </m:ctrlPr>
          </m:e>
          <m:sup>
            <m:d>
              <m:dPr>
                <m:ctrlPr>
                  <w:rPr>
                    <w:rFonts w:ascii="Cambria Math" w:hAnsi="Cambria Math"/>
                    <w:i/>
                    <w:sz w:val="21"/>
                    <w:szCs w:val="21"/>
                  </w:rPr>
                </m:ctrlPr>
              </m:dPr>
              <m:e>
                <m:r>
                  <w:rPr>
                    <w:rFonts w:ascii="Cambria Math" w:hAnsi="Cambria Math"/>
                    <w:sz w:val="21"/>
                    <w:szCs w:val="21"/>
                  </w:rPr>
                  <m:t>d</m:t>
                </m:r>
              </m:e>
            </m:d>
          </m:sup>
        </m:sSup>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+d</m:t>
        </m:r>
        <m:r>
          <w:rPr>
            <w:rFonts w:ascii="Cambria Math" w:hAnsi="Cambria Math" w:hint="eastAsia"/>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m:rPr>
                    <m:sty m:val="bi"/>
                  </m:rP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x</m:t>
                </m:r>
              </m:e>
              <m:sub>
                <m:r>
                  <w:rPr>
                    <w:rFonts w:ascii="Cambria Math" w:hAnsi="Cambria Math"/>
                    <w:sz w:val="21"/>
                    <w:szCs w:val="21"/>
                  </w:rPr>
                  <m:t>i</m:t>
                </m:r>
              </m:sub>
            </m:sSub>
          </m:num>
          <m:den>
            <m:d>
              <m:dPr>
                <m:begChr m:val="⌊"/>
                <m:endChr m:val="⌋"/>
                <m:ctrlPr>
                  <w:rPr>
                    <w:rFonts w:ascii="Cambria Math" w:hAnsi="Cambria Math"/>
                    <w:i/>
                    <w:sz w:val="21"/>
                    <w:szCs w:val="21"/>
                  </w:rPr>
                </m:ctrlPr>
              </m:dPr>
              <m:e>
                <m:r>
                  <w:rPr>
                    <w:rFonts w:ascii="Cambria Math" w:hAnsi="Cambria Math"/>
                    <w:sz w:val="21"/>
                    <w:szCs w:val="21"/>
                  </w:rPr>
                  <m:t>η</m:t>
                </m:r>
                <m:r>
                  <w:rPr>
                    <w:rFonts w:ascii="Cambria Math" w:hAnsi="Cambria Math" w:hint="eastAsia"/>
                    <w:sz w:val="21"/>
                    <w:szCs w:val="21"/>
                  </w:rPr>
                  <m:t>·</m:t>
                </m:r>
                <m:r>
                  <w:rPr>
                    <w:rFonts w:ascii="Cambria Math" w:hAnsi="Cambria Math"/>
                    <w:sz w:val="21"/>
                    <w:szCs w:val="21"/>
                  </w:rPr>
                  <m:t>dist</m:t>
                </m:r>
                <m:d>
                  <m:dPr>
                    <m:ctrlPr>
                      <w:rPr>
                        <w:rFonts w:ascii="Cambria Math" w:hAnsi="Cambria Math"/>
                        <w:i/>
                        <w:sz w:val="21"/>
                        <w:szCs w:val="21"/>
                      </w:rPr>
                    </m:ctrlPr>
                  </m:dPr>
                  <m:e>
                    <m:sSub>
                      <m:sSubPr>
                        <m:ctrlPr>
                          <w:rPr>
                            <w:rFonts w:ascii="Cambria Math" w:hAnsi="Cambria Math"/>
                            <w:i/>
                            <w:sz w:val="21"/>
                            <w:szCs w:val="21"/>
                          </w:rPr>
                        </m:ctrlPr>
                      </m:sSubPr>
                      <m:e>
                        <m:r>
                          <m:rPr>
                            <m:sty m:val="bi"/>
                          </m:rP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m:rPr>
                            <m:sty m:val="bi"/>
                          </m:rPr>
                          <w:rPr>
                            <w:rFonts w:ascii="Cambria Math" w:hAnsi="Cambria Math"/>
                            <w:sz w:val="21"/>
                            <w:szCs w:val="21"/>
                          </w:rPr>
                          <m:t>x</m:t>
                        </m:r>
                      </m:e>
                      <m:sub>
                        <m:r>
                          <w:rPr>
                            <w:rFonts w:ascii="Cambria Math" w:hAnsi="Cambria Math"/>
                            <w:sz w:val="21"/>
                            <w:szCs w:val="21"/>
                          </w:rPr>
                          <m:t>j</m:t>
                        </m:r>
                      </m:sub>
                    </m:sSub>
                  </m:e>
                </m:d>
              </m:e>
            </m:d>
            <m:r>
              <w:rPr>
                <w:rFonts w:ascii="Cambria Math" w:hAnsi="Cambria Math"/>
                <w:sz w:val="21"/>
                <w:szCs w:val="21"/>
              </w:rPr>
              <m:t>+1</m:t>
            </m:r>
          </m:den>
        </m:f>
      </m:oMath>
      <w:r w:rsidR="00F541EA" w:rsidRPr="00F541EA">
        <w:rPr>
          <w:rFonts w:ascii="Cambria Math" w:hAnsi="Cambria Math"/>
          <w:i/>
          <w:sz w:val="21"/>
          <w:szCs w:val="21"/>
        </w:rPr>
        <w:t xml:space="preserve">,                    </w:t>
      </w:r>
      <w:r w:rsidR="00F541EA" w:rsidRPr="00F541EA">
        <w:rPr>
          <w:rFonts w:ascii="Cambria Math" w:hAnsi="Cambria Math"/>
          <w:iCs/>
          <w:sz w:val="21"/>
          <w:szCs w:val="21"/>
        </w:rPr>
        <w:t>(6)</w:t>
      </w:r>
      <w:r w:rsidR="00434B0E">
        <w:rPr>
          <w:rFonts w:ascii="Cambria Math" w:hAnsi="Cambria Math"/>
          <w:i/>
          <w:sz w:val="21"/>
          <w:szCs w:val="21"/>
        </w:rPr>
        <w:t xml:space="preserve">  </w:t>
      </w:r>
    </w:p>
    <w:p w14:paraId="12467967" w14:textId="38CF99EE" w:rsidR="00965352" w:rsidRPr="00C2662C" w:rsidRDefault="00F541EA" w:rsidP="00434B0E">
      <w:pPr>
        <w:pStyle w:val="a3"/>
        <w:spacing w:line="360" w:lineRule="auto"/>
        <w:jc w:val="center"/>
        <w:rPr>
          <w:rFonts w:ascii="Cambria Math" w:hAnsi="Cambria Math"/>
          <w:iCs/>
          <w:sz w:val="21"/>
          <w:szCs w:val="21"/>
        </w:rPr>
      </w:pPr>
      <w:r>
        <w:rPr>
          <w:rFonts w:ascii="Cambria Math" w:hAnsi="Cambria Math" w:hint="eastAsia"/>
          <w:i/>
          <w:sz w:val="21"/>
          <w:szCs w:val="21"/>
        </w:rPr>
        <w:t xml:space="preserve"> </w:t>
      </w:r>
      <w:r>
        <w:rPr>
          <w:rFonts w:ascii="Cambria Math" w:hAnsi="Cambria Math"/>
          <w:i/>
          <w:sz w:val="21"/>
          <w:szCs w:val="21"/>
        </w:rPr>
        <w:t xml:space="preserve">  </w:t>
      </w:r>
      <m:oMath>
        <m:sSup>
          <m:sSupPr>
            <m:ctrlPr>
              <w:rPr>
                <w:rFonts w:ascii="Cambria Math" w:hAnsi="Cambria Math"/>
                <w:i/>
                <w:sz w:val="21"/>
                <w:szCs w:val="21"/>
              </w:rPr>
            </m:ctrlPr>
          </m:sSupPr>
          <m:e>
            <m:r>
              <w:rPr>
                <w:rFonts w:ascii="Cambria Math" w:hAnsi="Cambria Math"/>
                <w:sz w:val="21"/>
                <w:szCs w:val="21"/>
              </w:rPr>
              <m:t>y</m:t>
            </m:r>
            <m:ctrlPr>
              <w:rPr>
                <w:rFonts w:ascii="Cambria Math" w:hAnsi="Cambria Math" w:hint="eastAsia"/>
                <w:i/>
                <w:sz w:val="21"/>
                <w:szCs w:val="21"/>
              </w:rPr>
            </m:ctrlPr>
          </m:e>
          <m:sup>
            <m:r>
              <w:rPr>
                <w:rFonts w:ascii="Cambria Math" w:hAnsi="Cambria Math"/>
                <w:sz w:val="21"/>
                <w:szCs w:val="21"/>
              </w:rPr>
              <m:t>(d)</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+d</m:t>
        </m:r>
        <m:r>
          <w:rPr>
            <w:rFonts w:ascii="Cambria Math" w:hAnsi="Cambria Math" w:hint="eastAsia"/>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num>
          <m:den>
            <m:d>
              <m:dPr>
                <m:begChr m:val="⌊"/>
                <m:endChr m:val="⌋"/>
                <m:ctrlPr>
                  <w:rPr>
                    <w:rFonts w:ascii="Cambria Math" w:hAnsi="Cambria Math"/>
                    <w:i/>
                    <w:sz w:val="21"/>
                    <w:szCs w:val="21"/>
                  </w:rPr>
                </m:ctrlPr>
              </m:dPr>
              <m:e>
                <m:r>
                  <w:rPr>
                    <w:rFonts w:ascii="Cambria Math" w:hAnsi="Cambria Math"/>
                    <w:sz w:val="21"/>
                    <w:szCs w:val="21"/>
                  </w:rPr>
                  <m:t>η</m:t>
                </m:r>
                <m:r>
                  <w:rPr>
                    <w:rFonts w:ascii="Cambria Math" w:hAnsi="Cambria Math" w:hint="eastAsia"/>
                    <w:sz w:val="21"/>
                    <w:szCs w:val="21"/>
                  </w:rPr>
                  <m:t>·</m:t>
                </m:r>
                <m:r>
                  <w:rPr>
                    <w:rFonts w:ascii="Cambria Math" w:hAnsi="Cambria Math"/>
                    <w:sz w:val="21"/>
                    <w:szCs w:val="21"/>
                  </w:rPr>
                  <m:t>dist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e>
                </m:d>
              </m:e>
            </m:d>
            <m:r>
              <w:rPr>
                <w:rFonts w:ascii="Cambria Math" w:hAnsi="Cambria Math"/>
                <w:sz w:val="21"/>
                <w:szCs w:val="21"/>
              </w:rPr>
              <m:t>+1</m:t>
            </m:r>
          </m:den>
        </m:f>
      </m:oMath>
      <w:r>
        <w:rPr>
          <w:rFonts w:ascii="Cambria Math" w:hAnsi="Cambria Math"/>
          <w:i/>
          <w:sz w:val="21"/>
          <w:szCs w:val="21"/>
        </w:rPr>
        <w:t>.</w:t>
      </w:r>
    </w:p>
    <w:p w14:paraId="39F8EF24" w14:textId="15BFE744" w:rsidR="005B6423" w:rsidRDefault="00C2662C"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w:r>
        <w:rPr>
          <w:rFonts w:ascii="Times" w:hAnsi="Times"/>
          <w:szCs w:val="21"/>
          <w:shd w:val="clear" w:color="auto" w:fill="FFFFFF"/>
        </w:rPr>
        <w:tab/>
      </w:r>
      <w:r w:rsidRPr="00C2662C">
        <w:rPr>
          <w:rFonts w:ascii="Times" w:hAnsi="Times"/>
          <w:szCs w:val="21"/>
          <w:shd w:val="clear" w:color="auto" w:fill="FFFFFF"/>
        </w:rPr>
        <w:t xml:space="preserve">Repeat k times, perform interpolation on each class in </w:t>
      </w:r>
      <m:oMath>
        <m:sSubSup>
          <m:sSubSupPr>
            <m:ctrlPr>
              <w:rPr>
                <w:rFonts w:ascii="Cambria Math" w:hAnsi="Cambria Math"/>
                <w:i/>
                <w:szCs w:val="21"/>
                <w:shd w:val="clear" w:color="auto" w:fill="FFFFFF"/>
              </w:rPr>
            </m:ctrlPr>
          </m:sSubSupPr>
          <m:e>
            <m:r>
              <w:rPr>
                <w:rFonts w:ascii="Cambria Math" w:hAnsi="Cambria Math"/>
                <w:szCs w:val="21"/>
                <w:shd w:val="clear" w:color="auto" w:fill="FFFFFF"/>
              </w:rPr>
              <m:t>{</m:t>
            </m:r>
            <m:sSub>
              <m:sSubPr>
                <m:ctrlPr>
                  <w:rPr>
                    <w:rFonts w:ascii="Cambria Math" w:hAnsi="Cambria Math"/>
                    <w:i/>
                    <w:szCs w:val="21"/>
                    <w:shd w:val="clear" w:color="auto" w:fill="FFFFFF"/>
                  </w:rPr>
                </m:ctrlPr>
              </m:sSubPr>
              <m:e>
                <m:r>
                  <w:rPr>
                    <w:rFonts w:ascii="Cambria Math" w:hAnsi="Cambria Math"/>
                    <w:szCs w:val="21"/>
                    <w:shd w:val="clear" w:color="auto" w:fill="FFFFFF"/>
                  </w:rPr>
                  <m:t>C</m:t>
                </m:r>
              </m:e>
              <m:sub>
                <m:r>
                  <w:rPr>
                    <w:rFonts w:ascii="Cambria Math" w:hAnsi="Cambria Math"/>
                    <w:szCs w:val="21"/>
                    <w:shd w:val="clear" w:color="auto" w:fill="FFFFFF"/>
                  </w:rPr>
                  <m:t>i</m:t>
                </m:r>
              </m:sub>
            </m:sSub>
            <m:r>
              <w:rPr>
                <w:rFonts w:ascii="Cambria Math" w:hAnsi="Cambria Math"/>
                <w:szCs w:val="21"/>
                <w:shd w:val="clear" w:color="auto" w:fill="FFFFFF"/>
              </w:rPr>
              <m:t>}</m:t>
            </m:r>
          </m:e>
          <m:sub>
            <m:r>
              <w:rPr>
                <w:rFonts w:ascii="Cambria Math" w:hAnsi="Cambria Math"/>
                <w:szCs w:val="21"/>
                <w:shd w:val="clear" w:color="auto" w:fill="FFFFFF"/>
              </w:rPr>
              <m:t>i=1</m:t>
            </m:r>
          </m:sub>
          <m:sup>
            <m:r>
              <w:rPr>
                <w:rFonts w:ascii="Cambria Math" w:hAnsi="Cambria Math"/>
                <w:szCs w:val="21"/>
                <w:shd w:val="clear" w:color="auto" w:fill="FFFFFF"/>
              </w:rPr>
              <m:t>k</m:t>
            </m:r>
          </m:sup>
        </m:sSubSup>
      </m:oMath>
      <w:r w:rsidRPr="00C2662C">
        <w:rPr>
          <w:rFonts w:ascii="Times" w:hAnsi="Times"/>
          <w:szCs w:val="21"/>
          <w:shd w:val="clear" w:color="auto" w:fill="FFFFFF"/>
        </w:rPr>
        <w:t>, can be seen as</w:t>
      </w:r>
      <w:r>
        <w:rPr>
          <w:rFonts w:ascii="Times" w:hAnsi="Times"/>
          <w:szCs w:val="21"/>
          <w:shd w:val="clear" w:color="auto" w:fill="FFFFFF"/>
        </w:rPr>
        <w:t xml:space="preserve"> </w:t>
      </w:r>
      <w:r w:rsidRPr="00BD365C">
        <w:rPr>
          <w:rFonts w:ascii="Times" w:hAnsi="Times"/>
          <w:szCs w:val="21"/>
          <w:shd w:val="clear" w:color="auto" w:fill="FFFFFF"/>
        </w:rPr>
        <w:t>k</w:t>
      </w:r>
      <w:r w:rsidRPr="00BD365C">
        <w:rPr>
          <w:rFonts w:ascii="Times" w:hAnsi="Times" w:cs="Arial"/>
          <w:color w:val="222222"/>
          <w:szCs w:val="21"/>
          <w:shd w:val="clear" w:color="auto" w:fill="FFFFFF"/>
        </w:rPr>
        <w:t>-path linear interpolation.</w:t>
      </w:r>
      <w:r>
        <w:rPr>
          <w:rFonts w:ascii="Times" w:hAnsi="Times" w:cs="Arial"/>
          <w:color w:val="222222"/>
          <w:szCs w:val="21"/>
          <w:shd w:val="clear" w:color="auto" w:fill="FFFFFF"/>
        </w:rPr>
        <w:t xml:space="preserve"> </w:t>
      </w:r>
      <w:r w:rsidR="00B21FF4">
        <w:rPr>
          <w:rFonts w:ascii="Times" w:hAnsi="Times"/>
          <w:szCs w:val="21"/>
          <w:shd w:val="clear" w:color="auto" w:fill="FFFFFF"/>
        </w:rPr>
        <w:t>A</w:t>
      </w:r>
      <w:r w:rsidR="00B21FF4" w:rsidRPr="00727E0C">
        <w:rPr>
          <w:rFonts w:ascii="Times" w:hAnsi="Times"/>
          <w:szCs w:val="21"/>
          <w:shd w:val="clear" w:color="auto" w:fill="FFFFFF"/>
        </w:rPr>
        <w:t>ccording to (1),</w:t>
      </w:r>
      <w:r w:rsidR="00B21FF4">
        <w:rPr>
          <w:rFonts w:ascii="Times" w:hAnsi="Times"/>
          <w:szCs w:val="21"/>
          <w:shd w:val="clear" w:color="auto" w:fill="FFFFFF"/>
        </w:rPr>
        <w:t xml:space="preserve"> </w:t>
      </w:r>
      <w:r w:rsidR="00B21FF4">
        <w:rPr>
          <w:rFonts w:ascii="Times" w:hAnsi="Times" w:cs="Arial"/>
          <w:color w:val="222222"/>
          <w:szCs w:val="21"/>
          <w:shd w:val="clear" w:color="auto" w:fill="FFFFFF"/>
        </w:rPr>
        <w:t>s</w:t>
      </w:r>
      <w:r w:rsidR="00B21FF4" w:rsidRPr="00B21FF4">
        <w:rPr>
          <w:rFonts w:ascii="Times" w:hAnsi="Times" w:cs="Arial"/>
          <w:color w:val="222222"/>
          <w:szCs w:val="21"/>
          <w:shd w:val="clear" w:color="auto" w:fill="FFFFFF"/>
        </w:rPr>
        <w:t>ome verification indicators</w:t>
      </w:r>
      <w:r w:rsidR="00B21FF4">
        <w:rPr>
          <w:rFonts w:ascii="Times" w:hAnsi="Times" w:cs="Arial"/>
          <w:color w:val="222222"/>
          <w:szCs w:val="21"/>
          <w:shd w:val="clear" w:color="auto" w:fill="FFFFFF"/>
        </w:rPr>
        <w:t xml:space="preserve">, </w:t>
      </w:r>
      <w:r w:rsidR="00B21FF4" w:rsidRPr="00B21FF4">
        <w:rPr>
          <w:rFonts w:ascii="Times" w:hAnsi="Times" w:cs="Arial"/>
          <w:color w:val="222222"/>
          <w:szCs w:val="21"/>
          <w:shd w:val="clear" w:color="auto" w:fill="FFFFFF"/>
        </w:rPr>
        <w:t xml:space="preserve">the proportion of samples with an error greater than </w:t>
      </w:r>
      <m:oMath>
        <m:r>
          <w:rPr>
            <w:rFonts w:ascii="Cambria Math" w:hAnsi="Cambria Math" w:cs="Arial"/>
            <w:color w:val="222222"/>
            <w:szCs w:val="21"/>
            <w:shd w:val="clear" w:color="auto" w:fill="FFFFFF"/>
          </w:rPr>
          <m:t>α</m:t>
        </m:r>
      </m:oMath>
      <w:r w:rsidR="00B21FF4">
        <w:rPr>
          <w:rFonts w:ascii="Times" w:hAnsi="Times" w:cs="Arial"/>
          <w:color w:val="222222"/>
          <w:szCs w:val="21"/>
          <w:shd w:val="clear" w:color="auto" w:fill="FFFFFF"/>
        </w:rPr>
        <w:t xml:space="preserve"> </w:t>
      </w:r>
      <w:r w:rsidR="00B21FF4" w:rsidRPr="00B21FF4">
        <w:rPr>
          <w:rFonts w:ascii="Times" w:hAnsi="Times" w:cs="Arial"/>
          <w:color w:val="222222"/>
          <w:szCs w:val="21"/>
          <w:shd w:val="clear" w:color="auto" w:fill="FFFFFF"/>
        </w:rPr>
        <w:t>and the mean square error (MSE) between the sample observation values and the actual value</w:t>
      </w:r>
      <w:r w:rsidR="00B21FF4">
        <w:rPr>
          <w:rFonts w:ascii="Times" w:hAnsi="Times" w:cs="Arial"/>
          <w:color w:val="222222"/>
          <w:szCs w:val="21"/>
          <w:shd w:val="clear" w:color="auto" w:fill="FFFFFF"/>
        </w:rPr>
        <w:t>,</w:t>
      </w:r>
      <w:r w:rsidR="00B21FF4" w:rsidRPr="00B21FF4">
        <w:rPr>
          <w:rFonts w:ascii="Times" w:hAnsi="Times" w:cs="Arial"/>
          <w:color w:val="222222"/>
          <w:szCs w:val="21"/>
          <w:shd w:val="clear" w:color="auto" w:fill="FFFFFF"/>
        </w:rPr>
        <w:t xml:space="preserve"> are selected to test the optimization effect of the AMLI method on the original sample after processing</w:t>
      </w:r>
      <w:r w:rsidR="00B21FF4">
        <w:rPr>
          <w:rFonts w:ascii="Times" w:hAnsi="Times" w:cs="Arial"/>
          <w:color w:val="222222"/>
          <w:szCs w:val="21"/>
          <w:shd w:val="clear" w:color="auto" w:fill="FFFFFF"/>
        </w:rPr>
        <w:t>,</w:t>
      </w:r>
      <w:r w:rsidR="00B21FF4" w:rsidRPr="00B21FF4">
        <w:rPr>
          <w:rFonts w:ascii="Times" w:hAnsi="Times" w:cs="Arial" w:hint="eastAsia"/>
          <w:color w:val="222222"/>
          <w:szCs w:val="21"/>
          <w:shd w:val="clear" w:color="auto" w:fill="FFFFFF"/>
        </w:rPr>
        <w:t xml:space="preserve"> </w:t>
      </w:r>
      <w:r w:rsidR="00727E0C" w:rsidRPr="00727E0C">
        <w:rPr>
          <w:rFonts w:ascii="Times" w:hAnsi="Times"/>
          <w:szCs w:val="21"/>
          <w:shd w:val="clear" w:color="auto" w:fill="FFFFFF"/>
        </w:rPr>
        <w:t>as follows:</w:t>
      </w:r>
    </w:p>
    <w:p w14:paraId="7E17D1F3" w14:textId="0E5569F9" w:rsidR="00B21FF4" w:rsidRPr="007952C1" w:rsidRDefault="00B21FF4" w:rsidP="00434B0E">
      <w:pPr>
        <w:tabs>
          <w:tab w:val="left" w:pos="420"/>
          <w:tab w:val="left" w:pos="840"/>
          <w:tab w:val="left" w:pos="1260"/>
          <w:tab w:val="left" w:pos="1680"/>
          <w:tab w:val="left" w:pos="2100"/>
          <w:tab w:val="left" w:pos="2520"/>
          <w:tab w:val="left" w:pos="2940"/>
          <w:tab w:val="left" w:pos="3666"/>
        </w:tabs>
        <w:wordWrap w:val="0"/>
        <w:spacing w:line="360" w:lineRule="auto"/>
        <w:jc w:val="right"/>
        <w:rPr>
          <w:rFonts w:ascii="Cambria Math" w:hAnsi="Cambria Math"/>
          <w:iCs/>
          <w:szCs w:val="21"/>
          <w:shd w:val="clear" w:color="auto" w:fill="FFFFFF"/>
          <w:vertAlign w:val="subscript"/>
        </w:rPr>
      </w:pPr>
      <m:oMath>
        <m:r>
          <w:rPr>
            <w:rFonts w:ascii="Cambria Math" w:hAnsi="Cambria Math"/>
            <w:szCs w:val="21"/>
            <w:shd w:val="clear" w:color="auto" w:fill="FFFFFF"/>
          </w:rPr>
          <m:t>p</m:t>
        </m:r>
        <m:d>
          <m:dPr>
            <m:ctrlPr>
              <w:rPr>
                <w:rFonts w:ascii="Cambria Math" w:hAnsi="Cambria Math"/>
                <w:i/>
                <w:szCs w:val="21"/>
                <w:shd w:val="clear" w:color="auto" w:fill="FFFFFF"/>
              </w:rPr>
            </m:ctrlPr>
          </m:dPr>
          <m:e>
            <m:r>
              <w:rPr>
                <w:rFonts w:ascii="Cambria Math" w:hAnsi="Cambria Math"/>
                <w:szCs w:val="21"/>
                <w:shd w:val="clear" w:color="auto" w:fill="FFFFFF"/>
              </w:rPr>
              <m:t>α,</m:t>
            </m:r>
            <m:r>
              <m:rPr>
                <m:sty m:val="bi"/>
              </m:rPr>
              <w:rPr>
                <w:rFonts w:ascii="Cambria Math" w:hAnsi="Cambria Math"/>
                <w:szCs w:val="21"/>
                <w:shd w:val="clear" w:color="auto" w:fill="FFFFFF"/>
                <w:vertAlign w:val="subscript"/>
              </w:rPr>
              <m:t>x,</m:t>
            </m:r>
            <m:r>
              <w:rPr>
                <w:rFonts w:ascii="Cambria Math" w:hAnsi="Cambria Math"/>
                <w:szCs w:val="21"/>
                <w:shd w:val="clear" w:color="auto" w:fill="FFFFFF"/>
              </w:rPr>
              <m:t>y</m:t>
            </m:r>
          </m:e>
        </m:d>
        <m:r>
          <w:rPr>
            <w:rFonts w:ascii="Cambria Math" w:hAnsi="Cambria Math"/>
            <w:szCs w:val="21"/>
            <w:shd w:val="clear" w:color="auto" w:fill="FFFFFF"/>
          </w:rPr>
          <m:t>=</m:t>
        </m:r>
        <m:f>
          <m:fPr>
            <m:ctrlPr>
              <w:rPr>
                <w:rFonts w:ascii="Cambria Math" w:hAnsi="Cambria Math"/>
                <w:i/>
                <w:szCs w:val="21"/>
                <w:shd w:val="clear" w:color="auto" w:fill="FFFFFF"/>
              </w:rPr>
            </m:ctrlPr>
          </m:fPr>
          <m:num>
            <m:r>
              <w:rPr>
                <w:rFonts w:ascii="Cambria Math" w:hAnsi="Cambria Math"/>
                <w:szCs w:val="21"/>
                <w:shd w:val="clear" w:color="auto" w:fill="FFFFFF"/>
              </w:rPr>
              <m:t>1</m:t>
            </m:r>
          </m:num>
          <m:den>
            <m:sSup>
              <m:sSupPr>
                <m:ctrlPr>
                  <w:rPr>
                    <w:rFonts w:ascii="Cambria Math" w:hAnsi="Cambria Math"/>
                    <w:i/>
                    <w:szCs w:val="21"/>
                    <w:shd w:val="clear" w:color="auto" w:fill="FFFFFF"/>
                  </w:rPr>
                </m:ctrlPr>
              </m:sSupPr>
              <m:e>
                <m:r>
                  <w:rPr>
                    <w:rFonts w:ascii="Cambria Math" w:hAnsi="Cambria Math"/>
                    <w:szCs w:val="21"/>
                    <w:shd w:val="clear" w:color="auto" w:fill="FFFFFF"/>
                  </w:rPr>
                  <m:t>n</m:t>
                </m:r>
              </m:e>
              <m:sup>
                <m:r>
                  <w:rPr>
                    <w:rFonts w:ascii="Cambria Math" w:hAnsi="Cambria Math"/>
                    <w:szCs w:val="21"/>
                    <w:shd w:val="clear" w:color="auto" w:fill="FFFFFF"/>
                  </w:rPr>
                  <m:t>'</m:t>
                </m:r>
              </m:sup>
            </m:sSup>
          </m:den>
        </m:f>
        <m:nary>
          <m:naryPr>
            <m:chr m:val="∑"/>
            <m:limLoc m:val="subSup"/>
            <m:ctrlPr>
              <w:rPr>
                <w:rFonts w:ascii="Cambria Math" w:hAnsi="Cambria Math" w:hint="eastAsia"/>
                <w:i/>
                <w:szCs w:val="21"/>
                <w:shd w:val="clear" w:color="auto" w:fill="FFFFFF"/>
              </w:rPr>
            </m:ctrlPr>
          </m:naryPr>
          <m:sub>
            <m:r>
              <w:rPr>
                <w:rFonts w:ascii="Cambria Math" w:hAnsi="Cambria Math"/>
                <w:szCs w:val="21"/>
                <w:shd w:val="clear" w:color="auto" w:fill="FFFFFF"/>
              </w:rPr>
              <m:t>i=1</m:t>
            </m:r>
            <m:ctrlPr>
              <w:rPr>
                <w:rFonts w:ascii="Cambria Math" w:hAnsi="Cambria Math"/>
                <w:i/>
                <w:szCs w:val="21"/>
                <w:shd w:val="clear" w:color="auto" w:fill="FFFFFF"/>
              </w:rPr>
            </m:ctrlPr>
          </m:sub>
          <m:sup>
            <m:sSup>
              <m:sSupPr>
                <m:ctrlPr>
                  <w:rPr>
                    <w:rFonts w:ascii="Cambria Math" w:hAnsi="Cambria Math"/>
                    <w:i/>
                    <w:szCs w:val="21"/>
                    <w:shd w:val="clear" w:color="auto" w:fill="FFFFFF"/>
                  </w:rPr>
                </m:ctrlPr>
              </m:sSupPr>
              <m:e>
                <m:r>
                  <w:rPr>
                    <w:rFonts w:ascii="Cambria Math" w:hAnsi="Cambria Math"/>
                    <w:szCs w:val="21"/>
                    <w:shd w:val="clear" w:color="auto" w:fill="FFFFFF"/>
                  </w:rPr>
                  <m:t>n</m:t>
                </m:r>
              </m:e>
              <m:sup>
                <m:r>
                  <w:rPr>
                    <w:rFonts w:ascii="Cambria Math" w:hAnsi="Cambria Math"/>
                    <w:szCs w:val="21"/>
                    <w:shd w:val="clear" w:color="auto" w:fill="FFFFFF"/>
                  </w:rPr>
                  <m:t>'</m:t>
                </m:r>
              </m:sup>
            </m:sSup>
            <m:ctrlPr>
              <w:rPr>
                <w:rFonts w:ascii="Cambria Math" w:hAnsi="Cambria Math"/>
                <w:i/>
                <w:szCs w:val="21"/>
                <w:shd w:val="clear" w:color="auto" w:fill="FFFFFF"/>
              </w:rPr>
            </m:ctrlPr>
          </m:sup>
          <m:e>
            <m:r>
              <w:rPr>
                <w:rFonts w:ascii="Cambria Math" w:hAnsi="Cambria Math"/>
                <w:szCs w:val="21"/>
                <w:shd w:val="clear" w:color="auto" w:fill="FFFFFF"/>
              </w:rPr>
              <m:t>I(</m:t>
            </m:r>
            <m:d>
              <m:dPr>
                <m:begChr m:val="|"/>
                <m:endChr m:val="|"/>
                <m:ctrlPr>
                  <w:rPr>
                    <w:rFonts w:ascii="Cambria Math" w:hAnsi="Cambria Math"/>
                    <w:i/>
                    <w:szCs w:val="21"/>
                    <w:shd w:val="clear" w:color="auto" w:fill="FFFFFF"/>
                  </w:rPr>
                </m:ctrlPr>
              </m:dPr>
              <m:e>
                <m:sSup>
                  <m:sSupPr>
                    <m:ctrlPr>
                      <w:rPr>
                        <w:rFonts w:ascii="Cambria Math" w:hAnsi="Cambria Math"/>
                        <w:i/>
                        <w:szCs w:val="21"/>
                        <w:shd w:val="clear" w:color="auto" w:fill="FFFFFF"/>
                      </w:rPr>
                    </m:ctrlPr>
                  </m:sSupPr>
                  <m:e>
                    <m:sSub>
                      <m:sSubPr>
                        <m:ctrlPr>
                          <w:rPr>
                            <w:rFonts w:ascii="Cambria Math" w:hAnsi="Cambria Math"/>
                            <w:i/>
                            <w:szCs w:val="21"/>
                            <w:shd w:val="clear" w:color="auto" w:fill="FFFFFF"/>
                          </w:rPr>
                        </m:ctrlPr>
                      </m:sSubPr>
                      <m:e>
                        <m:r>
                          <m:rPr>
                            <m:sty m:val="bi"/>
                          </m:rPr>
                          <w:rPr>
                            <w:rFonts w:ascii="Cambria Math" w:hAnsi="Cambria Math"/>
                            <w:szCs w:val="21"/>
                            <w:shd w:val="clear" w:color="auto" w:fill="FFFFFF"/>
                          </w:rPr>
                          <m:t>x</m:t>
                        </m:r>
                      </m:e>
                      <m:sub>
                        <m:r>
                          <w:rPr>
                            <w:rFonts w:ascii="Cambria Math" w:hAnsi="Cambria Math"/>
                            <w:szCs w:val="21"/>
                            <w:shd w:val="clear" w:color="auto" w:fill="FFFFFF"/>
                          </w:rPr>
                          <m:t>i</m:t>
                        </m:r>
                      </m:sub>
                    </m:sSub>
                    <m:r>
                      <w:rPr>
                        <w:rFonts w:ascii="Cambria Math" w:hAnsi="Cambria Math"/>
                        <w:szCs w:val="21"/>
                        <w:shd w:val="clear" w:color="auto" w:fill="FFFFFF"/>
                      </w:rPr>
                      <m:t>-f</m:t>
                    </m:r>
                  </m:e>
                  <m:sup>
                    <m:r>
                      <w:rPr>
                        <w:rFonts w:ascii="Cambria Math" w:hAnsi="Cambria Math"/>
                        <w:szCs w:val="21"/>
                        <w:shd w:val="clear" w:color="auto" w:fill="FFFFFF"/>
                      </w:rPr>
                      <m:t>-1</m:t>
                    </m:r>
                  </m:sup>
                </m:sSup>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e>
                </m:d>
              </m:e>
            </m:d>
            <m:r>
              <w:rPr>
                <w:rFonts w:ascii="Cambria Math" w:hAnsi="Cambria Math"/>
                <w:szCs w:val="21"/>
                <w:shd w:val="clear" w:color="auto" w:fill="FFFFFF"/>
              </w:rPr>
              <m:t>&gt;</m:t>
            </m:r>
            <m:ctrlPr>
              <w:rPr>
                <w:rFonts w:ascii="Cambria Math" w:hAnsi="Cambria Math"/>
                <w:i/>
                <w:szCs w:val="21"/>
                <w:shd w:val="clear" w:color="auto" w:fill="FFFFFF"/>
              </w:rPr>
            </m:ctrlPr>
          </m:e>
        </m:nary>
        <m:r>
          <w:rPr>
            <w:rFonts w:ascii="Cambria Math" w:hAnsi="Cambria Math"/>
            <w:szCs w:val="21"/>
            <w:shd w:val="clear" w:color="auto" w:fill="FFFFFF"/>
          </w:rPr>
          <m:t xml:space="preserve">α),                                     </m:t>
        </m:r>
        <m:d>
          <m:dPr>
            <m:ctrlPr>
              <w:rPr>
                <w:rFonts w:ascii="Cambria Math" w:hAnsi="Cambria Math"/>
                <w:i/>
                <w:szCs w:val="21"/>
                <w:shd w:val="clear" w:color="auto" w:fill="FFFFFF"/>
              </w:rPr>
            </m:ctrlPr>
          </m:dPr>
          <m:e>
            <m:r>
              <w:rPr>
                <w:rFonts w:ascii="Cambria Math" w:hAnsi="Cambria Math"/>
                <w:szCs w:val="21"/>
                <w:shd w:val="clear" w:color="auto" w:fill="FFFFFF"/>
              </w:rPr>
              <m:t>7</m:t>
            </m:r>
          </m:e>
        </m:d>
        <m:r>
          <w:rPr>
            <w:rFonts w:ascii="Cambria Math" w:hAnsi="Cambria Math"/>
            <w:szCs w:val="21"/>
            <w:shd w:val="clear" w:color="auto" w:fill="FFFFFF"/>
          </w:rPr>
          <m:t xml:space="preserve">  </m:t>
        </m:r>
      </m:oMath>
      <w:r w:rsidR="007952C1" w:rsidRPr="007952C1">
        <w:rPr>
          <w:rFonts w:ascii="Cambria Math" w:hAnsi="Cambria Math"/>
          <w:i/>
          <w:szCs w:val="21"/>
          <w:shd w:val="clear" w:color="auto" w:fill="FFFFFF"/>
        </w:rPr>
        <w:t xml:space="preserve"> </w:t>
      </w:r>
    </w:p>
    <w:p w14:paraId="3FE0AEEB" w14:textId="1DD0D4FA" w:rsidR="00531643" w:rsidRPr="00C053F3" w:rsidRDefault="00AF0FFF"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m:oMathPara>
        <m:oMathParaPr>
          <m:jc m:val="right"/>
        </m:oMathParaPr>
        <m:oMath>
          <m:r>
            <w:rPr>
              <w:rFonts w:ascii="Cambria Math" w:hAnsi="Cambria Math" w:hint="eastAsia"/>
              <w:szCs w:val="21"/>
              <w:shd w:val="clear" w:color="auto" w:fill="FFFFFF"/>
            </w:rPr>
            <m:t>MSE</m:t>
          </m:r>
          <m:r>
            <w:rPr>
              <w:rFonts w:ascii="Cambria Math" w:hAnsi="Cambria Math"/>
              <w:szCs w:val="21"/>
              <w:shd w:val="clear" w:color="auto" w:fill="FFFFFF"/>
            </w:rPr>
            <m:t>(</m:t>
          </m:r>
          <m:r>
            <m:rPr>
              <m:sty m:val="bi"/>
            </m:rPr>
            <w:rPr>
              <w:rFonts w:ascii="Cambria Math" w:hAnsi="Cambria Math"/>
              <w:szCs w:val="21"/>
              <w:shd w:val="clear" w:color="auto" w:fill="FFFFFF"/>
              <w:vertAlign w:val="subscript"/>
            </w:rPr>
            <m:t>x,</m:t>
          </m:r>
          <m:r>
            <w:rPr>
              <w:rFonts w:ascii="Cambria Math" w:hAnsi="Cambria Math"/>
              <w:szCs w:val="21"/>
              <w:shd w:val="clear" w:color="auto" w:fill="FFFFFF"/>
            </w:rPr>
            <m:t>y)=</m:t>
          </m:r>
          <m:f>
            <m:fPr>
              <m:ctrlPr>
                <w:rPr>
                  <w:rFonts w:ascii="Cambria Math" w:hAnsi="Cambria Math"/>
                  <w:i/>
                  <w:szCs w:val="21"/>
                  <w:shd w:val="clear" w:color="auto" w:fill="FFFFFF"/>
                </w:rPr>
              </m:ctrlPr>
            </m:fPr>
            <m:num>
              <m:r>
                <w:rPr>
                  <w:rFonts w:ascii="Cambria Math" w:hAnsi="Cambria Math"/>
                  <w:szCs w:val="21"/>
                  <w:shd w:val="clear" w:color="auto" w:fill="FFFFFF"/>
                </w:rPr>
                <m:t>1</m:t>
              </m:r>
            </m:num>
            <m:den>
              <m:sSup>
                <m:sSupPr>
                  <m:ctrlPr>
                    <w:rPr>
                      <w:rFonts w:ascii="Cambria Math" w:hAnsi="Cambria Math"/>
                      <w:i/>
                      <w:szCs w:val="21"/>
                      <w:shd w:val="clear" w:color="auto" w:fill="FFFFFF"/>
                    </w:rPr>
                  </m:ctrlPr>
                </m:sSupPr>
                <m:e>
                  <m:r>
                    <w:rPr>
                      <w:rFonts w:ascii="Cambria Math" w:hAnsi="Cambria Math"/>
                      <w:szCs w:val="21"/>
                      <w:shd w:val="clear" w:color="auto" w:fill="FFFFFF"/>
                    </w:rPr>
                    <m:t>n</m:t>
                  </m:r>
                </m:e>
                <m:sup>
                  <m:r>
                    <w:rPr>
                      <w:rFonts w:ascii="Cambria Math" w:hAnsi="Cambria Math"/>
                      <w:szCs w:val="21"/>
                      <w:shd w:val="clear" w:color="auto" w:fill="FFFFFF"/>
                    </w:rPr>
                    <m:t>'</m:t>
                  </m:r>
                </m:sup>
              </m:sSup>
            </m:den>
          </m:f>
          <m:nary>
            <m:naryPr>
              <m:chr m:val="∑"/>
              <m:limLoc m:val="subSup"/>
              <m:ctrlPr>
                <w:rPr>
                  <w:rFonts w:ascii="Cambria Math" w:hAnsi="Cambria Math" w:hint="eastAsia"/>
                  <w:i/>
                  <w:szCs w:val="21"/>
                  <w:shd w:val="clear" w:color="auto" w:fill="FFFFFF"/>
                </w:rPr>
              </m:ctrlPr>
            </m:naryPr>
            <m:sub>
              <m:r>
                <w:rPr>
                  <w:rFonts w:ascii="Cambria Math" w:hAnsi="Cambria Math"/>
                  <w:szCs w:val="21"/>
                  <w:shd w:val="clear" w:color="auto" w:fill="FFFFFF"/>
                </w:rPr>
                <m:t>i=1</m:t>
              </m:r>
              <m:ctrlPr>
                <w:rPr>
                  <w:rFonts w:ascii="Cambria Math" w:hAnsi="Cambria Math"/>
                  <w:i/>
                  <w:szCs w:val="21"/>
                  <w:shd w:val="clear" w:color="auto" w:fill="FFFFFF"/>
                </w:rPr>
              </m:ctrlPr>
            </m:sub>
            <m:sup>
              <m:sSup>
                <m:sSupPr>
                  <m:ctrlPr>
                    <w:rPr>
                      <w:rFonts w:ascii="Cambria Math" w:hAnsi="Cambria Math"/>
                      <w:i/>
                      <w:szCs w:val="21"/>
                      <w:shd w:val="clear" w:color="auto" w:fill="FFFFFF"/>
                    </w:rPr>
                  </m:ctrlPr>
                </m:sSupPr>
                <m:e>
                  <m:r>
                    <w:rPr>
                      <w:rFonts w:ascii="Cambria Math" w:hAnsi="Cambria Math"/>
                      <w:szCs w:val="21"/>
                      <w:shd w:val="clear" w:color="auto" w:fill="FFFFFF"/>
                    </w:rPr>
                    <m:t>n</m:t>
                  </m:r>
                </m:e>
                <m:sup>
                  <m:r>
                    <w:rPr>
                      <w:rFonts w:ascii="Cambria Math" w:hAnsi="Cambria Math"/>
                      <w:szCs w:val="21"/>
                      <w:shd w:val="clear" w:color="auto" w:fill="FFFFFF"/>
                    </w:rPr>
                    <m:t>'</m:t>
                  </m:r>
                </m:sup>
              </m:sSup>
              <m:ctrlPr>
                <w:rPr>
                  <w:rFonts w:ascii="Cambria Math" w:hAnsi="Cambria Math"/>
                  <w:i/>
                  <w:szCs w:val="21"/>
                  <w:shd w:val="clear" w:color="auto" w:fill="FFFFFF"/>
                </w:rPr>
              </m:ctrlPr>
            </m:sup>
            <m:e>
              <m:sSup>
                <m:sSupPr>
                  <m:ctrlPr>
                    <w:rPr>
                      <w:rFonts w:ascii="Cambria Math" w:hAnsi="Cambria Math"/>
                      <w:i/>
                      <w:szCs w:val="21"/>
                      <w:shd w:val="clear" w:color="auto" w:fill="FFFFFF"/>
                    </w:rPr>
                  </m:ctrlPr>
                </m:sSupPr>
                <m:e>
                  <m:sSup>
                    <m:sSupPr>
                      <m:ctrlPr>
                        <w:rPr>
                          <w:rFonts w:ascii="Cambria Math" w:hAnsi="Cambria Math"/>
                          <w:i/>
                          <w:szCs w:val="21"/>
                          <w:shd w:val="clear" w:color="auto" w:fill="FFFFFF"/>
                        </w:rPr>
                      </m:ctrlPr>
                    </m:sSupPr>
                    <m:e>
                      <m:sSub>
                        <m:sSubPr>
                          <m:ctrlPr>
                            <w:rPr>
                              <w:rFonts w:ascii="Cambria Math" w:hAnsi="Cambria Math"/>
                              <w:b/>
                              <w:bCs/>
                              <w:i/>
                              <w:szCs w:val="21"/>
                              <w:shd w:val="clear" w:color="auto" w:fill="FFFFFF"/>
                              <w:vertAlign w:val="subscript"/>
                            </w:rPr>
                          </m:ctrlPr>
                        </m:sSubPr>
                        <m:e>
                          <m:r>
                            <m:rPr>
                              <m:sty m:val="bi"/>
                            </m:rPr>
                            <w:rPr>
                              <w:rFonts w:ascii="Cambria Math" w:hAnsi="Cambria Math"/>
                              <w:szCs w:val="21"/>
                              <w:shd w:val="clear" w:color="auto" w:fill="FFFFFF"/>
                              <w:vertAlign w:val="subscript"/>
                            </w:rPr>
                            <m:t>(x</m:t>
                          </m:r>
                          <m:ctrlPr>
                            <w:rPr>
                              <w:rFonts w:ascii="Cambria Math" w:hAnsi="Cambria Math"/>
                              <w:i/>
                              <w:szCs w:val="21"/>
                              <w:shd w:val="clear" w:color="auto" w:fill="FFFFFF"/>
                              <w:vertAlign w:val="subscript"/>
                            </w:rPr>
                          </m:ctrlPr>
                        </m:e>
                        <m:sub>
                          <m:r>
                            <w:rPr>
                              <w:rFonts w:ascii="Cambria Math" w:hAnsi="Cambria Math"/>
                              <w:szCs w:val="21"/>
                              <w:shd w:val="clear" w:color="auto" w:fill="FFFFFF"/>
                              <w:vertAlign w:val="subscript"/>
                            </w:rPr>
                            <m:t>i</m:t>
                          </m:r>
                        </m:sub>
                      </m:sSub>
                      <m:r>
                        <w:rPr>
                          <w:rFonts w:ascii="Cambria Math" w:hAnsi="Cambria Math"/>
                          <w:szCs w:val="21"/>
                          <w:shd w:val="clear" w:color="auto" w:fill="FFFFFF"/>
                        </w:rPr>
                        <m:t>-f</m:t>
                      </m:r>
                    </m:e>
                    <m:sup>
                      <m:r>
                        <w:rPr>
                          <w:rFonts w:ascii="Cambria Math" w:hAnsi="Cambria Math"/>
                          <w:szCs w:val="21"/>
                          <w:shd w:val="clear" w:color="auto" w:fill="FFFFFF"/>
                        </w:rPr>
                        <m:t>-1</m:t>
                      </m:r>
                    </m:sup>
                  </m:sSup>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w:rPr>
                              <w:rFonts w:ascii="Cambria Math" w:hAnsi="Cambria Math"/>
                              <w:szCs w:val="21"/>
                              <w:shd w:val="clear" w:color="auto" w:fill="FFFFFF"/>
                            </w:rPr>
                            <m:t>y</m:t>
                          </m:r>
                        </m:e>
                        <m:sub>
                          <m:r>
                            <w:rPr>
                              <w:rFonts w:ascii="Cambria Math" w:hAnsi="Cambria Math"/>
                              <w:szCs w:val="21"/>
                              <w:shd w:val="clear" w:color="auto" w:fill="FFFFFF"/>
                            </w:rPr>
                            <m:t>i</m:t>
                          </m:r>
                        </m:sub>
                      </m:sSub>
                    </m:e>
                  </m:d>
                  <m:r>
                    <w:rPr>
                      <w:rFonts w:ascii="Cambria Math" w:hAnsi="Cambria Math"/>
                      <w:szCs w:val="21"/>
                      <w:shd w:val="clear" w:color="auto" w:fill="FFFFFF"/>
                    </w:rPr>
                    <m:t>)</m:t>
                  </m:r>
                </m:e>
                <m:sup>
                  <m:r>
                    <w:rPr>
                      <w:rFonts w:ascii="Cambria Math" w:hAnsi="Cambria Math"/>
                      <w:szCs w:val="21"/>
                      <w:shd w:val="clear" w:color="auto" w:fill="FFFFFF"/>
                    </w:rPr>
                    <m:t>2</m:t>
                  </m:r>
                </m:sup>
              </m:sSup>
              <m:r>
                <w:rPr>
                  <w:rFonts w:ascii="Cambria Math" w:hAnsi="Cambria Math"/>
                  <w:szCs w:val="21"/>
                  <w:shd w:val="clear" w:color="auto" w:fill="FFFFFF"/>
                </w:rPr>
                <m:t>,</m:t>
              </m:r>
              <m:ctrlPr>
                <w:rPr>
                  <w:rFonts w:ascii="Cambria Math" w:hAnsi="Cambria Math"/>
                  <w:i/>
                  <w:szCs w:val="21"/>
                  <w:shd w:val="clear" w:color="auto" w:fill="FFFFFF"/>
                </w:rPr>
              </m:ctrlPr>
            </m:e>
          </m:nary>
          <m:r>
            <w:rPr>
              <w:rFonts w:ascii="Cambria Math" w:hAnsi="Cambria Math"/>
              <w:szCs w:val="21"/>
              <w:shd w:val="clear" w:color="auto" w:fill="FFFFFF"/>
            </w:rPr>
            <m:t xml:space="preserve">                                       (8)</m:t>
          </m:r>
        </m:oMath>
      </m:oMathPara>
    </w:p>
    <w:p w14:paraId="6D64FB55" w14:textId="13CC06AD" w:rsidR="00C053F3" w:rsidRDefault="00C053F3"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cs="Arial"/>
          <w:color w:val="222222"/>
          <w:szCs w:val="21"/>
          <w:shd w:val="clear" w:color="auto" w:fill="FFFFFF"/>
        </w:rPr>
      </w:pPr>
      <w:r>
        <w:rPr>
          <w:rFonts w:ascii="Times" w:hAnsi="Times"/>
          <w:szCs w:val="21"/>
          <w:shd w:val="clear" w:color="auto" w:fill="FFFFFF"/>
        </w:rPr>
        <w:tab/>
      </w:r>
      <w:r w:rsidR="001F2243" w:rsidRPr="001F2243">
        <w:rPr>
          <w:rFonts w:ascii="Times" w:hAnsi="Times" w:cs="Arial"/>
          <w:color w:val="222222"/>
          <w:szCs w:val="21"/>
          <w:shd w:val="clear" w:color="auto" w:fill="FFFFFF"/>
        </w:rPr>
        <w:t xml:space="preserve">It has been </w:t>
      </w:r>
      <w:r w:rsidR="001F2243">
        <w:rPr>
          <w:rFonts w:ascii="Times" w:hAnsi="Times" w:cs="Arial" w:hint="eastAsia"/>
          <w:color w:val="222222"/>
          <w:szCs w:val="21"/>
          <w:shd w:val="clear" w:color="auto" w:fill="FFFFFF"/>
        </w:rPr>
        <w:t>proofed</w:t>
      </w:r>
      <w:r w:rsidR="001F2243" w:rsidRPr="001F2243">
        <w:rPr>
          <w:rFonts w:ascii="Times" w:hAnsi="Times" w:cs="Arial"/>
          <w:color w:val="222222"/>
          <w:szCs w:val="21"/>
          <w:shd w:val="clear" w:color="auto" w:fill="FFFFFF"/>
        </w:rPr>
        <w:t xml:space="preserve"> that the</w:t>
      </w:r>
      <w:r w:rsidR="001F2243">
        <w:rPr>
          <w:rFonts w:ascii="Times" w:hAnsi="Times" w:cs="Arial"/>
          <w:color w:val="222222"/>
          <w:szCs w:val="21"/>
          <w:shd w:val="clear" w:color="auto" w:fill="FFFFFF"/>
        </w:rPr>
        <w:t xml:space="preserve"> </w:t>
      </w:r>
      <w:r w:rsidR="001F2243" w:rsidRPr="001F2243">
        <w:rPr>
          <w:rFonts w:ascii="Times" w:hAnsi="Times" w:cs="Arial"/>
          <w:i/>
          <w:iCs/>
          <w:color w:val="222222"/>
          <w:szCs w:val="21"/>
          <w:shd w:val="clear" w:color="auto" w:fill="FFFFFF"/>
        </w:rPr>
        <w:t>MSE</w:t>
      </w:r>
      <w:r w:rsidR="001F2243">
        <w:rPr>
          <w:rFonts w:ascii="Times" w:hAnsi="Times" w:cs="Arial"/>
          <w:color w:val="222222"/>
          <w:szCs w:val="21"/>
          <w:shd w:val="clear" w:color="auto" w:fill="FFFFFF"/>
        </w:rPr>
        <w:t xml:space="preserve"> and </w:t>
      </w:r>
      <w:r w:rsidR="001F2243" w:rsidRPr="001F2243">
        <w:rPr>
          <w:rFonts w:ascii="Times" w:hAnsi="Times" w:cs="Arial"/>
          <w:i/>
          <w:iCs/>
          <w:color w:val="222222"/>
          <w:szCs w:val="21"/>
          <w:shd w:val="clear" w:color="auto" w:fill="FFFFFF"/>
        </w:rPr>
        <w:t>p</w:t>
      </w:r>
      <w:r w:rsidR="001F2243" w:rsidRPr="001F2243">
        <w:rPr>
          <w:rFonts w:ascii="Times" w:hAnsi="Times" w:cs="Arial"/>
          <w:color w:val="222222"/>
          <w:szCs w:val="21"/>
          <w:shd w:val="clear" w:color="auto" w:fill="FFFFFF"/>
        </w:rPr>
        <w:t xml:space="preserve"> of samples processed through the AMLI decreases </w:t>
      </w:r>
      <w:r w:rsidR="001F2243" w:rsidRPr="001F2243">
        <w:rPr>
          <w:rFonts w:ascii="Times" w:hAnsi="Times" w:cs="Arial"/>
          <w:color w:val="222222"/>
          <w:szCs w:val="21"/>
          <w:shd w:val="clear" w:color="auto" w:fill="FFFFFF"/>
        </w:rPr>
        <w:lastRenderedPageBreak/>
        <w:t>when the following assumptions are met</w:t>
      </w:r>
      <w:r w:rsidR="001F2243">
        <w:rPr>
          <w:rFonts w:ascii="Times" w:hAnsi="Times" w:cs="Arial"/>
          <w:color w:val="222222"/>
          <w:szCs w:val="21"/>
          <w:shd w:val="clear" w:color="auto" w:fill="FFFFFF"/>
        </w:rPr>
        <w:t>:</w:t>
      </w:r>
    </w:p>
    <w:p w14:paraId="1528D4EC" w14:textId="2C168E7C" w:rsidR="00434B0E" w:rsidRDefault="00434B0E"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cs="Arial"/>
          <w:color w:val="222222"/>
          <w:szCs w:val="21"/>
          <w:shd w:val="clear" w:color="auto" w:fill="FFFFFF"/>
        </w:rPr>
      </w:pPr>
      <w:r>
        <w:rPr>
          <w:rFonts w:ascii="Times" w:hAnsi="Times" w:cs="Arial"/>
          <w:color w:val="222222"/>
          <w:szCs w:val="21"/>
          <w:shd w:val="clear" w:color="auto" w:fill="FFFFFF"/>
        </w:rPr>
        <w:tab/>
        <w:t>1.</w:t>
      </w:r>
      <w:r w:rsidR="00794F37" w:rsidRPr="00794F37">
        <w:rPr>
          <w:rFonts w:ascii="Times" w:hAnsi="Times" w:cs="Arial"/>
          <w:color w:val="222222"/>
          <w:szCs w:val="21"/>
          <w:shd w:val="clear" w:color="auto" w:fill="FFFFFF"/>
        </w:rPr>
        <w:t xml:space="preserve"> </w:t>
      </w:r>
      <m:oMath>
        <m:r>
          <w:rPr>
            <w:rFonts w:ascii="Cambria Math" w:hAnsi="Cambria Math" w:cs="Arial"/>
            <w:color w:val="222222"/>
            <w:szCs w:val="21"/>
            <w:shd w:val="clear" w:color="auto" w:fill="FFFFFF"/>
          </w:rPr>
          <m:t>f(·</m:t>
        </m:r>
        <m:r>
          <w:rPr>
            <w:rFonts w:ascii="Cambria Math" w:hAnsi="Cambria Math" w:cs="Arial" w:hint="eastAsia"/>
            <w:color w:val="222222"/>
            <w:szCs w:val="21"/>
            <w:shd w:val="clear" w:color="auto" w:fill="FFFFFF"/>
          </w:rPr>
          <m:t>)</m:t>
        </m:r>
      </m:oMath>
      <w:r w:rsidR="00794F37" w:rsidRPr="00794F37">
        <w:rPr>
          <w:rFonts w:ascii="Times" w:hAnsi="Times" w:cs="Arial"/>
          <w:color w:val="222222"/>
          <w:szCs w:val="21"/>
          <w:shd w:val="clear" w:color="auto" w:fill="FFFFFF"/>
        </w:rPr>
        <w:t xml:space="preserve"> is a continuous function</w:t>
      </w:r>
      <w:r w:rsidR="00794F37">
        <w:rPr>
          <w:rFonts w:ascii="Times" w:hAnsi="Times" w:cs="Arial"/>
          <w:color w:val="222222"/>
          <w:szCs w:val="21"/>
          <w:shd w:val="clear" w:color="auto" w:fill="FFFFFF"/>
        </w:rPr>
        <w:t>;</w:t>
      </w:r>
    </w:p>
    <w:p w14:paraId="06C11876" w14:textId="12483E22" w:rsidR="001F2243" w:rsidRDefault="001F2243" w:rsidP="00434B0E">
      <w:pPr>
        <w:tabs>
          <w:tab w:val="left" w:pos="420"/>
          <w:tab w:val="left" w:pos="840"/>
          <w:tab w:val="left" w:pos="1260"/>
          <w:tab w:val="left" w:pos="1680"/>
          <w:tab w:val="left" w:pos="2100"/>
          <w:tab w:val="left" w:pos="2520"/>
          <w:tab w:val="left" w:pos="2940"/>
          <w:tab w:val="left" w:pos="3666"/>
        </w:tabs>
        <w:spacing w:line="360" w:lineRule="auto"/>
        <w:rPr>
          <w:rFonts w:ascii="Cambria Math" w:hAnsi="Cambria Math"/>
          <w:iCs/>
          <w:szCs w:val="21"/>
          <w:shd w:val="clear" w:color="auto" w:fill="FFFFFF"/>
        </w:rPr>
      </w:pPr>
      <w:r>
        <w:rPr>
          <w:rFonts w:ascii="Times" w:hAnsi="Times"/>
          <w:szCs w:val="21"/>
          <w:shd w:val="clear" w:color="auto" w:fill="FFFFFF"/>
        </w:rPr>
        <w:tab/>
      </w:r>
      <w:r w:rsidR="00434B0E">
        <w:rPr>
          <w:rFonts w:ascii="Times" w:hAnsi="Times"/>
          <w:szCs w:val="21"/>
          <w:shd w:val="clear" w:color="auto" w:fill="FFFFFF"/>
        </w:rPr>
        <w:t>2</w:t>
      </w:r>
      <w:r>
        <w:rPr>
          <w:rFonts w:ascii="Times" w:hAnsi="Times"/>
          <w:szCs w:val="21"/>
          <w:shd w:val="clear" w:color="auto" w:fill="FFFFFF"/>
        </w:rPr>
        <w:t>.</w:t>
      </w:r>
      <w:r w:rsidR="00434B0E" w:rsidRPr="00434B0E">
        <w:rPr>
          <w:rFonts w:ascii="Cambria Math" w:hAnsi="Cambria Math"/>
          <w:i/>
          <w:szCs w:val="21"/>
          <w:shd w:val="clear" w:color="auto" w:fill="FFFFFF"/>
        </w:rPr>
        <w:t xml:space="preserve"> </w:t>
      </w:r>
      <m:oMath>
        <m:sSup>
          <m:sSupPr>
            <m:ctrlPr>
              <w:rPr>
                <w:rFonts w:ascii="Cambria Math" w:hAnsi="Cambria Math"/>
                <w:i/>
                <w:szCs w:val="21"/>
                <w:shd w:val="clear" w:color="auto" w:fill="FFFFFF"/>
              </w:rPr>
            </m:ctrlPr>
          </m:sSupPr>
          <m:e>
            <m:r>
              <w:rPr>
                <w:rFonts w:ascii="Cambria Math" w:hAnsi="Cambria Math"/>
                <w:szCs w:val="21"/>
                <w:shd w:val="clear" w:color="auto" w:fill="FFFFFF"/>
              </w:rPr>
              <m:t>ϵ</m:t>
            </m:r>
          </m:e>
          <m:sup>
            <m:r>
              <w:rPr>
                <w:rFonts w:ascii="Cambria Math" w:hAnsi="Cambria Math"/>
                <w:szCs w:val="21"/>
                <w:shd w:val="clear" w:color="auto" w:fill="FFFFFF"/>
              </w:rPr>
              <m:t>''</m:t>
            </m:r>
            <m:ctrlPr>
              <w:rPr>
                <w:rFonts w:ascii="Cambria Math" w:hAnsi="Cambria Math" w:hint="eastAsia"/>
                <w:i/>
                <w:szCs w:val="21"/>
                <w:shd w:val="clear" w:color="auto" w:fill="FFFFFF"/>
              </w:rPr>
            </m:ctrlPr>
          </m:sup>
        </m:sSup>
        <m:r>
          <w:rPr>
            <w:rFonts w:ascii="Cambria Math" w:hAnsi="Cambria Math"/>
            <w:szCs w:val="21"/>
            <w:shd w:val="clear" w:color="auto" w:fill="FFFFFF"/>
          </w:rPr>
          <m:t>→0</m:t>
        </m:r>
      </m:oMath>
      <w:r w:rsidR="00434B0E">
        <w:rPr>
          <w:rFonts w:ascii="Cambria Math" w:hAnsi="Cambria Math"/>
          <w:iCs/>
          <w:szCs w:val="21"/>
          <w:shd w:val="clear" w:color="auto" w:fill="FFFFFF"/>
        </w:rPr>
        <w:t>;</w:t>
      </w:r>
    </w:p>
    <w:p w14:paraId="512E59D2" w14:textId="03AEA802" w:rsidR="0000718F" w:rsidRPr="00794F37" w:rsidRDefault="00434B0E"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iCs/>
          <w:szCs w:val="21"/>
          <w:shd w:val="clear" w:color="auto" w:fill="FFFFFF"/>
        </w:rPr>
      </w:pPr>
      <w:r>
        <w:rPr>
          <w:rFonts w:ascii="Times" w:hAnsi="Times"/>
          <w:iCs/>
          <w:szCs w:val="21"/>
          <w:shd w:val="clear" w:color="auto" w:fill="FFFFFF"/>
        </w:rPr>
        <w:tab/>
        <w:t>3.</w:t>
      </w:r>
      <w:r w:rsidR="00794F37" w:rsidRPr="00794F37">
        <w:rPr>
          <w:rFonts w:ascii="Times" w:hAnsi="Times" w:cs="Arial"/>
          <w:color w:val="222222"/>
          <w:szCs w:val="21"/>
          <w:shd w:val="clear" w:color="auto" w:fill="FFFFFF"/>
        </w:rPr>
        <w:t xml:space="preserve"> </w:t>
      </w:r>
      <m:oMath>
        <m:r>
          <w:rPr>
            <w:rFonts w:ascii="Cambria Math" w:hAnsi="Cambria Math" w:cs="Arial"/>
            <w:color w:val="222222"/>
            <w:szCs w:val="21"/>
            <w:shd w:val="clear" w:color="auto" w:fill="FFFFFF"/>
          </w:rPr>
          <m:t>{</m:t>
        </m:r>
        <m:r>
          <m:rPr>
            <m:sty m:val="bi"/>
          </m:rPr>
          <w:rPr>
            <w:rFonts w:ascii="Cambria Math" w:hAnsi="Cambria Math"/>
            <w:szCs w:val="21"/>
            <w:shd w:val="clear" w:color="auto" w:fill="FFFFFF"/>
            <w:vertAlign w:val="subscript"/>
          </w:rPr>
          <m:t>x}</m:t>
        </m:r>
      </m:oMath>
      <w:r w:rsidR="00794F37" w:rsidRPr="00794F37">
        <w:rPr>
          <w:rFonts w:ascii="Times" w:hAnsi="Times" w:cs="Arial"/>
          <w:color w:val="222222"/>
          <w:szCs w:val="21"/>
          <w:shd w:val="clear" w:color="auto" w:fill="FFFFFF"/>
        </w:rPr>
        <w:t xml:space="preserve"> and</w:t>
      </w:r>
      <w:r w:rsidR="00794F37" w:rsidRPr="00794F37">
        <w:rPr>
          <w:rFonts w:ascii="Cambria Math" w:hAnsi="Cambria Math"/>
          <w:b/>
          <w:bCs/>
          <w:i/>
          <w:szCs w:val="21"/>
          <w:shd w:val="clear" w:color="auto" w:fill="FFFFFF"/>
          <w:vertAlign w:val="subscript"/>
        </w:rPr>
        <w:t xml:space="preserve"> </w:t>
      </w:r>
      <m:oMath>
        <m:r>
          <m:rPr>
            <m:sty m:val="bi"/>
          </m:rPr>
          <w:rPr>
            <w:rFonts w:ascii="Cambria Math" w:hAnsi="Cambria Math"/>
            <w:szCs w:val="21"/>
            <w:shd w:val="clear" w:color="auto" w:fill="FFFFFF"/>
            <w:vertAlign w:val="subscript"/>
          </w:rPr>
          <m:t>{</m:t>
        </m:r>
        <m:r>
          <w:rPr>
            <w:rFonts w:ascii="Cambria Math" w:hAnsi="Cambria Math"/>
            <w:szCs w:val="21"/>
            <w:shd w:val="clear" w:color="auto" w:fill="FFFFFF"/>
            <w:vertAlign w:val="subscript"/>
          </w:rPr>
          <m:t>y}</m:t>
        </m:r>
      </m:oMath>
      <w:r w:rsidR="00794F37" w:rsidRPr="00794F37">
        <w:rPr>
          <w:rFonts w:ascii="Times" w:hAnsi="Times" w:cs="Arial"/>
          <w:color w:val="222222"/>
          <w:szCs w:val="21"/>
          <w:shd w:val="clear" w:color="auto" w:fill="FFFFFF"/>
        </w:rPr>
        <w:t xml:space="preserve"> are continuous variables.</w:t>
      </w:r>
    </w:p>
    <w:p w14:paraId="6034E68D" w14:textId="20297E2C" w:rsidR="00F40E43" w:rsidRDefault="00F40E43" w:rsidP="00434B0E">
      <w:pPr>
        <w:pStyle w:val="2"/>
        <w:spacing w:line="360" w:lineRule="auto"/>
        <w:rPr>
          <w:rFonts w:ascii="Times" w:hAnsi="Times"/>
        </w:rPr>
      </w:pPr>
      <w:r w:rsidRPr="00F40E43">
        <w:rPr>
          <w:rFonts w:ascii="Times" w:hAnsi="Times"/>
        </w:rPr>
        <w:t>3.2 Shortcomings</w:t>
      </w:r>
    </w:p>
    <w:p w14:paraId="72DA1906" w14:textId="71094E6A" w:rsidR="00D97866" w:rsidRDefault="00D97866" w:rsidP="00434B0E">
      <w:pPr>
        <w:spacing w:line="360" w:lineRule="auto"/>
        <w:rPr>
          <w:rFonts w:ascii="Times" w:hAnsi="Times" w:cs="Arial"/>
          <w:color w:val="222222"/>
          <w:szCs w:val="21"/>
          <w:shd w:val="clear" w:color="auto" w:fill="FFFFFF"/>
        </w:rPr>
      </w:pPr>
      <w:r>
        <w:tab/>
      </w:r>
      <w:r w:rsidR="00131FBF" w:rsidRPr="00131FBF">
        <w:rPr>
          <w:rFonts w:ascii="Times" w:hAnsi="Times" w:cs="Arial"/>
          <w:color w:val="222222"/>
          <w:szCs w:val="21"/>
          <w:shd w:val="clear" w:color="auto" w:fill="FFFFFF"/>
        </w:rPr>
        <w:t xml:space="preserve">In the AMLI method, </w:t>
      </w:r>
      <w:r w:rsidR="00131FBF">
        <w:rPr>
          <w:rFonts w:ascii="Times" w:hAnsi="Times" w:cs="Arial" w:hint="eastAsia"/>
          <w:color w:val="222222"/>
          <w:szCs w:val="21"/>
          <w:shd w:val="clear" w:color="auto" w:fill="FFFFFF"/>
        </w:rPr>
        <w:t>t</w:t>
      </w:r>
      <w:r w:rsidRPr="00D97866">
        <w:rPr>
          <w:rFonts w:ascii="Times" w:hAnsi="Times" w:cs="Arial"/>
          <w:color w:val="222222"/>
          <w:szCs w:val="21"/>
          <w:shd w:val="clear" w:color="auto" w:fill="FFFFFF"/>
        </w:rPr>
        <w:t>he selection of parameter</w:t>
      </w:r>
      <w:r w:rsidRPr="00D97866">
        <w:rPr>
          <w:rFonts w:ascii="Times" w:hAnsi="Times"/>
          <w:szCs w:val="21"/>
        </w:rPr>
        <w:t> </w:t>
      </w:r>
      <w:r w:rsidR="00131FBF">
        <w:rPr>
          <w:rFonts w:ascii="Times" w:hAnsi="Times" w:hint="eastAsia"/>
          <w:szCs w:val="21"/>
          <w:shd w:val="clear" w:color="auto" w:fill="FFFFFF"/>
        </w:rPr>
        <w:t>k</w:t>
      </w:r>
      <w:r w:rsidRPr="00D97866">
        <w:rPr>
          <w:rFonts w:ascii="Times" w:hAnsi="Times"/>
          <w:szCs w:val="21"/>
        </w:rPr>
        <w:t> </w:t>
      </w:r>
      <w:r w:rsidRPr="00D97866">
        <w:rPr>
          <w:rFonts w:ascii="Times" w:hAnsi="Times" w:cs="Arial"/>
          <w:color w:val="222222"/>
          <w:szCs w:val="21"/>
          <w:shd w:val="clear" w:color="auto" w:fill="FFFFFF"/>
        </w:rPr>
        <w:t xml:space="preserve">is critical, which varies with different samples. By selecting appropriate hyperparameters, many valid samples can be </w:t>
      </w:r>
      <w:r w:rsidR="00131FBF" w:rsidRPr="00131FBF">
        <w:rPr>
          <w:rFonts w:ascii="Times" w:hAnsi="Times" w:cs="Arial"/>
          <w:color w:val="222222"/>
          <w:szCs w:val="21"/>
          <w:shd w:val="clear" w:color="auto" w:fill="FFFFFF"/>
        </w:rPr>
        <w:t>augmented</w:t>
      </w:r>
      <w:r w:rsidRPr="00D97866">
        <w:rPr>
          <w:rFonts w:ascii="Times" w:hAnsi="Times" w:cs="Arial"/>
          <w:color w:val="222222"/>
          <w:szCs w:val="21"/>
          <w:shd w:val="clear" w:color="auto" w:fill="FFFFFF"/>
        </w:rPr>
        <w:t>, and the proportion of samples in which the observed value deviates greatly from the actual value is reduced so that the composition structure of samples with error is adjusted and sample optimization is achieved</w:t>
      </w:r>
      <w:r w:rsidR="00131FBF">
        <w:rPr>
          <w:rFonts w:ascii="Times" w:hAnsi="Times" w:cs="Arial"/>
          <w:color w:val="222222"/>
          <w:szCs w:val="21"/>
          <w:shd w:val="clear" w:color="auto" w:fill="FFFFFF"/>
        </w:rPr>
        <w:t xml:space="preserve">. </w:t>
      </w:r>
      <w:r w:rsidR="00131FBF">
        <w:rPr>
          <w:rFonts w:ascii="Times" w:hAnsi="Times" w:cs="Arial" w:hint="eastAsia"/>
          <w:color w:val="222222"/>
          <w:szCs w:val="21"/>
          <w:shd w:val="clear" w:color="auto" w:fill="FFFFFF"/>
        </w:rPr>
        <w:t>C</w:t>
      </w:r>
      <w:r w:rsidRPr="00D97866">
        <w:rPr>
          <w:rFonts w:ascii="Times" w:hAnsi="Times" w:cs="Arial"/>
          <w:color w:val="222222"/>
          <w:szCs w:val="21"/>
          <w:shd w:val="clear" w:color="auto" w:fill="FFFFFF"/>
        </w:rPr>
        <w:t>onsequently, the impact of observation noise on the prediction result is also greatly reduced.</w:t>
      </w:r>
      <w:r w:rsidR="00045278" w:rsidRPr="00045278">
        <w:t xml:space="preserve"> </w:t>
      </w:r>
      <w:r w:rsidR="00045278" w:rsidRPr="00045278">
        <w:rPr>
          <w:rFonts w:ascii="Times" w:hAnsi="Times" w:cs="Arial"/>
          <w:color w:val="222222"/>
          <w:szCs w:val="21"/>
          <w:shd w:val="clear" w:color="auto" w:fill="FFFFFF"/>
        </w:rPr>
        <w:t xml:space="preserve">Regarding the above, we have provided proof in </w:t>
      </w:r>
      <w:r w:rsidR="00045278" w:rsidRPr="00045278">
        <w:rPr>
          <w:rFonts w:ascii="Times" w:hAnsi="Times" w:cs="Arial"/>
          <w:color w:val="4472C4" w:themeColor="accent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045278">
        <w:rPr>
          <w:rFonts w:ascii="Times" w:hAnsi="Times" w:cs="Arial"/>
          <w:color w:val="4472C4" w:themeColor="accent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45278" w:rsidRPr="00045278">
        <w:rPr>
          <w:rFonts w:ascii="Times" w:hAnsi="Times" w:cs="Arial"/>
          <w:color w:val="222222"/>
          <w:szCs w:val="21"/>
          <w:shd w:val="clear" w:color="auto" w:fill="FFFFFF"/>
        </w:rPr>
        <w:t xml:space="preserve"> </w:t>
      </w:r>
      <w:r w:rsidR="00045278">
        <w:rPr>
          <w:rFonts w:ascii="Times" w:hAnsi="Times" w:cs="Arial" w:hint="eastAsia"/>
          <w:color w:val="222222"/>
          <w:szCs w:val="21"/>
          <w:shd w:val="clear" w:color="auto" w:fill="FFFFFF"/>
        </w:rPr>
        <w:t>However</w:t>
      </w:r>
      <w:r w:rsidR="00045278">
        <w:rPr>
          <w:rFonts w:ascii="Times" w:hAnsi="Times" w:cs="Arial"/>
          <w:color w:val="222222"/>
          <w:szCs w:val="21"/>
          <w:shd w:val="clear" w:color="auto" w:fill="FFFFFF"/>
        </w:rPr>
        <w:t xml:space="preserve">, </w:t>
      </w:r>
      <w:r w:rsidR="00045278" w:rsidRPr="00045278">
        <w:rPr>
          <w:rFonts w:ascii="Times" w:hAnsi="Times" w:cs="Arial"/>
          <w:color w:val="222222"/>
          <w:szCs w:val="21"/>
          <w:shd w:val="clear" w:color="auto" w:fill="FFFFFF"/>
        </w:rPr>
        <w:t xml:space="preserve">the AMLI method has </w:t>
      </w:r>
      <w:r w:rsidR="00203414">
        <w:rPr>
          <w:rFonts w:ascii="Times" w:hAnsi="Times" w:cs="Arial"/>
          <w:color w:val="222222"/>
          <w:szCs w:val="21"/>
          <w:shd w:val="clear" w:color="auto" w:fill="FFFFFF"/>
        </w:rPr>
        <w:t>two</w:t>
      </w:r>
      <w:r w:rsidR="00203414" w:rsidRPr="00045278">
        <w:rPr>
          <w:rFonts w:ascii="Times" w:hAnsi="Times" w:cs="Arial"/>
          <w:color w:val="222222"/>
          <w:szCs w:val="21"/>
          <w:shd w:val="clear" w:color="auto" w:fill="FFFFFF"/>
        </w:rPr>
        <w:t xml:space="preserve"> </w:t>
      </w:r>
      <w:r w:rsidR="00203414">
        <w:rPr>
          <w:rFonts w:ascii="Times" w:hAnsi="Times" w:cs="Arial"/>
          <w:color w:val="222222"/>
          <w:szCs w:val="21"/>
          <w:shd w:val="clear" w:color="auto" w:fill="FFFFFF"/>
        </w:rPr>
        <w:t xml:space="preserve">serious </w:t>
      </w:r>
      <w:r w:rsidR="00821FF6">
        <w:rPr>
          <w:rFonts w:ascii="Times" w:hAnsi="Times" w:hint="eastAsia"/>
        </w:rPr>
        <w:t>s</w:t>
      </w:r>
      <w:r w:rsidR="00821FF6" w:rsidRPr="00F40E43">
        <w:rPr>
          <w:rFonts w:ascii="Times" w:hAnsi="Times"/>
        </w:rPr>
        <w:t>hortcomings</w:t>
      </w:r>
      <w:r w:rsidR="00045278" w:rsidRPr="00045278">
        <w:rPr>
          <w:rFonts w:ascii="Times" w:hAnsi="Times" w:cs="Arial"/>
          <w:color w:val="222222"/>
          <w:szCs w:val="21"/>
          <w:shd w:val="clear" w:color="auto" w:fill="FFFFFF"/>
        </w:rPr>
        <w:t>, as follows:</w:t>
      </w:r>
    </w:p>
    <w:p w14:paraId="09B2AF0C" w14:textId="4AC11F9D" w:rsidR="00045278" w:rsidRPr="001F5049" w:rsidRDefault="00045278" w:rsidP="00434B0E">
      <w:pPr>
        <w:spacing w:line="360" w:lineRule="auto"/>
        <w:rPr>
          <w:rFonts w:ascii="Times" w:hAnsi="Times" w:cs="Arial"/>
          <w:color w:val="222222"/>
          <w:szCs w:val="21"/>
          <w:highlight w:val="yellow"/>
          <w:shd w:val="clear" w:color="auto" w:fill="FFFFFF"/>
        </w:rPr>
      </w:pPr>
      <w:r>
        <w:rPr>
          <w:rFonts w:ascii="Times" w:hAnsi="Times" w:cs="Arial"/>
          <w:color w:val="222222"/>
          <w:szCs w:val="21"/>
          <w:shd w:val="clear" w:color="auto" w:fill="FFFFFF"/>
        </w:rPr>
        <w:tab/>
      </w:r>
      <w:r w:rsidR="00794F37" w:rsidRPr="001F5049">
        <w:rPr>
          <w:rFonts w:ascii="Times" w:hAnsi="Times" w:cs="Arial"/>
          <w:color w:val="222222"/>
          <w:szCs w:val="21"/>
          <w:highlight w:val="yellow"/>
          <w:shd w:val="clear" w:color="auto" w:fill="FFFFFF"/>
        </w:rPr>
        <w:t xml:space="preserve">1. </w:t>
      </w:r>
      <w:r w:rsidR="00821FF6" w:rsidRPr="001F5049">
        <w:rPr>
          <w:rFonts w:ascii="Times" w:hAnsi="Times" w:cs="Arial"/>
          <w:color w:val="222222"/>
          <w:szCs w:val="21"/>
          <w:highlight w:val="yellow"/>
          <w:shd w:val="clear" w:color="auto" w:fill="FFFFFF"/>
        </w:rPr>
        <w:t>The results obtained from processing data using AMLI method are not unique.</w:t>
      </w:r>
    </w:p>
    <w:p w14:paraId="3B98E542" w14:textId="19E39468" w:rsidR="00821FF6" w:rsidRPr="00821FF6" w:rsidRDefault="00821FF6" w:rsidP="00434B0E">
      <w:pPr>
        <w:spacing w:line="360" w:lineRule="auto"/>
        <w:rPr>
          <w:rFonts w:ascii="Times" w:hAnsi="Times" w:cs="Arial"/>
          <w:color w:val="222222"/>
          <w:szCs w:val="21"/>
          <w:shd w:val="clear" w:color="auto" w:fill="FFFFFF"/>
        </w:rPr>
      </w:pPr>
      <w:r w:rsidRPr="001F5049">
        <w:rPr>
          <w:rFonts w:ascii="Times" w:hAnsi="Times" w:cs="Arial"/>
          <w:color w:val="222222"/>
          <w:szCs w:val="21"/>
          <w:highlight w:val="yellow"/>
          <w:shd w:val="clear" w:color="auto" w:fill="FFFFFF"/>
        </w:rPr>
        <w:tab/>
      </w:r>
      <w:r w:rsidR="00794F37" w:rsidRPr="001F5049">
        <w:rPr>
          <w:rFonts w:ascii="Times" w:hAnsi="Times" w:cs="Arial"/>
          <w:color w:val="222222"/>
          <w:szCs w:val="21"/>
          <w:highlight w:val="yellow"/>
          <w:shd w:val="clear" w:color="auto" w:fill="FFFFFF"/>
        </w:rPr>
        <w:t xml:space="preserve">2. </w:t>
      </w:r>
      <w:r w:rsidR="00DB7617" w:rsidRPr="001F5049">
        <w:rPr>
          <w:rFonts w:ascii="Times" w:hAnsi="Times" w:cs="Arial"/>
          <w:color w:val="222222"/>
          <w:szCs w:val="21"/>
          <w:highlight w:val="yellow"/>
          <w:shd w:val="clear" w:color="auto" w:fill="FFFFFF"/>
        </w:rPr>
        <w:t>When interpolating neighboring subspaces, the matching of the interpolated samples is not optimal.</w:t>
      </w:r>
    </w:p>
    <w:p w14:paraId="5F19BDFC" w14:textId="60E577B2" w:rsidR="00433F78" w:rsidRPr="00F40E43" w:rsidRDefault="00433F78" w:rsidP="00434B0E">
      <w:pPr>
        <w:pStyle w:val="1"/>
        <w:spacing w:line="360" w:lineRule="auto"/>
        <w:rPr>
          <w:rFonts w:ascii="Times" w:hAnsi="Times"/>
        </w:rPr>
      </w:pPr>
      <w:r w:rsidRPr="00F40E43">
        <w:rPr>
          <w:rFonts w:ascii="Times" w:hAnsi="Times"/>
        </w:rPr>
        <w:t>4. AMLI v2</w:t>
      </w:r>
    </w:p>
    <w:p w14:paraId="3A962BED" w14:textId="4051539D" w:rsidR="0001768F" w:rsidRPr="00F40E43" w:rsidRDefault="0001768F" w:rsidP="00434B0E">
      <w:pPr>
        <w:spacing w:line="360" w:lineRule="auto"/>
        <w:rPr>
          <w:rFonts w:ascii="Times" w:hAnsi="Times"/>
        </w:rPr>
      </w:pPr>
      <w:r w:rsidRPr="00F40E43">
        <w:rPr>
          <w:rFonts w:ascii="Times" w:hAnsi="Times"/>
        </w:rPr>
        <w:tab/>
      </w:r>
      <w:r w:rsidR="00433F78" w:rsidRPr="00F40E43">
        <w:rPr>
          <w:rFonts w:ascii="Times" w:hAnsi="Times"/>
        </w:rPr>
        <w:t xml:space="preserve">In this section, we will explain the proposed AMLI v2 method in detail. </w:t>
      </w:r>
    </w:p>
    <w:p w14:paraId="5FAC8F99" w14:textId="074935A3" w:rsidR="0001768F" w:rsidRDefault="00F40E43" w:rsidP="00434B0E">
      <w:pPr>
        <w:pStyle w:val="2"/>
        <w:spacing w:line="360" w:lineRule="auto"/>
        <w:rPr>
          <w:rFonts w:ascii="Times" w:hAnsi="Times"/>
        </w:rPr>
      </w:pPr>
      <w:r w:rsidRPr="00D624DC">
        <w:rPr>
          <w:rFonts w:ascii="Times" w:hAnsi="Times"/>
        </w:rPr>
        <w:t>4</w:t>
      </w:r>
      <w:r w:rsidR="0001768F" w:rsidRPr="00D624DC">
        <w:rPr>
          <w:rFonts w:ascii="Times" w:hAnsi="Times"/>
        </w:rPr>
        <w:t>.1</w:t>
      </w:r>
      <w:r w:rsidRPr="00D624DC">
        <w:rPr>
          <w:rFonts w:ascii="Times" w:hAnsi="Times"/>
        </w:rPr>
        <w:t xml:space="preserve"> </w:t>
      </w:r>
      <w:r w:rsidR="00D624DC" w:rsidRPr="00D624DC">
        <w:rPr>
          <w:rFonts w:ascii="Times" w:hAnsi="Times"/>
        </w:rPr>
        <w:t>AMLI Cluster</w:t>
      </w:r>
    </w:p>
    <w:p w14:paraId="477BB1F1" w14:textId="77777777" w:rsidR="00290F0E" w:rsidRDefault="00290F0E"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w:r>
        <w:rPr>
          <w:rFonts w:ascii="Times" w:hAnsi="Times"/>
          <w:szCs w:val="21"/>
          <w:shd w:val="clear" w:color="auto" w:fill="FFFFFF"/>
        </w:rPr>
        <w:t>We define:</w:t>
      </w:r>
    </w:p>
    <w:p w14:paraId="6F664656" w14:textId="77777777" w:rsidR="00290F0E" w:rsidRPr="00D57F3C" w:rsidRDefault="00290F0E" w:rsidP="00434B0E">
      <w:pPr>
        <w:tabs>
          <w:tab w:val="left" w:pos="420"/>
          <w:tab w:val="left" w:pos="840"/>
          <w:tab w:val="left" w:pos="1260"/>
          <w:tab w:val="left" w:pos="1680"/>
          <w:tab w:val="left" w:pos="2100"/>
          <w:tab w:val="left" w:pos="2520"/>
          <w:tab w:val="left" w:pos="2940"/>
          <w:tab w:val="left" w:pos="3666"/>
        </w:tabs>
        <w:spacing w:line="360" w:lineRule="auto"/>
        <w:rPr>
          <w:rFonts w:ascii="Times" w:hAnsi="Times"/>
          <w:szCs w:val="21"/>
          <w:shd w:val="clear" w:color="auto" w:fill="FFFFFF"/>
        </w:rPr>
      </w:pPr>
      <m:oMathPara>
        <m:oMath>
          <m:r>
            <w:rPr>
              <w:rFonts w:ascii="Cambria Math" w:hAnsi="Cambria Math"/>
              <w:szCs w:val="21"/>
              <w:shd w:val="clear" w:color="auto" w:fill="FFFFFF"/>
            </w:rPr>
            <m:t>L</m:t>
          </m:r>
          <m:d>
            <m:dPr>
              <m:ctrlPr>
                <w:rPr>
                  <w:rFonts w:ascii="Cambria Math" w:hAnsi="Cambria Math"/>
                  <w:i/>
                  <w:szCs w:val="21"/>
                  <w:shd w:val="clear" w:color="auto" w:fill="FFFFFF"/>
                </w:rPr>
              </m:ctrlPr>
            </m:dPr>
            <m:e>
              <m:sSub>
                <m:sSubPr>
                  <m:ctrlPr>
                    <w:rPr>
                      <w:rFonts w:ascii="Cambria Math" w:hAnsi="Cambria Math"/>
                      <w:i/>
                      <w:szCs w:val="21"/>
                      <w:shd w:val="clear" w:color="auto" w:fill="FFFFFF"/>
                    </w:rPr>
                  </m:ctrlPr>
                </m:sSubPr>
                <m:e>
                  <m:r>
                    <m:rPr>
                      <m:scr m:val="script"/>
                    </m:rPr>
                    <w:rPr>
                      <w:rFonts w:ascii="Cambria Math" w:hAnsi="Cambria Math"/>
                      <w:szCs w:val="21"/>
                      <w:shd w:val="clear" w:color="auto" w:fill="FFFFFF"/>
                    </w:rPr>
                    <m:t>X</m:t>
                  </m:r>
                </m:e>
                <m:sub>
                  <m:r>
                    <w:rPr>
                      <w:rFonts w:ascii="Cambria Math" w:hAnsi="Cambria Math"/>
                      <w:szCs w:val="21"/>
                      <w:shd w:val="clear" w:color="auto" w:fill="FFFFFF"/>
                    </w:rPr>
                    <m:t>i</m:t>
                  </m:r>
                </m:sub>
              </m:sSub>
              <m:r>
                <w:rPr>
                  <w:rFonts w:ascii="Cambria Math" w:hAnsi="Cambria Math"/>
                  <w:szCs w:val="21"/>
                  <w:shd w:val="clear" w:color="auto" w:fill="FFFFFF"/>
                </w:rPr>
                <m:t>,</m:t>
              </m:r>
              <m:sSub>
                <m:sSubPr>
                  <m:ctrlPr>
                    <w:rPr>
                      <w:rFonts w:ascii="Cambria Math" w:hAnsi="Cambria Math"/>
                      <w:i/>
                      <w:szCs w:val="21"/>
                      <w:shd w:val="clear" w:color="auto" w:fill="FFFFFF"/>
                    </w:rPr>
                  </m:ctrlPr>
                </m:sSubPr>
                <m:e>
                  <m:r>
                    <m:rPr>
                      <m:scr m:val="script"/>
                    </m:rPr>
                    <w:rPr>
                      <w:rFonts w:ascii="Cambria Math" w:hAnsi="Cambria Math"/>
                      <w:szCs w:val="21"/>
                      <w:shd w:val="clear" w:color="auto" w:fill="FFFFFF"/>
                    </w:rPr>
                    <m:t>X</m:t>
                  </m:r>
                </m:e>
                <m:sub>
                  <m:r>
                    <w:rPr>
                      <w:rFonts w:ascii="Cambria Math" w:hAnsi="Cambria Math"/>
                      <w:szCs w:val="21"/>
                      <w:shd w:val="clear" w:color="auto" w:fill="FFFFFF"/>
                    </w:rPr>
                    <m:t>j</m:t>
                  </m:r>
                </m:sub>
              </m:sSub>
            </m:e>
          </m:d>
          <m:r>
            <w:rPr>
              <w:rFonts w:ascii="Cambria Math" w:hAnsi="Cambria Math"/>
              <w:szCs w:val="21"/>
              <w:shd w:val="clear" w:color="auto" w:fill="FFFFFF"/>
            </w:rPr>
            <m:t>=</m:t>
          </m:r>
        </m:oMath>
      </m:oMathPara>
    </w:p>
    <w:p w14:paraId="1E9B50E9" w14:textId="4CC0CE29" w:rsidR="00290F0E" w:rsidRDefault="00290F0E" w:rsidP="00434B0E">
      <w:pPr>
        <w:spacing w:line="360" w:lineRule="auto"/>
      </w:pPr>
      <w:r>
        <w:rPr>
          <w:rFonts w:hint="eastAsia"/>
        </w:rPr>
        <w:t>这里定义一下子空间的距离公式以及子空间大小的公式.当趋于0时,公式</w:t>
      </w:r>
      <w:r>
        <w:t xml:space="preserve">2 </w:t>
      </w:r>
      <w:r>
        <w:rPr>
          <w:rFonts w:hint="eastAsia"/>
        </w:rPr>
        <w:t>的e趋于零.所以我们要有一个聚类方法</w:t>
      </w:r>
      <w:r>
        <w:t>…..</w:t>
      </w:r>
    </w:p>
    <w:p w14:paraId="54BBE8A8" w14:textId="37A44EBC" w:rsidR="00290F0E" w:rsidRPr="00290F0E" w:rsidRDefault="00290F0E" w:rsidP="00434B0E">
      <w:pPr>
        <w:spacing w:line="360" w:lineRule="auto"/>
        <w:jc w:val="center"/>
      </w:pPr>
      <w:r w:rsidRPr="00290F0E">
        <w:rPr>
          <w:noProof/>
        </w:rPr>
        <w:lastRenderedPageBreak/>
        <w:drawing>
          <wp:inline distT="0" distB="0" distL="0" distR="0" wp14:anchorId="5B0CB3AC" wp14:editId="6F30A12E">
            <wp:extent cx="3351008" cy="2083386"/>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0401" cy="2101660"/>
                    </a:xfrm>
                    <a:prstGeom prst="rect">
                      <a:avLst/>
                    </a:prstGeom>
                  </pic:spPr>
                </pic:pic>
              </a:graphicData>
            </a:graphic>
          </wp:inline>
        </w:drawing>
      </w:r>
    </w:p>
    <w:p w14:paraId="6F7F28AE" w14:textId="234A24B4" w:rsidR="00D624DC" w:rsidRDefault="00D624DC" w:rsidP="00434B0E">
      <w:pPr>
        <w:pStyle w:val="2"/>
        <w:spacing w:line="360" w:lineRule="auto"/>
        <w:rPr>
          <w:rFonts w:ascii="Times" w:hAnsi="Times"/>
        </w:rPr>
      </w:pPr>
      <w:r w:rsidRPr="00D624DC">
        <w:rPr>
          <w:rFonts w:ascii="Times" w:hAnsi="Times"/>
        </w:rPr>
        <w:t>4.2 Subset Sample Matching</w:t>
      </w:r>
    </w:p>
    <w:p w14:paraId="6E6EE474" w14:textId="4D194942" w:rsidR="00F62351" w:rsidRPr="00F62351" w:rsidRDefault="00F62351" w:rsidP="00434B0E">
      <w:pPr>
        <w:pStyle w:val="2"/>
        <w:spacing w:line="360" w:lineRule="auto"/>
        <w:rPr>
          <w:rFonts w:ascii="Times" w:hAnsi="Times"/>
        </w:rPr>
      </w:pPr>
      <w:r w:rsidRPr="00F62351">
        <w:rPr>
          <w:rFonts w:ascii="Times" w:hAnsi="Times"/>
        </w:rPr>
        <w:t>4.3 Application of Classification</w:t>
      </w:r>
    </w:p>
    <w:p w14:paraId="71BCDA11" w14:textId="0CC65720" w:rsidR="004C41E0" w:rsidRDefault="004C41E0" w:rsidP="00434B0E">
      <w:pPr>
        <w:pStyle w:val="1"/>
        <w:spacing w:line="360" w:lineRule="auto"/>
      </w:pPr>
      <w:r>
        <w:rPr>
          <w:rFonts w:hint="eastAsia"/>
        </w:rPr>
        <w:t>5</w:t>
      </w:r>
      <w:r>
        <w:t>. E</w:t>
      </w:r>
      <w:r w:rsidR="00D624DC">
        <w:t>xperiments</w:t>
      </w:r>
    </w:p>
    <w:p w14:paraId="021B34D1" w14:textId="77777777" w:rsidR="00D624DC" w:rsidRPr="00D624DC" w:rsidRDefault="00D624DC" w:rsidP="00434B0E">
      <w:pPr>
        <w:pStyle w:val="2"/>
        <w:spacing w:line="360" w:lineRule="auto"/>
        <w:rPr>
          <w:rFonts w:ascii="Times" w:hAnsi="Times" w:cstheme="minorBidi"/>
          <w:kern w:val="44"/>
          <w:szCs w:val="28"/>
        </w:rPr>
      </w:pPr>
      <w:r w:rsidRPr="00D624DC">
        <w:rPr>
          <w:rFonts w:ascii="Times" w:hAnsi="Times" w:cstheme="minorBidi"/>
          <w:kern w:val="44"/>
          <w:szCs w:val="28"/>
        </w:rPr>
        <w:t xml:space="preserve">5.1 Artificial Data </w:t>
      </w:r>
    </w:p>
    <w:p w14:paraId="46A3383D" w14:textId="5224C9DE" w:rsidR="00A51D83" w:rsidRPr="00A51D83" w:rsidRDefault="00D624DC" w:rsidP="00434B0E">
      <w:pPr>
        <w:pStyle w:val="2"/>
        <w:spacing w:line="360" w:lineRule="auto"/>
        <w:rPr>
          <w:rFonts w:ascii="Times" w:hAnsi="Times"/>
          <w:szCs w:val="28"/>
        </w:rPr>
      </w:pPr>
      <w:r w:rsidRPr="00D624DC">
        <w:rPr>
          <w:rFonts w:ascii="Times" w:hAnsi="Times"/>
          <w:szCs w:val="28"/>
        </w:rPr>
        <w:t xml:space="preserve">5.2 Benchmark Data Sets </w:t>
      </w:r>
    </w:p>
    <w:p w14:paraId="1E72595B" w14:textId="10424AE0" w:rsidR="00D624DC" w:rsidRDefault="00D624DC" w:rsidP="00434B0E">
      <w:pPr>
        <w:pStyle w:val="1"/>
        <w:spacing w:line="360" w:lineRule="auto"/>
      </w:pPr>
      <w:r>
        <w:rPr>
          <w:rFonts w:hint="eastAsia"/>
        </w:rPr>
        <w:t>6</w:t>
      </w:r>
      <w:r>
        <w:t>. Conclusion</w:t>
      </w:r>
    </w:p>
    <w:p w14:paraId="5A3F1C6F" w14:textId="77777777" w:rsidR="000058F1" w:rsidRPr="000058F1" w:rsidRDefault="000058F1" w:rsidP="00434B0E">
      <w:pPr>
        <w:spacing w:line="360" w:lineRule="auto"/>
      </w:pPr>
    </w:p>
    <w:p w14:paraId="5424B8EA" w14:textId="1FD6D8A7" w:rsidR="00644407" w:rsidRDefault="000058F1" w:rsidP="00434B0E">
      <w:pPr>
        <w:widowControl/>
        <w:spacing w:line="360" w:lineRule="auto"/>
        <w:jc w:val="left"/>
      </w:pPr>
      <w:r>
        <w:br w:type="page"/>
      </w:r>
    </w:p>
    <w:p w14:paraId="09386B65" w14:textId="1D5AE14E" w:rsidR="00644407" w:rsidRDefault="00644407" w:rsidP="00434B0E">
      <w:pPr>
        <w:pStyle w:val="1"/>
        <w:spacing w:line="360" w:lineRule="auto"/>
      </w:pPr>
      <w:r>
        <w:rPr>
          <w:rFonts w:hint="eastAsia"/>
        </w:rPr>
        <w:lastRenderedPageBreak/>
        <w:t>References</w:t>
      </w:r>
    </w:p>
    <w:p w14:paraId="42823ABD" w14:textId="4D6DE74D" w:rsidR="00644407" w:rsidRPr="00644407" w:rsidRDefault="00000000" w:rsidP="00434B0E">
      <w:pPr>
        <w:spacing w:line="360" w:lineRule="auto"/>
      </w:pPr>
      <w:hyperlink r:id="rId9" w:history="1">
        <w:r w:rsidR="00644407" w:rsidRPr="00227292">
          <w:rPr>
            <w:rStyle w:val="a5"/>
            <w:rFonts w:ascii="Arial" w:hAnsi="Arial" w:cs="Arial"/>
            <w:sz w:val="20"/>
            <w:szCs w:val="20"/>
            <w:shd w:val="clear" w:color="auto" w:fill="FFFFFF"/>
          </w:rPr>
          <w:t>[1] Du Y, Jin X, Wang H, et al. An Adaptive Multipath Linear Interpolation Method for Sample Optimization[J]. Mathematics, 2023, 11(3): 768.</w:t>
        </w:r>
      </w:hyperlink>
    </w:p>
    <w:sectPr w:rsidR="00644407" w:rsidRPr="006444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92887" w14:textId="77777777" w:rsidR="00266A96" w:rsidRDefault="00266A96" w:rsidP="00227292">
      <w:r>
        <w:separator/>
      </w:r>
    </w:p>
  </w:endnote>
  <w:endnote w:type="continuationSeparator" w:id="0">
    <w:p w14:paraId="477496BF" w14:textId="77777777" w:rsidR="00266A96" w:rsidRDefault="00266A96" w:rsidP="00227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cript MT Bold">
    <w:panose1 w:val="030406020406070809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athJax_Main">
    <w:altName w:val="Cambria"/>
    <w:panose1 w:val="020B0604020202020204"/>
    <w:charset w:val="00"/>
    <w:family w:val="roman"/>
    <w:notTrueType/>
    <w:pitch w:val="default"/>
  </w:font>
  <w:font w:name="URWPalladioL">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8F6A4" w14:textId="77777777" w:rsidR="00266A96" w:rsidRDefault="00266A96" w:rsidP="00227292">
      <w:r>
        <w:separator/>
      </w:r>
    </w:p>
  </w:footnote>
  <w:footnote w:type="continuationSeparator" w:id="0">
    <w:p w14:paraId="11F431EA" w14:textId="77777777" w:rsidR="00266A96" w:rsidRDefault="00266A96" w:rsidP="00227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0B7B94"/>
    <w:multiLevelType w:val="hybridMultilevel"/>
    <w:tmpl w:val="26005BE4"/>
    <w:lvl w:ilvl="0" w:tplc="ABE4CC90">
      <w:start w:val="1"/>
      <w:numFmt w:val="decimal"/>
      <w:lvlText w:val="%1."/>
      <w:lvlJc w:val="left"/>
      <w:pPr>
        <w:ind w:left="780" w:hanging="360"/>
      </w:pPr>
      <w:rPr>
        <w:rFonts w:cs="Arial" w:hint="default"/>
        <w:color w:val="2222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370764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68F"/>
    <w:rsid w:val="000058F1"/>
    <w:rsid w:val="0000718F"/>
    <w:rsid w:val="000160E3"/>
    <w:rsid w:val="0001768F"/>
    <w:rsid w:val="00045278"/>
    <w:rsid w:val="000465F7"/>
    <w:rsid w:val="000D79CF"/>
    <w:rsid w:val="00131FBF"/>
    <w:rsid w:val="001533C9"/>
    <w:rsid w:val="001C0685"/>
    <w:rsid w:val="001F1D50"/>
    <w:rsid w:val="001F2243"/>
    <w:rsid w:val="001F5049"/>
    <w:rsid w:val="00203414"/>
    <w:rsid w:val="002254B0"/>
    <w:rsid w:val="00227292"/>
    <w:rsid w:val="00243ABD"/>
    <w:rsid w:val="0025020F"/>
    <w:rsid w:val="00266A96"/>
    <w:rsid w:val="00290F0E"/>
    <w:rsid w:val="002D2D5A"/>
    <w:rsid w:val="002E4516"/>
    <w:rsid w:val="002F0618"/>
    <w:rsid w:val="00346E55"/>
    <w:rsid w:val="003A6BA2"/>
    <w:rsid w:val="003B4434"/>
    <w:rsid w:val="00433F78"/>
    <w:rsid w:val="00434B0E"/>
    <w:rsid w:val="00453B3E"/>
    <w:rsid w:val="004C41E0"/>
    <w:rsid w:val="00510D83"/>
    <w:rsid w:val="00531643"/>
    <w:rsid w:val="005645D0"/>
    <w:rsid w:val="005B6423"/>
    <w:rsid w:val="005F48DF"/>
    <w:rsid w:val="006104DA"/>
    <w:rsid w:val="00610BC7"/>
    <w:rsid w:val="00632A6B"/>
    <w:rsid w:val="00644407"/>
    <w:rsid w:val="00674B65"/>
    <w:rsid w:val="00687BEC"/>
    <w:rsid w:val="006A2930"/>
    <w:rsid w:val="00727E0C"/>
    <w:rsid w:val="00747683"/>
    <w:rsid w:val="0075411D"/>
    <w:rsid w:val="007938FF"/>
    <w:rsid w:val="00794F37"/>
    <w:rsid w:val="007952C1"/>
    <w:rsid w:val="00795D3C"/>
    <w:rsid w:val="00821FF6"/>
    <w:rsid w:val="008C391A"/>
    <w:rsid w:val="00911E4A"/>
    <w:rsid w:val="00946E64"/>
    <w:rsid w:val="00950794"/>
    <w:rsid w:val="00965352"/>
    <w:rsid w:val="00A016BD"/>
    <w:rsid w:val="00A51D83"/>
    <w:rsid w:val="00A90F93"/>
    <w:rsid w:val="00AF0FFF"/>
    <w:rsid w:val="00B21FF4"/>
    <w:rsid w:val="00B36485"/>
    <w:rsid w:val="00B74346"/>
    <w:rsid w:val="00B86E7E"/>
    <w:rsid w:val="00B93EEF"/>
    <w:rsid w:val="00BC63C1"/>
    <w:rsid w:val="00BD365C"/>
    <w:rsid w:val="00C053F3"/>
    <w:rsid w:val="00C2662C"/>
    <w:rsid w:val="00C32B63"/>
    <w:rsid w:val="00C510D1"/>
    <w:rsid w:val="00C52EAE"/>
    <w:rsid w:val="00CF717C"/>
    <w:rsid w:val="00D57F3C"/>
    <w:rsid w:val="00D624DC"/>
    <w:rsid w:val="00D97866"/>
    <w:rsid w:val="00DB7617"/>
    <w:rsid w:val="00DC77BD"/>
    <w:rsid w:val="00E56BE3"/>
    <w:rsid w:val="00F04F6B"/>
    <w:rsid w:val="00F40E43"/>
    <w:rsid w:val="00F541EA"/>
    <w:rsid w:val="00F62351"/>
    <w:rsid w:val="00FE5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B161DA"/>
  <w15:chartTrackingRefBased/>
  <w15:docId w15:val="{FA9E555A-8AAB-D44F-80D3-E3AC1D256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40E43"/>
    <w:pPr>
      <w:keepNext/>
      <w:keepLines/>
      <w:spacing w:before="340" w:after="330" w:line="578" w:lineRule="auto"/>
      <w:outlineLvl w:val="0"/>
    </w:pPr>
    <w:rPr>
      <w:rFonts w:eastAsia="Times"/>
      <w:b/>
      <w:bCs/>
      <w:kern w:val="44"/>
      <w:sz w:val="32"/>
      <w:szCs w:val="44"/>
    </w:rPr>
  </w:style>
  <w:style w:type="paragraph" w:styleId="2">
    <w:name w:val="heading 2"/>
    <w:basedOn w:val="a"/>
    <w:next w:val="a"/>
    <w:link w:val="20"/>
    <w:uiPriority w:val="9"/>
    <w:unhideWhenUsed/>
    <w:qFormat/>
    <w:rsid w:val="00D624DC"/>
    <w:pPr>
      <w:keepNext/>
      <w:keepLines/>
      <w:spacing w:before="260" w:after="260" w:line="416" w:lineRule="auto"/>
      <w:outlineLvl w:val="1"/>
    </w:pPr>
    <w:rPr>
      <w:rFonts w:asciiTheme="majorHAnsi" w:eastAsia="Times"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0E43"/>
    <w:rPr>
      <w:rFonts w:eastAsia="Times"/>
      <w:b/>
      <w:bCs/>
      <w:kern w:val="44"/>
      <w:sz w:val="32"/>
      <w:szCs w:val="44"/>
    </w:rPr>
  </w:style>
  <w:style w:type="paragraph" w:styleId="a3">
    <w:name w:val="Normal (Web)"/>
    <w:basedOn w:val="a"/>
    <w:uiPriority w:val="99"/>
    <w:unhideWhenUsed/>
    <w:rsid w:val="00433F78"/>
    <w:pPr>
      <w:widowControl/>
      <w:spacing w:before="100" w:beforeAutospacing="1" w:after="100" w:afterAutospacing="1"/>
      <w:jc w:val="left"/>
    </w:pPr>
    <w:rPr>
      <w:rFonts w:ascii="宋体" w:eastAsia="宋体" w:hAnsi="宋体" w:cs="宋体"/>
      <w:kern w:val="0"/>
      <w:sz w:val="24"/>
    </w:rPr>
  </w:style>
  <w:style w:type="character" w:customStyle="1" w:styleId="20">
    <w:name w:val="标题 2 字符"/>
    <w:basedOn w:val="a0"/>
    <w:link w:val="2"/>
    <w:uiPriority w:val="9"/>
    <w:rsid w:val="00D624DC"/>
    <w:rPr>
      <w:rFonts w:asciiTheme="majorHAnsi" w:eastAsia="Times" w:hAnsiTheme="majorHAnsi" w:cstheme="majorBidi"/>
      <w:b/>
      <w:bCs/>
      <w:sz w:val="28"/>
      <w:szCs w:val="32"/>
    </w:rPr>
  </w:style>
  <w:style w:type="character" w:customStyle="1" w:styleId="apple-converted-space">
    <w:name w:val="apple-converted-space"/>
    <w:basedOn w:val="a0"/>
    <w:rsid w:val="00644407"/>
  </w:style>
  <w:style w:type="character" w:customStyle="1" w:styleId="html-italic">
    <w:name w:val="html-italic"/>
    <w:basedOn w:val="a0"/>
    <w:rsid w:val="00644407"/>
  </w:style>
  <w:style w:type="character" w:customStyle="1" w:styleId="mi">
    <w:name w:val="mi"/>
    <w:basedOn w:val="a0"/>
    <w:rsid w:val="00644407"/>
  </w:style>
  <w:style w:type="character" w:styleId="a4">
    <w:name w:val="Placeholder Text"/>
    <w:basedOn w:val="a0"/>
    <w:uiPriority w:val="99"/>
    <w:semiHidden/>
    <w:rsid w:val="00BD365C"/>
    <w:rPr>
      <w:color w:val="808080"/>
    </w:rPr>
  </w:style>
  <w:style w:type="character" w:styleId="a5">
    <w:name w:val="Hyperlink"/>
    <w:basedOn w:val="a0"/>
    <w:uiPriority w:val="99"/>
    <w:unhideWhenUsed/>
    <w:rsid w:val="00227292"/>
    <w:rPr>
      <w:color w:val="0563C1" w:themeColor="hyperlink"/>
      <w:u w:val="single"/>
    </w:rPr>
  </w:style>
  <w:style w:type="character" w:styleId="a6">
    <w:name w:val="Unresolved Mention"/>
    <w:basedOn w:val="a0"/>
    <w:uiPriority w:val="99"/>
    <w:semiHidden/>
    <w:unhideWhenUsed/>
    <w:rsid w:val="00227292"/>
    <w:rPr>
      <w:color w:val="605E5C"/>
      <w:shd w:val="clear" w:color="auto" w:fill="E1DFDD"/>
    </w:rPr>
  </w:style>
  <w:style w:type="paragraph" w:styleId="a7">
    <w:name w:val="endnote text"/>
    <w:basedOn w:val="a"/>
    <w:link w:val="a8"/>
    <w:uiPriority w:val="99"/>
    <w:semiHidden/>
    <w:unhideWhenUsed/>
    <w:rsid w:val="00227292"/>
    <w:pPr>
      <w:snapToGrid w:val="0"/>
      <w:jc w:val="left"/>
    </w:pPr>
  </w:style>
  <w:style w:type="character" w:customStyle="1" w:styleId="a8">
    <w:name w:val="尾注文本 字符"/>
    <w:basedOn w:val="a0"/>
    <w:link w:val="a7"/>
    <w:uiPriority w:val="99"/>
    <w:semiHidden/>
    <w:rsid w:val="00227292"/>
  </w:style>
  <w:style w:type="character" w:styleId="a9">
    <w:name w:val="endnote reference"/>
    <w:basedOn w:val="a0"/>
    <w:uiPriority w:val="99"/>
    <w:semiHidden/>
    <w:unhideWhenUsed/>
    <w:rsid w:val="00227292"/>
    <w:rPr>
      <w:vertAlign w:val="superscript"/>
    </w:rPr>
  </w:style>
  <w:style w:type="character" w:customStyle="1" w:styleId="mo">
    <w:name w:val="mo"/>
    <w:basedOn w:val="a0"/>
    <w:rsid w:val="007938FF"/>
  </w:style>
  <w:style w:type="character" w:customStyle="1" w:styleId="mn">
    <w:name w:val="mn"/>
    <w:basedOn w:val="a0"/>
    <w:rsid w:val="00BC63C1"/>
  </w:style>
  <w:style w:type="paragraph" w:styleId="aa">
    <w:name w:val="List Paragraph"/>
    <w:basedOn w:val="a"/>
    <w:uiPriority w:val="34"/>
    <w:qFormat/>
    <w:rsid w:val="001F224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54031">
      <w:bodyDiv w:val="1"/>
      <w:marLeft w:val="0"/>
      <w:marRight w:val="0"/>
      <w:marTop w:val="0"/>
      <w:marBottom w:val="0"/>
      <w:divBdr>
        <w:top w:val="none" w:sz="0" w:space="0" w:color="auto"/>
        <w:left w:val="none" w:sz="0" w:space="0" w:color="auto"/>
        <w:bottom w:val="none" w:sz="0" w:space="0" w:color="auto"/>
        <w:right w:val="none" w:sz="0" w:space="0" w:color="auto"/>
      </w:divBdr>
      <w:divsChild>
        <w:div w:id="1192690969">
          <w:marLeft w:val="0"/>
          <w:marRight w:val="0"/>
          <w:marTop w:val="0"/>
          <w:marBottom w:val="0"/>
          <w:divBdr>
            <w:top w:val="none" w:sz="0" w:space="0" w:color="auto"/>
            <w:left w:val="none" w:sz="0" w:space="0" w:color="auto"/>
            <w:bottom w:val="none" w:sz="0" w:space="0" w:color="auto"/>
            <w:right w:val="none" w:sz="0" w:space="0" w:color="auto"/>
          </w:divBdr>
          <w:divsChild>
            <w:div w:id="134419462">
              <w:marLeft w:val="0"/>
              <w:marRight w:val="0"/>
              <w:marTop w:val="0"/>
              <w:marBottom w:val="0"/>
              <w:divBdr>
                <w:top w:val="none" w:sz="0" w:space="0" w:color="auto"/>
                <w:left w:val="none" w:sz="0" w:space="0" w:color="auto"/>
                <w:bottom w:val="none" w:sz="0" w:space="0" w:color="auto"/>
                <w:right w:val="none" w:sz="0" w:space="0" w:color="auto"/>
              </w:divBdr>
              <w:divsChild>
                <w:div w:id="9566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7815">
      <w:bodyDiv w:val="1"/>
      <w:marLeft w:val="0"/>
      <w:marRight w:val="0"/>
      <w:marTop w:val="0"/>
      <w:marBottom w:val="0"/>
      <w:divBdr>
        <w:top w:val="none" w:sz="0" w:space="0" w:color="auto"/>
        <w:left w:val="none" w:sz="0" w:space="0" w:color="auto"/>
        <w:bottom w:val="none" w:sz="0" w:space="0" w:color="auto"/>
        <w:right w:val="none" w:sz="0" w:space="0" w:color="auto"/>
      </w:divBdr>
      <w:divsChild>
        <w:div w:id="1244990101">
          <w:marLeft w:val="0"/>
          <w:marRight w:val="0"/>
          <w:marTop w:val="0"/>
          <w:marBottom w:val="0"/>
          <w:divBdr>
            <w:top w:val="none" w:sz="0" w:space="0" w:color="auto"/>
            <w:left w:val="none" w:sz="0" w:space="0" w:color="auto"/>
            <w:bottom w:val="none" w:sz="0" w:space="0" w:color="auto"/>
            <w:right w:val="none" w:sz="0" w:space="0" w:color="auto"/>
          </w:divBdr>
          <w:divsChild>
            <w:div w:id="2040469401">
              <w:marLeft w:val="0"/>
              <w:marRight w:val="0"/>
              <w:marTop w:val="0"/>
              <w:marBottom w:val="0"/>
              <w:divBdr>
                <w:top w:val="none" w:sz="0" w:space="0" w:color="auto"/>
                <w:left w:val="none" w:sz="0" w:space="0" w:color="auto"/>
                <w:bottom w:val="none" w:sz="0" w:space="0" w:color="auto"/>
                <w:right w:val="none" w:sz="0" w:space="0" w:color="auto"/>
              </w:divBdr>
              <w:divsChild>
                <w:div w:id="19931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25996">
      <w:bodyDiv w:val="1"/>
      <w:marLeft w:val="0"/>
      <w:marRight w:val="0"/>
      <w:marTop w:val="0"/>
      <w:marBottom w:val="0"/>
      <w:divBdr>
        <w:top w:val="none" w:sz="0" w:space="0" w:color="auto"/>
        <w:left w:val="none" w:sz="0" w:space="0" w:color="auto"/>
        <w:bottom w:val="none" w:sz="0" w:space="0" w:color="auto"/>
        <w:right w:val="none" w:sz="0" w:space="0" w:color="auto"/>
      </w:divBdr>
      <w:divsChild>
        <w:div w:id="1755277807">
          <w:marLeft w:val="0"/>
          <w:marRight w:val="0"/>
          <w:marTop w:val="0"/>
          <w:marBottom w:val="0"/>
          <w:divBdr>
            <w:top w:val="none" w:sz="0" w:space="0" w:color="auto"/>
            <w:left w:val="none" w:sz="0" w:space="0" w:color="auto"/>
            <w:bottom w:val="none" w:sz="0" w:space="0" w:color="auto"/>
            <w:right w:val="none" w:sz="0" w:space="0" w:color="auto"/>
          </w:divBdr>
          <w:divsChild>
            <w:div w:id="1444954049">
              <w:marLeft w:val="0"/>
              <w:marRight w:val="0"/>
              <w:marTop w:val="0"/>
              <w:marBottom w:val="0"/>
              <w:divBdr>
                <w:top w:val="none" w:sz="0" w:space="0" w:color="auto"/>
                <w:left w:val="none" w:sz="0" w:space="0" w:color="auto"/>
                <w:bottom w:val="none" w:sz="0" w:space="0" w:color="auto"/>
                <w:right w:val="none" w:sz="0" w:space="0" w:color="auto"/>
              </w:divBdr>
              <w:divsChild>
                <w:div w:id="4068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468901">
      <w:bodyDiv w:val="1"/>
      <w:marLeft w:val="0"/>
      <w:marRight w:val="0"/>
      <w:marTop w:val="0"/>
      <w:marBottom w:val="0"/>
      <w:divBdr>
        <w:top w:val="none" w:sz="0" w:space="0" w:color="auto"/>
        <w:left w:val="none" w:sz="0" w:space="0" w:color="auto"/>
        <w:bottom w:val="none" w:sz="0" w:space="0" w:color="auto"/>
        <w:right w:val="none" w:sz="0" w:space="0" w:color="auto"/>
      </w:divBdr>
      <w:divsChild>
        <w:div w:id="1888178552">
          <w:marLeft w:val="0"/>
          <w:marRight w:val="0"/>
          <w:marTop w:val="0"/>
          <w:marBottom w:val="0"/>
          <w:divBdr>
            <w:top w:val="none" w:sz="0" w:space="0" w:color="auto"/>
            <w:left w:val="none" w:sz="0" w:space="0" w:color="auto"/>
            <w:bottom w:val="none" w:sz="0" w:space="0" w:color="auto"/>
            <w:right w:val="none" w:sz="0" w:space="0" w:color="auto"/>
          </w:divBdr>
          <w:divsChild>
            <w:div w:id="1049308176">
              <w:marLeft w:val="0"/>
              <w:marRight w:val="0"/>
              <w:marTop w:val="0"/>
              <w:marBottom w:val="0"/>
              <w:divBdr>
                <w:top w:val="none" w:sz="0" w:space="0" w:color="auto"/>
                <w:left w:val="none" w:sz="0" w:space="0" w:color="auto"/>
                <w:bottom w:val="none" w:sz="0" w:space="0" w:color="auto"/>
                <w:right w:val="none" w:sz="0" w:space="0" w:color="auto"/>
              </w:divBdr>
              <w:divsChild>
                <w:div w:id="3553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261328">
      <w:bodyDiv w:val="1"/>
      <w:marLeft w:val="0"/>
      <w:marRight w:val="0"/>
      <w:marTop w:val="0"/>
      <w:marBottom w:val="0"/>
      <w:divBdr>
        <w:top w:val="none" w:sz="0" w:space="0" w:color="auto"/>
        <w:left w:val="none" w:sz="0" w:space="0" w:color="auto"/>
        <w:bottom w:val="none" w:sz="0" w:space="0" w:color="auto"/>
        <w:right w:val="none" w:sz="0" w:space="0" w:color="auto"/>
      </w:divBdr>
      <w:divsChild>
        <w:div w:id="31078551">
          <w:marLeft w:val="0"/>
          <w:marRight w:val="0"/>
          <w:marTop w:val="0"/>
          <w:marBottom w:val="0"/>
          <w:divBdr>
            <w:top w:val="none" w:sz="0" w:space="0" w:color="auto"/>
            <w:left w:val="none" w:sz="0" w:space="0" w:color="auto"/>
            <w:bottom w:val="none" w:sz="0" w:space="0" w:color="auto"/>
            <w:right w:val="none" w:sz="0" w:space="0" w:color="auto"/>
          </w:divBdr>
          <w:divsChild>
            <w:div w:id="816800822">
              <w:marLeft w:val="0"/>
              <w:marRight w:val="0"/>
              <w:marTop w:val="0"/>
              <w:marBottom w:val="0"/>
              <w:divBdr>
                <w:top w:val="none" w:sz="0" w:space="0" w:color="auto"/>
                <w:left w:val="none" w:sz="0" w:space="0" w:color="auto"/>
                <w:bottom w:val="none" w:sz="0" w:space="0" w:color="auto"/>
                <w:right w:val="none" w:sz="0" w:space="0" w:color="auto"/>
              </w:divBdr>
              <w:divsChild>
                <w:div w:id="19291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47746">
      <w:bodyDiv w:val="1"/>
      <w:marLeft w:val="0"/>
      <w:marRight w:val="0"/>
      <w:marTop w:val="0"/>
      <w:marBottom w:val="0"/>
      <w:divBdr>
        <w:top w:val="none" w:sz="0" w:space="0" w:color="auto"/>
        <w:left w:val="none" w:sz="0" w:space="0" w:color="auto"/>
        <w:bottom w:val="none" w:sz="0" w:space="0" w:color="auto"/>
        <w:right w:val="none" w:sz="0" w:space="0" w:color="auto"/>
      </w:divBdr>
      <w:divsChild>
        <w:div w:id="295841215">
          <w:marLeft w:val="0"/>
          <w:marRight w:val="0"/>
          <w:marTop w:val="0"/>
          <w:marBottom w:val="0"/>
          <w:divBdr>
            <w:top w:val="none" w:sz="0" w:space="0" w:color="auto"/>
            <w:left w:val="none" w:sz="0" w:space="0" w:color="auto"/>
            <w:bottom w:val="none" w:sz="0" w:space="0" w:color="auto"/>
            <w:right w:val="none" w:sz="0" w:space="0" w:color="auto"/>
          </w:divBdr>
          <w:divsChild>
            <w:div w:id="1868442818">
              <w:marLeft w:val="0"/>
              <w:marRight w:val="0"/>
              <w:marTop w:val="0"/>
              <w:marBottom w:val="0"/>
              <w:divBdr>
                <w:top w:val="none" w:sz="0" w:space="0" w:color="auto"/>
                <w:left w:val="none" w:sz="0" w:space="0" w:color="auto"/>
                <w:bottom w:val="none" w:sz="0" w:space="0" w:color="auto"/>
                <w:right w:val="none" w:sz="0" w:space="0" w:color="auto"/>
              </w:divBdr>
              <w:divsChild>
                <w:div w:id="2099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3753">
      <w:bodyDiv w:val="1"/>
      <w:marLeft w:val="0"/>
      <w:marRight w:val="0"/>
      <w:marTop w:val="0"/>
      <w:marBottom w:val="0"/>
      <w:divBdr>
        <w:top w:val="none" w:sz="0" w:space="0" w:color="auto"/>
        <w:left w:val="none" w:sz="0" w:space="0" w:color="auto"/>
        <w:bottom w:val="none" w:sz="0" w:space="0" w:color="auto"/>
        <w:right w:val="none" w:sz="0" w:space="0" w:color="auto"/>
      </w:divBdr>
      <w:divsChild>
        <w:div w:id="1572497186">
          <w:marLeft w:val="0"/>
          <w:marRight w:val="0"/>
          <w:marTop w:val="0"/>
          <w:marBottom w:val="0"/>
          <w:divBdr>
            <w:top w:val="none" w:sz="0" w:space="0" w:color="auto"/>
            <w:left w:val="none" w:sz="0" w:space="0" w:color="auto"/>
            <w:bottom w:val="none" w:sz="0" w:space="0" w:color="auto"/>
            <w:right w:val="none" w:sz="0" w:space="0" w:color="auto"/>
          </w:divBdr>
          <w:divsChild>
            <w:div w:id="1617060156">
              <w:marLeft w:val="0"/>
              <w:marRight w:val="0"/>
              <w:marTop w:val="0"/>
              <w:marBottom w:val="0"/>
              <w:divBdr>
                <w:top w:val="none" w:sz="0" w:space="0" w:color="auto"/>
                <w:left w:val="none" w:sz="0" w:space="0" w:color="auto"/>
                <w:bottom w:val="none" w:sz="0" w:space="0" w:color="auto"/>
                <w:right w:val="none" w:sz="0" w:space="0" w:color="auto"/>
              </w:divBdr>
              <w:divsChild>
                <w:div w:id="3718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353964">
      <w:bodyDiv w:val="1"/>
      <w:marLeft w:val="0"/>
      <w:marRight w:val="0"/>
      <w:marTop w:val="0"/>
      <w:marBottom w:val="0"/>
      <w:divBdr>
        <w:top w:val="none" w:sz="0" w:space="0" w:color="auto"/>
        <w:left w:val="none" w:sz="0" w:space="0" w:color="auto"/>
        <w:bottom w:val="none" w:sz="0" w:space="0" w:color="auto"/>
        <w:right w:val="none" w:sz="0" w:space="0" w:color="auto"/>
      </w:divBdr>
      <w:divsChild>
        <w:div w:id="70203217">
          <w:marLeft w:val="0"/>
          <w:marRight w:val="0"/>
          <w:marTop w:val="0"/>
          <w:marBottom w:val="0"/>
          <w:divBdr>
            <w:top w:val="none" w:sz="0" w:space="0" w:color="auto"/>
            <w:left w:val="none" w:sz="0" w:space="0" w:color="auto"/>
            <w:bottom w:val="none" w:sz="0" w:space="0" w:color="auto"/>
            <w:right w:val="none" w:sz="0" w:space="0" w:color="auto"/>
          </w:divBdr>
          <w:divsChild>
            <w:div w:id="195120861">
              <w:marLeft w:val="0"/>
              <w:marRight w:val="0"/>
              <w:marTop w:val="0"/>
              <w:marBottom w:val="0"/>
              <w:divBdr>
                <w:top w:val="none" w:sz="0" w:space="0" w:color="auto"/>
                <w:left w:val="none" w:sz="0" w:space="0" w:color="auto"/>
                <w:bottom w:val="none" w:sz="0" w:space="0" w:color="auto"/>
                <w:right w:val="none" w:sz="0" w:space="0" w:color="auto"/>
              </w:divBdr>
              <w:divsChild>
                <w:div w:id="12441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343765">
      <w:bodyDiv w:val="1"/>
      <w:marLeft w:val="0"/>
      <w:marRight w:val="0"/>
      <w:marTop w:val="0"/>
      <w:marBottom w:val="0"/>
      <w:divBdr>
        <w:top w:val="none" w:sz="0" w:space="0" w:color="auto"/>
        <w:left w:val="none" w:sz="0" w:space="0" w:color="auto"/>
        <w:bottom w:val="none" w:sz="0" w:space="0" w:color="auto"/>
        <w:right w:val="none" w:sz="0" w:space="0" w:color="auto"/>
      </w:divBdr>
      <w:divsChild>
        <w:div w:id="1360006233">
          <w:marLeft w:val="0"/>
          <w:marRight w:val="0"/>
          <w:marTop w:val="0"/>
          <w:marBottom w:val="0"/>
          <w:divBdr>
            <w:top w:val="none" w:sz="0" w:space="0" w:color="auto"/>
            <w:left w:val="none" w:sz="0" w:space="0" w:color="auto"/>
            <w:bottom w:val="none" w:sz="0" w:space="0" w:color="auto"/>
            <w:right w:val="none" w:sz="0" w:space="0" w:color="auto"/>
          </w:divBdr>
          <w:divsChild>
            <w:div w:id="1035615372">
              <w:marLeft w:val="0"/>
              <w:marRight w:val="0"/>
              <w:marTop w:val="0"/>
              <w:marBottom w:val="0"/>
              <w:divBdr>
                <w:top w:val="none" w:sz="0" w:space="0" w:color="auto"/>
                <w:left w:val="none" w:sz="0" w:space="0" w:color="auto"/>
                <w:bottom w:val="none" w:sz="0" w:space="0" w:color="auto"/>
                <w:right w:val="none" w:sz="0" w:space="0" w:color="auto"/>
              </w:divBdr>
              <w:divsChild>
                <w:div w:id="50065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430813">
      <w:bodyDiv w:val="1"/>
      <w:marLeft w:val="0"/>
      <w:marRight w:val="0"/>
      <w:marTop w:val="0"/>
      <w:marBottom w:val="0"/>
      <w:divBdr>
        <w:top w:val="none" w:sz="0" w:space="0" w:color="auto"/>
        <w:left w:val="none" w:sz="0" w:space="0" w:color="auto"/>
        <w:bottom w:val="none" w:sz="0" w:space="0" w:color="auto"/>
        <w:right w:val="none" w:sz="0" w:space="0" w:color="auto"/>
      </w:divBdr>
      <w:divsChild>
        <w:div w:id="1826585598">
          <w:marLeft w:val="0"/>
          <w:marRight w:val="0"/>
          <w:marTop w:val="0"/>
          <w:marBottom w:val="0"/>
          <w:divBdr>
            <w:top w:val="none" w:sz="0" w:space="0" w:color="auto"/>
            <w:left w:val="none" w:sz="0" w:space="0" w:color="auto"/>
            <w:bottom w:val="none" w:sz="0" w:space="0" w:color="auto"/>
            <w:right w:val="none" w:sz="0" w:space="0" w:color="auto"/>
          </w:divBdr>
          <w:divsChild>
            <w:div w:id="1935628867">
              <w:marLeft w:val="0"/>
              <w:marRight w:val="0"/>
              <w:marTop w:val="0"/>
              <w:marBottom w:val="0"/>
              <w:divBdr>
                <w:top w:val="none" w:sz="0" w:space="0" w:color="auto"/>
                <w:left w:val="none" w:sz="0" w:space="0" w:color="auto"/>
                <w:bottom w:val="none" w:sz="0" w:space="0" w:color="auto"/>
                <w:right w:val="none" w:sz="0" w:space="0" w:color="auto"/>
              </w:divBdr>
              <w:divsChild>
                <w:div w:id="14600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002133">
      <w:bodyDiv w:val="1"/>
      <w:marLeft w:val="0"/>
      <w:marRight w:val="0"/>
      <w:marTop w:val="0"/>
      <w:marBottom w:val="0"/>
      <w:divBdr>
        <w:top w:val="none" w:sz="0" w:space="0" w:color="auto"/>
        <w:left w:val="none" w:sz="0" w:space="0" w:color="auto"/>
        <w:bottom w:val="none" w:sz="0" w:space="0" w:color="auto"/>
        <w:right w:val="none" w:sz="0" w:space="0" w:color="auto"/>
      </w:divBdr>
      <w:divsChild>
        <w:div w:id="904409554">
          <w:marLeft w:val="0"/>
          <w:marRight w:val="0"/>
          <w:marTop w:val="0"/>
          <w:marBottom w:val="0"/>
          <w:divBdr>
            <w:top w:val="none" w:sz="0" w:space="0" w:color="auto"/>
            <w:left w:val="none" w:sz="0" w:space="0" w:color="auto"/>
            <w:bottom w:val="none" w:sz="0" w:space="0" w:color="auto"/>
            <w:right w:val="none" w:sz="0" w:space="0" w:color="auto"/>
          </w:divBdr>
          <w:divsChild>
            <w:div w:id="1268929823">
              <w:marLeft w:val="0"/>
              <w:marRight w:val="0"/>
              <w:marTop w:val="0"/>
              <w:marBottom w:val="0"/>
              <w:divBdr>
                <w:top w:val="none" w:sz="0" w:space="0" w:color="auto"/>
                <w:left w:val="none" w:sz="0" w:space="0" w:color="auto"/>
                <w:bottom w:val="none" w:sz="0" w:space="0" w:color="auto"/>
                <w:right w:val="none" w:sz="0" w:space="0" w:color="auto"/>
              </w:divBdr>
              <w:divsChild>
                <w:div w:id="17037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8981">
      <w:bodyDiv w:val="1"/>
      <w:marLeft w:val="0"/>
      <w:marRight w:val="0"/>
      <w:marTop w:val="0"/>
      <w:marBottom w:val="0"/>
      <w:divBdr>
        <w:top w:val="none" w:sz="0" w:space="0" w:color="auto"/>
        <w:left w:val="none" w:sz="0" w:space="0" w:color="auto"/>
        <w:bottom w:val="none" w:sz="0" w:space="0" w:color="auto"/>
        <w:right w:val="none" w:sz="0" w:space="0" w:color="auto"/>
      </w:divBdr>
      <w:divsChild>
        <w:div w:id="1203709877">
          <w:marLeft w:val="0"/>
          <w:marRight w:val="0"/>
          <w:marTop w:val="0"/>
          <w:marBottom w:val="0"/>
          <w:divBdr>
            <w:top w:val="none" w:sz="0" w:space="0" w:color="auto"/>
            <w:left w:val="none" w:sz="0" w:space="0" w:color="auto"/>
            <w:bottom w:val="none" w:sz="0" w:space="0" w:color="auto"/>
            <w:right w:val="none" w:sz="0" w:space="0" w:color="auto"/>
          </w:divBdr>
          <w:divsChild>
            <w:div w:id="2095666874">
              <w:marLeft w:val="0"/>
              <w:marRight w:val="0"/>
              <w:marTop w:val="0"/>
              <w:marBottom w:val="0"/>
              <w:divBdr>
                <w:top w:val="none" w:sz="0" w:space="0" w:color="auto"/>
                <w:left w:val="none" w:sz="0" w:space="0" w:color="auto"/>
                <w:bottom w:val="none" w:sz="0" w:space="0" w:color="auto"/>
                <w:right w:val="none" w:sz="0" w:space="0" w:color="auto"/>
              </w:divBdr>
              <w:divsChild>
                <w:div w:id="5620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141385">
      <w:bodyDiv w:val="1"/>
      <w:marLeft w:val="0"/>
      <w:marRight w:val="0"/>
      <w:marTop w:val="0"/>
      <w:marBottom w:val="0"/>
      <w:divBdr>
        <w:top w:val="none" w:sz="0" w:space="0" w:color="auto"/>
        <w:left w:val="none" w:sz="0" w:space="0" w:color="auto"/>
        <w:bottom w:val="none" w:sz="0" w:space="0" w:color="auto"/>
        <w:right w:val="none" w:sz="0" w:space="0" w:color="auto"/>
      </w:divBdr>
      <w:divsChild>
        <w:div w:id="1522739983">
          <w:marLeft w:val="0"/>
          <w:marRight w:val="0"/>
          <w:marTop w:val="0"/>
          <w:marBottom w:val="0"/>
          <w:divBdr>
            <w:top w:val="none" w:sz="0" w:space="0" w:color="auto"/>
            <w:left w:val="none" w:sz="0" w:space="0" w:color="auto"/>
            <w:bottom w:val="none" w:sz="0" w:space="0" w:color="auto"/>
            <w:right w:val="none" w:sz="0" w:space="0" w:color="auto"/>
          </w:divBdr>
          <w:divsChild>
            <w:div w:id="2079739672">
              <w:marLeft w:val="0"/>
              <w:marRight w:val="0"/>
              <w:marTop w:val="0"/>
              <w:marBottom w:val="0"/>
              <w:divBdr>
                <w:top w:val="none" w:sz="0" w:space="0" w:color="auto"/>
                <w:left w:val="none" w:sz="0" w:space="0" w:color="auto"/>
                <w:bottom w:val="none" w:sz="0" w:space="0" w:color="auto"/>
                <w:right w:val="none" w:sz="0" w:space="0" w:color="auto"/>
              </w:divBdr>
              <w:divsChild>
                <w:div w:id="1800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dpi.com/2227-7390/11/3/7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B7FF2-24E0-EF44-85BE-BF8BCAA94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5</Pages>
  <Words>874</Words>
  <Characters>4988</Characters>
  <Application>Microsoft Office Word</Application>
  <DocSecurity>0</DocSecurity>
  <Lines>41</Lines>
  <Paragraphs>11</Paragraphs>
  <ScaleCrop>false</ScaleCrop>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A18445</dc:creator>
  <cp:keywords/>
  <dc:description/>
  <cp:lastModifiedBy>A18445</cp:lastModifiedBy>
  <cp:revision>5</cp:revision>
  <dcterms:created xsi:type="dcterms:W3CDTF">2023-03-23T17:26:00Z</dcterms:created>
  <dcterms:modified xsi:type="dcterms:W3CDTF">2023-03-26T15:01:00Z</dcterms:modified>
</cp:coreProperties>
</file>