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2C5E3" w14:textId="5ABE74B0" w:rsidR="00E13680" w:rsidRDefault="00E13680" w:rsidP="00E13680">
      <w:pPr>
        <w:widowControl/>
        <w:shd w:val="clear" w:color="auto" w:fill="FFFFFF"/>
        <w:spacing w:after="150"/>
        <w:jc w:val="center"/>
        <w:outlineLvl w:val="1"/>
        <w:rPr>
          <w:rFonts w:ascii="Times" w:eastAsia="宋体" w:hAnsi="Times" w:cs="宋体"/>
          <w:color w:val="222222"/>
          <w:spacing w:val="2"/>
          <w:kern w:val="0"/>
          <w:sz w:val="32"/>
          <w:szCs w:val="32"/>
        </w:rPr>
      </w:pPr>
      <w:r w:rsidRPr="00E13680">
        <w:rPr>
          <w:rFonts w:ascii="Times" w:eastAsia="宋体" w:hAnsi="Times" w:cs="宋体"/>
          <w:color w:val="222222"/>
          <w:spacing w:val="2"/>
          <w:kern w:val="0"/>
          <w:sz w:val="32"/>
          <w:szCs w:val="32"/>
        </w:rPr>
        <w:t xml:space="preserve">Cover </w:t>
      </w:r>
      <w:r>
        <w:rPr>
          <w:rFonts w:ascii="Times" w:eastAsia="宋体" w:hAnsi="Times" w:cs="宋体" w:hint="eastAsia"/>
          <w:color w:val="222222"/>
          <w:spacing w:val="2"/>
          <w:kern w:val="0"/>
          <w:sz w:val="32"/>
          <w:szCs w:val="32"/>
        </w:rPr>
        <w:t>L</w:t>
      </w:r>
      <w:r w:rsidRPr="00E13680">
        <w:rPr>
          <w:rFonts w:ascii="Times" w:eastAsia="宋体" w:hAnsi="Times" w:cs="宋体"/>
          <w:color w:val="222222"/>
          <w:spacing w:val="2"/>
          <w:kern w:val="0"/>
          <w:sz w:val="32"/>
          <w:szCs w:val="32"/>
        </w:rPr>
        <w:t>etter</w:t>
      </w:r>
    </w:p>
    <w:p w14:paraId="7AC6BF33" w14:textId="6DFABA0A" w:rsidR="00E13680" w:rsidRPr="00E13680" w:rsidRDefault="00E13680" w:rsidP="00863819">
      <w:pPr>
        <w:rPr>
          <w:rFonts w:ascii="Times New Roman" w:eastAsia="宋体" w:hAnsi="Times New Roman" w:cs="Times New Roman"/>
          <w:color w:val="222222"/>
          <w:kern w:val="0"/>
          <w:szCs w:val="21"/>
        </w:rPr>
      </w:pPr>
      <w:r w:rsidRPr="00E13680">
        <w:rPr>
          <w:rFonts w:ascii="Times New Roman" w:eastAsia="宋体" w:hAnsi="Times New Roman" w:cs="Times New Roman"/>
          <w:color w:val="222222"/>
          <w:kern w:val="0"/>
          <w:szCs w:val="21"/>
        </w:rPr>
        <w:t>Dear Editor,</w:t>
      </w:r>
    </w:p>
    <w:p w14:paraId="75306B83" w14:textId="77777777" w:rsidR="00863819" w:rsidRPr="00863819" w:rsidRDefault="00863819" w:rsidP="00863819">
      <w:pPr>
        <w:pStyle w:val="a3"/>
        <w:shd w:val="clear" w:color="auto" w:fill="FFFFFF"/>
        <w:spacing w:before="0" w:beforeAutospacing="0" w:after="0" w:afterAutospacing="0"/>
        <w:ind w:firstLine="420"/>
        <w:rPr>
          <w:rFonts w:ascii="Times New Roman" w:hAnsi="Times New Roman" w:cs="Times New Roman"/>
          <w:color w:val="222222"/>
          <w:sz w:val="21"/>
          <w:szCs w:val="21"/>
        </w:rPr>
      </w:pPr>
      <w:r w:rsidRPr="00863819">
        <w:rPr>
          <w:rFonts w:ascii="Times New Roman" w:hAnsi="Times New Roman" w:cs="Times New Roman"/>
          <w:color w:val="222222"/>
          <w:sz w:val="21"/>
          <w:szCs w:val="21"/>
        </w:rPr>
        <w:t xml:space="preserve">Hello. This </w:t>
      </w:r>
      <w:r w:rsidRPr="00863819">
        <w:rPr>
          <w:rFonts w:ascii="Times New Roman" w:hAnsi="Times New Roman" w:cs="Times New Roman" w:hint="eastAsia"/>
          <w:color w:val="222222"/>
          <w:sz w:val="21"/>
          <w:szCs w:val="21"/>
        </w:rPr>
        <w:t>paper</w:t>
      </w:r>
      <w:r w:rsidRPr="00863819">
        <w:rPr>
          <w:rFonts w:ascii="Times New Roman" w:hAnsi="Times New Roman" w:cs="Times New Roman"/>
          <w:color w:val="222222"/>
          <w:sz w:val="21"/>
          <w:szCs w:val="21"/>
        </w:rPr>
        <w:t xml:space="preserve"> was jointly completed by the teachers and students in our research group. Our research group mainly focuses on the fields of data mining and mathematical statistics.</w:t>
      </w:r>
    </w:p>
    <w:p w14:paraId="4D73F216" w14:textId="75F54830" w:rsidR="00E13680" w:rsidRDefault="00E13680" w:rsidP="00863819">
      <w:pPr>
        <w:pStyle w:val="a3"/>
        <w:shd w:val="clear" w:color="auto" w:fill="FFFFFF"/>
        <w:spacing w:before="0" w:beforeAutospacing="0" w:after="0" w:afterAutospacing="0"/>
        <w:ind w:firstLine="420"/>
        <w:jc w:val="both"/>
        <w:rPr>
          <w:rFonts w:ascii="Times New Roman" w:hAnsi="Times New Roman" w:cs="Times New Roman"/>
          <w:color w:val="222222"/>
          <w:sz w:val="21"/>
          <w:szCs w:val="21"/>
        </w:rPr>
      </w:pPr>
      <w:r w:rsidRPr="00953C8D">
        <w:rPr>
          <w:rFonts w:ascii="Times New Roman" w:hAnsi="Times New Roman" w:cs="Times New Roman"/>
          <w:color w:val="222222"/>
          <w:sz w:val="21"/>
          <w:szCs w:val="21"/>
        </w:rPr>
        <w:t>Synthetic data presents an effective solution to the challenges of inadequate or low-quality sample</w:t>
      </w:r>
      <w:r w:rsidRPr="00E33769">
        <w:rPr>
          <w:rFonts w:ascii="Times New Roman" w:hAnsi="Times New Roman" w:cs="Times New Roman"/>
          <w:color w:val="222222"/>
          <w:sz w:val="21"/>
          <w:szCs w:val="21"/>
        </w:rPr>
        <w:t>, particularly in the era of big data.</w:t>
      </w:r>
      <w:r w:rsidRPr="00E13680">
        <w:rPr>
          <w:rFonts w:ascii="Times New Roman" w:hAnsi="Times New Roman" w:cs="Times New Roman"/>
          <w:color w:val="222222"/>
          <w:szCs w:val="21"/>
        </w:rPr>
        <w:t xml:space="preserve"> </w:t>
      </w:r>
      <w:r w:rsidRPr="00AF6B5C">
        <w:rPr>
          <w:rFonts w:ascii="Times New Roman" w:hAnsi="Times New Roman" w:cs="Times New Roman"/>
          <w:color w:val="222222"/>
          <w:sz w:val="21"/>
          <w:szCs w:val="21"/>
        </w:rPr>
        <w:t>For some actual tasks,</w:t>
      </w:r>
      <w:r>
        <w:rPr>
          <w:rFonts w:ascii="Times New Roman" w:hAnsi="Times New Roman" w:cs="Times New Roman"/>
          <w:color w:val="222222"/>
          <w:sz w:val="21"/>
          <w:szCs w:val="21"/>
        </w:rPr>
        <w:t xml:space="preserve"> </w:t>
      </w:r>
      <w:r w:rsidRPr="00AF6B5C">
        <w:rPr>
          <w:rFonts w:ascii="Times New Roman" w:hAnsi="Times New Roman" w:cs="Times New Roman"/>
          <w:color w:val="222222"/>
          <w:sz w:val="21"/>
          <w:szCs w:val="21"/>
        </w:rPr>
        <w:t>original</w:t>
      </w:r>
      <w:r>
        <w:rPr>
          <w:rFonts w:ascii="Times New Roman" w:hAnsi="Times New Roman" w:cs="Times New Roman"/>
          <w:color w:val="222222"/>
          <w:sz w:val="21"/>
          <w:szCs w:val="21"/>
        </w:rPr>
        <w:t xml:space="preserve"> </w:t>
      </w:r>
      <w:r w:rsidRPr="00AF6B5C">
        <w:rPr>
          <w:rFonts w:ascii="Times New Roman" w:hAnsi="Times New Roman" w:cs="Times New Roman"/>
          <w:color w:val="222222"/>
          <w:sz w:val="21"/>
          <w:szCs w:val="21"/>
        </w:rPr>
        <w:t>data often contain</w:t>
      </w:r>
      <w:r>
        <w:rPr>
          <w:rFonts w:ascii="Times New Roman" w:hAnsi="Times New Roman" w:cs="Times New Roman"/>
          <w:color w:val="222222"/>
          <w:sz w:val="21"/>
          <w:szCs w:val="21"/>
        </w:rPr>
        <w:t>s</w:t>
      </w:r>
      <w:r w:rsidRPr="00AF6B5C">
        <w:rPr>
          <w:rFonts w:ascii="Times New Roman" w:hAnsi="Times New Roman" w:cs="Times New Roman"/>
          <w:color w:val="222222"/>
          <w:sz w:val="21"/>
          <w:szCs w:val="21"/>
        </w:rPr>
        <w:t xml:space="preserve"> a </w:t>
      </w:r>
      <w:r w:rsidRPr="00C12238">
        <w:rPr>
          <w:rFonts w:ascii="Times New Roman" w:hAnsi="Times New Roman" w:cs="Times New Roman"/>
          <w:color w:val="222222"/>
          <w:sz w:val="21"/>
          <w:szCs w:val="21"/>
        </w:rPr>
        <w:t>multitude</w:t>
      </w:r>
      <w:r w:rsidRPr="00AF6B5C">
        <w:rPr>
          <w:rFonts w:ascii="Times New Roman" w:hAnsi="Times New Roman" w:cs="Times New Roman"/>
          <w:color w:val="222222"/>
          <w:sz w:val="21"/>
          <w:szCs w:val="21"/>
        </w:rPr>
        <w:t xml:space="preserve"> of features</w:t>
      </w:r>
      <w:r>
        <w:rPr>
          <w:rFonts w:ascii="Times New Roman" w:hAnsi="Times New Roman" w:cs="Times New Roman"/>
          <w:color w:val="222222"/>
          <w:sz w:val="21"/>
          <w:szCs w:val="21"/>
        </w:rPr>
        <w:t xml:space="preserve"> and unknown noise. </w:t>
      </w:r>
      <w:r>
        <w:rPr>
          <w:rFonts w:ascii="Times New Roman" w:hAnsi="Times New Roman" w:cs="Times New Roman" w:hint="eastAsia"/>
          <w:color w:val="222222"/>
          <w:sz w:val="21"/>
          <w:szCs w:val="21"/>
        </w:rPr>
        <w:t>S</w:t>
      </w:r>
      <w:r w:rsidRPr="00AF6B5C">
        <w:rPr>
          <w:rFonts w:ascii="Times New Roman" w:hAnsi="Times New Roman" w:cs="Times New Roman"/>
          <w:color w:val="222222"/>
          <w:sz w:val="21"/>
          <w:szCs w:val="21"/>
        </w:rPr>
        <w:t>ince synthe</w:t>
      </w:r>
      <w:r>
        <w:rPr>
          <w:rFonts w:ascii="Times New Roman" w:hAnsi="Times New Roman" w:cs="Times New Roman"/>
          <w:color w:val="222222"/>
          <w:sz w:val="21"/>
          <w:szCs w:val="21"/>
        </w:rPr>
        <w:t>tic</w:t>
      </w:r>
      <w:r w:rsidRPr="00AF6B5C">
        <w:rPr>
          <w:rFonts w:ascii="Times New Roman" w:hAnsi="Times New Roman" w:cs="Times New Roman"/>
          <w:color w:val="222222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color w:val="222222"/>
          <w:sz w:val="21"/>
          <w:szCs w:val="21"/>
        </w:rPr>
        <w:t>method</w:t>
      </w:r>
      <w:r>
        <w:rPr>
          <w:rFonts w:ascii="Times New Roman" w:hAnsi="Times New Roman" w:cs="Times New Roman"/>
          <w:color w:val="222222"/>
          <w:sz w:val="21"/>
          <w:szCs w:val="21"/>
        </w:rPr>
        <w:t xml:space="preserve"> </w:t>
      </w:r>
      <w:r w:rsidRPr="00AF6B5C">
        <w:rPr>
          <w:rFonts w:ascii="Times New Roman" w:hAnsi="Times New Roman" w:cs="Times New Roman"/>
          <w:color w:val="222222"/>
          <w:sz w:val="21"/>
          <w:szCs w:val="21"/>
        </w:rPr>
        <w:t>involves generating new data based on existing data, the quality</w:t>
      </w:r>
      <w:r>
        <w:rPr>
          <w:rFonts w:ascii="Times New Roman" w:hAnsi="Times New Roman" w:cs="Times New Roman"/>
          <w:color w:val="222222"/>
          <w:sz w:val="21"/>
          <w:szCs w:val="21"/>
        </w:rPr>
        <w:t xml:space="preserve"> of the new points</w:t>
      </w:r>
      <w:r w:rsidRPr="00AF6B5C">
        <w:rPr>
          <w:rFonts w:ascii="Times New Roman" w:hAnsi="Times New Roman" w:cs="Times New Roman"/>
          <w:color w:val="222222"/>
          <w:sz w:val="21"/>
          <w:szCs w:val="21"/>
        </w:rPr>
        <w:t xml:space="preserve"> depends on the quality and quantity of the original data. If the quality of the original data is poor or the quantity is insufficient, then </w:t>
      </w:r>
      <w:r>
        <w:rPr>
          <w:rFonts w:ascii="Times New Roman" w:hAnsi="Times New Roman" w:cs="Times New Roman" w:hint="eastAsia"/>
          <w:color w:val="222222"/>
          <w:sz w:val="21"/>
          <w:szCs w:val="21"/>
        </w:rPr>
        <w:t>t</w:t>
      </w:r>
      <w:r w:rsidRPr="00AB7743">
        <w:rPr>
          <w:rFonts w:ascii="Times New Roman" w:hAnsi="Times New Roman" w:cs="Times New Roman"/>
          <w:color w:val="222222"/>
          <w:sz w:val="21"/>
          <w:szCs w:val="21"/>
        </w:rPr>
        <w:t>he synthetic data may have limitations in terms of its quality</w:t>
      </w:r>
      <w:r>
        <w:rPr>
          <w:rFonts w:ascii="Times New Roman" w:hAnsi="Times New Roman" w:cs="Times New Roman"/>
          <w:color w:val="222222"/>
          <w:sz w:val="21"/>
          <w:szCs w:val="21"/>
        </w:rPr>
        <w:t xml:space="preserve">. </w:t>
      </w:r>
      <w:r>
        <w:rPr>
          <w:rFonts w:ascii="Times New Roman" w:hAnsi="Times New Roman" w:cs="Times New Roman" w:hint="eastAsia"/>
          <w:color w:val="222222"/>
          <w:sz w:val="21"/>
          <w:szCs w:val="21"/>
        </w:rPr>
        <w:t>However</w:t>
      </w:r>
      <w:r>
        <w:rPr>
          <w:rFonts w:ascii="Times New Roman" w:hAnsi="Times New Roman" w:cs="Times New Roman"/>
          <w:color w:val="222222"/>
          <w:sz w:val="21"/>
          <w:szCs w:val="21"/>
        </w:rPr>
        <w:t xml:space="preserve">, </w:t>
      </w:r>
      <w:r>
        <w:rPr>
          <w:rFonts w:ascii="Times New Roman" w:hAnsi="Times New Roman" w:cs="Times New Roman" w:hint="eastAsia"/>
          <w:color w:val="222222"/>
          <w:sz w:val="21"/>
          <w:szCs w:val="21"/>
        </w:rPr>
        <w:t>t</w:t>
      </w:r>
      <w:r w:rsidRPr="00BF3A25">
        <w:rPr>
          <w:rFonts w:ascii="Times New Roman" w:hAnsi="Times New Roman" w:cs="Times New Roman"/>
          <w:color w:val="222222"/>
          <w:sz w:val="21"/>
          <w:szCs w:val="21"/>
        </w:rPr>
        <w:t xml:space="preserve">here </w:t>
      </w:r>
      <w:r w:rsidRPr="00C12238">
        <w:rPr>
          <w:rFonts w:ascii="Times New Roman" w:hAnsi="Times New Roman" w:cs="Times New Roman"/>
          <w:color w:val="222222"/>
          <w:sz w:val="21"/>
          <w:szCs w:val="21"/>
        </w:rPr>
        <w:t>exists</w:t>
      </w:r>
      <w:r w:rsidRPr="00BF3A25">
        <w:rPr>
          <w:rFonts w:ascii="Times New Roman" w:hAnsi="Times New Roman" w:cs="Times New Roman"/>
          <w:color w:val="222222"/>
          <w:sz w:val="21"/>
          <w:szCs w:val="21"/>
        </w:rPr>
        <w:t xml:space="preserve"> a lack of effective synthetic methods for </w:t>
      </w:r>
      <w:r>
        <w:rPr>
          <w:rFonts w:ascii="Times New Roman" w:hAnsi="Times New Roman" w:cs="Times New Roman" w:hint="eastAsia"/>
          <w:color w:val="222222"/>
          <w:sz w:val="21"/>
          <w:szCs w:val="21"/>
        </w:rPr>
        <w:t>d</w:t>
      </w:r>
      <w:r w:rsidRPr="00AB7743">
        <w:rPr>
          <w:rFonts w:ascii="Times New Roman" w:hAnsi="Times New Roman" w:cs="Times New Roman"/>
          <w:color w:val="222222"/>
          <w:sz w:val="21"/>
          <w:szCs w:val="21"/>
        </w:rPr>
        <w:t xml:space="preserve">atasets with a restricted size </w:t>
      </w:r>
      <w:r>
        <w:rPr>
          <w:rFonts w:ascii="Times New Roman" w:hAnsi="Times New Roman" w:cs="Times New Roman"/>
          <w:color w:val="222222"/>
          <w:sz w:val="21"/>
          <w:szCs w:val="21"/>
        </w:rPr>
        <w:t>and complex noise to expand the size of data set</w:t>
      </w:r>
      <w:r w:rsidRPr="00BF3A25">
        <w:rPr>
          <w:rFonts w:ascii="Times New Roman" w:hAnsi="Times New Roman" w:cs="Times New Roman"/>
          <w:color w:val="222222"/>
          <w:sz w:val="21"/>
          <w:szCs w:val="21"/>
        </w:rPr>
        <w:t>.</w:t>
      </w:r>
      <w:r w:rsidRPr="00E13680">
        <w:rPr>
          <w:rFonts w:ascii="Times New Roman" w:hAnsi="Times New Roman" w:cs="Times New Roman"/>
          <w:color w:val="222222"/>
          <w:sz w:val="21"/>
          <w:szCs w:val="21"/>
        </w:rPr>
        <w:t xml:space="preserve"> </w:t>
      </w:r>
      <w:r w:rsidRPr="00A00EB7">
        <w:rPr>
          <w:rFonts w:ascii="Times New Roman" w:hAnsi="Times New Roman" w:cs="Times New Roman"/>
          <w:color w:val="222222"/>
          <w:sz w:val="21"/>
          <w:szCs w:val="21"/>
        </w:rPr>
        <w:t>Based on the purpose of improving the quality</w:t>
      </w:r>
      <w:r>
        <w:rPr>
          <w:rFonts w:ascii="Times New Roman" w:hAnsi="Times New Roman" w:cs="Times New Roman"/>
          <w:color w:val="222222"/>
          <w:sz w:val="21"/>
          <w:szCs w:val="21"/>
        </w:rPr>
        <w:t xml:space="preserve"> and </w:t>
      </w:r>
      <w:r>
        <w:rPr>
          <w:rFonts w:ascii="Times New Roman" w:hAnsi="Times New Roman" w:cs="Times New Roman" w:hint="eastAsia"/>
          <w:color w:val="222222"/>
          <w:sz w:val="21"/>
          <w:szCs w:val="21"/>
        </w:rPr>
        <w:t>quantity</w:t>
      </w:r>
      <w:r w:rsidRPr="00A00EB7">
        <w:rPr>
          <w:rFonts w:ascii="Times New Roman" w:hAnsi="Times New Roman" w:cs="Times New Roman" w:hint="eastAsia"/>
          <w:color w:val="222222"/>
          <w:sz w:val="21"/>
          <w:szCs w:val="21"/>
        </w:rPr>
        <w:t xml:space="preserve"> </w:t>
      </w:r>
      <w:r w:rsidRPr="00A00EB7">
        <w:rPr>
          <w:rFonts w:ascii="Times New Roman" w:hAnsi="Times New Roman" w:cs="Times New Roman"/>
          <w:color w:val="222222"/>
          <w:sz w:val="21"/>
          <w:szCs w:val="21"/>
        </w:rPr>
        <w:t>of the dataset</w:t>
      </w:r>
      <w:r>
        <w:rPr>
          <w:rFonts w:ascii="Times New Roman" w:hAnsi="Times New Roman" w:cs="Times New Roman"/>
          <w:color w:val="222222"/>
          <w:sz w:val="21"/>
          <w:szCs w:val="21"/>
        </w:rPr>
        <w:t xml:space="preserve">, </w:t>
      </w:r>
      <w:r>
        <w:rPr>
          <w:rFonts w:ascii="Times New Roman" w:hAnsi="Times New Roman" w:cs="Times New Roman" w:hint="eastAsia"/>
          <w:color w:val="222222"/>
          <w:sz w:val="21"/>
          <w:szCs w:val="21"/>
        </w:rPr>
        <w:t>and</w:t>
      </w:r>
      <w:r w:rsidRPr="002D63B2">
        <w:rPr>
          <w:rFonts w:ascii="Times New Roman" w:hAnsi="Times New Roman" w:cs="Times New Roman"/>
          <w:color w:val="22222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222222"/>
          <w:sz w:val="21"/>
          <w:szCs w:val="21"/>
        </w:rPr>
        <w:t>m</w:t>
      </w:r>
      <w:r w:rsidRPr="002D63B2">
        <w:rPr>
          <w:rFonts w:ascii="Times New Roman" w:hAnsi="Times New Roman" w:cs="Times New Roman"/>
          <w:color w:val="222222"/>
          <w:sz w:val="21"/>
          <w:szCs w:val="21"/>
        </w:rPr>
        <w:t>otivated by</w:t>
      </w:r>
      <w:r>
        <w:rPr>
          <w:rFonts w:ascii="Times New Roman" w:hAnsi="Times New Roman" w:cs="Times New Roman"/>
          <w:color w:val="222222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color w:val="222222"/>
          <w:sz w:val="21"/>
          <w:szCs w:val="21"/>
        </w:rPr>
        <w:t>piecewise</w:t>
      </w:r>
      <w:r>
        <w:rPr>
          <w:rFonts w:ascii="Times New Roman" w:hAnsi="Times New Roman" w:cs="Times New Roman"/>
          <w:color w:val="222222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color w:val="222222"/>
          <w:sz w:val="21"/>
          <w:szCs w:val="21"/>
        </w:rPr>
        <w:t>linear</w:t>
      </w:r>
      <w:r>
        <w:rPr>
          <w:rFonts w:ascii="Times New Roman" w:hAnsi="Times New Roman" w:cs="Times New Roman"/>
          <w:color w:val="222222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color w:val="222222"/>
          <w:sz w:val="21"/>
          <w:szCs w:val="21"/>
        </w:rPr>
        <w:t>interpolation</w:t>
      </w:r>
      <w:r>
        <w:rPr>
          <w:rFonts w:ascii="Times New Roman" w:hAnsi="Times New Roman" w:cs="Times New Roman"/>
          <w:color w:val="222222"/>
          <w:sz w:val="21"/>
          <w:szCs w:val="21"/>
        </w:rPr>
        <w:t xml:space="preserve"> and </w:t>
      </w:r>
      <w:r w:rsidRPr="002D63B2">
        <w:rPr>
          <w:rFonts w:ascii="Times New Roman" w:hAnsi="Times New Roman" w:cs="Times New Roman"/>
          <w:color w:val="222222"/>
          <w:sz w:val="21"/>
          <w:szCs w:val="21"/>
        </w:rPr>
        <w:t>spline interpolation</w:t>
      </w:r>
      <w:r>
        <w:rPr>
          <w:rFonts w:ascii="Times New Roman" w:hAnsi="Times New Roman" w:cs="Times New Roman"/>
          <w:color w:val="222222"/>
          <w:sz w:val="21"/>
          <w:szCs w:val="21"/>
        </w:rPr>
        <w:t xml:space="preserve">, </w:t>
      </w:r>
      <w:r>
        <w:rPr>
          <w:rFonts w:ascii="Times New Roman" w:hAnsi="Times New Roman" w:cs="Times New Roman" w:hint="eastAsia"/>
          <w:color w:val="222222"/>
          <w:sz w:val="21"/>
          <w:szCs w:val="21"/>
        </w:rPr>
        <w:t>w</w:t>
      </w:r>
      <w:r>
        <w:rPr>
          <w:rFonts w:ascii="Times New Roman" w:hAnsi="Times New Roman" w:cs="Times New Roman"/>
          <w:color w:val="222222"/>
          <w:sz w:val="21"/>
          <w:szCs w:val="21"/>
        </w:rPr>
        <w:t>e</w:t>
      </w:r>
      <w:r w:rsidRPr="00F669B8">
        <w:rPr>
          <w:rFonts w:ascii="Times New Roman" w:hAnsi="Times New Roman" w:cs="Times New Roman"/>
          <w:color w:val="222222"/>
          <w:sz w:val="21"/>
          <w:szCs w:val="21"/>
        </w:rPr>
        <w:t xml:space="preserve"> propose </w:t>
      </w:r>
      <w:r>
        <w:rPr>
          <w:rFonts w:ascii="Times New Roman" w:hAnsi="Times New Roman" w:cs="Times New Roman"/>
          <w:color w:val="222222"/>
          <w:sz w:val="21"/>
          <w:szCs w:val="21"/>
        </w:rPr>
        <w:t xml:space="preserve">a robust and stable data </w:t>
      </w:r>
      <w:r>
        <w:rPr>
          <w:rFonts w:ascii="Times New Roman" w:hAnsi="Times New Roman" w:cs="Times New Roman" w:hint="eastAsia"/>
          <w:color w:val="222222"/>
          <w:sz w:val="21"/>
          <w:szCs w:val="21"/>
        </w:rPr>
        <w:t>syn</w:t>
      </w:r>
      <w:r>
        <w:rPr>
          <w:rFonts w:ascii="Times New Roman" w:hAnsi="Times New Roman" w:cs="Times New Roman"/>
          <w:color w:val="222222"/>
          <w:sz w:val="21"/>
          <w:szCs w:val="21"/>
        </w:rPr>
        <w:t xml:space="preserve">thesis method named </w:t>
      </w:r>
      <w:r w:rsidRPr="00C12238">
        <w:rPr>
          <w:rFonts w:ascii="Times New Roman" w:hAnsi="Times New Roman" w:cs="Times New Roman"/>
          <w:color w:val="222222"/>
          <w:sz w:val="21"/>
          <w:szCs w:val="21"/>
        </w:rPr>
        <w:t>Adaptive Subspace Interpolation for Sample Optimization (ASISO)</w:t>
      </w:r>
      <w:r>
        <w:rPr>
          <w:rFonts w:ascii="Times New Roman" w:hAnsi="Times New Roman" w:cs="Times New Roman"/>
          <w:color w:val="222222"/>
          <w:sz w:val="21"/>
          <w:szCs w:val="21"/>
        </w:rPr>
        <w:t xml:space="preserve">, </w:t>
      </w:r>
      <w:r w:rsidRPr="0001011A">
        <w:rPr>
          <w:rFonts w:ascii="Times New Roman" w:hAnsi="Times New Roman" w:cs="Times New Roman"/>
          <w:color w:val="222222"/>
          <w:sz w:val="21"/>
          <w:szCs w:val="21"/>
        </w:rPr>
        <w:t>which aims to adaptively </w:t>
      </w:r>
      <w:r w:rsidRPr="0001011A">
        <w:rPr>
          <w:rFonts w:ascii="Times New Roman" w:hAnsi="Times New Roman" w:cs="Times New Roman" w:hint="eastAsia"/>
          <w:color w:val="222222"/>
          <w:sz w:val="21"/>
          <w:szCs w:val="21"/>
        </w:rPr>
        <w:t>adjust</w:t>
      </w:r>
      <w:r w:rsidRPr="0001011A">
        <w:rPr>
          <w:rFonts w:ascii="Times New Roman" w:hAnsi="Times New Roman" w:cs="Times New Roman"/>
          <w:color w:val="222222"/>
          <w:sz w:val="21"/>
          <w:szCs w:val="21"/>
        </w:rPr>
        <w:t xml:space="preserve"> the sample size </w:t>
      </w:r>
      <w:r w:rsidRPr="0001011A">
        <w:rPr>
          <w:rFonts w:ascii="Times New Roman" w:hAnsi="Times New Roman" w:cs="Times New Roman" w:hint="eastAsia"/>
          <w:color w:val="222222"/>
          <w:sz w:val="21"/>
          <w:szCs w:val="21"/>
        </w:rPr>
        <w:t>and</w:t>
      </w:r>
      <w:r w:rsidRPr="0001011A">
        <w:rPr>
          <w:rFonts w:ascii="Times New Roman" w:hAnsi="Times New Roman" w:cs="Times New Roman"/>
          <w:color w:val="222222"/>
          <w:sz w:val="21"/>
          <w:szCs w:val="21"/>
        </w:rPr>
        <w:t xml:space="preserve"> </w:t>
      </w:r>
      <w:r w:rsidRPr="0001011A">
        <w:rPr>
          <w:rFonts w:ascii="Times New Roman" w:hAnsi="Times New Roman" w:cs="Times New Roman" w:hint="eastAsia"/>
          <w:color w:val="222222"/>
          <w:sz w:val="21"/>
          <w:szCs w:val="21"/>
        </w:rPr>
        <w:t>structure</w:t>
      </w:r>
      <w:r w:rsidRPr="0001011A">
        <w:rPr>
          <w:rFonts w:ascii="Times New Roman" w:hAnsi="Times New Roman" w:cs="Times New Roman"/>
          <w:color w:val="222222"/>
          <w:sz w:val="21"/>
          <w:szCs w:val="21"/>
        </w:rPr>
        <w:t xml:space="preserve"> of the original data</w:t>
      </w:r>
      <w:r w:rsidRPr="0001011A">
        <w:rPr>
          <w:rFonts w:ascii="Times New Roman" w:hAnsi="Times New Roman" w:cs="Times New Roman" w:hint="eastAsia"/>
          <w:color w:val="222222"/>
          <w:sz w:val="21"/>
          <w:szCs w:val="21"/>
        </w:rPr>
        <w:t>set</w:t>
      </w:r>
      <w:r w:rsidRPr="0001011A">
        <w:rPr>
          <w:rFonts w:ascii="Times New Roman" w:hAnsi="Times New Roman" w:cs="Times New Roman"/>
          <w:color w:val="222222"/>
          <w:sz w:val="21"/>
          <w:szCs w:val="21"/>
        </w:rPr>
        <w:t xml:space="preserve"> containing unknown noise.</w:t>
      </w:r>
      <w:r>
        <w:rPr>
          <w:rFonts w:ascii="Times New Roman" w:hAnsi="Times New Roman" w:cs="Times New Roman"/>
          <w:color w:val="222222"/>
          <w:sz w:val="21"/>
          <w:szCs w:val="21"/>
        </w:rPr>
        <w:t xml:space="preserve"> </w:t>
      </w:r>
      <w:r w:rsidRPr="004069FE">
        <w:rPr>
          <w:rFonts w:ascii="Times New Roman" w:hAnsi="Times New Roman" w:cs="Times New Roman"/>
          <w:color w:val="222222"/>
          <w:sz w:val="21"/>
          <w:szCs w:val="21"/>
        </w:rPr>
        <w:t>The idea is to divide the original feature space into several subspaces with an equal number of samples, and then perform linear interpolation for the samples in the adjacent subspaces.</w:t>
      </w:r>
      <w:r>
        <w:rPr>
          <w:rFonts w:ascii="Times New Roman" w:hAnsi="Times New Roman" w:cs="Times New Roman"/>
          <w:color w:val="222222"/>
          <w:sz w:val="21"/>
          <w:szCs w:val="21"/>
        </w:rPr>
        <w:t xml:space="preserve"> </w:t>
      </w:r>
      <w:bookmarkStart w:id="0" w:name="OLE_LINK5"/>
      <w:r w:rsidRPr="009B5D90">
        <w:rPr>
          <w:rFonts w:ascii="Times New Roman" w:hAnsi="Times New Roman" w:cs="Times New Roman"/>
          <w:color w:val="222222"/>
          <w:sz w:val="21"/>
          <w:szCs w:val="21"/>
        </w:rPr>
        <w:t xml:space="preserve">This method achieves </w:t>
      </w:r>
      <w:r w:rsidRPr="00BE69AD">
        <w:rPr>
          <w:rFonts w:ascii="Times New Roman" w:hAnsi="Times New Roman" w:cs="Times New Roman"/>
          <w:color w:val="222222"/>
          <w:sz w:val="21"/>
          <w:szCs w:val="21"/>
        </w:rPr>
        <w:t>sample optimization</w:t>
      </w:r>
      <w:r w:rsidRPr="009B5D90">
        <w:rPr>
          <w:rFonts w:ascii="Times New Roman" w:hAnsi="Times New Roman" w:cs="Times New Roman"/>
          <w:color w:val="222222"/>
          <w:sz w:val="21"/>
          <w:szCs w:val="21"/>
        </w:rPr>
        <w:t xml:space="preserve"> in two </w:t>
      </w:r>
      <w:r>
        <w:rPr>
          <w:rFonts w:ascii="Times New Roman" w:hAnsi="Times New Roman" w:cs="Times New Roman" w:hint="eastAsia"/>
          <w:color w:val="222222"/>
          <w:sz w:val="21"/>
          <w:szCs w:val="21"/>
        </w:rPr>
        <w:t>aspects</w:t>
      </w:r>
      <w:r>
        <w:rPr>
          <w:rFonts w:ascii="Times New Roman" w:hAnsi="Times New Roman" w:cs="Times New Roman"/>
          <w:color w:val="222222"/>
          <w:sz w:val="21"/>
          <w:szCs w:val="21"/>
        </w:rPr>
        <w:t xml:space="preserve">. </w:t>
      </w:r>
      <w:r>
        <w:rPr>
          <w:rFonts w:ascii="Times New Roman" w:hAnsi="Times New Roman" w:cs="Times New Roman" w:hint="eastAsia"/>
          <w:color w:val="222222"/>
          <w:sz w:val="21"/>
          <w:szCs w:val="21"/>
        </w:rPr>
        <w:t>First</w:t>
      </w:r>
      <w:r>
        <w:rPr>
          <w:rFonts w:ascii="Times New Roman" w:hAnsi="Times New Roman" w:cs="Times New Roman"/>
          <w:color w:val="222222"/>
          <w:sz w:val="21"/>
          <w:szCs w:val="21"/>
        </w:rPr>
        <w:t>,</w:t>
      </w:r>
      <w:r w:rsidRPr="009B5D90">
        <w:rPr>
          <w:rFonts w:ascii="Times New Roman" w:hAnsi="Times New Roman" w:cs="Times New Roman"/>
          <w:color w:val="222222"/>
          <w:sz w:val="21"/>
          <w:szCs w:val="21"/>
        </w:rPr>
        <w:t xml:space="preserve"> it </w:t>
      </w:r>
      <w:r>
        <w:rPr>
          <w:rFonts w:ascii="Times New Roman" w:hAnsi="Times New Roman" w:cs="Times New Roman"/>
          <w:color w:val="222222"/>
          <w:sz w:val="21"/>
          <w:szCs w:val="21"/>
        </w:rPr>
        <w:t xml:space="preserve">can </w:t>
      </w:r>
      <w:r w:rsidRPr="009B5D90">
        <w:rPr>
          <w:rFonts w:ascii="Times New Roman" w:hAnsi="Times New Roman" w:cs="Times New Roman"/>
          <w:color w:val="222222"/>
          <w:sz w:val="21"/>
          <w:szCs w:val="21"/>
        </w:rPr>
        <w:t xml:space="preserve">adaptively adjust the size of the dataset, and the expanded data </w:t>
      </w:r>
      <w:r>
        <w:rPr>
          <w:rFonts w:ascii="Times New Roman" w:hAnsi="Times New Roman" w:cs="Times New Roman"/>
          <w:color w:val="222222"/>
          <w:sz w:val="21"/>
          <w:szCs w:val="21"/>
        </w:rPr>
        <w:t>typically</w:t>
      </w:r>
      <w:r w:rsidRPr="009B5D90">
        <w:rPr>
          <w:rFonts w:ascii="Times New Roman" w:hAnsi="Times New Roman" w:cs="Times New Roman"/>
          <w:color w:val="22222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222222"/>
          <w:sz w:val="21"/>
          <w:szCs w:val="21"/>
        </w:rPr>
        <w:t>contains</w:t>
      </w:r>
      <w:r w:rsidRPr="009B5D90">
        <w:rPr>
          <w:rFonts w:ascii="Times New Roman" w:hAnsi="Times New Roman" w:cs="Times New Roman"/>
          <w:color w:val="22222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222222"/>
          <w:sz w:val="21"/>
          <w:szCs w:val="21"/>
        </w:rPr>
        <w:t>minimal</w:t>
      </w:r>
      <w:r w:rsidRPr="009B5D90">
        <w:rPr>
          <w:rFonts w:ascii="Times New Roman" w:hAnsi="Times New Roman" w:cs="Times New Roman"/>
          <w:color w:val="222222"/>
          <w:sz w:val="21"/>
          <w:szCs w:val="21"/>
        </w:rPr>
        <w:t xml:space="preserve"> error</w:t>
      </w:r>
      <w:r>
        <w:rPr>
          <w:rFonts w:ascii="Times New Roman" w:hAnsi="Times New Roman" w:cs="Times New Roman"/>
          <w:color w:val="222222"/>
          <w:sz w:val="21"/>
          <w:szCs w:val="21"/>
        </w:rPr>
        <w:t xml:space="preserve"> with actual. </w:t>
      </w:r>
      <w:r>
        <w:rPr>
          <w:rFonts w:ascii="Times New Roman" w:hAnsi="Times New Roman" w:cs="Times New Roman" w:hint="eastAsia"/>
          <w:color w:val="222222"/>
          <w:sz w:val="21"/>
          <w:szCs w:val="21"/>
        </w:rPr>
        <w:t>Second</w:t>
      </w:r>
      <w:r>
        <w:rPr>
          <w:rFonts w:ascii="Times New Roman" w:hAnsi="Times New Roman" w:cs="Times New Roman"/>
          <w:color w:val="222222"/>
          <w:sz w:val="21"/>
          <w:szCs w:val="21"/>
        </w:rPr>
        <w:t>,</w:t>
      </w:r>
      <w:r w:rsidRPr="009B5D90">
        <w:rPr>
          <w:rFonts w:ascii="Times New Roman" w:hAnsi="Times New Roman" w:cs="Times New Roman" w:hint="eastAsia"/>
          <w:color w:val="222222"/>
          <w:sz w:val="21"/>
          <w:szCs w:val="21"/>
        </w:rPr>
        <w:t xml:space="preserve"> </w:t>
      </w:r>
      <w:r w:rsidRPr="009B5D90">
        <w:rPr>
          <w:rFonts w:ascii="Times New Roman" w:hAnsi="Times New Roman" w:cs="Times New Roman"/>
          <w:color w:val="222222"/>
          <w:sz w:val="21"/>
          <w:szCs w:val="21"/>
        </w:rPr>
        <w:t xml:space="preserve">it adjusts the structure of the samples, which can significantly reduce the proportion of samples with large errors, thereby minimizing the impact of </w:t>
      </w:r>
      <w:r>
        <w:rPr>
          <w:rFonts w:ascii="Times New Roman" w:hAnsi="Times New Roman" w:cs="Times New Roman" w:hint="eastAsia"/>
          <w:color w:val="222222"/>
          <w:sz w:val="21"/>
          <w:szCs w:val="21"/>
        </w:rPr>
        <w:t>noise</w:t>
      </w:r>
      <w:r>
        <w:rPr>
          <w:rFonts w:ascii="Times New Roman" w:hAnsi="Times New Roman" w:cs="Times New Roman"/>
          <w:color w:val="222222"/>
          <w:sz w:val="21"/>
          <w:szCs w:val="21"/>
        </w:rPr>
        <w:t xml:space="preserve"> for </w:t>
      </w:r>
      <w:r w:rsidRPr="007A1639">
        <w:rPr>
          <w:rFonts w:ascii="Times New Roman" w:hAnsi="Times New Roman" w:cs="Times New Roman"/>
          <w:color w:val="222222"/>
          <w:sz w:val="21"/>
          <w:szCs w:val="21"/>
        </w:rPr>
        <w:t>model generalization</w:t>
      </w:r>
      <w:r>
        <w:rPr>
          <w:rFonts w:ascii="Times New Roman" w:hAnsi="Times New Roman" w:cs="Times New Roman"/>
          <w:color w:val="222222"/>
          <w:sz w:val="21"/>
          <w:szCs w:val="21"/>
        </w:rPr>
        <w:t>.</w:t>
      </w:r>
      <w:bookmarkEnd w:id="0"/>
    </w:p>
    <w:p w14:paraId="6B8B93EA" w14:textId="131AAD81" w:rsidR="00863819" w:rsidRDefault="00E13680" w:rsidP="00863819">
      <w:pPr>
        <w:pStyle w:val="a3"/>
        <w:shd w:val="clear" w:color="auto" w:fill="FFFFFF"/>
        <w:spacing w:before="0" w:beforeAutospacing="0" w:after="0" w:afterAutospacing="0"/>
        <w:ind w:firstLine="420"/>
        <w:jc w:val="both"/>
        <w:rPr>
          <w:rFonts w:ascii="Times New Roman" w:hAnsi="Times New Roman" w:cs="Times New Roman"/>
          <w:color w:val="222222"/>
          <w:sz w:val="21"/>
          <w:szCs w:val="21"/>
        </w:rPr>
      </w:pPr>
      <w:r>
        <w:rPr>
          <w:rFonts w:ascii="Times New Roman" w:hAnsi="Times New Roman" w:cs="Times New Roman" w:hint="eastAsia"/>
          <w:color w:val="222222"/>
          <w:sz w:val="21"/>
          <w:szCs w:val="21"/>
        </w:rPr>
        <w:t>As</w:t>
      </w:r>
      <w:r>
        <w:rPr>
          <w:rFonts w:ascii="Times New Roman" w:hAnsi="Times New Roman" w:cs="Times New Roman"/>
          <w:color w:val="222222"/>
          <w:sz w:val="21"/>
          <w:szCs w:val="21"/>
        </w:rPr>
        <w:t xml:space="preserve"> we know, </w:t>
      </w:r>
      <w:r w:rsidR="0013549E" w:rsidRPr="0013549E">
        <w:rPr>
          <w:rFonts w:ascii="Times New Roman" w:hAnsi="Times New Roman" w:cs="Times New Roman"/>
          <w:color w:val="222222"/>
          <w:sz w:val="21"/>
          <w:szCs w:val="21"/>
        </w:rPr>
        <w:t>Computational Statistics and Data Analysis</w:t>
      </w:r>
      <w:r w:rsidRPr="00E13680">
        <w:rPr>
          <w:rFonts w:ascii="Times New Roman" w:hAnsi="Times New Roman" w:cs="Times New Roman"/>
          <w:color w:val="222222"/>
          <w:sz w:val="21"/>
          <w:szCs w:val="21"/>
        </w:rPr>
        <w:t xml:space="preserve"> is a bi-monthly refereed journal that publishes papers covering the interface between the statistical and computing sciences.</w:t>
      </w:r>
      <w:r w:rsidR="00863819">
        <w:t xml:space="preserve"> </w:t>
      </w:r>
      <w:r w:rsidR="00863819" w:rsidRPr="00863819">
        <w:rPr>
          <w:rFonts w:ascii="Times New Roman" w:hAnsi="Times New Roman" w:cs="Times New Roman"/>
          <w:color w:val="222222"/>
          <w:sz w:val="21"/>
          <w:szCs w:val="21"/>
        </w:rPr>
        <w:t xml:space="preserve">Our method includes a significant amount of statistical thinking and can be applied to the fields of data mining and machine learning. Moreover, we have provided theoretical proofs for the effectiveness of our method. </w:t>
      </w:r>
    </w:p>
    <w:p w14:paraId="4D5BB0D2" w14:textId="519B52E9" w:rsidR="0013549E" w:rsidRDefault="00863819" w:rsidP="0013549E">
      <w:pPr>
        <w:pStyle w:val="a3"/>
        <w:shd w:val="clear" w:color="auto" w:fill="FFFFFF"/>
        <w:spacing w:before="0" w:beforeAutospacing="0" w:after="0" w:afterAutospacing="0"/>
        <w:ind w:firstLine="420"/>
        <w:jc w:val="both"/>
        <w:rPr>
          <w:rFonts w:ascii="Times New Roman" w:hAnsi="Times New Roman" w:cs="Times New Roman"/>
          <w:color w:val="222222"/>
          <w:sz w:val="21"/>
          <w:szCs w:val="21"/>
        </w:rPr>
      </w:pPr>
      <w:r>
        <w:rPr>
          <w:rFonts w:ascii="Times New Roman" w:hAnsi="Times New Roman" w:cs="Times New Roman" w:hint="eastAsia"/>
          <w:color w:val="222222"/>
          <w:sz w:val="21"/>
          <w:szCs w:val="21"/>
        </w:rPr>
        <w:t>In</w:t>
      </w:r>
      <w:r>
        <w:rPr>
          <w:rFonts w:ascii="Times New Roman" w:hAnsi="Times New Roman" w:cs="Times New Roman"/>
          <w:color w:val="222222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color w:val="222222"/>
          <w:sz w:val="21"/>
          <w:szCs w:val="21"/>
        </w:rPr>
        <w:t>conclusion</w:t>
      </w:r>
      <w:r>
        <w:rPr>
          <w:rFonts w:ascii="Times New Roman" w:hAnsi="Times New Roman" w:cs="Times New Roman"/>
          <w:color w:val="222222"/>
          <w:sz w:val="21"/>
          <w:szCs w:val="21"/>
        </w:rPr>
        <w:t xml:space="preserve">, </w:t>
      </w:r>
      <w:r>
        <w:rPr>
          <w:rFonts w:ascii="Times New Roman" w:hAnsi="Times New Roman" w:cs="Times New Roman" w:hint="eastAsia"/>
          <w:color w:val="222222"/>
          <w:sz w:val="21"/>
          <w:szCs w:val="21"/>
        </w:rPr>
        <w:t>w</w:t>
      </w:r>
      <w:r w:rsidRPr="00863819">
        <w:rPr>
          <w:rFonts w:ascii="Times New Roman" w:hAnsi="Times New Roman" w:cs="Times New Roman"/>
          <w:color w:val="222222"/>
          <w:sz w:val="21"/>
          <w:szCs w:val="21"/>
        </w:rPr>
        <w:t xml:space="preserve">e believe that this manuscript meets the requirements for inclusion in </w:t>
      </w:r>
      <w:r w:rsidR="0013549E" w:rsidRPr="0013549E">
        <w:rPr>
          <w:rFonts w:ascii="Times New Roman" w:hAnsi="Times New Roman" w:cs="Times New Roman"/>
          <w:color w:val="222222"/>
          <w:sz w:val="21"/>
          <w:szCs w:val="21"/>
        </w:rPr>
        <w:t>Computational Statistics and Data Analysis</w:t>
      </w:r>
      <w:r w:rsidR="0013549E">
        <w:rPr>
          <w:rFonts w:ascii="Times New Roman" w:hAnsi="Times New Roman" w:cs="Times New Roman"/>
          <w:color w:val="222222"/>
          <w:sz w:val="21"/>
          <w:szCs w:val="21"/>
        </w:rPr>
        <w:t>.</w:t>
      </w:r>
    </w:p>
    <w:p w14:paraId="12454975" w14:textId="7FDFF234" w:rsidR="00BD749D" w:rsidRDefault="00E13680" w:rsidP="0013549E">
      <w:pPr>
        <w:pStyle w:val="a3"/>
        <w:shd w:val="clear" w:color="auto" w:fill="FFFFFF"/>
        <w:spacing w:before="0" w:beforeAutospacing="0" w:after="0" w:afterAutospacing="0"/>
        <w:ind w:firstLine="420"/>
        <w:jc w:val="both"/>
      </w:pPr>
      <w:r w:rsidRPr="00E13680">
        <w:rPr>
          <w:rFonts w:ascii="Times" w:hAnsi="Times"/>
          <w:color w:val="222222"/>
          <w:spacing w:val="2"/>
        </w:rPr>
        <w:t>Best regards.</w:t>
      </w:r>
    </w:p>
    <w:sectPr w:rsidR="00BD74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680"/>
    <w:rsid w:val="0013549E"/>
    <w:rsid w:val="00863819"/>
    <w:rsid w:val="00BD749D"/>
    <w:rsid w:val="00E1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636D0B"/>
  <w15:chartTrackingRefBased/>
  <w15:docId w15:val="{7280652C-F13B-134A-A118-5C2FE68E9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54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E1368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13680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E136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10">
    <w:name w:val="标题 1 字符"/>
    <w:basedOn w:val="a0"/>
    <w:link w:val="1"/>
    <w:uiPriority w:val="9"/>
    <w:rsid w:val="0013549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6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A18445</dc:creator>
  <cp:keywords/>
  <dc:description/>
  <cp:lastModifiedBy>A18445</cp:lastModifiedBy>
  <cp:revision>2</cp:revision>
  <dcterms:created xsi:type="dcterms:W3CDTF">2023-05-09T05:47:00Z</dcterms:created>
  <dcterms:modified xsi:type="dcterms:W3CDTF">2023-05-12T07:02:00Z</dcterms:modified>
</cp:coreProperties>
</file>