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E1F43" w14:textId="77777777" w:rsidR="00845F56" w:rsidRDefault="00845F56" w:rsidP="00845F56">
      <w:pPr>
        <w:pStyle w:val="af5"/>
        <w:spacing w:line="360" w:lineRule="auto"/>
        <w:ind w:leftChars="0" w:left="0"/>
      </w:pPr>
    </w:p>
    <w:tbl>
      <w:tblPr>
        <w:tblW w:w="9629" w:type="dxa"/>
        <w:tblLayout w:type="fixed"/>
        <w:tblLook w:val="04A0" w:firstRow="1" w:lastRow="0" w:firstColumn="1" w:lastColumn="0" w:noHBand="0" w:noVBand="1"/>
      </w:tblPr>
      <w:tblGrid>
        <w:gridCol w:w="6767"/>
        <w:gridCol w:w="2862"/>
      </w:tblGrid>
      <w:tr w:rsidR="00845F56" w14:paraId="5C8F76E4" w14:textId="77777777" w:rsidTr="00535735">
        <w:tc>
          <w:tcPr>
            <w:tcW w:w="6767" w:type="dxa"/>
          </w:tcPr>
          <w:p w14:paraId="37421E57" w14:textId="77777777" w:rsidR="00845F56" w:rsidRDefault="00845F56" w:rsidP="00535735">
            <w:r>
              <w:rPr>
                <w:b/>
              </w:rPr>
              <w:t>密级：</w:t>
            </w:r>
            <w:r>
              <w:rPr>
                <w:rFonts w:ascii="宋体" w:hAnsi="宋体"/>
                <w:b/>
              </w:rPr>
              <w:t>□绝密   □机密   □秘密</w:t>
            </w:r>
          </w:p>
        </w:tc>
        <w:tc>
          <w:tcPr>
            <w:tcW w:w="2862" w:type="dxa"/>
            <w:vAlign w:val="center"/>
          </w:tcPr>
          <w:p w14:paraId="7E92B0A4" w14:textId="77777777" w:rsidR="00845F56" w:rsidRDefault="00845F56" w:rsidP="00535735">
            <w:pPr>
              <w:rPr>
                <w:b/>
              </w:rPr>
            </w:pPr>
            <w:r>
              <w:rPr>
                <w:b/>
              </w:rPr>
              <w:t>学校代码：</w:t>
            </w:r>
            <w:r>
              <w:rPr>
                <w:b/>
              </w:rPr>
              <w:t xml:space="preserve"> 11287</w:t>
            </w:r>
          </w:p>
        </w:tc>
      </w:tr>
      <w:tr w:rsidR="00845F56" w14:paraId="78C79585" w14:textId="77777777" w:rsidTr="00535735">
        <w:tc>
          <w:tcPr>
            <w:tcW w:w="6767" w:type="dxa"/>
          </w:tcPr>
          <w:p w14:paraId="06D0F7A7" w14:textId="77777777" w:rsidR="00845F56" w:rsidRDefault="00845F56" w:rsidP="00535735">
            <w:pPr>
              <w:rPr>
                <w:sz w:val="28"/>
              </w:rPr>
            </w:pPr>
          </w:p>
        </w:tc>
        <w:tc>
          <w:tcPr>
            <w:tcW w:w="2862" w:type="dxa"/>
            <w:vAlign w:val="center"/>
          </w:tcPr>
          <w:p w14:paraId="19B96796" w14:textId="77777777" w:rsidR="00845F56" w:rsidRDefault="00845F56" w:rsidP="00535735">
            <w:pPr>
              <w:rPr>
                <w:b/>
              </w:rPr>
            </w:pPr>
            <w:r>
              <w:rPr>
                <w:b/>
              </w:rPr>
              <w:t>学</w:t>
            </w:r>
            <w:r>
              <w:rPr>
                <w:b/>
              </w:rPr>
              <w:t xml:space="preserve">    </w:t>
            </w:r>
            <w:r>
              <w:rPr>
                <w:b/>
              </w:rPr>
              <w:t>号：</w:t>
            </w:r>
            <w:r>
              <w:rPr>
                <w:b/>
              </w:rPr>
              <w:t xml:space="preserve"> </w:t>
            </w:r>
          </w:p>
        </w:tc>
      </w:tr>
    </w:tbl>
    <w:p w14:paraId="1BBFF9B8" w14:textId="77777777" w:rsidR="00845F56" w:rsidRDefault="00845F56" w:rsidP="00845F56">
      <w:pPr>
        <w:jc w:val="center"/>
        <w:rPr>
          <w:sz w:val="18"/>
        </w:rPr>
      </w:pPr>
      <w:r>
        <w:rPr>
          <w:noProof/>
        </w:rPr>
        <w:drawing>
          <wp:inline distT="0" distB="0" distL="0" distR="0" wp14:anchorId="551DF817" wp14:editId="79C37FB1">
            <wp:extent cx="3432175" cy="22205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432175" cy="2220595"/>
                    </a:xfrm>
                    <a:prstGeom prst="rect">
                      <a:avLst/>
                    </a:prstGeom>
                    <a:noFill/>
                    <a:ln>
                      <a:noFill/>
                    </a:ln>
                  </pic:spPr>
                </pic:pic>
              </a:graphicData>
            </a:graphic>
          </wp:inline>
        </w:drawing>
      </w:r>
    </w:p>
    <w:p w14:paraId="2EDBB8A0" w14:textId="77777777" w:rsidR="00845F56" w:rsidRDefault="00845F56" w:rsidP="00845F56">
      <w:pPr>
        <w:rPr>
          <w:b/>
          <w:bCs/>
        </w:rPr>
      </w:pPr>
    </w:p>
    <w:tbl>
      <w:tblPr>
        <w:tblW w:w="8610" w:type="dxa"/>
        <w:jc w:val="center"/>
        <w:tblBorders>
          <w:insideH w:val="single" w:sz="4" w:space="0" w:color="auto"/>
          <w:insideV w:val="single" w:sz="4" w:space="0" w:color="auto"/>
        </w:tblBorders>
        <w:tblLayout w:type="fixed"/>
        <w:tblLook w:val="04A0" w:firstRow="1" w:lastRow="0" w:firstColumn="1" w:lastColumn="0" w:noHBand="0" w:noVBand="1"/>
      </w:tblPr>
      <w:tblGrid>
        <w:gridCol w:w="8610"/>
      </w:tblGrid>
      <w:tr w:rsidR="00845F56" w14:paraId="33ED4632" w14:textId="77777777" w:rsidTr="00535735">
        <w:trPr>
          <w:jc w:val="center"/>
        </w:trPr>
        <w:tc>
          <w:tcPr>
            <w:tcW w:w="8610" w:type="dxa"/>
          </w:tcPr>
          <w:p w14:paraId="3E468F1E" w14:textId="77777777" w:rsidR="00845F56" w:rsidRDefault="00845F56" w:rsidP="00535735">
            <w:pPr>
              <w:jc w:val="center"/>
              <w:rPr>
                <w:b/>
                <w:sz w:val="72"/>
                <w:szCs w:val="72"/>
              </w:rPr>
            </w:pPr>
            <w:r>
              <w:rPr>
                <w:b/>
                <w:sz w:val="52"/>
                <w:szCs w:val="52"/>
              </w:rPr>
              <w:t>硕</w:t>
            </w:r>
            <w:r>
              <w:rPr>
                <w:b/>
                <w:sz w:val="52"/>
                <w:szCs w:val="52"/>
              </w:rPr>
              <w:t xml:space="preserve"> </w:t>
            </w:r>
            <w:r>
              <w:rPr>
                <w:b/>
                <w:sz w:val="52"/>
                <w:szCs w:val="52"/>
              </w:rPr>
              <w:t>士</w:t>
            </w:r>
            <w:r>
              <w:rPr>
                <w:b/>
                <w:sz w:val="52"/>
                <w:szCs w:val="52"/>
              </w:rPr>
              <w:t xml:space="preserve"> </w:t>
            </w:r>
            <w:r>
              <w:rPr>
                <w:b/>
                <w:sz w:val="52"/>
                <w:szCs w:val="52"/>
              </w:rPr>
              <w:t>研</w:t>
            </w:r>
            <w:r>
              <w:rPr>
                <w:b/>
                <w:sz w:val="52"/>
                <w:szCs w:val="52"/>
              </w:rPr>
              <w:t xml:space="preserve"> </w:t>
            </w:r>
            <w:r>
              <w:rPr>
                <w:b/>
                <w:sz w:val="52"/>
                <w:szCs w:val="52"/>
              </w:rPr>
              <w:t>究</w:t>
            </w:r>
            <w:r>
              <w:rPr>
                <w:b/>
                <w:sz w:val="52"/>
                <w:szCs w:val="52"/>
              </w:rPr>
              <w:t xml:space="preserve"> </w:t>
            </w:r>
            <w:r>
              <w:rPr>
                <w:b/>
                <w:sz w:val="52"/>
                <w:szCs w:val="52"/>
              </w:rPr>
              <w:t>生</w:t>
            </w:r>
            <w:r>
              <w:rPr>
                <w:b/>
                <w:sz w:val="52"/>
                <w:szCs w:val="52"/>
              </w:rPr>
              <w:t xml:space="preserve"> </w:t>
            </w:r>
            <w:r>
              <w:rPr>
                <w:b/>
                <w:sz w:val="52"/>
                <w:szCs w:val="52"/>
              </w:rPr>
              <w:t>学</w:t>
            </w:r>
            <w:r>
              <w:rPr>
                <w:b/>
                <w:sz w:val="52"/>
                <w:szCs w:val="52"/>
              </w:rPr>
              <w:t xml:space="preserve"> </w:t>
            </w:r>
            <w:r>
              <w:rPr>
                <w:b/>
                <w:sz w:val="52"/>
                <w:szCs w:val="52"/>
              </w:rPr>
              <w:t>位</w:t>
            </w:r>
            <w:r>
              <w:rPr>
                <w:b/>
                <w:sz w:val="52"/>
                <w:szCs w:val="52"/>
              </w:rPr>
              <w:t xml:space="preserve"> </w:t>
            </w:r>
            <w:r>
              <w:rPr>
                <w:b/>
                <w:sz w:val="52"/>
                <w:szCs w:val="52"/>
              </w:rPr>
              <w:t>论</w:t>
            </w:r>
            <w:r>
              <w:rPr>
                <w:b/>
                <w:sz w:val="52"/>
                <w:szCs w:val="52"/>
              </w:rPr>
              <w:t xml:space="preserve"> </w:t>
            </w:r>
            <w:r>
              <w:rPr>
                <w:b/>
                <w:sz w:val="52"/>
                <w:szCs w:val="52"/>
              </w:rPr>
              <w:t>文</w:t>
            </w:r>
          </w:p>
        </w:tc>
      </w:tr>
    </w:tbl>
    <w:p w14:paraId="30AAACE7" w14:textId="77777777" w:rsidR="00845F56" w:rsidRDefault="00845F56" w:rsidP="00845F56">
      <w:pPr>
        <w:rPr>
          <w:b/>
          <w:bCs/>
          <w:sz w:val="30"/>
        </w:rPr>
      </w:pPr>
    </w:p>
    <w:tbl>
      <w:tblPr>
        <w:tblW w:w="8528" w:type="dxa"/>
        <w:jc w:val="center"/>
        <w:tblBorders>
          <w:insideH w:val="single" w:sz="4" w:space="0" w:color="auto"/>
          <w:insideV w:val="single" w:sz="4" w:space="0" w:color="auto"/>
        </w:tblBorders>
        <w:tblLayout w:type="fixed"/>
        <w:tblLook w:val="04A0" w:firstRow="1" w:lastRow="0" w:firstColumn="1" w:lastColumn="0" w:noHBand="0" w:noVBand="1"/>
      </w:tblPr>
      <w:tblGrid>
        <w:gridCol w:w="8528"/>
      </w:tblGrid>
      <w:tr w:rsidR="00845F56" w14:paraId="11B32F4A" w14:textId="77777777" w:rsidTr="00535735">
        <w:trPr>
          <w:jc w:val="center"/>
        </w:trPr>
        <w:tc>
          <w:tcPr>
            <w:tcW w:w="8528" w:type="dxa"/>
          </w:tcPr>
          <w:p w14:paraId="29748DD8" w14:textId="77777777" w:rsidR="00845F56" w:rsidRDefault="00845F56" w:rsidP="00535735">
            <w:pPr>
              <w:spacing w:line="540" w:lineRule="exact"/>
              <w:jc w:val="center"/>
              <w:rPr>
                <w:rFonts w:eastAsia="黑体"/>
                <w:b/>
                <w:bCs/>
                <w:sz w:val="44"/>
                <w:szCs w:val="44"/>
              </w:rPr>
            </w:pPr>
            <w:r>
              <w:rPr>
                <w:rFonts w:eastAsia="黑体" w:hint="eastAsia"/>
                <w:b/>
                <w:bCs/>
                <w:sz w:val="44"/>
                <w:szCs w:val="44"/>
              </w:rPr>
              <w:t>一种鲁棒的基于特征子空间插值的</w:t>
            </w:r>
          </w:p>
          <w:p w14:paraId="1EB7F15D" w14:textId="2218B8C1" w:rsidR="00845F56" w:rsidRDefault="00845F56" w:rsidP="00535735">
            <w:pPr>
              <w:spacing w:line="540" w:lineRule="exact"/>
              <w:jc w:val="center"/>
              <w:rPr>
                <w:rFonts w:eastAsia="幼圆"/>
                <w:b/>
                <w:bCs/>
                <w:sz w:val="36"/>
              </w:rPr>
            </w:pPr>
            <w:r>
              <w:rPr>
                <w:rFonts w:eastAsia="黑体" w:hint="eastAsia"/>
                <w:b/>
                <w:bCs/>
                <w:sz w:val="44"/>
                <w:szCs w:val="44"/>
              </w:rPr>
              <w:t>数据合成方法</w:t>
            </w:r>
          </w:p>
        </w:tc>
      </w:tr>
    </w:tbl>
    <w:p w14:paraId="2229EDB2" w14:textId="77777777" w:rsidR="00845F56" w:rsidRDefault="00845F56" w:rsidP="00845F56"/>
    <w:p w14:paraId="3D9087E7" w14:textId="77777777" w:rsidR="00845F56" w:rsidRDefault="00845F56" w:rsidP="00845F56"/>
    <w:p w14:paraId="6CBA7245" w14:textId="77777777" w:rsidR="00845F56" w:rsidRDefault="00845F56" w:rsidP="00845F56"/>
    <w:tbl>
      <w:tblPr>
        <w:tblW w:w="8559" w:type="dxa"/>
        <w:jc w:val="center"/>
        <w:tblLayout w:type="fixed"/>
        <w:tblLook w:val="04A0" w:firstRow="1" w:lastRow="0" w:firstColumn="1" w:lastColumn="0" w:noHBand="0" w:noVBand="1"/>
      </w:tblPr>
      <w:tblGrid>
        <w:gridCol w:w="3367"/>
        <w:gridCol w:w="5192"/>
      </w:tblGrid>
      <w:tr w:rsidR="00845F56" w14:paraId="34502C86" w14:textId="77777777" w:rsidTr="00845F56">
        <w:trPr>
          <w:trHeight w:val="500"/>
          <w:jc w:val="center"/>
        </w:trPr>
        <w:tc>
          <w:tcPr>
            <w:tcW w:w="3367" w:type="dxa"/>
          </w:tcPr>
          <w:p w14:paraId="47BEBA9A" w14:textId="77777777" w:rsidR="00845F56" w:rsidRDefault="00845F56" w:rsidP="00535735">
            <w:pPr>
              <w:spacing w:line="500" w:lineRule="exact"/>
              <w:ind w:firstLineChars="100" w:firstLine="301"/>
              <w:jc w:val="right"/>
              <w:rPr>
                <w:b/>
                <w:sz w:val="30"/>
                <w:szCs w:val="30"/>
              </w:rPr>
            </w:pPr>
            <w:r>
              <w:rPr>
                <w:b/>
                <w:sz w:val="30"/>
                <w:szCs w:val="30"/>
              </w:rPr>
              <w:t xml:space="preserve"> </w:t>
            </w:r>
            <w:r>
              <w:rPr>
                <w:b/>
                <w:sz w:val="30"/>
                <w:szCs w:val="30"/>
              </w:rPr>
              <w:t>院</w:t>
            </w:r>
            <w:r>
              <w:rPr>
                <w:b/>
                <w:sz w:val="30"/>
                <w:szCs w:val="30"/>
              </w:rPr>
              <w:t xml:space="preserve">       </w:t>
            </w:r>
            <w:r>
              <w:rPr>
                <w:b/>
                <w:sz w:val="30"/>
                <w:szCs w:val="30"/>
              </w:rPr>
              <w:t>系：</w:t>
            </w:r>
          </w:p>
        </w:tc>
        <w:tc>
          <w:tcPr>
            <w:tcW w:w="5192" w:type="dxa"/>
          </w:tcPr>
          <w:p w14:paraId="7B097165" w14:textId="242BCD19" w:rsidR="00845F56" w:rsidRDefault="00845F56" w:rsidP="00535735">
            <w:pPr>
              <w:spacing w:line="500" w:lineRule="exact"/>
              <w:rPr>
                <w:b/>
                <w:sz w:val="30"/>
                <w:szCs w:val="30"/>
                <w:u w:val="single"/>
              </w:rPr>
            </w:pPr>
            <w:r>
              <w:rPr>
                <w:b/>
                <w:sz w:val="30"/>
                <w:szCs w:val="30"/>
                <w:u w:val="single"/>
              </w:rPr>
              <w:t xml:space="preserve">     </w:t>
            </w:r>
            <w:r>
              <w:rPr>
                <w:rFonts w:hint="eastAsia"/>
                <w:b/>
                <w:sz w:val="30"/>
                <w:szCs w:val="30"/>
                <w:u w:val="single"/>
              </w:rPr>
              <w:t>统计与数据科学学院</w:t>
            </w:r>
            <w:r>
              <w:rPr>
                <w:b/>
                <w:sz w:val="30"/>
                <w:szCs w:val="30"/>
                <w:u w:val="single"/>
              </w:rPr>
              <w:t xml:space="preserve">                  </w:t>
            </w:r>
          </w:p>
        </w:tc>
      </w:tr>
      <w:tr w:rsidR="00845F56" w14:paraId="7F0ACDBA" w14:textId="77777777" w:rsidTr="00845F56">
        <w:trPr>
          <w:trHeight w:val="500"/>
          <w:jc w:val="center"/>
        </w:trPr>
        <w:tc>
          <w:tcPr>
            <w:tcW w:w="3367" w:type="dxa"/>
          </w:tcPr>
          <w:p w14:paraId="02C8DBD6" w14:textId="77777777" w:rsidR="00845F56" w:rsidRDefault="00845F56" w:rsidP="00535735">
            <w:pPr>
              <w:spacing w:line="500" w:lineRule="exact"/>
              <w:ind w:firstLineChars="100" w:firstLine="301"/>
              <w:jc w:val="right"/>
              <w:rPr>
                <w:b/>
                <w:sz w:val="30"/>
                <w:szCs w:val="30"/>
              </w:rPr>
            </w:pPr>
            <w:r>
              <w:rPr>
                <w:b/>
                <w:sz w:val="30"/>
                <w:szCs w:val="30"/>
              </w:rPr>
              <w:t xml:space="preserve"> </w:t>
            </w:r>
            <w:r>
              <w:rPr>
                <w:b/>
                <w:sz w:val="30"/>
                <w:szCs w:val="30"/>
              </w:rPr>
              <w:t>专</w:t>
            </w:r>
            <w:r>
              <w:rPr>
                <w:b/>
                <w:sz w:val="30"/>
                <w:szCs w:val="30"/>
              </w:rPr>
              <w:t xml:space="preserve">       </w:t>
            </w:r>
            <w:r>
              <w:rPr>
                <w:b/>
                <w:sz w:val="30"/>
                <w:szCs w:val="30"/>
              </w:rPr>
              <w:t>业：</w:t>
            </w:r>
            <w:r>
              <w:rPr>
                <w:b/>
                <w:sz w:val="30"/>
                <w:szCs w:val="30"/>
              </w:rPr>
              <w:t xml:space="preserve">          </w:t>
            </w:r>
          </w:p>
        </w:tc>
        <w:tc>
          <w:tcPr>
            <w:tcW w:w="5192" w:type="dxa"/>
          </w:tcPr>
          <w:p w14:paraId="6EA65B55" w14:textId="743E902E" w:rsidR="00845F56" w:rsidRDefault="00845F56" w:rsidP="00535735">
            <w:pPr>
              <w:spacing w:line="500" w:lineRule="exact"/>
              <w:rPr>
                <w:b/>
                <w:sz w:val="30"/>
                <w:szCs w:val="30"/>
                <w:u w:val="single"/>
              </w:rPr>
            </w:pPr>
            <w:r>
              <w:rPr>
                <w:b/>
                <w:sz w:val="30"/>
                <w:szCs w:val="30"/>
                <w:u w:val="single"/>
              </w:rPr>
              <w:t xml:space="preserve">       </w:t>
            </w:r>
            <w:r w:rsidR="00BA1A5D">
              <w:rPr>
                <w:b/>
                <w:sz w:val="30"/>
                <w:szCs w:val="30"/>
                <w:u w:val="single"/>
              </w:rPr>
              <w:t xml:space="preserve">   </w:t>
            </w:r>
            <w:r>
              <w:rPr>
                <w:b/>
                <w:sz w:val="30"/>
                <w:szCs w:val="30"/>
                <w:u w:val="single"/>
              </w:rPr>
              <w:t xml:space="preserve"> </w:t>
            </w:r>
            <w:r>
              <w:rPr>
                <w:rFonts w:hint="eastAsia"/>
                <w:b/>
                <w:sz w:val="30"/>
                <w:szCs w:val="30"/>
                <w:u w:val="single"/>
              </w:rPr>
              <w:t>统计学</w:t>
            </w:r>
            <w:r>
              <w:rPr>
                <w:b/>
                <w:sz w:val="30"/>
                <w:szCs w:val="30"/>
                <w:u w:val="single"/>
              </w:rPr>
              <w:t xml:space="preserve">                  </w:t>
            </w:r>
          </w:p>
        </w:tc>
      </w:tr>
      <w:tr w:rsidR="00845F56" w:rsidRPr="00BA1A5D" w14:paraId="792560C6" w14:textId="77777777" w:rsidTr="00845F56">
        <w:trPr>
          <w:trHeight w:val="500"/>
          <w:jc w:val="center"/>
        </w:trPr>
        <w:tc>
          <w:tcPr>
            <w:tcW w:w="3367" w:type="dxa"/>
          </w:tcPr>
          <w:p w14:paraId="5C836775" w14:textId="77777777" w:rsidR="00845F56" w:rsidRDefault="00845F56" w:rsidP="00535735">
            <w:pPr>
              <w:spacing w:line="500" w:lineRule="exact"/>
              <w:ind w:firstLineChars="100" w:firstLine="301"/>
              <w:jc w:val="right"/>
              <w:rPr>
                <w:b/>
                <w:sz w:val="30"/>
                <w:szCs w:val="30"/>
              </w:rPr>
            </w:pPr>
            <w:r>
              <w:rPr>
                <w:b/>
                <w:sz w:val="30"/>
                <w:szCs w:val="30"/>
              </w:rPr>
              <w:t>研</w:t>
            </w:r>
            <w:r>
              <w:rPr>
                <w:b/>
                <w:sz w:val="30"/>
                <w:szCs w:val="30"/>
              </w:rPr>
              <w:t xml:space="preserve"> </w:t>
            </w:r>
            <w:r>
              <w:rPr>
                <w:b/>
                <w:sz w:val="30"/>
                <w:szCs w:val="30"/>
              </w:rPr>
              <w:t>究</w:t>
            </w:r>
            <w:r>
              <w:rPr>
                <w:b/>
                <w:sz w:val="30"/>
                <w:szCs w:val="30"/>
              </w:rPr>
              <w:t xml:space="preserve"> </w:t>
            </w:r>
            <w:r>
              <w:rPr>
                <w:b/>
                <w:sz w:val="30"/>
                <w:szCs w:val="30"/>
              </w:rPr>
              <w:t>方</w:t>
            </w:r>
            <w:r>
              <w:rPr>
                <w:b/>
                <w:sz w:val="30"/>
                <w:szCs w:val="30"/>
              </w:rPr>
              <w:t xml:space="preserve"> </w:t>
            </w:r>
            <w:r>
              <w:rPr>
                <w:b/>
                <w:sz w:val="30"/>
                <w:szCs w:val="30"/>
              </w:rPr>
              <w:t>向：</w:t>
            </w:r>
            <w:r>
              <w:rPr>
                <w:b/>
                <w:sz w:val="30"/>
                <w:szCs w:val="30"/>
              </w:rPr>
              <w:t xml:space="preserve">          </w:t>
            </w:r>
          </w:p>
        </w:tc>
        <w:tc>
          <w:tcPr>
            <w:tcW w:w="5192" w:type="dxa"/>
          </w:tcPr>
          <w:p w14:paraId="3824DC54" w14:textId="275A2311" w:rsidR="00845F56" w:rsidRDefault="00845F56" w:rsidP="00535735">
            <w:pPr>
              <w:spacing w:line="500" w:lineRule="exact"/>
              <w:rPr>
                <w:b/>
                <w:sz w:val="30"/>
                <w:szCs w:val="30"/>
                <w:u w:val="single"/>
              </w:rPr>
            </w:pPr>
            <w:r>
              <w:rPr>
                <w:b/>
                <w:sz w:val="30"/>
                <w:szCs w:val="30"/>
                <w:u w:val="single"/>
              </w:rPr>
              <w:t xml:space="preserve">  </w:t>
            </w:r>
            <w:r w:rsidR="00BA1A5D">
              <w:rPr>
                <w:b/>
                <w:sz w:val="30"/>
                <w:szCs w:val="30"/>
                <w:u w:val="single"/>
              </w:rPr>
              <w:t xml:space="preserve">   </w:t>
            </w:r>
            <w:r w:rsidR="00BA1A5D">
              <w:rPr>
                <w:rFonts w:hint="eastAsia"/>
                <w:b/>
                <w:sz w:val="30"/>
                <w:szCs w:val="30"/>
                <w:u w:val="single"/>
              </w:rPr>
              <w:t>数据挖掘、机器学习</w:t>
            </w:r>
            <w:r>
              <w:rPr>
                <w:rFonts w:hint="eastAsia"/>
                <w:b/>
                <w:sz w:val="30"/>
                <w:szCs w:val="30"/>
                <w:u w:val="single"/>
              </w:rPr>
              <w:t xml:space="preserve"> </w:t>
            </w:r>
            <w:r w:rsidR="00BA1A5D">
              <w:rPr>
                <w:b/>
                <w:sz w:val="30"/>
                <w:szCs w:val="30"/>
                <w:u w:val="single"/>
              </w:rPr>
              <w:t xml:space="preserve"> </w:t>
            </w:r>
            <w:r>
              <w:rPr>
                <w:b/>
                <w:sz w:val="30"/>
                <w:szCs w:val="30"/>
                <w:u w:val="single"/>
              </w:rPr>
              <w:t xml:space="preserve">                 </w:t>
            </w:r>
          </w:p>
        </w:tc>
      </w:tr>
      <w:tr w:rsidR="00845F56" w14:paraId="09A97D37" w14:textId="77777777" w:rsidTr="00845F56">
        <w:trPr>
          <w:trHeight w:val="500"/>
          <w:jc w:val="center"/>
        </w:trPr>
        <w:tc>
          <w:tcPr>
            <w:tcW w:w="3367" w:type="dxa"/>
          </w:tcPr>
          <w:p w14:paraId="29FE791A" w14:textId="77777777" w:rsidR="00845F56" w:rsidRDefault="00845F56" w:rsidP="00535735">
            <w:pPr>
              <w:spacing w:line="500" w:lineRule="exact"/>
              <w:ind w:right="20" w:firstLineChars="100" w:firstLine="287"/>
              <w:jc w:val="right"/>
              <w:rPr>
                <w:b/>
                <w:spacing w:val="-20"/>
                <w:sz w:val="30"/>
                <w:szCs w:val="30"/>
              </w:rPr>
            </w:pPr>
            <w:r>
              <w:rPr>
                <w:b/>
                <w:spacing w:val="-14"/>
                <w:sz w:val="30"/>
                <w:szCs w:val="30"/>
              </w:rPr>
              <w:t>授予学位</w:t>
            </w:r>
            <w:r>
              <w:rPr>
                <w:b/>
                <w:spacing w:val="-18"/>
                <w:sz w:val="30"/>
                <w:szCs w:val="30"/>
              </w:rPr>
              <w:t>类别</w:t>
            </w:r>
            <w:r>
              <w:rPr>
                <w:b/>
                <w:sz w:val="30"/>
                <w:szCs w:val="30"/>
              </w:rPr>
              <w:t>：</w:t>
            </w:r>
          </w:p>
        </w:tc>
        <w:tc>
          <w:tcPr>
            <w:tcW w:w="5192" w:type="dxa"/>
          </w:tcPr>
          <w:p w14:paraId="2278A6F3" w14:textId="1636E3F1" w:rsidR="00845F56" w:rsidRDefault="00845F56" w:rsidP="00535735">
            <w:pPr>
              <w:spacing w:line="500" w:lineRule="exact"/>
              <w:rPr>
                <w:b/>
                <w:sz w:val="30"/>
                <w:szCs w:val="30"/>
                <w:u w:val="single"/>
              </w:rPr>
            </w:pPr>
            <w:r>
              <w:rPr>
                <w:b/>
                <w:sz w:val="30"/>
                <w:szCs w:val="30"/>
                <w:u w:val="single"/>
              </w:rPr>
              <w:t xml:space="preserve">         </w:t>
            </w:r>
            <w:r w:rsidR="00BA1A5D">
              <w:rPr>
                <w:b/>
                <w:sz w:val="30"/>
                <w:szCs w:val="30"/>
                <w:u w:val="single"/>
              </w:rPr>
              <w:t xml:space="preserve">        </w:t>
            </w:r>
            <w:r>
              <w:rPr>
                <w:b/>
                <w:sz w:val="30"/>
                <w:szCs w:val="30"/>
                <w:u w:val="single"/>
              </w:rPr>
              <w:t xml:space="preserve">                 </w:t>
            </w:r>
          </w:p>
        </w:tc>
      </w:tr>
      <w:tr w:rsidR="00845F56" w14:paraId="3F331D9D" w14:textId="77777777" w:rsidTr="00845F56">
        <w:trPr>
          <w:trHeight w:val="500"/>
          <w:jc w:val="center"/>
        </w:trPr>
        <w:tc>
          <w:tcPr>
            <w:tcW w:w="3367" w:type="dxa"/>
          </w:tcPr>
          <w:p w14:paraId="46355EA7" w14:textId="77777777" w:rsidR="00845F56" w:rsidRDefault="00845F56" w:rsidP="00535735">
            <w:pPr>
              <w:spacing w:line="500" w:lineRule="exact"/>
              <w:ind w:firstLineChars="397" w:firstLine="1196"/>
              <w:rPr>
                <w:b/>
                <w:sz w:val="30"/>
                <w:szCs w:val="30"/>
              </w:rPr>
            </w:pPr>
            <w:r>
              <w:rPr>
                <w:b/>
                <w:sz w:val="30"/>
                <w:szCs w:val="30"/>
              </w:rPr>
              <w:t>姓</w:t>
            </w:r>
            <w:r>
              <w:rPr>
                <w:b/>
                <w:sz w:val="30"/>
                <w:szCs w:val="30"/>
              </w:rPr>
              <w:t xml:space="preserve">       </w:t>
            </w:r>
            <w:r>
              <w:rPr>
                <w:b/>
                <w:sz w:val="30"/>
                <w:szCs w:val="30"/>
              </w:rPr>
              <w:t>名：</w:t>
            </w:r>
          </w:p>
        </w:tc>
        <w:tc>
          <w:tcPr>
            <w:tcW w:w="5192" w:type="dxa"/>
          </w:tcPr>
          <w:p w14:paraId="087D04F0" w14:textId="3CDF9935" w:rsidR="00845F56" w:rsidRDefault="00845F56" w:rsidP="00535735">
            <w:pPr>
              <w:spacing w:line="500" w:lineRule="exact"/>
              <w:rPr>
                <w:b/>
                <w:sz w:val="30"/>
                <w:szCs w:val="30"/>
                <w:u w:val="single"/>
              </w:rPr>
            </w:pPr>
            <w:r>
              <w:rPr>
                <w:b/>
                <w:sz w:val="30"/>
                <w:szCs w:val="30"/>
                <w:u w:val="single"/>
              </w:rPr>
              <w:t xml:space="preserve">        </w:t>
            </w:r>
            <w:r w:rsidR="00BA1A5D">
              <w:rPr>
                <w:b/>
                <w:sz w:val="30"/>
                <w:szCs w:val="30"/>
                <w:u w:val="single"/>
              </w:rPr>
              <w:t xml:space="preserve">   </w:t>
            </w:r>
            <w:r w:rsidR="00BA1A5D">
              <w:rPr>
                <w:rFonts w:hint="eastAsia"/>
                <w:b/>
                <w:sz w:val="30"/>
                <w:szCs w:val="30"/>
                <w:u w:val="single"/>
              </w:rPr>
              <w:t>杜玉坤</w:t>
            </w:r>
            <w:r>
              <w:rPr>
                <w:b/>
                <w:sz w:val="30"/>
                <w:szCs w:val="30"/>
                <w:u w:val="single"/>
              </w:rPr>
              <w:t xml:space="preserve">                  </w:t>
            </w:r>
          </w:p>
        </w:tc>
      </w:tr>
      <w:tr w:rsidR="00845F56" w14:paraId="12134216" w14:textId="77777777" w:rsidTr="00845F56">
        <w:trPr>
          <w:trHeight w:val="500"/>
          <w:jc w:val="center"/>
        </w:trPr>
        <w:tc>
          <w:tcPr>
            <w:tcW w:w="3367" w:type="dxa"/>
          </w:tcPr>
          <w:p w14:paraId="2703F33E" w14:textId="77777777" w:rsidR="00845F56" w:rsidRDefault="00845F56" w:rsidP="00535735">
            <w:pPr>
              <w:spacing w:line="500" w:lineRule="exact"/>
              <w:ind w:firstLineChars="100" w:firstLine="301"/>
              <w:jc w:val="right"/>
              <w:rPr>
                <w:b/>
                <w:sz w:val="30"/>
                <w:szCs w:val="30"/>
              </w:rPr>
            </w:pPr>
            <w:r>
              <w:rPr>
                <w:b/>
                <w:sz w:val="30"/>
                <w:szCs w:val="30"/>
              </w:rPr>
              <w:t>指</w:t>
            </w:r>
            <w:r>
              <w:rPr>
                <w:b/>
                <w:sz w:val="30"/>
                <w:szCs w:val="30"/>
              </w:rPr>
              <w:t xml:space="preserve"> </w:t>
            </w:r>
            <w:r>
              <w:rPr>
                <w:b/>
                <w:sz w:val="30"/>
                <w:szCs w:val="30"/>
              </w:rPr>
              <w:t>导</w:t>
            </w:r>
            <w:r>
              <w:rPr>
                <w:b/>
                <w:sz w:val="30"/>
                <w:szCs w:val="30"/>
              </w:rPr>
              <w:t xml:space="preserve"> </w:t>
            </w:r>
            <w:r>
              <w:rPr>
                <w:b/>
                <w:sz w:val="30"/>
                <w:szCs w:val="30"/>
              </w:rPr>
              <w:t>教</w:t>
            </w:r>
            <w:r>
              <w:rPr>
                <w:b/>
                <w:sz w:val="30"/>
                <w:szCs w:val="30"/>
              </w:rPr>
              <w:t xml:space="preserve"> </w:t>
            </w:r>
            <w:r>
              <w:rPr>
                <w:b/>
                <w:sz w:val="30"/>
                <w:szCs w:val="30"/>
              </w:rPr>
              <w:t>师：</w:t>
            </w:r>
            <w:r>
              <w:rPr>
                <w:b/>
                <w:sz w:val="30"/>
                <w:szCs w:val="30"/>
              </w:rPr>
              <w:t xml:space="preserve">         </w:t>
            </w:r>
          </w:p>
        </w:tc>
        <w:tc>
          <w:tcPr>
            <w:tcW w:w="5192" w:type="dxa"/>
          </w:tcPr>
          <w:p w14:paraId="5D9757E1" w14:textId="7E027764" w:rsidR="00845F56" w:rsidRDefault="00845F56" w:rsidP="00535735">
            <w:pPr>
              <w:spacing w:line="500" w:lineRule="exact"/>
              <w:rPr>
                <w:b/>
                <w:sz w:val="30"/>
                <w:szCs w:val="30"/>
                <w:u w:val="single"/>
              </w:rPr>
            </w:pPr>
            <w:r>
              <w:rPr>
                <w:b/>
                <w:sz w:val="30"/>
                <w:szCs w:val="30"/>
                <w:u w:val="single"/>
              </w:rPr>
              <w:t xml:space="preserve">       </w:t>
            </w:r>
            <w:r w:rsidR="00BA1A5D">
              <w:rPr>
                <w:b/>
                <w:sz w:val="30"/>
                <w:szCs w:val="30"/>
                <w:u w:val="single"/>
              </w:rPr>
              <w:t xml:space="preserve">  </w:t>
            </w:r>
            <w:r>
              <w:rPr>
                <w:b/>
                <w:sz w:val="30"/>
                <w:szCs w:val="30"/>
                <w:u w:val="single"/>
              </w:rPr>
              <w:t xml:space="preserve"> </w:t>
            </w:r>
            <w:r w:rsidR="00BA1A5D">
              <w:rPr>
                <w:rFonts w:hint="eastAsia"/>
                <w:b/>
                <w:sz w:val="30"/>
                <w:szCs w:val="30"/>
                <w:u w:val="single"/>
              </w:rPr>
              <w:t>陆敏</w:t>
            </w:r>
            <w:r>
              <w:rPr>
                <w:b/>
                <w:sz w:val="30"/>
                <w:szCs w:val="30"/>
                <w:u w:val="single"/>
              </w:rPr>
              <w:t>教授</w:t>
            </w:r>
            <w:r>
              <w:rPr>
                <w:b/>
                <w:sz w:val="30"/>
                <w:szCs w:val="30"/>
                <w:u w:val="single"/>
              </w:rPr>
              <w:t xml:space="preserve"> </w:t>
            </w:r>
            <w:r w:rsidR="00BA1A5D">
              <w:rPr>
                <w:b/>
                <w:sz w:val="30"/>
                <w:szCs w:val="30"/>
                <w:u w:val="single"/>
              </w:rPr>
              <w:t xml:space="preserve">               </w:t>
            </w:r>
            <w:r>
              <w:rPr>
                <w:b/>
                <w:sz w:val="30"/>
                <w:szCs w:val="30"/>
                <w:u w:val="single"/>
              </w:rPr>
              <w:t xml:space="preserve"> </w:t>
            </w:r>
          </w:p>
        </w:tc>
      </w:tr>
      <w:tr w:rsidR="00845F56" w14:paraId="0BEAA4B0" w14:textId="77777777" w:rsidTr="00845F56">
        <w:trPr>
          <w:trHeight w:val="500"/>
          <w:jc w:val="center"/>
        </w:trPr>
        <w:tc>
          <w:tcPr>
            <w:tcW w:w="3367" w:type="dxa"/>
          </w:tcPr>
          <w:p w14:paraId="07DAF653" w14:textId="77777777" w:rsidR="00845F56" w:rsidRDefault="00845F56" w:rsidP="00535735">
            <w:pPr>
              <w:spacing w:line="500" w:lineRule="exact"/>
              <w:ind w:firstLineChars="100" w:firstLine="303"/>
              <w:jc w:val="right"/>
              <w:rPr>
                <w:b/>
                <w:spacing w:val="2"/>
                <w:sz w:val="30"/>
                <w:szCs w:val="30"/>
              </w:rPr>
            </w:pPr>
            <w:r>
              <w:rPr>
                <w:b/>
                <w:spacing w:val="2"/>
                <w:sz w:val="30"/>
                <w:szCs w:val="30"/>
              </w:rPr>
              <w:t>答</w:t>
            </w:r>
            <w:r>
              <w:rPr>
                <w:b/>
                <w:spacing w:val="2"/>
                <w:sz w:val="30"/>
                <w:szCs w:val="30"/>
              </w:rPr>
              <w:t xml:space="preserve"> </w:t>
            </w:r>
            <w:r>
              <w:rPr>
                <w:b/>
                <w:spacing w:val="2"/>
                <w:sz w:val="30"/>
                <w:szCs w:val="30"/>
              </w:rPr>
              <w:t>辩</w:t>
            </w:r>
            <w:r>
              <w:rPr>
                <w:b/>
                <w:spacing w:val="2"/>
                <w:sz w:val="30"/>
                <w:szCs w:val="30"/>
              </w:rPr>
              <w:t xml:space="preserve"> </w:t>
            </w:r>
            <w:r>
              <w:rPr>
                <w:b/>
                <w:spacing w:val="2"/>
                <w:sz w:val="30"/>
                <w:szCs w:val="30"/>
              </w:rPr>
              <w:t>日</w:t>
            </w:r>
            <w:r>
              <w:rPr>
                <w:b/>
                <w:spacing w:val="2"/>
                <w:sz w:val="30"/>
                <w:szCs w:val="30"/>
              </w:rPr>
              <w:t xml:space="preserve"> </w:t>
            </w:r>
            <w:r>
              <w:rPr>
                <w:b/>
                <w:spacing w:val="2"/>
                <w:sz w:val="30"/>
                <w:szCs w:val="30"/>
              </w:rPr>
              <w:t>期：</w:t>
            </w:r>
          </w:p>
        </w:tc>
        <w:tc>
          <w:tcPr>
            <w:tcW w:w="5192" w:type="dxa"/>
          </w:tcPr>
          <w:p w14:paraId="762887B2" w14:textId="48A5A400" w:rsidR="00845F56" w:rsidRDefault="00845F56" w:rsidP="00535735">
            <w:pPr>
              <w:spacing w:line="500" w:lineRule="exact"/>
              <w:rPr>
                <w:b/>
                <w:sz w:val="30"/>
                <w:szCs w:val="30"/>
                <w:u w:val="single"/>
              </w:rPr>
            </w:pPr>
            <w:r>
              <w:rPr>
                <w:b/>
                <w:sz w:val="30"/>
                <w:szCs w:val="30"/>
                <w:u w:val="single"/>
              </w:rPr>
              <w:t xml:space="preserve">       </w:t>
            </w:r>
            <w:r w:rsidR="00BA1A5D">
              <w:rPr>
                <w:b/>
                <w:sz w:val="30"/>
                <w:szCs w:val="30"/>
                <w:u w:val="single"/>
              </w:rPr>
              <w:t xml:space="preserve">       </w:t>
            </w:r>
            <w:r>
              <w:rPr>
                <w:b/>
                <w:sz w:val="30"/>
                <w:szCs w:val="30"/>
                <w:u w:val="single"/>
              </w:rPr>
              <w:t xml:space="preserve">                   </w:t>
            </w:r>
          </w:p>
        </w:tc>
      </w:tr>
    </w:tbl>
    <w:p w14:paraId="3AF9F5B7" w14:textId="1BDF95EC" w:rsidR="00845F56" w:rsidRDefault="00845F56" w:rsidP="00845F56">
      <w:pPr>
        <w:spacing w:before="100" w:beforeAutospacing="1" w:after="100" w:afterAutospacing="1"/>
      </w:pPr>
    </w:p>
    <w:p w14:paraId="22544BF8" w14:textId="77777777" w:rsidR="00845F56" w:rsidRDefault="00845F56" w:rsidP="00845F56">
      <w:pPr>
        <w:jc w:val="center"/>
        <w:rPr>
          <w:b/>
          <w:bCs/>
          <w:sz w:val="36"/>
        </w:rPr>
      </w:pPr>
      <w:r>
        <w:rPr>
          <w:b/>
          <w:bCs/>
          <w:sz w:val="36"/>
        </w:rPr>
        <w:t>硕士学位论文独创性声明</w:t>
      </w:r>
    </w:p>
    <w:p w14:paraId="16F31E72" w14:textId="77777777" w:rsidR="00845F56" w:rsidRDefault="00845F56" w:rsidP="00845F56">
      <w:pPr>
        <w:jc w:val="center"/>
        <w:rPr>
          <w:b/>
          <w:bCs/>
        </w:rPr>
      </w:pPr>
    </w:p>
    <w:p w14:paraId="07E3BB7B" w14:textId="77777777" w:rsidR="00845F56" w:rsidRDefault="00845F56" w:rsidP="00845F56">
      <w:pPr>
        <w:pStyle w:val="af5"/>
        <w:spacing w:line="360" w:lineRule="auto"/>
        <w:ind w:leftChars="0" w:left="0" w:firstLineChars="200" w:firstLine="480"/>
        <w:rPr>
          <w:sz w:val="24"/>
        </w:rPr>
      </w:pPr>
      <w:r>
        <w:rPr>
          <w:sz w:val="24"/>
        </w:rPr>
        <w:t>本人郑重声明：所呈交的学位论文，是我本人在导师指导下独立进行研究工作而取得的研究成果。除文中已经注明引用的内容外，本论文不包含其他个人或机构已经发表或撰写过的研究成果。其他人或机构对本研究的启发和所做的贡献均已在文中以明确方式标明或表示了谢意。本声明的法律结果由本人承担。</w:t>
      </w:r>
    </w:p>
    <w:p w14:paraId="469C1CC6" w14:textId="77777777" w:rsidR="00845F56" w:rsidRDefault="00845F56" w:rsidP="00845F56"/>
    <w:p w14:paraId="6E08AF85" w14:textId="55A2F36C" w:rsidR="00845F56" w:rsidRDefault="00845F56" w:rsidP="00845F56">
      <w:pPr>
        <w:ind w:firstLineChars="1400" w:firstLine="3360"/>
      </w:pPr>
      <w:r>
        <w:t>作者签名：</w:t>
      </w:r>
      <w:r>
        <w:rPr>
          <w:u w:val="single"/>
        </w:rPr>
        <w:t xml:space="preserve">    </w:t>
      </w:r>
      <w:r>
        <w:rPr>
          <w:rFonts w:hint="eastAsia"/>
          <w:u w:val="single"/>
        </w:rPr>
        <w:t xml:space="preserve"> </w:t>
      </w:r>
      <w:r>
        <w:rPr>
          <w:u w:val="single"/>
        </w:rPr>
        <w:t xml:space="preserve">       </w:t>
      </w:r>
      <w:r>
        <w:t xml:space="preserve">   </w:t>
      </w:r>
      <w:r>
        <w:t>日期：</w:t>
      </w:r>
      <w:r>
        <w:rPr>
          <w:u w:val="single"/>
        </w:rPr>
        <w:t xml:space="preserve">          </w:t>
      </w:r>
    </w:p>
    <w:p w14:paraId="5E42681E" w14:textId="77777777" w:rsidR="00845F56" w:rsidRDefault="00845F56" w:rsidP="00845F56">
      <w:pPr>
        <w:jc w:val="center"/>
      </w:pPr>
    </w:p>
    <w:p w14:paraId="34A128D5" w14:textId="77777777" w:rsidR="00845F56" w:rsidRDefault="00845F56" w:rsidP="00845F56">
      <w:pPr>
        <w:jc w:val="center"/>
      </w:pPr>
    </w:p>
    <w:p w14:paraId="25A8365E" w14:textId="77777777" w:rsidR="00845F56" w:rsidRDefault="00845F56" w:rsidP="00845F56">
      <w:pPr>
        <w:jc w:val="center"/>
      </w:pPr>
    </w:p>
    <w:p w14:paraId="413A7676" w14:textId="77777777" w:rsidR="00845F56" w:rsidRDefault="00845F56" w:rsidP="00845F56">
      <w:pPr>
        <w:jc w:val="center"/>
      </w:pPr>
    </w:p>
    <w:p w14:paraId="7ADF5D30" w14:textId="77777777" w:rsidR="00845F56" w:rsidRDefault="00845F56" w:rsidP="00845F56">
      <w:pPr>
        <w:jc w:val="center"/>
        <w:rPr>
          <w:b/>
          <w:bCs/>
          <w:sz w:val="36"/>
          <w:szCs w:val="22"/>
        </w:rPr>
      </w:pPr>
      <w:r>
        <w:rPr>
          <w:b/>
          <w:bCs/>
          <w:sz w:val="36"/>
          <w:szCs w:val="22"/>
        </w:rPr>
        <w:t>硕士学位论文使用授权书</w:t>
      </w:r>
    </w:p>
    <w:p w14:paraId="6606EFD9" w14:textId="77777777" w:rsidR="00845F56" w:rsidRDefault="00845F56" w:rsidP="00845F56">
      <w:pPr>
        <w:jc w:val="center"/>
        <w:rPr>
          <w:b/>
          <w:bCs/>
          <w:szCs w:val="22"/>
        </w:rPr>
      </w:pPr>
    </w:p>
    <w:p w14:paraId="332C49F3" w14:textId="77777777" w:rsidR="00845F56" w:rsidRDefault="00845F56" w:rsidP="00845F56">
      <w:pPr>
        <w:ind w:firstLineChars="200" w:firstLine="480"/>
      </w:pPr>
      <w:r>
        <w:t>研究生在校攻读学位期间论文工作的知识产权单位属南京审计大学。学校有权保存送交论文的印刷件和电子版，可以借阅或上网公布本学位论文的部分或全部内容，可以采用影印、缩印或其它复制手段保存、汇编本学位论文。学校可以向国家机关或机构送交论文的印刷件和电子版，允许论文被查阅或借阅。保密的论文在解密后遵守此规定。</w:t>
      </w:r>
    </w:p>
    <w:p w14:paraId="451DBB41" w14:textId="77777777" w:rsidR="00845F56" w:rsidRDefault="00845F56" w:rsidP="00845F56">
      <w:pPr>
        <w:ind w:firstLineChars="200" w:firstLine="480"/>
      </w:pPr>
      <w:r>
        <w:t>本论文涉密情况：</w:t>
      </w:r>
    </w:p>
    <w:p w14:paraId="20A58D7F" w14:textId="77777777" w:rsidR="00845F56" w:rsidRDefault="00845F56" w:rsidP="00845F56">
      <w:pPr>
        <w:ind w:firstLineChars="200" w:firstLine="480"/>
      </w:pPr>
      <w:r>
        <w:t>1.</w:t>
      </w:r>
      <w:r>
        <w:rPr>
          <w:rFonts w:hint="eastAsia"/>
        </w:rPr>
        <w:t xml:space="preserve"> </w:t>
      </w:r>
      <w:r>
        <w:t>不保密（</w:t>
      </w:r>
      <w:r>
        <w:t xml:space="preserve"> √ </w:t>
      </w:r>
      <w:r>
        <w:t>）</w:t>
      </w:r>
      <w:r>
        <w:t xml:space="preserve"> </w:t>
      </w:r>
    </w:p>
    <w:p w14:paraId="0A3215A9" w14:textId="77777777" w:rsidR="00845F56" w:rsidRDefault="00845F56" w:rsidP="00845F56">
      <w:pPr>
        <w:ind w:firstLineChars="200" w:firstLine="480"/>
      </w:pPr>
      <w:r>
        <w:t>2.</w:t>
      </w:r>
      <w:r>
        <w:rPr>
          <w:rFonts w:hint="eastAsia"/>
        </w:rPr>
        <w:t xml:space="preserve"> </w:t>
      </w:r>
      <w:r>
        <w:t>保</w:t>
      </w:r>
      <w:r>
        <w:rPr>
          <w:rFonts w:hint="eastAsia"/>
        </w:rPr>
        <w:t xml:space="preserve">  </w:t>
      </w:r>
      <w:r>
        <w:t>密（</w:t>
      </w:r>
      <w:r>
        <w:t xml:space="preserve">   </w:t>
      </w:r>
      <w:r>
        <w:t>），保密期限为：</w:t>
      </w:r>
      <w:r>
        <w:rPr>
          <w:u w:val="single"/>
        </w:rPr>
        <w:t xml:space="preserve">    </w:t>
      </w:r>
      <w:r>
        <w:t>年</w:t>
      </w:r>
      <w:r>
        <w:rPr>
          <w:u w:val="single"/>
        </w:rPr>
        <w:t xml:space="preserve">   </w:t>
      </w:r>
      <w:r>
        <w:t>月</w:t>
      </w:r>
      <w:r>
        <w:rPr>
          <w:u w:val="single"/>
        </w:rPr>
        <w:t xml:space="preserve">   </w:t>
      </w:r>
      <w:r>
        <w:t>日至</w:t>
      </w:r>
      <w:r>
        <w:rPr>
          <w:u w:val="single"/>
        </w:rPr>
        <w:t xml:space="preserve">    </w:t>
      </w:r>
      <w:r>
        <w:t>年</w:t>
      </w:r>
      <w:r>
        <w:rPr>
          <w:u w:val="single"/>
        </w:rPr>
        <w:t xml:space="preserve">   </w:t>
      </w:r>
      <w:r>
        <w:t>月</w:t>
      </w:r>
      <w:r>
        <w:rPr>
          <w:u w:val="single"/>
        </w:rPr>
        <w:t xml:space="preserve">   </w:t>
      </w:r>
      <w:r>
        <w:t>日</w:t>
      </w:r>
    </w:p>
    <w:p w14:paraId="3E75A3AD" w14:textId="77777777" w:rsidR="00845F56" w:rsidRDefault="00845F56" w:rsidP="00845F56">
      <w:pPr>
        <w:ind w:firstLineChars="200" w:firstLine="480"/>
        <w:rPr>
          <w:szCs w:val="22"/>
        </w:rPr>
      </w:pPr>
    </w:p>
    <w:p w14:paraId="4214EEED" w14:textId="77777777" w:rsidR="00845F56" w:rsidRDefault="00845F56" w:rsidP="00845F56">
      <w:pPr>
        <w:ind w:firstLineChars="200" w:firstLine="480"/>
        <w:rPr>
          <w:szCs w:val="22"/>
        </w:rPr>
      </w:pPr>
    </w:p>
    <w:p w14:paraId="381ED416" w14:textId="30329C14" w:rsidR="00845F56" w:rsidRDefault="00845F56" w:rsidP="00C30CEC">
      <w:pPr>
        <w:ind w:firstLineChars="200" w:firstLine="480"/>
        <w:rPr>
          <w:szCs w:val="22"/>
          <w:u w:val="single"/>
        </w:rPr>
      </w:pPr>
      <w:r>
        <w:rPr>
          <w:szCs w:val="22"/>
        </w:rPr>
        <w:t>作者签名：</w:t>
      </w:r>
      <w:r>
        <w:rPr>
          <w:szCs w:val="22"/>
          <w:u w:val="single"/>
        </w:rPr>
        <w:t xml:space="preserve">           </w:t>
      </w:r>
      <w:r>
        <w:rPr>
          <w:szCs w:val="22"/>
        </w:rPr>
        <w:t xml:space="preserve">  </w:t>
      </w:r>
      <w:r>
        <w:rPr>
          <w:szCs w:val="22"/>
        </w:rPr>
        <w:t>导师签名：</w:t>
      </w:r>
      <w:r>
        <w:rPr>
          <w:szCs w:val="22"/>
          <w:u w:val="single"/>
        </w:rPr>
        <w:t xml:space="preserve">            </w:t>
      </w:r>
      <w:r>
        <w:rPr>
          <w:szCs w:val="22"/>
        </w:rPr>
        <w:t xml:space="preserve">  </w:t>
      </w:r>
      <w:r>
        <w:rPr>
          <w:szCs w:val="22"/>
        </w:rPr>
        <w:t>日期：</w:t>
      </w:r>
      <w:r w:rsidR="00C30CEC">
        <w:rPr>
          <w:rFonts w:hint="eastAsia"/>
          <w:szCs w:val="22"/>
          <w:u w:val="single"/>
        </w:rPr>
        <w:t xml:space="preserve"> </w:t>
      </w:r>
      <w:r w:rsidR="00C30CEC">
        <w:rPr>
          <w:szCs w:val="22"/>
          <w:u w:val="single"/>
        </w:rPr>
        <w:t xml:space="preserve">       </w:t>
      </w:r>
    </w:p>
    <w:p w14:paraId="74D05428" w14:textId="77777777" w:rsidR="00C30CEC" w:rsidRDefault="00C30CEC" w:rsidP="0044104A">
      <w:pPr>
        <w:pStyle w:val="1"/>
        <w:spacing w:before="312" w:after="312"/>
        <w:sectPr w:rsidR="00C30CEC" w:rsidSect="00C30CEC">
          <w:footerReference w:type="even" r:id="rId8"/>
          <w:pgSz w:w="11906" w:h="16838"/>
          <w:pgMar w:top="1701" w:right="1797" w:bottom="1701" w:left="1797" w:header="851" w:footer="992" w:gutter="0"/>
          <w:pgNumType w:start="1"/>
          <w:cols w:space="425"/>
          <w:titlePg/>
          <w:docGrid w:type="lines" w:linePitch="312"/>
        </w:sectPr>
      </w:pPr>
    </w:p>
    <w:p w14:paraId="38ADD35F" w14:textId="5D2D58EF" w:rsidR="00845F56" w:rsidRDefault="0044104A" w:rsidP="0044104A">
      <w:pPr>
        <w:pStyle w:val="1"/>
        <w:spacing w:before="312" w:after="312"/>
      </w:pPr>
      <w:bookmarkStart w:id="0" w:name="_Toc157557500"/>
      <w:r>
        <w:rPr>
          <w:rFonts w:hint="eastAsia"/>
        </w:rPr>
        <w:lastRenderedPageBreak/>
        <w:t>摘要</w:t>
      </w:r>
      <w:bookmarkEnd w:id="0"/>
    </w:p>
    <w:p w14:paraId="2FB9AEA7" w14:textId="160D4E44" w:rsidR="0044104A" w:rsidRDefault="0044104A" w:rsidP="0044104A">
      <w:pPr>
        <w:rPr>
          <w:rFonts w:cs="Times New Roman"/>
        </w:rPr>
      </w:pPr>
      <w:r>
        <w:tab/>
      </w:r>
      <w:r w:rsidR="0020409B" w:rsidRPr="0041481D">
        <w:rPr>
          <w:rFonts w:cs="Times New Roman" w:hint="eastAsia"/>
        </w:rPr>
        <w:t>在当今的数据驱动时代，数据质量对于机器学习和数据科学领域的影响日益显著。尤其是在大数据环境下，数据噪声问题成为了一个不可忽视的挑战。数据噪声指的是数据中的任何不准确、不相关或误导性信息，这可能源于多种原因，如仪器误差、数据录入错误、传输问题，甚至是数据采集过程中的系统性偏差。</w:t>
      </w:r>
      <w:r w:rsidR="0020409B">
        <w:rPr>
          <w:rFonts w:cs="Times New Roman" w:hint="eastAsia"/>
        </w:rPr>
        <w:t>在大多数实际问题中，噪声的分布都是复杂且未知的，</w:t>
      </w:r>
      <w:r w:rsidR="0020409B" w:rsidRPr="0041481D">
        <w:rPr>
          <w:rFonts w:cs="Times New Roman" w:hint="eastAsia"/>
        </w:rPr>
        <w:t>这些噪声可能导致数据分析和机器学习模型的性能大打折扣，尤其是在需要高度精准预测和分析的应用场景中，如医疗影像分析、金融市场预测、环境监测等。在这些领域，即使是微小的数据误差也可能导致严重的后果。</w:t>
      </w:r>
    </w:p>
    <w:p w14:paraId="5E2DDF82" w14:textId="7823BB85" w:rsidR="00A47C0D" w:rsidRDefault="00A47C0D" w:rsidP="00A47C0D">
      <w:pPr>
        <w:ind w:firstLine="420"/>
        <w:rPr>
          <w:rFonts w:cs="Times New Roman"/>
        </w:rPr>
      </w:pPr>
      <w:r>
        <w:rPr>
          <w:rFonts w:cs="Times New Roman" w:hint="eastAsia"/>
        </w:rPr>
        <w:t>在这种背景下</w:t>
      </w:r>
      <w:r w:rsidRPr="00181C1D">
        <w:rPr>
          <w:rFonts w:cs="Times New Roman" w:hint="eastAsia"/>
        </w:rPr>
        <w:t>，本文提出了一种</w:t>
      </w:r>
      <w:r>
        <w:rPr>
          <w:rFonts w:cs="Times New Roman" w:hint="eastAsia"/>
        </w:rPr>
        <w:t>创新</w:t>
      </w:r>
      <w:r w:rsidRPr="00181C1D">
        <w:rPr>
          <w:rFonts w:cs="Times New Roman" w:hint="eastAsia"/>
        </w:rPr>
        <w:t>的</w:t>
      </w:r>
      <w:r>
        <w:rPr>
          <w:rFonts w:cs="Times New Roman" w:hint="eastAsia"/>
        </w:rPr>
        <w:t>对于</w:t>
      </w:r>
      <w:r w:rsidRPr="00181C1D">
        <w:rPr>
          <w:rFonts w:cs="Times New Roman" w:hint="eastAsia"/>
        </w:rPr>
        <w:t>含噪数据集</w:t>
      </w:r>
      <w:r>
        <w:rPr>
          <w:rFonts w:cs="Times New Roman" w:hint="eastAsia"/>
        </w:rPr>
        <w:t>处理</w:t>
      </w:r>
      <w:r w:rsidRPr="00181C1D">
        <w:rPr>
          <w:rFonts w:cs="Times New Roman" w:hint="eastAsia"/>
        </w:rPr>
        <w:t>的</w:t>
      </w:r>
      <w:r>
        <w:rPr>
          <w:rFonts w:cs="Times New Roman" w:hint="eastAsia"/>
        </w:rPr>
        <w:t>数据合成</w:t>
      </w:r>
      <w:r w:rsidRPr="00181C1D">
        <w:rPr>
          <w:rFonts w:cs="Times New Roman" w:hint="eastAsia"/>
        </w:rPr>
        <w:t>方法，基于特征子空间插值的思想，命名为</w:t>
      </w:r>
      <w:r w:rsidRPr="00181C1D">
        <w:rPr>
          <w:rFonts w:cs="Times New Roman" w:hint="eastAsia"/>
        </w:rPr>
        <w:t>RSIS</w:t>
      </w:r>
      <w:r w:rsidRPr="00181C1D">
        <w:rPr>
          <w:rFonts w:cs="Times New Roman" w:hint="eastAsia"/>
        </w:rPr>
        <w:t>（</w:t>
      </w:r>
      <w:r w:rsidRPr="00181C1D">
        <w:rPr>
          <w:rFonts w:cs="Times New Roman" w:hint="eastAsia"/>
        </w:rPr>
        <w:t>Robust Subspace Interpolation Synthesis</w:t>
      </w:r>
      <w:r w:rsidRPr="00181C1D">
        <w:rPr>
          <w:rFonts w:cs="Times New Roman" w:hint="eastAsia"/>
        </w:rPr>
        <w:t>）。这种方法旨在不损失样本原始信息的前提下，通过合成误差较小的样本，降低数据集整体的噪音水平，并减少高噪音样本的比例。</w:t>
      </w:r>
      <w:r w:rsidRPr="00181C1D">
        <w:rPr>
          <w:rFonts w:cs="Times New Roman" w:hint="eastAsia"/>
        </w:rPr>
        <w:t>RSIS</w:t>
      </w:r>
      <w:r w:rsidRPr="00181C1D">
        <w:rPr>
          <w:rFonts w:cs="Times New Roman" w:hint="eastAsia"/>
        </w:rPr>
        <w:t>方法有效减少了数据噪音的误导性影响，同时强化了数据集变量之间真实的函数映射关系。通过这两方面的作用，</w:t>
      </w:r>
      <w:r w:rsidRPr="00181C1D">
        <w:rPr>
          <w:rFonts w:cs="Times New Roman" w:hint="eastAsia"/>
        </w:rPr>
        <w:t>RSIS</w:t>
      </w:r>
      <w:r w:rsidRPr="00181C1D">
        <w:rPr>
          <w:rFonts w:cs="Times New Roman" w:hint="eastAsia"/>
        </w:rPr>
        <w:t>达到了优化样本的目的。与传统的含噪数据集噪声处理方法相比，</w:t>
      </w:r>
      <w:r w:rsidRPr="00181C1D">
        <w:rPr>
          <w:rFonts w:cs="Times New Roman" w:hint="eastAsia"/>
        </w:rPr>
        <w:t>RSIS</w:t>
      </w:r>
      <w:r w:rsidRPr="00181C1D">
        <w:rPr>
          <w:rFonts w:cs="Times New Roman" w:hint="eastAsia"/>
        </w:rPr>
        <w:t>更适用于机器学习领域的样本</w:t>
      </w:r>
      <w:r>
        <w:rPr>
          <w:rFonts w:cs="Times New Roman" w:hint="eastAsia"/>
        </w:rPr>
        <w:t>噪音</w:t>
      </w:r>
      <w:r w:rsidRPr="00181C1D">
        <w:rPr>
          <w:rFonts w:cs="Times New Roman" w:hint="eastAsia"/>
        </w:rPr>
        <w:t>处理，</w:t>
      </w:r>
      <w:r>
        <w:rPr>
          <w:rFonts w:cs="Times New Roman" w:hint="eastAsia"/>
        </w:rPr>
        <w:t>即使</w:t>
      </w:r>
      <w:r w:rsidRPr="00181C1D">
        <w:rPr>
          <w:rFonts w:cs="Times New Roman" w:hint="eastAsia"/>
        </w:rPr>
        <w:t>是在处理</w:t>
      </w:r>
      <w:r>
        <w:rPr>
          <w:rFonts w:cs="Times New Roman" w:hint="eastAsia"/>
        </w:rPr>
        <w:t>含有未知复杂噪音的高纬</w:t>
      </w:r>
      <w:r w:rsidRPr="00181C1D">
        <w:rPr>
          <w:rFonts w:cs="Times New Roman" w:hint="eastAsia"/>
        </w:rPr>
        <w:t>数据时，</w:t>
      </w:r>
      <w:r>
        <w:rPr>
          <w:rFonts w:cs="Times New Roman" w:hint="eastAsia"/>
        </w:rPr>
        <w:t>该方法也可以有效提升机器学习模型的泛化能力</w:t>
      </w:r>
      <w:r w:rsidRPr="00181C1D">
        <w:rPr>
          <w:rFonts w:cs="Times New Roman" w:hint="eastAsia"/>
        </w:rPr>
        <w:t>。</w:t>
      </w:r>
    </w:p>
    <w:p w14:paraId="1780505C" w14:textId="13D4EB32" w:rsidR="00A47C0D" w:rsidRDefault="00A47C0D" w:rsidP="00A47C0D">
      <w:pPr>
        <w:ind w:firstLine="420"/>
        <w:rPr>
          <w:rFonts w:cs="Times New Roman"/>
        </w:rPr>
      </w:pPr>
      <w:r w:rsidRPr="00EB1FD1">
        <w:rPr>
          <w:rFonts w:cs="Times New Roman" w:hint="eastAsia"/>
        </w:rPr>
        <w:t>RSIS</w:t>
      </w:r>
      <w:r w:rsidRPr="00EB1FD1">
        <w:rPr>
          <w:rFonts w:cs="Times New Roman" w:hint="eastAsia"/>
        </w:rPr>
        <w:t>方法包含几个关键步骤。首先，通过无监督聚类的方法对原始数据集进行迭代</w:t>
      </w:r>
      <w:r>
        <w:rPr>
          <w:rFonts w:cs="Times New Roman" w:hint="eastAsia"/>
        </w:rPr>
        <w:t>层次</w:t>
      </w:r>
      <w:r w:rsidRPr="00EB1FD1">
        <w:rPr>
          <w:rFonts w:cs="Times New Roman" w:hint="eastAsia"/>
        </w:rPr>
        <w:t>聚类，该方法可以将原始数据集划分为多个样本量相近的子集，这一步骤会将原始特征空间划分为多个具有相近样本量的子空间。接着，利用聚类结果，</w:t>
      </w:r>
      <w:r w:rsidRPr="00EB1FD1">
        <w:rPr>
          <w:rFonts w:cs="Times New Roman" w:hint="eastAsia"/>
        </w:rPr>
        <w:t>RSIS</w:t>
      </w:r>
      <w:r w:rsidRPr="00EB1FD1">
        <w:rPr>
          <w:rFonts w:cs="Times New Roman" w:hint="eastAsia"/>
        </w:rPr>
        <w:t>方法引入了旅行商问题的思想对特征子空间进行排序。随后，本文结合了软参数多任务学习的机制，根据排序结果，对相邻子空间之间进行考虑了临域信息的线性拟合。最后，本文提出了一种创新的多阶段最小权匹配</w:t>
      </w:r>
      <w:r>
        <w:rPr>
          <w:rFonts w:cs="Times New Roman" w:hint="eastAsia"/>
        </w:rPr>
        <w:t>启发式</w:t>
      </w:r>
      <w:r w:rsidRPr="00EB1FD1">
        <w:rPr>
          <w:rFonts w:cs="Times New Roman" w:hint="eastAsia"/>
        </w:rPr>
        <w:t>方法，通过该方法可以得到一种较优的插值匹配策略，通过该策略对样本进行线性插值可以生成具有较小误差的样本。此外，本文还将</w:t>
      </w:r>
      <w:r w:rsidRPr="00EB1FD1">
        <w:rPr>
          <w:rFonts w:cs="Times New Roman" w:hint="eastAsia"/>
        </w:rPr>
        <w:t>RSIS</w:t>
      </w:r>
      <w:r w:rsidRPr="00EB1FD1">
        <w:rPr>
          <w:rFonts w:cs="Times New Roman" w:hint="eastAsia"/>
        </w:rPr>
        <w:t>方法结合卷机神经网络应用到计算机视觉领域，通过实验结果可知，</w:t>
      </w:r>
      <w:r w:rsidRPr="00EB1FD1">
        <w:rPr>
          <w:rFonts w:cs="Times New Roman" w:hint="eastAsia"/>
        </w:rPr>
        <w:t>RSIS</w:t>
      </w:r>
      <w:r w:rsidRPr="00EB1FD1">
        <w:rPr>
          <w:rFonts w:cs="Times New Roman" w:hint="eastAsia"/>
        </w:rPr>
        <w:t>方法同样可以有效提升图像分类模型的泛化能力。</w:t>
      </w:r>
    </w:p>
    <w:p w14:paraId="5ADCE180" w14:textId="5A7F2396" w:rsidR="0044104A" w:rsidRDefault="00A47C0D" w:rsidP="00A47C0D">
      <w:pPr>
        <w:ind w:firstLine="420"/>
      </w:pPr>
      <w:r w:rsidRPr="00A47C0D">
        <w:rPr>
          <w:rFonts w:cs="Times New Roman" w:hint="eastAsia"/>
          <w:b/>
          <w:bCs/>
        </w:rPr>
        <w:lastRenderedPageBreak/>
        <w:t>关键词：</w:t>
      </w:r>
      <w:r>
        <w:rPr>
          <w:rFonts w:cs="Times New Roman" w:hint="eastAsia"/>
        </w:rPr>
        <w:t>多阶段最小权匹配；含噪数据集；鲁棒的；特征子空间</w:t>
      </w:r>
    </w:p>
    <w:p w14:paraId="65B2595D" w14:textId="5A851E23" w:rsidR="0044104A" w:rsidRDefault="0044104A" w:rsidP="0044104A">
      <w:pPr>
        <w:pStyle w:val="1"/>
        <w:spacing w:before="312" w:after="312"/>
      </w:pPr>
      <w:bookmarkStart w:id="1" w:name="_Toc157557501"/>
      <w:r>
        <w:rPr>
          <w:rFonts w:hint="eastAsia"/>
        </w:rPr>
        <w:lastRenderedPageBreak/>
        <w:t>Abstract</w:t>
      </w:r>
      <w:bookmarkEnd w:id="1"/>
    </w:p>
    <w:p w14:paraId="50E07083" w14:textId="6F6856EC" w:rsidR="00A47C0D" w:rsidRDefault="00A47C0D" w:rsidP="00A47C0D">
      <w:pPr>
        <w:ind w:firstLine="420"/>
      </w:pPr>
      <w:r>
        <w:t>In today's data-driven era, the impact of data quality on the fields of machine learning and data science is increasingly significant. Especially in the context of big data, the issue of data noise has become an unavoidable challenge. Data noise refers to any inaccurate, irrelevant, or misleading information in the data, which may stem from various sources such as instrument errors, data entry mistakes, transmission issues, or even systematic biases during data collection. In most practical problems, the distribution of noise is complex and unknown, and this noise can significantly degrade the performance of data analysis and machine learning models, particularly in applications requiring high precision in prediction and analysis, such as medical image analysis, financial market forecasting, and environmental monitoring. In these fields, even minor data errors can lead to severe consequences.</w:t>
      </w:r>
    </w:p>
    <w:p w14:paraId="4D49402F" w14:textId="77777777" w:rsidR="00A47C0D" w:rsidRDefault="00A47C0D" w:rsidP="00A47C0D">
      <w:pPr>
        <w:ind w:firstLine="420"/>
      </w:pPr>
      <w:r>
        <w:t>Against this backdrop, this paper proposes an innovative method for handling noisy datasets, named Robust Subspace Interpolation Synthesis (RSIS), based on the concept of feature subspace interpolation. This method aims to reduce the overall noise level of the dataset and the proportion of high-noise samples without losing the original information of the samples, by synthesizing samples with smaller errors. The RSIS method effectively reduces the misleading impact of data noise and strengthens the real functional mapping relationships between variables in the dataset. Through these two aspects, RSIS achieves the goal of optimizing samples. Compared to traditional noise handling methods for noisy datasets, RSIS is more suitable for sample noise processing in the field of machine learning, and it can effectively improve the generalization ability of machine learning models even when dealing with high-dimensional data containing unknown complex noise.</w:t>
      </w:r>
    </w:p>
    <w:p w14:paraId="07C5CCEB" w14:textId="10DB90C7" w:rsidR="00A47C0D" w:rsidRDefault="00A47C0D" w:rsidP="00A47C0D">
      <w:pPr>
        <w:ind w:firstLine="420"/>
      </w:pPr>
      <w:r>
        <w:t xml:space="preserve">The RSIS method includes several key steps. First, it employs unsupervised clustering to </w:t>
      </w:r>
      <w:proofErr w:type="gramStart"/>
      <w:r>
        <w:t>iteratively hierarchically cluster the original dataset</w:t>
      </w:r>
      <w:proofErr w:type="gramEnd"/>
      <w:r>
        <w:t xml:space="preserve">, dividing the original feature space into multiple subspaces with similar sample volumes. Then, using the clustering results, RSIS introduces the concept of the traveling salesman problem to </w:t>
      </w:r>
      <w:r>
        <w:lastRenderedPageBreak/>
        <w:t>order the feature subspaces. Subsequently, the paper combines the mechanism of soft parameter multitask learning to perform linear fitting between adjacent subspaces, considering neighborhood information based on the ordering results. Finally, the paper proposes an innovative multi-stage minimum weight matching heuristic method, which yields an optimal interpolation matching strategy. This strategy allows for linear interpolation of samples to generate samples with smaller errors. Additionally, the paper applies the RSIS method in combination with convolutional neural networks to the field of computer vision, and the experimental results show that the RSIS method can also effectively improve the generalization ability of image classification models.</w:t>
      </w:r>
    </w:p>
    <w:p w14:paraId="3FE20D17" w14:textId="4A530EB7" w:rsidR="00A47C0D" w:rsidRPr="00A47C0D" w:rsidRDefault="00A47C0D" w:rsidP="00A47C0D">
      <w:r w:rsidRPr="00A47C0D">
        <w:rPr>
          <w:b/>
          <w:bCs/>
        </w:rPr>
        <w:t>Keywords:</w:t>
      </w:r>
      <w:r>
        <w:t xml:space="preserve"> Multi-stage Minimum Weight Matching; Noisy Dataset; Robust; Feature Subspace</w:t>
      </w:r>
    </w:p>
    <w:sdt>
      <w:sdtPr>
        <w:rPr>
          <w:rFonts w:ascii="Times New Roman" w:eastAsia="宋体" w:hAnsi="Times New Roman" w:cs="Times New Roman (正文 CS 字体)"/>
          <w:bCs w:val="0"/>
          <w:color w:val="auto"/>
          <w:kern w:val="2"/>
          <w:sz w:val="24"/>
          <w:szCs w:val="24"/>
          <w:lang w:val="zh-CN"/>
        </w:rPr>
        <w:id w:val="-1387252656"/>
        <w:docPartObj>
          <w:docPartGallery w:val="Table of Contents"/>
          <w:docPartUnique/>
        </w:docPartObj>
      </w:sdtPr>
      <w:sdtEndPr>
        <w:rPr>
          <w:rFonts w:hint="eastAsia"/>
          <w:b/>
          <w:noProof/>
          <w:lang w:val="en-US"/>
        </w:rPr>
      </w:sdtEndPr>
      <w:sdtContent>
        <w:p w14:paraId="653BA257" w14:textId="13728E90" w:rsidR="00E54CC1" w:rsidRPr="00C30CEC" w:rsidRDefault="00E54CC1">
          <w:pPr>
            <w:pStyle w:val="TOC"/>
            <w:spacing w:before="312" w:after="312"/>
            <w:rPr>
              <w:rFonts w:ascii="黑体" w:eastAsia="黑体" w:hAnsi="黑体"/>
              <w:color w:val="000000" w:themeColor="text1"/>
              <w:sz w:val="32"/>
              <w:szCs w:val="32"/>
            </w:rPr>
          </w:pPr>
          <w:r w:rsidRPr="00C30CEC">
            <w:rPr>
              <w:rFonts w:ascii="黑体" w:eastAsia="黑体" w:hAnsi="黑体"/>
              <w:b/>
              <w:bCs w:val="0"/>
              <w:color w:val="000000" w:themeColor="text1"/>
              <w:sz w:val="32"/>
              <w:szCs w:val="32"/>
              <w:lang w:val="zh-CN"/>
            </w:rPr>
            <w:t>目</w:t>
          </w:r>
          <w:r w:rsidR="00C30CEC" w:rsidRPr="00C30CEC">
            <w:rPr>
              <w:rFonts w:ascii="黑体" w:eastAsia="黑体" w:hAnsi="黑体" w:hint="eastAsia"/>
              <w:b/>
              <w:bCs w:val="0"/>
              <w:color w:val="000000" w:themeColor="text1"/>
              <w:sz w:val="32"/>
              <w:szCs w:val="32"/>
              <w:lang w:val="zh-CN"/>
            </w:rPr>
            <w:t xml:space="preserve"> </w:t>
          </w:r>
          <w:r w:rsidRPr="00C30CEC">
            <w:rPr>
              <w:rFonts w:ascii="黑体" w:eastAsia="黑体" w:hAnsi="黑体"/>
              <w:b/>
              <w:bCs w:val="0"/>
              <w:color w:val="000000" w:themeColor="text1"/>
              <w:sz w:val="32"/>
              <w:szCs w:val="32"/>
              <w:lang w:val="zh-CN"/>
            </w:rPr>
            <w:t>录</w:t>
          </w:r>
        </w:p>
        <w:p w14:paraId="2F582A05" w14:textId="6FA5C2C7" w:rsidR="00C30CEC" w:rsidRPr="00C30CEC" w:rsidRDefault="00E54CC1" w:rsidP="00C30CEC">
          <w:pPr>
            <w:pStyle w:val="TOC1"/>
            <w:tabs>
              <w:tab w:val="right" w:leader="dot" w:pos="8302"/>
            </w:tabs>
            <w:spacing w:before="0" w:after="0"/>
            <w:rPr>
              <w:rFonts w:asciiTheme="minorHAnsi" w:eastAsiaTheme="minorEastAsia" w:hAnsiTheme="minorHAnsi" w:cstheme="minorBidi"/>
              <w:b w:val="0"/>
              <w:caps w:val="0"/>
              <w:noProof/>
              <w:sz w:val="21"/>
              <w:szCs w:val="24"/>
            </w:rPr>
          </w:pPr>
          <w:r w:rsidRPr="00C30CEC">
            <w:rPr>
              <w:b w:val="0"/>
            </w:rPr>
            <w:fldChar w:fldCharType="begin"/>
          </w:r>
          <w:r w:rsidRPr="00C30CEC">
            <w:rPr>
              <w:b w:val="0"/>
            </w:rPr>
            <w:instrText>TOC \o "1-3" \h \z \u</w:instrText>
          </w:r>
          <w:r w:rsidRPr="00C30CEC">
            <w:rPr>
              <w:b w:val="0"/>
            </w:rPr>
            <w:fldChar w:fldCharType="separate"/>
          </w:r>
          <w:hyperlink w:anchor="_Toc157557500" w:history="1">
            <w:r w:rsidR="00C30CEC" w:rsidRPr="00C30CEC">
              <w:rPr>
                <w:rStyle w:val="a3"/>
                <w:b w:val="0"/>
                <w:noProof/>
              </w:rPr>
              <w:t>摘要</w:t>
            </w:r>
            <w:r w:rsidR="00C30CEC" w:rsidRPr="00C30CEC">
              <w:rPr>
                <w:b w:val="0"/>
                <w:noProof/>
                <w:webHidden/>
              </w:rPr>
              <w:tab/>
            </w:r>
            <w:r w:rsidR="00C30CEC" w:rsidRPr="00C30CEC">
              <w:rPr>
                <w:b w:val="0"/>
                <w:noProof/>
                <w:webHidden/>
              </w:rPr>
              <w:fldChar w:fldCharType="begin"/>
            </w:r>
            <w:r w:rsidR="00C30CEC" w:rsidRPr="00C30CEC">
              <w:rPr>
                <w:b w:val="0"/>
                <w:noProof/>
                <w:webHidden/>
              </w:rPr>
              <w:instrText xml:space="preserve"> PAGEREF _Toc157557500 \h </w:instrText>
            </w:r>
            <w:r w:rsidR="00C30CEC" w:rsidRPr="00C30CEC">
              <w:rPr>
                <w:b w:val="0"/>
                <w:noProof/>
                <w:webHidden/>
              </w:rPr>
            </w:r>
            <w:r w:rsidR="00C30CEC" w:rsidRPr="00C30CEC">
              <w:rPr>
                <w:b w:val="0"/>
                <w:noProof/>
                <w:webHidden/>
              </w:rPr>
              <w:fldChar w:fldCharType="separate"/>
            </w:r>
            <w:r w:rsidR="00C30CEC" w:rsidRPr="00C30CEC">
              <w:rPr>
                <w:b w:val="0"/>
                <w:noProof/>
                <w:webHidden/>
              </w:rPr>
              <w:t>I</w:t>
            </w:r>
            <w:r w:rsidR="00C30CEC" w:rsidRPr="00C30CEC">
              <w:rPr>
                <w:b w:val="0"/>
                <w:noProof/>
                <w:webHidden/>
              </w:rPr>
              <w:fldChar w:fldCharType="end"/>
            </w:r>
          </w:hyperlink>
        </w:p>
        <w:p w14:paraId="6450D7FB" w14:textId="10A01A37" w:rsidR="00C30CEC" w:rsidRPr="00C30CEC" w:rsidRDefault="00000000" w:rsidP="00C30CEC">
          <w:pPr>
            <w:pStyle w:val="TOC1"/>
            <w:tabs>
              <w:tab w:val="right" w:leader="dot" w:pos="8302"/>
            </w:tabs>
            <w:spacing w:before="0" w:after="0"/>
            <w:rPr>
              <w:rFonts w:asciiTheme="minorHAnsi" w:eastAsiaTheme="minorEastAsia" w:hAnsiTheme="minorHAnsi" w:cstheme="minorBidi"/>
              <w:b w:val="0"/>
              <w:caps w:val="0"/>
              <w:noProof/>
              <w:sz w:val="21"/>
              <w:szCs w:val="24"/>
            </w:rPr>
          </w:pPr>
          <w:hyperlink w:anchor="_Toc157557501" w:history="1">
            <w:r w:rsidR="00C30CEC" w:rsidRPr="00C30CEC">
              <w:rPr>
                <w:rStyle w:val="a3"/>
                <w:b w:val="0"/>
                <w:noProof/>
              </w:rPr>
              <w:t>Abstract</w:t>
            </w:r>
            <w:r w:rsidR="00C30CEC" w:rsidRPr="00C30CEC">
              <w:rPr>
                <w:b w:val="0"/>
                <w:noProof/>
                <w:webHidden/>
              </w:rPr>
              <w:tab/>
            </w:r>
            <w:r w:rsidR="00C30CEC" w:rsidRPr="00C30CEC">
              <w:rPr>
                <w:b w:val="0"/>
                <w:noProof/>
                <w:webHidden/>
              </w:rPr>
              <w:fldChar w:fldCharType="begin"/>
            </w:r>
            <w:r w:rsidR="00C30CEC" w:rsidRPr="00C30CEC">
              <w:rPr>
                <w:b w:val="0"/>
                <w:noProof/>
                <w:webHidden/>
              </w:rPr>
              <w:instrText xml:space="preserve"> PAGEREF _Toc157557501 \h </w:instrText>
            </w:r>
            <w:r w:rsidR="00C30CEC" w:rsidRPr="00C30CEC">
              <w:rPr>
                <w:b w:val="0"/>
                <w:noProof/>
                <w:webHidden/>
              </w:rPr>
            </w:r>
            <w:r w:rsidR="00C30CEC" w:rsidRPr="00C30CEC">
              <w:rPr>
                <w:b w:val="0"/>
                <w:noProof/>
                <w:webHidden/>
              </w:rPr>
              <w:fldChar w:fldCharType="separate"/>
            </w:r>
            <w:r w:rsidR="00C30CEC" w:rsidRPr="00C30CEC">
              <w:rPr>
                <w:b w:val="0"/>
                <w:noProof/>
                <w:webHidden/>
              </w:rPr>
              <w:t>II</w:t>
            </w:r>
            <w:r w:rsidR="00C30CEC" w:rsidRPr="00C30CEC">
              <w:rPr>
                <w:b w:val="0"/>
                <w:noProof/>
                <w:webHidden/>
              </w:rPr>
              <w:fldChar w:fldCharType="end"/>
            </w:r>
          </w:hyperlink>
        </w:p>
        <w:p w14:paraId="0C7AB40B" w14:textId="40856D75" w:rsidR="00C30CEC" w:rsidRPr="00C30CEC" w:rsidRDefault="00000000" w:rsidP="00C30CEC">
          <w:pPr>
            <w:pStyle w:val="TOC1"/>
            <w:tabs>
              <w:tab w:val="right" w:leader="dot" w:pos="8302"/>
            </w:tabs>
            <w:spacing w:before="0" w:after="0"/>
            <w:rPr>
              <w:rFonts w:asciiTheme="minorHAnsi" w:eastAsiaTheme="minorEastAsia" w:hAnsiTheme="minorHAnsi" w:cstheme="minorBidi"/>
              <w:b w:val="0"/>
              <w:caps w:val="0"/>
              <w:noProof/>
              <w:sz w:val="21"/>
              <w:szCs w:val="24"/>
            </w:rPr>
          </w:pPr>
          <w:hyperlink w:anchor="_Toc157557502" w:history="1">
            <w:r w:rsidR="00C30CEC" w:rsidRPr="00C30CEC">
              <w:rPr>
                <w:rStyle w:val="a3"/>
                <w:b w:val="0"/>
                <w:noProof/>
              </w:rPr>
              <w:t>一、绪论</w:t>
            </w:r>
            <w:r w:rsidR="00C30CEC" w:rsidRPr="00C30CEC">
              <w:rPr>
                <w:b w:val="0"/>
                <w:noProof/>
                <w:webHidden/>
              </w:rPr>
              <w:tab/>
            </w:r>
            <w:r w:rsidR="00C30CEC" w:rsidRPr="00C30CEC">
              <w:rPr>
                <w:b w:val="0"/>
                <w:noProof/>
                <w:webHidden/>
              </w:rPr>
              <w:fldChar w:fldCharType="begin"/>
            </w:r>
            <w:r w:rsidR="00C30CEC" w:rsidRPr="00C30CEC">
              <w:rPr>
                <w:b w:val="0"/>
                <w:noProof/>
                <w:webHidden/>
              </w:rPr>
              <w:instrText xml:space="preserve"> PAGEREF _Toc157557502 \h </w:instrText>
            </w:r>
            <w:r w:rsidR="00C30CEC" w:rsidRPr="00C30CEC">
              <w:rPr>
                <w:b w:val="0"/>
                <w:noProof/>
                <w:webHidden/>
              </w:rPr>
            </w:r>
            <w:r w:rsidR="00C30CEC" w:rsidRPr="00C30CEC">
              <w:rPr>
                <w:b w:val="0"/>
                <w:noProof/>
                <w:webHidden/>
              </w:rPr>
              <w:fldChar w:fldCharType="separate"/>
            </w:r>
            <w:r w:rsidR="00C30CEC" w:rsidRPr="00C30CEC">
              <w:rPr>
                <w:b w:val="0"/>
                <w:noProof/>
                <w:webHidden/>
              </w:rPr>
              <w:t>1</w:t>
            </w:r>
            <w:r w:rsidR="00C30CEC" w:rsidRPr="00C30CEC">
              <w:rPr>
                <w:b w:val="0"/>
                <w:noProof/>
                <w:webHidden/>
              </w:rPr>
              <w:fldChar w:fldCharType="end"/>
            </w:r>
          </w:hyperlink>
        </w:p>
        <w:p w14:paraId="5A59C723" w14:textId="5655CB83"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03" w:history="1">
            <w:r w:rsidR="00C30CEC" w:rsidRPr="00C30CEC">
              <w:rPr>
                <w:rStyle w:val="a3"/>
                <w:bCs/>
                <w:noProof/>
              </w:rPr>
              <w:t xml:space="preserve">1.1 </w:t>
            </w:r>
            <w:r w:rsidR="00C30CEC" w:rsidRPr="00C30CEC">
              <w:rPr>
                <w:rStyle w:val="a3"/>
                <w:bCs/>
                <w:noProof/>
              </w:rPr>
              <w:t>研究背景及意义</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_Toc157557503 \h </w:instrText>
            </w:r>
            <w:r w:rsidR="00C30CEC" w:rsidRPr="00C30CEC">
              <w:rPr>
                <w:bCs/>
                <w:noProof/>
                <w:webHidden/>
              </w:rPr>
            </w:r>
            <w:r w:rsidR="00C30CEC" w:rsidRPr="00C30CEC">
              <w:rPr>
                <w:bCs/>
                <w:noProof/>
                <w:webHidden/>
              </w:rPr>
              <w:fldChar w:fldCharType="separate"/>
            </w:r>
            <w:r w:rsidR="00C30CEC" w:rsidRPr="00C30CEC">
              <w:rPr>
                <w:bCs/>
                <w:noProof/>
                <w:webHidden/>
              </w:rPr>
              <w:t>1</w:t>
            </w:r>
            <w:r w:rsidR="00C30CEC" w:rsidRPr="00C30CEC">
              <w:rPr>
                <w:bCs/>
                <w:noProof/>
                <w:webHidden/>
              </w:rPr>
              <w:fldChar w:fldCharType="end"/>
            </w:r>
          </w:hyperlink>
        </w:p>
        <w:p w14:paraId="41396BF2" w14:textId="651DF6F0"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04" w:history="1">
            <w:r w:rsidR="00C30CEC" w:rsidRPr="00C30CEC">
              <w:rPr>
                <w:rStyle w:val="a3"/>
                <w:bCs/>
                <w:noProof/>
              </w:rPr>
              <w:t xml:space="preserve">1.2 </w:t>
            </w:r>
            <w:r w:rsidR="00C30CEC" w:rsidRPr="00C30CEC">
              <w:rPr>
                <w:rStyle w:val="a3"/>
                <w:bCs/>
                <w:noProof/>
              </w:rPr>
              <w:t>文献综述</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_Toc157557504 \h </w:instrText>
            </w:r>
            <w:r w:rsidR="00C30CEC" w:rsidRPr="00C30CEC">
              <w:rPr>
                <w:bCs/>
                <w:noProof/>
                <w:webHidden/>
              </w:rPr>
            </w:r>
            <w:r w:rsidR="00C30CEC" w:rsidRPr="00C30CEC">
              <w:rPr>
                <w:bCs/>
                <w:noProof/>
                <w:webHidden/>
              </w:rPr>
              <w:fldChar w:fldCharType="separate"/>
            </w:r>
            <w:r w:rsidR="00C30CEC" w:rsidRPr="00C30CEC">
              <w:rPr>
                <w:bCs/>
                <w:noProof/>
                <w:webHidden/>
              </w:rPr>
              <w:t>3</w:t>
            </w:r>
            <w:r w:rsidR="00C30CEC" w:rsidRPr="00C30CEC">
              <w:rPr>
                <w:bCs/>
                <w:noProof/>
                <w:webHidden/>
              </w:rPr>
              <w:fldChar w:fldCharType="end"/>
            </w:r>
          </w:hyperlink>
        </w:p>
        <w:p w14:paraId="52EF01C6" w14:textId="26C699C8"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05" w:history="1">
            <w:r w:rsidR="00C30CEC" w:rsidRPr="00C30CEC">
              <w:rPr>
                <w:rStyle w:val="a3"/>
                <w:bCs/>
                <w:i w:val="0"/>
                <w:iCs w:val="0"/>
                <w:noProof/>
              </w:rPr>
              <w:t xml:space="preserve">1.2.1 </w:t>
            </w:r>
            <w:r w:rsidR="00C30CEC" w:rsidRPr="00C30CEC">
              <w:rPr>
                <w:rStyle w:val="a3"/>
                <w:bCs/>
                <w:i w:val="0"/>
                <w:iCs w:val="0"/>
                <w:noProof/>
              </w:rPr>
              <w:t>关于数据合成方法的研究</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_Toc157557505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3</w:t>
            </w:r>
            <w:r w:rsidR="00C30CEC" w:rsidRPr="00C30CEC">
              <w:rPr>
                <w:bCs/>
                <w:i w:val="0"/>
                <w:iCs w:val="0"/>
                <w:noProof/>
                <w:webHidden/>
              </w:rPr>
              <w:fldChar w:fldCharType="end"/>
            </w:r>
          </w:hyperlink>
        </w:p>
        <w:p w14:paraId="3623E11F" w14:textId="4AC1587C"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06" w:history="1">
            <w:r w:rsidR="00C30CEC" w:rsidRPr="00C30CEC">
              <w:rPr>
                <w:rStyle w:val="a3"/>
                <w:bCs/>
                <w:i w:val="0"/>
                <w:iCs w:val="0"/>
                <w:noProof/>
              </w:rPr>
              <w:t xml:space="preserve">1.2.2 </w:t>
            </w:r>
            <w:r w:rsidR="00C30CEC" w:rsidRPr="00C30CEC">
              <w:rPr>
                <w:rStyle w:val="a3"/>
                <w:bCs/>
                <w:i w:val="0"/>
                <w:iCs w:val="0"/>
                <w:noProof/>
              </w:rPr>
              <w:t>针对含噪数据集处理方法的研究</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_Toc157557506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4</w:t>
            </w:r>
            <w:r w:rsidR="00C30CEC" w:rsidRPr="00C30CEC">
              <w:rPr>
                <w:bCs/>
                <w:i w:val="0"/>
                <w:iCs w:val="0"/>
                <w:noProof/>
                <w:webHidden/>
              </w:rPr>
              <w:fldChar w:fldCharType="end"/>
            </w:r>
          </w:hyperlink>
        </w:p>
        <w:p w14:paraId="19803416" w14:textId="3EC804A8"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07" w:history="1">
            <w:r w:rsidR="00C30CEC" w:rsidRPr="00C30CEC">
              <w:rPr>
                <w:rStyle w:val="a3"/>
                <w:bCs/>
                <w:noProof/>
              </w:rPr>
              <w:t xml:space="preserve">1.3 </w:t>
            </w:r>
            <w:r w:rsidR="00C30CEC" w:rsidRPr="00C30CEC">
              <w:rPr>
                <w:rStyle w:val="a3"/>
                <w:bCs/>
                <w:noProof/>
              </w:rPr>
              <w:t>主要研究内容</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_Toc157557507 \h </w:instrText>
            </w:r>
            <w:r w:rsidR="00C30CEC" w:rsidRPr="00C30CEC">
              <w:rPr>
                <w:bCs/>
                <w:noProof/>
                <w:webHidden/>
              </w:rPr>
            </w:r>
            <w:r w:rsidR="00C30CEC" w:rsidRPr="00C30CEC">
              <w:rPr>
                <w:bCs/>
                <w:noProof/>
                <w:webHidden/>
              </w:rPr>
              <w:fldChar w:fldCharType="separate"/>
            </w:r>
            <w:r w:rsidR="00C30CEC" w:rsidRPr="00C30CEC">
              <w:rPr>
                <w:bCs/>
                <w:noProof/>
                <w:webHidden/>
              </w:rPr>
              <w:t>5</w:t>
            </w:r>
            <w:r w:rsidR="00C30CEC" w:rsidRPr="00C30CEC">
              <w:rPr>
                <w:bCs/>
                <w:noProof/>
                <w:webHidden/>
              </w:rPr>
              <w:fldChar w:fldCharType="end"/>
            </w:r>
          </w:hyperlink>
        </w:p>
        <w:p w14:paraId="665AF0F4" w14:textId="645A0E2B" w:rsidR="00C30CEC" w:rsidRPr="00C30CEC" w:rsidRDefault="00000000" w:rsidP="00C30CEC">
          <w:pPr>
            <w:pStyle w:val="TOC1"/>
            <w:tabs>
              <w:tab w:val="right" w:leader="dot" w:pos="8302"/>
            </w:tabs>
            <w:spacing w:before="0" w:after="0"/>
            <w:rPr>
              <w:rFonts w:asciiTheme="minorHAnsi" w:eastAsiaTheme="minorEastAsia" w:hAnsiTheme="minorHAnsi" w:cstheme="minorBidi"/>
              <w:b w:val="0"/>
              <w:caps w:val="0"/>
              <w:noProof/>
              <w:sz w:val="21"/>
              <w:szCs w:val="24"/>
            </w:rPr>
          </w:pPr>
          <w:hyperlink w:anchor="_Toc157557508" w:history="1">
            <w:r w:rsidR="00C30CEC" w:rsidRPr="00C30CEC">
              <w:rPr>
                <w:rStyle w:val="a3"/>
                <w:b w:val="0"/>
                <w:noProof/>
              </w:rPr>
              <w:t>二、相关概念界定</w:t>
            </w:r>
            <w:r w:rsidR="00C30CEC" w:rsidRPr="00C30CEC">
              <w:rPr>
                <w:b w:val="0"/>
                <w:noProof/>
                <w:webHidden/>
              </w:rPr>
              <w:tab/>
            </w:r>
            <w:r w:rsidR="00C30CEC" w:rsidRPr="00C30CEC">
              <w:rPr>
                <w:b w:val="0"/>
                <w:noProof/>
                <w:webHidden/>
              </w:rPr>
              <w:fldChar w:fldCharType="begin"/>
            </w:r>
            <w:r w:rsidR="00C30CEC" w:rsidRPr="00C30CEC">
              <w:rPr>
                <w:b w:val="0"/>
                <w:noProof/>
                <w:webHidden/>
              </w:rPr>
              <w:instrText xml:space="preserve"> PAGEREF _Toc157557508 \h </w:instrText>
            </w:r>
            <w:r w:rsidR="00C30CEC" w:rsidRPr="00C30CEC">
              <w:rPr>
                <w:b w:val="0"/>
                <w:noProof/>
                <w:webHidden/>
              </w:rPr>
            </w:r>
            <w:r w:rsidR="00C30CEC" w:rsidRPr="00C30CEC">
              <w:rPr>
                <w:b w:val="0"/>
                <w:noProof/>
                <w:webHidden/>
              </w:rPr>
              <w:fldChar w:fldCharType="separate"/>
            </w:r>
            <w:r w:rsidR="00C30CEC" w:rsidRPr="00C30CEC">
              <w:rPr>
                <w:b w:val="0"/>
                <w:noProof/>
                <w:webHidden/>
              </w:rPr>
              <w:t>8</w:t>
            </w:r>
            <w:r w:rsidR="00C30CEC" w:rsidRPr="00C30CEC">
              <w:rPr>
                <w:b w:val="0"/>
                <w:noProof/>
                <w:webHidden/>
              </w:rPr>
              <w:fldChar w:fldCharType="end"/>
            </w:r>
          </w:hyperlink>
        </w:p>
        <w:p w14:paraId="49DAACFD" w14:textId="06B30D83"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09" w:history="1">
            <w:r w:rsidR="00C30CEC" w:rsidRPr="00C30CEC">
              <w:rPr>
                <w:rStyle w:val="a3"/>
                <w:bCs/>
                <w:noProof/>
              </w:rPr>
              <w:t xml:space="preserve">2.1 </w:t>
            </w:r>
            <w:r w:rsidR="00C30CEC" w:rsidRPr="00C30CEC">
              <w:rPr>
                <w:rStyle w:val="a3"/>
                <w:bCs/>
                <w:noProof/>
              </w:rPr>
              <w:t>无监督聚类</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_Toc157557509 \h </w:instrText>
            </w:r>
            <w:r w:rsidR="00C30CEC" w:rsidRPr="00C30CEC">
              <w:rPr>
                <w:bCs/>
                <w:noProof/>
                <w:webHidden/>
              </w:rPr>
            </w:r>
            <w:r w:rsidR="00C30CEC" w:rsidRPr="00C30CEC">
              <w:rPr>
                <w:bCs/>
                <w:noProof/>
                <w:webHidden/>
              </w:rPr>
              <w:fldChar w:fldCharType="separate"/>
            </w:r>
            <w:r w:rsidR="00C30CEC" w:rsidRPr="00C30CEC">
              <w:rPr>
                <w:bCs/>
                <w:noProof/>
                <w:webHidden/>
              </w:rPr>
              <w:t>8</w:t>
            </w:r>
            <w:r w:rsidR="00C30CEC" w:rsidRPr="00C30CEC">
              <w:rPr>
                <w:bCs/>
                <w:noProof/>
                <w:webHidden/>
              </w:rPr>
              <w:fldChar w:fldCharType="end"/>
            </w:r>
          </w:hyperlink>
        </w:p>
        <w:p w14:paraId="652B3269" w14:textId="33C73904"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10" w:history="1">
            <w:r w:rsidR="00C30CEC" w:rsidRPr="00C30CEC">
              <w:rPr>
                <w:rStyle w:val="a3"/>
                <w:bCs/>
                <w:noProof/>
              </w:rPr>
              <w:t xml:space="preserve">2.2 </w:t>
            </w:r>
            <w:r w:rsidR="00C30CEC" w:rsidRPr="00C30CEC">
              <w:rPr>
                <w:rStyle w:val="a3"/>
                <w:bCs/>
                <w:noProof/>
              </w:rPr>
              <w:t>旅行商问题</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_Toc157557510 \h </w:instrText>
            </w:r>
            <w:r w:rsidR="00C30CEC" w:rsidRPr="00C30CEC">
              <w:rPr>
                <w:bCs/>
                <w:noProof/>
                <w:webHidden/>
              </w:rPr>
            </w:r>
            <w:r w:rsidR="00C30CEC" w:rsidRPr="00C30CEC">
              <w:rPr>
                <w:bCs/>
                <w:noProof/>
                <w:webHidden/>
              </w:rPr>
              <w:fldChar w:fldCharType="separate"/>
            </w:r>
            <w:r w:rsidR="00C30CEC" w:rsidRPr="00C30CEC">
              <w:rPr>
                <w:bCs/>
                <w:noProof/>
                <w:webHidden/>
              </w:rPr>
              <w:t>9</w:t>
            </w:r>
            <w:r w:rsidR="00C30CEC" w:rsidRPr="00C30CEC">
              <w:rPr>
                <w:bCs/>
                <w:noProof/>
                <w:webHidden/>
              </w:rPr>
              <w:fldChar w:fldCharType="end"/>
            </w:r>
          </w:hyperlink>
        </w:p>
        <w:p w14:paraId="4539D171" w14:textId="41319CDA"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11" w:history="1">
            <w:r w:rsidR="00C30CEC" w:rsidRPr="00C30CEC">
              <w:rPr>
                <w:rStyle w:val="a3"/>
                <w:bCs/>
                <w:i w:val="0"/>
                <w:iCs w:val="0"/>
                <w:noProof/>
              </w:rPr>
              <w:t xml:space="preserve">2.2.1 </w:t>
            </w:r>
            <w:r w:rsidR="00C30CEC" w:rsidRPr="00C30CEC">
              <w:rPr>
                <w:rStyle w:val="a3"/>
                <w:bCs/>
                <w:i w:val="0"/>
                <w:iCs w:val="0"/>
                <w:noProof/>
              </w:rPr>
              <w:t>问题阐述</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_Toc157557511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9</w:t>
            </w:r>
            <w:r w:rsidR="00C30CEC" w:rsidRPr="00C30CEC">
              <w:rPr>
                <w:bCs/>
                <w:i w:val="0"/>
                <w:iCs w:val="0"/>
                <w:noProof/>
                <w:webHidden/>
              </w:rPr>
              <w:fldChar w:fldCharType="end"/>
            </w:r>
          </w:hyperlink>
        </w:p>
        <w:p w14:paraId="5624BA16" w14:textId="4692023C"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12" w:history="1">
            <w:r w:rsidR="00C30CEC" w:rsidRPr="00C30CEC">
              <w:rPr>
                <w:rStyle w:val="a3"/>
                <w:bCs/>
                <w:i w:val="0"/>
                <w:iCs w:val="0"/>
                <w:noProof/>
              </w:rPr>
              <w:t xml:space="preserve">2.2.2 </w:t>
            </w:r>
            <w:r w:rsidR="00C30CEC" w:rsidRPr="00C30CEC">
              <w:rPr>
                <w:rStyle w:val="a3"/>
                <w:bCs/>
                <w:i w:val="0"/>
                <w:iCs w:val="0"/>
                <w:noProof/>
              </w:rPr>
              <w:t>旅行商问题求解方法</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_Toc157557512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9</w:t>
            </w:r>
            <w:r w:rsidR="00C30CEC" w:rsidRPr="00C30CEC">
              <w:rPr>
                <w:bCs/>
                <w:i w:val="0"/>
                <w:iCs w:val="0"/>
                <w:noProof/>
                <w:webHidden/>
              </w:rPr>
              <w:fldChar w:fldCharType="end"/>
            </w:r>
          </w:hyperlink>
        </w:p>
        <w:p w14:paraId="5A03B642" w14:textId="7185794C"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13" w:history="1">
            <w:r w:rsidR="00C30CEC" w:rsidRPr="00C30CEC">
              <w:rPr>
                <w:rStyle w:val="a3"/>
                <w:bCs/>
                <w:i w:val="0"/>
                <w:iCs w:val="0"/>
                <w:noProof/>
              </w:rPr>
              <w:t>2.2.3 TSP</w:t>
            </w:r>
            <w:r w:rsidR="00C30CEC" w:rsidRPr="00C30CEC">
              <w:rPr>
                <w:rStyle w:val="a3"/>
                <w:bCs/>
                <w:i w:val="0"/>
                <w:iCs w:val="0"/>
                <w:noProof/>
              </w:rPr>
              <w:t>的实际应用</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_Toc157557513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10</w:t>
            </w:r>
            <w:r w:rsidR="00C30CEC" w:rsidRPr="00C30CEC">
              <w:rPr>
                <w:bCs/>
                <w:i w:val="0"/>
                <w:iCs w:val="0"/>
                <w:noProof/>
                <w:webHidden/>
              </w:rPr>
              <w:fldChar w:fldCharType="end"/>
            </w:r>
          </w:hyperlink>
        </w:p>
        <w:p w14:paraId="5B73DAC4" w14:textId="43465955"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14" w:history="1">
            <w:r w:rsidR="00C30CEC" w:rsidRPr="00C30CEC">
              <w:rPr>
                <w:rStyle w:val="a3"/>
                <w:bCs/>
                <w:i w:val="0"/>
                <w:iCs w:val="0"/>
                <w:noProof/>
              </w:rPr>
              <w:t>2.2.4 TSP</w:t>
            </w:r>
            <w:r w:rsidR="00C30CEC" w:rsidRPr="00C30CEC">
              <w:rPr>
                <w:rStyle w:val="a3"/>
                <w:bCs/>
                <w:i w:val="0"/>
                <w:iCs w:val="0"/>
                <w:noProof/>
              </w:rPr>
              <w:t>变体</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_Toc157557514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11</w:t>
            </w:r>
            <w:r w:rsidR="00C30CEC" w:rsidRPr="00C30CEC">
              <w:rPr>
                <w:bCs/>
                <w:i w:val="0"/>
                <w:iCs w:val="0"/>
                <w:noProof/>
                <w:webHidden/>
              </w:rPr>
              <w:fldChar w:fldCharType="end"/>
            </w:r>
          </w:hyperlink>
        </w:p>
        <w:p w14:paraId="069C7469" w14:textId="515118FD"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15" w:history="1">
            <w:r w:rsidR="00C30CEC" w:rsidRPr="00C30CEC">
              <w:rPr>
                <w:rStyle w:val="a3"/>
                <w:bCs/>
                <w:noProof/>
              </w:rPr>
              <w:t xml:space="preserve">2.3 </w:t>
            </w:r>
            <w:r w:rsidR="00C30CEC" w:rsidRPr="00C30CEC">
              <w:rPr>
                <w:rStyle w:val="a3"/>
                <w:bCs/>
                <w:noProof/>
              </w:rPr>
              <w:t>最小权匹配问题</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_Toc157557515 \h </w:instrText>
            </w:r>
            <w:r w:rsidR="00C30CEC" w:rsidRPr="00C30CEC">
              <w:rPr>
                <w:bCs/>
                <w:noProof/>
                <w:webHidden/>
              </w:rPr>
            </w:r>
            <w:r w:rsidR="00C30CEC" w:rsidRPr="00C30CEC">
              <w:rPr>
                <w:bCs/>
                <w:noProof/>
                <w:webHidden/>
              </w:rPr>
              <w:fldChar w:fldCharType="separate"/>
            </w:r>
            <w:r w:rsidR="00C30CEC" w:rsidRPr="00C30CEC">
              <w:rPr>
                <w:bCs/>
                <w:noProof/>
                <w:webHidden/>
              </w:rPr>
              <w:t>12</w:t>
            </w:r>
            <w:r w:rsidR="00C30CEC" w:rsidRPr="00C30CEC">
              <w:rPr>
                <w:bCs/>
                <w:noProof/>
                <w:webHidden/>
              </w:rPr>
              <w:fldChar w:fldCharType="end"/>
            </w:r>
          </w:hyperlink>
        </w:p>
        <w:p w14:paraId="3B2AA681" w14:textId="4651D4DC"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16" w:history="1">
            <w:r w:rsidR="00C30CEC" w:rsidRPr="00C30CEC">
              <w:rPr>
                <w:rStyle w:val="a3"/>
                <w:bCs/>
                <w:i w:val="0"/>
                <w:iCs w:val="0"/>
                <w:noProof/>
              </w:rPr>
              <w:t>2.3.1</w:t>
            </w:r>
            <w:r w:rsidR="00C30CEC" w:rsidRPr="00C30CEC">
              <w:rPr>
                <w:rStyle w:val="a3"/>
                <w:bCs/>
                <w:i w:val="0"/>
                <w:iCs w:val="0"/>
                <w:noProof/>
              </w:rPr>
              <w:t>相关概念</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_Toc157557516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12</w:t>
            </w:r>
            <w:r w:rsidR="00C30CEC" w:rsidRPr="00C30CEC">
              <w:rPr>
                <w:bCs/>
                <w:i w:val="0"/>
                <w:iCs w:val="0"/>
                <w:noProof/>
                <w:webHidden/>
              </w:rPr>
              <w:fldChar w:fldCharType="end"/>
            </w:r>
          </w:hyperlink>
        </w:p>
        <w:p w14:paraId="6E426BD7" w14:textId="0064141E"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17" w:history="1">
            <w:r w:rsidR="00C30CEC" w:rsidRPr="00C30CEC">
              <w:rPr>
                <w:rStyle w:val="a3"/>
                <w:bCs/>
                <w:i w:val="0"/>
                <w:iCs w:val="0"/>
                <w:noProof/>
              </w:rPr>
              <w:t xml:space="preserve">2.3.3 </w:t>
            </w:r>
            <w:r w:rsidR="00C30CEC" w:rsidRPr="00C30CEC">
              <w:rPr>
                <w:rStyle w:val="a3"/>
                <w:bCs/>
                <w:i w:val="0"/>
                <w:iCs w:val="0"/>
                <w:noProof/>
              </w:rPr>
              <w:t>求解方法</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_Toc157557517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13</w:t>
            </w:r>
            <w:r w:rsidR="00C30CEC" w:rsidRPr="00C30CEC">
              <w:rPr>
                <w:bCs/>
                <w:i w:val="0"/>
                <w:iCs w:val="0"/>
                <w:noProof/>
                <w:webHidden/>
              </w:rPr>
              <w:fldChar w:fldCharType="end"/>
            </w:r>
          </w:hyperlink>
        </w:p>
        <w:p w14:paraId="0530142A" w14:textId="507E6230"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18" w:history="1">
            <w:r w:rsidR="00C30CEC" w:rsidRPr="00C30CEC">
              <w:rPr>
                <w:rStyle w:val="a3"/>
                <w:bCs/>
                <w:noProof/>
              </w:rPr>
              <w:t xml:space="preserve">2.4 </w:t>
            </w:r>
            <w:r w:rsidR="00C30CEC" w:rsidRPr="00C30CEC">
              <w:rPr>
                <w:rStyle w:val="a3"/>
                <w:bCs/>
                <w:noProof/>
              </w:rPr>
              <w:t>卷积神经网络</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_Toc157557518 \h </w:instrText>
            </w:r>
            <w:r w:rsidR="00C30CEC" w:rsidRPr="00C30CEC">
              <w:rPr>
                <w:bCs/>
                <w:noProof/>
                <w:webHidden/>
              </w:rPr>
            </w:r>
            <w:r w:rsidR="00C30CEC" w:rsidRPr="00C30CEC">
              <w:rPr>
                <w:bCs/>
                <w:noProof/>
                <w:webHidden/>
              </w:rPr>
              <w:fldChar w:fldCharType="separate"/>
            </w:r>
            <w:r w:rsidR="00C30CEC" w:rsidRPr="00C30CEC">
              <w:rPr>
                <w:bCs/>
                <w:noProof/>
                <w:webHidden/>
              </w:rPr>
              <w:t>14</w:t>
            </w:r>
            <w:r w:rsidR="00C30CEC" w:rsidRPr="00C30CEC">
              <w:rPr>
                <w:bCs/>
                <w:noProof/>
                <w:webHidden/>
              </w:rPr>
              <w:fldChar w:fldCharType="end"/>
            </w:r>
          </w:hyperlink>
        </w:p>
        <w:p w14:paraId="208248E1" w14:textId="21750E7A"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19" w:history="1">
            <w:r w:rsidR="00C30CEC" w:rsidRPr="00C30CEC">
              <w:rPr>
                <w:rStyle w:val="a3"/>
                <w:bCs/>
                <w:i w:val="0"/>
                <w:iCs w:val="0"/>
                <w:noProof/>
              </w:rPr>
              <w:t xml:space="preserve">2.4.1 </w:t>
            </w:r>
            <w:r w:rsidR="00C30CEC" w:rsidRPr="00C30CEC">
              <w:rPr>
                <w:rStyle w:val="a3"/>
                <w:bCs/>
                <w:i w:val="0"/>
                <w:iCs w:val="0"/>
                <w:noProof/>
              </w:rPr>
              <w:t>基本结构</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_Toc157557519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14</w:t>
            </w:r>
            <w:r w:rsidR="00C30CEC" w:rsidRPr="00C30CEC">
              <w:rPr>
                <w:bCs/>
                <w:i w:val="0"/>
                <w:iCs w:val="0"/>
                <w:noProof/>
                <w:webHidden/>
              </w:rPr>
              <w:fldChar w:fldCharType="end"/>
            </w:r>
          </w:hyperlink>
        </w:p>
        <w:p w14:paraId="4132AD5D" w14:textId="7BF8AC72"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20" w:history="1">
            <w:r w:rsidR="00C30CEC" w:rsidRPr="00C30CEC">
              <w:rPr>
                <w:rStyle w:val="a3"/>
                <w:bCs/>
                <w:i w:val="0"/>
                <w:iCs w:val="0"/>
                <w:noProof/>
              </w:rPr>
              <w:t xml:space="preserve">2.4.2 </w:t>
            </w:r>
            <w:r w:rsidR="00C30CEC" w:rsidRPr="00C30CEC">
              <w:rPr>
                <w:rStyle w:val="a3"/>
                <w:bCs/>
                <w:i w:val="0"/>
                <w:iCs w:val="0"/>
                <w:noProof/>
              </w:rPr>
              <w:t>相关应用</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_Toc157557520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14</w:t>
            </w:r>
            <w:r w:rsidR="00C30CEC" w:rsidRPr="00C30CEC">
              <w:rPr>
                <w:bCs/>
                <w:i w:val="0"/>
                <w:iCs w:val="0"/>
                <w:noProof/>
                <w:webHidden/>
              </w:rPr>
              <w:fldChar w:fldCharType="end"/>
            </w:r>
          </w:hyperlink>
        </w:p>
        <w:p w14:paraId="5031A984" w14:textId="0BDFA6B3" w:rsidR="00C30CEC" w:rsidRPr="00C30CEC" w:rsidRDefault="00000000" w:rsidP="00C30CEC">
          <w:pPr>
            <w:pStyle w:val="TOC1"/>
            <w:tabs>
              <w:tab w:val="right" w:leader="dot" w:pos="8302"/>
            </w:tabs>
            <w:spacing w:before="0" w:after="0"/>
            <w:rPr>
              <w:rFonts w:asciiTheme="minorHAnsi" w:eastAsiaTheme="minorEastAsia" w:hAnsiTheme="minorHAnsi" w:cstheme="minorBidi"/>
              <w:b w:val="0"/>
              <w:caps w:val="0"/>
              <w:noProof/>
              <w:sz w:val="21"/>
              <w:szCs w:val="24"/>
            </w:rPr>
          </w:pPr>
          <w:hyperlink w:anchor="_Toc157557521" w:history="1">
            <w:r w:rsidR="00C30CEC" w:rsidRPr="00C30CEC">
              <w:rPr>
                <w:rStyle w:val="a3"/>
                <w:b w:val="0"/>
                <w:noProof/>
              </w:rPr>
              <w:t>三、基于特征子空间插值的数据合成方法</w:t>
            </w:r>
            <w:r w:rsidR="00C30CEC" w:rsidRPr="00C30CEC">
              <w:rPr>
                <w:b w:val="0"/>
                <w:noProof/>
                <w:webHidden/>
              </w:rPr>
              <w:tab/>
            </w:r>
            <w:r w:rsidR="00C30CEC" w:rsidRPr="00C30CEC">
              <w:rPr>
                <w:b w:val="0"/>
                <w:noProof/>
                <w:webHidden/>
              </w:rPr>
              <w:fldChar w:fldCharType="begin"/>
            </w:r>
            <w:r w:rsidR="00C30CEC" w:rsidRPr="00C30CEC">
              <w:rPr>
                <w:b w:val="0"/>
                <w:noProof/>
                <w:webHidden/>
              </w:rPr>
              <w:instrText xml:space="preserve"> PAGEREF _Toc157557521 \h </w:instrText>
            </w:r>
            <w:r w:rsidR="00C30CEC" w:rsidRPr="00C30CEC">
              <w:rPr>
                <w:b w:val="0"/>
                <w:noProof/>
                <w:webHidden/>
              </w:rPr>
            </w:r>
            <w:r w:rsidR="00C30CEC" w:rsidRPr="00C30CEC">
              <w:rPr>
                <w:b w:val="0"/>
                <w:noProof/>
                <w:webHidden/>
              </w:rPr>
              <w:fldChar w:fldCharType="separate"/>
            </w:r>
            <w:r w:rsidR="00C30CEC" w:rsidRPr="00C30CEC">
              <w:rPr>
                <w:b w:val="0"/>
                <w:noProof/>
                <w:webHidden/>
              </w:rPr>
              <w:t>16</w:t>
            </w:r>
            <w:r w:rsidR="00C30CEC" w:rsidRPr="00C30CEC">
              <w:rPr>
                <w:b w:val="0"/>
                <w:noProof/>
                <w:webHidden/>
              </w:rPr>
              <w:fldChar w:fldCharType="end"/>
            </w:r>
          </w:hyperlink>
        </w:p>
        <w:p w14:paraId="1C4119E7" w14:textId="56DF58A9"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22" w:history="1">
            <w:r w:rsidR="00C30CEC" w:rsidRPr="00C30CEC">
              <w:rPr>
                <w:rStyle w:val="a3"/>
                <w:bCs/>
                <w:noProof/>
              </w:rPr>
              <w:t xml:space="preserve">3.1 </w:t>
            </w:r>
            <w:r w:rsidR="00C30CEC" w:rsidRPr="00C30CEC">
              <w:rPr>
                <w:rStyle w:val="a3"/>
                <w:bCs/>
                <w:noProof/>
              </w:rPr>
              <w:t>特征子空间的划分</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_Toc157557522 \h </w:instrText>
            </w:r>
            <w:r w:rsidR="00C30CEC" w:rsidRPr="00C30CEC">
              <w:rPr>
                <w:bCs/>
                <w:noProof/>
                <w:webHidden/>
              </w:rPr>
            </w:r>
            <w:r w:rsidR="00C30CEC" w:rsidRPr="00C30CEC">
              <w:rPr>
                <w:bCs/>
                <w:noProof/>
                <w:webHidden/>
              </w:rPr>
              <w:fldChar w:fldCharType="separate"/>
            </w:r>
            <w:r w:rsidR="00C30CEC" w:rsidRPr="00C30CEC">
              <w:rPr>
                <w:bCs/>
                <w:noProof/>
                <w:webHidden/>
              </w:rPr>
              <w:t>17</w:t>
            </w:r>
            <w:r w:rsidR="00C30CEC" w:rsidRPr="00C30CEC">
              <w:rPr>
                <w:bCs/>
                <w:noProof/>
                <w:webHidden/>
              </w:rPr>
              <w:fldChar w:fldCharType="end"/>
            </w:r>
          </w:hyperlink>
        </w:p>
        <w:p w14:paraId="088B6A72" w14:textId="78788372"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23" w:history="1">
            <w:r w:rsidR="00C30CEC" w:rsidRPr="00C30CEC">
              <w:rPr>
                <w:rStyle w:val="a3"/>
                <w:bCs/>
                <w:i w:val="0"/>
                <w:iCs w:val="0"/>
                <w:noProof/>
              </w:rPr>
              <w:t xml:space="preserve">3.1.1 </w:t>
            </w:r>
            <w:r w:rsidR="00C30CEC" w:rsidRPr="00C30CEC">
              <w:rPr>
                <w:rStyle w:val="a3"/>
                <w:bCs/>
                <w:i w:val="0"/>
                <w:iCs w:val="0"/>
                <w:noProof/>
              </w:rPr>
              <w:t>迭代层次聚类</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_Toc157557523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17</w:t>
            </w:r>
            <w:r w:rsidR="00C30CEC" w:rsidRPr="00C30CEC">
              <w:rPr>
                <w:bCs/>
                <w:i w:val="0"/>
                <w:iCs w:val="0"/>
                <w:noProof/>
                <w:webHidden/>
              </w:rPr>
              <w:fldChar w:fldCharType="end"/>
            </w:r>
          </w:hyperlink>
        </w:p>
        <w:p w14:paraId="677F3B61" w14:textId="18D94E05"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24" w:history="1">
            <w:r w:rsidR="00C30CEC" w:rsidRPr="00C30CEC">
              <w:rPr>
                <w:rStyle w:val="a3"/>
                <w:bCs/>
                <w:i w:val="0"/>
                <w:iCs w:val="0"/>
                <w:noProof/>
              </w:rPr>
              <w:t>3.1.2 K</w:t>
            </w:r>
            <w:r w:rsidR="00C30CEC" w:rsidRPr="00C30CEC">
              <w:rPr>
                <w:rStyle w:val="a3"/>
                <w:bCs/>
                <w:i w:val="0"/>
                <w:iCs w:val="0"/>
                <w:noProof/>
              </w:rPr>
              <w:t>近邻优化</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_Toc157557524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20</w:t>
            </w:r>
            <w:r w:rsidR="00C30CEC" w:rsidRPr="00C30CEC">
              <w:rPr>
                <w:bCs/>
                <w:i w:val="0"/>
                <w:iCs w:val="0"/>
                <w:noProof/>
                <w:webHidden/>
              </w:rPr>
              <w:fldChar w:fldCharType="end"/>
            </w:r>
          </w:hyperlink>
        </w:p>
        <w:p w14:paraId="1715D946" w14:textId="78F262D2"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25" w:history="1">
            <w:r w:rsidR="00C30CEC" w:rsidRPr="00C30CEC">
              <w:rPr>
                <w:rStyle w:val="a3"/>
                <w:bCs/>
                <w:noProof/>
              </w:rPr>
              <w:t xml:space="preserve">3.2 </w:t>
            </w:r>
            <w:r w:rsidR="00C30CEC" w:rsidRPr="00C30CEC">
              <w:rPr>
                <w:rStyle w:val="a3"/>
                <w:bCs/>
                <w:noProof/>
              </w:rPr>
              <w:t>子空间插值路径排序</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_Toc157557525 \h </w:instrText>
            </w:r>
            <w:r w:rsidR="00C30CEC" w:rsidRPr="00C30CEC">
              <w:rPr>
                <w:bCs/>
                <w:noProof/>
                <w:webHidden/>
              </w:rPr>
            </w:r>
            <w:r w:rsidR="00C30CEC" w:rsidRPr="00C30CEC">
              <w:rPr>
                <w:bCs/>
                <w:noProof/>
                <w:webHidden/>
              </w:rPr>
              <w:fldChar w:fldCharType="separate"/>
            </w:r>
            <w:r w:rsidR="00C30CEC" w:rsidRPr="00C30CEC">
              <w:rPr>
                <w:bCs/>
                <w:noProof/>
                <w:webHidden/>
              </w:rPr>
              <w:t>21</w:t>
            </w:r>
            <w:r w:rsidR="00C30CEC" w:rsidRPr="00C30CEC">
              <w:rPr>
                <w:bCs/>
                <w:noProof/>
                <w:webHidden/>
              </w:rPr>
              <w:fldChar w:fldCharType="end"/>
            </w:r>
          </w:hyperlink>
        </w:p>
        <w:p w14:paraId="3C3D0E86" w14:textId="48DE120F"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26" w:history="1">
            <w:r w:rsidR="00C30CEC" w:rsidRPr="00C30CEC">
              <w:rPr>
                <w:rStyle w:val="a3"/>
                <w:bCs/>
                <w:noProof/>
              </w:rPr>
              <w:t xml:space="preserve">3.3 </w:t>
            </w:r>
            <w:r w:rsidR="00C30CEC" w:rsidRPr="00C30CEC">
              <w:rPr>
                <w:rStyle w:val="a3"/>
                <w:bCs/>
                <w:noProof/>
              </w:rPr>
              <w:t>相邻子空间线性回归拟合</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_Toc157557526 \h </w:instrText>
            </w:r>
            <w:r w:rsidR="00C30CEC" w:rsidRPr="00C30CEC">
              <w:rPr>
                <w:bCs/>
                <w:noProof/>
                <w:webHidden/>
              </w:rPr>
            </w:r>
            <w:r w:rsidR="00C30CEC" w:rsidRPr="00C30CEC">
              <w:rPr>
                <w:bCs/>
                <w:noProof/>
                <w:webHidden/>
              </w:rPr>
              <w:fldChar w:fldCharType="separate"/>
            </w:r>
            <w:r w:rsidR="00C30CEC" w:rsidRPr="00C30CEC">
              <w:rPr>
                <w:bCs/>
                <w:noProof/>
                <w:webHidden/>
              </w:rPr>
              <w:t>23</w:t>
            </w:r>
            <w:r w:rsidR="00C30CEC" w:rsidRPr="00C30CEC">
              <w:rPr>
                <w:bCs/>
                <w:noProof/>
                <w:webHidden/>
              </w:rPr>
              <w:fldChar w:fldCharType="end"/>
            </w:r>
          </w:hyperlink>
        </w:p>
        <w:p w14:paraId="0D62F816" w14:textId="4D1C8241"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27" w:history="1">
            <w:r w:rsidR="00C30CEC" w:rsidRPr="00C30CEC">
              <w:rPr>
                <w:rStyle w:val="a3"/>
                <w:bCs/>
                <w:noProof/>
              </w:rPr>
              <w:t xml:space="preserve">3.4 </w:t>
            </w:r>
            <w:r w:rsidR="00C30CEC" w:rsidRPr="00C30CEC">
              <w:rPr>
                <w:rStyle w:val="a3"/>
                <w:bCs/>
                <w:noProof/>
              </w:rPr>
              <w:t>多阶段最小权匹配</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_Toc157557527 \h </w:instrText>
            </w:r>
            <w:r w:rsidR="00C30CEC" w:rsidRPr="00C30CEC">
              <w:rPr>
                <w:bCs/>
                <w:noProof/>
                <w:webHidden/>
              </w:rPr>
            </w:r>
            <w:r w:rsidR="00C30CEC" w:rsidRPr="00C30CEC">
              <w:rPr>
                <w:bCs/>
                <w:noProof/>
                <w:webHidden/>
              </w:rPr>
              <w:fldChar w:fldCharType="separate"/>
            </w:r>
            <w:r w:rsidR="00C30CEC" w:rsidRPr="00C30CEC">
              <w:rPr>
                <w:bCs/>
                <w:noProof/>
                <w:webHidden/>
              </w:rPr>
              <w:t>24</w:t>
            </w:r>
            <w:r w:rsidR="00C30CEC" w:rsidRPr="00C30CEC">
              <w:rPr>
                <w:bCs/>
                <w:noProof/>
                <w:webHidden/>
              </w:rPr>
              <w:fldChar w:fldCharType="end"/>
            </w:r>
          </w:hyperlink>
        </w:p>
        <w:p w14:paraId="28D40975" w14:textId="4BF7E74E"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28" w:history="1">
            <w:r w:rsidR="00C30CEC" w:rsidRPr="00C30CEC">
              <w:rPr>
                <w:rStyle w:val="a3"/>
                <w:bCs/>
                <w:noProof/>
              </w:rPr>
              <w:t xml:space="preserve">3.5 </w:t>
            </w:r>
            <w:r w:rsidR="00C30CEC" w:rsidRPr="00C30CEC">
              <w:rPr>
                <w:rStyle w:val="a3"/>
                <w:bCs/>
                <w:noProof/>
              </w:rPr>
              <w:t>方法整体分析</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_Toc157557528 \h </w:instrText>
            </w:r>
            <w:r w:rsidR="00C30CEC" w:rsidRPr="00C30CEC">
              <w:rPr>
                <w:bCs/>
                <w:noProof/>
                <w:webHidden/>
              </w:rPr>
            </w:r>
            <w:r w:rsidR="00C30CEC" w:rsidRPr="00C30CEC">
              <w:rPr>
                <w:bCs/>
                <w:noProof/>
                <w:webHidden/>
              </w:rPr>
              <w:fldChar w:fldCharType="separate"/>
            </w:r>
            <w:r w:rsidR="00C30CEC" w:rsidRPr="00C30CEC">
              <w:rPr>
                <w:bCs/>
                <w:noProof/>
                <w:webHidden/>
              </w:rPr>
              <w:t>30</w:t>
            </w:r>
            <w:r w:rsidR="00C30CEC" w:rsidRPr="00C30CEC">
              <w:rPr>
                <w:bCs/>
                <w:noProof/>
                <w:webHidden/>
              </w:rPr>
              <w:fldChar w:fldCharType="end"/>
            </w:r>
          </w:hyperlink>
        </w:p>
        <w:p w14:paraId="697BA073" w14:textId="339C84F8" w:rsidR="00C30CEC" w:rsidRPr="00C30CEC" w:rsidRDefault="00000000" w:rsidP="00C30CEC">
          <w:pPr>
            <w:pStyle w:val="TOC1"/>
            <w:tabs>
              <w:tab w:val="right" w:leader="dot" w:pos="8302"/>
            </w:tabs>
            <w:spacing w:before="0" w:after="0"/>
            <w:rPr>
              <w:rFonts w:asciiTheme="minorHAnsi" w:eastAsiaTheme="minorEastAsia" w:hAnsiTheme="minorHAnsi" w:cstheme="minorBidi"/>
              <w:b w:val="0"/>
              <w:caps w:val="0"/>
              <w:noProof/>
              <w:sz w:val="21"/>
              <w:szCs w:val="24"/>
            </w:rPr>
          </w:pPr>
          <w:hyperlink w:anchor="_Toc157557529" w:history="1">
            <w:r w:rsidR="00C30CEC" w:rsidRPr="00C30CEC">
              <w:rPr>
                <w:rStyle w:val="a3"/>
                <w:b w:val="0"/>
                <w:noProof/>
              </w:rPr>
              <w:t>四、</w:t>
            </w:r>
            <w:r w:rsidR="00C30CEC" w:rsidRPr="00C30CEC">
              <w:rPr>
                <w:rStyle w:val="a3"/>
                <w:b w:val="0"/>
                <w:noProof/>
              </w:rPr>
              <w:t>RSIS</w:t>
            </w:r>
            <w:r w:rsidR="00C30CEC" w:rsidRPr="00C30CEC">
              <w:rPr>
                <w:rStyle w:val="a3"/>
                <w:b w:val="0"/>
                <w:noProof/>
              </w:rPr>
              <w:t>优化效果实验</w:t>
            </w:r>
            <w:r w:rsidR="00C30CEC" w:rsidRPr="00C30CEC">
              <w:rPr>
                <w:b w:val="0"/>
                <w:noProof/>
                <w:webHidden/>
              </w:rPr>
              <w:tab/>
            </w:r>
            <w:r w:rsidR="00C30CEC" w:rsidRPr="00C30CEC">
              <w:rPr>
                <w:b w:val="0"/>
                <w:noProof/>
                <w:webHidden/>
              </w:rPr>
              <w:fldChar w:fldCharType="begin"/>
            </w:r>
            <w:r w:rsidR="00C30CEC" w:rsidRPr="00C30CEC">
              <w:rPr>
                <w:b w:val="0"/>
                <w:noProof/>
                <w:webHidden/>
              </w:rPr>
              <w:instrText xml:space="preserve"> PAGEREF _Toc157557529 \h </w:instrText>
            </w:r>
            <w:r w:rsidR="00C30CEC" w:rsidRPr="00C30CEC">
              <w:rPr>
                <w:b w:val="0"/>
                <w:noProof/>
                <w:webHidden/>
              </w:rPr>
            </w:r>
            <w:r w:rsidR="00C30CEC" w:rsidRPr="00C30CEC">
              <w:rPr>
                <w:b w:val="0"/>
                <w:noProof/>
                <w:webHidden/>
              </w:rPr>
              <w:fldChar w:fldCharType="separate"/>
            </w:r>
            <w:r w:rsidR="00C30CEC" w:rsidRPr="00C30CEC">
              <w:rPr>
                <w:b w:val="0"/>
                <w:noProof/>
                <w:webHidden/>
              </w:rPr>
              <w:t>32</w:t>
            </w:r>
            <w:r w:rsidR="00C30CEC" w:rsidRPr="00C30CEC">
              <w:rPr>
                <w:b w:val="0"/>
                <w:noProof/>
                <w:webHidden/>
              </w:rPr>
              <w:fldChar w:fldCharType="end"/>
            </w:r>
          </w:hyperlink>
        </w:p>
        <w:p w14:paraId="46C7388A" w14:textId="42B06D71"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30" w:history="1">
            <w:r w:rsidR="00C30CEC" w:rsidRPr="00C30CEC">
              <w:rPr>
                <w:rStyle w:val="a3"/>
                <w:bCs/>
                <w:noProof/>
              </w:rPr>
              <w:t xml:space="preserve">4.2 </w:t>
            </w:r>
            <w:r w:rsidR="00C30CEC" w:rsidRPr="00C30CEC">
              <w:rPr>
                <w:rStyle w:val="a3"/>
                <w:bCs/>
                <w:noProof/>
              </w:rPr>
              <w:t>模拟实验</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_Toc157557530 \h </w:instrText>
            </w:r>
            <w:r w:rsidR="00C30CEC" w:rsidRPr="00C30CEC">
              <w:rPr>
                <w:bCs/>
                <w:noProof/>
                <w:webHidden/>
              </w:rPr>
            </w:r>
            <w:r w:rsidR="00C30CEC" w:rsidRPr="00C30CEC">
              <w:rPr>
                <w:bCs/>
                <w:noProof/>
                <w:webHidden/>
              </w:rPr>
              <w:fldChar w:fldCharType="separate"/>
            </w:r>
            <w:r w:rsidR="00C30CEC" w:rsidRPr="00C30CEC">
              <w:rPr>
                <w:bCs/>
                <w:noProof/>
                <w:webHidden/>
              </w:rPr>
              <w:t>32</w:t>
            </w:r>
            <w:r w:rsidR="00C30CEC" w:rsidRPr="00C30CEC">
              <w:rPr>
                <w:bCs/>
                <w:noProof/>
                <w:webHidden/>
              </w:rPr>
              <w:fldChar w:fldCharType="end"/>
            </w:r>
          </w:hyperlink>
        </w:p>
        <w:p w14:paraId="63D0DB06" w14:textId="2EADA35A"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31" w:history="1">
            <w:r w:rsidR="00C30CEC" w:rsidRPr="00C30CEC">
              <w:rPr>
                <w:rStyle w:val="a3"/>
                <w:bCs/>
                <w:i w:val="0"/>
                <w:iCs w:val="0"/>
                <w:noProof/>
              </w:rPr>
              <w:t xml:space="preserve">4.2.1 </w:t>
            </w:r>
            <w:r w:rsidR="00C30CEC" w:rsidRPr="00C30CEC">
              <w:rPr>
                <w:rStyle w:val="a3"/>
                <w:bCs/>
                <w:i w:val="0"/>
                <w:iCs w:val="0"/>
                <w:noProof/>
              </w:rPr>
              <w:t>模拟实验设计</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_Toc157557531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32</w:t>
            </w:r>
            <w:r w:rsidR="00C30CEC" w:rsidRPr="00C30CEC">
              <w:rPr>
                <w:bCs/>
                <w:i w:val="0"/>
                <w:iCs w:val="0"/>
                <w:noProof/>
                <w:webHidden/>
              </w:rPr>
              <w:fldChar w:fldCharType="end"/>
            </w:r>
          </w:hyperlink>
        </w:p>
        <w:p w14:paraId="5E6F6DAA" w14:textId="528DC5B9"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32" w:history="1">
            <w:r w:rsidR="00C30CEC" w:rsidRPr="00C30CEC">
              <w:rPr>
                <w:rStyle w:val="a3"/>
                <w:bCs/>
                <w:i w:val="0"/>
                <w:iCs w:val="0"/>
                <w:noProof/>
              </w:rPr>
              <w:t xml:space="preserve">4.2.2 </w:t>
            </w:r>
            <w:r w:rsidR="00C30CEC" w:rsidRPr="00C30CEC">
              <w:rPr>
                <w:rStyle w:val="a3"/>
                <w:bCs/>
                <w:i w:val="0"/>
                <w:iCs w:val="0"/>
                <w:noProof/>
              </w:rPr>
              <w:t>噪音处理效果分析</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_Toc157557532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33</w:t>
            </w:r>
            <w:r w:rsidR="00C30CEC" w:rsidRPr="00C30CEC">
              <w:rPr>
                <w:bCs/>
                <w:i w:val="0"/>
                <w:iCs w:val="0"/>
                <w:noProof/>
                <w:webHidden/>
              </w:rPr>
              <w:fldChar w:fldCharType="end"/>
            </w:r>
          </w:hyperlink>
        </w:p>
        <w:p w14:paraId="73CEEF97" w14:textId="489679BD" w:rsidR="00C30CEC" w:rsidRPr="00C30CEC" w:rsidRDefault="00000000" w:rsidP="00C30CEC">
          <w:pPr>
            <w:pStyle w:val="TOC3"/>
            <w:tabs>
              <w:tab w:val="right" w:leader="dot" w:pos="8302"/>
            </w:tabs>
            <w:rPr>
              <w:rFonts w:asciiTheme="minorHAnsi" w:eastAsiaTheme="minorEastAsia" w:hAnsiTheme="minorHAnsi" w:cstheme="minorBidi"/>
              <w:bCs/>
              <w:i w:val="0"/>
              <w:iCs w:val="0"/>
              <w:noProof/>
              <w:sz w:val="21"/>
              <w:szCs w:val="24"/>
            </w:rPr>
          </w:pPr>
          <w:hyperlink w:anchor="_Toc157557533" w:history="1">
            <w:r w:rsidR="00C30CEC" w:rsidRPr="00C30CEC">
              <w:rPr>
                <w:rStyle w:val="a3"/>
                <w:bCs/>
                <w:i w:val="0"/>
                <w:iCs w:val="0"/>
                <w:noProof/>
              </w:rPr>
              <w:t xml:space="preserve">4.2.3 </w:t>
            </w:r>
            <w:r w:rsidR="00C30CEC" w:rsidRPr="00C30CEC">
              <w:rPr>
                <w:rStyle w:val="a3"/>
                <w:bCs/>
                <w:i w:val="0"/>
                <w:iCs w:val="0"/>
                <w:noProof/>
              </w:rPr>
              <w:t>超参数敏感性分析</w:t>
            </w:r>
            <w:r w:rsidR="00C30CEC" w:rsidRPr="00C30CEC">
              <w:rPr>
                <w:bCs/>
                <w:i w:val="0"/>
                <w:iCs w:val="0"/>
                <w:noProof/>
                <w:webHidden/>
              </w:rPr>
              <w:tab/>
            </w:r>
            <w:r w:rsidR="00C30CEC" w:rsidRPr="00C30CEC">
              <w:rPr>
                <w:bCs/>
                <w:i w:val="0"/>
                <w:iCs w:val="0"/>
                <w:noProof/>
                <w:webHidden/>
              </w:rPr>
              <w:fldChar w:fldCharType="begin"/>
            </w:r>
            <w:r w:rsidR="00C30CEC" w:rsidRPr="00C30CEC">
              <w:rPr>
                <w:bCs/>
                <w:i w:val="0"/>
                <w:iCs w:val="0"/>
                <w:noProof/>
                <w:webHidden/>
              </w:rPr>
              <w:instrText xml:space="preserve"> PAGEREF _Toc157557533 \h </w:instrText>
            </w:r>
            <w:r w:rsidR="00C30CEC" w:rsidRPr="00C30CEC">
              <w:rPr>
                <w:bCs/>
                <w:i w:val="0"/>
                <w:iCs w:val="0"/>
                <w:noProof/>
                <w:webHidden/>
              </w:rPr>
            </w:r>
            <w:r w:rsidR="00C30CEC" w:rsidRPr="00C30CEC">
              <w:rPr>
                <w:bCs/>
                <w:i w:val="0"/>
                <w:iCs w:val="0"/>
                <w:noProof/>
                <w:webHidden/>
              </w:rPr>
              <w:fldChar w:fldCharType="separate"/>
            </w:r>
            <w:r w:rsidR="00C30CEC" w:rsidRPr="00C30CEC">
              <w:rPr>
                <w:bCs/>
                <w:i w:val="0"/>
                <w:iCs w:val="0"/>
                <w:noProof/>
                <w:webHidden/>
              </w:rPr>
              <w:t>35</w:t>
            </w:r>
            <w:r w:rsidR="00C30CEC" w:rsidRPr="00C30CEC">
              <w:rPr>
                <w:bCs/>
                <w:i w:val="0"/>
                <w:iCs w:val="0"/>
                <w:noProof/>
                <w:webHidden/>
              </w:rPr>
              <w:fldChar w:fldCharType="end"/>
            </w:r>
          </w:hyperlink>
        </w:p>
        <w:p w14:paraId="64CA7614" w14:textId="7E58B069"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34" w:history="1">
            <w:r w:rsidR="00C30CEC" w:rsidRPr="00C30CEC">
              <w:rPr>
                <w:rStyle w:val="a3"/>
                <w:bCs/>
                <w:noProof/>
              </w:rPr>
              <w:t xml:space="preserve">4.3 </w:t>
            </w:r>
            <w:r w:rsidR="00C30CEC" w:rsidRPr="00C30CEC">
              <w:rPr>
                <w:rStyle w:val="a3"/>
                <w:bCs/>
                <w:noProof/>
              </w:rPr>
              <w:t>实例分析</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_Toc157557534 \h </w:instrText>
            </w:r>
            <w:r w:rsidR="00C30CEC" w:rsidRPr="00C30CEC">
              <w:rPr>
                <w:bCs/>
                <w:noProof/>
                <w:webHidden/>
              </w:rPr>
            </w:r>
            <w:r w:rsidR="00C30CEC" w:rsidRPr="00C30CEC">
              <w:rPr>
                <w:bCs/>
                <w:noProof/>
                <w:webHidden/>
              </w:rPr>
              <w:fldChar w:fldCharType="separate"/>
            </w:r>
            <w:r w:rsidR="00C30CEC" w:rsidRPr="00C30CEC">
              <w:rPr>
                <w:bCs/>
                <w:noProof/>
                <w:webHidden/>
              </w:rPr>
              <w:t>36</w:t>
            </w:r>
            <w:r w:rsidR="00C30CEC" w:rsidRPr="00C30CEC">
              <w:rPr>
                <w:bCs/>
                <w:noProof/>
                <w:webHidden/>
              </w:rPr>
              <w:fldChar w:fldCharType="end"/>
            </w:r>
          </w:hyperlink>
        </w:p>
        <w:p w14:paraId="4620D1C7" w14:textId="1FE6DEA2" w:rsidR="00C30CEC" w:rsidRPr="00C30CEC" w:rsidRDefault="00000000" w:rsidP="00C30CEC">
          <w:pPr>
            <w:pStyle w:val="TOC1"/>
            <w:tabs>
              <w:tab w:val="right" w:leader="dot" w:pos="8302"/>
            </w:tabs>
            <w:spacing w:before="0" w:after="0"/>
            <w:rPr>
              <w:rFonts w:asciiTheme="minorHAnsi" w:eastAsiaTheme="minorEastAsia" w:hAnsiTheme="minorHAnsi" w:cstheme="minorBidi"/>
              <w:b w:val="0"/>
              <w:caps w:val="0"/>
              <w:noProof/>
              <w:sz w:val="21"/>
              <w:szCs w:val="24"/>
            </w:rPr>
          </w:pPr>
          <w:hyperlink w:anchor="_Toc157557535" w:history="1">
            <w:r w:rsidR="00C30CEC" w:rsidRPr="00C30CEC">
              <w:rPr>
                <w:rStyle w:val="a3"/>
                <w:b w:val="0"/>
                <w:noProof/>
              </w:rPr>
              <w:t>五、结合卷积神经网络框架的进一步研究</w:t>
            </w:r>
            <w:r w:rsidR="00C30CEC" w:rsidRPr="00C30CEC">
              <w:rPr>
                <w:b w:val="0"/>
                <w:noProof/>
                <w:webHidden/>
              </w:rPr>
              <w:tab/>
            </w:r>
            <w:r w:rsidR="00C30CEC" w:rsidRPr="00C30CEC">
              <w:rPr>
                <w:b w:val="0"/>
                <w:noProof/>
                <w:webHidden/>
              </w:rPr>
              <w:fldChar w:fldCharType="begin"/>
            </w:r>
            <w:r w:rsidR="00C30CEC" w:rsidRPr="00C30CEC">
              <w:rPr>
                <w:b w:val="0"/>
                <w:noProof/>
                <w:webHidden/>
              </w:rPr>
              <w:instrText xml:space="preserve"> PAGEREF _Toc157557535 \h </w:instrText>
            </w:r>
            <w:r w:rsidR="00C30CEC" w:rsidRPr="00C30CEC">
              <w:rPr>
                <w:b w:val="0"/>
                <w:noProof/>
                <w:webHidden/>
              </w:rPr>
            </w:r>
            <w:r w:rsidR="00C30CEC" w:rsidRPr="00C30CEC">
              <w:rPr>
                <w:b w:val="0"/>
                <w:noProof/>
                <w:webHidden/>
              </w:rPr>
              <w:fldChar w:fldCharType="separate"/>
            </w:r>
            <w:r w:rsidR="00C30CEC" w:rsidRPr="00C30CEC">
              <w:rPr>
                <w:b w:val="0"/>
                <w:noProof/>
                <w:webHidden/>
              </w:rPr>
              <w:t>38</w:t>
            </w:r>
            <w:r w:rsidR="00C30CEC" w:rsidRPr="00C30CEC">
              <w:rPr>
                <w:b w:val="0"/>
                <w:noProof/>
                <w:webHidden/>
              </w:rPr>
              <w:fldChar w:fldCharType="end"/>
            </w:r>
          </w:hyperlink>
        </w:p>
        <w:p w14:paraId="741CAA70" w14:textId="57C1E4CE"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36" w:history="1">
            <w:r w:rsidR="00C30CEC" w:rsidRPr="00C30CEC">
              <w:rPr>
                <w:rStyle w:val="a3"/>
                <w:bCs/>
                <w:noProof/>
              </w:rPr>
              <w:t>5.1</w:t>
            </w:r>
            <w:r w:rsidR="00C30CEC" w:rsidRPr="00C30CEC">
              <w:rPr>
                <w:rStyle w:val="a3"/>
                <w:bCs/>
                <w:noProof/>
              </w:rPr>
              <w:t>方法概述</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_Toc157557536 \h </w:instrText>
            </w:r>
            <w:r w:rsidR="00C30CEC" w:rsidRPr="00C30CEC">
              <w:rPr>
                <w:bCs/>
                <w:noProof/>
                <w:webHidden/>
              </w:rPr>
            </w:r>
            <w:r w:rsidR="00C30CEC" w:rsidRPr="00C30CEC">
              <w:rPr>
                <w:bCs/>
                <w:noProof/>
                <w:webHidden/>
              </w:rPr>
              <w:fldChar w:fldCharType="separate"/>
            </w:r>
            <w:r w:rsidR="00C30CEC" w:rsidRPr="00C30CEC">
              <w:rPr>
                <w:bCs/>
                <w:noProof/>
                <w:webHidden/>
              </w:rPr>
              <w:t>38</w:t>
            </w:r>
            <w:r w:rsidR="00C30CEC" w:rsidRPr="00C30CEC">
              <w:rPr>
                <w:bCs/>
                <w:noProof/>
                <w:webHidden/>
              </w:rPr>
              <w:fldChar w:fldCharType="end"/>
            </w:r>
          </w:hyperlink>
        </w:p>
        <w:p w14:paraId="0AC38127" w14:textId="76834680" w:rsidR="00C30CEC" w:rsidRPr="00C30CEC" w:rsidRDefault="00000000" w:rsidP="00C30CEC">
          <w:pPr>
            <w:pStyle w:val="TOC2"/>
            <w:tabs>
              <w:tab w:val="right" w:leader="dot" w:pos="8302"/>
            </w:tabs>
            <w:rPr>
              <w:rFonts w:asciiTheme="minorHAnsi" w:eastAsiaTheme="minorEastAsia" w:hAnsiTheme="minorHAnsi" w:cstheme="minorBidi"/>
              <w:bCs/>
              <w:smallCaps w:val="0"/>
              <w:noProof/>
              <w:sz w:val="21"/>
              <w:szCs w:val="24"/>
            </w:rPr>
          </w:pPr>
          <w:hyperlink w:anchor="_Toc157557537" w:history="1">
            <w:r w:rsidR="00C30CEC" w:rsidRPr="00C30CEC">
              <w:rPr>
                <w:rStyle w:val="a3"/>
                <w:bCs/>
                <w:noProof/>
              </w:rPr>
              <w:t xml:space="preserve">5.2 </w:t>
            </w:r>
            <w:r w:rsidR="00C30CEC" w:rsidRPr="00C30CEC">
              <w:rPr>
                <w:rStyle w:val="a3"/>
                <w:bCs/>
                <w:noProof/>
              </w:rPr>
              <w:t>训练策略的设计</w:t>
            </w:r>
            <w:r w:rsidR="00C30CEC" w:rsidRPr="00C30CEC">
              <w:rPr>
                <w:bCs/>
                <w:noProof/>
                <w:webHidden/>
              </w:rPr>
              <w:tab/>
            </w:r>
            <w:r w:rsidR="00C30CEC" w:rsidRPr="00C30CEC">
              <w:rPr>
                <w:bCs/>
                <w:noProof/>
                <w:webHidden/>
              </w:rPr>
              <w:fldChar w:fldCharType="begin"/>
            </w:r>
            <w:r w:rsidR="00C30CEC" w:rsidRPr="00C30CEC">
              <w:rPr>
                <w:bCs/>
                <w:noProof/>
                <w:webHidden/>
              </w:rPr>
              <w:instrText xml:space="preserve"> PAGEREF _Toc157557537 \h </w:instrText>
            </w:r>
            <w:r w:rsidR="00C30CEC" w:rsidRPr="00C30CEC">
              <w:rPr>
                <w:bCs/>
                <w:noProof/>
                <w:webHidden/>
              </w:rPr>
            </w:r>
            <w:r w:rsidR="00C30CEC" w:rsidRPr="00C30CEC">
              <w:rPr>
                <w:bCs/>
                <w:noProof/>
                <w:webHidden/>
              </w:rPr>
              <w:fldChar w:fldCharType="separate"/>
            </w:r>
            <w:r w:rsidR="00C30CEC" w:rsidRPr="00C30CEC">
              <w:rPr>
                <w:bCs/>
                <w:noProof/>
                <w:webHidden/>
              </w:rPr>
              <w:t>39</w:t>
            </w:r>
            <w:r w:rsidR="00C30CEC" w:rsidRPr="00C30CEC">
              <w:rPr>
                <w:bCs/>
                <w:noProof/>
                <w:webHidden/>
              </w:rPr>
              <w:fldChar w:fldCharType="end"/>
            </w:r>
          </w:hyperlink>
        </w:p>
        <w:p w14:paraId="093E6F64" w14:textId="3EA1FD02" w:rsidR="00C30CEC" w:rsidRPr="00C30CEC" w:rsidRDefault="00000000" w:rsidP="00C30CEC">
          <w:pPr>
            <w:pStyle w:val="TOC1"/>
            <w:tabs>
              <w:tab w:val="right" w:leader="dot" w:pos="8302"/>
            </w:tabs>
            <w:spacing w:before="0" w:after="0"/>
            <w:rPr>
              <w:rFonts w:asciiTheme="minorHAnsi" w:eastAsiaTheme="minorEastAsia" w:hAnsiTheme="minorHAnsi" w:cstheme="minorBidi"/>
              <w:b w:val="0"/>
              <w:caps w:val="0"/>
              <w:noProof/>
              <w:sz w:val="21"/>
              <w:szCs w:val="24"/>
            </w:rPr>
          </w:pPr>
          <w:hyperlink w:anchor="_Toc157557538" w:history="1">
            <w:r w:rsidR="00C30CEC" w:rsidRPr="00C30CEC">
              <w:rPr>
                <w:rStyle w:val="a3"/>
                <w:b w:val="0"/>
                <w:noProof/>
              </w:rPr>
              <w:t>六、总结与展望</w:t>
            </w:r>
            <w:r w:rsidR="00C30CEC" w:rsidRPr="00C30CEC">
              <w:rPr>
                <w:b w:val="0"/>
                <w:noProof/>
                <w:webHidden/>
              </w:rPr>
              <w:tab/>
            </w:r>
            <w:r w:rsidR="00C30CEC" w:rsidRPr="00C30CEC">
              <w:rPr>
                <w:b w:val="0"/>
                <w:noProof/>
                <w:webHidden/>
              </w:rPr>
              <w:fldChar w:fldCharType="begin"/>
            </w:r>
            <w:r w:rsidR="00C30CEC" w:rsidRPr="00C30CEC">
              <w:rPr>
                <w:b w:val="0"/>
                <w:noProof/>
                <w:webHidden/>
              </w:rPr>
              <w:instrText xml:space="preserve"> PAGEREF _Toc157557538 \h </w:instrText>
            </w:r>
            <w:r w:rsidR="00C30CEC" w:rsidRPr="00C30CEC">
              <w:rPr>
                <w:b w:val="0"/>
                <w:noProof/>
                <w:webHidden/>
              </w:rPr>
            </w:r>
            <w:r w:rsidR="00C30CEC" w:rsidRPr="00C30CEC">
              <w:rPr>
                <w:b w:val="0"/>
                <w:noProof/>
                <w:webHidden/>
              </w:rPr>
              <w:fldChar w:fldCharType="separate"/>
            </w:r>
            <w:r w:rsidR="00C30CEC" w:rsidRPr="00C30CEC">
              <w:rPr>
                <w:b w:val="0"/>
                <w:noProof/>
                <w:webHidden/>
              </w:rPr>
              <w:t>40</w:t>
            </w:r>
            <w:r w:rsidR="00C30CEC" w:rsidRPr="00C30CEC">
              <w:rPr>
                <w:b w:val="0"/>
                <w:noProof/>
                <w:webHidden/>
              </w:rPr>
              <w:fldChar w:fldCharType="end"/>
            </w:r>
          </w:hyperlink>
        </w:p>
        <w:p w14:paraId="3B4407F9" w14:textId="43B8C027" w:rsidR="00C30CEC" w:rsidRPr="00C30CEC" w:rsidRDefault="00000000" w:rsidP="00C30CEC">
          <w:pPr>
            <w:pStyle w:val="TOC1"/>
            <w:tabs>
              <w:tab w:val="right" w:leader="dot" w:pos="8302"/>
            </w:tabs>
            <w:spacing w:before="0" w:after="0"/>
            <w:rPr>
              <w:rFonts w:asciiTheme="minorHAnsi" w:eastAsiaTheme="minorEastAsia" w:hAnsiTheme="minorHAnsi" w:cstheme="minorBidi"/>
              <w:b w:val="0"/>
              <w:caps w:val="0"/>
              <w:noProof/>
              <w:sz w:val="21"/>
              <w:szCs w:val="24"/>
            </w:rPr>
          </w:pPr>
          <w:hyperlink w:anchor="_Toc157557539" w:history="1">
            <w:r w:rsidR="00C30CEC" w:rsidRPr="00C30CEC">
              <w:rPr>
                <w:rStyle w:val="a3"/>
                <w:b w:val="0"/>
                <w:noProof/>
              </w:rPr>
              <w:t>参考文献</w:t>
            </w:r>
            <w:r w:rsidR="00C30CEC" w:rsidRPr="00C30CEC">
              <w:rPr>
                <w:b w:val="0"/>
                <w:noProof/>
                <w:webHidden/>
              </w:rPr>
              <w:tab/>
            </w:r>
            <w:r w:rsidR="00C30CEC" w:rsidRPr="00C30CEC">
              <w:rPr>
                <w:b w:val="0"/>
                <w:noProof/>
                <w:webHidden/>
              </w:rPr>
              <w:fldChar w:fldCharType="begin"/>
            </w:r>
            <w:r w:rsidR="00C30CEC" w:rsidRPr="00C30CEC">
              <w:rPr>
                <w:b w:val="0"/>
                <w:noProof/>
                <w:webHidden/>
              </w:rPr>
              <w:instrText xml:space="preserve"> PAGEREF _Toc157557539 \h </w:instrText>
            </w:r>
            <w:r w:rsidR="00C30CEC" w:rsidRPr="00C30CEC">
              <w:rPr>
                <w:b w:val="0"/>
                <w:noProof/>
                <w:webHidden/>
              </w:rPr>
            </w:r>
            <w:r w:rsidR="00C30CEC" w:rsidRPr="00C30CEC">
              <w:rPr>
                <w:b w:val="0"/>
                <w:noProof/>
                <w:webHidden/>
              </w:rPr>
              <w:fldChar w:fldCharType="separate"/>
            </w:r>
            <w:r w:rsidR="00C30CEC" w:rsidRPr="00C30CEC">
              <w:rPr>
                <w:b w:val="0"/>
                <w:noProof/>
                <w:webHidden/>
              </w:rPr>
              <w:t>41</w:t>
            </w:r>
            <w:r w:rsidR="00C30CEC" w:rsidRPr="00C30CEC">
              <w:rPr>
                <w:b w:val="0"/>
                <w:noProof/>
                <w:webHidden/>
              </w:rPr>
              <w:fldChar w:fldCharType="end"/>
            </w:r>
          </w:hyperlink>
        </w:p>
        <w:p w14:paraId="3BF2C196" w14:textId="567FA094" w:rsidR="00C30CEC" w:rsidRPr="00C30CEC" w:rsidRDefault="00000000" w:rsidP="00C30CEC">
          <w:pPr>
            <w:pStyle w:val="TOC1"/>
            <w:tabs>
              <w:tab w:val="right" w:leader="dot" w:pos="8302"/>
            </w:tabs>
            <w:spacing w:before="0" w:after="0"/>
            <w:rPr>
              <w:rFonts w:asciiTheme="minorHAnsi" w:eastAsiaTheme="minorEastAsia" w:hAnsiTheme="minorHAnsi" w:cstheme="minorBidi"/>
              <w:b w:val="0"/>
              <w:caps w:val="0"/>
              <w:noProof/>
              <w:sz w:val="21"/>
              <w:szCs w:val="24"/>
            </w:rPr>
          </w:pPr>
          <w:hyperlink w:anchor="_Toc157557540" w:history="1">
            <w:r w:rsidR="00C30CEC" w:rsidRPr="00C30CEC">
              <w:rPr>
                <w:rStyle w:val="a3"/>
                <w:b w:val="0"/>
                <w:noProof/>
              </w:rPr>
              <w:t>附录</w:t>
            </w:r>
            <w:r w:rsidR="00C30CEC" w:rsidRPr="00C30CEC">
              <w:rPr>
                <w:b w:val="0"/>
                <w:noProof/>
                <w:webHidden/>
              </w:rPr>
              <w:tab/>
            </w:r>
            <w:r w:rsidR="00C30CEC" w:rsidRPr="00C30CEC">
              <w:rPr>
                <w:b w:val="0"/>
                <w:noProof/>
                <w:webHidden/>
              </w:rPr>
              <w:fldChar w:fldCharType="begin"/>
            </w:r>
            <w:r w:rsidR="00C30CEC" w:rsidRPr="00C30CEC">
              <w:rPr>
                <w:b w:val="0"/>
                <w:noProof/>
                <w:webHidden/>
              </w:rPr>
              <w:instrText xml:space="preserve"> PAGEREF _Toc157557540 \h </w:instrText>
            </w:r>
            <w:r w:rsidR="00C30CEC" w:rsidRPr="00C30CEC">
              <w:rPr>
                <w:b w:val="0"/>
                <w:noProof/>
                <w:webHidden/>
              </w:rPr>
            </w:r>
            <w:r w:rsidR="00C30CEC" w:rsidRPr="00C30CEC">
              <w:rPr>
                <w:b w:val="0"/>
                <w:noProof/>
                <w:webHidden/>
              </w:rPr>
              <w:fldChar w:fldCharType="separate"/>
            </w:r>
            <w:r w:rsidR="00C30CEC" w:rsidRPr="00C30CEC">
              <w:rPr>
                <w:b w:val="0"/>
                <w:noProof/>
                <w:webHidden/>
              </w:rPr>
              <w:t>47</w:t>
            </w:r>
            <w:r w:rsidR="00C30CEC" w:rsidRPr="00C30CEC">
              <w:rPr>
                <w:b w:val="0"/>
                <w:noProof/>
                <w:webHidden/>
              </w:rPr>
              <w:fldChar w:fldCharType="end"/>
            </w:r>
          </w:hyperlink>
        </w:p>
        <w:p w14:paraId="6AF96112" w14:textId="3C73F63E" w:rsidR="00C30CEC" w:rsidRPr="00C30CEC" w:rsidRDefault="00000000" w:rsidP="00C30CEC">
          <w:pPr>
            <w:pStyle w:val="TOC1"/>
            <w:tabs>
              <w:tab w:val="right" w:leader="dot" w:pos="8302"/>
            </w:tabs>
            <w:spacing w:before="0" w:after="0"/>
            <w:rPr>
              <w:rFonts w:asciiTheme="minorHAnsi" w:eastAsiaTheme="minorEastAsia" w:hAnsiTheme="minorHAnsi" w:cstheme="minorBidi"/>
              <w:b w:val="0"/>
              <w:caps w:val="0"/>
              <w:noProof/>
              <w:sz w:val="21"/>
              <w:szCs w:val="24"/>
            </w:rPr>
          </w:pPr>
          <w:hyperlink w:anchor="_Toc157557541" w:history="1">
            <w:r w:rsidR="00C30CEC" w:rsidRPr="00C30CEC">
              <w:rPr>
                <w:rStyle w:val="a3"/>
                <w:b w:val="0"/>
                <w:noProof/>
              </w:rPr>
              <w:t>致谢</w:t>
            </w:r>
            <w:r w:rsidR="00C30CEC" w:rsidRPr="00C30CEC">
              <w:rPr>
                <w:b w:val="0"/>
                <w:noProof/>
                <w:webHidden/>
              </w:rPr>
              <w:tab/>
            </w:r>
            <w:r w:rsidR="00C30CEC" w:rsidRPr="00C30CEC">
              <w:rPr>
                <w:b w:val="0"/>
                <w:noProof/>
                <w:webHidden/>
              </w:rPr>
              <w:fldChar w:fldCharType="begin"/>
            </w:r>
            <w:r w:rsidR="00C30CEC" w:rsidRPr="00C30CEC">
              <w:rPr>
                <w:b w:val="0"/>
                <w:noProof/>
                <w:webHidden/>
              </w:rPr>
              <w:instrText xml:space="preserve"> PAGEREF _Toc157557541 \h </w:instrText>
            </w:r>
            <w:r w:rsidR="00C30CEC" w:rsidRPr="00C30CEC">
              <w:rPr>
                <w:b w:val="0"/>
                <w:noProof/>
                <w:webHidden/>
              </w:rPr>
            </w:r>
            <w:r w:rsidR="00C30CEC" w:rsidRPr="00C30CEC">
              <w:rPr>
                <w:b w:val="0"/>
                <w:noProof/>
                <w:webHidden/>
              </w:rPr>
              <w:fldChar w:fldCharType="separate"/>
            </w:r>
            <w:r w:rsidR="00C30CEC" w:rsidRPr="00C30CEC">
              <w:rPr>
                <w:b w:val="0"/>
                <w:noProof/>
                <w:webHidden/>
              </w:rPr>
              <w:t>57</w:t>
            </w:r>
            <w:r w:rsidR="00C30CEC" w:rsidRPr="00C30CEC">
              <w:rPr>
                <w:b w:val="0"/>
                <w:noProof/>
                <w:webHidden/>
              </w:rPr>
              <w:fldChar w:fldCharType="end"/>
            </w:r>
          </w:hyperlink>
        </w:p>
        <w:p w14:paraId="0AADE033" w14:textId="7C0DD79C" w:rsidR="00987B76" w:rsidRDefault="00E54CC1" w:rsidP="00CF65E2">
          <w:r w:rsidRPr="00C30CEC">
            <w:rPr>
              <w:bCs/>
              <w:noProof/>
            </w:rPr>
            <w:fldChar w:fldCharType="end"/>
          </w:r>
        </w:p>
      </w:sdtContent>
    </w:sdt>
    <w:p w14:paraId="7D7C30E7" w14:textId="77777777" w:rsidR="00C30CEC" w:rsidRDefault="00C30CEC" w:rsidP="00987B76">
      <w:pPr>
        <w:pStyle w:val="1"/>
        <w:spacing w:before="312" w:after="312"/>
        <w:sectPr w:rsidR="00C30CEC" w:rsidSect="00C30CEC">
          <w:headerReference w:type="default" r:id="rId9"/>
          <w:footerReference w:type="default" r:id="rId10"/>
          <w:pgSz w:w="11906" w:h="16838"/>
          <w:pgMar w:top="1701" w:right="1797" w:bottom="1701" w:left="1797" w:header="851" w:footer="992" w:gutter="0"/>
          <w:pgNumType w:fmt="upperRoman" w:start="1"/>
          <w:cols w:space="425"/>
          <w:docGrid w:type="lines" w:linePitch="312"/>
        </w:sectPr>
      </w:pPr>
    </w:p>
    <w:p w14:paraId="1168E722" w14:textId="5C37FCAF" w:rsidR="00987B76" w:rsidRDefault="00987B76" w:rsidP="00987B76">
      <w:pPr>
        <w:pStyle w:val="1"/>
        <w:spacing w:before="312" w:after="312"/>
      </w:pPr>
      <w:bookmarkStart w:id="2" w:name="_Toc157557502"/>
      <w:r>
        <w:rPr>
          <w:rFonts w:hint="eastAsia"/>
        </w:rPr>
        <w:lastRenderedPageBreak/>
        <w:t>一、绪论</w:t>
      </w:r>
      <w:bookmarkEnd w:id="2"/>
    </w:p>
    <w:p w14:paraId="6AE5A149" w14:textId="5776A256" w:rsidR="00987B76" w:rsidRDefault="00987B76" w:rsidP="00E54CC1">
      <w:pPr>
        <w:pStyle w:val="2"/>
        <w:spacing w:before="312" w:after="312"/>
      </w:pPr>
      <w:bookmarkStart w:id="3" w:name="_Toc157557503"/>
      <w:r>
        <w:rPr>
          <w:rFonts w:hint="eastAsia"/>
        </w:rPr>
        <w:t>1</w:t>
      </w:r>
      <w:r>
        <w:t xml:space="preserve">.1 </w:t>
      </w:r>
      <w:r>
        <w:rPr>
          <w:rFonts w:hint="eastAsia"/>
        </w:rPr>
        <w:t>研究背景及意义</w:t>
      </w:r>
      <w:bookmarkEnd w:id="3"/>
    </w:p>
    <w:p w14:paraId="06918E5A" w14:textId="16B00DA7" w:rsidR="0041481D" w:rsidRDefault="0041481D" w:rsidP="0041481D">
      <w:pPr>
        <w:ind w:firstLine="420"/>
        <w:rPr>
          <w:rFonts w:cs="Times New Roman"/>
        </w:rPr>
      </w:pPr>
      <w:r w:rsidRPr="0041481D">
        <w:rPr>
          <w:rFonts w:cs="Times New Roman" w:hint="eastAsia"/>
        </w:rPr>
        <w:t>在当今的数据驱动时代，数据质量对于机器学习和数据科学领域的影响日益显著。尤其是在大数据环境下，数据噪声问题成为了一个不可忽视的挑战。数据噪声指的是数据中的任何不准确、不相关或误导性信息，这可能源于多种原因，如仪器误差、数据录入错误、传输问题，甚至是数据采集过程中的系统性偏差。</w:t>
      </w:r>
      <w:r w:rsidR="00B40E86">
        <w:rPr>
          <w:rFonts w:cs="Times New Roman" w:hint="eastAsia"/>
        </w:rPr>
        <w:t>在大多数实际问题中，噪声的分布都是复杂且未知的，</w:t>
      </w:r>
      <w:r w:rsidRPr="0041481D">
        <w:rPr>
          <w:rFonts w:cs="Times New Roman" w:hint="eastAsia"/>
        </w:rPr>
        <w:t>这些噪声可能导致数据分析和机器学习模型的性能大打折扣，尤其是在需要高度精准预测和分析的应用场景中，如医疗影像分析、金融市场预测、环境监测等。在这些领域，即使是微小的数据误差也可能导致严重的后果。因此，有效地识别和处理数据中的噪声，已成为提高预测模型准确性和可靠性的关键步骤</w:t>
      </w:r>
      <w:r w:rsidR="00691A1B">
        <w:rPr>
          <w:rFonts w:cs="Times New Roman"/>
        </w:rPr>
        <w:fldChar w:fldCharType="begin"/>
      </w:r>
      <w:r w:rsidR="00140C64">
        <w:rPr>
          <w:rFonts w:cs="Times New Roman"/>
        </w:rPr>
        <w:instrText xml:space="preserve"> ADDIN ZOTERO_ITEM CSL_CITATION {"citationID":"F98kZnlj","properties":{"formattedCitation":"\\super [1\\uc0\\u8211{}3]\\nosupersub{}","plainCitation":"[1–3]","noteIndex":0},"citationItems":[{"id":148,"uris":["http://zotero.org/users/local/H7DN8poK/items/T34WAGMR"],"itemData":{"id":148,"type":"article-journal","container-title":"Annals of Operations Research","DOI":"10.1007/s10479-021-04006-2","note":"publisher: Springer","title":"Handling of uncertainty in medical data using machine learning and probability theory techniques: a review of 30 years (1991–2020)","author":[{"family":"Alizadehsani","given":"R."},{"family":"Roshanzamir","given":"M."},{"family":"Hussain","given":"Sadiq"},{"family":"Khosravi","given":"A."},{"family":"Koohestani","given":"Afsaneh"},{"family":"Zangooei","given":"M. H."},{"family":"Abdar","given":"Moloud"},{"family":"Beykikhoshk","given":"Adham"},{"family":"Shoeibi","given":"A."},{"family":"Zare","given":"A."},{"family":"Panahiazar","given":"M."},{"family":"Nahavandi","given":"S."},{"family":"Srinivasan","given":"D."},{"family":"Atiya","given":"A."},{"family":"Acharya","given":"U."}],"issued":{"date-parts":[["2020"]]}},"label":"page"},{"id":23,"uris":["http://zotero.org/users/local/H7DN8poK/items/C7LX2NAV"],"itemData":{"id":23,"type":"article-journal","container-title":"IEEE Transactions on Knowledge and Data Engineering","DOI":"10.1109/TKDE.2021.3076891","issue":"1","page":"31-44","title":"A Robust Linear Regression Feature Selection Method for Data Sets With Unknown Noise","volume":"35","author":[{"family":"Guo","given":"Yaqing"},{"family":"Wang","given":"Wenjian"},{"family":"Wang","given":"Xuejun"}],"issued":{"date-parts":[["2023"]]}},"label":"page"},{"id":147,"uris":["http://zotero.org/users/local/H7DN8poK/items/4K9D3C3C"],"itemData":{"id":147,"type":"article-journal","container-title":"Indonesian Journal of Electrical Engineering and Computer Science","issue":"3","page":"1234–1243","title":"A survey on cleaning dirty data using machine learning paradigm for big data analytics","volume":"10","author":[{"family":"Jesmeen","given":"MZH"},{"family":"Hossen","given":"J"},{"family":"Sayeed","given":"S"},{"family":"Ho","given":"CK"},{"family":"Tawsif","given":"K"},{"family":"Rahman","given":"Armanur"},{"family":"Arif","given":"E"}],"issued":{"date-parts":[["2018"]]}},"label":"page"}],"schema":"https://github.com/citation-style-language/schema/raw/master/csl-citation.json"} </w:instrText>
      </w:r>
      <w:r w:rsidR="00691A1B">
        <w:rPr>
          <w:rFonts w:cs="Times New Roman"/>
        </w:rPr>
        <w:fldChar w:fldCharType="separate"/>
      </w:r>
      <w:r w:rsidR="00691A1B" w:rsidRPr="00691A1B">
        <w:rPr>
          <w:rFonts w:cs="Times New Roman"/>
          <w:kern w:val="0"/>
          <w:vertAlign w:val="superscript"/>
        </w:rPr>
        <w:t>[1–3]</w:t>
      </w:r>
      <w:r w:rsidR="00691A1B">
        <w:rPr>
          <w:rFonts w:cs="Times New Roman"/>
        </w:rPr>
        <w:fldChar w:fldCharType="end"/>
      </w:r>
      <w:r w:rsidRPr="0041481D">
        <w:rPr>
          <w:rFonts w:cs="Times New Roman" w:hint="eastAsia"/>
        </w:rPr>
        <w:t>。</w:t>
      </w:r>
    </w:p>
    <w:p w14:paraId="5BAE323E" w14:textId="5FC74244" w:rsidR="00867BBF" w:rsidRPr="00867BBF" w:rsidRDefault="00867BBF" w:rsidP="001D17EB">
      <w:pPr>
        <w:ind w:firstLine="420"/>
        <w:rPr>
          <w:rFonts w:cs="Times New Roman"/>
        </w:rPr>
      </w:pPr>
      <w:r w:rsidRPr="00140C64">
        <w:rPr>
          <w:rFonts w:cs="Times New Roman" w:hint="eastAsia"/>
        </w:rPr>
        <w:t>为了解决含噪数据集的问题，研究者们开发了多种方法，包括数据清洗</w:t>
      </w:r>
      <w:r w:rsidR="003D110C" w:rsidRPr="00140C64">
        <w:rPr>
          <w:rFonts w:cs="Times New Roman"/>
        </w:rPr>
        <w:fldChar w:fldCharType="begin"/>
      </w:r>
      <w:r w:rsidR="00140C64" w:rsidRPr="00140C64">
        <w:rPr>
          <w:rFonts w:cs="Times New Roman"/>
        </w:rPr>
        <w:instrText xml:space="preserve"> ADDIN ZOTERO_ITEM CSL_CITATION {"citationID":"kuXTjGvF","properties":{"formattedCitation":"\\super [4,5]\\nosupersub{}","plainCitation":"[4,5]","noteIndex":0},"citationItems":[{"id":"dt1eODv7/rhH7YoLC","uris":["http://zotero.org/users/local/beSsiGDG/items/LWVQRIXE"],"itemData":{"id":61,"type":"article-journal","abstract":"Real-world datasets frequently have an imbalanced class distribution, which significantly degrades classification performance. However, some studies have suggested that the adverse effects of class imbalance occur only when datasets have other intrinsic characteristics (such as class overlap, noise, and data scarcity). Noise and class overlap have the greatest effect. To deal with other intrinsic characteristics that affect classification performance in a multi-class environment, such as class overlap, noise, and data scarcity, we propose a method that can directly handle multi-class overlapping data, called the membership-based multi-class resampling and cleaning (MC-MBRC) algorithm. The proposed method divides samples into safe, overlapping, and noisy areas based on their membership degrees, and then according to the influence of the samples in each area on classification performance, it performs various operations such as noise removal, interpolation oversampling, and energy-based cleaning of the overlapping region. An extensive comparison using various datasets shows that, compared with state-of-the-art methods, the proposed method makes significant statistical improvements in different classification performance metrics and is robust to data containing class overlap and label noise. Furthermore, for datasets that do not have complex intrinsic features, MC -MBRC will not significantly degrade classification performance.","container-title":"Expert Systems with Applications","DOI":"10.1016/j.eswa.2023.122565","ISSN":"09574174","journalAbbreviation":"Expert Systems with Applications","language":"en","page":"122565","source":"DOI.org (Crossref)","title":"A membership-based resampling and cleaning algorithm for multi-class imbalanced overlapping data","volume":"240","author":[{"family":"Ma","given":"Tingting"},{"family":"Lu","given":"Shuxia"},{"family":"Jiang","given":"Chen"}],"issued":{"date-parts":[["2024",4]]}},"label":"page"},{"id":"dt1eODv7/o6pCSoaL","uris":["http://zotero.org/users/local/beSsiGDG/items/8NWFI2TK"],"itemData":{"id":60,"type":"article-journal","abstract":"Generative adversarial networks (GANs) have been extensively used in image domain showing promising results in generating and learning data distributions in the absence of clean data. However, the audio domain, specially underwater acoustics are not yet fully explored in reporting the efficiency and applicability of GANs. We propose an audio GAN framework called ambient noise-free GAN (AN-GAN) to address the underwater acoustic signal denoising problem by removing the background ambient noise. The proposed AN-GAN can learn a clean audio gener­ ation with improved signal-to-noise ratio (SNR) given only the noisy samples from the under­ water audio dataset. The simulated and real-time data collected from online available source ShipsEar, is used for the analysis and validation purpose. The comparative analysis shows an average percentage improvement of proposed AN-GAN with GAN-based and conventional sta­ tistical underwater denoising methods as 6.27% for UWAR-GAN, 227% for Wavelet denoising, 247% for EMD and 65% for Wiener technique.","container-title":"Computers and Electrical Engineering","DOI":"10.1016/j.compeleceng.2022.107970","ISSN":"00457906","journalAbbreviation":"Computers and Electrical Engineering","language":"en","page":"107970","source":"DOI.org (Crossref)","title":"Ambient-noise Free Generation of Clean Underwater Ship Engine Audios from Hydrophones using Generative Adversarial Networks","volume":"100","author":[{"family":"Ashraf","given":"Hina"},{"family":"Shah","given":"Babar"},{"family":"Soomro","given":"Afaque Manzoor"},{"family":"Safdar","given":"Qurat-ul-Ain"},{"family":"Halim","given":"Zahid"},{"family":"Shah","given":"Said Khalid"}],"issued":{"date-parts":[["2022",5]]}},"label":"page"}],"schema":"https://github.com/citation-style-language/schema/raw/master/csl-citation.json"} </w:instrText>
      </w:r>
      <w:r w:rsidR="003D110C" w:rsidRPr="00140C64">
        <w:rPr>
          <w:rFonts w:cs="Times New Roman"/>
        </w:rPr>
        <w:fldChar w:fldCharType="separate"/>
      </w:r>
      <w:r w:rsidR="003D110C" w:rsidRPr="00140C64">
        <w:rPr>
          <w:rFonts w:cs="Times New Roman"/>
          <w:kern w:val="0"/>
          <w:vertAlign w:val="superscript"/>
        </w:rPr>
        <w:t>[4,5]</w:t>
      </w:r>
      <w:r w:rsidR="003D110C" w:rsidRPr="00140C64">
        <w:rPr>
          <w:rFonts w:cs="Times New Roman"/>
        </w:rPr>
        <w:fldChar w:fldCharType="end"/>
      </w:r>
      <w:r w:rsidRPr="00140C64">
        <w:rPr>
          <w:rFonts w:cs="Times New Roman" w:hint="eastAsia"/>
        </w:rPr>
        <w:t>、数据平滑</w:t>
      </w:r>
      <w:r w:rsidR="003D110C" w:rsidRPr="00140C64">
        <w:rPr>
          <w:rFonts w:cs="Times New Roman"/>
        </w:rPr>
        <w:fldChar w:fldCharType="begin"/>
      </w:r>
      <w:r w:rsidR="00140C64" w:rsidRPr="00140C64">
        <w:rPr>
          <w:rFonts w:cs="Times New Roman"/>
        </w:rPr>
        <w:instrText xml:space="preserve"> ADDIN ZOTERO_ITEM CSL_CITATION {"citationID":"xVK9SXaL","properties":{"formattedCitation":"\\super [6\\uc0\\u8211{}9]\\nosupersub{}","plainCitation":"[6–9]","noteIndex":0},"citationItems":[{"id":"dt1eODv7/jzkRYBid","uris":["http://zotero.org/users/local/beSsiGDG/items/ALM7QKKW"],"itemData":{"id":48,"type":"article-journal","abstract":"The Kalman filter is a linear optimal estimator when it can accurately receive measurements and the noise obeys a Gaussian distribution. However, the measurement noise may have heavy-tailed characteristics because of outlier interference. Actually, real-world measurement information may have one-step randomly delayed measurements (ORDMs) with unknown latency probability (LP) due to exogenous disturbances. Moreover, systems are usually not linear. To overcome the influence of the state estimator of nonlinear systems from heavy-tailed measurement noise (HMN) and the unknown LP, this paper focuses on the robust Gaussian approximate (GA) filter and smoother for the above issues. First, the one-step predicted probability density function (PDF) is modeled as a Gaussian distribution, and the likelihood PDF is modeled as a Normal–Gamma–Beta (NGBM) distribution. Furthermore, novel robust Gaussian approximate filter and smoother are proposed based on the variational Bayesian technique. They provide general estimation frameworks for estimating state of nonlinear systems with HMN and ORDMs, and different nonlinear estimators can be implemented using different numerical techniques. In addition, the computational complexity of the proposed algorithms is calculated. Finally, taking a univariate nonstationary growth model, a passive ranging problem, and target tracking as examples, the effectiveness and superiority of the proposed robust algorithms contrasted with the existing algorithms are shown. The outcomes show that the proposed methods have higher estimation precision; however, the computational burden is marginally increased. © 2023 ISA. Published by Elsevier Ltd. All rights reserved.","container-title":"ISA Transactions","DOI":"10.1016/j.isatra.2023.01.033","ISSN":"00190578","journalAbbreviation":"ISA Transactions","language":"en","page":"405-418","source":"DOI.org (Crossref)","title":"Design of robust Gaussian approximate filter and smoother with latency probability identification","volume":"137","author":[{"family":"Jiang","given":"Zihao"},{"family":"Zhou","given":"Weidong"},{"family":"Shan","given":"Chenghao"},{"family":"Zhang","given":"Zhou"}],"issued":{"date-parts":[["2023",6]]}},"label":"page"},{"id":"dt1eODv7/eimkWX50","uris":["http://zotero.org/users/local/beSsiGDG/items/NXRRGXAZ"],"itemData":{"id":49,"type":"article-journal","abstract":"An event-triggered risk-sensitive smoothing problem for linear Gaussian systems is investigated in this paper. Due to the special cost criterion of the risk-sensitive estimation, the smoothed information state is first constructed under a newly defined reference measure. Its Gaussian density and recursive forms are derived by processing it into the combination of the forward and backward information states, both of which are proven to have Gaussian densities and evolve in linear recursions. A stochastic even-triggering condition is adopted to preserve the Gaussian property during the derivation. Then the proposed problem is reformulated equivalently under the reference measure, expressed by minimizing an integral involving the smoothed information state, and finally solved by utilizing the Gaussian densities of information states. The applicability and effectiveness of the results are illustrated through a numerical example by comparisons with a naive risk-sensitive smoother and the event-triggered MMSE smoother.","container-title":"Automatica","DOI":"10.1016/j.automatica.2023.111301","ISSN":"00051098","journalAbbreviation":"Automatica","language":"en","page":"111301","source":"DOI.org (Crossref)","title":"Event-triggered risk-sensitive smoothing for linear Gaussian systems","volume":"158","author":[{"family":"Cheng","given":"Meiqi"},{"family":"Shi","given":"Dawei"},{"family":"Chen","given":"Tongwen"}],"issued":{"date-parts":[["2023",12]]}},"label":"page"},{"id":"dt1eODv7/9HeEtwRd","uris":["http://zotero.org/users/local/beSsiGDG/items/VM8DT3KD"],"itemData":{"id":52,"type":"article-journal","abstract":"Income inequality is a prominent contributor to health disparities in the U.S. As a leading capitalist nation, the U. S. registers the highest healthcare expenditure among developed countries yet grapples with widening income disparities. The chasm between the rich and the underprivileged has expanded significantly in recent decades, profoundly impacting American society. This study explores the nuances of income inequality, its ramifications, and potential remedies, analyzed through the Gini Coefficient. Advanced forecasting models, including AutoR­ egressive Integrated Moving Average and Regression Analysis, are employed to anticipate future patterns. The research highlights the value of healthcare analytics in understanding the complexities of income inequality. The findings underscore the pressing need for effective policies to address this mounting challenge.","container-title":"Healthcare Analytics","DOI":"10.1016/j.health.2023.100287","ISSN":"27724425","journalAbbreviation":"Healthcare Analytics","language":"en","page":"100287","source":"DOI.org (Crossref)","title":"An investigation of income inequality through autoregressive integrated moving average and regression analysis","volume":"5","author":[{"family":"Wang","given":"John"},{"family":"Pei","given":"Zhi Kacie"},{"family":"Wang","given":"Yawei"},{"family":"Qin","given":"Zhaoqiong"}],"issued":{"date-parts":[["2024",6]]}},"label":"page"},{"id":"dt1eODv7/1dSgb8VK","uris":["http://zotero.org/users/local/beSsiGDG/items/4KL5MZ2U"],"itemData":{"id":53,"type":"article-journal","container-title":"Signal Processing","DOI":"10.1016/j.sigpro.2023.108997","ISSN":"01651684","journalAbbreviation":"Signal Processing","language":"en","page":"108997","source":"DOI.org (Crossref)","title":"Multidimensional fractal scaling analysis using higher order moving average polynomials and its fast algorithm","volume":"208","author":[{"family":"Ju","given":"Hanqiu"},{"family":"Honda","given":"Naoki"},{"family":"Yoshimura","given":"Shige H."},{"family":"Kaneko","given":"Miki"},{"family":"Shigematsu","given":"Taiki"},{"family":"Kiyono","given":"Ken"}],"issued":{"date-parts":[["2023",7]]}},"label":"page"}],"schema":"https://github.com/citation-style-language/schema/raw/master/csl-citation.json"} </w:instrText>
      </w:r>
      <w:r w:rsidR="003D110C" w:rsidRPr="00140C64">
        <w:rPr>
          <w:rFonts w:cs="Times New Roman"/>
        </w:rPr>
        <w:fldChar w:fldCharType="separate"/>
      </w:r>
      <w:r w:rsidR="003D110C" w:rsidRPr="00140C64">
        <w:rPr>
          <w:rFonts w:cs="Times New Roman"/>
          <w:kern w:val="0"/>
          <w:vertAlign w:val="superscript"/>
        </w:rPr>
        <w:t>[6–9]</w:t>
      </w:r>
      <w:r w:rsidR="003D110C" w:rsidRPr="00140C64">
        <w:rPr>
          <w:rFonts w:cs="Times New Roman"/>
        </w:rPr>
        <w:fldChar w:fldCharType="end"/>
      </w:r>
      <w:r w:rsidRPr="00140C64">
        <w:rPr>
          <w:rFonts w:cs="Times New Roman" w:hint="eastAsia"/>
        </w:rPr>
        <w:t>和异常值检测</w:t>
      </w:r>
      <w:r w:rsidR="003D110C" w:rsidRPr="00140C64">
        <w:rPr>
          <w:rFonts w:cs="Times New Roman"/>
        </w:rPr>
        <w:fldChar w:fldCharType="begin"/>
      </w:r>
      <w:r w:rsidR="00140C64" w:rsidRPr="00140C64">
        <w:rPr>
          <w:rFonts w:cs="Times New Roman"/>
        </w:rPr>
        <w:instrText xml:space="preserve"> ADDIN ZOTERO_ITEM CSL_CITATION {"citationID":"aGn7UJbE","properties":{"formattedCitation":"\\super [10,11]\\nosupersub{}","plainCitation":"[10,11]","noteIndex":0},"citationItems":[{"id":"dt1eODv7/vhoB6KRm","uris":["http://zotero.org/users/local/beSsiGDG/items/VTRKVDKA"],"itemData":{"id":56,"type":"article-journal","abstract":"On the basis of wavelet theory, we propose an outlier-detection algorithm for satellite gravity gradiometry by applying a wavelet-shrinkage-de-noising method to some simulation data with white noise and outliers. The result shows that this novel algorithm has a 97% success rate in outlier identification and that it can be efficiently used for pre-processing real satellite gravity gradiometry data.","container-title":"Geodesy and Geodynamics","DOI":"10.3724/SP.J.1246.2012.00047","ISSN":"16749847","issue":"2","journalAbbreviation":"Geodesy and Geodynamics","language":"en","page":"47-52","source":"DOI.org (Crossref)","title":"Outlier detection algorithm for satellite gravity gradiometry data using wavelet shrinkage de-noising","volume":"3","author":[{"family":"Yunlong","given":"Wu"},{"family":"Hui","given":"Li"},{"family":"Zhengbo","given":"Zou"},{"family":"Kaixuan","given":"Kang"},{"family":"Sadiq","given":"Muhammad"}],"issued":{"date-parts":[["2012",5]]}},"label":"page"},{"id":"dt1eODv7/pnmpR7zd","uris":["http://zotero.org/users/local/beSsiGDG/items/7SBN9PMG"],"itemData":{"id":57,"type":"article-journal","abstract":"Recent studies have shown that artificial intelligence-based model predictive control systems have the potential to optimize building operations for energy and cost. But for these systems to function as designed, they require high-quality datasets, which can be challenging when working with actual sensor data that may contain missing or outlier values. Using contaminated data in these carefully tuned machine learning algorithms can cause errors in the prediction results, leading to unexpected building operations. There is a need to clean incoming data in real-time by detecting the outliers in incoming sensor data and correcting them to an appropriate value before incorporating them into the prediction algorithm. This research proposes using a seasonal threshold for prediction-based point outlier detection methods to accurately detect the outliers while maintaining the reliability of the data by reducing false positive detections. The approach combining the global and seasonal threshold showed improvement to the detection accuracy by 83 % and reduced the falsely positives by up to 78 % for the best improvement, making the method a more trustworthy way to detect outliers in building energy data. This method can utilize an already existing model to detect outliers is a promising approach, especially for buildings that have already been implemented or are in the process of implementing an artificial intelligencebased control systems. This will allow the system to predict and control building energy without interruption and with reduced risk of unexpected operation due to corrupted data.","container-title":"Journal of Building Engineering","DOI":"10.1016/j.jobe.2024.108539","ISSN":"23527102","journalAbbreviation":"Journal of Building Engineering","language":"en","page":"108539","source":"DOI.org (Crossref)","title":"Seasonal threshold to reduce false positives for prediction-based outlier detection in building energy data","volume":"84","author":[{"family":"Takahashi","given":"Ken"},{"family":"Ooka","given":"Ryozo"},{"family":"Kurosaki","given":"Atsuyoshi"}],"issued":{"date-parts":[["2024",5]]}},"label":"page"}],"schema":"https://github.com/citation-style-language/schema/raw/master/csl-citation.json"} </w:instrText>
      </w:r>
      <w:r w:rsidR="003D110C" w:rsidRPr="00140C64">
        <w:rPr>
          <w:rFonts w:cs="Times New Roman"/>
        </w:rPr>
        <w:fldChar w:fldCharType="separate"/>
      </w:r>
      <w:r w:rsidR="003D110C" w:rsidRPr="00140C64">
        <w:rPr>
          <w:rFonts w:cs="Times New Roman"/>
          <w:kern w:val="0"/>
          <w:vertAlign w:val="superscript"/>
        </w:rPr>
        <w:t>[10,11]</w:t>
      </w:r>
      <w:r w:rsidR="003D110C" w:rsidRPr="00140C64">
        <w:rPr>
          <w:rFonts w:cs="Times New Roman"/>
        </w:rPr>
        <w:fldChar w:fldCharType="end"/>
      </w:r>
      <w:r w:rsidRPr="00140C64">
        <w:rPr>
          <w:rFonts w:cs="Times New Roman" w:hint="eastAsia"/>
        </w:rPr>
        <w:t>等。这些方法主要集中于减轻或移除数据中的噪声，但它们通常不会从根本上提升数据质量</w:t>
      </w:r>
      <w:r w:rsidR="00140C64" w:rsidRPr="00140C64">
        <w:rPr>
          <w:rFonts w:cs="Times New Roman"/>
        </w:rPr>
        <w:fldChar w:fldCharType="begin"/>
      </w:r>
      <w:r w:rsidR="00140C64" w:rsidRPr="00140C64">
        <w:rPr>
          <w:rFonts w:cs="Times New Roman"/>
        </w:rPr>
        <w:instrText xml:space="preserve"> ADDIN ZOTERO_ITEM CSL_CITATION {"citationID":"eXjTIcuF","properties":{"formattedCitation":"\\super [12]\\nosupersub{}","plainCitation":"[12]","noteIndex":0},"citationItems":[{"id":167,"uris":["http://zotero.org/users/local/H7DN8poK/items/KRL6DX77"],"itemData":{"id":167,"type":"paper-conference","container-title":"International Conference on Medical Image Computing and Computer-Assisted Intervention","page":"466–475","publisher":"Springer","title":"Full Image-Index Remainder Based Single Low-Dose DR/CT Self-supervised Denoising","author":[{"family":"Long","given":"Yifei"},{"family":"Pan","given":"Jiayi"},{"family":"Xi","given":"Yan"},{"family":"Zhang","given":"Jianjia"},{"family":"Wu","given":"Weiwen"}],"issued":{"date-parts":[["2023"]]}}}],"schema":"https://github.com/citation-style-language/schema/raw/master/csl-citation.json"} </w:instrText>
      </w:r>
      <w:r w:rsidR="00140C64" w:rsidRPr="00140C64">
        <w:rPr>
          <w:rFonts w:cs="Times New Roman"/>
        </w:rPr>
        <w:fldChar w:fldCharType="separate"/>
      </w:r>
      <w:r w:rsidR="00140C64" w:rsidRPr="00140C64">
        <w:rPr>
          <w:rFonts w:cs="Times New Roman"/>
          <w:kern w:val="0"/>
          <w:vertAlign w:val="superscript"/>
        </w:rPr>
        <w:t>[12]</w:t>
      </w:r>
      <w:r w:rsidR="00140C64" w:rsidRPr="00140C64">
        <w:rPr>
          <w:rFonts w:cs="Times New Roman"/>
        </w:rPr>
        <w:fldChar w:fldCharType="end"/>
      </w:r>
      <w:r w:rsidRPr="00140C64">
        <w:rPr>
          <w:rFonts w:cs="Times New Roman" w:hint="eastAsia"/>
        </w:rPr>
        <w:t>。例如，数据清洗过程可能面临将噪声与真实的异常值</w:t>
      </w:r>
      <w:r w:rsidR="001D17EB" w:rsidRPr="00140C64">
        <w:rPr>
          <w:rFonts w:cs="Times New Roman" w:hint="eastAsia"/>
        </w:rPr>
        <w:t>判断</w:t>
      </w:r>
      <w:r w:rsidRPr="00140C64">
        <w:rPr>
          <w:rFonts w:cs="Times New Roman" w:hint="eastAsia"/>
        </w:rPr>
        <w:t>的挑战。异常值在某些情况下可能是数据分析中的重要信息源，但数据清洗可能错误地将其视为噪声并将其移除</w:t>
      </w:r>
      <w:r w:rsidR="00140C64" w:rsidRPr="00140C64">
        <w:rPr>
          <w:rFonts w:cs="Times New Roman"/>
        </w:rPr>
        <w:fldChar w:fldCharType="begin"/>
      </w:r>
      <w:r w:rsidR="00140C64" w:rsidRPr="00140C64">
        <w:rPr>
          <w:rFonts w:cs="Times New Roman"/>
        </w:rPr>
        <w:instrText xml:space="preserve"> ADDIN ZOTERO_ITEM CSL_CITATION {"citationID":"2NXL4NRw","properties":{"formattedCitation":"\\super [13]\\nosupersub{}","plainCitation":"[13]","noteIndex":0},"citationItems":[{"id":168,"uris":["http://zotero.org/users/local/H7DN8poK/items/6KCMGBRI"],"itemData":{"id":168,"type":"article-journal","container-title":"SN Computer Science","issue":"5","note":"publisher: Springer","page":"464","title":"Parameterized Clustering Cleaning Approach for High-Dimensional Datasets with Class Overlap and Imbalance","volume":"4","author":[{"family":"Goel","given":"Navansh"},{"family":"Singaravelu","given":"Mohanapriya"},{"family":"Gupta","given":"Shivani"},{"family":"Namana","given":"Sriram"},{"family":"Singh","given":"Richa"},{"family":"Kumar","given":"Ranjeet"}],"issued":{"date-parts":[["2023"]]}}}],"schema":"https://github.com/citation-style-language/schema/raw/master/csl-citation.json"} </w:instrText>
      </w:r>
      <w:r w:rsidR="00140C64" w:rsidRPr="00140C64">
        <w:rPr>
          <w:rFonts w:cs="Times New Roman"/>
        </w:rPr>
        <w:fldChar w:fldCharType="separate"/>
      </w:r>
      <w:r w:rsidR="00140C64" w:rsidRPr="00140C64">
        <w:rPr>
          <w:rFonts w:cs="Times New Roman"/>
          <w:kern w:val="0"/>
          <w:vertAlign w:val="superscript"/>
        </w:rPr>
        <w:t>[13]</w:t>
      </w:r>
      <w:r w:rsidR="00140C64" w:rsidRPr="00140C64">
        <w:rPr>
          <w:rFonts w:cs="Times New Roman"/>
        </w:rPr>
        <w:fldChar w:fldCharType="end"/>
      </w:r>
      <w:r w:rsidRPr="00140C64">
        <w:rPr>
          <w:rFonts w:cs="Times New Roman" w:hint="eastAsia"/>
        </w:rPr>
        <w:t>。这种区分的困难可能导致关键信息的丢失。同样地，数据平滑技术，如移动平均或高斯平滑，虽然可以减少数据中的随机波动，但也可能导致数据过度泛化。这种过度泛化可能会模糊数据中的重要特征和细节，从而影响数据分析的准确性和深度。此外，当处理复杂和高维度的数据集时，传统的噪声处理方法往往效果不佳。在高维数据中，噪声和有用信息之间的界限可能更加模糊，使得有效地识别和处理噪声变得更加困难。这些方法在高维空间中可能无法有效区分噪声和有用信号，导致在降噪过程中可能误删有价值的数据，或者保留过多的噪声。</w:t>
      </w:r>
    </w:p>
    <w:p w14:paraId="2E92BAEC" w14:textId="7FE8DF11" w:rsidR="00181C1D" w:rsidRDefault="00867BBF" w:rsidP="001D17EB">
      <w:pPr>
        <w:ind w:firstLine="420"/>
        <w:rPr>
          <w:rFonts w:cs="Times New Roman"/>
        </w:rPr>
      </w:pPr>
      <w:r w:rsidRPr="00867BBF">
        <w:rPr>
          <w:rFonts w:cs="Times New Roman" w:hint="eastAsia"/>
        </w:rPr>
        <w:t>因此，尽管这些传统方法在某些情况下可能有效，但它们在处理复杂数据集时可能不足以应对噪声的挑战，特别是在需要保留数据中重要细节和模式的场景中。</w:t>
      </w:r>
      <w:r w:rsidR="00181C1D">
        <w:rPr>
          <w:rFonts w:cs="Times New Roman" w:hint="eastAsia"/>
        </w:rPr>
        <w:t>在这种背景下</w:t>
      </w:r>
      <w:r w:rsidR="00181C1D" w:rsidRPr="00181C1D">
        <w:rPr>
          <w:rFonts w:cs="Times New Roman" w:hint="eastAsia"/>
        </w:rPr>
        <w:t>，本文提出了一种</w:t>
      </w:r>
      <w:r w:rsidR="00291934">
        <w:rPr>
          <w:rFonts w:cs="Times New Roman" w:hint="eastAsia"/>
        </w:rPr>
        <w:t>创新</w:t>
      </w:r>
      <w:r w:rsidR="00181C1D" w:rsidRPr="00181C1D">
        <w:rPr>
          <w:rFonts w:cs="Times New Roman" w:hint="eastAsia"/>
        </w:rPr>
        <w:t>的</w:t>
      </w:r>
      <w:r w:rsidR="00205179">
        <w:rPr>
          <w:rFonts w:cs="Times New Roman" w:hint="eastAsia"/>
        </w:rPr>
        <w:t>对于</w:t>
      </w:r>
      <w:r w:rsidR="00181C1D" w:rsidRPr="00181C1D">
        <w:rPr>
          <w:rFonts w:cs="Times New Roman" w:hint="eastAsia"/>
        </w:rPr>
        <w:t>含噪数据集</w:t>
      </w:r>
      <w:r w:rsidR="00205179">
        <w:rPr>
          <w:rFonts w:cs="Times New Roman" w:hint="eastAsia"/>
        </w:rPr>
        <w:t>处理</w:t>
      </w:r>
      <w:r w:rsidR="00181C1D" w:rsidRPr="00181C1D">
        <w:rPr>
          <w:rFonts w:cs="Times New Roman" w:hint="eastAsia"/>
        </w:rPr>
        <w:t>的</w:t>
      </w:r>
      <w:r w:rsidR="00912923">
        <w:rPr>
          <w:rFonts w:cs="Times New Roman" w:hint="eastAsia"/>
        </w:rPr>
        <w:t>数据合成</w:t>
      </w:r>
      <w:r w:rsidR="00181C1D" w:rsidRPr="00181C1D">
        <w:rPr>
          <w:rFonts w:cs="Times New Roman" w:hint="eastAsia"/>
        </w:rPr>
        <w:t>方法，基于特征子空间插值的思想，命名为</w:t>
      </w:r>
      <w:r w:rsidR="00181C1D" w:rsidRPr="00181C1D">
        <w:rPr>
          <w:rFonts w:cs="Times New Roman" w:hint="eastAsia"/>
        </w:rPr>
        <w:t>RSIS</w:t>
      </w:r>
      <w:r w:rsidR="00181C1D" w:rsidRPr="00181C1D">
        <w:rPr>
          <w:rFonts w:cs="Times New Roman" w:hint="eastAsia"/>
        </w:rPr>
        <w:t>（</w:t>
      </w:r>
      <w:r w:rsidR="00181C1D" w:rsidRPr="00181C1D">
        <w:rPr>
          <w:rFonts w:cs="Times New Roman" w:hint="eastAsia"/>
        </w:rPr>
        <w:t xml:space="preserve">Robust Subspace </w:t>
      </w:r>
      <w:r w:rsidR="00181C1D" w:rsidRPr="00181C1D">
        <w:rPr>
          <w:rFonts w:cs="Times New Roman" w:hint="eastAsia"/>
        </w:rPr>
        <w:lastRenderedPageBreak/>
        <w:t>Interpolation Synthesis</w:t>
      </w:r>
      <w:r w:rsidR="00181C1D" w:rsidRPr="00181C1D">
        <w:rPr>
          <w:rFonts w:cs="Times New Roman" w:hint="eastAsia"/>
        </w:rPr>
        <w:t>）。这种方法旨在不损失样本原始信息的前提下，通过合成误差较小的样本，降低数据集整体的噪音水平，并减少高噪音样本的比例。</w:t>
      </w:r>
      <w:r w:rsidR="00181C1D" w:rsidRPr="00181C1D">
        <w:rPr>
          <w:rFonts w:cs="Times New Roman" w:hint="eastAsia"/>
        </w:rPr>
        <w:t>RSIS</w:t>
      </w:r>
      <w:r w:rsidR="00181C1D" w:rsidRPr="00181C1D">
        <w:rPr>
          <w:rFonts w:cs="Times New Roman" w:hint="eastAsia"/>
        </w:rPr>
        <w:t>方法有效减少了数据噪音的误导性影响，同时强化了数据集变量之间真实的函数映射关系。通过这两方面的作用，</w:t>
      </w:r>
      <w:r w:rsidR="00181C1D" w:rsidRPr="00181C1D">
        <w:rPr>
          <w:rFonts w:cs="Times New Roman" w:hint="eastAsia"/>
        </w:rPr>
        <w:t>RSIS</w:t>
      </w:r>
      <w:r w:rsidR="00181C1D" w:rsidRPr="00181C1D">
        <w:rPr>
          <w:rFonts w:cs="Times New Roman" w:hint="eastAsia"/>
        </w:rPr>
        <w:t>达到了优化样本的目的。与传统的含噪数据集噪声处理方法相比，</w:t>
      </w:r>
      <w:r w:rsidR="00181C1D" w:rsidRPr="00181C1D">
        <w:rPr>
          <w:rFonts w:cs="Times New Roman" w:hint="eastAsia"/>
        </w:rPr>
        <w:t>RSIS</w:t>
      </w:r>
      <w:r w:rsidR="00181C1D" w:rsidRPr="00181C1D">
        <w:rPr>
          <w:rFonts w:cs="Times New Roman" w:hint="eastAsia"/>
        </w:rPr>
        <w:t>更适用于机器学习领域的样本</w:t>
      </w:r>
      <w:r w:rsidR="00181C1D">
        <w:rPr>
          <w:rFonts w:cs="Times New Roman" w:hint="eastAsia"/>
        </w:rPr>
        <w:t>噪音</w:t>
      </w:r>
      <w:r w:rsidR="00181C1D" w:rsidRPr="00181C1D">
        <w:rPr>
          <w:rFonts w:cs="Times New Roman" w:hint="eastAsia"/>
        </w:rPr>
        <w:t>处理，</w:t>
      </w:r>
      <w:r w:rsidR="00181C1D">
        <w:rPr>
          <w:rFonts w:cs="Times New Roman" w:hint="eastAsia"/>
        </w:rPr>
        <w:t>即使</w:t>
      </w:r>
      <w:r w:rsidR="00181C1D" w:rsidRPr="00181C1D">
        <w:rPr>
          <w:rFonts w:cs="Times New Roman" w:hint="eastAsia"/>
        </w:rPr>
        <w:t>是在处理</w:t>
      </w:r>
      <w:r w:rsidR="00205179">
        <w:rPr>
          <w:rFonts w:cs="Times New Roman" w:hint="eastAsia"/>
        </w:rPr>
        <w:t>含有未知复杂噪音的高纬</w:t>
      </w:r>
      <w:r w:rsidR="00181C1D" w:rsidRPr="00181C1D">
        <w:rPr>
          <w:rFonts w:cs="Times New Roman" w:hint="eastAsia"/>
        </w:rPr>
        <w:t>数据时，</w:t>
      </w:r>
      <w:r w:rsidR="00181C1D">
        <w:rPr>
          <w:rFonts w:cs="Times New Roman" w:hint="eastAsia"/>
        </w:rPr>
        <w:t>该方法也可以有效提升机器学习模型的泛化能力</w:t>
      </w:r>
      <w:r w:rsidR="00181C1D" w:rsidRPr="00181C1D">
        <w:rPr>
          <w:rFonts w:cs="Times New Roman" w:hint="eastAsia"/>
        </w:rPr>
        <w:t>。</w:t>
      </w:r>
    </w:p>
    <w:p w14:paraId="0A0C2A07" w14:textId="7C362B3F" w:rsidR="007F4D44" w:rsidRPr="00EB1FD1" w:rsidRDefault="00752C38" w:rsidP="007F4D44">
      <w:pPr>
        <w:ind w:firstLine="420"/>
        <w:rPr>
          <w:rFonts w:cs="Times New Roman"/>
        </w:rPr>
      </w:pPr>
      <w:r w:rsidRPr="00EB1FD1">
        <w:rPr>
          <w:rFonts w:cs="Times New Roman" w:hint="eastAsia"/>
        </w:rPr>
        <w:t>RSIS</w:t>
      </w:r>
      <w:r w:rsidRPr="00EB1FD1">
        <w:rPr>
          <w:rFonts w:cs="Times New Roman" w:hint="eastAsia"/>
        </w:rPr>
        <w:t>方法</w:t>
      </w:r>
      <w:r w:rsidR="00A968C9" w:rsidRPr="00EB1FD1">
        <w:rPr>
          <w:rFonts w:cs="Times New Roman" w:hint="eastAsia"/>
        </w:rPr>
        <w:t>包含几个关键步骤。首先，通过</w:t>
      </w:r>
      <w:r w:rsidR="007F4D44" w:rsidRPr="00EB1FD1">
        <w:rPr>
          <w:rFonts w:cs="Times New Roman" w:hint="eastAsia"/>
        </w:rPr>
        <w:t>无监督聚类的方法对原始数据集进行迭代</w:t>
      </w:r>
      <w:r w:rsidR="00415072">
        <w:rPr>
          <w:rFonts w:cs="Times New Roman" w:hint="eastAsia"/>
        </w:rPr>
        <w:t>层次</w:t>
      </w:r>
      <w:r w:rsidR="007F4D44" w:rsidRPr="00EB1FD1">
        <w:rPr>
          <w:rFonts w:cs="Times New Roman" w:hint="eastAsia"/>
        </w:rPr>
        <w:t>聚类，该方法可以将原始数据集划分为多个样本量相近的子集，</w:t>
      </w:r>
      <w:r w:rsidR="00A968C9" w:rsidRPr="00EB1FD1">
        <w:rPr>
          <w:rFonts w:cs="Times New Roman" w:hint="eastAsia"/>
        </w:rPr>
        <w:t>这一步骤</w:t>
      </w:r>
      <w:r w:rsidR="007F4D44" w:rsidRPr="00EB1FD1">
        <w:rPr>
          <w:rFonts w:cs="Times New Roman" w:hint="eastAsia"/>
        </w:rPr>
        <w:t>会将原始特征空间划分为多个具有相近样本量的子空间。</w:t>
      </w:r>
      <w:r w:rsidR="00A968C9" w:rsidRPr="00EB1FD1">
        <w:rPr>
          <w:rFonts w:cs="Times New Roman" w:hint="eastAsia"/>
        </w:rPr>
        <w:t>接着，利用</w:t>
      </w:r>
      <w:r w:rsidR="007F4D44" w:rsidRPr="00EB1FD1">
        <w:rPr>
          <w:rFonts w:cs="Times New Roman" w:hint="eastAsia"/>
        </w:rPr>
        <w:t>聚类</w:t>
      </w:r>
      <w:r w:rsidR="00A968C9" w:rsidRPr="00EB1FD1">
        <w:rPr>
          <w:rFonts w:cs="Times New Roman" w:hint="eastAsia"/>
        </w:rPr>
        <w:t>结果，</w:t>
      </w:r>
      <w:r w:rsidR="007F4D44" w:rsidRPr="00EB1FD1">
        <w:rPr>
          <w:rFonts w:cs="Times New Roman" w:hint="eastAsia"/>
        </w:rPr>
        <w:t>RSIS</w:t>
      </w:r>
      <w:r w:rsidR="007F4D44" w:rsidRPr="00EB1FD1">
        <w:rPr>
          <w:rFonts w:cs="Times New Roman" w:hint="eastAsia"/>
        </w:rPr>
        <w:t>方法引入了旅行商问题的思想对特征子空间进行排序。随后，本文结合了软参数多任务学习的机制，根据排序结果，对相邻子空间之间进行考虑了临域信息的线性拟合。最后，本文提出了一种创新的多阶段最小权匹配</w:t>
      </w:r>
      <w:r w:rsidR="00E11998">
        <w:rPr>
          <w:rFonts w:cs="Times New Roman" w:hint="eastAsia"/>
        </w:rPr>
        <w:t>启发式</w:t>
      </w:r>
      <w:r w:rsidR="007F4D44" w:rsidRPr="00EB1FD1">
        <w:rPr>
          <w:rFonts w:cs="Times New Roman" w:hint="eastAsia"/>
        </w:rPr>
        <w:t>方法，通过该方法可以得到一种较优的插值匹配策略，通过该策略对样本进行线性插值可以生成具有较小误差的样本。</w:t>
      </w:r>
    </w:p>
    <w:p w14:paraId="29E0C6DD" w14:textId="77777777" w:rsidR="00DE552C" w:rsidRDefault="00DE552C" w:rsidP="00EB1FD1">
      <w:pPr>
        <w:ind w:firstLine="420"/>
        <w:rPr>
          <w:rFonts w:cs="Times New Roman"/>
        </w:rPr>
      </w:pPr>
      <w:r w:rsidRPr="00C30CEC">
        <w:rPr>
          <w:rFonts w:cs="Times New Roman" w:hint="eastAsia"/>
        </w:rPr>
        <w:t>目前许多研究都假设样本的噪音是同分布的，</w:t>
      </w:r>
      <w:r>
        <w:rPr>
          <w:rFonts w:cs="Times New Roman" w:hint="eastAsia"/>
        </w:rPr>
        <w:t>但是这种情况对于实际应用中是较为少见的，本文从理论上证明了</w:t>
      </w:r>
      <w:r>
        <w:rPr>
          <w:rFonts w:cs="Times New Roman" w:hint="eastAsia"/>
        </w:rPr>
        <w:t>RSIS</w:t>
      </w:r>
      <w:r>
        <w:rPr>
          <w:rFonts w:cs="Times New Roman" w:hint="eastAsia"/>
        </w:rPr>
        <w:t>方法即使面对不同分布的噪音样本依旧可以表现出很好的优化效果。基于噪音不同分布的场景，</w:t>
      </w:r>
      <w:r w:rsidR="00752C38" w:rsidRPr="00EB1FD1">
        <w:rPr>
          <w:rFonts w:cs="Times New Roman" w:hint="eastAsia"/>
        </w:rPr>
        <w:t>本文还模拟了样本中含有未知且不同分布的复杂噪音的情况，</w:t>
      </w:r>
      <w:r w:rsidR="00752C38" w:rsidRPr="00EB1FD1">
        <w:rPr>
          <w:rFonts w:cs="Times New Roman" w:hint="eastAsia"/>
        </w:rPr>
        <w:t>RSIS</w:t>
      </w:r>
      <w:r w:rsidR="00752C38" w:rsidRPr="00EB1FD1">
        <w:rPr>
          <w:rFonts w:cs="Times New Roman" w:hint="eastAsia"/>
        </w:rPr>
        <w:t>方法</w:t>
      </w:r>
      <w:r>
        <w:rPr>
          <w:rFonts w:cs="Times New Roman" w:hint="eastAsia"/>
        </w:rPr>
        <w:t>在实际模拟实验中</w:t>
      </w:r>
      <w:r w:rsidR="00752C38" w:rsidRPr="00EB1FD1">
        <w:rPr>
          <w:rFonts w:cs="Times New Roman" w:hint="eastAsia"/>
        </w:rPr>
        <w:t>依旧可以具有良好的鲁棒性，并且对样本进行显著的优化。</w:t>
      </w:r>
    </w:p>
    <w:p w14:paraId="3793E1F1" w14:textId="598EFEB2" w:rsidR="00A968C9" w:rsidRPr="00EB1FD1" w:rsidRDefault="00EB1FD1" w:rsidP="00EB1FD1">
      <w:pPr>
        <w:ind w:firstLine="420"/>
        <w:rPr>
          <w:rFonts w:cs="Times New Roman"/>
          <w:highlight w:val="darkGray"/>
        </w:rPr>
      </w:pPr>
      <w:r w:rsidRPr="00EB1FD1">
        <w:rPr>
          <w:rFonts w:cs="Times New Roman" w:hint="eastAsia"/>
        </w:rPr>
        <w:t>此外</w:t>
      </w:r>
      <w:r w:rsidR="007F4D44" w:rsidRPr="00EB1FD1">
        <w:rPr>
          <w:rFonts w:cs="Times New Roman" w:hint="eastAsia"/>
        </w:rPr>
        <w:t>，本文还将</w:t>
      </w:r>
      <w:r w:rsidR="007F4D44" w:rsidRPr="00EB1FD1">
        <w:rPr>
          <w:rFonts w:cs="Times New Roman" w:hint="eastAsia"/>
        </w:rPr>
        <w:t>RSIS</w:t>
      </w:r>
      <w:r w:rsidR="007F4D44" w:rsidRPr="00EB1FD1">
        <w:rPr>
          <w:rFonts w:cs="Times New Roman" w:hint="eastAsia"/>
        </w:rPr>
        <w:t>方法</w:t>
      </w:r>
      <w:r w:rsidRPr="00EB1FD1">
        <w:rPr>
          <w:rFonts w:cs="Times New Roman" w:hint="eastAsia"/>
        </w:rPr>
        <w:t>结合卷机神经网络</w:t>
      </w:r>
      <w:r w:rsidR="007F4D44" w:rsidRPr="00EB1FD1">
        <w:rPr>
          <w:rFonts w:cs="Times New Roman" w:hint="eastAsia"/>
        </w:rPr>
        <w:t>应用到计算机视觉领域，</w:t>
      </w:r>
      <w:r w:rsidRPr="00EB1FD1">
        <w:rPr>
          <w:rFonts w:cs="Times New Roman" w:hint="eastAsia"/>
        </w:rPr>
        <w:t>通过实验结果可知，</w:t>
      </w:r>
      <w:r w:rsidRPr="00EB1FD1">
        <w:rPr>
          <w:rFonts w:cs="Times New Roman" w:hint="eastAsia"/>
        </w:rPr>
        <w:t>RSIS</w:t>
      </w:r>
      <w:r w:rsidRPr="00EB1FD1">
        <w:rPr>
          <w:rFonts w:cs="Times New Roman" w:hint="eastAsia"/>
        </w:rPr>
        <w:t>方法同样可以有效提升图像分类模型的泛化能力。</w:t>
      </w:r>
      <w:r w:rsidR="00A968C9" w:rsidRPr="00EB1FD1">
        <w:rPr>
          <w:rFonts w:cs="Times New Roman" w:hint="eastAsia"/>
        </w:rPr>
        <w:t>值得注意的是，</w:t>
      </w:r>
      <w:r w:rsidR="006E3558" w:rsidRPr="00EB1FD1">
        <w:rPr>
          <w:rFonts w:cs="Times New Roman" w:hint="eastAsia"/>
        </w:rPr>
        <w:t>RSIS</w:t>
      </w:r>
      <w:r w:rsidR="006E3558" w:rsidRPr="00EB1FD1">
        <w:rPr>
          <w:rFonts w:cs="Times New Roman" w:hint="eastAsia"/>
        </w:rPr>
        <w:t>方法</w:t>
      </w:r>
      <w:r w:rsidR="00A968C9" w:rsidRPr="00EB1FD1">
        <w:rPr>
          <w:rFonts w:cs="Times New Roman" w:hint="eastAsia"/>
        </w:rPr>
        <w:t>在减少</w:t>
      </w:r>
      <w:r w:rsidR="00A968C9" w:rsidRPr="006E3558">
        <w:rPr>
          <w:rFonts w:cs="Times New Roman" w:hint="eastAsia"/>
        </w:rPr>
        <w:t>数据噪声</w:t>
      </w:r>
      <w:r w:rsidR="006E3558" w:rsidRPr="006E3558">
        <w:rPr>
          <w:rFonts w:cs="Times New Roman" w:hint="eastAsia"/>
        </w:rPr>
        <w:t>影响</w:t>
      </w:r>
      <w:r w:rsidR="00A968C9" w:rsidRPr="006E3558">
        <w:rPr>
          <w:rFonts w:cs="Times New Roman" w:hint="eastAsia"/>
        </w:rPr>
        <w:t>的同时，还</w:t>
      </w:r>
      <w:r w:rsidR="006E3558" w:rsidRPr="006E3558">
        <w:rPr>
          <w:rFonts w:cs="Times New Roman" w:hint="eastAsia"/>
        </w:rPr>
        <w:t>增强</w:t>
      </w:r>
      <w:r w:rsidR="00A968C9" w:rsidRPr="006E3558">
        <w:rPr>
          <w:rFonts w:cs="Times New Roman" w:hint="eastAsia"/>
        </w:rPr>
        <w:t>了数据的多样性</w:t>
      </w:r>
      <w:r w:rsidR="006E3558" w:rsidRPr="006E3558">
        <w:rPr>
          <w:rFonts w:cs="Times New Roman" w:hint="eastAsia"/>
        </w:rPr>
        <w:t>以及</w:t>
      </w:r>
      <w:r w:rsidR="00A968C9" w:rsidRPr="006E3558">
        <w:rPr>
          <w:rFonts w:cs="Times New Roman" w:hint="eastAsia"/>
        </w:rPr>
        <w:t>代表性</w:t>
      </w:r>
      <w:r w:rsidR="00DE552C">
        <w:rPr>
          <w:rFonts w:cs="Times New Roman" w:hint="eastAsia"/>
        </w:rPr>
        <w:t>，</w:t>
      </w:r>
      <w:r w:rsidR="00A968C9" w:rsidRPr="006E3558">
        <w:rPr>
          <w:rFonts w:cs="Times New Roman" w:hint="eastAsia"/>
        </w:rPr>
        <w:t>这一点对于那些依赖于数据多样性的机器学习模型尤为重要。通过提供更准确、更干净</w:t>
      </w:r>
      <w:r w:rsidR="006E3558" w:rsidRPr="006E3558">
        <w:rPr>
          <w:rFonts w:cs="Times New Roman" w:hint="eastAsia"/>
        </w:rPr>
        <w:t>且更具有多样性</w:t>
      </w:r>
      <w:r w:rsidR="00A968C9" w:rsidRPr="006E3558">
        <w:rPr>
          <w:rFonts w:cs="Times New Roman" w:hint="eastAsia"/>
        </w:rPr>
        <w:t>的训练数据，</w:t>
      </w:r>
      <w:r w:rsidR="006E3558" w:rsidRPr="006E3558">
        <w:rPr>
          <w:rFonts w:cs="Times New Roman" w:hint="eastAsia"/>
        </w:rPr>
        <w:t>RSIS</w:t>
      </w:r>
      <w:r w:rsidR="006E3558" w:rsidRPr="006E3558">
        <w:rPr>
          <w:rFonts w:cs="Times New Roman" w:hint="eastAsia"/>
        </w:rPr>
        <w:t>方法</w:t>
      </w:r>
      <w:r w:rsidR="00A968C9" w:rsidRPr="006E3558">
        <w:rPr>
          <w:rFonts w:cs="Times New Roman" w:hint="eastAsia"/>
        </w:rPr>
        <w:t>有助于提高</w:t>
      </w:r>
      <w:r w:rsidR="006E3558" w:rsidRPr="006E3558">
        <w:rPr>
          <w:rFonts w:cs="Times New Roman" w:hint="eastAsia"/>
        </w:rPr>
        <w:t>机器学习</w:t>
      </w:r>
      <w:r w:rsidR="00A968C9" w:rsidRPr="006E3558">
        <w:rPr>
          <w:rFonts w:cs="Times New Roman" w:hint="eastAsia"/>
        </w:rPr>
        <w:t>模型的预测性能，从而在实际应用中发挥更大的价值。</w:t>
      </w:r>
    </w:p>
    <w:p w14:paraId="6247804C" w14:textId="764F3DF5" w:rsidR="00987B76" w:rsidRDefault="00987B76" w:rsidP="001861B7">
      <w:pPr>
        <w:pStyle w:val="2"/>
        <w:spacing w:before="312" w:after="312"/>
      </w:pPr>
      <w:bookmarkStart w:id="4" w:name="_Toc157557504"/>
      <w:r>
        <w:rPr>
          <w:rFonts w:hint="eastAsia"/>
        </w:rPr>
        <w:lastRenderedPageBreak/>
        <w:t>1</w:t>
      </w:r>
      <w:r>
        <w:t xml:space="preserve">.2 </w:t>
      </w:r>
      <w:r>
        <w:rPr>
          <w:rFonts w:hint="eastAsia"/>
        </w:rPr>
        <w:t>文献综述</w:t>
      </w:r>
      <w:bookmarkEnd w:id="4"/>
    </w:p>
    <w:p w14:paraId="5908DE42" w14:textId="5B0E3722" w:rsidR="00867BBF" w:rsidRDefault="00867BBF" w:rsidP="00867BBF">
      <w:pPr>
        <w:pStyle w:val="3"/>
        <w:spacing w:before="156" w:after="156"/>
      </w:pPr>
      <w:bookmarkStart w:id="5" w:name="_Toc157557505"/>
      <w:r>
        <w:rPr>
          <w:rFonts w:hint="eastAsia"/>
        </w:rPr>
        <w:t>1</w:t>
      </w:r>
      <w:r>
        <w:t xml:space="preserve">.2.1 </w:t>
      </w:r>
      <w:r>
        <w:rPr>
          <w:rFonts w:hint="eastAsia"/>
        </w:rPr>
        <w:t>关于数据合成方法的研究</w:t>
      </w:r>
      <w:bookmarkEnd w:id="5"/>
    </w:p>
    <w:p w14:paraId="685403C9" w14:textId="77777777" w:rsidR="00867BBF" w:rsidRDefault="00867BBF" w:rsidP="00867BBF">
      <w:pPr>
        <w:ind w:firstLine="420"/>
        <w:rPr>
          <w:rFonts w:cs="Times New Roman"/>
        </w:rPr>
      </w:pPr>
      <w:r>
        <w:rPr>
          <w:rFonts w:cs="Times New Roman" w:hint="eastAsia"/>
        </w:rPr>
        <w:t>目前已有的数据合成方法</w:t>
      </w:r>
      <w:r w:rsidRPr="00415072">
        <w:rPr>
          <w:rFonts w:cs="Times New Roman" w:hint="eastAsia"/>
        </w:rPr>
        <w:t>数据合成的目的是通过生成非真实但统计上具有代表性的数据来增强、扩展或模拟数据集。这些方法在数据稀缺、隐私保护或模型训练等场景中</w:t>
      </w:r>
      <w:r>
        <w:rPr>
          <w:rFonts w:cs="Times New Roman" w:hint="eastAsia"/>
        </w:rPr>
        <w:t>被广泛应</w:t>
      </w:r>
      <w:r w:rsidRPr="00415072">
        <w:rPr>
          <w:rFonts w:cs="Times New Roman" w:hint="eastAsia"/>
        </w:rPr>
        <w:t>用。目前，数据合成的主要方法包括</w:t>
      </w:r>
      <w:r>
        <w:rPr>
          <w:rFonts w:cs="Times New Roman" w:hint="eastAsia"/>
        </w:rPr>
        <w:t>：</w:t>
      </w:r>
    </w:p>
    <w:p w14:paraId="7A223458" w14:textId="65587C91" w:rsidR="00867BBF" w:rsidRPr="00B308E4" w:rsidRDefault="00867BBF" w:rsidP="00867BBF">
      <w:pPr>
        <w:ind w:firstLine="420"/>
        <w:rPr>
          <w:rFonts w:cs="Times New Roman"/>
        </w:rPr>
      </w:pPr>
      <w:r w:rsidRPr="00B308E4">
        <w:rPr>
          <w:rFonts w:cs="Times New Roman" w:hint="eastAsia"/>
        </w:rPr>
        <w:t>1</w:t>
      </w:r>
      <w:r w:rsidRPr="00B308E4">
        <w:rPr>
          <w:rFonts w:cs="Times New Roman"/>
        </w:rPr>
        <w:t>.</w:t>
      </w:r>
      <w:r w:rsidRPr="00B308E4">
        <w:rPr>
          <w:rFonts w:cs="Times New Roman" w:hint="eastAsia"/>
        </w:rPr>
        <w:t>基于规则的方法。这类方法依赖于预定义的规则或算法来修改现有数据或生成新的数据实例。例如，线性插值和多项式插值用于在已知数据点之间生成新点。图像数据增强，如旋转、缩放、翻转等，也属于此类</w:t>
      </w:r>
      <w:r w:rsidR="00A74193" w:rsidRPr="00B308E4">
        <w:rPr>
          <w:rFonts w:cs="Times New Roman"/>
        </w:rPr>
        <w:fldChar w:fldCharType="begin"/>
      </w:r>
      <w:r w:rsidR="00140C64" w:rsidRPr="00B308E4">
        <w:rPr>
          <w:rFonts w:cs="Times New Roman"/>
        </w:rPr>
        <w:instrText xml:space="preserve"> ADDIN ZOTERO_ITEM CSL_CITATION {"citationID":"Qy5RvpDg","properties":{"formattedCitation":"\\super [14]\\nosupersub{}","plainCitation":"[14]","noteIndex":0},"citationItems":[{"id":"dt1eODv7/sZ9iitak","uris":["http://zotero.org/users/local/beSsiGDG/items/BUT2JPMW"],"itemData":{"id":63,"type":"article-journal","abstract":"Detecting multiple ocular diseases in fundus images is crucial in ophthalmic diagnosis. This study introduces the Fundus-DeepNet system, an automated multi-label deep learning classification system designed to identify multiple ocular diseases by integrating feature representations from pairs of fundus images (e.g., left and right eyes). The study initiates with a comprehensive image pre-processing procedure, including circular border cropping, image resizing, contrast enhancement, noise removal, and data augmentation. Subsequently, discriminative deep feature representations are extracted using multiple deep learning blocks, namely the HighResolution Network (HRNet) and Attention Block, which serve as feature descriptors. The SENet Block is then applied to further enhance the quality and robustness of feature representations from a pair of fundus images, ultimately consolidating them into a single feature representation. Finally, a sophisticated classification model, known as a Discriminative Restricted Boltzmann Machine (DRBM), is employed. By incorporating a Softmax layer, this DRBM is adept at generating a probability distribution that specifically identifies eight different ocular diseases. Extensive experiments were conducted on the challenging Ophthalmic Image Analysis-Ocular Disease Intelligent Recognition (OIA-ODIR) dataset, comprising diverse fundus images depicting eight different ocular diseases. The Fundus-DeepNet system demonstrated F1-scores, Kappa scores, AUC, and final scores of 88.56 %, 88.92 %, 99.76 %, and 92.41 % in the off-site test set, and 89.13 %, 88.98 %, 99.86 %, and 92.66 % in the on-site test set.In summary, the Fundus-DeepNet system exhibits outstanding proficiency in accurately detecting mul­ tiple ocular diseases, offering a promising solution for early diagnosis and treatment in ophthalmology.","container-title":"Information Fusion","DOI":"10.1016/j.inffus.2023.102059","ISSN":"15662535","journalAbbreviation":"Information Fusion","language":"en","page":"102059","source":"DOI.org (Crossref)","title":"Fundus-DeepNet: Multi-label deep learning classification system for enhanced detection of multiple ocular diseases through data fusion of fundus images","title-short":"Fundus-DeepNet","volume":"102","author":[{"family":"Al-Fahdawi","given":"Shumoos"},{"family":"Al-Waisy","given":"Alaa S."},{"family":"Zeebaree","given":"Diyar Qader"},{"family":"Qahwaji","given":"Rami"},{"family":"Natiq","given":"Hayder"},{"family":"Mohammed","given":"Mazin Abed"},{"family":"Nedoma","given":"Jan"},{"family":"Martinek","given":"Radek"},{"family":"Deveci","given":"Muhammet"}],"issued":{"date-parts":[["2024",2]]}},"label":"page"}],"schema":"https://github.com/citation-style-language/schema/raw/master/csl-citation.json"} </w:instrText>
      </w:r>
      <w:r w:rsidR="00A74193" w:rsidRPr="00B308E4">
        <w:rPr>
          <w:rFonts w:cs="Times New Roman"/>
        </w:rPr>
        <w:fldChar w:fldCharType="separate"/>
      </w:r>
      <w:r w:rsidR="00140C64" w:rsidRPr="00B308E4">
        <w:rPr>
          <w:rFonts w:cs="Times New Roman"/>
          <w:kern w:val="0"/>
          <w:vertAlign w:val="superscript"/>
        </w:rPr>
        <w:t>[14]</w:t>
      </w:r>
      <w:r w:rsidR="00A74193" w:rsidRPr="00B308E4">
        <w:rPr>
          <w:rFonts w:cs="Times New Roman"/>
        </w:rPr>
        <w:fldChar w:fldCharType="end"/>
      </w:r>
      <w:r w:rsidRPr="00B308E4">
        <w:rPr>
          <w:rFonts w:cs="Times New Roman" w:hint="eastAsia"/>
        </w:rPr>
        <w:t>。此外，模拟法如蒙特卡洛模拟</w:t>
      </w:r>
      <w:r w:rsidR="00A74193" w:rsidRPr="00B308E4">
        <w:rPr>
          <w:rFonts w:cs="Times New Roman"/>
        </w:rPr>
        <w:fldChar w:fldCharType="begin"/>
      </w:r>
      <w:r w:rsidR="00140C64" w:rsidRPr="00B308E4">
        <w:rPr>
          <w:rFonts w:cs="Times New Roman"/>
        </w:rPr>
        <w:instrText xml:space="preserve"> ADDIN ZOTERO_ITEM CSL_CITATION {"citationID":"TlwroLLr","properties":{"formattedCitation":"\\super [15]\\nosupersub{}","plainCitation":"[15]","noteIndex":0},"citationItems":[{"id":"dt1eODv7/uO4upcPH","uris":["http://zotero.org/users/local/beSsiGDG/items/HHQT73F5"],"itemData":{"id":65,"type":"article-journal","abstract":"Photoacoustic imaging potentially allows for the real-time visualization of functional human tissue parameters such as oxygenation but is subject to a challenging underlying quantiﬁcation problem. While in silico studies have revealed the great potential of deep learning (DL) methodology in solving this problem, the inherent lack of an efﬁcient gold standard method for model training and validation remains a grand challenge. This work investigates whether DL can be leveraged to accurately and efﬁciently simulate photon propagation in biological tissue, enabling photoacoustic image synthesis. Our approach is based on estimating the initial pressure distribution of the photoacoustic waves from the underlying optical properties using a back-propagatable neural network trained on synthetic data. In proof-of-concept studies, we validated the performance of two complementary neural network architectures, namely a conventional U-Net-like model and a Fourier Neural Operator (FNO) network. Our in silico validation on multispectral human forearm images shows that DL methods can speed up image generation by a factor of 100 when compared to Monte Carlo simulations with 5 × 108 photons. While the FNO is slightly more accurate than the U-Net, when compared to Monte Carlo simulations performed with a reduced number of photons (5 × 106), both neural network architectures achieve equivalent accuracy. In contrast to Monte Carlo simulations, the proposed DL models can be used as inherently differentiable surrogate models in the photoacoustic image synthesis pipeline, allowing for back-propagation of the synthesis error and gradient-based optimization over the entire pipeline. Due to their efﬁciency, they have the potential to enable large-scale training data generation that can expedite the clinical application of photoacoustic imaging.","container-title":"Sensors","DOI":"10.3390/s23167085","ISSN":"1424-8220","issue":"16","journalAbbreviation":"Sensors","language":"en","page":"7085","source":"DOI.org (Crossref)","title":"Efficient Photoacoustic Image Synthesis with Deep Learning","volume":"23","author":[{"family":"Rix","given":"Tom"},{"family":"Dreher","given":"Kris K."},{"family":"Nölke","given":"Jan-Hinrich"},{"family":"Schellenberg","given":"Melanie"},{"family":"Tizabi","given":"Minu D."},{"family":"Seitel","given":"Alexander"},{"family":"Maier-Hein","given":"Lena"}],"issued":{"date-parts":[["2023",8,10]]}}}],"schema":"https://github.com/citation-style-language/schema/raw/master/csl-citation.json"} </w:instrText>
      </w:r>
      <w:r w:rsidR="00A74193" w:rsidRPr="00B308E4">
        <w:rPr>
          <w:rFonts w:cs="Times New Roman"/>
        </w:rPr>
        <w:fldChar w:fldCharType="separate"/>
      </w:r>
      <w:r w:rsidR="00140C64" w:rsidRPr="00B308E4">
        <w:rPr>
          <w:rFonts w:cs="Times New Roman"/>
          <w:kern w:val="0"/>
          <w:vertAlign w:val="superscript"/>
        </w:rPr>
        <w:t>[15]</w:t>
      </w:r>
      <w:r w:rsidR="00A74193" w:rsidRPr="00B308E4">
        <w:rPr>
          <w:rFonts w:cs="Times New Roman"/>
        </w:rPr>
        <w:fldChar w:fldCharType="end"/>
      </w:r>
      <w:r w:rsidRPr="00B308E4">
        <w:rPr>
          <w:rFonts w:cs="Times New Roman" w:hint="eastAsia"/>
        </w:rPr>
        <w:t>和代理模型则通过随机抽样或简化模型来模拟数据分布。</w:t>
      </w:r>
    </w:p>
    <w:p w14:paraId="0D3F1D9E" w14:textId="3092E046" w:rsidR="00867BBF" w:rsidRPr="00B308E4" w:rsidRDefault="00867BBF" w:rsidP="00867BBF">
      <w:pPr>
        <w:ind w:firstLine="420"/>
        <w:rPr>
          <w:rFonts w:cs="Times New Roman"/>
        </w:rPr>
      </w:pPr>
      <w:r w:rsidRPr="00B308E4">
        <w:rPr>
          <w:rFonts w:cs="Times New Roman" w:hint="eastAsia"/>
        </w:rPr>
        <w:t>2</w:t>
      </w:r>
      <w:r w:rsidRPr="00B308E4">
        <w:rPr>
          <w:rFonts w:cs="Times New Roman"/>
        </w:rPr>
        <w:t>.</w:t>
      </w:r>
      <w:r w:rsidRPr="00B308E4">
        <w:rPr>
          <w:rFonts w:cs="Times New Roman" w:hint="eastAsia"/>
        </w:rPr>
        <w:t>基于统计的方法。这些方法使用统计模型来估计数据分布，并据此生成数据。这类方法可以进一步细分为参数化方法和非参数化方法。在参数化方法中，如高斯混合模型</w:t>
      </w:r>
      <w:r w:rsidR="00A74193" w:rsidRPr="00B308E4">
        <w:rPr>
          <w:rFonts w:cs="Times New Roman"/>
        </w:rPr>
        <w:fldChar w:fldCharType="begin"/>
      </w:r>
      <w:r w:rsidR="00140C64" w:rsidRPr="00B308E4">
        <w:rPr>
          <w:rFonts w:cs="Times New Roman"/>
        </w:rPr>
        <w:instrText xml:space="preserve"> ADDIN ZOTERO_ITEM CSL_CITATION {"citationID":"0sgB2Sjd","properties":{"formattedCitation":"\\super [16]\\nosupersub{}","plainCitation":"[16]","noteIndex":0},"citationItems":[{"id":"dt1eODv7/UIT41o51","uris":["http://zotero.org/users/local/beSsiGDG/items/GRFFLA4H"],"itemData":{"id":67,"type":"article-journal","container-title":"Signal Processing","DOI":"10.1016/j.sigpro.2023.109011","ISSN":"01651684","journalAbbreviation":"Signal Processing","language":"en","page":"109011","source":"DOI.org (Crossref)","title":"Mixture of multivariate generalized Gaussians for multi-band texture modeling and representation","volume":"209","author":[{"family":"Yapi","given":"Daniel"},{"family":"Nouboukpo","given":"Adama"},{"family":"Allili","given":"Mohand Saïd"}],"issued":{"date-parts":[["2023",8]]}}}],"schema":"https://github.com/citation-style-language/schema/raw/master/csl-citation.json"} </w:instrText>
      </w:r>
      <w:r w:rsidR="00A74193" w:rsidRPr="00B308E4">
        <w:rPr>
          <w:rFonts w:cs="Times New Roman"/>
        </w:rPr>
        <w:fldChar w:fldCharType="separate"/>
      </w:r>
      <w:r w:rsidR="00140C64" w:rsidRPr="00B308E4">
        <w:rPr>
          <w:rFonts w:cs="Times New Roman"/>
          <w:kern w:val="0"/>
          <w:vertAlign w:val="superscript"/>
        </w:rPr>
        <w:t>[16]</w:t>
      </w:r>
      <w:r w:rsidR="00A74193" w:rsidRPr="00B308E4">
        <w:rPr>
          <w:rFonts w:cs="Times New Roman"/>
        </w:rPr>
        <w:fldChar w:fldCharType="end"/>
      </w:r>
      <w:r w:rsidRPr="00B308E4">
        <w:rPr>
          <w:rFonts w:cs="Times New Roman" w:hint="eastAsia"/>
        </w:rPr>
        <w:t>和贝叶斯网络，数据合成过程依赖于特定的分布假设。这些模型假定数据遵循某种已知的概率分布，如正态分布或其他参数化分布，然后利用这些分布的参数来生成新的数据点。非参数化方法，如核密度估计、直方图方法以及</w:t>
      </w:r>
      <w:r w:rsidRPr="00B308E4">
        <w:rPr>
          <w:rFonts w:cs="Times New Roman" w:hint="eastAsia"/>
        </w:rPr>
        <w:t>SMOTE</w:t>
      </w:r>
      <w:r w:rsidRPr="00B308E4">
        <w:rPr>
          <w:rFonts w:cs="Times New Roman" w:hint="eastAsia"/>
        </w:rPr>
        <w:t>方法和其变体，则不依赖于固定的分布模型</w:t>
      </w:r>
      <w:r w:rsidR="00A74193" w:rsidRPr="00B308E4">
        <w:rPr>
          <w:rFonts w:cs="Times New Roman"/>
        </w:rPr>
        <w:fldChar w:fldCharType="begin"/>
      </w:r>
      <w:r w:rsidR="00140C64" w:rsidRPr="00B308E4">
        <w:rPr>
          <w:rFonts w:cs="Times New Roman"/>
        </w:rPr>
        <w:instrText xml:space="preserve"> ADDIN ZOTERO_ITEM CSL_CITATION {"citationID":"5MjRFc59","properties":{"formattedCitation":"\\super [17]\\nosupersub{}","plainCitation":"[17]","noteIndex":0},"citationItems":[{"id":"dt1eODv7/uUYjyAmM","uris":["http://zotero.org/users/local/beSsiGDG/items/5B52R5GF"],"itemData":{"id":69,"type":"article-journal","abstract":"Since support vector machine (SVM) considers all the training samples equally, it suffers from the problems of noise/outliers and class imbalance. Although many fuzzy support vector machines (FSVMs) have been proposed to suppress the effect of noise/outliers and class imbalance, most of them ignore the impact of the curse of dimensionality on the discriminative performance of fuzzy membership function and do not give the fuzzy membership function corresponding to the kernel space, which seriously reduces the performance of FSVM. To solve these problems, we propose the fuzzy support vector machine with graph (GraphFSVM) in this paper. Speciﬁcally, we ﬁrst design a graph-based fuzzy membership function to accurately assess the importance of samples in original feature space and prove that the function can mine discriminative information between samples in high-dimensional data. Additionally, since the data distribution in kernel space is different from those in the original feature space, a method is provided to calculate the fuzzy membership function in the kernel space. Finally, the GraphFSVM model analyzes samples of each class independently, this suppresses the effect of class imbalance. Following the above principles, we design the graph-based fuzzy support vector machine and propose a detailed optimization method. Experimental results on UCI, gene expression, and image datasets show that the GraphFSVM has better generalization and robustness than other state-of-the-art methods.","container-title":"Neurocomputing","DOI":"10.1016/j.neucom.2022.09.139","ISSN":"09252312","journalAbbreviation":"Neurocomputing","language":"en","page":"296-312","source":"DOI.org (Crossref)","title":"Fuzzy support vector machine with graph for classifying imbalanced datasets","volume":"514","author":[{"family":"Chen","given":"Baihua"},{"family":"Fan","given":"Yuling"},{"family":"Lan","given":"Weiyao"},{"family":"Liu","given":"Jinghua"},{"family":"Cao","given":"Chao"},{"family":"Gao","given":"Yunlong"}],"issued":{"date-parts":[["2022",12]]}}}],"schema":"https://github.com/citation-style-language/schema/raw/master/csl-citation.json"} </w:instrText>
      </w:r>
      <w:r w:rsidR="00A74193" w:rsidRPr="00B308E4">
        <w:rPr>
          <w:rFonts w:cs="Times New Roman"/>
        </w:rPr>
        <w:fldChar w:fldCharType="separate"/>
      </w:r>
      <w:r w:rsidR="00140C64" w:rsidRPr="00B308E4">
        <w:rPr>
          <w:rFonts w:cs="Times New Roman"/>
          <w:kern w:val="0"/>
          <w:vertAlign w:val="superscript"/>
        </w:rPr>
        <w:t>[17]</w:t>
      </w:r>
      <w:r w:rsidR="00A74193" w:rsidRPr="00B308E4">
        <w:rPr>
          <w:rFonts w:cs="Times New Roman"/>
        </w:rPr>
        <w:fldChar w:fldCharType="end"/>
      </w:r>
      <w:r w:rsidRPr="00B308E4">
        <w:rPr>
          <w:rFonts w:cs="Times New Roman" w:hint="eastAsia"/>
        </w:rPr>
        <w:t>。它们直接从数据本身推断出数据分布的形状，而不是依赖于预先定义的数学形式。</w:t>
      </w:r>
    </w:p>
    <w:p w14:paraId="495FDD70" w14:textId="5E392173" w:rsidR="00867BBF" w:rsidRPr="00B308E4" w:rsidRDefault="00867BBF" w:rsidP="00867BBF">
      <w:pPr>
        <w:ind w:firstLine="420"/>
        <w:rPr>
          <w:rFonts w:cs="Times New Roman"/>
        </w:rPr>
      </w:pPr>
      <w:r w:rsidRPr="00B308E4">
        <w:rPr>
          <w:rFonts w:cs="Times New Roman"/>
        </w:rPr>
        <w:t>3.</w:t>
      </w:r>
      <w:r w:rsidRPr="00B308E4">
        <w:rPr>
          <w:rFonts w:hint="eastAsia"/>
        </w:rPr>
        <w:t xml:space="preserve"> </w:t>
      </w:r>
      <w:r w:rsidRPr="00B308E4">
        <w:rPr>
          <w:rFonts w:cs="Times New Roman" w:hint="eastAsia"/>
        </w:rPr>
        <w:t>基于机器学习的方法，尤其是生成对抗网络（</w:t>
      </w:r>
      <w:r w:rsidRPr="00B308E4">
        <w:rPr>
          <w:rFonts w:cs="Times New Roman" w:hint="eastAsia"/>
        </w:rPr>
        <w:t>GANs</w:t>
      </w:r>
      <w:r w:rsidRPr="00B308E4">
        <w:rPr>
          <w:rFonts w:cs="Times New Roman" w:hint="eastAsia"/>
        </w:rPr>
        <w:t>）和变分自编码器（</w:t>
      </w:r>
      <w:r w:rsidRPr="00B308E4">
        <w:rPr>
          <w:rFonts w:cs="Times New Roman" w:hint="eastAsia"/>
        </w:rPr>
        <w:t>VAEs</w:t>
      </w:r>
      <w:r w:rsidRPr="00B308E4">
        <w:rPr>
          <w:rFonts w:cs="Times New Roman" w:hint="eastAsia"/>
        </w:rPr>
        <w:t>），通过学习数据分布来生成新数据。</w:t>
      </w:r>
      <w:r w:rsidRPr="00B308E4">
        <w:rPr>
          <w:rFonts w:cs="Times New Roman" w:hint="eastAsia"/>
        </w:rPr>
        <w:t>GANs</w:t>
      </w:r>
      <w:r w:rsidRPr="00B308E4">
        <w:rPr>
          <w:rFonts w:cs="Times New Roman" w:hint="eastAsia"/>
        </w:rPr>
        <w:t>通过对抗过程训练生成器和判别器</w:t>
      </w:r>
      <w:r w:rsidR="00B90ECE" w:rsidRPr="00B308E4">
        <w:rPr>
          <w:rFonts w:cs="Times New Roman"/>
        </w:rPr>
        <w:fldChar w:fldCharType="begin"/>
      </w:r>
      <w:r w:rsidR="00140C64" w:rsidRPr="00B308E4">
        <w:rPr>
          <w:rFonts w:cs="Times New Roman"/>
        </w:rPr>
        <w:instrText xml:space="preserve"> ADDIN ZOTERO_ITEM CSL_CITATION {"citationID":"rkVOuP4F","properties":{"formattedCitation":"\\super [18]\\nosupersub{}","plainCitation":"[18]","noteIndex":0},"citationItems":[{"id":"dt1eODv7/Nc9Uy9iK","uris":["http://zotero.org/users/local/beSsiGDG/items/U8KFJJUG"],"itemData":{"id":71,"type":"article-journal","abstract":"In this study, we propose the use of Variational Autoencoders (VAEs) and Generative Adversarial Networks (GANs) to generate synthetic data for crop recommendation (CR). CR is critical in agriculture, assisting farmers in making informed decisions about crop cultivation, considering factors like soil conditions, weather patterns etc. Unfortunately, the availability of labeled data for CR is often limited, posing a significant challenge in training accurate recommendation models. VAEs and GANs are employed to create synthetic data that closely mirrors real-world crop data. VAEs are utilized to extract latent representation from the input data, enabling the generation of new samples with similar characteristics. GANs play a crucial role in generating data by training a generator network to produce synthetic samples that closely resemble real data, while a discriminator network distinguishes between genuine and synthetic data. The generated synthetic data serves as a valuable resource to prepare datasets for CR, enhancing the performance of recommendation models. Our research explores the effectiveness of VAEs and GANs in producing high-quality synthetic CR data, facilitating improved training and evaluation of recommendation systems. This paper presents the architecture and training process of the proposed models and evaluates the quality and utility of the generated synthetic data using various experiments, including visualizations such as heatmaps, scatter plots, cumulative sum per feature plots, and distribution per feature plots. The results of this study hold the potential to make a significant contribution to the field of agriculture by providing a reliable and abundant source of training data for CR systems.","container-title":"Engineering Applications of Artificial Intelligence","DOI":"10.1016/j.engappai.2024.107881","ISSN":"09521976","journalAbbreviation":"Engineering Applications of Artificial Intelligence","language":"en","page":"107881","source":"DOI.org (Crossref)","title":"A comprehensive review of synthetic data generation in smart farming by using variational autoencoder and generative adversarial network","volume":"131","author":[{"family":"Akkem","given":"Yaganteeswarudu"},{"family":"Biswas","given":"Saroj Kumar"},{"family":"Varanasi","given":"Aruna"}],"issued":{"date-parts":[["2024",5]]}}}],"schema":"https://github.com/citation-style-language/schema/raw/master/csl-citation.json"} </w:instrText>
      </w:r>
      <w:r w:rsidR="00B90ECE" w:rsidRPr="00B308E4">
        <w:rPr>
          <w:rFonts w:cs="Times New Roman"/>
        </w:rPr>
        <w:fldChar w:fldCharType="separate"/>
      </w:r>
      <w:r w:rsidR="00140C64" w:rsidRPr="00B308E4">
        <w:rPr>
          <w:rFonts w:cs="Times New Roman"/>
          <w:kern w:val="0"/>
          <w:vertAlign w:val="superscript"/>
        </w:rPr>
        <w:t>[18]</w:t>
      </w:r>
      <w:r w:rsidR="00B90ECE" w:rsidRPr="00B308E4">
        <w:rPr>
          <w:rFonts w:cs="Times New Roman"/>
        </w:rPr>
        <w:fldChar w:fldCharType="end"/>
      </w:r>
      <w:r w:rsidRPr="00B308E4">
        <w:rPr>
          <w:rFonts w:cs="Times New Roman" w:hint="eastAsia"/>
        </w:rPr>
        <w:t>，而</w:t>
      </w:r>
      <w:r w:rsidRPr="00B308E4">
        <w:rPr>
          <w:rFonts w:cs="Times New Roman" w:hint="eastAsia"/>
        </w:rPr>
        <w:t>VAEs</w:t>
      </w:r>
      <w:r w:rsidRPr="00B308E4">
        <w:rPr>
          <w:rFonts w:cs="Times New Roman" w:hint="eastAsia"/>
        </w:rPr>
        <w:t>使用编码器</w:t>
      </w:r>
      <w:r w:rsidRPr="00B308E4">
        <w:rPr>
          <w:rFonts w:cs="Times New Roman" w:hint="eastAsia"/>
        </w:rPr>
        <w:t>-</w:t>
      </w:r>
      <w:r w:rsidRPr="00B308E4">
        <w:rPr>
          <w:rFonts w:cs="Times New Roman" w:hint="eastAsia"/>
        </w:rPr>
        <w:t>解码器架构来学习数据的潜在表示。自回归模型，如</w:t>
      </w:r>
      <w:r w:rsidRPr="00B308E4">
        <w:rPr>
          <w:rFonts w:cs="Times New Roman" w:hint="eastAsia"/>
        </w:rPr>
        <w:t>PixelRNN</w:t>
      </w:r>
      <w:r w:rsidRPr="00B308E4">
        <w:rPr>
          <w:rFonts w:cs="Times New Roman" w:hint="eastAsia"/>
        </w:rPr>
        <w:t>和</w:t>
      </w:r>
      <w:r w:rsidRPr="00B308E4">
        <w:rPr>
          <w:rFonts w:cs="Times New Roman" w:hint="eastAsia"/>
        </w:rPr>
        <w:t>PixelCNN</w:t>
      </w:r>
      <w:r w:rsidRPr="00B308E4">
        <w:rPr>
          <w:rFonts w:cs="Times New Roman" w:hint="eastAsia"/>
        </w:rPr>
        <w:t>，通过学习数据中的像素依赖关系来生成图像</w:t>
      </w:r>
      <w:r w:rsidR="00B90ECE" w:rsidRPr="00B308E4">
        <w:rPr>
          <w:rFonts w:cs="Times New Roman"/>
        </w:rPr>
        <w:fldChar w:fldCharType="begin"/>
      </w:r>
      <w:r w:rsidR="00140C64" w:rsidRPr="00B308E4">
        <w:rPr>
          <w:rFonts w:cs="Times New Roman"/>
        </w:rPr>
        <w:instrText xml:space="preserve"> ADDIN ZOTERO_ITEM CSL_CITATION {"citationID":"GvO6mnSj","properties":{"formattedCitation":"\\super [19]\\nosupersub{}","plainCitation":"[19]","noteIndex":0},"citationItems":[{"id":"dt1eODv7/JzafkyRQ","uris":["http://zotero.org/users/local/beSsiGDG/items/QYN4RIH7"],"itemData":{"id":73,"type":"article-journal","abstract":"This survey paper offers a comprehensive overview of recent advances in autoregressive (AR) models for image and video generation. It discusses state-of-the-art AR models like PixelCNN [34], PixelRNN [34], Gated PixelCNN [26], and PixelSNAIL [5], emphasizing their unique architectures and contributions. The main challenge in AR models, handling long-range dependencies effectively, is addressed through various approaches, such as gated activations, self-attention mechanisms, and residual blocks. The paper presents Locally Masked Convolution [15] and Autoregressive Diffusion Models [1,13] as examples of orderagnostic approaches, improving upon traditional autoregressive models. Transformer-based networks [9, 23, 43] are explored for autoregressive image generation, showcasing superior performance in image quality and synthesis tasks. Quantization-based models [44] enhance image diversity and quality through feature quantization and variational regularization. The paper then discusses Autoregressive modeling in pixel space [17, 25, 40] and latent space [24, 28, 38, 41] for video generation. The paper concludes by discussing the strengths, limitations, and future research directions in autoregressive models for image and video generation, providing valuable insights for researchers and practitioners.","language":"en","source":"Zotero","title":"A Survey of Autoregressive Models for Image and Video Generation","author":[{"family":"Azim","given":"Saqib"},{"family":"Arora","given":"Mehul"},{"family":"Ranganatha","given":"Narayanan Elavathur"},{"family":"Kumar","given":"Mahesh"}]}}],"schema":"https://github.com/citation-style-language/schema/raw/master/csl-citation.json"} </w:instrText>
      </w:r>
      <w:r w:rsidR="00B90ECE" w:rsidRPr="00B308E4">
        <w:rPr>
          <w:rFonts w:cs="Times New Roman"/>
        </w:rPr>
        <w:fldChar w:fldCharType="separate"/>
      </w:r>
      <w:r w:rsidR="00140C64" w:rsidRPr="00B308E4">
        <w:rPr>
          <w:rFonts w:cs="Times New Roman"/>
          <w:kern w:val="0"/>
          <w:vertAlign w:val="superscript"/>
        </w:rPr>
        <w:t>[19]</w:t>
      </w:r>
      <w:r w:rsidR="00B90ECE" w:rsidRPr="00B308E4">
        <w:rPr>
          <w:rFonts w:cs="Times New Roman"/>
        </w:rPr>
        <w:fldChar w:fldCharType="end"/>
      </w:r>
      <w:r w:rsidRPr="00B308E4">
        <w:rPr>
          <w:rFonts w:cs="Times New Roman" w:hint="eastAsia"/>
        </w:rPr>
        <w:t>。</w:t>
      </w:r>
    </w:p>
    <w:p w14:paraId="7DBEDD83" w14:textId="55CBCAB1" w:rsidR="00867BBF" w:rsidRPr="00B308E4" w:rsidRDefault="00867BBF" w:rsidP="00867BBF">
      <w:pPr>
        <w:ind w:firstLine="420"/>
        <w:rPr>
          <w:rFonts w:cs="Times New Roman"/>
        </w:rPr>
      </w:pPr>
      <w:r w:rsidRPr="00B308E4">
        <w:rPr>
          <w:rFonts w:cs="Times New Roman" w:hint="eastAsia"/>
        </w:rPr>
        <w:t>4</w:t>
      </w:r>
      <w:r w:rsidRPr="00B308E4">
        <w:rPr>
          <w:rFonts w:cs="Times New Roman"/>
        </w:rPr>
        <w:t>.</w:t>
      </w:r>
      <w:r w:rsidRPr="00B308E4">
        <w:rPr>
          <w:rFonts w:hint="eastAsia"/>
        </w:rPr>
        <w:t xml:space="preserve"> </w:t>
      </w:r>
      <w:r w:rsidRPr="00B308E4">
        <w:rPr>
          <w:rFonts w:cs="Times New Roman" w:hint="eastAsia"/>
        </w:rPr>
        <w:t>最后，基于混合方法的数据合成结合了以上方法的优点，使用多种技术来生成数据</w:t>
      </w:r>
      <w:r w:rsidR="00B90ECE" w:rsidRPr="00B308E4">
        <w:rPr>
          <w:rFonts w:cs="Times New Roman"/>
        </w:rPr>
        <w:fldChar w:fldCharType="begin"/>
      </w:r>
      <w:r w:rsidR="00140C64" w:rsidRPr="00B308E4">
        <w:rPr>
          <w:rFonts w:cs="Times New Roman"/>
        </w:rPr>
        <w:instrText xml:space="preserve"> ADDIN ZOTERO_ITEM CSL_CITATION {"citationID":"M6rXeA9Q","properties":{"formattedCitation":"\\super [20]\\nosupersub{}","plainCitation":"[20]","noteIndex":0},"citationItems":[{"id":"dt1eODv7/Io5nxFPM","uris":["http://zotero.org/users/local/beSsiGDG/items/CQ7SMAEY"],"itemData":{"id":75,"type":"paper-conference","abstract":"With the recent improvements in computation power and high scale datasets, many interesting studies have been presented based on discriminative models such as Convolutional Neural Network (CNN) and Recurrent Neural Network (RNN) for various classiﬁcation problems. These models have achieved current state-of-the-art results in almost all applications of computer vision but not sufﬁcient sampling out-of-data, understanding of data distribution. By pioneers of the deep learning community, generative adversarial training is deﬁned as the most exciting topic of computer vision ﬁeld nowadays. With the inﬂuence of these views and potential usages of generative models, many kinds of researches were conducted using generative models especially Generative Adversarial Network (GAN) and Autoencoder (AE) based models with an increasing trend. In this study, a comprehensive review of generative models with deﬁning relations among them is presented for a better understanding of GANs and AEs by pointing the importance of generative models.","container-title":"2018 3rd International Conference on Computer Science and Engineering (UBMK)","DOI":"10.1109/UBMK.2018.8566353","event-place":"Sarajevo","event-title":"2018 3rd International Conference on Computer Science and Engineering (UBMK)","ISBN":"978-1-5386-7893-0","language":"en","page":"574-579","publisher":"IEEE","publisher-place":"Sarajevo","source":"DOI.org (Crossref)","title":"Recent Trends in Deep Generative Models: a Review","title-short":"Recent Trends in Deep Generative Models","URL":"https://ieeexplore.ieee.org/document/8566353/","author":[{"family":"Turhan","given":"Ceren Guzel"},{"family":"Bilge","given":"Hasan Sakir"}],"accessed":{"date-parts":[["2024",1,27]]},"issued":{"date-parts":[["2018",9]]}}}],"schema":"https://github.com/citation-style-language/schema/raw/master/csl-citation.json"} </w:instrText>
      </w:r>
      <w:r w:rsidR="00B90ECE" w:rsidRPr="00B308E4">
        <w:rPr>
          <w:rFonts w:cs="Times New Roman"/>
        </w:rPr>
        <w:fldChar w:fldCharType="separate"/>
      </w:r>
      <w:r w:rsidR="00140C64" w:rsidRPr="00B308E4">
        <w:rPr>
          <w:rFonts w:cs="Times New Roman"/>
          <w:kern w:val="0"/>
          <w:vertAlign w:val="superscript"/>
        </w:rPr>
        <w:t>[20]</w:t>
      </w:r>
      <w:r w:rsidR="00B90ECE" w:rsidRPr="00B308E4">
        <w:rPr>
          <w:rFonts w:cs="Times New Roman"/>
        </w:rPr>
        <w:fldChar w:fldCharType="end"/>
      </w:r>
      <w:r w:rsidRPr="00B308E4">
        <w:rPr>
          <w:rFonts w:cs="Times New Roman" w:hint="eastAsia"/>
        </w:rPr>
        <w:t>。这包括模型集成，即结合多个模型的输出来生成数据，以及多阶段生成，即先使用一种方法生成初步数据，再用另一种方法进行精细化处理。</w:t>
      </w:r>
    </w:p>
    <w:p w14:paraId="6FED52FF" w14:textId="4BD301BD" w:rsidR="00867BBF" w:rsidRPr="00062F7D" w:rsidRDefault="00867BBF" w:rsidP="00062F7D">
      <w:pPr>
        <w:ind w:firstLine="420"/>
        <w:rPr>
          <w:rFonts w:cs="Times New Roman"/>
        </w:rPr>
      </w:pPr>
      <w:r>
        <w:rPr>
          <w:rFonts w:cs="Times New Roman" w:hint="eastAsia"/>
        </w:rPr>
        <w:t>目前已有的数据合成方法对于噪音数据集并不具有良好的鲁棒性，</w:t>
      </w:r>
      <w:r w:rsidR="00062F7D">
        <w:rPr>
          <w:rFonts w:cs="Times New Roman" w:hint="eastAsia"/>
        </w:rPr>
        <w:t>因为大部分数据合成方法的设计初衷并不是用于处理样本噪音的问题，如</w:t>
      </w:r>
      <w:r w:rsidR="00062F7D">
        <w:rPr>
          <w:rFonts w:cs="Times New Roman" w:hint="eastAsia"/>
        </w:rPr>
        <w:t>SMOTE</w:t>
      </w:r>
      <w:r w:rsidR="00062F7D">
        <w:rPr>
          <w:rFonts w:cs="Times New Roman" w:hint="eastAsia"/>
        </w:rPr>
        <w:t>算法，其目的是为了针对分类任务用于平衡样本数据；以及</w:t>
      </w:r>
      <w:r w:rsidR="00062F7D" w:rsidRPr="00062F7D">
        <w:rPr>
          <w:rFonts w:cs="Times New Roman" w:hint="eastAsia"/>
        </w:rPr>
        <w:t>差分隐私（</w:t>
      </w:r>
      <w:r w:rsidR="00062F7D" w:rsidRPr="00062F7D">
        <w:rPr>
          <w:rFonts w:cs="Times New Roman" w:hint="eastAsia"/>
        </w:rPr>
        <w:t>Differential Privacy</w:t>
      </w:r>
      <w:r w:rsidR="00062F7D" w:rsidRPr="00062F7D">
        <w:rPr>
          <w:rFonts w:cs="Times New Roman" w:hint="eastAsia"/>
        </w:rPr>
        <w:t>）</w:t>
      </w:r>
      <w:r w:rsidR="00062F7D">
        <w:rPr>
          <w:rFonts w:cs="Times New Roman" w:hint="eastAsia"/>
        </w:rPr>
        <w:t>算法</w:t>
      </w:r>
      <w:r w:rsidR="00062F7D" w:rsidRPr="00062F7D">
        <w:rPr>
          <w:rFonts w:cs="Times New Roman" w:hint="eastAsia"/>
        </w:rPr>
        <w:t>是一种旨在提供强大隐私保护的技术，同时允许对数据集进行有用的统计分析。</w:t>
      </w:r>
      <w:r w:rsidRPr="00BE6FCC">
        <w:rPr>
          <w:rFonts w:cs="Times New Roman" w:hint="eastAsia"/>
        </w:rPr>
        <w:t>RSIS</w:t>
      </w:r>
      <w:r w:rsidRPr="00BE6FCC">
        <w:rPr>
          <w:rFonts w:cs="Times New Roman" w:hint="eastAsia"/>
        </w:rPr>
        <w:t>作为一种</w:t>
      </w:r>
      <w:r>
        <w:rPr>
          <w:rFonts w:cs="Times New Roman" w:hint="eastAsia"/>
        </w:rPr>
        <w:t>创新的基于混合方法的</w:t>
      </w:r>
      <w:r w:rsidRPr="00BE6FCC">
        <w:rPr>
          <w:rFonts w:cs="Times New Roman" w:hint="eastAsia"/>
        </w:rPr>
        <w:t>数据合成方</w:t>
      </w:r>
      <w:r w:rsidRPr="00BE6FCC">
        <w:rPr>
          <w:rFonts w:cs="Times New Roman" w:hint="eastAsia"/>
        </w:rPr>
        <w:lastRenderedPageBreak/>
        <w:t>法，不仅解决了含噪数据集的特定问题，也展示了如何通过创新的合成技术来优化数据质量，进而提升机器学习模型在处理复杂数据时的性能和泛化能力。</w:t>
      </w:r>
    </w:p>
    <w:p w14:paraId="0847F756" w14:textId="4A229D85" w:rsidR="002D0298" w:rsidRDefault="002D0298" w:rsidP="002D0298">
      <w:pPr>
        <w:pStyle w:val="3"/>
        <w:spacing w:before="156" w:after="156"/>
      </w:pPr>
      <w:bookmarkStart w:id="6" w:name="_Toc157557506"/>
      <w:r>
        <w:rPr>
          <w:rFonts w:hint="eastAsia"/>
        </w:rPr>
        <w:t>1</w:t>
      </w:r>
      <w:r>
        <w:t>.2.</w:t>
      </w:r>
      <w:r w:rsidR="00867BBF">
        <w:t>2</w:t>
      </w:r>
      <w:r>
        <w:t xml:space="preserve"> </w:t>
      </w:r>
      <w:r w:rsidR="00A968C9">
        <w:rPr>
          <w:rFonts w:hint="eastAsia"/>
        </w:rPr>
        <w:t>针对含噪数据集处理方法的研究</w:t>
      </w:r>
      <w:bookmarkEnd w:id="6"/>
    </w:p>
    <w:p w14:paraId="3F5E6024" w14:textId="77777777" w:rsidR="00757BEC" w:rsidRDefault="00757BEC" w:rsidP="00757BEC">
      <w:r>
        <w:tab/>
      </w:r>
      <w:r>
        <w:rPr>
          <w:rFonts w:hint="eastAsia"/>
        </w:rPr>
        <w:t>在机器学习和数据科学的领域中，处理含噪数据集是一个重要且复杂的问题。本综述旨在探讨近年来在处理含噪数据集方面的研究进展，从传统机器学习方法到现代深度学习技术的多种策略。</w:t>
      </w:r>
    </w:p>
    <w:p w14:paraId="4F560A0C" w14:textId="2D4F100C" w:rsidR="00757BEC" w:rsidRDefault="00757BEC" w:rsidP="00957FA8">
      <w:pPr>
        <w:ind w:firstLine="420"/>
      </w:pPr>
      <w:r>
        <w:rPr>
          <w:rFonts w:hint="eastAsia"/>
        </w:rPr>
        <w:t>在处理机器学习数据集中的噪声问题方面，研究者们做出了显著贡献。例如，</w:t>
      </w:r>
      <w:proofErr w:type="spellStart"/>
      <w:r>
        <w:rPr>
          <w:rFonts w:hint="eastAsia"/>
        </w:rPr>
        <w:t>Saez</w:t>
      </w:r>
      <w:proofErr w:type="spellEnd"/>
      <w:r>
        <w:rPr>
          <w:rFonts w:hint="eastAsia"/>
        </w:rPr>
        <w:t>等人提供了对机器学习数据集中噪声问题的全面回顾，强调了数据预处理的重要性，并探讨了不同类型的噪声及其对模型性能的影响</w:t>
      </w:r>
      <w:r w:rsidR="00691A1B">
        <w:fldChar w:fldCharType="begin"/>
      </w:r>
      <w:r w:rsidR="00140C64">
        <w:instrText xml:space="preserve"> ADDIN ZOTERO_ITEM CSL_CITATION {"citationID":"WW42yqZf","properties":{"formattedCitation":"\\super [21]\\nosupersub{}","plainCitation":"[21]","noteIndex":0},"citationItems":[{"id":149,"uris":["http://zotero.org/users/local/H7DN8poK/items/EYCVDUJ9"],"itemData":{"id":149,"type":"article-journal","container-title":"Procedia Computer Science","note":"publisher: Elsevier","page":"244–253","title":"Dealing with noise problem in machine learning data-sets: A systematic review","volume":"159","author":[{"family":"Saez","given":"Jose A"},{"family":"Luengo","given":"Julian"},{"family":"Herrera","given":"Francisco"}],"issued":{"date-parts":[["2019"]]}}}],"schema":"https://github.com/citation-style-language/schema/raw/master/csl-citation.json"} </w:instrText>
      </w:r>
      <w:r w:rsidR="00691A1B">
        <w:fldChar w:fldCharType="separate"/>
      </w:r>
      <w:r w:rsidR="00140C64" w:rsidRPr="00140C64">
        <w:rPr>
          <w:rFonts w:cs="Times New Roman"/>
          <w:kern w:val="0"/>
          <w:vertAlign w:val="superscript"/>
        </w:rPr>
        <w:t>[21]</w:t>
      </w:r>
      <w:r w:rsidR="00691A1B">
        <w:fldChar w:fldCharType="end"/>
      </w:r>
      <w:r>
        <w:rPr>
          <w:rFonts w:hint="eastAsia"/>
        </w:rPr>
        <w:t>。此外，</w:t>
      </w:r>
      <w:proofErr w:type="spellStart"/>
      <w:r>
        <w:rPr>
          <w:rFonts w:hint="eastAsia"/>
        </w:rPr>
        <w:t>Frenay</w:t>
      </w:r>
      <w:proofErr w:type="spellEnd"/>
      <w:r>
        <w:rPr>
          <w:rFonts w:hint="eastAsia"/>
        </w:rPr>
        <w:t>和</w:t>
      </w:r>
      <w:proofErr w:type="spellStart"/>
      <w:r>
        <w:rPr>
          <w:rFonts w:hint="eastAsia"/>
        </w:rPr>
        <w:t>Kaban</w:t>
      </w:r>
      <w:proofErr w:type="spellEnd"/>
      <w:r>
        <w:rPr>
          <w:rFonts w:hint="eastAsia"/>
        </w:rPr>
        <w:t>探讨了从噪声数据中学习解释性规则的技术，展示了如何从不完美的数据中提取有价值的信息</w:t>
      </w:r>
      <w:r w:rsidR="00691A1B">
        <w:fldChar w:fldCharType="begin"/>
      </w:r>
      <w:r w:rsidR="00140C64">
        <w:instrText xml:space="preserve"> ADDIN ZOTERO_ITEM CSL_CITATION {"citationID":"9U2i84cM","properties":{"formattedCitation":"\\super [22]\\nosupersub{}","plainCitation":"[22]","noteIndex":0},"citationItems":[{"id":150,"uris":["http://zotero.org/users/local/H7DN8poK/items/WS5CD4FX"],"itemData":{"id":150,"type":"article-journal","container-title":"IEEE Transactions on Neural Networks and Learning Systems","issue":"5","note":"publisher: IEEE","page":"845–869","title":"Classification in the presence of label noise: a survey","volume":"25","author":[{"family":"Frénay","given":"Benoît"},{"family":"Kabán","given":"Ata"}],"issued":{"date-parts":[["2013"]]}}}],"schema":"https://github.com/citation-style-language/schema/raw/master/csl-citation.json"} </w:instrText>
      </w:r>
      <w:r w:rsidR="00691A1B">
        <w:fldChar w:fldCharType="separate"/>
      </w:r>
      <w:r w:rsidR="00140C64" w:rsidRPr="00140C64">
        <w:rPr>
          <w:rFonts w:cs="Times New Roman"/>
          <w:kern w:val="0"/>
          <w:vertAlign w:val="superscript"/>
        </w:rPr>
        <w:t>[22]</w:t>
      </w:r>
      <w:r w:rsidR="00691A1B">
        <w:fldChar w:fldCharType="end"/>
      </w:r>
      <w:r>
        <w:rPr>
          <w:rFonts w:hint="eastAsia"/>
        </w:rPr>
        <w:t>。</w:t>
      </w:r>
      <w:r>
        <w:rPr>
          <w:rFonts w:hint="eastAsia"/>
        </w:rPr>
        <w:t>Yi</w:t>
      </w:r>
      <w:r>
        <w:rPr>
          <w:rFonts w:hint="eastAsia"/>
        </w:rPr>
        <w:t>等人在医学图像分析中探讨了深度学习处理噪声标签的技术</w:t>
      </w:r>
      <w:r w:rsidR="00691A1B">
        <w:fldChar w:fldCharType="begin"/>
      </w:r>
      <w:r w:rsidR="00140C64">
        <w:instrText xml:space="preserve"> ADDIN ZOTERO_ITEM CSL_CITATION {"citationID":"cSV8LEFh","properties":{"formattedCitation":"\\super [23]\\nosupersub{}","plainCitation":"[23]","noteIndex":0},"citationItems":[{"id":151,"uris":["http://zotero.org/users/local/H7DN8poK/items/LKVNH6DH"],"itemData":{"id":151,"type":"paper-conference","container-title":"Proceedings of the IEEE/CVF Conference on Computer Vision and Pattern Recognition","page":"7017–7025","title":"Probabilistic end-to-end noise correction for learning with noisy labels","author":[{"family":"Yi","given":"Kui"},{"family":"Wu","given":"Jianxin"}],"issued":{"date-parts":[["2019"]]}}}],"schema":"https://github.com/citation-style-language/schema/raw/master/csl-citation.json"} </w:instrText>
      </w:r>
      <w:r w:rsidR="00691A1B">
        <w:fldChar w:fldCharType="separate"/>
      </w:r>
      <w:r w:rsidR="00140C64" w:rsidRPr="00140C64">
        <w:rPr>
          <w:rFonts w:cs="Times New Roman"/>
          <w:kern w:val="0"/>
          <w:vertAlign w:val="superscript"/>
        </w:rPr>
        <w:t>[23]</w:t>
      </w:r>
      <w:r w:rsidR="00691A1B">
        <w:fldChar w:fldCharType="end"/>
      </w:r>
      <w:r>
        <w:rPr>
          <w:rFonts w:hint="eastAsia"/>
        </w:rPr>
        <w:t>。同时，</w:t>
      </w:r>
      <w:r w:rsidR="00FF5942">
        <w:rPr>
          <w:rFonts w:hint="eastAsia"/>
        </w:rPr>
        <w:t>Evans</w:t>
      </w:r>
      <w:r>
        <w:rPr>
          <w:rFonts w:hint="eastAsia"/>
        </w:rPr>
        <w:t>等人的研究全面探讨了使用深度神经网络从噪声标签中学习的方法，这些研究表明深度学习技术能够有效地处理复杂数据集中的噪声问题</w:t>
      </w:r>
      <w:r w:rsidR="00691A1B">
        <w:fldChar w:fldCharType="begin"/>
      </w:r>
      <w:r w:rsidR="00140C64">
        <w:instrText xml:space="preserve"> ADDIN ZOTERO_ITEM CSL_CITATION {"citationID":"wya7v6Hi","properties":{"formattedCitation":"\\super [24]\\nosupersub{}","plainCitation":"[24]","noteIndex":0},"citationItems":[{"id":156,"uris":["http://zotero.org/users/local/H7DN8poK/items/Z7JUD9XN"],"itemData":{"id":156,"type":"article-journal","container-title":"Journal of Artificial Intelligence Research","page":"1–64","title":"Learning explanatory rules from noisy data","volume":"61","author":[{"family":"Evans","given":"Richard"},{"family":"Grefenstette","given":"Edward"}],"issued":{"date-parts":[["2018"]]}}}],"schema":"https://github.com/citation-style-language/schema/raw/master/csl-citation.json"} </w:instrText>
      </w:r>
      <w:r w:rsidR="00691A1B">
        <w:fldChar w:fldCharType="separate"/>
      </w:r>
      <w:r w:rsidR="00140C64" w:rsidRPr="00140C64">
        <w:rPr>
          <w:rFonts w:cs="Times New Roman"/>
          <w:kern w:val="0"/>
          <w:vertAlign w:val="superscript"/>
        </w:rPr>
        <w:t>[24]</w:t>
      </w:r>
      <w:r w:rsidR="00691A1B">
        <w:fldChar w:fldCharType="end"/>
      </w:r>
      <w:r>
        <w:rPr>
          <w:rFonts w:hint="eastAsia"/>
        </w:rPr>
        <w:t>。</w:t>
      </w:r>
    </w:p>
    <w:p w14:paraId="3C797D65" w14:textId="51FFEF20" w:rsidR="00D05E5B" w:rsidRDefault="00D05E5B" w:rsidP="00957FA8">
      <w:pPr>
        <w:ind w:firstLine="420"/>
      </w:pPr>
      <w:r>
        <w:rPr>
          <w:rFonts w:hint="eastAsia"/>
        </w:rPr>
        <w:t>Wu</w:t>
      </w:r>
      <w:r>
        <w:rPr>
          <w:rFonts w:hint="eastAsia"/>
        </w:rPr>
        <w:t>等人</w:t>
      </w:r>
      <w:r w:rsidRPr="00D05E5B">
        <w:rPr>
          <w:rFonts w:hint="eastAsia"/>
        </w:rPr>
        <w:t>提出了一种新的机器学习训练方法——共同教学法，用于提高在噪声数据环境下的模型准确性。研究使用了包含非高斯噪声的</w:t>
      </w:r>
      <w:r w:rsidRPr="00D05E5B">
        <w:rPr>
          <w:rFonts w:hint="eastAsia"/>
        </w:rPr>
        <w:t>ASPEN</w:t>
      </w:r>
      <w:r w:rsidRPr="00D05E5B">
        <w:rPr>
          <w:rFonts w:hint="eastAsia"/>
        </w:rPr>
        <w:t>数据集，并展示了共同教学法在化学过程模型中如何提高准确性</w:t>
      </w:r>
      <w:r w:rsidR="00691A1B">
        <w:fldChar w:fldCharType="begin"/>
      </w:r>
      <w:r w:rsidR="00140C64">
        <w:instrText xml:space="preserve"> ADDIN ZOTERO_ITEM CSL_CITATION {"citationID":"z7sc7FF6","properties":{"formattedCitation":"\\super [25]\\nosupersub{}","plainCitation":"[25]","noteIndex":0},"citationItems":[{"id":158,"uris":["http://zotero.org/users/local/H7DN8poK/items/AWDJYUBW"],"itemData":{"id":158,"type":"paper-conference","container-title":"2021 American Control Conference (ACC)","page":"4660–4666","publisher":"IEEE","title":"Improving Machine Learning Modeling of Nonlinear Processes Under Noisy Data Via Co-teaching Method","author":[{"family":"Wu","given":"Zhe"},{"family":"Rincon","given":"David"},{"family":"Luo","given":"Junwei"},{"family":"Christofides","given":"Panagiotis D"}],"issued":{"date-parts":[["2021"]]}}}],"schema":"https://github.com/citation-style-language/schema/raw/master/csl-citation.json"} </w:instrText>
      </w:r>
      <w:r w:rsidR="00691A1B">
        <w:fldChar w:fldCharType="separate"/>
      </w:r>
      <w:r w:rsidR="00140C64" w:rsidRPr="00140C64">
        <w:rPr>
          <w:rFonts w:cs="Times New Roman"/>
          <w:kern w:val="0"/>
          <w:vertAlign w:val="superscript"/>
        </w:rPr>
        <w:t>[25]</w:t>
      </w:r>
      <w:r w:rsidR="00691A1B">
        <w:fldChar w:fldCharType="end"/>
      </w:r>
      <w:r w:rsidRPr="00D05E5B">
        <w:rPr>
          <w:rFonts w:hint="eastAsia"/>
        </w:rPr>
        <w:t>。</w:t>
      </w:r>
      <w:r w:rsidR="00957FA8">
        <w:rPr>
          <w:rFonts w:hint="eastAsia"/>
        </w:rPr>
        <w:t>在另外一项研究中，他们还</w:t>
      </w:r>
      <w:r w:rsidR="00957FA8" w:rsidRPr="00957FA8">
        <w:rPr>
          <w:rFonts w:hint="eastAsia"/>
        </w:rPr>
        <w:t>探讨了在带有噪声的数据集上使用长短期记忆（</w:t>
      </w:r>
      <w:r w:rsidR="00957FA8" w:rsidRPr="00957FA8">
        <w:rPr>
          <w:rFonts w:hint="eastAsia"/>
        </w:rPr>
        <w:t>LSTM</w:t>
      </w:r>
      <w:r w:rsidR="00957FA8" w:rsidRPr="00957FA8">
        <w:rPr>
          <w:rFonts w:hint="eastAsia"/>
        </w:rPr>
        <w:t>）网络进行非线性过程建模和预测控制。研究表明，标准</w:t>
      </w:r>
      <w:r w:rsidR="00957FA8" w:rsidRPr="00957FA8">
        <w:rPr>
          <w:rFonts w:hint="eastAsia"/>
        </w:rPr>
        <w:t>LSTM</w:t>
      </w:r>
      <w:r w:rsidR="00957FA8" w:rsidRPr="00957FA8">
        <w:rPr>
          <w:rFonts w:hint="eastAsia"/>
        </w:rPr>
        <w:t>网络在处理高斯噪声数据时表现良好，但在处理工业操作中的非高斯噪声数据时表现不佳。因此，提出了一种使用蒙特卡罗</w:t>
      </w:r>
      <w:r w:rsidR="00957FA8" w:rsidRPr="00957FA8">
        <w:rPr>
          <w:rFonts w:hint="eastAsia"/>
        </w:rPr>
        <w:t>dropout</w:t>
      </w:r>
      <w:r w:rsidR="00957FA8" w:rsidRPr="00957FA8">
        <w:rPr>
          <w:rFonts w:hint="eastAsia"/>
        </w:rPr>
        <w:t>方法的</w:t>
      </w:r>
      <w:r w:rsidR="00957FA8" w:rsidRPr="00957FA8">
        <w:rPr>
          <w:rFonts w:hint="eastAsia"/>
        </w:rPr>
        <w:t>LSTM</w:t>
      </w:r>
      <w:r w:rsidR="00957FA8" w:rsidRPr="00957FA8">
        <w:rPr>
          <w:rFonts w:hint="eastAsia"/>
        </w:rPr>
        <w:t>网络，以减少对噪声数据的过度拟合</w:t>
      </w:r>
      <w:r w:rsidR="00691A1B">
        <w:fldChar w:fldCharType="begin"/>
      </w:r>
      <w:r w:rsidR="00140C64">
        <w:instrText xml:space="preserve"> ADDIN ZOTERO_ITEM CSL_CITATION {"citationID":"icnE0lsi","properties":{"formattedCitation":"\\super [26]\\nosupersub{}","plainCitation":"[26]","noteIndex":0},"citationItems":[{"id":159,"uris":["http://zotero.org/users/local/H7DN8poK/items/YP45MTHG"],"itemData":{"id":159,"type":"paper-conference","container-title":"2021 American Control Conference (ACC)","page":"3345–3351","publisher":"IEEE","title":"Handling noisy data in machine learning modeling and predictive control of nonlinear processes","author":[{"family":"Wu","given":"Zhe"},{"family":"Rincon","given":"David"},{"family":"Luo","given":"Junwei"},{"family":"Christofides","given":"Panagiotis D"}],"issued":{"date-parts":[["2021"]]}}}],"schema":"https://github.com/citation-style-language/schema/raw/master/csl-citation.json"} </w:instrText>
      </w:r>
      <w:r w:rsidR="00691A1B">
        <w:fldChar w:fldCharType="separate"/>
      </w:r>
      <w:r w:rsidR="00140C64" w:rsidRPr="00140C64">
        <w:rPr>
          <w:rFonts w:cs="Times New Roman"/>
          <w:kern w:val="0"/>
          <w:vertAlign w:val="superscript"/>
        </w:rPr>
        <w:t>[26]</w:t>
      </w:r>
      <w:r w:rsidR="00691A1B">
        <w:fldChar w:fldCharType="end"/>
      </w:r>
      <w:r w:rsidR="00957FA8" w:rsidRPr="00957FA8">
        <w:rPr>
          <w:rFonts w:hint="eastAsia"/>
        </w:rPr>
        <w:t>。</w:t>
      </w:r>
    </w:p>
    <w:p w14:paraId="6C16B13B" w14:textId="39A2231D" w:rsidR="00957FA8" w:rsidRDefault="00757BEC" w:rsidP="00FF5942">
      <w:pPr>
        <w:ind w:firstLine="420"/>
      </w:pPr>
      <w:r>
        <w:rPr>
          <w:rFonts w:hint="eastAsia"/>
        </w:rPr>
        <w:t>在特定应用领域，如室内定位系统和制造过程中的数据集，噪声处理技术同样显示出其重要性。例如，</w:t>
      </w:r>
      <w:r>
        <w:rPr>
          <w:rFonts w:hint="eastAsia"/>
        </w:rPr>
        <w:t>Kim</w:t>
      </w:r>
      <w:r>
        <w:rPr>
          <w:rFonts w:hint="eastAsia"/>
        </w:rPr>
        <w:t>等人使用深度学习技术开发了基于</w:t>
      </w:r>
      <w:r w:rsidR="00957FA8">
        <w:t>Wi-Fi</w:t>
      </w:r>
      <w:r>
        <w:rPr>
          <w:rFonts w:hint="eastAsia"/>
        </w:rPr>
        <w:t>的室内定位系统，突出了在噪声环境下的应用</w:t>
      </w:r>
      <w:r w:rsidR="00691A1B">
        <w:fldChar w:fldCharType="begin"/>
      </w:r>
      <w:r w:rsidR="00140C64">
        <w:instrText xml:space="preserve"> ADDIN ZOTERO_ITEM CSL_CITATION {"citationID":"DDcvhLoV","properties":{"formattedCitation":"\\super [27]\\nosupersub{}","plainCitation":"[27]","noteIndex":0},"citationItems":[{"id":153,"uris":["http://zotero.org/users/local/H7DN8poK/items/4L933J9J"],"itemData":{"id":153,"type":"paper-conference","container-title":"Proceedings of the IEEE/CVF International Conference on Computer Vision","page":"101–110","title":"NLNL: Negative Learning for Noisy Labels","author":[{"family":"Kim","given":"Youngdong"},{"family":"Yim","given":"Junho"},{"family":"Yun","given":"Jee-Young"},{"family":"Kim","given":"Junmo"}],"issued":{"date-parts":[["2019"]]}}}],"schema":"https://github.com/citation-style-language/schema/raw/master/csl-citation.json"} </w:instrText>
      </w:r>
      <w:r w:rsidR="00691A1B">
        <w:fldChar w:fldCharType="separate"/>
      </w:r>
      <w:r w:rsidR="00140C64" w:rsidRPr="00140C64">
        <w:rPr>
          <w:rFonts w:cs="Times New Roman"/>
          <w:kern w:val="0"/>
          <w:vertAlign w:val="superscript"/>
        </w:rPr>
        <w:t>[27]</w:t>
      </w:r>
      <w:r w:rsidR="00691A1B">
        <w:fldChar w:fldCharType="end"/>
      </w:r>
      <w:r>
        <w:rPr>
          <w:rFonts w:hint="eastAsia"/>
        </w:rPr>
        <w:t>。另一方面，</w:t>
      </w:r>
      <w:proofErr w:type="spellStart"/>
      <w:r w:rsidR="006D16AA">
        <w:rPr>
          <w:rFonts w:hint="eastAsia"/>
        </w:rPr>
        <w:t>Oleghe</w:t>
      </w:r>
      <w:proofErr w:type="spellEnd"/>
      <w:r>
        <w:rPr>
          <w:rFonts w:hint="eastAsia"/>
        </w:rPr>
        <w:t>等人提出了一种预测性噪声校正方法，专门用于制造过程中的数据集</w:t>
      </w:r>
      <w:r w:rsidR="00691A1B">
        <w:fldChar w:fldCharType="begin"/>
      </w:r>
      <w:r w:rsidR="00140C64">
        <w:instrText xml:space="preserve"> ADDIN ZOTERO_ITEM CSL_CITATION {"citationID":"ZDynJ3IT","properties":{"formattedCitation":"\\super [28]\\nosupersub{}","plainCitation":"[28]","noteIndex":0},"citationItems":[{"id":155,"uris":["http://zotero.org/users/local/H7DN8poK/items/I7PDUEVY"],"itemData":{"id":155,"type":"article-journal","container-title":"Journal of Big Data","issue":"1","note":"publisher: SpringerOpen","page":"1–27","title":"A predictive noise correction methodology for manufacturing process datasets","volume":"7","author":[{"family":"Oleghe","given":"Omogbai"}],"issued":{"date-parts":[["2020"]]}}}],"schema":"https://github.com/citation-style-language/schema/raw/master/csl-citation.json"} </w:instrText>
      </w:r>
      <w:r w:rsidR="00691A1B">
        <w:fldChar w:fldCharType="separate"/>
      </w:r>
      <w:r w:rsidR="00140C64" w:rsidRPr="00140C64">
        <w:rPr>
          <w:rFonts w:cs="Times New Roman"/>
          <w:kern w:val="0"/>
          <w:vertAlign w:val="superscript"/>
        </w:rPr>
        <w:t>[28]</w:t>
      </w:r>
      <w:r w:rsidR="00691A1B">
        <w:fldChar w:fldCharType="end"/>
      </w:r>
      <w:r>
        <w:rPr>
          <w:rFonts w:hint="eastAsia"/>
        </w:rPr>
        <w:t>。在处理噪声标签方面，一些研究提出了创新的方法。例如，</w:t>
      </w:r>
      <w:r w:rsidR="00FF5942">
        <w:rPr>
          <w:rFonts w:hint="eastAsia"/>
        </w:rPr>
        <w:t>Han</w:t>
      </w:r>
      <w:r>
        <w:rPr>
          <w:rFonts w:hint="eastAsia"/>
        </w:rPr>
        <w:t>等人提出了一种针对噪声标签的负学习方法，这是一种新颖的处理噪声标签的策略</w:t>
      </w:r>
      <w:r w:rsidR="00691A1B">
        <w:fldChar w:fldCharType="begin"/>
      </w:r>
      <w:r w:rsidR="00140C64">
        <w:instrText xml:space="preserve"> ADDIN ZOTERO_ITEM CSL_CITATION {"citationID":"ARj8MPpi","properties":{"formattedCitation":"\\super [29]\\nosupersub{}","plainCitation":"[29]","noteIndex":0},"citationItems":[{"id":157,"uris":["http://zotero.org/users/local/H7DN8poK/items/QUPBZ4R2"],"itemData":{"id":157,"type":"paper-conference","container-title":"Proceedings of the IEEE/CVF international conference on computer vision","page":"5138–5147","title":"Deep self-learning from noisy labels","author":[{"family":"Han","given":"Jiangfan"},{"family":"Luo","given":"Ping"},{"family":"Wang","given":"Xiaogang"}],"issued":{"date-parts":[["2019"]]}}}],"schema":"https://github.com/citation-style-language/schema/raw/master/csl-citation.json"} </w:instrText>
      </w:r>
      <w:r w:rsidR="00691A1B">
        <w:fldChar w:fldCharType="separate"/>
      </w:r>
      <w:r w:rsidR="00140C64" w:rsidRPr="00140C64">
        <w:rPr>
          <w:rFonts w:cs="Times New Roman"/>
          <w:kern w:val="0"/>
          <w:vertAlign w:val="superscript"/>
        </w:rPr>
        <w:t>[29]</w:t>
      </w:r>
      <w:r w:rsidR="00691A1B">
        <w:fldChar w:fldCharType="end"/>
      </w:r>
      <w:r>
        <w:rPr>
          <w:rFonts w:hint="eastAsia"/>
        </w:rPr>
        <w:t>。</w:t>
      </w:r>
    </w:p>
    <w:p w14:paraId="398D6FE6" w14:textId="4A3989EE" w:rsidR="00BB0407" w:rsidRPr="00BB0407" w:rsidRDefault="00BB0407" w:rsidP="00BB0407">
      <w:pPr>
        <w:ind w:firstLine="420"/>
      </w:pPr>
      <w:r>
        <w:rPr>
          <w:rFonts w:hint="eastAsia"/>
        </w:rPr>
        <w:t>Bhatia</w:t>
      </w:r>
      <w:r w:rsidRPr="00BB0407">
        <w:rPr>
          <w:rFonts w:hint="eastAsia"/>
        </w:rPr>
        <w:t>提出了一种基于降噪的混合分类器，使用遗传算法进行优化，用于植</w:t>
      </w:r>
      <w:r w:rsidRPr="00BB0407">
        <w:rPr>
          <w:rFonts w:hint="eastAsia"/>
        </w:rPr>
        <w:lastRenderedPageBreak/>
        <w:t>物病害预测。研究使用了番茄和大豆病害数据集，并结合支持向量机（</w:t>
      </w:r>
      <w:r w:rsidRPr="00BB0407">
        <w:rPr>
          <w:rFonts w:hint="eastAsia"/>
        </w:rPr>
        <w:t>SVM</w:t>
      </w:r>
      <w:r w:rsidRPr="00BB0407">
        <w:rPr>
          <w:rFonts w:hint="eastAsia"/>
        </w:rPr>
        <w:t>）方法进行噪声降低。通过精确度、</w:t>
      </w:r>
      <w:r w:rsidRPr="00BB0407">
        <w:rPr>
          <w:rFonts w:hint="eastAsia"/>
        </w:rPr>
        <w:t>ROC</w:t>
      </w:r>
      <w:r w:rsidRPr="00BB0407">
        <w:rPr>
          <w:rFonts w:hint="eastAsia"/>
        </w:rPr>
        <w:t>曲线下面积和</w:t>
      </w:r>
      <w:r w:rsidRPr="00BB0407">
        <w:rPr>
          <w:rFonts w:hint="eastAsia"/>
        </w:rPr>
        <w:t>F1</w:t>
      </w:r>
      <w:r w:rsidRPr="00BB0407">
        <w:rPr>
          <w:rFonts w:hint="eastAsia"/>
        </w:rPr>
        <w:t>分数等指标评估了模型性能</w:t>
      </w:r>
      <w:r w:rsidR="00691A1B">
        <w:fldChar w:fldCharType="begin"/>
      </w:r>
      <w:r w:rsidR="00140C64">
        <w:instrText xml:space="preserve"> ADDIN ZOTERO_ITEM CSL_CITATION {"citationID":"RCgOQDci","properties":{"formattedCitation":"\\super [30]\\nosupersub{}","plainCitation":"[30]","noteIndex":0},"citationItems":[{"id":163,"uris":["http://zotero.org/users/local/H7DN8poK/items/AP4XUYNS"],"itemData":{"id":163,"type":"article-journal","container-title":"Intelligent Data Analysis","issue":"4","note":"publisher: IOS Press","page":"1023–1049","title":"A hybrid approach for noise reduction-based optimal classifier using genetic algorithm: A case study in plant disease prediction","volume":"26","author":[{"family":"Bhatia","given":"Anshul"},{"family":"Chug","given":"Anuradha"},{"family":"Singh","given":"Amit Prakash"},{"family":"Singh","given":"Dinesh"}],"issued":{"date-parts":[["2022"]]}}}],"schema":"https://github.com/citation-style-language/schema/raw/master/csl-citation.json"} </w:instrText>
      </w:r>
      <w:r w:rsidR="00691A1B">
        <w:fldChar w:fldCharType="separate"/>
      </w:r>
      <w:r w:rsidR="00140C64" w:rsidRPr="00140C64">
        <w:rPr>
          <w:rFonts w:cs="Times New Roman"/>
          <w:kern w:val="0"/>
          <w:vertAlign w:val="superscript"/>
        </w:rPr>
        <w:t>[30]</w:t>
      </w:r>
      <w:r w:rsidR="00691A1B">
        <w:fldChar w:fldCharType="end"/>
      </w:r>
      <w:r>
        <w:rPr>
          <w:rFonts w:hint="eastAsia"/>
        </w:rPr>
        <w:t>。</w:t>
      </w:r>
    </w:p>
    <w:p w14:paraId="4777A849" w14:textId="690EAB8C" w:rsidR="00757BEC" w:rsidRDefault="00957FA8" w:rsidP="00FF5942">
      <w:pPr>
        <w:ind w:firstLine="420"/>
      </w:pPr>
      <w:r>
        <w:rPr>
          <w:rFonts w:hint="eastAsia"/>
        </w:rPr>
        <w:t>Qaisar</w:t>
      </w:r>
      <w:r>
        <w:rPr>
          <w:rFonts w:hint="eastAsia"/>
        </w:rPr>
        <w:t>等人</w:t>
      </w:r>
      <w:r w:rsidRPr="00957FA8">
        <w:rPr>
          <w:rFonts w:hint="eastAsia"/>
        </w:rPr>
        <w:t>提出了一种基于有效信号引导处理和机器学习的心电图（</w:t>
      </w:r>
      <w:r w:rsidRPr="00957FA8">
        <w:rPr>
          <w:rFonts w:hint="eastAsia"/>
        </w:rPr>
        <w:t>ECG</w:t>
      </w:r>
      <w:r w:rsidRPr="00957FA8">
        <w:rPr>
          <w:rFonts w:hint="eastAsia"/>
        </w:rPr>
        <w:t>）噪声去除和高效心律失常识别方法。使用自适应速率小波分解方案从预处理信号中提取特征，用于心律失常识别。研究结果表明，该系统能够通过分析传入信号的变化来调整其参数，有效降低系统的计算成本，并提高分类性能</w:t>
      </w:r>
      <w:r w:rsidR="00691A1B">
        <w:fldChar w:fldCharType="begin"/>
      </w:r>
      <w:r w:rsidR="00140C64">
        <w:instrText xml:space="preserve"> ADDIN ZOTERO_ITEM CSL_CITATION {"citationID":"G53ccheA","properties":{"formattedCitation":"\\super [31]\\nosupersub{}","plainCitation":"[31]","noteIndex":0},"citationItems":[{"id":160,"uris":["http://zotero.org/users/local/H7DN8poK/items/HEJ7PDKW"],"itemData":{"id":160,"type":"paper-conference","container-title":"2021 IEEE International Instrumentation and Measurement Technology Conference (I2MTC)","page":"1–6","publisher":"IEEE","title":"ECG noise removal and efficient arrhythmia identification based on effective signal-piloted processing and machine learning","author":[{"family":"Qaisar","given":"Saeed Mian"},{"family":"Dallet","given":"Dominique"}],"issued":{"date-parts":[["2021"]]}}}],"schema":"https://github.com/citation-style-language/schema/raw/master/csl-citation.json"} </w:instrText>
      </w:r>
      <w:r w:rsidR="00691A1B">
        <w:fldChar w:fldCharType="separate"/>
      </w:r>
      <w:r w:rsidR="00140C64" w:rsidRPr="00140C64">
        <w:rPr>
          <w:rFonts w:cs="Times New Roman"/>
          <w:kern w:val="0"/>
          <w:vertAlign w:val="superscript"/>
        </w:rPr>
        <w:t>[31]</w:t>
      </w:r>
      <w:r w:rsidR="00691A1B">
        <w:fldChar w:fldCharType="end"/>
      </w:r>
      <w:r w:rsidRPr="00957FA8">
        <w:rPr>
          <w:rFonts w:hint="eastAsia"/>
        </w:rPr>
        <w:t>。</w:t>
      </w:r>
    </w:p>
    <w:p w14:paraId="5C264246" w14:textId="353A6B14" w:rsidR="00957FA8" w:rsidRDefault="00957FA8" w:rsidP="00FF5942">
      <w:pPr>
        <w:ind w:firstLine="420"/>
      </w:pPr>
      <w:proofErr w:type="spellStart"/>
      <w:r>
        <w:rPr>
          <w:rFonts w:hint="eastAsia"/>
        </w:rPr>
        <w:t>Lapins</w:t>
      </w:r>
      <w:proofErr w:type="spellEnd"/>
      <w:r>
        <w:rPr>
          <w:rFonts w:hint="eastAsia"/>
        </w:rPr>
        <w:t>等人</w:t>
      </w:r>
      <w:r w:rsidRPr="00957FA8">
        <w:rPr>
          <w:rFonts w:hint="eastAsia"/>
        </w:rPr>
        <w:t>介绍了一种弱监督机器学习方法</w:t>
      </w:r>
      <w:r w:rsidRPr="00957FA8">
        <w:rPr>
          <w:rFonts w:hint="eastAsia"/>
        </w:rPr>
        <w:t>DAS-N2N</w:t>
      </w:r>
      <w:r w:rsidRPr="00957FA8">
        <w:rPr>
          <w:rFonts w:hint="eastAsia"/>
        </w:rPr>
        <w:t>，用于抑制分布式声学传感（</w:t>
      </w:r>
      <w:r w:rsidRPr="00957FA8">
        <w:rPr>
          <w:rFonts w:hint="eastAsia"/>
        </w:rPr>
        <w:t>DAS</w:t>
      </w:r>
      <w:r w:rsidRPr="00957FA8">
        <w:rPr>
          <w:rFonts w:hint="eastAsia"/>
        </w:rPr>
        <w:t>）记录中的强随机噪声。</w:t>
      </w:r>
      <w:r w:rsidRPr="00957FA8">
        <w:rPr>
          <w:rFonts w:hint="eastAsia"/>
        </w:rPr>
        <w:t>DAS-N2N</w:t>
      </w:r>
      <w:r w:rsidRPr="00957FA8">
        <w:rPr>
          <w:rFonts w:hint="eastAsia"/>
        </w:rPr>
        <w:t>无需手动标记的干净数据进行训练，旨在将随机噪声过程映射到所选的摘要统计量，同时保留真实的底层信号。使用南极洲</w:t>
      </w:r>
      <w:proofErr w:type="spellStart"/>
      <w:r w:rsidRPr="00957FA8">
        <w:rPr>
          <w:rFonts w:hint="eastAsia"/>
        </w:rPr>
        <w:t>Rutford</w:t>
      </w:r>
      <w:proofErr w:type="spellEnd"/>
      <w:r w:rsidRPr="00957FA8">
        <w:rPr>
          <w:rFonts w:hint="eastAsia"/>
        </w:rPr>
        <w:t>冰流上部署的</w:t>
      </w:r>
      <w:r w:rsidRPr="00957FA8">
        <w:rPr>
          <w:rFonts w:hint="eastAsia"/>
        </w:rPr>
        <w:t>DAS</w:t>
      </w:r>
      <w:r w:rsidRPr="00957FA8">
        <w:rPr>
          <w:rFonts w:hint="eastAsia"/>
        </w:rPr>
        <w:t>阵列的数据集，证明了</w:t>
      </w:r>
      <w:r w:rsidRPr="00957FA8">
        <w:rPr>
          <w:rFonts w:hint="eastAsia"/>
        </w:rPr>
        <w:t>DAS-N2N</w:t>
      </w:r>
      <w:r w:rsidRPr="00957FA8">
        <w:rPr>
          <w:rFonts w:hint="eastAsia"/>
        </w:rPr>
        <w:t>在抑制非相干噪声和增强自然微地震冰震事件的信噪比方面的有效性</w:t>
      </w:r>
      <w:r w:rsidR="00691A1B">
        <w:fldChar w:fldCharType="begin"/>
      </w:r>
      <w:r w:rsidR="00140C64">
        <w:instrText xml:space="preserve"> ADDIN ZOTERO_ITEM CSL_CITATION {"citationID":"C1k7HVT2","properties":{"formattedCitation":"\\super [32]\\nosupersub{}","plainCitation":"[32]","noteIndex":0},"citationItems":[{"id":161,"uris":["http://zotero.org/users/local/H7DN8poK/items/43MX6BBU"],"itemData":{"id":161,"type":"article-journal","container-title":"arXiv preprint arXiv:2304.08120","title":"DAS-N2N: Machine learning Distributed Acoustic Sensing (DAS) signal denoising without clean data","author":[{"family":"Lapins","given":"Sacha"},{"family":"Butcher","given":"Antony"},{"family":"Kendall","given":"J"},{"family":"Hudson","given":"Thomas S"},{"family":"Stork","given":"Anna L"},{"family":"Werner","given":"Maximilian J"},{"family":"Gunning","given":"Jemma"},{"family":"Brisbourne","given":"Alex M"},{"literal":"others"}],"issued":{"date-parts":[["2023"]]}}}],"schema":"https://github.com/citation-style-language/schema/raw/master/csl-citation.json"} </w:instrText>
      </w:r>
      <w:r w:rsidR="00691A1B">
        <w:fldChar w:fldCharType="separate"/>
      </w:r>
      <w:r w:rsidR="00140C64" w:rsidRPr="00140C64">
        <w:rPr>
          <w:rFonts w:cs="Times New Roman"/>
          <w:kern w:val="0"/>
          <w:vertAlign w:val="superscript"/>
        </w:rPr>
        <w:t>[32]</w:t>
      </w:r>
      <w:r w:rsidR="00691A1B">
        <w:fldChar w:fldCharType="end"/>
      </w:r>
      <w:r w:rsidRPr="00957FA8">
        <w:rPr>
          <w:rFonts w:hint="eastAsia"/>
        </w:rPr>
        <w:t>。</w:t>
      </w:r>
    </w:p>
    <w:p w14:paraId="1417CBB7" w14:textId="56E10D08" w:rsidR="00957FA8" w:rsidRDefault="00957FA8" w:rsidP="00FF5942">
      <w:pPr>
        <w:ind w:firstLine="420"/>
      </w:pPr>
      <w:r w:rsidRPr="00957FA8">
        <w:t xml:space="preserve">Ali </w:t>
      </w:r>
      <w:proofErr w:type="spellStart"/>
      <w:r w:rsidRPr="00957FA8">
        <w:t>Parizad</w:t>
      </w:r>
      <w:proofErr w:type="spellEnd"/>
      <w:r>
        <w:rPr>
          <w:rFonts w:hint="eastAsia"/>
        </w:rPr>
        <w:t>等</w:t>
      </w:r>
      <w:r w:rsidRPr="00957FA8">
        <w:rPr>
          <w:rFonts w:hint="eastAsia"/>
        </w:rPr>
        <w:t>提出了一个基于协作机器学习的框架，用于检测电力系统中导致状态变量行为偏差的网络攻击。研究采用了三种不同的基于机器学习的方法（可视化、分类和聚类），并比较这些方法在假数据注入攻击（</w:t>
      </w:r>
      <w:r w:rsidRPr="00957FA8">
        <w:rPr>
          <w:rFonts w:hint="eastAsia"/>
        </w:rPr>
        <w:t>FDIA</w:t>
      </w:r>
      <w:r w:rsidRPr="00957FA8">
        <w:rPr>
          <w:rFonts w:hint="eastAsia"/>
        </w:rPr>
        <w:t>）检测过程中的效果。结果表明，该协作优化的</w:t>
      </w:r>
      <w:r w:rsidRPr="00957FA8">
        <w:rPr>
          <w:rFonts w:hint="eastAsia"/>
        </w:rPr>
        <w:t>PCA-</w:t>
      </w:r>
      <w:r w:rsidRPr="00957FA8">
        <w:rPr>
          <w:rFonts w:hint="eastAsia"/>
        </w:rPr>
        <w:t>基于密度的机器学习技术能够检测出大多数攻击样本，并在不同情景下表现出良好的性能</w:t>
      </w:r>
      <w:r w:rsidR="00691A1B">
        <w:fldChar w:fldCharType="begin"/>
      </w:r>
      <w:r w:rsidR="00140C64">
        <w:instrText xml:space="preserve"> ADDIN ZOTERO_ITEM CSL_CITATION {"citationID":"Y5ky0TZX","properties":{"formattedCitation":"\\super [33]\\nosupersub{}","plainCitation":"[33]","noteIndex":0},"citationItems":[{"id":162,"uris":["http://zotero.org/users/local/H7DN8poK/items/KY2LBIE6"],"itemData":{"id":162,"type":"article-journal","container-title":"IEEE Transactions on Smart Grid","issue":"6","note":"publisher: IEEE","page":"4848–4861","title":"Cyber-attack detection using principal component analysis and noisy clustering algorithms: A collaborative machine learning-based framework","volume":"13","author":[{"family":"Parizad","given":"Ali"},{"family":"Hatziadoniu","given":"Constantine J"}],"issued":{"date-parts":[["2022"]]}}}],"schema":"https://github.com/citation-style-language/schema/raw/master/csl-citation.json"} </w:instrText>
      </w:r>
      <w:r w:rsidR="00691A1B">
        <w:fldChar w:fldCharType="separate"/>
      </w:r>
      <w:r w:rsidR="00140C64" w:rsidRPr="00140C64">
        <w:rPr>
          <w:rFonts w:cs="Times New Roman"/>
          <w:kern w:val="0"/>
          <w:vertAlign w:val="superscript"/>
        </w:rPr>
        <w:t>[33]</w:t>
      </w:r>
      <w:r w:rsidR="00691A1B">
        <w:fldChar w:fldCharType="end"/>
      </w:r>
      <w:r w:rsidRPr="00957FA8">
        <w:rPr>
          <w:rFonts w:hint="eastAsia"/>
        </w:rPr>
        <w:t>。</w:t>
      </w:r>
    </w:p>
    <w:p w14:paraId="5ACE97FD" w14:textId="6FF567CD" w:rsidR="00BB0407" w:rsidRDefault="00BB0407" w:rsidP="00FF5942">
      <w:pPr>
        <w:ind w:firstLine="420"/>
      </w:pPr>
      <w:r>
        <w:rPr>
          <w:rFonts w:hint="eastAsia"/>
        </w:rPr>
        <w:t>也有一些研究，从数据集整体预处理以及样本采样方面进行噪音处理，如</w:t>
      </w:r>
      <w:r>
        <w:rPr>
          <w:rFonts w:hint="eastAsia"/>
        </w:rPr>
        <w:t>Mundra</w:t>
      </w:r>
      <w:r>
        <w:rPr>
          <w:rFonts w:hint="eastAsia"/>
        </w:rPr>
        <w:t>等人</w:t>
      </w:r>
      <w:r w:rsidRPr="00BB0407">
        <w:rPr>
          <w:rFonts w:hint="eastAsia"/>
        </w:rPr>
        <w:t>研究了在不平衡医疗数据分类中的机器学习方法。研究探讨了三种过采样技术和两种欠采样技术，并结合数据降维和清洗方法。结果表明，适当的采样和数据处理组合可以在大型和小型数据集中提高性能</w:t>
      </w:r>
      <w:r w:rsidR="00691A1B">
        <w:fldChar w:fldCharType="begin"/>
      </w:r>
      <w:r w:rsidR="00140C64">
        <w:instrText xml:space="preserve"> ADDIN ZOTERO_ITEM CSL_CITATION {"citationID":"8pDBXi9s","properties":{"formattedCitation":"\\super [34]\\nosupersub{}","plainCitation":"[34]","noteIndex":0},"citationItems":[{"id":164,"uris":["http://zotero.org/users/local/H7DN8poK/items/GTCJKMYZ"],"itemData":{"id":164,"type":"article-journal","container-title":"Journal of Intelligent &amp; Fuzzy Systems","issue":"2","note":"publisher: IOS Press","page":"1933–1946","title":"Classification of imbalanced medical data: An empirical study of machine learning approaches","volume":"43","author":[{"family":"Mundra","given":"Shikha"},{"family":"Vijay","given":"Shounak"},{"family":"Mundra","given":"Ankit"},{"family":"Gupta","given":"Punit"},{"family":"Goyal","given":"Mayank Kumar"},{"family":"Kaur","given":"Mandeep"},{"family":"Khaitan","given":"Supriya"},{"family":"Rajpoot","given":"Abha Kiran"}],"issued":{"date-parts":[["2022"]]}}}],"schema":"https://github.com/citation-style-language/schema/raw/master/csl-citation.json"} </w:instrText>
      </w:r>
      <w:r w:rsidR="00691A1B">
        <w:fldChar w:fldCharType="separate"/>
      </w:r>
      <w:r w:rsidR="00140C64" w:rsidRPr="00140C64">
        <w:rPr>
          <w:rFonts w:cs="Times New Roman"/>
          <w:kern w:val="0"/>
          <w:vertAlign w:val="superscript"/>
        </w:rPr>
        <w:t>[34]</w:t>
      </w:r>
      <w:r w:rsidR="00691A1B">
        <w:fldChar w:fldCharType="end"/>
      </w:r>
      <w:r>
        <w:rPr>
          <w:rFonts w:hint="eastAsia"/>
        </w:rPr>
        <w:t>。</w:t>
      </w:r>
    </w:p>
    <w:p w14:paraId="56F7DCAB" w14:textId="77777777" w:rsidR="00757BEC" w:rsidRDefault="00757BEC" w:rsidP="00757BEC">
      <w:pPr>
        <w:ind w:firstLine="420"/>
      </w:pPr>
      <w:r>
        <w:rPr>
          <w:rFonts w:hint="eastAsia"/>
        </w:rPr>
        <w:t>综上所述，处理含噪数据集是一个多方面的挑战，涉及从数据预处理到模型训练的各个方面。近年来的研究表明，通过结合概率论、深度学习和信息论方法，可以有效地减少噪声数据的负面影响。这些方法的发展为机器学习和数据科学领域提供了新的工具和技术，以提高模型在复杂和不确定环境中的性能和准确性。</w:t>
      </w:r>
    </w:p>
    <w:p w14:paraId="69DA1E9E" w14:textId="74DF4479" w:rsidR="00987B76" w:rsidRDefault="00987B76" w:rsidP="001861B7">
      <w:pPr>
        <w:pStyle w:val="2"/>
        <w:spacing w:before="312" w:after="312"/>
      </w:pPr>
      <w:bookmarkStart w:id="7" w:name="_Toc157557507"/>
      <w:r>
        <w:lastRenderedPageBreak/>
        <w:t xml:space="preserve">1.3 </w:t>
      </w:r>
      <w:r w:rsidR="001D17EB">
        <w:rPr>
          <w:rFonts w:hint="eastAsia"/>
        </w:rPr>
        <w:t>主要研究内容</w:t>
      </w:r>
      <w:bookmarkEnd w:id="7"/>
    </w:p>
    <w:p w14:paraId="5B12C37F" w14:textId="757D4369" w:rsidR="001D17EB" w:rsidRDefault="001D17EB" w:rsidP="001D17EB">
      <w:pPr>
        <w:rPr>
          <w:rFonts w:cs="Times New Roman"/>
        </w:rPr>
      </w:pPr>
      <w:r>
        <w:tab/>
      </w:r>
      <w:r w:rsidRPr="00181C1D">
        <w:rPr>
          <w:rFonts w:cs="Times New Roman" w:hint="eastAsia"/>
        </w:rPr>
        <w:t>本文提出了一种</w:t>
      </w:r>
      <w:r>
        <w:rPr>
          <w:rFonts w:cs="Times New Roman" w:hint="eastAsia"/>
        </w:rPr>
        <w:t>创新</w:t>
      </w:r>
      <w:r w:rsidRPr="00181C1D">
        <w:rPr>
          <w:rFonts w:cs="Times New Roman" w:hint="eastAsia"/>
        </w:rPr>
        <w:t>的</w:t>
      </w:r>
      <w:r>
        <w:rPr>
          <w:rFonts w:cs="Times New Roman" w:hint="eastAsia"/>
        </w:rPr>
        <w:t>对于</w:t>
      </w:r>
      <w:r w:rsidRPr="00181C1D">
        <w:rPr>
          <w:rFonts w:cs="Times New Roman" w:hint="eastAsia"/>
        </w:rPr>
        <w:t>含噪数据集</w:t>
      </w:r>
      <w:r>
        <w:rPr>
          <w:rFonts w:cs="Times New Roman" w:hint="eastAsia"/>
        </w:rPr>
        <w:t>处理</w:t>
      </w:r>
      <w:r w:rsidRPr="00181C1D">
        <w:rPr>
          <w:rFonts w:cs="Times New Roman" w:hint="eastAsia"/>
        </w:rPr>
        <w:t>的</w:t>
      </w:r>
      <w:r>
        <w:rPr>
          <w:rFonts w:cs="Times New Roman" w:hint="eastAsia"/>
        </w:rPr>
        <w:t>数据合成</w:t>
      </w:r>
      <w:r w:rsidRPr="00181C1D">
        <w:rPr>
          <w:rFonts w:cs="Times New Roman" w:hint="eastAsia"/>
        </w:rPr>
        <w:t>方法，基于特征子空间插值的思想，命名为</w:t>
      </w:r>
      <w:r w:rsidRPr="00181C1D">
        <w:rPr>
          <w:rFonts w:cs="Times New Roman" w:hint="eastAsia"/>
        </w:rPr>
        <w:t>RSIS</w:t>
      </w:r>
      <w:r>
        <w:rPr>
          <w:rFonts w:cs="Times New Roman" w:hint="eastAsia"/>
        </w:rPr>
        <w:t>方法。该方法融合了运筹优化、数据合成、机器学习多个学科技术，可以在保证不损害样本原始信息的前提下，合成大量具有较小误差的样本，从而提升机器学习模型的泛化能力。本文对</w:t>
      </w:r>
      <w:r>
        <w:rPr>
          <w:rFonts w:cs="Times New Roman" w:hint="eastAsia"/>
        </w:rPr>
        <w:t>RSIS</w:t>
      </w:r>
      <w:r>
        <w:rPr>
          <w:rFonts w:cs="Times New Roman" w:hint="eastAsia"/>
        </w:rPr>
        <w:t>方法进行了全面的模拟研究，通过生成含有复杂且未知噪音的数据集，本文探究了超参数的敏感性以及</w:t>
      </w:r>
      <w:r>
        <w:rPr>
          <w:rFonts w:cs="Times New Roman" w:hint="eastAsia"/>
        </w:rPr>
        <w:t>RSIS</w:t>
      </w:r>
      <w:r>
        <w:rPr>
          <w:rFonts w:cs="Times New Roman" w:hint="eastAsia"/>
        </w:rPr>
        <w:t>方法对于含噪数据集的优化效果。并且本文还将</w:t>
      </w:r>
      <w:r>
        <w:rPr>
          <w:rFonts w:cs="Times New Roman" w:hint="eastAsia"/>
        </w:rPr>
        <w:t>RSIS</w:t>
      </w:r>
      <w:r>
        <w:rPr>
          <w:rFonts w:cs="Times New Roman" w:hint="eastAsia"/>
        </w:rPr>
        <w:t>方法应用到计算机视觉领域进行拓展研究，创新地</w:t>
      </w:r>
      <w:r>
        <w:rPr>
          <w:rFonts w:cs="Times New Roman" w:hint="eastAsia"/>
        </w:rPr>
        <w:t>RSIS</w:t>
      </w:r>
      <w:r>
        <w:rPr>
          <w:rFonts w:cs="Times New Roman" w:hint="eastAsia"/>
        </w:rPr>
        <w:t>方法与卷积神经网络相结合，实验结果表明显著提升</w:t>
      </w:r>
      <w:r>
        <w:rPr>
          <w:rFonts w:cs="Times New Roman" w:hint="eastAsia"/>
        </w:rPr>
        <w:t>RSIS</w:t>
      </w:r>
      <w:r>
        <w:rPr>
          <w:rFonts w:cs="Times New Roman" w:hint="eastAsia"/>
        </w:rPr>
        <w:t>方法同样可以提升图像分类任务的预测效果。本文剩余的章节安排如下：</w:t>
      </w:r>
    </w:p>
    <w:p w14:paraId="52562B99" w14:textId="7CC62748" w:rsidR="001D17EB" w:rsidRDefault="001D17EB" w:rsidP="001D17EB">
      <w:r>
        <w:tab/>
      </w:r>
      <w:r>
        <w:rPr>
          <w:rFonts w:hint="eastAsia"/>
        </w:rPr>
        <w:t>第二章节，</w:t>
      </w:r>
      <w:r>
        <w:rPr>
          <w:rFonts w:hint="eastAsia"/>
        </w:rPr>
        <w:t>RSIS</w:t>
      </w:r>
      <w:r>
        <w:rPr>
          <w:rFonts w:hint="eastAsia"/>
        </w:rPr>
        <w:t>方法融合了运筹优化、机器学习等多个领域的技术，</w:t>
      </w:r>
      <w:r w:rsidR="00050BFE">
        <w:rPr>
          <w:rFonts w:hint="eastAsia"/>
        </w:rPr>
        <w:t>本章节</w:t>
      </w:r>
      <w:r>
        <w:rPr>
          <w:rFonts w:hint="eastAsia"/>
        </w:rPr>
        <w:t>主要</w:t>
      </w:r>
      <w:r w:rsidR="00050BFE">
        <w:rPr>
          <w:rFonts w:hint="eastAsia"/>
        </w:rPr>
        <w:t>阐述了后续研究涉及到的相关概念，包括对于旅行商问题的阐述，卷积神经网络的详细介绍等。</w:t>
      </w:r>
    </w:p>
    <w:p w14:paraId="28F1D5C7" w14:textId="3364BF2A" w:rsidR="00050BFE" w:rsidRDefault="00050BFE" w:rsidP="00050BFE">
      <w:pPr>
        <w:ind w:firstLine="420"/>
      </w:pPr>
      <w:r>
        <w:rPr>
          <w:rFonts w:hint="eastAsia"/>
        </w:rPr>
        <w:t>第三章节，详细阐述了</w:t>
      </w:r>
      <w:r>
        <w:rPr>
          <w:rFonts w:hint="eastAsia"/>
        </w:rPr>
        <w:t>RSIS</w:t>
      </w:r>
      <w:r>
        <w:rPr>
          <w:rFonts w:hint="eastAsia"/>
        </w:rPr>
        <w:t>方法的过程，将</w:t>
      </w:r>
      <w:r>
        <w:rPr>
          <w:rFonts w:hint="eastAsia"/>
        </w:rPr>
        <w:t>RSIS</w:t>
      </w:r>
      <w:r>
        <w:rPr>
          <w:rFonts w:hint="eastAsia"/>
        </w:rPr>
        <w:t>方法分为四个部分进行介绍。本第一部分，主要介绍了一种无监督聚类算法，该算法可以通过较少的运算达到特征空间分割的目的，得到多个具有样本量相近的特征子空间。第二部分，主要解决了针对多个特征子空间的插值排序问题，将原始问题转化为旅行商问题进行求解。第三部分，主要提出了针对两个相邻的子空间之间样本的线性拟合方法。第四部分，提出了样本匹配算法，基于加权二分图的最小权匹配问题的思想，针对两个相邻子空间之间的样本进行线性插值，通过匈牙利算法求解得到最优的样本插值匹配方案。在本章节的最后总结了</w:t>
      </w:r>
      <w:r>
        <w:rPr>
          <w:rFonts w:hint="eastAsia"/>
        </w:rPr>
        <w:t>RSIS</w:t>
      </w:r>
      <w:r>
        <w:rPr>
          <w:rFonts w:hint="eastAsia"/>
        </w:rPr>
        <w:t>方法的假设以及整体操作流程。</w:t>
      </w:r>
    </w:p>
    <w:p w14:paraId="48ED2AF4" w14:textId="05D6F40A" w:rsidR="00050BFE" w:rsidRDefault="00050BFE" w:rsidP="001D17EB">
      <w:pPr>
        <w:rPr>
          <w:rFonts w:cs="Times New Roman"/>
        </w:rPr>
      </w:pPr>
      <w:r>
        <w:tab/>
      </w:r>
      <w:r>
        <w:rPr>
          <w:rFonts w:hint="eastAsia"/>
        </w:rPr>
        <w:t>第四章节，对</w:t>
      </w:r>
      <w:r>
        <w:rPr>
          <w:rFonts w:hint="eastAsia"/>
        </w:rPr>
        <w:t>RSIS</w:t>
      </w:r>
      <w:r>
        <w:rPr>
          <w:rFonts w:hint="eastAsia"/>
        </w:rPr>
        <w:t>方法进行模拟实验，本文</w:t>
      </w:r>
      <w:r>
        <w:rPr>
          <w:rFonts w:cs="Times New Roman" w:hint="eastAsia"/>
        </w:rPr>
        <w:t>通过生成含有复杂且未知噪音的数据集，本文探究了超参数的敏感性以及</w:t>
      </w:r>
      <w:r>
        <w:rPr>
          <w:rFonts w:cs="Times New Roman" w:hint="eastAsia"/>
        </w:rPr>
        <w:t>RSIS</w:t>
      </w:r>
      <w:r>
        <w:rPr>
          <w:rFonts w:cs="Times New Roman" w:hint="eastAsia"/>
        </w:rPr>
        <w:t>方法对于含噪数据集的优化效果。</w:t>
      </w:r>
      <w:r w:rsidR="009B5122">
        <w:rPr>
          <w:rFonts w:cs="Times New Roman" w:hint="eastAsia"/>
        </w:rPr>
        <w:t>随后，</w:t>
      </w:r>
      <w:r>
        <w:rPr>
          <w:rFonts w:cs="Times New Roman" w:hint="eastAsia"/>
        </w:rPr>
        <w:t>选取了多个真实数据集，将</w:t>
      </w:r>
      <w:r>
        <w:rPr>
          <w:rFonts w:cs="Times New Roman" w:hint="eastAsia"/>
        </w:rPr>
        <w:t>RSIS</w:t>
      </w:r>
      <w:r>
        <w:rPr>
          <w:rFonts w:cs="Times New Roman" w:hint="eastAsia"/>
        </w:rPr>
        <w:t>方法集合机器学习模型对模型的泛化能力提升进行详细探究，涉及到的模型有：多层感知机、梯度提升树、随机森林、</w:t>
      </w:r>
      <w:r>
        <w:rPr>
          <w:rFonts w:cs="Times New Roman" w:hint="eastAsia"/>
        </w:rPr>
        <w:t>K</w:t>
      </w:r>
      <w:r>
        <w:rPr>
          <w:rFonts w:cs="Times New Roman" w:hint="eastAsia"/>
        </w:rPr>
        <w:t>近邻回归等。</w:t>
      </w:r>
    </w:p>
    <w:p w14:paraId="7B058AA4" w14:textId="5B2532D2" w:rsidR="00050BFE" w:rsidRDefault="00050BFE" w:rsidP="001D17EB">
      <w:r>
        <w:rPr>
          <w:rFonts w:cs="Times New Roman"/>
        </w:rPr>
        <w:tab/>
      </w:r>
      <w:r>
        <w:rPr>
          <w:rFonts w:cs="Times New Roman" w:hint="eastAsia"/>
        </w:rPr>
        <w:t>第</w:t>
      </w:r>
      <w:r w:rsidR="009B5122">
        <w:rPr>
          <w:rFonts w:cs="Times New Roman" w:hint="eastAsia"/>
        </w:rPr>
        <w:t>五</w:t>
      </w:r>
      <w:r>
        <w:rPr>
          <w:rFonts w:cs="Times New Roman" w:hint="eastAsia"/>
        </w:rPr>
        <w:t>章节，将</w:t>
      </w:r>
      <w:r>
        <w:rPr>
          <w:rFonts w:cs="Times New Roman" w:hint="eastAsia"/>
        </w:rPr>
        <w:t>RSIS</w:t>
      </w:r>
      <w:r>
        <w:rPr>
          <w:rFonts w:cs="Times New Roman" w:hint="eastAsia"/>
        </w:rPr>
        <w:t>方法结合</w:t>
      </w:r>
      <w:r>
        <w:rPr>
          <w:rFonts w:cs="Times New Roman" w:hint="eastAsia"/>
        </w:rPr>
        <w:t>CNN</w:t>
      </w:r>
      <w:r>
        <w:rPr>
          <w:rFonts w:cs="Times New Roman" w:hint="eastAsia"/>
        </w:rPr>
        <w:t>框架模型进行应用，探究</w:t>
      </w:r>
      <w:r>
        <w:rPr>
          <w:rFonts w:cs="Times New Roman" w:hint="eastAsia"/>
        </w:rPr>
        <w:t>RSIS</w:t>
      </w:r>
      <w:r>
        <w:rPr>
          <w:rFonts w:cs="Times New Roman" w:hint="eastAsia"/>
        </w:rPr>
        <w:t>方法对于</w:t>
      </w:r>
      <w:r>
        <w:rPr>
          <w:rFonts w:cs="Times New Roman" w:hint="eastAsia"/>
        </w:rPr>
        <w:lastRenderedPageBreak/>
        <w:t>特征提取后的张量数据的优化效果，并且</w:t>
      </w:r>
      <w:r w:rsidR="00D21BA2">
        <w:rPr>
          <w:rFonts w:cs="Times New Roman" w:hint="eastAsia"/>
        </w:rPr>
        <w:t>考虑到了轻量型和非轻量网络，选择了</w:t>
      </w:r>
      <w:proofErr w:type="spellStart"/>
      <w:r w:rsidR="00D21BA2">
        <w:rPr>
          <w:rFonts w:cs="Times New Roman" w:hint="eastAsia"/>
        </w:rPr>
        <w:t>ResNet</w:t>
      </w:r>
      <w:proofErr w:type="spellEnd"/>
      <w:r w:rsidR="00D21BA2">
        <w:rPr>
          <w:rFonts w:cs="Times New Roman" w:hint="eastAsia"/>
        </w:rPr>
        <w:t>、</w:t>
      </w:r>
      <w:proofErr w:type="spellStart"/>
      <w:r w:rsidR="00D21BA2" w:rsidRPr="00291934">
        <w:t>SqueezeNet</w:t>
      </w:r>
      <w:proofErr w:type="spellEnd"/>
      <w:r w:rsidR="00D21BA2">
        <w:rPr>
          <w:rFonts w:hint="eastAsia"/>
        </w:rPr>
        <w:t>、</w:t>
      </w:r>
      <w:r w:rsidR="00D21BA2">
        <w:rPr>
          <w:rFonts w:hint="eastAsia"/>
        </w:rPr>
        <w:t>VGG</w:t>
      </w:r>
      <w:r w:rsidR="00D21BA2">
        <w:rPr>
          <w:rFonts w:hint="eastAsia"/>
        </w:rPr>
        <w:t>等多个框架进行结合探究。</w:t>
      </w:r>
    </w:p>
    <w:p w14:paraId="1E3ADB2D" w14:textId="1D6D5ECF" w:rsidR="00D21BA2" w:rsidRPr="00D21BA2" w:rsidRDefault="00D21BA2" w:rsidP="001D17EB">
      <w:r>
        <w:tab/>
      </w:r>
      <w:r>
        <w:rPr>
          <w:rFonts w:hint="eastAsia"/>
        </w:rPr>
        <w:t>第</w:t>
      </w:r>
      <w:r w:rsidR="009B5122">
        <w:rPr>
          <w:rFonts w:hint="eastAsia"/>
        </w:rPr>
        <w:t>六</w:t>
      </w:r>
      <w:r>
        <w:rPr>
          <w:rFonts w:hint="eastAsia"/>
        </w:rPr>
        <w:t>章节，总结了</w:t>
      </w:r>
      <w:r>
        <w:rPr>
          <w:rFonts w:hint="eastAsia"/>
        </w:rPr>
        <w:t>RSIS</w:t>
      </w:r>
      <w:r>
        <w:rPr>
          <w:rFonts w:hint="eastAsia"/>
        </w:rPr>
        <w:t>方法的优化效果，并且展望了对于</w:t>
      </w:r>
      <w:r>
        <w:rPr>
          <w:rFonts w:hint="eastAsia"/>
        </w:rPr>
        <w:t>RSIS</w:t>
      </w:r>
      <w:r>
        <w:rPr>
          <w:rFonts w:hint="eastAsia"/>
        </w:rPr>
        <w:t>方法未来的研究期望。</w:t>
      </w:r>
    </w:p>
    <w:p w14:paraId="66AB1A8F" w14:textId="0B8BBB6F" w:rsidR="00987B76" w:rsidRDefault="00987B76" w:rsidP="00987B76">
      <w:pPr>
        <w:pStyle w:val="1"/>
        <w:spacing w:before="312" w:after="312"/>
      </w:pPr>
      <w:bookmarkStart w:id="8" w:name="_Toc157557508"/>
      <w:r>
        <w:rPr>
          <w:rFonts w:hint="eastAsia"/>
        </w:rPr>
        <w:lastRenderedPageBreak/>
        <w:t>二、相关概念界定</w:t>
      </w:r>
      <w:bookmarkEnd w:id="8"/>
    </w:p>
    <w:p w14:paraId="0AA23C90" w14:textId="109467A4" w:rsidR="00E54CC1" w:rsidRDefault="00E54CC1" w:rsidP="00E54CC1">
      <w:pPr>
        <w:pStyle w:val="2"/>
        <w:spacing w:before="312" w:after="312"/>
      </w:pPr>
      <w:bookmarkStart w:id="9" w:name="_Toc157557509"/>
      <w:r w:rsidRPr="00E54CC1">
        <w:t>2.1</w:t>
      </w:r>
      <w:r>
        <w:t xml:space="preserve"> </w:t>
      </w:r>
      <w:r>
        <w:rPr>
          <w:rFonts w:hint="eastAsia"/>
        </w:rPr>
        <w:t>无监督聚类</w:t>
      </w:r>
      <w:bookmarkEnd w:id="9"/>
    </w:p>
    <w:p w14:paraId="7FD472BB" w14:textId="6F74ECAB" w:rsidR="00E11998" w:rsidRDefault="00E11998" w:rsidP="00E11998">
      <w:r>
        <w:tab/>
      </w:r>
      <w:r>
        <w:rPr>
          <w:rFonts w:hint="eastAsia"/>
        </w:rPr>
        <w:t>无监督聚类是一种重要的机器学习方法，它在数据科学、模式识别、图像分析等领域有着广泛的应用。与监督学习不同，无监督聚类不依赖于预先标注的数据，而是通过分析数据本身的特征和结构来发现数据间的潜在关系和模式。无监督聚类的目标是将数据集中的样本划分为若干个群组或簇（</w:t>
      </w:r>
      <w:r>
        <w:rPr>
          <w:rFonts w:hint="eastAsia"/>
        </w:rPr>
        <w:t>Cluster</w:t>
      </w:r>
      <w:r>
        <w:rPr>
          <w:rFonts w:hint="eastAsia"/>
        </w:rPr>
        <w:t>），使得同一簇内的样本相似度高，而不同簇间的样本相似度低。这种方法的核心在于定义“相似度”或“距离”指标，这些指标决定了数据点如何被归类。</w:t>
      </w:r>
    </w:p>
    <w:p w14:paraId="27EDAE33" w14:textId="1B3B5121" w:rsidR="00E11998" w:rsidRDefault="00E11998" w:rsidP="00E11998">
      <w:pPr>
        <w:ind w:firstLine="420"/>
      </w:pPr>
      <w:r>
        <w:rPr>
          <w:rFonts w:hint="eastAsia"/>
        </w:rPr>
        <w:t>无监督聚类在许多领域都有广泛应用，如市场细分、社交网络分析、生物信息学、图像处理等。在这些应用中，聚类帮助揭示了数据的内在结构和模式，为进一步的分析和决策提供了支持。不同的聚类算法适用于不同类型的数据集，选择合适的算法对聚类结果至关重要。在某些算法中，如</w:t>
      </w:r>
      <w:r>
        <w:rPr>
          <w:rFonts w:hint="eastAsia"/>
        </w:rPr>
        <w:t>K-Means</w:t>
      </w:r>
      <w:r>
        <w:rPr>
          <w:rFonts w:hint="eastAsia"/>
        </w:rPr>
        <w:t>，需要预先指定簇的数量，这通常需要基于数据的特性和领域知识来确定。常见的无监督聚类算有：</w:t>
      </w:r>
    </w:p>
    <w:p w14:paraId="777091E6" w14:textId="77777777" w:rsidR="00E11998" w:rsidRDefault="00E11998" w:rsidP="00E11998">
      <w:pPr>
        <w:ind w:firstLine="420"/>
      </w:pPr>
      <w:r>
        <w:rPr>
          <w:rFonts w:hint="eastAsia"/>
        </w:rPr>
        <w:t>K-Means</w:t>
      </w:r>
      <w:r>
        <w:rPr>
          <w:rFonts w:hint="eastAsia"/>
        </w:rPr>
        <w:t>聚类：最常用的聚类算法之一。它通过迭代的方式优化簇内样本与簇中心的距离平方和，直到达到最优或满足停止条件。</w:t>
      </w:r>
    </w:p>
    <w:p w14:paraId="3C27C432" w14:textId="77777777" w:rsidR="00E11998" w:rsidRDefault="00E11998" w:rsidP="00E11998">
      <w:pPr>
        <w:ind w:firstLine="420"/>
      </w:pPr>
      <w:r>
        <w:rPr>
          <w:rFonts w:hint="eastAsia"/>
        </w:rPr>
        <w:t>层次聚类：通过构建一个多层次的树状结构来进行聚类。它可以是自底向上的聚合（凝聚）方法，也可以是自顶向下的分裂（分裂）方法。</w:t>
      </w:r>
    </w:p>
    <w:p w14:paraId="7DDED73F" w14:textId="77777777" w:rsidR="00E11998" w:rsidRDefault="00E11998" w:rsidP="00E11998">
      <w:pPr>
        <w:ind w:firstLine="420"/>
      </w:pPr>
      <w:r>
        <w:rPr>
          <w:rFonts w:hint="eastAsia"/>
        </w:rPr>
        <w:t>DBSCAN</w:t>
      </w:r>
      <w:r>
        <w:rPr>
          <w:rFonts w:hint="eastAsia"/>
        </w:rPr>
        <w:t>（基于密度的空间聚类应用与噪声）：这种算法基于样本的密度，能够识别出任意形状的簇，并且对噪声点具有良好的鲁棒性。</w:t>
      </w:r>
    </w:p>
    <w:p w14:paraId="71347AF6" w14:textId="4C26DE39" w:rsidR="00E11998" w:rsidRDefault="00E11998" w:rsidP="00E11998">
      <w:pPr>
        <w:ind w:firstLine="420"/>
      </w:pPr>
      <w:r>
        <w:rPr>
          <w:rFonts w:hint="eastAsia"/>
        </w:rPr>
        <w:t>谱聚类：使用样本数据的谱（即特征值）来进行聚类，特别适合于处理非球形的数据簇。</w:t>
      </w:r>
    </w:p>
    <w:p w14:paraId="79BD5D2F" w14:textId="77777777" w:rsidR="00E11998" w:rsidRDefault="00E11998" w:rsidP="00E11998">
      <w:pPr>
        <w:ind w:firstLine="420"/>
      </w:pPr>
      <w:r>
        <w:rPr>
          <w:rFonts w:hint="eastAsia"/>
        </w:rPr>
        <w:t>由于无监督聚类不依赖于预先的标签，评估聚类效果通常不如监督学习那样直观。常见的评估指标包括轮廓系数（</w:t>
      </w:r>
      <w:r>
        <w:rPr>
          <w:rFonts w:hint="eastAsia"/>
        </w:rPr>
        <w:t>Silhouette Coefficient</w:t>
      </w:r>
      <w:r>
        <w:rPr>
          <w:rFonts w:hint="eastAsia"/>
        </w:rPr>
        <w:t>）、戴维斯</w:t>
      </w:r>
      <w:r>
        <w:rPr>
          <w:rFonts w:hint="eastAsia"/>
        </w:rPr>
        <w:t>-</w:t>
      </w:r>
      <w:r>
        <w:rPr>
          <w:rFonts w:hint="eastAsia"/>
        </w:rPr>
        <w:t>布尔丁指数（</w:t>
      </w:r>
      <w:r>
        <w:rPr>
          <w:rFonts w:hint="eastAsia"/>
        </w:rPr>
        <w:t>Davies-Bouldin Index</w:t>
      </w:r>
      <w:r>
        <w:rPr>
          <w:rFonts w:hint="eastAsia"/>
        </w:rPr>
        <w:t>）和</w:t>
      </w:r>
      <w:proofErr w:type="spellStart"/>
      <w:r>
        <w:rPr>
          <w:rFonts w:hint="eastAsia"/>
        </w:rPr>
        <w:t>Calinski-Harabasz</w:t>
      </w:r>
      <w:proofErr w:type="spellEnd"/>
      <w:r>
        <w:rPr>
          <w:rFonts w:hint="eastAsia"/>
        </w:rPr>
        <w:t>指数等。</w:t>
      </w:r>
    </w:p>
    <w:p w14:paraId="176D3594" w14:textId="3C901EEA" w:rsidR="00E11998" w:rsidRDefault="00E11998" w:rsidP="00E11998">
      <w:pPr>
        <w:ind w:firstLine="420"/>
      </w:pPr>
      <w:r>
        <w:rPr>
          <w:rFonts w:hint="eastAsia"/>
        </w:rPr>
        <w:t>在高维空间中，数据的距离度量可能变得不那么直观，这给聚类带来了额外的挑战，并且数据的噪声和异常值可能严重影响聚类结果的质量。</w:t>
      </w:r>
    </w:p>
    <w:p w14:paraId="2858BB6C" w14:textId="7A31C9EB" w:rsidR="00E11998" w:rsidRPr="00E11998" w:rsidRDefault="00E11998" w:rsidP="00E11998">
      <w:pPr>
        <w:ind w:firstLine="420"/>
      </w:pPr>
      <w:r>
        <w:rPr>
          <w:rFonts w:hint="eastAsia"/>
        </w:rPr>
        <w:lastRenderedPageBreak/>
        <w:t>无监督聚类作为一种强大的数据分析工具，它能够在没有明确标签指导的情况下发现数据的内在结构。虽然它面临着选择合适算法、确定聚类数量等挑战，但通过合理的方法选择和参数调整，无监督聚类能够在各种应用中发挥重要作用。随着机器学习和人工智能技术的不断进步，无监督聚类的方法和应用也在不断地发展和完善。</w:t>
      </w:r>
    </w:p>
    <w:p w14:paraId="7279669D" w14:textId="32E462E2" w:rsidR="00E54CC1" w:rsidRDefault="00E54CC1" w:rsidP="002D4E95">
      <w:pPr>
        <w:pStyle w:val="2"/>
        <w:spacing w:before="312" w:after="312"/>
      </w:pPr>
      <w:bookmarkStart w:id="10" w:name="_Toc157557510"/>
      <w:r>
        <w:rPr>
          <w:rFonts w:hint="eastAsia"/>
        </w:rPr>
        <w:t>2</w:t>
      </w:r>
      <w:r>
        <w:t xml:space="preserve">.2 </w:t>
      </w:r>
      <w:r w:rsidR="002D4E95">
        <w:rPr>
          <w:rFonts w:hint="eastAsia"/>
        </w:rPr>
        <w:t>旅行商问题</w:t>
      </w:r>
      <w:bookmarkEnd w:id="10"/>
    </w:p>
    <w:p w14:paraId="7EB235B0" w14:textId="73BF0994" w:rsidR="00467D86" w:rsidRPr="00467D86" w:rsidRDefault="00467D86" w:rsidP="00467D86">
      <w:pPr>
        <w:pStyle w:val="3"/>
        <w:spacing w:before="156" w:after="156"/>
      </w:pPr>
      <w:bookmarkStart w:id="11" w:name="_Toc157557511"/>
      <w:r>
        <w:rPr>
          <w:rFonts w:hint="eastAsia"/>
        </w:rPr>
        <w:t>2</w:t>
      </w:r>
      <w:r>
        <w:t xml:space="preserve">.2.1 </w:t>
      </w:r>
      <w:r>
        <w:rPr>
          <w:rFonts w:hint="eastAsia"/>
        </w:rPr>
        <w:t>问题阐述</w:t>
      </w:r>
      <w:bookmarkEnd w:id="11"/>
    </w:p>
    <w:p w14:paraId="3646D227" w14:textId="18ECB7A3" w:rsidR="00467D86" w:rsidRDefault="00467D86" w:rsidP="00467D86">
      <w:r>
        <w:tab/>
      </w:r>
      <w:r w:rsidRPr="00467D86">
        <w:rPr>
          <w:rFonts w:hint="eastAsia"/>
        </w:rPr>
        <w:t>旅行商问题（</w:t>
      </w:r>
      <w:r w:rsidRPr="00467D86">
        <w:rPr>
          <w:rFonts w:hint="eastAsia"/>
        </w:rPr>
        <w:t>Traveling Salesman Problem</w:t>
      </w:r>
      <w:r w:rsidRPr="00467D86">
        <w:rPr>
          <w:rFonts w:hint="eastAsia"/>
        </w:rPr>
        <w:t>，简称</w:t>
      </w:r>
      <w:r w:rsidRPr="00467D86">
        <w:rPr>
          <w:rFonts w:hint="eastAsia"/>
        </w:rPr>
        <w:t>TSP</w:t>
      </w:r>
      <w:r w:rsidRPr="00467D86">
        <w:rPr>
          <w:rFonts w:hint="eastAsia"/>
        </w:rPr>
        <w:t>）是组合优化中的一个经典问题，广泛应用于物流、规划、电子设计、生物信息学等领域。它描述的</w:t>
      </w:r>
      <w:r>
        <w:rPr>
          <w:rFonts w:hint="eastAsia"/>
        </w:rPr>
        <w:t>问题</w:t>
      </w:r>
      <w:r w:rsidRPr="00467D86">
        <w:rPr>
          <w:rFonts w:hint="eastAsia"/>
        </w:rPr>
        <w:t>是给定一组城市和每对城市之间的距离，求解访问每个城市一次并返回起点的最短可能路线。</w:t>
      </w:r>
      <w:r w:rsidRPr="00467D86">
        <w:rPr>
          <w:rFonts w:hint="eastAsia"/>
        </w:rPr>
        <w:t>TSP</w:t>
      </w:r>
      <w:r w:rsidRPr="00467D86">
        <w:rPr>
          <w:rFonts w:hint="eastAsia"/>
        </w:rPr>
        <w:t>可以用图论来表述</w:t>
      </w:r>
      <w:r>
        <w:rPr>
          <w:rFonts w:hint="eastAsia"/>
        </w:rPr>
        <w:t>，</w:t>
      </w:r>
      <w:r w:rsidRPr="00467D86">
        <w:rPr>
          <w:rFonts w:hint="eastAsia"/>
        </w:rPr>
        <w:t>给定一个加权图，其中顶点表示城市，边表示城市间的道路，边的权重表示城市间的距离或成本，</w:t>
      </w:r>
      <w:r w:rsidRPr="00467D86">
        <w:rPr>
          <w:rFonts w:hint="eastAsia"/>
        </w:rPr>
        <w:t>TSP</w:t>
      </w:r>
      <w:r w:rsidRPr="00467D86">
        <w:rPr>
          <w:rFonts w:hint="eastAsia"/>
        </w:rPr>
        <w:t>要求找到一个最短的哈密顿回路（访问每个顶点一次并返回起点的闭合路径）。</w:t>
      </w:r>
    </w:p>
    <w:p w14:paraId="4C4DBA30" w14:textId="2F8D5109" w:rsidR="00175AAB" w:rsidRDefault="00175AAB" w:rsidP="00175AAB">
      <w:pPr>
        <w:pStyle w:val="3"/>
        <w:spacing w:before="156" w:after="156"/>
      </w:pPr>
      <w:bookmarkStart w:id="12" w:name="_Toc157557512"/>
      <w:r>
        <w:rPr>
          <w:rFonts w:hint="eastAsia"/>
        </w:rPr>
        <w:t>2</w:t>
      </w:r>
      <w:r>
        <w:t xml:space="preserve">.2.2 </w:t>
      </w:r>
      <w:r>
        <w:rPr>
          <w:rFonts w:hint="eastAsia"/>
        </w:rPr>
        <w:t>旅行商问题求解方法</w:t>
      </w:r>
      <w:bookmarkEnd w:id="12"/>
    </w:p>
    <w:p w14:paraId="22D108D3" w14:textId="207CAF45" w:rsidR="00175AAB" w:rsidRDefault="00175AAB" w:rsidP="00175AAB">
      <w:r>
        <w:tab/>
      </w:r>
      <w:r>
        <w:rPr>
          <w:rFonts w:hint="eastAsia"/>
        </w:rPr>
        <w:t>旅行商问题的求解方法可以分为两大类：精确算法和近似算法。这些方法各有优势和局限性，适用于不同规模和复杂度的</w:t>
      </w:r>
      <w:r>
        <w:rPr>
          <w:rFonts w:hint="eastAsia"/>
        </w:rPr>
        <w:t>TSP</w:t>
      </w:r>
      <w:r>
        <w:rPr>
          <w:rFonts w:hint="eastAsia"/>
        </w:rPr>
        <w:t>问题。</w:t>
      </w:r>
    </w:p>
    <w:p w14:paraId="078B9CE6" w14:textId="5B6AA1E8" w:rsidR="00175AAB" w:rsidRDefault="00175AAB" w:rsidP="00175AAB">
      <w:pPr>
        <w:ind w:firstLine="420"/>
      </w:pPr>
      <w:r>
        <w:rPr>
          <w:rFonts w:hint="eastAsia"/>
        </w:rPr>
        <w:t>精确算法旨在找到</w:t>
      </w:r>
      <w:r>
        <w:rPr>
          <w:rFonts w:hint="eastAsia"/>
        </w:rPr>
        <w:t>TSP</w:t>
      </w:r>
      <w:r>
        <w:rPr>
          <w:rFonts w:hint="eastAsia"/>
        </w:rPr>
        <w:t>问题的最优解。这类算法包括：</w:t>
      </w:r>
    </w:p>
    <w:p w14:paraId="0293C104" w14:textId="1F612A5C" w:rsidR="00175AAB" w:rsidRDefault="00175AAB" w:rsidP="00175AAB">
      <w:pPr>
        <w:ind w:firstLine="420"/>
      </w:pPr>
      <w:r>
        <w:rPr>
          <w:rFonts w:hint="eastAsia"/>
        </w:rPr>
        <w:t>穷举法：这是最直接的方法，该方法尝试所有可能的路径组合来找到最短路径。尽管结果准确，但穷举法的计算复杂度随城市数量的增加而呈指数级增长，因此仅适用于非常小规模的问题。</w:t>
      </w:r>
    </w:p>
    <w:p w14:paraId="4E9122CB" w14:textId="44C4C1F7" w:rsidR="00175AAB" w:rsidRDefault="00175AAB" w:rsidP="00175AAB">
      <w:pPr>
        <w:ind w:firstLine="420"/>
      </w:pPr>
      <w:r>
        <w:rPr>
          <w:rFonts w:hint="eastAsia"/>
        </w:rPr>
        <w:t>分支限界法：这种方法通过系统地枚举所有候选解决方案的子集来寻找最优解。该方法使用上下界来剪枝，从而减少需要考虑的路径数量。分支限界法比穷举法更高效，但在大规模问题上仍然有计算上的挑战。</w:t>
      </w:r>
    </w:p>
    <w:p w14:paraId="18CF5AE7" w14:textId="0D161067" w:rsidR="00175AAB" w:rsidRDefault="00175AAB" w:rsidP="00175AAB">
      <w:pPr>
        <w:ind w:firstLine="420"/>
      </w:pPr>
      <w:r w:rsidRPr="00175AAB">
        <w:rPr>
          <w:rFonts w:hint="eastAsia"/>
        </w:rPr>
        <w:t>动态规划：动态规划是解决</w:t>
      </w:r>
      <w:r w:rsidRPr="00175AAB">
        <w:rPr>
          <w:rFonts w:hint="eastAsia"/>
        </w:rPr>
        <w:t>TSP</w:t>
      </w:r>
      <w:r w:rsidRPr="00175AAB">
        <w:rPr>
          <w:rFonts w:hint="eastAsia"/>
        </w:rPr>
        <w:t>的另一种精确方法。</w:t>
      </w:r>
      <w:r>
        <w:rPr>
          <w:rFonts w:hint="eastAsia"/>
        </w:rPr>
        <w:t>该方法</w:t>
      </w:r>
      <w:r w:rsidRPr="00175AAB">
        <w:rPr>
          <w:rFonts w:hint="eastAsia"/>
        </w:rPr>
        <w:t>通过将问题分解为重叠的子问题，并存储这些子问题的解，来避免重复计算。动态规划适用于中等规模的</w:t>
      </w:r>
      <w:r w:rsidRPr="00175AAB">
        <w:rPr>
          <w:rFonts w:hint="eastAsia"/>
        </w:rPr>
        <w:t>TSP</w:t>
      </w:r>
      <w:r w:rsidRPr="00175AAB">
        <w:rPr>
          <w:rFonts w:hint="eastAsia"/>
        </w:rPr>
        <w:t>问题，但当问题规模增大时，所需的存储空间和计算时间也</w:t>
      </w:r>
      <w:r w:rsidRPr="00175AAB">
        <w:rPr>
          <w:rFonts w:hint="eastAsia"/>
        </w:rPr>
        <w:lastRenderedPageBreak/>
        <w:t>会迅速增加。</w:t>
      </w:r>
    </w:p>
    <w:p w14:paraId="62008A66" w14:textId="26EE3773" w:rsidR="00175AAB" w:rsidRDefault="00175AAB" w:rsidP="00175AAB">
      <w:pPr>
        <w:ind w:firstLine="420"/>
      </w:pPr>
      <w:r>
        <w:rPr>
          <w:rFonts w:hint="eastAsia"/>
        </w:rPr>
        <w:t>由于精确算法在大规模问题上的局限性，近似算法成为了实际应用中的首选，这些算法通常能在可接受的时间内找到一个足够好的解决方案：</w:t>
      </w:r>
    </w:p>
    <w:p w14:paraId="7328CFAD" w14:textId="1BD204C8" w:rsidR="00175AAB" w:rsidRDefault="00175AAB" w:rsidP="00175AAB">
      <w:pPr>
        <w:ind w:firstLine="420"/>
      </w:pPr>
      <w:r>
        <w:rPr>
          <w:rFonts w:hint="eastAsia"/>
        </w:rPr>
        <w:t>启发式算法：启发式算法根据问题的特定特性来指导搜索过程。例如，贪婪算法在每一步选择当前看起来最优的选择；最近邻法选择离当前城市最近的城市作为下一个目的地；插入法则是从一个小的子路径开始，逐步添加新的城市。</w:t>
      </w:r>
    </w:p>
    <w:p w14:paraId="39056983" w14:textId="630E2380" w:rsidR="00175AAB" w:rsidRDefault="00175AAB" w:rsidP="00175AAB">
      <w:pPr>
        <w:ind w:firstLine="420"/>
      </w:pPr>
      <w:r>
        <w:rPr>
          <w:rFonts w:hint="eastAsia"/>
        </w:rPr>
        <w:t>元启发式算法：这类算法通过模拟自然界的过程或采用智能搜索策略来寻找解决方案。例如，遗传算法模拟自然选择和遗传机制；模拟退火模仿物质加热后冷却的过程；蚁群算法受到蚂蚁寻找食物路径的启发；粒子群优化则模仿鸟群或鱼群的社会行为。</w:t>
      </w:r>
    </w:p>
    <w:p w14:paraId="227FF4FE" w14:textId="4AF29D6C" w:rsidR="00175AAB" w:rsidRDefault="00175AAB" w:rsidP="00175AAB">
      <w:pPr>
        <w:ind w:firstLine="420"/>
      </w:pPr>
      <w:r>
        <w:rPr>
          <w:rFonts w:hint="eastAsia"/>
        </w:rPr>
        <w:t>这些近似算法的关键优势在于它们能够在合理的时间内处理大规模的</w:t>
      </w:r>
      <w:r>
        <w:rPr>
          <w:rFonts w:hint="eastAsia"/>
        </w:rPr>
        <w:t>TSP</w:t>
      </w:r>
      <w:r>
        <w:rPr>
          <w:rFonts w:hint="eastAsia"/>
        </w:rPr>
        <w:t>问题，并且通常能找到接近最优的解决方案。这些方法通过不断迭代和调整搜索策略，逐渐逼近问题的最优解。</w:t>
      </w:r>
    </w:p>
    <w:p w14:paraId="5910C2CA" w14:textId="2B3A6CD5" w:rsidR="00175AAB" w:rsidRPr="00175AAB" w:rsidRDefault="00175AAB" w:rsidP="00175AAB">
      <w:pPr>
        <w:ind w:firstLine="420"/>
      </w:pPr>
      <w:r w:rsidRPr="00175AAB">
        <w:rPr>
          <w:rFonts w:hint="eastAsia"/>
        </w:rPr>
        <w:t>在实际应用中，选择合适的</w:t>
      </w:r>
      <w:r w:rsidRPr="00175AAB">
        <w:rPr>
          <w:rFonts w:hint="eastAsia"/>
        </w:rPr>
        <w:t>TSP</w:t>
      </w:r>
      <w:r w:rsidRPr="00175AAB">
        <w:rPr>
          <w:rFonts w:hint="eastAsia"/>
        </w:rPr>
        <w:t>求解方法需要考虑多个因素，包括问题的规模、求解的精度要求、可用的计算资源以及解决方案的实施时间。对于小规模问题，精确算法可能是可行的；而对于大规模或实时性要求高的问题，近似算法则更为合适。总的来说，</w:t>
      </w:r>
      <w:r w:rsidRPr="00175AAB">
        <w:rPr>
          <w:rFonts w:hint="eastAsia"/>
        </w:rPr>
        <w:t>TSP</w:t>
      </w:r>
      <w:r w:rsidRPr="00175AAB">
        <w:rPr>
          <w:rFonts w:hint="eastAsia"/>
        </w:rPr>
        <w:t>的求解方法多种多样，每种方法都有其适用场景和局限性。随着计算技术的发展和新算法的不断涌现，解决</w:t>
      </w:r>
      <w:r w:rsidRPr="00175AAB">
        <w:rPr>
          <w:rFonts w:hint="eastAsia"/>
        </w:rPr>
        <w:t>TSP</w:t>
      </w:r>
      <w:r w:rsidRPr="00175AAB">
        <w:rPr>
          <w:rFonts w:hint="eastAsia"/>
        </w:rPr>
        <w:t>问题的效率和准确性不断提高，为各种实际应用提供了强有力的支持。</w:t>
      </w:r>
    </w:p>
    <w:p w14:paraId="17B06025" w14:textId="413FB2AE" w:rsidR="00175AAB" w:rsidRPr="00175AAB" w:rsidRDefault="00175AAB" w:rsidP="00175AAB">
      <w:pPr>
        <w:pStyle w:val="3"/>
        <w:spacing w:before="156" w:after="156"/>
      </w:pPr>
      <w:bookmarkStart w:id="13" w:name="_Toc157557513"/>
      <w:r>
        <w:rPr>
          <w:rFonts w:hint="eastAsia"/>
        </w:rPr>
        <w:t>2</w:t>
      </w:r>
      <w:r>
        <w:t xml:space="preserve">.2.3 </w:t>
      </w:r>
      <w:r>
        <w:rPr>
          <w:rFonts w:hint="eastAsia"/>
        </w:rPr>
        <w:t>TSP</w:t>
      </w:r>
      <w:r>
        <w:rPr>
          <w:rFonts w:hint="eastAsia"/>
        </w:rPr>
        <w:t>的实际应用</w:t>
      </w:r>
      <w:bookmarkEnd w:id="13"/>
    </w:p>
    <w:p w14:paraId="7C7EDEA3" w14:textId="77777777" w:rsidR="00467D86" w:rsidRDefault="00467D86" w:rsidP="00467D86">
      <w:pPr>
        <w:ind w:firstLine="420"/>
      </w:pPr>
      <w:r>
        <w:rPr>
          <w:rFonts w:hint="eastAsia"/>
        </w:rPr>
        <w:t>TSP</w:t>
      </w:r>
      <w:r>
        <w:rPr>
          <w:rFonts w:hint="eastAsia"/>
        </w:rPr>
        <w:t>作为一个经典的组合优化问题，在现实世界中有着广泛而深远的应用。这些应用不仅涵盖了从物流配送到科学研究的多个领域，而且对于提高效率、降低成本、优化资源分配等方面起着至关重要的作用。</w:t>
      </w:r>
    </w:p>
    <w:p w14:paraId="22D6C1EE" w14:textId="77777777" w:rsidR="00467D86" w:rsidRDefault="00467D86" w:rsidP="00467D86">
      <w:pPr>
        <w:ind w:firstLine="420"/>
      </w:pPr>
      <w:r>
        <w:rPr>
          <w:rFonts w:hint="eastAsia"/>
        </w:rPr>
        <w:t>在物流和配送行业，</w:t>
      </w:r>
      <w:r>
        <w:rPr>
          <w:rFonts w:hint="eastAsia"/>
        </w:rPr>
        <w:t>TSP</w:t>
      </w:r>
      <w:r>
        <w:rPr>
          <w:rFonts w:hint="eastAsia"/>
        </w:rPr>
        <w:t>的应用尤为重要。这个领域的核心挑战是如何在最短的时间内，或者以最低的成本，将货物从一个地点运送到多个目的地。通过解决</w:t>
      </w:r>
      <w:r>
        <w:rPr>
          <w:rFonts w:hint="eastAsia"/>
        </w:rPr>
        <w:t>TSP</w:t>
      </w:r>
      <w:r>
        <w:rPr>
          <w:rFonts w:hint="eastAsia"/>
        </w:rPr>
        <w:t>，公司能够优化配送路线，减少旅行距离和时间，从而降低燃油消耗和运输成本。这对于提高配送效率、增强客户满意度以及减少环境影响都至关</w:t>
      </w:r>
      <w:r>
        <w:rPr>
          <w:rFonts w:hint="eastAsia"/>
        </w:rPr>
        <w:lastRenderedPageBreak/>
        <w:t>重要。</w:t>
      </w:r>
    </w:p>
    <w:p w14:paraId="0E60847C" w14:textId="27C7460A" w:rsidR="00467D86" w:rsidRDefault="00467D86" w:rsidP="00467D86">
      <w:pPr>
        <w:ind w:firstLine="420"/>
      </w:pPr>
      <w:r>
        <w:rPr>
          <w:rFonts w:hint="eastAsia"/>
        </w:rPr>
        <w:t>在旅游行业，</w:t>
      </w:r>
      <w:r>
        <w:rPr>
          <w:rFonts w:hint="eastAsia"/>
        </w:rPr>
        <w:t>TSP</w:t>
      </w:r>
      <w:r>
        <w:rPr>
          <w:rFonts w:hint="eastAsia"/>
        </w:rPr>
        <w:t>可以帮助设计覆盖多个景点的最佳旅游路线。这不仅使游客能够在有限的时间内访问更多的景点，而且还能提高旅游体验的质量。旅行社和在线旅游服务提供商通过解决</w:t>
      </w:r>
      <w:r>
        <w:rPr>
          <w:rFonts w:hint="eastAsia"/>
        </w:rPr>
        <w:t>TSP</w:t>
      </w:r>
      <w:r>
        <w:rPr>
          <w:rFonts w:hint="eastAsia"/>
        </w:rPr>
        <w:t>，能够为客户提供定制化的旅游计划，从而在竞争激烈的市场中获得优势。</w:t>
      </w:r>
    </w:p>
    <w:p w14:paraId="11A7E3F9" w14:textId="77777777" w:rsidR="00467D86" w:rsidRDefault="00467D86" w:rsidP="00467D86">
      <w:pPr>
        <w:ind w:firstLine="420"/>
      </w:pPr>
      <w:r>
        <w:rPr>
          <w:rFonts w:hint="eastAsia"/>
        </w:rPr>
        <w:t>在电子制造行业，尤其是在电路板的设计和制造过程中，</w:t>
      </w:r>
      <w:r>
        <w:rPr>
          <w:rFonts w:hint="eastAsia"/>
        </w:rPr>
        <w:t>TSP</w:t>
      </w:r>
      <w:r>
        <w:rPr>
          <w:rFonts w:hint="eastAsia"/>
        </w:rPr>
        <w:t>被用来优化钻孔过程。电路板上的钻孔通常需要精确而高效地完成，</w:t>
      </w:r>
      <w:r>
        <w:rPr>
          <w:rFonts w:hint="eastAsia"/>
        </w:rPr>
        <w:t>TSP</w:t>
      </w:r>
      <w:r>
        <w:rPr>
          <w:rFonts w:hint="eastAsia"/>
        </w:rPr>
        <w:t>算法可以帮助确定钻孔顺序，以最小化钻头移动的总距离，从而提高生产效率并降低成本。</w:t>
      </w:r>
    </w:p>
    <w:p w14:paraId="45C11C77" w14:textId="385E2506" w:rsidR="00467D86" w:rsidRDefault="00467D86" w:rsidP="00467D86">
      <w:pPr>
        <w:ind w:firstLine="420"/>
      </w:pPr>
      <w:r>
        <w:rPr>
          <w:rFonts w:hint="eastAsia"/>
        </w:rPr>
        <w:t>在自动化和机器人技术领域，</w:t>
      </w:r>
      <w:r>
        <w:rPr>
          <w:rFonts w:hint="eastAsia"/>
        </w:rPr>
        <w:t>TSP</w:t>
      </w:r>
      <w:r>
        <w:rPr>
          <w:rFonts w:hint="eastAsia"/>
        </w:rPr>
        <w:t>用于优化机器人的移动路径。无论是在制造车间的自动化装配线上，还是在自动化仓库中，通过有效的路径规划，可以确保机器人以最高的效率执行任务，减少能源消耗，并提高整体作业效率。</w:t>
      </w:r>
    </w:p>
    <w:p w14:paraId="3CB9792A" w14:textId="58C79CD3" w:rsidR="00467D86" w:rsidRDefault="00467D86" w:rsidP="00467D86">
      <w:pPr>
        <w:ind w:firstLine="420"/>
      </w:pPr>
      <w:r>
        <w:rPr>
          <w:rFonts w:hint="eastAsia"/>
        </w:rPr>
        <w:t>在科学研究领域，特别是在基因组学和蛋白质组学中，</w:t>
      </w:r>
      <w:r>
        <w:rPr>
          <w:rFonts w:hint="eastAsia"/>
        </w:rPr>
        <w:t>TSP</w:t>
      </w:r>
      <w:r>
        <w:rPr>
          <w:rFonts w:hint="eastAsia"/>
        </w:rPr>
        <w:t>被用来解决各种序列化问题。例如，在</w:t>
      </w:r>
      <w:r>
        <w:rPr>
          <w:rFonts w:hint="eastAsia"/>
        </w:rPr>
        <w:t>DNA</w:t>
      </w:r>
      <w:r>
        <w:rPr>
          <w:rFonts w:hint="eastAsia"/>
        </w:rPr>
        <w:t>测序中，</w:t>
      </w:r>
      <w:r>
        <w:rPr>
          <w:rFonts w:hint="eastAsia"/>
        </w:rPr>
        <w:t>TSP</w:t>
      </w:r>
      <w:r>
        <w:rPr>
          <w:rFonts w:hint="eastAsia"/>
        </w:rPr>
        <w:t>可以帮助确定最有效的测序路径，从而加快数据处理速度并降低成本。此外，在数据分析中，</w:t>
      </w:r>
      <w:r>
        <w:rPr>
          <w:rFonts w:hint="eastAsia"/>
        </w:rPr>
        <w:t>TSP</w:t>
      </w:r>
      <w:r>
        <w:rPr>
          <w:rFonts w:hint="eastAsia"/>
        </w:rPr>
        <w:t>有助于解决各种聚类和优化问题，从而提高分析的准确性和效率。</w:t>
      </w:r>
    </w:p>
    <w:p w14:paraId="2C22B502" w14:textId="75D8F7A3" w:rsidR="00175AAB" w:rsidRDefault="00175AAB" w:rsidP="00175AAB">
      <w:pPr>
        <w:pStyle w:val="3"/>
        <w:spacing w:before="156" w:after="156"/>
      </w:pPr>
      <w:bookmarkStart w:id="14" w:name="_Toc157557514"/>
      <w:r>
        <w:rPr>
          <w:rFonts w:hint="eastAsia"/>
        </w:rPr>
        <w:t>2</w:t>
      </w:r>
      <w:r>
        <w:t>.2.4 TSP</w:t>
      </w:r>
      <w:r>
        <w:rPr>
          <w:rFonts w:hint="eastAsia"/>
        </w:rPr>
        <w:t>变体</w:t>
      </w:r>
      <w:bookmarkEnd w:id="14"/>
    </w:p>
    <w:p w14:paraId="03AFD1F2" w14:textId="777CA376" w:rsidR="00467D86" w:rsidRDefault="00467D86" w:rsidP="00467D86">
      <w:r>
        <w:tab/>
      </w:r>
      <w:r>
        <w:rPr>
          <w:rFonts w:hint="eastAsia"/>
        </w:rPr>
        <w:t>在</w:t>
      </w:r>
      <w:r>
        <w:rPr>
          <w:rFonts w:hint="eastAsia"/>
        </w:rPr>
        <w:t>TSP</w:t>
      </w:r>
      <w:r>
        <w:rPr>
          <w:rFonts w:hint="eastAsia"/>
        </w:rPr>
        <w:t>的实际应用中，也会根据不同的实际需求和约束条件产生不同的</w:t>
      </w:r>
      <w:r>
        <w:rPr>
          <w:rFonts w:hint="eastAsia"/>
        </w:rPr>
        <w:t>TSP</w:t>
      </w:r>
      <w:r>
        <w:rPr>
          <w:rFonts w:hint="eastAsia"/>
        </w:rPr>
        <w:t>变体：</w:t>
      </w:r>
    </w:p>
    <w:p w14:paraId="0B15D376" w14:textId="77777777" w:rsidR="00467D86" w:rsidRDefault="00467D86" w:rsidP="00467D86">
      <w:pPr>
        <w:ind w:firstLine="420"/>
      </w:pPr>
      <w:r>
        <w:rPr>
          <w:rFonts w:hint="eastAsia"/>
        </w:rPr>
        <w:t>对称</w:t>
      </w:r>
      <w:r>
        <w:rPr>
          <w:rFonts w:hint="eastAsia"/>
        </w:rPr>
        <w:t>TSP</w:t>
      </w:r>
      <w:r>
        <w:rPr>
          <w:rFonts w:hint="eastAsia"/>
        </w:rPr>
        <w:t>（</w:t>
      </w:r>
      <w:r>
        <w:rPr>
          <w:rFonts w:hint="eastAsia"/>
        </w:rPr>
        <w:t>Symmetric TSP</w:t>
      </w:r>
      <w:r>
        <w:rPr>
          <w:rFonts w:hint="eastAsia"/>
        </w:rPr>
        <w:t>）：这是最基本的</w:t>
      </w:r>
      <w:r>
        <w:rPr>
          <w:rFonts w:hint="eastAsia"/>
        </w:rPr>
        <w:t>TSP</w:t>
      </w:r>
      <w:r>
        <w:rPr>
          <w:rFonts w:hint="eastAsia"/>
        </w:rPr>
        <w:t>形式，其中城市间的距离是对称的，即从城市</w:t>
      </w:r>
      <w:r>
        <w:rPr>
          <w:rFonts w:hint="eastAsia"/>
        </w:rPr>
        <w:t>A</w:t>
      </w:r>
      <w:r>
        <w:rPr>
          <w:rFonts w:hint="eastAsia"/>
        </w:rPr>
        <w:t>到城市</w:t>
      </w:r>
      <w:r>
        <w:rPr>
          <w:rFonts w:hint="eastAsia"/>
        </w:rPr>
        <w:t>B</w:t>
      </w:r>
      <w:r>
        <w:rPr>
          <w:rFonts w:hint="eastAsia"/>
        </w:rPr>
        <w:t>的距离与从城市</w:t>
      </w:r>
      <w:r>
        <w:rPr>
          <w:rFonts w:hint="eastAsia"/>
        </w:rPr>
        <w:t>B</w:t>
      </w:r>
      <w:r>
        <w:rPr>
          <w:rFonts w:hint="eastAsia"/>
        </w:rPr>
        <w:t>到城市</w:t>
      </w:r>
      <w:r>
        <w:rPr>
          <w:rFonts w:hint="eastAsia"/>
        </w:rPr>
        <w:t>A</w:t>
      </w:r>
      <w:r>
        <w:rPr>
          <w:rFonts w:hint="eastAsia"/>
        </w:rPr>
        <w:t>的距离相同。这种情况通常适用于距离或成本不依赖于旅行方向的场景，如无方向限制的道路网络。对称</w:t>
      </w:r>
      <w:r>
        <w:rPr>
          <w:rFonts w:hint="eastAsia"/>
        </w:rPr>
        <w:t>TSP</w:t>
      </w:r>
      <w:r>
        <w:rPr>
          <w:rFonts w:hint="eastAsia"/>
        </w:rPr>
        <w:t>相对简单，因为它减少了需要考虑的路径数量。</w:t>
      </w:r>
    </w:p>
    <w:p w14:paraId="3415381A" w14:textId="77777777" w:rsidR="00467D86" w:rsidRDefault="00467D86" w:rsidP="00467D86">
      <w:pPr>
        <w:ind w:firstLine="420"/>
      </w:pPr>
      <w:r>
        <w:rPr>
          <w:rFonts w:hint="eastAsia"/>
        </w:rPr>
        <w:t>非对称</w:t>
      </w:r>
      <w:r>
        <w:rPr>
          <w:rFonts w:hint="eastAsia"/>
        </w:rPr>
        <w:t>TSP</w:t>
      </w:r>
      <w:r>
        <w:rPr>
          <w:rFonts w:hint="eastAsia"/>
        </w:rPr>
        <w:t>（</w:t>
      </w:r>
      <w:r>
        <w:rPr>
          <w:rFonts w:hint="eastAsia"/>
        </w:rPr>
        <w:t>Asymmetric TSP</w:t>
      </w:r>
      <w:r>
        <w:rPr>
          <w:rFonts w:hint="eastAsia"/>
        </w:rPr>
        <w:t>）：在非对称</w:t>
      </w:r>
      <w:r>
        <w:rPr>
          <w:rFonts w:hint="eastAsia"/>
        </w:rPr>
        <w:t>TSP</w:t>
      </w:r>
      <w:r>
        <w:rPr>
          <w:rFonts w:hint="eastAsia"/>
        </w:rPr>
        <w:t>中，城市间的距离或成本是非对称的，这意味着从城市</w:t>
      </w:r>
      <w:r>
        <w:rPr>
          <w:rFonts w:hint="eastAsia"/>
        </w:rPr>
        <w:t>A</w:t>
      </w:r>
      <w:r>
        <w:rPr>
          <w:rFonts w:hint="eastAsia"/>
        </w:rPr>
        <w:t>到城市</w:t>
      </w:r>
      <w:r>
        <w:rPr>
          <w:rFonts w:hint="eastAsia"/>
        </w:rPr>
        <w:t>B</w:t>
      </w:r>
      <w:r>
        <w:rPr>
          <w:rFonts w:hint="eastAsia"/>
        </w:rPr>
        <w:t>的距离可能与从城市</w:t>
      </w:r>
      <w:r>
        <w:rPr>
          <w:rFonts w:hint="eastAsia"/>
        </w:rPr>
        <w:t>B</w:t>
      </w:r>
      <w:r>
        <w:rPr>
          <w:rFonts w:hint="eastAsia"/>
        </w:rPr>
        <w:t>到城市</w:t>
      </w:r>
      <w:r>
        <w:rPr>
          <w:rFonts w:hint="eastAsia"/>
        </w:rPr>
        <w:t>A</w:t>
      </w:r>
      <w:r>
        <w:rPr>
          <w:rFonts w:hint="eastAsia"/>
        </w:rPr>
        <w:t>的距离不同。这种情况在现实世界中很常见，例如，由于单行道、交通规则或不同的运输成本，导致往返两地的路径和成本不同。非对称</w:t>
      </w:r>
      <w:r>
        <w:rPr>
          <w:rFonts w:hint="eastAsia"/>
        </w:rPr>
        <w:t>TSP</w:t>
      </w:r>
      <w:r>
        <w:rPr>
          <w:rFonts w:hint="eastAsia"/>
        </w:rPr>
        <w:t>的复杂性更高，因为它需要考虑更多的路径可能性。</w:t>
      </w:r>
    </w:p>
    <w:p w14:paraId="4099DEF2" w14:textId="3508BB10" w:rsidR="00467D86" w:rsidRDefault="00467D86" w:rsidP="00467D86">
      <w:pPr>
        <w:ind w:firstLine="420"/>
      </w:pPr>
      <w:r>
        <w:rPr>
          <w:rFonts w:hint="eastAsia"/>
        </w:rPr>
        <w:t>时间窗</w:t>
      </w:r>
      <w:r>
        <w:rPr>
          <w:rFonts w:hint="eastAsia"/>
        </w:rPr>
        <w:t>TSP</w:t>
      </w:r>
      <w:r>
        <w:rPr>
          <w:rFonts w:hint="eastAsia"/>
        </w:rPr>
        <w:t>（</w:t>
      </w:r>
      <w:r>
        <w:rPr>
          <w:rFonts w:hint="eastAsia"/>
        </w:rPr>
        <w:t>Time Windows TSP</w:t>
      </w:r>
      <w:r>
        <w:rPr>
          <w:rFonts w:hint="eastAsia"/>
        </w:rPr>
        <w:t>）：每个城市都有一个特定的时间窗口，在</w:t>
      </w:r>
      <w:r>
        <w:rPr>
          <w:rFonts w:hint="eastAsia"/>
        </w:rPr>
        <w:lastRenderedPageBreak/>
        <w:t>这个时间内旅行商必须到达。这种类型的</w:t>
      </w:r>
      <w:r>
        <w:rPr>
          <w:rFonts w:hint="eastAsia"/>
        </w:rPr>
        <w:t>TSP</w:t>
      </w:r>
      <w:r>
        <w:rPr>
          <w:rFonts w:hint="eastAsia"/>
        </w:rPr>
        <w:t>在物流和配送领域尤为重要，例如，送货服务可能需要在特定时间内完成。时间窗</w:t>
      </w:r>
      <w:r>
        <w:rPr>
          <w:rFonts w:hint="eastAsia"/>
        </w:rPr>
        <w:t>TSP</w:t>
      </w:r>
      <w:r>
        <w:rPr>
          <w:rFonts w:hint="eastAsia"/>
        </w:rPr>
        <w:t>增加了额外的时间约束，使问题更加复杂。</w:t>
      </w:r>
    </w:p>
    <w:p w14:paraId="3A29F31B" w14:textId="5BEF8FCF" w:rsidR="00467D86" w:rsidRDefault="00467D86" w:rsidP="00467D86">
      <w:pPr>
        <w:ind w:firstLine="420"/>
      </w:pPr>
      <w:r>
        <w:rPr>
          <w:rFonts w:hint="eastAsia"/>
        </w:rPr>
        <w:t>多旅行商问题（</w:t>
      </w:r>
      <w:r>
        <w:rPr>
          <w:rFonts w:hint="eastAsia"/>
        </w:rPr>
        <w:t>Multiple Traveling Salesmen Problem, MTSP</w:t>
      </w:r>
      <w:r>
        <w:rPr>
          <w:rFonts w:hint="eastAsia"/>
        </w:rPr>
        <w:t>）：在</w:t>
      </w:r>
      <w:r>
        <w:rPr>
          <w:rFonts w:hint="eastAsia"/>
        </w:rPr>
        <w:t>MTSP</w:t>
      </w:r>
      <w:r>
        <w:rPr>
          <w:rFonts w:hint="eastAsia"/>
        </w:rPr>
        <w:t>中，不止一个旅行商需要遍历所有城市，这种情况在实际中非常常见，比如多个配送车辆共同完成配送任务。</w:t>
      </w:r>
      <w:r>
        <w:rPr>
          <w:rFonts w:hint="eastAsia"/>
        </w:rPr>
        <w:t>MTSP</w:t>
      </w:r>
      <w:r>
        <w:rPr>
          <w:rFonts w:hint="eastAsia"/>
        </w:rPr>
        <w:t>的挑战在于如何有效地分配路线给每个旅行商，以最小化总成本或总旅行时间。</w:t>
      </w:r>
    </w:p>
    <w:p w14:paraId="6044E901" w14:textId="77777777" w:rsidR="00467D86" w:rsidRDefault="00467D86" w:rsidP="00467D86">
      <w:pPr>
        <w:ind w:firstLine="420"/>
      </w:pPr>
      <w:r>
        <w:rPr>
          <w:rFonts w:hint="eastAsia"/>
        </w:rPr>
        <w:t>车辆路径问题（</w:t>
      </w:r>
      <w:r>
        <w:rPr>
          <w:rFonts w:hint="eastAsia"/>
        </w:rPr>
        <w:t>Vehicle Routing Problem, VRP</w:t>
      </w:r>
      <w:r>
        <w:rPr>
          <w:rFonts w:hint="eastAsia"/>
        </w:rPr>
        <w:t>）：</w:t>
      </w:r>
      <w:r>
        <w:rPr>
          <w:rFonts w:hint="eastAsia"/>
        </w:rPr>
        <w:t>VRP</w:t>
      </w:r>
      <w:r>
        <w:rPr>
          <w:rFonts w:hint="eastAsia"/>
        </w:rPr>
        <w:t>是</w:t>
      </w:r>
      <w:r>
        <w:rPr>
          <w:rFonts w:hint="eastAsia"/>
        </w:rPr>
        <w:t>TSP</w:t>
      </w:r>
      <w:r>
        <w:rPr>
          <w:rFonts w:hint="eastAsia"/>
        </w:rPr>
        <w:t>的一个扩展，其中包括了车辆容量限制和其他复杂的约束条件。在</w:t>
      </w:r>
      <w:r>
        <w:rPr>
          <w:rFonts w:hint="eastAsia"/>
        </w:rPr>
        <w:t>VRP</w:t>
      </w:r>
      <w:r>
        <w:rPr>
          <w:rFonts w:hint="eastAsia"/>
        </w:rPr>
        <w:t>中，一个或多个车辆从中心仓库出发，需要服务多个客户，并最终返回仓库，同时考虑车辆的载重限制、服务时间等因素。</w:t>
      </w:r>
    </w:p>
    <w:p w14:paraId="16576C59" w14:textId="77777777" w:rsidR="00467D86" w:rsidRDefault="00467D86" w:rsidP="00467D86">
      <w:pPr>
        <w:ind w:firstLine="420"/>
      </w:pPr>
      <w:r>
        <w:rPr>
          <w:rFonts w:hint="eastAsia"/>
        </w:rPr>
        <w:t>这些</w:t>
      </w:r>
      <w:r>
        <w:rPr>
          <w:rFonts w:hint="eastAsia"/>
        </w:rPr>
        <w:t>TSP</w:t>
      </w:r>
      <w:r>
        <w:rPr>
          <w:rFonts w:hint="eastAsia"/>
        </w:rPr>
        <w:t>变体展示了</w:t>
      </w:r>
      <w:r>
        <w:rPr>
          <w:rFonts w:hint="eastAsia"/>
        </w:rPr>
        <w:t>TSP</w:t>
      </w:r>
      <w:r>
        <w:rPr>
          <w:rFonts w:hint="eastAsia"/>
        </w:rPr>
        <w:t>在解决实际问题时的灵活性和广泛性。每个变体都有其独特的特点和挑战，需要特定的算法和策略来求解。随着计算能力的提升和算法的发展，越来越多复杂的</w:t>
      </w:r>
      <w:r>
        <w:rPr>
          <w:rFonts w:hint="eastAsia"/>
        </w:rPr>
        <w:t>TSP</w:t>
      </w:r>
      <w:r>
        <w:rPr>
          <w:rFonts w:hint="eastAsia"/>
        </w:rPr>
        <w:t>变体得到了有效的解决，为各行各业的优化问题提供了有力的工具。</w:t>
      </w:r>
    </w:p>
    <w:p w14:paraId="3498F5F1" w14:textId="7351708B" w:rsidR="00467D86" w:rsidRPr="00467D86" w:rsidRDefault="00467D86" w:rsidP="00467D86">
      <w:pPr>
        <w:ind w:firstLine="420"/>
      </w:pPr>
      <w:r w:rsidRPr="00467D86">
        <w:rPr>
          <w:rFonts w:hint="eastAsia"/>
        </w:rPr>
        <w:t>总之，</w:t>
      </w:r>
      <w:r w:rsidRPr="00467D86">
        <w:rPr>
          <w:rFonts w:hint="eastAsia"/>
        </w:rPr>
        <w:t>TSP</w:t>
      </w:r>
      <w:r w:rsidRPr="00467D86">
        <w:rPr>
          <w:rFonts w:hint="eastAsia"/>
        </w:rPr>
        <w:t>的应用范围极广，它不仅在理论上具有重要意义，而且在实际应用中发挥着巨大作用。通过不断的研究和技术创新，</w:t>
      </w:r>
      <w:r w:rsidRPr="00467D86">
        <w:rPr>
          <w:rFonts w:hint="eastAsia"/>
        </w:rPr>
        <w:t>TSP</w:t>
      </w:r>
      <w:r w:rsidRPr="00467D86">
        <w:rPr>
          <w:rFonts w:hint="eastAsia"/>
        </w:rPr>
        <w:t>及其变体在解决实际问题方面的潜力仍在不断扩展，为各行各业提供了强大的优化工具。</w:t>
      </w:r>
    </w:p>
    <w:p w14:paraId="70B86B2E" w14:textId="3543D767" w:rsidR="002D4E95" w:rsidRDefault="002D4E95" w:rsidP="002D4E95">
      <w:pPr>
        <w:pStyle w:val="2"/>
        <w:spacing w:before="312" w:after="312"/>
      </w:pPr>
      <w:bookmarkStart w:id="15" w:name="_Toc157557515"/>
      <w:r>
        <w:rPr>
          <w:rFonts w:hint="eastAsia"/>
        </w:rPr>
        <w:t>2</w:t>
      </w:r>
      <w:r>
        <w:t xml:space="preserve">.3 </w:t>
      </w:r>
      <w:r>
        <w:rPr>
          <w:rFonts w:hint="eastAsia"/>
        </w:rPr>
        <w:t>最小权匹配</w:t>
      </w:r>
      <w:r w:rsidR="00175AAB">
        <w:rPr>
          <w:rFonts w:hint="eastAsia"/>
        </w:rPr>
        <w:t>问题</w:t>
      </w:r>
      <w:bookmarkEnd w:id="15"/>
    </w:p>
    <w:p w14:paraId="06AB54AE" w14:textId="272C24AF" w:rsidR="006801DD" w:rsidRPr="006801DD" w:rsidRDefault="006801DD" w:rsidP="006801DD">
      <w:pPr>
        <w:pStyle w:val="3"/>
        <w:spacing w:before="156" w:after="156"/>
      </w:pPr>
      <w:bookmarkStart w:id="16" w:name="_Toc157557516"/>
      <w:r>
        <w:t>2.3.1</w:t>
      </w:r>
      <w:r>
        <w:rPr>
          <w:rFonts w:hint="eastAsia"/>
        </w:rPr>
        <w:t>相关概念</w:t>
      </w:r>
      <w:bookmarkEnd w:id="16"/>
    </w:p>
    <w:p w14:paraId="445A283A" w14:textId="5CE59776" w:rsidR="00175AAB" w:rsidRDefault="00175AAB" w:rsidP="00175AAB">
      <w:r>
        <w:tab/>
      </w:r>
      <w:r w:rsidRPr="00175AAB">
        <w:rPr>
          <w:rFonts w:hint="eastAsia"/>
        </w:rPr>
        <w:t>最小权匹配问题（</w:t>
      </w:r>
      <w:r w:rsidRPr="00175AAB">
        <w:rPr>
          <w:rFonts w:hint="eastAsia"/>
        </w:rPr>
        <w:t>Minimum Weight Matching Problem</w:t>
      </w:r>
      <w:r w:rsidRPr="00175AAB">
        <w:rPr>
          <w:rFonts w:hint="eastAsia"/>
        </w:rPr>
        <w:t>）是组合优化和图论中的一个经典问题，广泛应用于计算机科学、运筹学、经济学等领域。在最小权匹配问题中，给定一个加权图（通常是完全图），目标是找到一个匹配，使得该匹配中所有边的权重之和最小。这个问题可以是寻找完美匹配，也可以是寻找非完美匹配，具体取决于问题的约束条件。最小权匹配问题通常在加权图中进行，其中图的每条边都被赋予一个权重</w:t>
      </w:r>
      <w:r>
        <w:rPr>
          <w:rFonts w:hint="eastAsia"/>
        </w:rPr>
        <w:t>，</w:t>
      </w:r>
      <w:r w:rsidRPr="00175AAB">
        <w:rPr>
          <w:rFonts w:hint="eastAsia"/>
        </w:rPr>
        <w:t>这个权重可以代表成本、距离或任何其他需要最小化的</w:t>
      </w:r>
      <w:r>
        <w:rPr>
          <w:rFonts w:hint="eastAsia"/>
        </w:rPr>
        <w:t>量。</w:t>
      </w:r>
      <w:r w:rsidRPr="00175AAB">
        <w:rPr>
          <w:rFonts w:hint="eastAsia"/>
        </w:rPr>
        <w:t>如果图中的每个顶点都恰好与匹配中的一条边相关联，</w:t>
      </w:r>
      <w:r w:rsidRPr="00175AAB">
        <w:rPr>
          <w:rFonts w:hint="eastAsia"/>
        </w:rPr>
        <w:lastRenderedPageBreak/>
        <w:t>这种匹配被称为完美匹配。这个问题的核心是在一个加权图中找到一个边的集合，使得这些边不共享任何顶点（即匹配），并且这些边的权重之和最小。</w:t>
      </w:r>
    </w:p>
    <w:p w14:paraId="6EF06A26" w14:textId="14041BA6" w:rsidR="006801DD" w:rsidRDefault="006801DD" w:rsidP="006801DD">
      <w:r>
        <w:tab/>
      </w:r>
      <w:r>
        <w:rPr>
          <w:rFonts w:hint="eastAsia"/>
        </w:rPr>
        <w:t>在任务分配问题中，如工厂的作业调度或办公室的任务分配，最小权匹配可以帮助找到成本最低或效率最高的分配方案。例如，将一组任务分配给一组员工，使得总工作时间最短或总成本最低</w:t>
      </w:r>
      <w:r>
        <w:rPr>
          <w:rFonts w:hint="eastAsia"/>
        </w:rPr>
        <w:t>;</w:t>
      </w:r>
      <w:r>
        <w:rPr>
          <w:rFonts w:hint="eastAsia"/>
        </w:rPr>
        <w:t>在物流行业，最小权匹配问题可以用来优化货物的配送路线。例如，将一组货物分配给一组运输车辆，以最小化总的运输距离或成本</w:t>
      </w:r>
      <w:r>
        <w:rPr>
          <w:rFonts w:hint="eastAsia"/>
        </w:rPr>
        <w:t>;</w:t>
      </w:r>
      <w:r>
        <w:rPr>
          <w:rFonts w:hint="eastAsia"/>
        </w:rPr>
        <w:t>在计算机网络或通信网络的设计中，最小权匹配可以帮助确定最佳的连接方式，以最小化布线成本或信号传输的延迟</w:t>
      </w:r>
      <w:r>
        <w:rPr>
          <w:rFonts w:hint="eastAsia"/>
        </w:rPr>
        <w:t>;</w:t>
      </w:r>
      <w:r>
        <w:rPr>
          <w:rFonts w:hint="eastAsia"/>
        </w:rPr>
        <w:t>在生物信息学和化学研究中，最小权匹配问题可以用于分子结构分析、蛋白质结构预测等领域。例如，通过匹配分子中的原子来预测化学反应的结果或分子间的相互作用</w:t>
      </w:r>
      <w:r>
        <w:rPr>
          <w:rFonts w:hint="eastAsia"/>
        </w:rPr>
        <w:t>;</w:t>
      </w:r>
      <w:r>
        <w:rPr>
          <w:rFonts w:hint="eastAsia"/>
        </w:rPr>
        <w:t>在经济学中，最小权匹配可以应用于市场配对问题，如买家和卖家之间的配对，以最大化整体市场效率或最小化交易成本。</w:t>
      </w:r>
    </w:p>
    <w:p w14:paraId="760FC533" w14:textId="78DB66CF" w:rsidR="006801DD" w:rsidRDefault="006801DD" w:rsidP="006801DD">
      <w:pPr>
        <w:pStyle w:val="3"/>
        <w:spacing w:before="156" w:after="156"/>
      </w:pPr>
      <w:bookmarkStart w:id="17" w:name="_Toc157557517"/>
      <w:r>
        <w:rPr>
          <w:rFonts w:hint="eastAsia"/>
        </w:rPr>
        <w:t>2</w:t>
      </w:r>
      <w:r>
        <w:t>.3.</w:t>
      </w:r>
      <w:r w:rsidR="00765093">
        <w:t>3</w:t>
      </w:r>
      <w:r>
        <w:t xml:space="preserve"> </w:t>
      </w:r>
      <w:r>
        <w:rPr>
          <w:rFonts w:hint="eastAsia"/>
        </w:rPr>
        <w:t>求解方法</w:t>
      </w:r>
      <w:bookmarkEnd w:id="17"/>
    </w:p>
    <w:p w14:paraId="45440CFE" w14:textId="403A3B8E" w:rsidR="006801DD" w:rsidRDefault="006801DD" w:rsidP="006801DD">
      <w:r>
        <w:tab/>
      </w:r>
      <w:r w:rsidRPr="006801DD">
        <w:rPr>
          <w:rFonts w:hint="eastAsia"/>
        </w:rPr>
        <w:t>最小权匹配问题的求解通常涉及复杂的算法，包括：</w:t>
      </w:r>
    </w:p>
    <w:p w14:paraId="63AD3199" w14:textId="7BA75144" w:rsidR="006801DD" w:rsidRDefault="006801DD" w:rsidP="006801DD">
      <w:r>
        <w:tab/>
      </w:r>
      <w:r>
        <w:rPr>
          <w:rFonts w:hint="eastAsia"/>
        </w:rPr>
        <w:t>匈牙利算法：匈牙利算法是解决最小权匹配问题，特别是完美匹配问题的经典方法。该算法基于增广路径的概念，通过不断地改进现有匹配来降低总权重。它首先从任意匹配开始，然后通过找到增广路径来交替地改变匹配中的边，直到无法进一步改进为止。匈牙利算法的效率相对较高，适用于中等规模的问题。</w:t>
      </w:r>
    </w:p>
    <w:p w14:paraId="0654B1CC" w14:textId="77777777" w:rsidR="006801DD" w:rsidRDefault="006801DD" w:rsidP="006801DD">
      <w:pPr>
        <w:ind w:firstLine="420"/>
      </w:pPr>
      <w:r>
        <w:rPr>
          <w:rFonts w:hint="eastAsia"/>
        </w:rPr>
        <w:t>线性规划和整数规划：最小权匹配问题可以转化为线性规划或整数规划问题来求解。这种方法通过定义一个目标函数（即所有匹配边的权重和）和一系列约束条件（确保每个顶点只与一个匹配边相关联），来寻找最优解。这种方法在理论上可以求解任何规模的问题，但在实际应用中可能因为计算复杂度而受限。</w:t>
      </w:r>
    </w:p>
    <w:p w14:paraId="150B8A0F" w14:textId="7F24DF32" w:rsidR="006801DD" w:rsidRDefault="006801DD" w:rsidP="006801DD">
      <w:pPr>
        <w:ind w:firstLine="420"/>
      </w:pPr>
      <w:r>
        <w:rPr>
          <w:rFonts w:hint="eastAsia"/>
        </w:rPr>
        <w:t>近似算法：对于大规模的图或特殊类型的图，完全的优化可能过于复杂或计算成本过高。在这些情况下，可以使用近似算法来找到一个近似最优的解。这些算法可能无法保证找到绝对的最优解，但可以在合理的时间内提供一个质量足够好的解决方案。</w:t>
      </w:r>
    </w:p>
    <w:p w14:paraId="44936F29" w14:textId="3F764FAC" w:rsidR="006801DD" w:rsidRPr="006801DD" w:rsidRDefault="006801DD" w:rsidP="006801DD">
      <w:pPr>
        <w:ind w:firstLine="420"/>
      </w:pPr>
      <w:r w:rsidRPr="006801DD">
        <w:rPr>
          <w:rFonts w:hint="eastAsia"/>
        </w:rPr>
        <w:lastRenderedPageBreak/>
        <w:t>总体而言，最小权匹配问题的求解方法多种多样，从经典的匈牙利算法到现代的优化技术，都为解决实际问题提供了强大的工具。同时，这个问题在各个领域都有广泛的应用，显示了其在理论和实践中的重要性。随着计算技术的发展，求解这类问题的效率和准确性不断提高，为各种实际应用提供了更多可能性。</w:t>
      </w:r>
    </w:p>
    <w:p w14:paraId="37420D45" w14:textId="451A4C1E" w:rsidR="0041481D" w:rsidRDefault="0041481D" w:rsidP="0041481D">
      <w:pPr>
        <w:pStyle w:val="2"/>
        <w:spacing w:before="312" w:after="312"/>
      </w:pPr>
      <w:bookmarkStart w:id="18" w:name="_Toc157557518"/>
      <w:r>
        <w:rPr>
          <w:rFonts w:hint="eastAsia"/>
        </w:rPr>
        <w:t>2</w:t>
      </w:r>
      <w:r>
        <w:t xml:space="preserve">.4 </w:t>
      </w:r>
      <w:r>
        <w:rPr>
          <w:rFonts w:hint="eastAsia"/>
        </w:rPr>
        <w:t>卷积神经网络</w:t>
      </w:r>
      <w:bookmarkEnd w:id="18"/>
    </w:p>
    <w:p w14:paraId="1CE6E275" w14:textId="56BBC703" w:rsidR="00A720E0" w:rsidRPr="00A720E0" w:rsidRDefault="00A720E0" w:rsidP="00A720E0">
      <w:pPr>
        <w:pStyle w:val="3"/>
        <w:spacing w:before="156" w:after="156"/>
      </w:pPr>
      <w:bookmarkStart w:id="19" w:name="_Toc157557519"/>
      <w:r>
        <w:rPr>
          <w:rFonts w:hint="eastAsia"/>
        </w:rPr>
        <w:t>2</w:t>
      </w:r>
      <w:r>
        <w:t xml:space="preserve">.4.1 </w:t>
      </w:r>
      <w:r>
        <w:rPr>
          <w:rFonts w:hint="eastAsia"/>
        </w:rPr>
        <w:t>基本结构</w:t>
      </w:r>
      <w:bookmarkEnd w:id="19"/>
    </w:p>
    <w:p w14:paraId="2E1FD142" w14:textId="77777777" w:rsidR="00A720E0" w:rsidRDefault="006801DD" w:rsidP="00A720E0">
      <w:r>
        <w:tab/>
      </w:r>
      <w:r w:rsidRPr="006801DD">
        <w:rPr>
          <w:rFonts w:hint="eastAsia"/>
        </w:rPr>
        <w:t>卷积神经网络（</w:t>
      </w:r>
      <w:r w:rsidRPr="006801DD">
        <w:rPr>
          <w:rFonts w:hint="eastAsia"/>
        </w:rPr>
        <w:t>Convolutional Neural Network</w:t>
      </w:r>
      <w:r w:rsidRPr="006801DD">
        <w:rPr>
          <w:rFonts w:hint="eastAsia"/>
        </w:rPr>
        <w:t>，简称</w:t>
      </w:r>
      <w:r w:rsidRPr="006801DD">
        <w:rPr>
          <w:rFonts w:hint="eastAsia"/>
        </w:rPr>
        <w:t>CNN</w:t>
      </w:r>
      <w:r w:rsidRPr="006801DD">
        <w:rPr>
          <w:rFonts w:hint="eastAsia"/>
        </w:rPr>
        <w:t>）是一种深度学习的算法，广泛应用于图像处理、视频分析、自然语言处理等领域。</w:t>
      </w:r>
      <w:r w:rsidRPr="006801DD">
        <w:rPr>
          <w:rFonts w:hint="eastAsia"/>
        </w:rPr>
        <w:t>CNN</w:t>
      </w:r>
      <w:r w:rsidRPr="006801DD">
        <w:rPr>
          <w:rFonts w:hint="eastAsia"/>
        </w:rPr>
        <w:t>的核心特点是能够直接对数据进行多层次的非线性处理，特别适合于处理具有空间关系（如像素）的数据。</w:t>
      </w:r>
    </w:p>
    <w:p w14:paraId="4ABA8897" w14:textId="05F8A007" w:rsidR="00A720E0" w:rsidRDefault="00A720E0" w:rsidP="00A720E0">
      <w:pPr>
        <w:ind w:firstLine="420"/>
      </w:pPr>
      <w:r w:rsidRPr="00A720E0">
        <w:rPr>
          <w:rFonts w:hint="eastAsia"/>
        </w:rPr>
        <w:t>卷积神经网络通过逐层处理输入数据，逐步提取更高层次的抽象特征。在初级卷积层，网络可能只能识别简单的特征，如边缘或颜色斑点。在更深层次，网络能够识别更复杂的特征，如形状或特定对象的部分。这种层次化的特征提取使得</w:t>
      </w:r>
      <w:r w:rsidRPr="00A720E0">
        <w:rPr>
          <w:rFonts w:hint="eastAsia"/>
        </w:rPr>
        <w:t>CNN</w:t>
      </w:r>
      <w:r w:rsidRPr="00A720E0">
        <w:rPr>
          <w:rFonts w:hint="eastAsia"/>
        </w:rPr>
        <w:t>在图像和视频分析等领域表现出色。</w:t>
      </w:r>
      <w:r>
        <w:rPr>
          <w:rFonts w:hint="eastAsia"/>
        </w:rPr>
        <w:t>卷积神经网络通常包含以下几种类型的层：</w:t>
      </w:r>
    </w:p>
    <w:p w14:paraId="15E9B981" w14:textId="77777777" w:rsidR="00A720E0" w:rsidRDefault="00A720E0" w:rsidP="00A720E0">
      <w:pPr>
        <w:ind w:firstLine="420"/>
      </w:pPr>
      <w:r>
        <w:rPr>
          <w:rFonts w:hint="eastAsia"/>
        </w:rPr>
        <w:t>卷积层（</w:t>
      </w:r>
      <w:r>
        <w:rPr>
          <w:rFonts w:hint="eastAsia"/>
        </w:rPr>
        <w:t>Convolutional Layer</w:t>
      </w:r>
      <w:r>
        <w:rPr>
          <w:rFonts w:hint="eastAsia"/>
        </w:rPr>
        <w:t>）：卷积层是</w:t>
      </w:r>
      <w:r>
        <w:rPr>
          <w:rFonts w:hint="eastAsia"/>
        </w:rPr>
        <w:t>CNN</w:t>
      </w:r>
      <w:r>
        <w:rPr>
          <w:rFonts w:hint="eastAsia"/>
        </w:rPr>
        <w:t>的核心，用于提取输入数据的特征。它通过卷积核（或滤波器）在输入数据上滑动，计算卷积核与输入数据的局部区域的点积，从而产生特征图（</w:t>
      </w:r>
      <w:r>
        <w:rPr>
          <w:rFonts w:hint="eastAsia"/>
        </w:rPr>
        <w:t>feature map</w:t>
      </w:r>
      <w:r>
        <w:rPr>
          <w:rFonts w:hint="eastAsia"/>
        </w:rPr>
        <w:t>）。这个过程可以捕捉到数据的局部特征，如边缘、角点等。</w:t>
      </w:r>
    </w:p>
    <w:p w14:paraId="7FC4C71E" w14:textId="77777777" w:rsidR="00A720E0" w:rsidRDefault="00A720E0" w:rsidP="00A720E0">
      <w:pPr>
        <w:ind w:firstLine="420"/>
      </w:pPr>
      <w:r>
        <w:rPr>
          <w:rFonts w:hint="eastAsia"/>
        </w:rPr>
        <w:t>激活层（</w:t>
      </w:r>
      <w:r>
        <w:rPr>
          <w:rFonts w:hint="eastAsia"/>
        </w:rPr>
        <w:t>Activation Layer</w:t>
      </w:r>
      <w:r>
        <w:rPr>
          <w:rFonts w:hint="eastAsia"/>
        </w:rPr>
        <w:t>）：激活层通常跟在卷积层之后，用于引入非线性。最常用的激活函数是</w:t>
      </w:r>
      <w:proofErr w:type="spellStart"/>
      <w:r>
        <w:rPr>
          <w:rFonts w:hint="eastAsia"/>
        </w:rPr>
        <w:t>ReLU</w:t>
      </w:r>
      <w:proofErr w:type="spellEnd"/>
      <w:r>
        <w:rPr>
          <w:rFonts w:hint="eastAsia"/>
        </w:rPr>
        <w:t>（</w:t>
      </w:r>
      <w:r>
        <w:rPr>
          <w:rFonts w:hint="eastAsia"/>
        </w:rPr>
        <w:t>Rectified Linear Unit</w:t>
      </w:r>
      <w:r>
        <w:rPr>
          <w:rFonts w:hint="eastAsia"/>
        </w:rPr>
        <w:t>），它可以增加网络的表达能力，同时避免梯度消失问题。</w:t>
      </w:r>
    </w:p>
    <w:p w14:paraId="1CB681EA" w14:textId="77777777" w:rsidR="00A720E0" w:rsidRDefault="00A720E0" w:rsidP="00A720E0">
      <w:pPr>
        <w:ind w:firstLine="420"/>
      </w:pPr>
      <w:r>
        <w:rPr>
          <w:rFonts w:hint="eastAsia"/>
        </w:rPr>
        <w:t>池化层（</w:t>
      </w:r>
      <w:r>
        <w:rPr>
          <w:rFonts w:hint="eastAsia"/>
        </w:rPr>
        <w:t>Pooling Layer</w:t>
      </w:r>
      <w:r>
        <w:rPr>
          <w:rFonts w:hint="eastAsia"/>
        </w:rPr>
        <w:t>）：池化层用于降低特征图的空间维度（高度和宽度），减少参数数量和计算量，同时保持重要信息。常见的池化操作有最大池化（</w:t>
      </w:r>
      <w:r>
        <w:rPr>
          <w:rFonts w:hint="eastAsia"/>
        </w:rPr>
        <w:t>Max Pooling</w:t>
      </w:r>
      <w:r>
        <w:rPr>
          <w:rFonts w:hint="eastAsia"/>
        </w:rPr>
        <w:t>）和平均池化（</w:t>
      </w:r>
      <w:r>
        <w:rPr>
          <w:rFonts w:hint="eastAsia"/>
        </w:rPr>
        <w:t>Average Pooling</w:t>
      </w:r>
      <w:r>
        <w:rPr>
          <w:rFonts w:hint="eastAsia"/>
        </w:rPr>
        <w:t>）。</w:t>
      </w:r>
    </w:p>
    <w:p w14:paraId="32E46A4E" w14:textId="7FCF1011" w:rsidR="00765093" w:rsidRPr="00765093" w:rsidRDefault="00A720E0" w:rsidP="00765093">
      <w:pPr>
        <w:ind w:firstLine="420"/>
      </w:pPr>
      <w:r>
        <w:rPr>
          <w:rFonts w:hint="eastAsia"/>
        </w:rPr>
        <w:t>全连接层（</w:t>
      </w:r>
      <w:r>
        <w:rPr>
          <w:rFonts w:hint="eastAsia"/>
        </w:rPr>
        <w:t>Fully Connected Layer</w:t>
      </w:r>
      <w:r>
        <w:rPr>
          <w:rFonts w:hint="eastAsia"/>
        </w:rPr>
        <w:t>）：在</w:t>
      </w:r>
      <w:r>
        <w:rPr>
          <w:rFonts w:hint="eastAsia"/>
        </w:rPr>
        <w:t>CNN</w:t>
      </w:r>
      <w:r>
        <w:rPr>
          <w:rFonts w:hint="eastAsia"/>
        </w:rPr>
        <w:t>的最后几层通常会使用全连接</w:t>
      </w:r>
      <w:r>
        <w:rPr>
          <w:rFonts w:hint="eastAsia"/>
        </w:rPr>
        <w:lastRenderedPageBreak/>
        <w:t>层，它将前面层的输出展平成一维数组，然后进行全连接操作，用于分类或回归任务。</w:t>
      </w:r>
    </w:p>
    <w:p w14:paraId="75CAA556" w14:textId="6842D7AB" w:rsidR="00A720E0" w:rsidRDefault="00A720E0" w:rsidP="00A720E0">
      <w:pPr>
        <w:pStyle w:val="3"/>
        <w:spacing w:before="156" w:after="156"/>
      </w:pPr>
      <w:bookmarkStart w:id="20" w:name="_Toc157557520"/>
      <w:r>
        <w:rPr>
          <w:rFonts w:hint="eastAsia"/>
        </w:rPr>
        <w:t>2</w:t>
      </w:r>
      <w:r>
        <w:t>.4.</w:t>
      </w:r>
      <w:r w:rsidR="00765093">
        <w:t>2</w:t>
      </w:r>
      <w:r>
        <w:t xml:space="preserve"> </w:t>
      </w:r>
      <w:r>
        <w:rPr>
          <w:rFonts w:hint="eastAsia"/>
        </w:rPr>
        <w:t>相关应用</w:t>
      </w:r>
      <w:bookmarkEnd w:id="20"/>
    </w:p>
    <w:p w14:paraId="37D3781C" w14:textId="7012D01C" w:rsidR="00A720E0" w:rsidRDefault="00A720E0" w:rsidP="00A720E0">
      <w:pPr>
        <w:ind w:firstLine="420"/>
      </w:pPr>
      <w:r>
        <w:rPr>
          <w:rFonts w:hint="eastAsia"/>
        </w:rPr>
        <w:t>卷积神经网络（</w:t>
      </w:r>
      <w:r>
        <w:rPr>
          <w:rFonts w:hint="eastAsia"/>
        </w:rPr>
        <w:t>CNN</w:t>
      </w:r>
      <w:r>
        <w:rPr>
          <w:rFonts w:hint="eastAsia"/>
        </w:rPr>
        <w:t>）作为深度学习的一种核心技术，已经在多个领域展现出了巨大的应用潜力和实际价值。</w:t>
      </w:r>
      <w:r>
        <w:rPr>
          <w:rFonts w:hint="eastAsia"/>
        </w:rPr>
        <w:t>CNN</w:t>
      </w:r>
      <w:r>
        <w:rPr>
          <w:rFonts w:hint="eastAsia"/>
        </w:rPr>
        <w:t>在图像识别和分类方面的应用是最为广泛和成熟的。通过学习大量的图像数据，</w:t>
      </w:r>
      <w:r>
        <w:rPr>
          <w:rFonts w:hint="eastAsia"/>
        </w:rPr>
        <w:t>CNN</w:t>
      </w:r>
      <w:r>
        <w:rPr>
          <w:rFonts w:hint="eastAsia"/>
        </w:rPr>
        <w:t>能够识别和分类各种对象，如动物、车辆、植物等。这种技术被广泛应用于数字相机的场景识别、社交媒体平台的图片分类、以及安全监控系统中的目标识别等场景。</w:t>
      </w:r>
    </w:p>
    <w:p w14:paraId="76063C46" w14:textId="77777777" w:rsidR="00A720E0" w:rsidRDefault="00A720E0" w:rsidP="00A720E0">
      <w:pPr>
        <w:ind w:firstLine="420"/>
      </w:pPr>
      <w:r>
        <w:rPr>
          <w:rFonts w:hint="eastAsia"/>
        </w:rPr>
        <w:t>除了识别图像中的对象，</w:t>
      </w:r>
      <w:r>
        <w:rPr>
          <w:rFonts w:hint="eastAsia"/>
        </w:rPr>
        <w:t>CNN</w:t>
      </w:r>
      <w:r>
        <w:rPr>
          <w:rFonts w:hint="eastAsia"/>
        </w:rPr>
        <w:t>还能够进行物体检测和分割。这意味着它不仅能识别出图像中的对象，还能确定对象的具体位置和轮廓。这在自动驾驶汽车的环境感知、医学图像分析（如肿瘤检测和器官分割）、卫星图像分析等领域中非常重要。</w:t>
      </w:r>
    </w:p>
    <w:p w14:paraId="0462341E" w14:textId="77777777" w:rsidR="00A720E0" w:rsidRDefault="00A720E0" w:rsidP="00A720E0">
      <w:pPr>
        <w:ind w:firstLine="420"/>
      </w:pPr>
      <w:r>
        <w:rPr>
          <w:rFonts w:hint="eastAsia"/>
        </w:rPr>
        <w:t>CNN</w:t>
      </w:r>
      <w:r>
        <w:rPr>
          <w:rFonts w:hint="eastAsia"/>
        </w:rPr>
        <w:t>也被成功应用于自然语言处理（</w:t>
      </w:r>
      <w:r>
        <w:rPr>
          <w:rFonts w:hint="eastAsia"/>
        </w:rPr>
        <w:t>NLP</w:t>
      </w:r>
      <w:r>
        <w:rPr>
          <w:rFonts w:hint="eastAsia"/>
        </w:rPr>
        <w:t>）领域。虽然传统上</w:t>
      </w:r>
      <w:r>
        <w:rPr>
          <w:rFonts w:hint="eastAsia"/>
        </w:rPr>
        <w:t>NLP</w:t>
      </w:r>
      <w:r>
        <w:rPr>
          <w:rFonts w:hint="eastAsia"/>
        </w:rPr>
        <w:t>更多地依赖于循环神经网络（</w:t>
      </w:r>
      <w:r>
        <w:rPr>
          <w:rFonts w:hint="eastAsia"/>
        </w:rPr>
        <w:t>RNN</w:t>
      </w:r>
      <w:r>
        <w:rPr>
          <w:rFonts w:hint="eastAsia"/>
        </w:rPr>
        <w:t>）和变压器模型，但</w:t>
      </w:r>
      <w:r>
        <w:rPr>
          <w:rFonts w:hint="eastAsia"/>
        </w:rPr>
        <w:t>CNN</w:t>
      </w:r>
      <w:r>
        <w:rPr>
          <w:rFonts w:hint="eastAsia"/>
        </w:rPr>
        <w:t>在处理文本数据时显示出了独特的优势，尤其是在捕捉文本中的局部特征（如短语或关键词）方面。应用包括情感分析、文本分类、机器翻译等。</w:t>
      </w:r>
    </w:p>
    <w:p w14:paraId="3732E6F1" w14:textId="77777777" w:rsidR="00A720E0" w:rsidRDefault="00A720E0" w:rsidP="00A720E0">
      <w:pPr>
        <w:ind w:firstLine="420"/>
      </w:pPr>
      <w:r>
        <w:rPr>
          <w:rFonts w:hint="eastAsia"/>
        </w:rPr>
        <w:t>在视频分析领域，</w:t>
      </w:r>
      <w:r>
        <w:rPr>
          <w:rFonts w:hint="eastAsia"/>
        </w:rPr>
        <w:t>CNN</w:t>
      </w:r>
      <w:r>
        <w:rPr>
          <w:rFonts w:hint="eastAsia"/>
        </w:rPr>
        <w:t>能够处理和分析视频数据中的时间序列信息。这包括动作识别、事件检测、视频分类等。例如，在体育赛事分析中，</w:t>
      </w:r>
      <w:r>
        <w:rPr>
          <w:rFonts w:hint="eastAsia"/>
        </w:rPr>
        <w:t>CNN</w:t>
      </w:r>
      <w:r>
        <w:rPr>
          <w:rFonts w:hint="eastAsia"/>
        </w:rPr>
        <w:t>可以识别特定的运动员动作；在安全监控中，它可以用于检测异常行为或特定事件。</w:t>
      </w:r>
    </w:p>
    <w:p w14:paraId="7E49C2C7" w14:textId="77777777" w:rsidR="00A720E0" w:rsidRDefault="00A720E0" w:rsidP="00A720E0">
      <w:pPr>
        <w:ind w:firstLine="420"/>
      </w:pPr>
      <w:r>
        <w:rPr>
          <w:rFonts w:hint="eastAsia"/>
        </w:rPr>
        <w:t>CNN</w:t>
      </w:r>
      <w:r>
        <w:rPr>
          <w:rFonts w:hint="eastAsia"/>
        </w:rPr>
        <w:t>在医学图像分析中的应用正在快速发展。它能够帮助医生识别疾病标志，如癌症、糖尿病视网膜病变等。通过分析</w:t>
      </w:r>
      <w:r>
        <w:rPr>
          <w:rFonts w:hint="eastAsia"/>
        </w:rPr>
        <w:t>X</w:t>
      </w:r>
      <w:r>
        <w:rPr>
          <w:rFonts w:hint="eastAsia"/>
        </w:rPr>
        <w:t>光片、</w:t>
      </w:r>
      <w:r>
        <w:rPr>
          <w:rFonts w:hint="eastAsia"/>
        </w:rPr>
        <w:t>MRI</w:t>
      </w:r>
      <w:r>
        <w:rPr>
          <w:rFonts w:hint="eastAsia"/>
        </w:rPr>
        <w:t>和</w:t>
      </w:r>
      <w:r>
        <w:rPr>
          <w:rFonts w:hint="eastAsia"/>
        </w:rPr>
        <w:t>CT</w:t>
      </w:r>
      <w:r>
        <w:rPr>
          <w:rFonts w:hint="eastAsia"/>
        </w:rPr>
        <w:t>扫描等医学图像，</w:t>
      </w:r>
      <w:r>
        <w:rPr>
          <w:rFonts w:hint="eastAsia"/>
        </w:rPr>
        <w:t>CNN</w:t>
      </w:r>
      <w:r>
        <w:rPr>
          <w:rFonts w:hint="eastAsia"/>
        </w:rPr>
        <w:t>可以协助医生进行更准确的诊断。</w:t>
      </w:r>
    </w:p>
    <w:p w14:paraId="1B606272" w14:textId="77777777" w:rsidR="00A720E0" w:rsidRDefault="00A720E0" w:rsidP="00A720E0">
      <w:pPr>
        <w:ind w:firstLine="420"/>
      </w:pPr>
      <w:r>
        <w:rPr>
          <w:rFonts w:hint="eastAsia"/>
        </w:rPr>
        <w:t>在游戏和娱乐行业，</w:t>
      </w:r>
      <w:r>
        <w:rPr>
          <w:rFonts w:hint="eastAsia"/>
        </w:rPr>
        <w:t>CNN</w:t>
      </w:r>
      <w:r>
        <w:rPr>
          <w:rFonts w:hint="eastAsia"/>
        </w:rPr>
        <w:t>被用于增强现实（</w:t>
      </w:r>
      <w:r>
        <w:rPr>
          <w:rFonts w:hint="eastAsia"/>
        </w:rPr>
        <w:t>AR</w:t>
      </w:r>
      <w:r>
        <w:rPr>
          <w:rFonts w:hint="eastAsia"/>
        </w:rPr>
        <w:t>）和虚拟现实（</w:t>
      </w:r>
      <w:r>
        <w:rPr>
          <w:rFonts w:hint="eastAsia"/>
        </w:rPr>
        <w:t>VR</w:t>
      </w:r>
      <w:r>
        <w:rPr>
          <w:rFonts w:hint="eastAsia"/>
        </w:rPr>
        <w:t>）技术，提供更加丰富和互动的用户体验。例如，通过实时图像识别，</w:t>
      </w:r>
      <w:r>
        <w:rPr>
          <w:rFonts w:hint="eastAsia"/>
        </w:rPr>
        <w:t>CNN</w:t>
      </w:r>
      <w:r>
        <w:rPr>
          <w:rFonts w:hint="eastAsia"/>
        </w:rPr>
        <w:t>可以在</w:t>
      </w:r>
      <w:r>
        <w:rPr>
          <w:rFonts w:hint="eastAsia"/>
        </w:rPr>
        <w:t>AR</w:t>
      </w:r>
      <w:r>
        <w:rPr>
          <w:rFonts w:hint="eastAsia"/>
        </w:rPr>
        <w:t>游戏中创建交互式的游戏环境。</w:t>
      </w:r>
    </w:p>
    <w:p w14:paraId="32A7CF37" w14:textId="77777777" w:rsidR="00A720E0" w:rsidRDefault="00A720E0" w:rsidP="00A720E0">
      <w:pPr>
        <w:ind w:firstLine="420"/>
      </w:pPr>
      <w:r>
        <w:rPr>
          <w:rFonts w:hint="eastAsia"/>
        </w:rPr>
        <w:t>在零售和电子商务领域，</w:t>
      </w:r>
      <w:r>
        <w:rPr>
          <w:rFonts w:hint="eastAsia"/>
        </w:rPr>
        <w:t>CNN</w:t>
      </w:r>
      <w:r>
        <w:rPr>
          <w:rFonts w:hint="eastAsia"/>
        </w:rPr>
        <w:t>可以用于商品识别和推荐系统。通过分析用户的浏览和购买历史，</w:t>
      </w:r>
      <w:r>
        <w:rPr>
          <w:rFonts w:hint="eastAsia"/>
        </w:rPr>
        <w:t>CNN</w:t>
      </w:r>
      <w:r>
        <w:rPr>
          <w:rFonts w:hint="eastAsia"/>
        </w:rPr>
        <w:t>可以提供个性化的购物建议，增强用户体验。</w:t>
      </w:r>
    </w:p>
    <w:p w14:paraId="39B46F5A" w14:textId="77777777" w:rsidR="00A720E0" w:rsidRDefault="00A720E0" w:rsidP="00A720E0">
      <w:pPr>
        <w:ind w:firstLine="420"/>
      </w:pPr>
      <w:r>
        <w:rPr>
          <w:rFonts w:hint="eastAsia"/>
        </w:rPr>
        <w:t>无人机和机器人技术中，</w:t>
      </w:r>
      <w:r>
        <w:rPr>
          <w:rFonts w:hint="eastAsia"/>
        </w:rPr>
        <w:t>CNN</w:t>
      </w:r>
      <w:r>
        <w:rPr>
          <w:rFonts w:hint="eastAsia"/>
        </w:rPr>
        <w:t>用于导航和自主决策。无人机可以利用</w:t>
      </w:r>
      <w:r>
        <w:rPr>
          <w:rFonts w:hint="eastAsia"/>
        </w:rPr>
        <w:t>CNN</w:t>
      </w:r>
      <w:r>
        <w:rPr>
          <w:rFonts w:hint="eastAsia"/>
        </w:rPr>
        <w:lastRenderedPageBreak/>
        <w:t>进行实时图像分析，以避开障碍物，而机器人可以使用</w:t>
      </w:r>
      <w:r>
        <w:rPr>
          <w:rFonts w:hint="eastAsia"/>
        </w:rPr>
        <w:t>CNN</w:t>
      </w:r>
      <w:r>
        <w:rPr>
          <w:rFonts w:hint="eastAsia"/>
        </w:rPr>
        <w:t>来理解其周围的环境，进行更复杂的任务，如自动搬运和配送。</w:t>
      </w:r>
    </w:p>
    <w:p w14:paraId="69E8182D" w14:textId="1CC6B856" w:rsidR="00A720E0" w:rsidRPr="006801DD" w:rsidRDefault="00A720E0" w:rsidP="00A720E0">
      <w:pPr>
        <w:ind w:firstLine="420"/>
      </w:pPr>
      <w:r>
        <w:rPr>
          <w:rFonts w:hint="eastAsia"/>
        </w:rPr>
        <w:t>在金融服务领域，</w:t>
      </w:r>
      <w:r>
        <w:rPr>
          <w:rFonts w:hint="eastAsia"/>
        </w:rPr>
        <w:t>CNN</w:t>
      </w:r>
      <w:r>
        <w:rPr>
          <w:rFonts w:hint="eastAsia"/>
        </w:rPr>
        <w:t>被用于识别欺诈行为、分析股市趋势、自动化文档处理等。例如，通过分析交易模式，</w:t>
      </w:r>
      <w:r>
        <w:rPr>
          <w:rFonts w:hint="eastAsia"/>
        </w:rPr>
        <w:t>CNN</w:t>
      </w:r>
      <w:r>
        <w:rPr>
          <w:rFonts w:hint="eastAsia"/>
        </w:rPr>
        <w:t>可以帮助识别异常交易行为，从而预防欺诈。</w:t>
      </w:r>
    </w:p>
    <w:p w14:paraId="0E5AAD9E" w14:textId="2796463E" w:rsidR="00987B76" w:rsidRDefault="00987B76" w:rsidP="00987B76">
      <w:pPr>
        <w:pStyle w:val="1"/>
        <w:spacing w:before="312" w:after="312"/>
      </w:pPr>
      <w:bookmarkStart w:id="21" w:name="_Toc157557521"/>
      <w:r>
        <w:rPr>
          <w:rFonts w:hint="eastAsia"/>
        </w:rPr>
        <w:lastRenderedPageBreak/>
        <w:t>三、基于特征子空间插值的数据合成方法</w:t>
      </w:r>
      <w:bookmarkEnd w:id="21"/>
    </w:p>
    <w:p w14:paraId="5C3428D2" w14:textId="5DEC6E27" w:rsidR="00E54CC1" w:rsidRDefault="00E54CC1" w:rsidP="00E54CC1">
      <w:r>
        <w:tab/>
      </w:r>
      <w:r>
        <w:rPr>
          <w:rFonts w:hint="eastAsia"/>
        </w:rPr>
        <w:t>本章节主要针对</w:t>
      </w:r>
      <w:r w:rsidRPr="00E54CC1">
        <w:rPr>
          <w:rFonts w:ascii="Times" w:hAnsi="Times"/>
        </w:rPr>
        <w:t>RSIS</w:t>
      </w:r>
      <w:r>
        <w:rPr>
          <w:rFonts w:hint="eastAsia"/>
        </w:rPr>
        <w:t>方法分为四个部分进行介绍。</w:t>
      </w:r>
      <w:r>
        <w:rPr>
          <w:rFonts w:hint="eastAsia"/>
        </w:rPr>
        <w:t>RSIS</w:t>
      </w:r>
      <w:r>
        <w:rPr>
          <w:rFonts w:hint="eastAsia"/>
        </w:rPr>
        <w:t>方法主要思想是将原始特征空间划分为多个子空间，这些子空间的样本数量近乎相等，随后对子空间之间进行排序，该部分以最小化距离总和为目标将子空间插值排序问题转化为旅行商问题进行求解，最后对相邻的子空间之间的样本进行多次线性插值，通过特征子空间之间插值合成的样本具有相比原始样本更小的噪音误差，达到扩充数据、优化样本并且强化拟合效果的目的。</w:t>
      </w:r>
    </w:p>
    <w:p w14:paraId="4B116EEC" w14:textId="59F78D3E" w:rsidR="00E54CC1" w:rsidRDefault="00E54CC1" w:rsidP="00E54CC1">
      <w:pPr>
        <w:ind w:firstLine="420"/>
      </w:pPr>
      <w:r>
        <w:rPr>
          <w:rFonts w:hint="eastAsia"/>
        </w:rPr>
        <w:t>本章节第一部分，主要介绍了一种无监督聚类算法。该算法可以通过较少的运算达到特征空间分割的目的，得到多个具有</w:t>
      </w:r>
      <w:r w:rsidR="00E11998">
        <w:rPr>
          <w:rFonts w:hint="eastAsia"/>
        </w:rPr>
        <w:t>样本量相近</w:t>
      </w:r>
      <w:r>
        <w:rPr>
          <w:rFonts w:hint="eastAsia"/>
        </w:rPr>
        <w:t>的特征子空间。该算法分为两个阶段，即迭代层次聚类阶段以及</w:t>
      </w:r>
      <w:r>
        <w:rPr>
          <w:rFonts w:hint="eastAsia"/>
        </w:rPr>
        <w:t>K</w:t>
      </w:r>
      <w:r>
        <w:rPr>
          <w:rFonts w:hint="eastAsia"/>
        </w:rPr>
        <w:t>近邻优化阶段。</w:t>
      </w:r>
    </w:p>
    <w:p w14:paraId="34E07D25" w14:textId="63BBCD8A" w:rsidR="00E54CC1" w:rsidRDefault="00E54CC1" w:rsidP="00E54CC1">
      <w:pPr>
        <w:ind w:firstLine="420"/>
      </w:pPr>
      <w:r>
        <w:rPr>
          <w:rFonts w:hint="eastAsia"/>
        </w:rPr>
        <w:t>本章节第二部分，主要解决了针对多个特征子空间的插值排序问题</w:t>
      </w:r>
      <w:r w:rsidR="00D21BA2">
        <w:rPr>
          <w:rFonts w:hint="eastAsia"/>
        </w:rPr>
        <w:t>。以最小化距离总和为目标，</w:t>
      </w:r>
      <w:r>
        <w:rPr>
          <w:rFonts w:hint="eastAsia"/>
        </w:rPr>
        <w:t>将原始问题转化为旅行商问题进行求解。</w:t>
      </w:r>
    </w:p>
    <w:p w14:paraId="6A4BCA92" w14:textId="0C5A7F70" w:rsidR="00E54CC1" w:rsidRDefault="00E54CC1" w:rsidP="00E54CC1">
      <w:pPr>
        <w:ind w:firstLine="420"/>
      </w:pPr>
      <w:r>
        <w:rPr>
          <w:rFonts w:hint="eastAsia"/>
        </w:rPr>
        <w:t>本章节第三部分，主要提出了针对两个相邻的子空间之间样本的线性拟合方法。在损失函数中加入了惩罚项，在模型训练过程中考虑到了</w:t>
      </w:r>
      <w:r w:rsidR="00D21BA2">
        <w:rPr>
          <w:rFonts w:hint="eastAsia"/>
        </w:rPr>
        <w:t>全局</w:t>
      </w:r>
      <w:r>
        <w:rPr>
          <w:rFonts w:hint="eastAsia"/>
        </w:rPr>
        <w:t>信息。</w:t>
      </w:r>
    </w:p>
    <w:p w14:paraId="71B8BD70" w14:textId="54F90A7D" w:rsidR="00E54CC1" w:rsidRDefault="00E54CC1" w:rsidP="00E54CC1">
      <w:pPr>
        <w:ind w:firstLine="420"/>
      </w:pPr>
      <w:r>
        <w:rPr>
          <w:rFonts w:hint="eastAsia"/>
        </w:rPr>
        <w:t>本章节第四部分，提出了样本匹配算法，基于</w:t>
      </w:r>
      <w:r w:rsidR="002D4E95">
        <w:rPr>
          <w:rFonts w:hint="eastAsia"/>
        </w:rPr>
        <w:t>加权</w:t>
      </w:r>
      <w:r>
        <w:rPr>
          <w:rFonts w:hint="eastAsia"/>
        </w:rPr>
        <w:t>二分图的最小权匹配问题的思想，针对两个相邻子空间之间的样本进行线性插值，通过匈牙利算法求解得到最优的样本插值匹配方案。</w:t>
      </w:r>
    </w:p>
    <w:p w14:paraId="2CAFC436" w14:textId="522E141D" w:rsidR="00270E38" w:rsidRDefault="00270E38" w:rsidP="00E54CC1">
      <w:pPr>
        <w:ind w:firstLine="420"/>
      </w:pPr>
      <w:r>
        <w:rPr>
          <w:rFonts w:hint="eastAsia"/>
        </w:rPr>
        <w:t>本章节第五部分，</w:t>
      </w:r>
      <w:r w:rsidR="002B0878">
        <w:rPr>
          <w:rFonts w:hint="eastAsia"/>
        </w:rPr>
        <w:t>总结了</w:t>
      </w:r>
      <w:r w:rsidR="002B0878">
        <w:rPr>
          <w:rFonts w:hint="eastAsia"/>
        </w:rPr>
        <w:t>RSIS</w:t>
      </w:r>
      <w:r w:rsidR="002B0878">
        <w:rPr>
          <w:rFonts w:hint="eastAsia"/>
        </w:rPr>
        <w:t>方法的假设以及</w:t>
      </w:r>
      <w:r w:rsidR="002D4E95">
        <w:rPr>
          <w:rFonts w:hint="eastAsia"/>
        </w:rPr>
        <w:t>整体</w:t>
      </w:r>
      <w:r w:rsidR="002B0878">
        <w:rPr>
          <w:rFonts w:hint="eastAsia"/>
        </w:rPr>
        <w:t>操作</w:t>
      </w:r>
      <w:r w:rsidR="002D4E95">
        <w:rPr>
          <w:rFonts w:hint="eastAsia"/>
        </w:rPr>
        <w:t>流程</w:t>
      </w:r>
      <w:r>
        <w:rPr>
          <w:rFonts w:hint="eastAsia"/>
        </w:rPr>
        <w:t>。</w:t>
      </w:r>
    </w:p>
    <w:p w14:paraId="42D6C69D" w14:textId="2DEF1234" w:rsidR="00E54CC1" w:rsidRDefault="00E54CC1" w:rsidP="00E54CC1">
      <w:pPr>
        <w:ind w:firstLine="420"/>
      </w:pPr>
      <w:r w:rsidRPr="00E54CC1">
        <w:rPr>
          <w:rFonts w:ascii="Times" w:hAnsi="Times"/>
        </w:rPr>
        <w:t>RSIS</w:t>
      </w:r>
      <w:r>
        <w:rPr>
          <w:rFonts w:hint="eastAsia"/>
        </w:rPr>
        <w:t>方法整体流程图如图</w:t>
      </w:r>
      <w:r w:rsidRPr="00E54CC1">
        <w:rPr>
          <w:rFonts w:ascii="Times" w:hAnsi="Times"/>
        </w:rPr>
        <w:t>3.1</w:t>
      </w:r>
      <w:r>
        <w:rPr>
          <w:rFonts w:hint="eastAsia"/>
        </w:rPr>
        <w:t>所示：</w:t>
      </w:r>
    </w:p>
    <w:p w14:paraId="479A1721" w14:textId="00D09BC1" w:rsidR="00E54CC1" w:rsidRDefault="00C30CEC" w:rsidP="00C30CEC">
      <w:pPr>
        <w:ind w:firstLine="420"/>
        <w:jc w:val="center"/>
      </w:pPr>
      <w:r>
        <w:rPr>
          <w:noProof/>
        </w:rPr>
        <w:lastRenderedPageBreak/>
        <w:drawing>
          <wp:inline distT="0" distB="0" distL="0" distR="0" wp14:anchorId="5DF3EB37" wp14:editId="035C6B79">
            <wp:extent cx="4265233" cy="30890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rotWithShape="1">
                    <a:blip r:embed="rId11">
                      <a:extLst>
                        <a:ext uri="{28A0092B-C50C-407E-A947-70E740481C1C}">
                          <a14:useLocalDpi xmlns:a14="http://schemas.microsoft.com/office/drawing/2010/main" val="0"/>
                        </a:ext>
                      </a:extLst>
                    </a:blip>
                    <a:srcRect t="4343" b="3327"/>
                    <a:stretch/>
                  </pic:blipFill>
                  <pic:spPr bwMode="auto">
                    <a:xfrm>
                      <a:off x="0" y="0"/>
                      <a:ext cx="4286389" cy="3104412"/>
                    </a:xfrm>
                    <a:prstGeom prst="rect">
                      <a:avLst/>
                    </a:prstGeom>
                    <a:ln>
                      <a:noFill/>
                    </a:ln>
                    <a:extLst>
                      <a:ext uri="{53640926-AAD7-44D8-BBD7-CCE9431645EC}">
                        <a14:shadowObscured xmlns:a14="http://schemas.microsoft.com/office/drawing/2010/main"/>
                      </a:ext>
                    </a:extLst>
                  </pic:spPr>
                </pic:pic>
              </a:graphicData>
            </a:graphic>
          </wp:inline>
        </w:drawing>
      </w:r>
    </w:p>
    <w:p w14:paraId="5DA65467" w14:textId="0F4FDD6A" w:rsidR="00E54CC1" w:rsidRDefault="00E54CC1" w:rsidP="00E54CC1">
      <w:pPr>
        <w:pStyle w:val="aa"/>
        <w:spacing w:after="156"/>
      </w:pPr>
      <w:r w:rsidRPr="00E54CC1">
        <w:t>图</w:t>
      </w:r>
      <w:r w:rsidRPr="00E54CC1">
        <w:t>3.1 RSIS</w:t>
      </w:r>
      <w:r w:rsidRPr="00E54CC1">
        <w:t>方法整体流程图</w:t>
      </w:r>
    </w:p>
    <w:p w14:paraId="747CB20C" w14:textId="77777777" w:rsidR="00E54CC1" w:rsidRPr="00E54CC1" w:rsidRDefault="00E54CC1" w:rsidP="00E54CC1">
      <w:pPr>
        <w:ind w:firstLine="420"/>
      </w:pPr>
      <w:r w:rsidRPr="00E54CC1">
        <w:t>图（</w:t>
      </w:r>
      <w:r w:rsidRPr="00E54CC1">
        <w:t>a</w:t>
      </w:r>
      <w:r w:rsidRPr="00E54CC1">
        <w:t>）中通过无监督聚类算法将原始特征空间划分为多个具有相近样本的特征子空间；图（</w:t>
      </w:r>
      <w:r w:rsidRPr="00E54CC1">
        <w:t>b</w:t>
      </w:r>
      <w:r w:rsidRPr="00E54CC1">
        <w:t>）中仅考虑了一维特征空间的情况对</w:t>
      </w:r>
      <w:r w:rsidRPr="00E54CC1">
        <w:t>TSP</w:t>
      </w:r>
      <w:r w:rsidRPr="00E54CC1">
        <w:t>问题进行求解，得到子空间插值排序方案；图（</w:t>
      </w:r>
      <w:r w:rsidRPr="00E54CC1">
        <w:t>c</w:t>
      </w:r>
      <w:r w:rsidRPr="00E54CC1">
        <w:t>）对相邻排序的子空间之间进行线性拟合；图（</w:t>
      </w:r>
      <w:r w:rsidRPr="00E54CC1">
        <w:t>d</w:t>
      </w:r>
      <w:r w:rsidRPr="00E54CC1">
        <w:t>）中基于线性拟合的结果，对相邻的子空间之间的样本进行线性插值，合成误差较小的样本。</w:t>
      </w:r>
    </w:p>
    <w:p w14:paraId="17BF0B92" w14:textId="31764BE9" w:rsidR="00E54CC1" w:rsidRPr="001861B7" w:rsidRDefault="00987B76" w:rsidP="001861B7">
      <w:pPr>
        <w:pStyle w:val="2"/>
        <w:spacing w:before="312" w:after="312"/>
      </w:pPr>
      <w:bookmarkStart w:id="22" w:name="_Toc157557522"/>
      <w:r>
        <w:rPr>
          <w:rFonts w:hint="eastAsia"/>
        </w:rPr>
        <w:t>3</w:t>
      </w:r>
      <w:r>
        <w:t xml:space="preserve">.1 </w:t>
      </w:r>
      <w:r>
        <w:rPr>
          <w:rFonts w:hint="eastAsia"/>
        </w:rPr>
        <w:t>特征子空间的划分</w:t>
      </w:r>
      <w:bookmarkEnd w:id="22"/>
    </w:p>
    <w:p w14:paraId="39EBC1D0" w14:textId="14C0F357" w:rsidR="00E54CC1" w:rsidRDefault="00E54CC1" w:rsidP="00E54CC1">
      <w:r>
        <w:tab/>
      </w:r>
      <w:r>
        <w:rPr>
          <w:rFonts w:hint="eastAsia"/>
        </w:rPr>
        <w:t>在</w:t>
      </w:r>
      <w:r>
        <w:rPr>
          <w:rFonts w:hint="eastAsia"/>
        </w:rPr>
        <w:t>RSIS</w:t>
      </w:r>
      <w:r>
        <w:rPr>
          <w:rFonts w:hint="eastAsia"/>
        </w:rPr>
        <w:t>方法中，首先需要对原始数据集进行聚类，本文提出了一种无监督聚类算法，该方法可以将特征空间划分为多个等量样本的子空间，该算法分为两个阶段，迭代聚类阶段以及</w:t>
      </w:r>
      <w:r>
        <w:rPr>
          <w:rFonts w:hint="eastAsia"/>
        </w:rPr>
        <w:t>K</w:t>
      </w:r>
      <w:r>
        <w:rPr>
          <w:rFonts w:hint="eastAsia"/>
        </w:rPr>
        <w:t>近邻优化阶段。</w:t>
      </w:r>
    </w:p>
    <w:p w14:paraId="02A32A02" w14:textId="3887548B" w:rsidR="00E54CC1" w:rsidRDefault="00E54CC1" w:rsidP="00E54CC1">
      <w:pPr>
        <w:pStyle w:val="3"/>
        <w:spacing w:before="156" w:after="156"/>
      </w:pPr>
      <w:bookmarkStart w:id="23" w:name="_Toc157557523"/>
      <w:r>
        <w:rPr>
          <w:rFonts w:hint="eastAsia"/>
        </w:rPr>
        <w:t>3</w:t>
      </w:r>
      <w:r>
        <w:t xml:space="preserve">.1.1 </w:t>
      </w:r>
      <w:r>
        <w:rPr>
          <w:rFonts w:hint="eastAsia"/>
        </w:rPr>
        <w:t>迭代层次聚类</w:t>
      </w:r>
      <w:bookmarkEnd w:id="23"/>
    </w:p>
    <w:p w14:paraId="11FDCC45" w14:textId="42C6EEF1" w:rsidR="00E54CC1" w:rsidRPr="00270E38" w:rsidRDefault="00E54CC1" w:rsidP="00270E38">
      <w:pPr>
        <w:ind w:firstLine="420"/>
      </w:pPr>
      <w:r>
        <w:rPr>
          <w:rFonts w:hint="eastAsia"/>
        </w:rPr>
        <w:t>迭代层次聚类过程的设计主要基于贪心策略的思想，通过多次循环迭代进行聚合聚类的无监督算法</w:t>
      </w:r>
      <w:r>
        <w:rPr>
          <w:rFonts w:hint="eastAsia"/>
        </w:rPr>
        <w:t>,</w:t>
      </w:r>
      <w:r>
        <w:t xml:space="preserve"> </w:t>
      </w:r>
      <w:r>
        <w:rPr>
          <w:rFonts w:hint="eastAsia"/>
        </w:rPr>
        <w:t>需要先给定超参数</w:t>
      </w:r>
      <m:oMath>
        <m:r>
          <w:rPr>
            <w:rFonts w:ascii="Cambria Math" w:hAnsi="Cambria Math"/>
          </w:rPr>
          <m:t>k</m:t>
        </m:r>
      </m:oMath>
      <w:r>
        <w:rPr>
          <w:rFonts w:hint="eastAsia"/>
        </w:rPr>
        <w:t>，</w:t>
      </w:r>
      <w:r w:rsidR="00270E38">
        <w:rPr>
          <w:rFonts w:hint="eastAsia"/>
        </w:rPr>
        <w:t>超参数</w:t>
      </w:r>
      <m:oMath>
        <m:r>
          <w:rPr>
            <w:rFonts w:ascii="Cambria Math" w:hAnsi="Cambria Math"/>
          </w:rPr>
          <m:t>k</m:t>
        </m:r>
      </m:oMath>
      <w:r w:rsidR="00270E38">
        <w:rPr>
          <w:rFonts w:hint="eastAsia"/>
        </w:rPr>
        <w:t>的直观解释是原始特征空间划分的子空间的数量</w:t>
      </w:r>
      <w:r w:rsidR="001861B7">
        <w:rPr>
          <w:rFonts w:hint="eastAsia"/>
        </w:rPr>
        <w:t>。</w:t>
      </w:r>
    </w:p>
    <w:p w14:paraId="552E3B89" w14:textId="103EA324" w:rsidR="00E54CC1" w:rsidRDefault="00E54CC1" w:rsidP="00E54CC1">
      <w:pPr>
        <w:ind w:firstLine="420"/>
      </w:pPr>
      <w:r>
        <w:rPr>
          <w:rFonts w:hint="eastAsia"/>
        </w:rPr>
        <w:t>首次迭代过程，</w:t>
      </w:r>
      <w:r w:rsidR="001861B7">
        <w:rPr>
          <w:rFonts w:hint="eastAsia"/>
        </w:rPr>
        <w:t>给定</w:t>
      </w:r>
      <w:r>
        <w:rPr>
          <w:rFonts w:hint="eastAsia"/>
        </w:rPr>
        <w:t>样本特征</w:t>
      </w:r>
      <w:r w:rsidR="001861B7">
        <w:rPr>
          <w:rFonts w:hint="eastAsia"/>
        </w:rPr>
        <w:t>的</w:t>
      </w:r>
      <w:r>
        <w:rPr>
          <w:rFonts w:hint="eastAsia"/>
        </w:rPr>
        <w:t>有序集合</w:t>
      </w:r>
      <m:oMath>
        <m:r>
          <w:rPr>
            <w:rFonts w:ascii="Cambria Math" w:hAnsi="Cambria Math" w:hint="eastAsia"/>
          </w:rPr>
          <m:t>C</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r>
              <w:rPr>
                <w:rFonts w:ascii="Cambria Math" w:hAnsi="Cambria Math"/>
              </w:rPr>
              <m:t>n</m:t>
            </m:r>
            <m:ctrlPr>
              <w:rPr>
                <w:rFonts w:ascii="Cambria Math" w:eastAsiaTheme="minorEastAsia" w:hAnsi="Cambria Math" w:cstheme="minorBidi"/>
                <w:i/>
                <w:sz w:val="21"/>
              </w:rPr>
            </m:ctrlPr>
          </m:sup>
        </m:sSubSup>
      </m:oMath>
      <w:r>
        <w:t xml:space="preserve">, </w:t>
      </w:r>
      <w:r>
        <w:rPr>
          <w:rFonts w:hint="eastAsia"/>
        </w:rPr>
        <w:t>每次迭代过程中都应先对于集合</w:t>
      </w:r>
      <m:oMath>
        <m:r>
          <w:rPr>
            <w:rFonts w:ascii="Cambria Math" w:hAnsi="Cambria Math"/>
          </w:rPr>
          <m:t>C</m:t>
        </m:r>
      </m:oMath>
      <w:r>
        <w:rPr>
          <w:rFonts w:hint="eastAsia"/>
        </w:rPr>
        <w:t>中所有元素计算距离矩阵</w:t>
      </w:r>
      <m:oMath>
        <m:sSub>
          <m:sSubPr>
            <m:ctrlPr>
              <w:rPr>
                <w:rFonts w:ascii="Cambria Math" w:hAnsi="Cambria Math"/>
                <w:i/>
                <w:sz w:val="21"/>
              </w:rPr>
            </m:ctrlPr>
          </m:sSubPr>
          <m:e>
            <m:r>
              <w:rPr>
                <w:rFonts w:ascii="Cambria Math" w:hAnsi="Cambria Math"/>
              </w:rPr>
              <m:t>M</m:t>
            </m:r>
          </m:e>
          <m:sub>
            <m:r>
              <w:rPr>
                <w:rFonts w:ascii="Cambria Math" w:hAnsi="Cambria Math"/>
              </w:rPr>
              <m:t>dist</m:t>
            </m:r>
          </m:sub>
        </m:sSub>
      </m:oMath>
      <w:r>
        <w:rPr>
          <w:rFonts w:hint="eastAsia"/>
        </w:rPr>
        <w:t>,</w:t>
      </w:r>
      <w:r>
        <w:t xml:space="preserve"> </w:t>
      </w:r>
      <m:oMath>
        <m:sSub>
          <m:sSubPr>
            <m:ctrlPr>
              <w:rPr>
                <w:rFonts w:ascii="Cambria Math" w:hAnsi="Cambria Math"/>
                <w:i/>
                <w:sz w:val="21"/>
              </w:rPr>
            </m:ctrlPr>
          </m:sSubPr>
          <m:e>
            <m:r>
              <w:rPr>
                <w:rFonts w:ascii="Cambria Math" w:hAnsi="Cambria Math"/>
              </w:rPr>
              <m:t>M</m:t>
            </m:r>
          </m:e>
          <m:sub>
            <m:r>
              <w:rPr>
                <w:rFonts w:ascii="Cambria Math" w:hAnsi="Cambria Math"/>
              </w:rPr>
              <m:t>dist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sz w:val="21"/>
              </w:rPr>
            </m:ctrlPr>
          </m:sSubPr>
          <m:e>
            <m:r>
              <w:rPr>
                <w:rFonts w:ascii="Cambria Math" w:hAnsi="Cambria Math"/>
              </w:rPr>
              <m:t>M</m:t>
            </m:r>
          </m:e>
          <m:sub>
            <m:r>
              <w:rPr>
                <w:rFonts w:ascii="Cambria Math" w:hAnsi="Cambria Math"/>
              </w:rPr>
              <m:t>dist</m:t>
            </m:r>
          </m:sub>
        </m:sSub>
        <m:d>
          <m:dPr>
            <m:ctrlPr>
              <w:rPr>
                <w:rFonts w:ascii="Cambria Math" w:hAnsi="Cambria Math"/>
                <w:i/>
              </w:rPr>
            </m:ctrlPr>
          </m:dPr>
          <m:e>
            <m:r>
              <w:rPr>
                <w:rFonts w:ascii="Cambria Math" w:hAnsi="Cambria Math" w:hint="eastAsia"/>
              </w:rPr>
              <m:t>j</m:t>
            </m:r>
            <m:r>
              <w:rPr>
                <w:rFonts w:ascii="Cambria Math" w:hAnsi="Cambria Math"/>
              </w:rPr>
              <m:t>,i</m:t>
            </m:r>
          </m:e>
        </m:d>
        <m:r>
          <w:rPr>
            <w:rFonts w:ascii="Cambria Math" w:hAnsi="Cambria Math"/>
          </w:rPr>
          <m:t>=dist</m:t>
        </m:r>
        <m:d>
          <m:dPr>
            <m:ctrlPr>
              <w:rPr>
                <w:rFonts w:ascii="Cambria Math" w:hAnsi="Cambria Math"/>
                <w:i/>
              </w:rPr>
            </m:ctrlPr>
          </m:dPr>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j</m:t>
                </m:r>
              </m:sub>
            </m:sSub>
          </m:e>
        </m:d>
        <m:r>
          <w:rPr>
            <w:rFonts w:ascii="Cambria Math" w:hAnsi="Cambria Math"/>
          </w:rPr>
          <m:t xml:space="preserve">,  i=1,2,…,n, </m:t>
        </m:r>
        <m:r>
          <w:rPr>
            <w:rFonts w:ascii="Cambria Math" w:hAnsi="Cambria Math" w:hint="eastAsia"/>
          </w:rPr>
          <m:t xml:space="preserve"> j</m:t>
        </m:r>
        <m:r>
          <w:rPr>
            <w:rFonts w:ascii="Cambria Math" w:hAnsi="Cambria Math"/>
          </w:rPr>
          <m:t>=1,2,…,n.</m:t>
        </m:r>
      </m:oMath>
      <w:r>
        <w:rPr>
          <w:rFonts w:hint="eastAsia"/>
        </w:rPr>
        <w:t xml:space="preserve"> </w:t>
      </w:r>
      <w:r>
        <w:rPr>
          <w:rFonts w:hint="eastAsia"/>
        </w:rPr>
        <w:t>易得距离矩阵中的最小值</w:t>
      </w:r>
      <m:oMath>
        <m:sSub>
          <m:sSubPr>
            <m:ctrlPr>
              <w:rPr>
                <w:rFonts w:ascii="Cambria Math" w:hAnsi="Cambria Math"/>
                <w:i/>
                <w:sz w:val="21"/>
              </w:rPr>
            </m:ctrlPr>
          </m:sSubPr>
          <m:e>
            <m:r>
              <w:rPr>
                <w:rFonts w:ascii="Cambria Math" w:hAnsi="Cambria Math"/>
              </w:rPr>
              <m:t>M</m:t>
            </m:r>
          </m:e>
          <m:sub>
            <m:r>
              <w:rPr>
                <w:rFonts w:ascii="Cambria Math" w:hAnsi="Cambria Math"/>
              </w:rPr>
              <m:t>dist</m:t>
            </m:r>
          </m:sub>
        </m:sSub>
        <m:d>
          <m:dPr>
            <m:ctrlPr>
              <w:rPr>
                <w:rFonts w:ascii="Cambria Math" w:hAnsi="Cambria Math"/>
                <w:i/>
              </w:rPr>
            </m:ctrlPr>
          </m:dPr>
          <m:e>
            <m:r>
              <w:rPr>
                <w:rFonts w:ascii="Cambria Math" w:hAnsi="Cambria Math"/>
              </w:rPr>
              <m:t>p,q</m:t>
            </m:r>
          </m:e>
        </m:d>
        <m:r>
          <w:rPr>
            <w:rFonts w:ascii="Cambria Math" w:hAnsi="Cambria Math"/>
          </w:rPr>
          <m:t>=</m:t>
        </m:r>
        <m:func>
          <m:funcPr>
            <m:ctrlPr>
              <w:rPr>
                <w:rFonts w:ascii="Cambria Math" w:hAnsi="Cambria Math"/>
                <w:i/>
                <w:sz w:val="21"/>
              </w:rPr>
            </m:ctrlPr>
          </m:funcPr>
          <m:fName>
            <m:limLow>
              <m:limLowPr>
                <m:ctrlPr>
                  <w:rPr>
                    <w:rFonts w:ascii="Cambria Math" w:hAnsi="Cambria Math"/>
                    <w:i/>
                    <w:sz w:val="21"/>
                  </w:rPr>
                </m:ctrlPr>
              </m:limLowPr>
              <m:e>
                <m:r>
                  <m:rPr>
                    <m:sty m:val="p"/>
                  </m:rPr>
                  <w:rPr>
                    <w:rFonts w:ascii="Cambria Math" w:hAnsi="Cambria Math"/>
                  </w:rPr>
                  <m:t>min</m:t>
                </m:r>
              </m:e>
              <m:lim>
                <m:r>
                  <w:rPr>
                    <w:rFonts w:ascii="Cambria Math" w:hAnsi="Cambria Math"/>
                  </w:rPr>
                  <m:t>1≤i,j≤n,i≠j</m:t>
                </m:r>
              </m:lim>
            </m:limLow>
          </m:fName>
          <m:e>
            <m:sSub>
              <m:sSubPr>
                <m:ctrlPr>
                  <w:rPr>
                    <w:rFonts w:ascii="Cambria Math" w:hAnsi="Cambria Math"/>
                    <w:i/>
                    <w:sz w:val="21"/>
                  </w:rPr>
                </m:ctrlPr>
              </m:sSubPr>
              <m:e>
                <m:r>
                  <w:rPr>
                    <w:rFonts w:ascii="Cambria Math" w:hAnsi="Cambria Math"/>
                  </w:rPr>
                  <m:t>M</m:t>
                </m:r>
              </m:e>
              <m:sub>
                <m:r>
                  <w:rPr>
                    <w:rFonts w:ascii="Cambria Math" w:hAnsi="Cambria Math"/>
                  </w:rPr>
                  <m:t>dist</m:t>
                </m:r>
              </m:sub>
            </m:sSub>
            <m:d>
              <m:dPr>
                <m:ctrlPr>
                  <w:rPr>
                    <w:rFonts w:ascii="Cambria Math" w:hAnsi="Cambria Math"/>
                    <w:i/>
                  </w:rPr>
                </m:ctrlPr>
              </m:dPr>
              <m:e>
                <m:r>
                  <w:rPr>
                    <w:rFonts w:ascii="Cambria Math" w:hAnsi="Cambria Math"/>
                  </w:rPr>
                  <m:t>i,j</m:t>
                </m:r>
              </m:e>
            </m:d>
          </m:e>
        </m:func>
        <m:r>
          <w:rPr>
            <w:rFonts w:ascii="Cambria Math" w:hAnsi="Cambria Math"/>
          </w:rPr>
          <m:t>,</m:t>
        </m:r>
      </m:oMath>
      <w:r>
        <w:rPr>
          <w:rFonts w:hint="eastAsia"/>
        </w:rPr>
        <w:t xml:space="preserve"> </w:t>
      </w:r>
      <w:r>
        <w:rPr>
          <w:rFonts w:hint="eastAsia"/>
        </w:rPr>
        <w:t>并且定义集合</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q</m:t>
            </m:r>
          </m:sub>
        </m:sSub>
        <m:r>
          <w:rPr>
            <w:rFonts w:ascii="Cambria Math" w:hAnsi="Cambria Math"/>
          </w:rPr>
          <m:t>}</m:t>
        </m:r>
      </m:oMath>
      <w:r>
        <w:rPr>
          <w:rFonts w:hint="eastAsia"/>
        </w:rPr>
        <w:t>,</w:t>
      </w:r>
      <w:r>
        <w:t xml:space="preserve"> </w:t>
      </w:r>
      <w:r>
        <w:rPr>
          <w:rFonts w:hint="eastAsia"/>
        </w:rPr>
        <w:t>作为第一个初始的簇，根据公式（</w:t>
      </w:r>
      <w:r>
        <w:rPr>
          <w:rFonts w:hint="eastAsia"/>
        </w:rPr>
        <w:t>3</w:t>
      </w:r>
      <w:r>
        <w:t>.3</w:t>
      </w:r>
      <w:r>
        <w:rPr>
          <w:rFonts w:hint="eastAsia"/>
        </w:rPr>
        <w:t>）计算簇心：</w:t>
      </w:r>
    </w:p>
    <w:p w14:paraId="58E05A23" w14:textId="6E883CC2" w:rsidR="00E54CC1" w:rsidRPr="00E54CC1" w:rsidRDefault="00E54CC1" w:rsidP="00E54CC1">
      <w:pPr>
        <w:pStyle w:val="a9"/>
        <w:spacing w:before="156" w:after="156"/>
        <w:ind w:firstLine="482"/>
        <w:rPr>
          <w:iCs/>
        </w:rPr>
      </w:pPr>
      <w:r>
        <w:rPr>
          <w:b/>
        </w:rPr>
        <w:tab/>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r>
          <m:rPr>
            <m:sty m:val="b"/>
          </m:rPr>
          <w:rPr>
            <w:rFonts w:ascii="Cambria Math" w:hAnsi="Cambria Math"/>
          </w:rPr>
          <m:t>=</m:t>
        </m:r>
        <m:f>
          <m:fPr>
            <m:ctrlPr>
              <w:rPr>
                <w:rFonts w:ascii="Cambria Math" w:hAnsi="Cambria Math"/>
                <w:b/>
              </w:rPr>
            </m:ctrlPr>
          </m:fPr>
          <m:num>
            <m:nary>
              <m:naryPr>
                <m:chr m:val="∑"/>
                <m:limLoc m:val="undOvr"/>
                <m:supHide m:val="1"/>
                <m:ctrlPr>
                  <w:rPr>
                    <w:rFonts w:ascii="Cambria Math" w:hAnsi="Cambria Math"/>
                  </w:rPr>
                </m:ctrlPr>
              </m:naryPr>
              <m:sub>
                <m:sSubSup>
                  <m:sSubSupPr>
                    <m:ctrlPr>
                      <w:rPr>
                        <w:rFonts w:ascii="Cambria Math" w:hAnsi="Cambria Math"/>
                      </w:rPr>
                    </m:ctrlPr>
                  </m:sSubSupPr>
                  <m:e>
                    <m:r>
                      <m:rPr>
                        <m:sty m:val="bi"/>
                      </m:rPr>
                      <w:rPr>
                        <w:rFonts w:ascii="Cambria Math" w:hAnsi="Cambria Math"/>
                      </w:rPr>
                      <m:t>x</m:t>
                    </m:r>
                  </m:e>
                  <m:sub>
                    <m:r>
                      <w:rPr>
                        <w:rFonts w:ascii="Cambria Math" w:hAnsi="Cambria Math"/>
                      </w:rPr>
                      <m:t>i</m:t>
                    </m:r>
                  </m:sub>
                  <m:sup>
                    <m:r>
                      <w:rPr>
                        <w:rFonts w:ascii="Cambria Math" w:hAnsi="Cambria Math"/>
                      </w:rPr>
                      <m:t>s</m:t>
                    </m:r>
                  </m:sup>
                </m:sSub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s</m:t>
                    </m:r>
                  </m:sub>
                </m:sSub>
              </m:sub>
              <m:sup/>
              <m:e>
                <m:sSubSup>
                  <m:sSubSupPr>
                    <m:ctrlPr>
                      <w:rPr>
                        <w:rFonts w:ascii="Cambria Math" w:hAnsi="Cambria Math"/>
                      </w:rPr>
                    </m:ctrlPr>
                  </m:sSubSupPr>
                  <m:e>
                    <m:r>
                      <m:rPr>
                        <m:sty m:val="bi"/>
                      </m:rPr>
                      <w:rPr>
                        <w:rFonts w:ascii="Cambria Math" w:hAnsi="Cambria Math"/>
                      </w:rPr>
                      <m:t>x</m:t>
                    </m:r>
                  </m:e>
                  <m:sub>
                    <m:r>
                      <w:rPr>
                        <w:rFonts w:ascii="Cambria Math" w:hAnsi="Cambria Math"/>
                      </w:rPr>
                      <m:t>i</m:t>
                    </m:r>
                  </m:sub>
                  <m:sup>
                    <m:r>
                      <w:rPr>
                        <w:rFonts w:ascii="Cambria Math" w:hAnsi="Cambria Math"/>
                      </w:rPr>
                      <m:t>s</m:t>
                    </m:r>
                  </m:sup>
                </m:sSubSup>
              </m:e>
            </m:nary>
          </m:num>
          <m:den>
            <m:r>
              <w:rPr>
                <w:rFonts w:ascii="Cambria Math" w:hAnsi="Cambria Math"/>
              </w:rPr>
              <m:t>num(</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den>
        </m:f>
      </m:oMath>
      <w:r w:rsidR="00BB2E7D">
        <w:rPr>
          <w:rFonts w:hint="eastAsia"/>
          <w:bCs/>
        </w:rPr>
        <w:t>，</w:t>
      </w:r>
      <w:r>
        <w:tab/>
      </w:r>
      <w:r>
        <w:rPr>
          <w:rFonts w:hint="eastAsia"/>
          <w:iCs/>
        </w:rPr>
        <w:t>（</w:t>
      </w:r>
      <w:r>
        <w:rPr>
          <w:rFonts w:hint="eastAsia"/>
          <w:iCs/>
        </w:rPr>
        <w:t>3</w:t>
      </w:r>
      <w:r>
        <w:rPr>
          <w:iCs/>
        </w:rPr>
        <w:t>.</w:t>
      </w:r>
      <w:r w:rsidR="001861B7">
        <w:rPr>
          <w:iCs/>
        </w:rPr>
        <w:t>1</w:t>
      </w:r>
      <w:r>
        <w:rPr>
          <w:rFonts w:hint="eastAsia"/>
          <w:iCs/>
        </w:rPr>
        <w:t>）</w:t>
      </w:r>
    </w:p>
    <w:p w14:paraId="476BED75" w14:textId="6C016915" w:rsidR="00E54CC1" w:rsidRDefault="00E54CC1" w:rsidP="00E54CC1">
      <w:pPr>
        <w:rPr>
          <w:bCs/>
          <w:shd w:val="clear" w:color="auto" w:fill="FFFFFF"/>
        </w:rPr>
      </w:pPr>
      <w:r>
        <w:rPr>
          <w:rFonts w:hint="eastAsia"/>
        </w:rPr>
        <w:t>其中，</w:t>
      </w:r>
      <m:oMath>
        <m:sSup>
          <m:sSupPr>
            <m:ctrlPr>
              <w:rPr>
                <w:rFonts w:ascii="Cambria Math" w:hAnsi="Cambria Math"/>
                <w:b/>
                <w:shd w:val="clear" w:color="auto" w:fill="FFFFFF"/>
              </w:rPr>
            </m:ctrlPr>
          </m:sSupPr>
          <m:e>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为集合</w:t>
      </w:r>
      <m:oMath>
        <m:sSub>
          <m:sSubPr>
            <m:ctrlPr>
              <w:rPr>
                <w:rFonts w:ascii="Cambria Math" w:hAnsi="Cambria Math"/>
                <w:shd w:val="clear" w:color="auto" w:fill="FFFFFF"/>
              </w:rPr>
            </m:ctrlPr>
          </m:sSubPr>
          <m:e>
            <m:r>
              <w:rPr>
                <w:rFonts w:ascii="Cambria Math" w:hAnsi="Cambria Math"/>
              </w:rPr>
              <m:t>D</m:t>
            </m:r>
          </m:e>
          <m:sub>
            <m:r>
              <w:rPr>
                <w:rFonts w:ascii="Cambria Math" w:hAnsi="Cambria Math"/>
                <w:shd w:val="clear" w:color="auto" w:fill="FFFFFF"/>
              </w:rPr>
              <m:t>s</m:t>
            </m:r>
          </m:sub>
        </m:sSub>
      </m:oMath>
      <w:r>
        <w:rPr>
          <w:rFonts w:hint="eastAsia"/>
          <w:shd w:val="clear" w:color="auto" w:fill="FFFFFF"/>
        </w:rPr>
        <w:t>的簇心，</w:t>
      </w:r>
      <m:oMath>
        <m:r>
          <w:rPr>
            <w:rFonts w:ascii="Cambria Math" w:hAnsi="Cambria Math"/>
          </w:rPr>
          <m:t>num(</m:t>
        </m:r>
        <m:sSub>
          <m:sSubPr>
            <m:ctrlPr>
              <w:rPr>
                <w:rFonts w:ascii="Cambria Math" w:hAnsi="Cambria Math"/>
                <w:shd w:val="clear" w:color="auto" w:fill="FFFFFF"/>
              </w:rPr>
            </m:ctrlPr>
          </m:sSubPr>
          <m:e>
            <m:r>
              <w:rPr>
                <w:rFonts w:ascii="Cambria Math" w:hAnsi="Cambria Math"/>
              </w:rPr>
              <m:t>D</m:t>
            </m:r>
          </m:e>
          <m:sub>
            <m:r>
              <w:rPr>
                <w:rFonts w:ascii="Cambria Math" w:hAnsi="Cambria Math"/>
                <w:shd w:val="clear" w:color="auto" w:fill="FFFFFF"/>
              </w:rPr>
              <m:t>s</m:t>
            </m:r>
          </m:sub>
        </m:sSub>
        <m:r>
          <w:rPr>
            <w:rFonts w:ascii="Cambria Math" w:hAnsi="Cambria Math"/>
          </w:rPr>
          <m:t>)</m:t>
        </m:r>
      </m:oMath>
      <w:r>
        <w:rPr>
          <w:rFonts w:hint="eastAsia"/>
          <w:iCs/>
        </w:rPr>
        <w:t>为当前集合</w:t>
      </w:r>
      <m:oMath>
        <m:sSub>
          <m:sSubPr>
            <m:ctrlPr>
              <w:rPr>
                <w:rFonts w:ascii="Cambria Math" w:hAnsi="Cambria Math"/>
                <w:shd w:val="clear" w:color="auto" w:fill="FFFFFF"/>
              </w:rPr>
            </m:ctrlPr>
          </m:sSubPr>
          <m:e>
            <m:r>
              <w:rPr>
                <w:rFonts w:ascii="Cambria Math" w:hAnsi="Cambria Math"/>
              </w:rPr>
              <m:t>D</m:t>
            </m:r>
          </m:e>
          <m:sub>
            <m:r>
              <w:rPr>
                <w:rFonts w:ascii="Cambria Math" w:hAnsi="Cambria Math"/>
                <w:shd w:val="clear" w:color="auto" w:fill="FFFFFF"/>
              </w:rPr>
              <m:t>s</m:t>
            </m:r>
          </m:sub>
        </m:sSub>
      </m:oMath>
      <w:r>
        <w:rPr>
          <w:rFonts w:hint="eastAsia"/>
          <w:shd w:val="clear" w:color="auto" w:fill="FFFFFF"/>
        </w:rPr>
        <w:t>中的样本数量。首次迭代的最后，将</w:t>
      </w:r>
      <m:oMath>
        <m:sSub>
          <m:sSubPr>
            <m:ctrlPr>
              <w:rPr>
                <w:rFonts w:ascii="Cambria Math" w:hAnsi="Cambria Math"/>
                <w:i/>
                <w:sz w:val="21"/>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q</m:t>
            </m:r>
          </m:sub>
        </m:sSub>
      </m:oMath>
      <w:r>
        <w:rPr>
          <w:rFonts w:hint="eastAsia"/>
        </w:rPr>
        <w:t>从集合</w:t>
      </w:r>
      <m:oMath>
        <m:r>
          <w:rPr>
            <w:rFonts w:ascii="Cambria Math" w:hAnsi="Cambria Math" w:hint="eastAsia"/>
          </w:rPr>
          <m:t>C</m:t>
        </m:r>
      </m:oMath>
      <w:r>
        <w:rPr>
          <w:rFonts w:hint="eastAsia"/>
        </w:rPr>
        <w:t>中剔除，</w:t>
      </w:r>
      <m:oMath>
        <m:r>
          <w:rPr>
            <w:rFonts w:ascii="Cambria Math" w:hAnsi="Cambria Math" w:hint="eastAsia"/>
          </w:rPr>
          <m:t>C</m:t>
        </m:r>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∈C|i≠p,q}</m:t>
        </m:r>
      </m:oMath>
      <w:r>
        <w:rPr>
          <w:rFonts w:hint="eastAsia"/>
        </w:rPr>
        <w:t>,</w:t>
      </w:r>
      <w:r>
        <w:t xml:space="preserve"> </w:t>
      </w:r>
      <w:r>
        <w:rPr>
          <w:rFonts w:hint="eastAsia"/>
        </w:rPr>
        <w:t>并且</w:t>
      </w:r>
      <w:r>
        <w:rPr>
          <w:rFonts w:hint="eastAsia"/>
          <w:shd w:val="clear" w:color="auto" w:fill="FFFFFF"/>
        </w:rPr>
        <w:t>更新集合</w:t>
      </w:r>
      <m:oMath>
        <m:r>
          <w:rPr>
            <w:rFonts w:ascii="Cambria Math" w:hAnsi="Cambria Math" w:hint="eastAsia"/>
          </w:rPr>
          <m:t>C</m:t>
        </m:r>
        <m:r>
          <w:rPr>
            <w:rFonts w:ascii="Cambria Math" w:hAnsi="Cambria Math"/>
          </w:rPr>
          <m:t>'←</m:t>
        </m:r>
        <m:r>
          <w:rPr>
            <w:rFonts w:ascii="Cambria Math" w:hAnsi="Cambria Math" w:hint="eastAsia"/>
          </w:rPr>
          <m:t>C</m:t>
        </m:r>
        <m:r>
          <w:rPr>
            <w:rFonts w:ascii="Cambria Math" w:hAnsi="Cambria Math"/>
          </w:rPr>
          <m:t>'</m:t>
        </m:r>
        <m:sSup>
          <m:sSupPr>
            <m:ctrlPr>
              <w:rPr>
                <w:rFonts w:ascii="Cambria Math" w:hAnsi="Cambria Math"/>
                <w:b/>
                <w:shd w:val="clear" w:color="auto" w:fill="FFFFFF"/>
              </w:rPr>
            </m:ctrlPr>
          </m:sSupPr>
          <m:e>
            <m:r>
              <m:rPr>
                <m:sty m:val="bi"/>
              </m:rPr>
              <w:rPr>
                <w:rFonts w:ascii="Cambria Math" w:hAnsi="Cambria Math"/>
                <w:shd w:val="clear" w:color="auto" w:fill="FFFFFF"/>
              </w:rPr>
              <m:t>∪{</m:t>
            </m:r>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1</m:t>
            </m:r>
            <m:ctrlPr>
              <w:rPr>
                <w:rFonts w:ascii="Cambria Math" w:hAnsi="Cambria Math" w:hint="eastAsia"/>
                <w:b/>
                <w:shd w:val="clear" w:color="auto" w:fill="FFFFFF"/>
              </w:rPr>
            </m:ctrlPr>
          </m:sup>
        </m:sSup>
        <m:r>
          <m:rPr>
            <m:sty m:val="bi"/>
          </m:rPr>
          <w:rPr>
            <w:rFonts w:ascii="Cambria Math" w:hAnsi="Cambria Math"/>
            <w:shd w:val="clear" w:color="auto" w:fill="FFFFFF"/>
          </w:rPr>
          <m:t>}</m:t>
        </m:r>
      </m:oMath>
      <w:r>
        <w:rPr>
          <w:bCs/>
          <w:shd w:val="clear" w:color="auto" w:fill="FFFFFF"/>
        </w:rPr>
        <w:t>.</w:t>
      </w:r>
    </w:p>
    <w:p w14:paraId="44CC5BBE" w14:textId="66B6CDA8" w:rsidR="00E54CC1" w:rsidRDefault="00E54CC1" w:rsidP="00E54CC1">
      <w:r>
        <w:rPr>
          <w:bCs/>
          <w:shd w:val="clear" w:color="auto" w:fill="FFFFFF"/>
        </w:rPr>
        <w:tab/>
      </w:r>
      <w:r>
        <w:rPr>
          <w:rFonts w:hint="eastAsia"/>
          <w:bCs/>
          <w:shd w:val="clear" w:color="auto" w:fill="FFFFFF"/>
        </w:rPr>
        <w:t>在随后的迭代过程中，对于集合</w:t>
      </w:r>
      <m:oMath>
        <m:r>
          <w:rPr>
            <w:rFonts w:ascii="Cambria Math" w:hAnsi="Cambria Math" w:hint="eastAsia"/>
          </w:rPr>
          <m:t>C</m:t>
        </m:r>
      </m:oMath>
      <w:r>
        <w:rPr>
          <w:rFonts w:hint="eastAsia"/>
        </w:rPr>
        <w:t>计算距离矩阵</w:t>
      </w:r>
      <m:oMath>
        <m:sSub>
          <m:sSubPr>
            <m:ctrlPr>
              <w:rPr>
                <w:rFonts w:ascii="Cambria Math" w:hAnsi="Cambria Math"/>
                <w:i/>
              </w:rPr>
            </m:ctrlPr>
          </m:sSubPr>
          <m:e>
            <m:r>
              <w:rPr>
                <w:rFonts w:ascii="Cambria Math" w:hAnsi="Cambria Math"/>
              </w:rPr>
              <m:t>M</m:t>
            </m:r>
          </m:e>
          <m:sub>
            <m:r>
              <w:rPr>
                <w:rFonts w:ascii="Cambria Math" w:hAnsi="Cambria Math"/>
              </w:rPr>
              <m:t>dist</m:t>
            </m:r>
          </m:sub>
        </m:sSub>
      </m:oMath>
      <w:r>
        <w:rPr>
          <w:rFonts w:hint="eastAsia"/>
        </w:rPr>
        <w:t>，以及距离矩阵最小值</w:t>
      </w:r>
      <m:oMath>
        <m:sSub>
          <m:sSubPr>
            <m:ctrlPr>
              <w:rPr>
                <w:rFonts w:ascii="Cambria Math" w:hAnsi="Cambria Math"/>
                <w:i/>
                <w:sz w:val="21"/>
              </w:rPr>
            </m:ctrlPr>
          </m:sSubPr>
          <m:e>
            <m:r>
              <w:rPr>
                <w:rFonts w:ascii="Cambria Math" w:hAnsi="Cambria Math"/>
              </w:rPr>
              <m:t>M</m:t>
            </m:r>
          </m:e>
          <m:sub>
            <m:r>
              <w:rPr>
                <w:rFonts w:ascii="Cambria Math" w:hAnsi="Cambria Math"/>
              </w:rPr>
              <m:t>dist</m:t>
            </m:r>
          </m:sub>
        </m:sSub>
        <m:d>
          <m:dPr>
            <m:ctrlPr>
              <w:rPr>
                <w:rFonts w:ascii="Cambria Math" w:hAnsi="Cambria Math"/>
                <w:i/>
              </w:rPr>
            </m:ctrlPr>
          </m:dPr>
          <m:e>
            <m:r>
              <w:rPr>
                <w:rFonts w:ascii="Cambria Math" w:hAnsi="Cambria Math"/>
              </w:rPr>
              <m:t>p,q</m:t>
            </m:r>
          </m:e>
        </m:d>
      </m:oMath>
      <w:r>
        <w:t>.</w:t>
      </w:r>
      <w:r>
        <w:rPr>
          <w:rFonts w:hint="eastAsia"/>
        </w:rPr>
        <w:t xml:space="preserve"> </w:t>
      </w:r>
      <w:r>
        <w:rPr>
          <w:rFonts w:hint="eastAsia"/>
        </w:rPr>
        <w:t>对于</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分为三种情况进行讨论：</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都是样本；</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一个是样本另一个是簇心；</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两个都是簇心。</w:t>
      </w:r>
    </w:p>
    <w:p w14:paraId="7CF75C11" w14:textId="485D717F" w:rsidR="00E54CC1" w:rsidRPr="00E54CC1" w:rsidRDefault="00E54CC1" w:rsidP="00E54CC1">
      <w:pPr>
        <w:ind w:firstLine="420"/>
        <w:rPr>
          <w:bCs/>
        </w:rPr>
      </w:pPr>
      <w:r>
        <w:rPr>
          <w:rFonts w:hint="eastAsia"/>
        </w:rPr>
        <w:t>在</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都是原始样本的情况下，定义集合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oMath>
      <w:r>
        <w:rPr>
          <w:rFonts w:hint="eastAsia"/>
        </w:rPr>
        <w:t>生成新的簇并计算簇心</w:t>
      </w:r>
      <m:oMath>
        <m:sSup>
          <m:sSupPr>
            <m:ctrlPr>
              <w:rPr>
                <w:rFonts w:ascii="Cambria Math" w:hAnsi="Cambria Math"/>
                <w:b/>
                <w:shd w:val="clear" w:color="auto" w:fill="FFFFFF"/>
              </w:rPr>
            </m:ctrlPr>
          </m:sSupPr>
          <m:e>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oMath>
      <w:r>
        <w:rPr>
          <w:bCs/>
          <w:shd w:val="clear" w:color="auto" w:fill="FFFFFF"/>
        </w:rPr>
        <w:t xml:space="preserve">, </w:t>
      </w:r>
      <w:r>
        <w:rPr>
          <w:rFonts w:hint="eastAsia"/>
          <w:shd w:val="clear" w:color="auto" w:fill="FFFFFF"/>
        </w:rPr>
        <w:t>将</w:t>
      </w:r>
      <m:oMath>
        <m:sSub>
          <m:sSubPr>
            <m:ctrlPr>
              <w:rPr>
                <w:rFonts w:ascii="Cambria Math" w:hAnsi="Cambria Math"/>
                <w:i/>
                <w:sz w:val="21"/>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q</m:t>
            </m:r>
          </m:sub>
        </m:sSub>
      </m:oMath>
      <w:r>
        <w:rPr>
          <w:rFonts w:hint="eastAsia"/>
        </w:rPr>
        <w:t>从集合</w:t>
      </w:r>
      <m:oMath>
        <m:r>
          <w:rPr>
            <w:rFonts w:ascii="Cambria Math" w:hAnsi="Cambria Math" w:hint="eastAsia"/>
          </w:rPr>
          <m:t>C</m:t>
        </m:r>
      </m:oMath>
      <w:r>
        <w:rPr>
          <w:rFonts w:hint="eastAsia"/>
        </w:rPr>
        <w:t>中剔除并且将</w:t>
      </w:r>
      <m:oMath>
        <m:sSup>
          <m:sSupPr>
            <m:ctrlPr>
              <w:rPr>
                <w:rFonts w:ascii="Cambria Math" w:hAnsi="Cambria Math"/>
                <w:b/>
                <w:shd w:val="clear" w:color="auto" w:fill="FFFFFF"/>
              </w:rPr>
            </m:ctrlPr>
          </m:sSupPr>
          <m:e>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添加到集合</w:t>
      </w:r>
      <m:oMath>
        <m:r>
          <w:rPr>
            <w:rFonts w:ascii="Cambria Math" w:hAnsi="Cambria Math" w:hint="eastAsia"/>
          </w:rPr>
          <m:t>C</m:t>
        </m:r>
      </m:oMath>
      <w:r>
        <w:rPr>
          <w:rFonts w:hint="eastAsia"/>
        </w:rPr>
        <w:t>中，即</w:t>
      </w:r>
      <m:oMath>
        <m:r>
          <w:rPr>
            <w:rFonts w:ascii="Cambria Math" w:hAnsi="Cambria Math" w:hint="eastAsia"/>
          </w:rPr>
          <m:t>C</m:t>
        </m:r>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∈C|i≠p,q}</m:t>
        </m:r>
        <m:sSup>
          <m:sSupPr>
            <m:ctrlPr>
              <w:rPr>
                <w:rFonts w:ascii="Cambria Math" w:hAnsi="Cambria Math"/>
                <w:b/>
                <w:shd w:val="clear" w:color="auto" w:fill="FFFFFF"/>
              </w:rPr>
            </m:ctrlPr>
          </m:sSupPr>
          <m:e>
            <m:r>
              <m:rPr>
                <m:sty m:val="bi"/>
              </m:rPr>
              <w:rPr>
                <w:rFonts w:ascii="Cambria Math" w:hAnsi="Cambria Math"/>
                <w:shd w:val="clear" w:color="auto" w:fill="FFFFFF"/>
              </w:rPr>
              <m:t>∪{</m:t>
            </m:r>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r>
          <m:rPr>
            <m:sty m:val="bi"/>
          </m:rPr>
          <w:rPr>
            <w:rFonts w:ascii="Cambria Math" w:hAnsi="Cambria Math"/>
            <w:shd w:val="clear" w:color="auto" w:fill="FFFFFF"/>
          </w:rPr>
          <m:t>}</m:t>
        </m:r>
      </m:oMath>
      <w:r>
        <w:t>.</w:t>
      </w:r>
    </w:p>
    <w:p w14:paraId="5DFA50AA" w14:textId="4C07FC67" w:rsidR="00E54CC1" w:rsidRDefault="00E54CC1" w:rsidP="00E54CC1">
      <w:pPr>
        <w:ind w:firstLine="420"/>
      </w:pPr>
      <w:r>
        <w:rPr>
          <w:rFonts w:hint="eastAsia"/>
        </w:rPr>
        <w:t>在</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p</m:t>
            </m:r>
          </m:sub>
        </m:sSub>
      </m:oMath>
      <w:r>
        <w:rPr>
          <w:rFonts w:hint="eastAsia"/>
        </w:rPr>
        <w:t>是样本，</w:t>
      </w: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rPr>
        <w:t>是簇心的情况下，更新</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s</m:t>
            </m:r>
          </m:sub>
        </m:sSub>
        <m:r>
          <m:rPr>
            <m:sty m:val="bi"/>
          </m:rPr>
          <w:rPr>
            <w:rFonts w:ascii="Cambria Math" w:hAnsi="Cambria Math"/>
            <w:shd w:val="clear" w:color="auto" w:fill="FFFFFF"/>
          </w:rPr>
          <m:t>∪{</m:t>
        </m:r>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p</m:t>
            </m:r>
          </m:sub>
        </m:sSub>
        <m:r>
          <m:rPr>
            <m:sty m:val="bi"/>
          </m:rPr>
          <w:rPr>
            <w:rFonts w:ascii="Cambria Math" w:hAnsi="Cambria Math"/>
            <w:shd w:val="clear" w:color="auto" w:fill="FFFFFF"/>
          </w:rPr>
          <m:t>}</m:t>
        </m:r>
      </m:oMath>
      <w:r>
        <w:rPr>
          <w:bCs/>
          <w:shd w:val="clear" w:color="auto" w:fill="FFFFFF"/>
        </w:rPr>
        <w:t xml:space="preserve">, </w:t>
      </w:r>
      <w:r>
        <w:rPr>
          <w:rFonts w:hint="eastAsia"/>
          <w:shd w:val="clear" w:color="auto" w:fill="FFFFFF"/>
        </w:rPr>
        <w:t>将</w:t>
      </w:r>
      <m:oMath>
        <m:sSub>
          <m:sSubPr>
            <m:ctrlPr>
              <w:rPr>
                <w:rFonts w:ascii="Cambria Math" w:hAnsi="Cambria Math"/>
                <w:i/>
                <w:sz w:val="21"/>
              </w:rPr>
            </m:ctrlPr>
          </m:sSubPr>
          <m:e>
            <m:r>
              <w:rPr>
                <w:rFonts w:ascii="Cambria Math" w:hAnsi="Cambria Math"/>
              </w:rPr>
              <m:t>c</m:t>
            </m:r>
          </m:e>
          <m:sub>
            <m:r>
              <w:rPr>
                <w:rFonts w:ascii="Cambria Math" w:hAnsi="Cambria Math"/>
              </w:rPr>
              <m:t>p</m:t>
            </m:r>
          </m:sub>
        </m:sSub>
      </m:oMath>
      <w:r>
        <w:rPr>
          <w:rFonts w:hint="eastAsia"/>
        </w:rPr>
        <w:t>从集合</w:t>
      </w:r>
      <m:oMath>
        <m:r>
          <w:rPr>
            <w:rFonts w:ascii="Cambria Math" w:hAnsi="Cambria Math" w:hint="eastAsia"/>
          </w:rPr>
          <m:t>C</m:t>
        </m:r>
      </m:oMath>
      <w:r>
        <w:rPr>
          <w:rFonts w:hint="eastAsia"/>
        </w:rPr>
        <w:t>中剔除并且</w:t>
      </w:r>
      <w:r>
        <w:rPr>
          <w:rFonts w:hint="eastAsia"/>
          <w:bCs/>
          <w:shd w:val="clear" w:color="auto" w:fill="FFFFFF"/>
        </w:rPr>
        <w:t>根据公式（</w:t>
      </w:r>
      <w:r>
        <w:rPr>
          <w:rFonts w:hint="eastAsia"/>
          <w:bCs/>
          <w:shd w:val="clear" w:color="auto" w:fill="FFFFFF"/>
        </w:rPr>
        <w:t>3</w:t>
      </w:r>
      <w:r>
        <w:rPr>
          <w:bCs/>
          <w:shd w:val="clear" w:color="auto" w:fill="FFFFFF"/>
        </w:rPr>
        <w:t>.</w:t>
      </w:r>
      <w:r w:rsidR="00F94B00">
        <w:rPr>
          <w:bCs/>
          <w:shd w:val="clear" w:color="auto" w:fill="FFFFFF"/>
        </w:rPr>
        <w:t>1</w:t>
      </w:r>
      <w:r>
        <w:rPr>
          <w:rFonts w:hint="eastAsia"/>
          <w:bCs/>
          <w:shd w:val="clear" w:color="auto" w:fill="FFFFFF"/>
        </w:rPr>
        <w:t>）重新计算</w:t>
      </w:r>
      <w:r w:rsidR="00F94B00">
        <w:rPr>
          <w:rFonts w:hint="eastAsia"/>
          <w:bCs/>
          <w:shd w:val="clear" w:color="auto" w:fill="FFFFFF"/>
        </w:rPr>
        <w:t>并</w:t>
      </w:r>
      <w:r>
        <w:rPr>
          <w:rFonts w:hint="eastAsia"/>
          <w:bCs/>
          <w:shd w:val="clear" w:color="auto" w:fill="FFFFFF"/>
        </w:rPr>
        <w:t>更新集合</w:t>
      </w:r>
      <m:oMath>
        <m:r>
          <w:rPr>
            <w:rFonts w:ascii="Cambria Math" w:hAnsi="Cambria Math"/>
          </w:rPr>
          <m:t>C</m:t>
        </m:r>
      </m:oMath>
      <w:r>
        <w:rPr>
          <w:rFonts w:hint="eastAsia"/>
        </w:rPr>
        <w:t>中</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的簇心，即</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m:t>
            </m:r>
          </m:e>
          <m:e>
            <m:r>
              <w:rPr>
                <w:rFonts w:ascii="Cambria Math" w:hAnsi="Cambria Math"/>
              </w:rPr>
              <m:t>i≠</m:t>
            </m:r>
            <m:r>
              <w:rPr>
                <w:rFonts w:ascii="Cambria Math" w:hAnsi="Cambria Math" w:hint="eastAsia"/>
              </w:rPr>
              <m:t>p</m:t>
            </m:r>
            <m:r>
              <w:rPr>
                <w:rFonts w:ascii="Cambria Math" w:hAnsi="Cambria Math"/>
              </w:rPr>
              <m:t>,q</m:t>
            </m:r>
          </m:e>
        </m:d>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r>
          <w:rPr>
            <w:rFonts w:ascii="Cambria Math" w:hAnsi="Cambria Math"/>
          </w:rPr>
          <m:t>'}</m:t>
        </m:r>
      </m:oMath>
      <w:r>
        <w:rPr>
          <w:rFonts w:hint="eastAsia"/>
        </w:rPr>
        <w:t>.</w:t>
      </w:r>
      <w:r>
        <w:t xml:space="preserve"> </w:t>
      </w:r>
      <w:r>
        <w:rPr>
          <w:rFonts w:hint="eastAsia"/>
        </w:rPr>
        <w:t>对于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是簇心，</w:t>
      </w:r>
      <m:oMath>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是样本的情况同理。</w:t>
      </w:r>
    </w:p>
    <w:p w14:paraId="47A2BFF8" w14:textId="4DA5754C" w:rsidR="00E54CC1" w:rsidRPr="00E54CC1" w:rsidRDefault="00E54CC1" w:rsidP="00E54CC1">
      <w:pPr>
        <w:ind w:firstLine="420"/>
        <w:rPr>
          <w:bCs/>
          <w:i/>
        </w:rPr>
      </w:pPr>
      <w:r>
        <w:rPr>
          <w:rFonts w:hint="eastAsia"/>
        </w:rPr>
        <w:t>若</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b/>
          <w:shd w:val="clear" w:color="auto" w:fill="FFFFFF"/>
        </w:rPr>
        <w:tab/>
      </w:r>
      <w:r w:rsidRPr="00E54CC1">
        <w:rPr>
          <w:rFonts w:hint="eastAsia"/>
          <w:bCs/>
          <w:shd w:val="clear" w:color="auto" w:fill="FFFFFF"/>
        </w:rPr>
        <w:t>，</w:t>
      </w: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l</m:t>
            </m:r>
            <m:ctrlPr>
              <w:rPr>
                <w:rFonts w:ascii="Cambria Math" w:hAnsi="Cambria Math" w:hint="eastAsia"/>
                <w:b/>
                <w:shd w:val="clear" w:color="auto" w:fill="FFFFFF"/>
              </w:rPr>
            </m:ctrlPr>
          </m:sup>
        </m:sSup>
      </m:oMath>
      <w:r>
        <w:rPr>
          <w:rFonts w:hint="eastAsia"/>
          <w:bCs/>
          <w:shd w:val="clear" w:color="auto" w:fill="FFFFFF"/>
        </w:rPr>
        <w:t>皆为簇心，则将两个簇进行合并</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s</m:t>
            </m:r>
          </m:sub>
        </m:sSub>
        <m:r>
          <m:rPr>
            <m:sty m:val="bi"/>
          </m:rPr>
          <w:rPr>
            <w:rFonts w:ascii="Cambria Math" w:hAnsi="Cambria Math"/>
            <w:shd w:val="clear" w:color="auto" w:fill="FFFFFF"/>
          </w:rPr>
          <m:t>∪</m:t>
        </m:r>
        <m:sSub>
          <m:sSubPr>
            <m:ctrlPr>
              <w:rPr>
                <w:rFonts w:ascii="Cambria Math" w:hAnsi="Cambria Math"/>
                <w:i/>
              </w:rPr>
            </m:ctrlPr>
          </m:sSubPr>
          <m:e>
            <m:r>
              <w:rPr>
                <w:rFonts w:ascii="Cambria Math" w:hAnsi="Cambria Math"/>
              </w:rPr>
              <m:t>D</m:t>
            </m:r>
          </m:e>
          <m:sub>
            <m:r>
              <w:rPr>
                <w:rFonts w:ascii="Cambria Math" w:hAnsi="Cambria Math" w:hint="eastAsia"/>
              </w:rPr>
              <m:t>l</m:t>
            </m:r>
          </m:sub>
        </m:sSub>
      </m:oMath>
      <w:r>
        <w:rPr>
          <w:rFonts w:hint="eastAsia"/>
          <w:bCs/>
          <w:shd w:val="clear" w:color="auto" w:fill="FFFFFF"/>
        </w:rPr>
        <w:t>，并且更新</w:t>
      </w:r>
      <m:oMath>
        <m:r>
          <w:rPr>
            <w:rFonts w:ascii="Cambria Math" w:hAnsi="Cambria Math" w:hint="eastAsia"/>
          </w:rPr>
          <m:t>C</m:t>
        </m:r>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∈C|i≠p,q}∪{</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r>
          <w:rPr>
            <w:rFonts w:ascii="Cambria Math" w:hAnsi="Cambria Math"/>
          </w:rPr>
          <m:t>'}.</m:t>
        </m:r>
      </m:oMath>
    </w:p>
    <w:p w14:paraId="661F6E10" w14:textId="2FF7A1C9" w:rsidR="00F94B00" w:rsidRDefault="00E54CC1" w:rsidP="00270E38">
      <w:pPr>
        <w:ind w:firstLine="420"/>
        <w:rPr>
          <w:shd w:val="clear" w:color="auto" w:fill="FFFFFF"/>
        </w:rPr>
      </w:pPr>
      <w:r>
        <w:rPr>
          <w:rFonts w:hint="eastAsia"/>
        </w:rPr>
        <w:t>每次迭代结束后，如果</w:t>
      </w:r>
      <m:oMath>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n/k</m:t>
            </m:r>
          </m:e>
        </m:d>
      </m:oMath>
      <w:r>
        <w:rPr>
          <w:rFonts w:hint="eastAsia"/>
        </w:rPr>
        <w:t>，则将</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从</w:t>
      </w:r>
      <m:oMath>
        <m:r>
          <w:rPr>
            <w:rFonts w:ascii="Cambria Math" w:hAnsi="Cambria Math"/>
          </w:rPr>
          <m:t>C</m:t>
        </m:r>
      </m:oMath>
      <w:r>
        <w:rPr>
          <w:rFonts w:hint="eastAsia"/>
        </w:rPr>
        <w:t>中剔除，并且引入</w:t>
      </w:r>
      <w:r w:rsidRPr="00DC4A52">
        <w:rPr>
          <w:rFonts w:hint="eastAsia"/>
        </w:rPr>
        <w:t>LOF</w:t>
      </w:r>
      <w:r>
        <w:rPr>
          <w:rFonts w:hint="eastAsia"/>
        </w:rPr>
        <w:t>离群点检测</w:t>
      </w:r>
      <w:r w:rsidR="00691A1B">
        <w:fldChar w:fldCharType="begin"/>
      </w:r>
      <w:r w:rsidR="00140C64">
        <w:instrText xml:space="preserve"> ADDIN ZOTERO_ITEM CSL_CITATION {"citationID":"rxQTD4Pi","properties":{"formattedCitation":"\\super [35]\\nosupersub{}","plainCitation":"[35]","noteIndex":0},"citationItems":[{"id":140,"uris":["http://zotero.org/users/local/H7DN8poK/items/DM276CXB"],"itemData":{"id":140,"type":"paper-conference","container-title":"Proceedings of the 2000 ACM SIGMOD international conference on Management of data","page":"93–104","title":"LOF: identifying density-based local outliers","author":[{"family":"Breunig","given":"Markus M"},{"family":"Kriegel","given":"Hans-Peter"},{"family":"Ng","given":"Raymond T"},{"family":"Sander","given":"Jörg"}],"issued":{"date-parts":[["2000"]]}}}],"schema":"https://github.com/citation-style-language/schema/raw/master/csl-citation.json"} </w:instrText>
      </w:r>
      <w:r w:rsidR="00691A1B">
        <w:fldChar w:fldCharType="separate"/>
      </w:r>
      <w:r w:rsidR="00140C64" w:rsidRPr="00140C64">
        <w:rPr>
          <w:rFonts w:cs="Times New Roman"/>
          <w:kern w:val="0"/>
          <w:vertAlign w:val="superscript"/>
        </w:rPr>
        <w:t>[35]</w:t>
      </w:r>
      <w:r w:rsidR="00691A1B">
        <w:fldChar w:fldCharType="end"/>
      </w:r>
      <w:r>
        <w:rPr>
          <w:rFonts w:hint="eastAsia"/>
        </w:rPr>
        <w:t>算法对集合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中的样本进行离群点检测，剔除掉多余的样本点</w:t>
      </w:r>
      <m:oMath>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n/k</m:t>
                </m:r>
              </m:e>
            </m:d>
            <m:ctrlPr>
              <w:rPr>
                <w:rFonts w:ascii="Cambria Math" w:eastAsiaTheme="minorEastAsia" w:hAnsi="Cambria Math" w:cstheme="minorBidi"/>
                <w:i/>
                <w:sz w:val="21"/>
              </w:rPr>
            </m:ctrlPr>
          </m:sup>
        </m:sSubSup>
      </m:oMath>
      <w:r w:rsidR="00270E38">
        <w:rPr>
          <w:rFonts w:hint="eastAsia"/>
          <w:sz w:val="21"/>
        </w:rPr>
        <w:t>，</w:t>
      </w:r>
      <w:r w:rsidR="003936E0">
        <w:rPr>
          <w:rFonts w:hint="eastAsia"/>
        </w:rPr>
        <w:t>将</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Sup>
                  <m:sSubSupPr>
                    <m:ctrlPr>
                      <w:rPr>
                        <w:rFonts w:ascii="Cambria Math" w:hAnsi="Cambria Math"/>
                        <w:shd w:val="clear" w:color="auto" w:fill="FFFFFF"/>
                      </w:rPr>
                    </m:ctrlPr>
                  </m:sSubSupPr>
                  <m:e>
                    <m:r>
                      <m:rPr>
                        <m:sty m:val="bi"/>
                      </m:rP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s</m:t>
                    </m:r>
                  </m:sup>
                </m:sSubSup>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d>
              <m:dPr>
                <m:begChr m:val="⌈"/>
                <m:endChr m:val="⌉"/>
                <m:ctrlPr>
                  <w:rPr>
                    <w:rFonts w:ascii="Cambria Math" w:hAnsi="Cambria Math"/>
                    <w:i/>
                  </w:rPr>
                </m:ctrlPr>
              </m:dPr>
              <m:e>
                <m:r>
                  <w:rPr>
                    <w:rFonts w:ascii="Cambria Math" w:hAnsi="Cambria Math"/>
                  </w:rPr>
                  <m:t>n/k</m:t>
                </m:r>
              </m:e>
            </m:d>
            <m:ctrlPr>
              <w:rPr>
                <w:rFonts w:ascii="Cambria Math" w:eastAsiaTheme="minorEastAsia" w:hAnsi="Cambria Math" w:cstheme="minorBidi"/>
                <w:i/>
                <w:sz w:val="21"/>
              </w:rPr>
            </m:ctrlPr>
          </m:sup>
        </m:sSubSup>
      </m:oMath>
      <w:r w:rsidR="00270E38">
        <w:rPr>
          <w:rFonts w:hint="eastAsia"/>
        </w:rPr>
        <w:t>作为一个完整的簇不参与后续迭代。</w:t>
      </w:r>
      <w:r w:rsidRPr="00E54CC1">
        <w:rPr>
          <w:rFonts w:hint="eastAsia"/>
          <w:szCs w:val="32"/>
        </w:rPr>
        <w:t>一方面</w:t>
      </w:r>
      <w:r>
        <w:rPr>
          <w:rFonts w:hint="eastAsia"/>
        </w:rPr>
        <w:t>保证每个簇的样本数量</w:t>
      </w:r>
      <w:r w:rsidR="00270E38">
        <w:rPr>
          <w:rFonts w:hint="eastAsia"/>
        </w:rPr>
        <w:t>为</w:t>
      </w:r>
      <m:oMath>
        <m:d>
          <m:dPr>
            <m:begChr m:val="⌈"/>
            <m:endChr m:val="⌉"/>
            <m:ctrlPr>
              <w:rPr>
                <w:rFonts w:ascii="Cambria Math" w:hAnsi="Cambria Math"/>
                <w:i/>
              </w:rPr>
            </m:ctrlPr>
          </m:dPr>
          <m:e>
            <m:r>
              <w:rPr>
                <w:rFonts w:ascii="Cambria Math" w:hAnsi="Cambria Math"/>
              </w:rPr>
              <m:t>n/k</m:t>
            </m:r>
          </m:e>
        </m:d>
      </m:oMath>
      <w:r>
        <w:rPr>
          <w:rFonts w:hint="eastAsia"/>
        </w:rPr>
        <w:t>，另一方面确保每个簇的样本在特征空间中不会过于分散以此进一步优化聚类的效果。最后将通过</w:t>
      </w:r>
      <w:r>
        <w:rPr>
          <w:rFonts w:hint="eastAsia"/>
        </w:rPr>
        <w:t>LOF</w:t>
      </w:r>
      <w:r>
        <w:rPr>
          <w:rFonts w:hint="eastAsia"/>
        </w:rPr>
        <w:t>算法检测出来的多余的</w:t>
      </w:r>
      <w:r>
        <w:rPr>
          <w:rFonts w:hint="eastAsia"/>
        </w:rPr>
        <w:lastRenderedPageBreak/>
        <w:t>样本点重新添加到集合</w:t>
      </w:r>
      <m:oMath>
        <m:r>
          <w:rPr>
            <w:rFonts w:ascii="Cambria Math" w:hAnsi="Cambria Math" w:hint="eastAsia"/>
          </w:rPr>
          <m:t>C</m:t>
        </m:r>
      </m:oMath>
      <w:r>
        <w:rPr>
          <w:rFonts w:hint="eastAsia"/>
        </w:rPr>
        <w:t>中，</w:t>
      </w:r>
      <m:oMath>
        <m:sSup>
          <m:sSupPr>
            <m:ctrlPr>
              <w:rPr>
                <w:rFonts w:ascii="Cambria Math" w:hAnsi="Cambria Math" w:hint="eastAsia"/>
                <w:i/>
              </w:rPr>
            </m:ctrlPr>
          </m:sSupPr>
          <m:e>
            <m:r>
              <w:rPr>
                <w:rFonts w:ascii="Cambria Math" w:hAnsi="Cambria Math" w:hint="eastAsia"/>
              </w:rPr>
              <m:t>C</m:t>
            </m:r>
          </m:e>
          <m:sup>
            <m:r>
              <w:rPr>
                <w:rFonts w:ascii="Cambria Math" w:hAnsi="Cambria Math"/>
              </w:rPr>
              <m:t>'</m:t>
            </m:r>
            <m:ctrlPr>
              <w:rPr>
                <w:rFonts w:ascii="Cambria Math" w:hAnsi="Cambria Math"/>
                <w:i/>
              </w:rPr>
            </m:ctrlPr>
          </m:sup>
        </m:sSup>
        <m:r>
          <w:rPr>
            <w:rFonts w:ascii="Cambria Math" w:hAnsi="Cambria Math"/>
          </w:rPr>
          <m:t>=</m:t>
        </m:r>
        <m:d>
          <m:dPr>
            <m:begChr m:val="{"/>
            <m:endChr m:val="}"/>
            <m:ctrlPr>
              <w:rPr>
                <w:rFonts w:ascii="Cambria Math" w:hAnsi="Cambria Math"/>
                <w:i/>
              </w:rPr>
            </m:ctrlPr>
          </m:dPr>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m:t>
            </m:r>
          </m:e>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e>
        </m:d>
        <m:r>
          <w:rPr>
            <w:rFonts w:ascii="Cambria Math" w:hAnsi="Cambria Math"/>
          </w:rPr>
          <m:t>∪</m:t>
        </m:r>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n/k</m:t>
                </m:r>
              </m:e>
            </m:d>
            <m:ctrlPr>
              <w:rPr>
                <w:rFonts w:ascii="Cambria Math" w:eastAsiaTheme="minorEastAsia" w:hAnsi="Cambria Math" w:cstheme="minorBidi"/>
                <w:i/>
                <w:sz w:val="21"/>
              </w:rPr>
            </m:ctrlPr>
          </m:sup>
        </m:sSubSup>
      </m:oMath>
      <w:r>
        <w:t xml:space="preserve">. </w:t>
      </w:r>
      <w:r>
        <w:rPr>
          <w:rFonts w:hint="eastAsia"/>
        </w:rPr>
        <w:t>若集合</w:t>
      </w:r>
      <m:oMath>
        <m:r>
          <w:rPr>
            <w:rFonts w:ascii="Cambria Math" w:hAnsi="Cambria Math" w:hint="eastAsia"/>
          </w:rPr>
          <m:t>C</m:t>
        </m:r>
        <m:r>
          <w:rPr>
            <w:rFonts w:ascii="Cambria Math" w:hAnsi="Cambria Math"/>
          </w:rPr>
          <m:t>=</m:t>
        </m:r>
        <m:r>
          <w:rPr>
            <w:rFonts w:ascii="Cambria Math" w:hAnsi="Cambria Math"/>
            <w:shd w:val="clear" w:color="auto" w:fill="FFFFFF"/>
          </w:rPr>
          <m:t>∅</m:t>
        </m:r>
      </m:oMath>
      <w:r>
        <w:rPr>
          <w:rFonts w:hint="eastAsia"/>
          <w:shd w:val="clear" w:color="auto" w:fill="FFFFFF"/>
        </w:rPr>
        <w:t>，则停止迭代。</w:t>
      </w:r>
      <w:r w:rsidR="00270E38">
        <w:rPr>
          <w:rFonts w:hint="eastAsia"/>
          <w:shd w:val="clear" w:color="auto" w:fill="FFFFFF"/>
        </w:rPr>
        <w:t>该部分具体的迭代流程详见</w:t>
      </w:r>
      <w:r w:rsidR="00270E38" w:rsidRPr="00DC4A52">
        <w:rPr>
          <w:rFonts w:hint="eastAsia"/>
          <w:shd w:val="clear" w:color="auto" w:fill="FFFFFF"/>
        </w:rPr>
        <w:t>图</w:t>
      </w:r>
      <w:r w:rsidR="00270E38" w:rsidRPr="00DC4A52">
        <w:rPr>
          <w:rFonts w:hint="eastAsia"/>
          <w:shd w:val="clear" w:color="auto" w:fill="FFFFFF"/>
        </w:rPr>
        <w:t>3</w:t>
      </w:r>
      <w:r w:rsidR="00270E38" w:rsidRPr="00DC4A52">
        <w:rPr>
          <w:shd w:val="clear" w:color="auto" w:fill="FFFFFF"/>
        </w:rPr>
        <w:t>.2</w:t>
      </w:r>
      <w:r w:rsidR="00DC4A52">
        <w:rPr>
          <w:rFonts w:hint="eastAsia"/>
          <w:shd w:val="clear" w:color="auto" w:fill="FFFFFF"/>
        </w:rPr>
        <w:t>。</w:t>
      </w:r>
    </w:p>
    <w:p w14:paraId="21C1854E" w14:textId="120D8200" w:rsidR="00BB2E7D" w:rsidRPr="00F92F61" w:rsidRDefault="00F92F61" w:rsidP="00645971">
      <w:pPr>
        <w:ind w:firstLine="420"/>
        <w:jc w:val="center"/>
        <w:rPr>
          <w:shd w:val="clear" w:color="auto" w:fill="FFFFFF"/>
        </w:rPr>
      </w:pPr>
      <w:r>
        <w:rPr>
          <w:noProof/>
          <w:shd w:val="clear" w:color="auto" w:fill="FFFFFF"/>
        </w:rPr>
        <w:drawing>
          <wp:inline distT="0" distB="0" distL="0" distR="0" wp14:anchorId="2B40E3F6" wp14:editId="225D2D2E">
            <wp:extent cx="5278120" cy="361124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3611245"/>
                    </a:xfrm>
                    <a:prstGeom prst="rect">
                      <a:avLst/>
                    </a:prstGeom>
                  </pic:spPr>
                </pic:pic>
              </a:graphicData>
            </a:graphic>
          </wp:inline>
        </w:drawing>
      </w:r>
    </w:p>
    <w:p w14:paraId="4D0CCCE1" w14:textId="4D182C3F" w:rsidR="003936E0" w:rsidRDefault="003936E0" w:rsidP="003936E0">
      <w:pPr>
        <w:pStyle w:val="aa"/>
        <w:spacing w:after="156"/>
      </w:pPr>
      <w:r>
        <w:rPr>
          <w:rFonts w:hint="eastAsia"/>
        </w:rPr>
        <w:t>图</w:t>
      </w:r>
      <w:r>
        <w:rPr>
          <w:rFonts w:hint="eastAsia"/>
        </w:rPr>
        <w:t>3</w:t>
      </w:r>
      <w:r>
        <w:t xml:space="preserve">.2 </w:t>
      </w:r>
      <w:r>
        <w:rPr>
          <w:rFonts w:hint="eastAsia"/>
        </w:rPr>
        <w:t>迭代层次聚类过程</w:t>
      </w:r>
    </w:p>
    <w:p w14:paraId="3F526293" w14:textId="72D63EB1" w:rsidR="00E54CC1" w:rsidRDefault="00E54CC1" w:rsidP="00F94B00">
      <w:pPr>
        <w:ind w:firstLine="420"/>
        <w:rPr>
          <w:shd w:val="clear" w:color="auto" w:fill="FFFFFF"/>
        </w:rPr>
      </w:pPr>
      <w:r>
        <w:rPr>
          <w:rFonts w:hint="eastAsia"/>
        </w:rPr>
        <w:t>综上，该聚类过程可以将原始数据集划分为</w:t>
      </w:r>
      <m:oMath>
        <m:r>
          <w:rPr>
            <w:rFonts w:ascii="Cambria Math" w:hAnsi="Cambria Math" w:hint="eastAsia"/>
          </w:rPr>
          <m:t>k</m:t>
        </m:r>
        <m:r>
          <w:rPr>
            <w:rFonts w:ascii="Cambria Math" w:hAnsi="Cambria Math"/>
          </w:rPr>
          <m:t>-1</m:t>
        </m:r>
      </m:oMath>
      <w:r>
        <w:rPr>
          <w:rFonts w:hint="eastAsia"/>
        </w:rPr>
        <w:t>个具有等量样本和</w:t>
      </w:r>
      <w:r>
        <w:rPr>
          <w:rFonts w:hint="eastAsia"/>
        </w:rPr>
        <w:t>1</w:t>
      </w:r>
      <w:r>
        <w:rPr>
          <w:rFonts w:hint="eastAsia"/>
        </w:rPr>
        <w:t>个不超过</w:t>
      </w:r>
      <m:oMath>
        <m:d>
          <m:dPr>
            <m:begChr m:val="⌈"/>
            <m:endChr m:val="⌉"/>
            <m:ctrlPr>
              <w:rPr>
                <w:rFonts w:ascii="Cambria Math" w:hAnsi="Cambria Math"/>
                <w:i/>
              </w:rPr>
            </m:ctrlPr>
          </m:dPr>
          <m:e>
            <m:r>
              <w:rPr>
                <w:rFonts w:ascii="Cambria Math" w:hAnsi="Cambria Math"/>
              </w:rPr>
              <m:t>n/k</m:t>
            </m:r>
          </m:e>
        </m:d>
      </m:oMath>
      <w:r>
        <w:rPr>
          <w:rFonts w:hint="eastAsia"/>
        </w:rPr>
        <w:t>个样本的子集，即</w:t>
      </w:r>
      <m:oMath>
        <m:r>
          <w:rPr>
            <w:rFonts w:ascii="Cambria Math" w:hAnsi="Cambria Math" w:hint="eastAsia"/>
          </w:rPr>
          <m:t>D</m:t>
        </m:r>
        <m:r>
          <m:rPr>
            <m:sty m:val="p"/>
          </m:rPr>
          <w:rPr>
            <w:rFonts w:ascii="Cambria Math" w:hAnsi="Cambria Math"/>
            <w:shd w:val="clear" w:color="auto" w:fill="FFFFFF"/>
            <w:vertAlign w:val="subscript"/>
          </w:rPr>
          <m:t>=</m:t>
        </m:r>
        <m:nary>
          <m:naryPr>
            <m:chr m:val="⋃"/>
            <m:limLoc m:val="subSup"/>
            <m:ctrlPr>
              <w:rPr>
                <w:rFonts w:ascii="Cambria Math" w:hAnsi="Cambria Math"/>
                <w:shd w:val="clear" w:color="auto" w:fill="FFFFFF"/>
              </w:rPr>
            </m:ctrlPr>
          </m:naryPr>
          <m:sub>
            <m:r>
              <w:rPr>
                <w:rFonts w:ascii="Cambria Math" w:hAnsi="Cambria Math" w:hint="eastAsia"/>
                <w:shd w:val="clear" w:color="auto" w:fill="FFFFFF"/>
              </w:rPr>
              <m:t>s</m:t>
            </m:r>
            <m:r>
              <m:rPr>
                <m:sty m:val="p"/>
              </m:rPr>
              <w:rPr>
                <w:rFonts w:ascii="Cambria Math" w:hAnsi="Cambria Math"/>
                <w:shd w:val="clear" w:color="auto" w:fill="FFFFFF"/>
              </w:rPr>
              <m:t>=1</m:t>
            </m:r>
          </m:sub>
          <m:sup>
            <m:r>
              <w:rPr>
                <w:rFonts w:ascii="Cambria Math" w:hAnsi="Cambria Math" w:hint="eastAsia"/>
                <w:shd w:val="clear" w:color="auto" w:fill="FFFFFF"/>
              </w:rPr>
              <m:t>k</m:t>
            </m:r>
          </m:sup>
          <m:e>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m:t>
                </m:r>
              </m:sub>
            </m:sSub>
          </m:e>
        </m:nary>
      </m:oMath>
      <w:r>
        <w:rPr>
          <w:rFonts w:ascii="Times" w:hAnsi="Times" w:hint="eastAsia"/>
          <w:shd w:val="clear" w:color="auto" w:fill="FFFFFF"/>
        </w:rPr>
        <w:t>,</w:t>
      </w:r>
      <w:r>
        <w:rPr>
          <w:rFonts w:ascii="Times" w:hAnsi="Times"/>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m:t>
            </m:r>
          </m:sub>
        </m:sSub>
        <m:r>
          <m:rPr>
            <m:sty m:val="p"/>
          </m:rPr>
          <w:rPr>
            <w:rFonts w:ascii="Cambria Math" w:hAnsi="Cambria Math"/>
            <w:shd w:val="clear" w:color="auto" w:fill="FFFFFF"/>
          </w:rPr>
          <m:t>=</m:t>
        </m:r>
        <m:sSubSup>
          <m:sSubSupPr>
            <m:ctrlPr>
              <w:rPr>
                <w:rFonts w:ascii="Cambria Math" w:hAnsi="Cambria Math"/>
                <w:shd w:val="clear" w:color="auto" w:fill="FFFFFF"/>
                <w:vertAlign w:val="subscript"/>
              </w:rPr>
            </m:ctrlPr>
          </m:sSubSupPr>
          <m:e>
            <m:d>
              <m:dPr>
                <m:begChr m:val="{"/>
                <m:endChr m:val="}"/>
                <m:ctrlPr>
                  <w:rPr>
                    <w:rFonts w:ascii="Cambria Math" w:hAnsi="Cambria Math"/>
                    <w:shd w:val="clear" w:color="auto" w:fill="FFFFFF"/>
                    <w:vertAlign w:val="subscript"/>
                  </w:rPr>
                </m:ctrlPr>
              </m:dPr>
              <m:e>
                <m:sSubSup>
                  <m:sSubSupPr>
                    <m:ctrlPr>
                      <w:rPr>
                        <w:rFonts w:ascii="Cambria Math" w:hAnsi="Cambria Math"/>
                        <w:shd w:val="clear" w:color="auto" w:fill="FFFFFF"/>
                      </w:rPr>
                    </m:ctrlPr>
                  </m:sSubSupPr>
                  <m:e>
                    <m:r>
                      <m:rPr>
                        <m:sty m:val="b"/>
                      </m:rPr>
                      <w:rPr>
                        <w:rFonts w:ascii="Cambria Math" w:hAnsi="Cambria Math"/>
                        <w:shd w:val="clear" w:color="auto" w:fill="FFFFFF"/>
                      </w:rPr>
                      <m:t>(</m:t>
                    </m:r>
                    <m:r>
                      <m:rPr>
                        <m:sty m:val="bi"/>
                      </m:rP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s</m:t>
                    </m:r>
                  </m:sup>
                </m:sSubSup>
                <m:r>
                  <m:rPr>
                    <m:sty m:val="p"/>
                  </m:rPr>
                  <w:rPr>
                    <w:rFonts w:ascii="Cambria Math" w:hAnsi="Cambria Math"/>
                    <w:shd w:val="clear" w:color="auto" w:fill="FFFFFF"/>
                  </w:rPr>
                  <m:t>,</m:t>
                </m:r>
                <m:sSubSup>
                  <m:sSubSupPr>
                    <m:ctrlPr>
                      <w:rPr>
                        <w:rFonts w:ascii="Cambria Math" w:hAnsi="Cambria Math"/>
                        <w:shd w:val="clear" w:color="auto" w:fill="FFFFFF"/>
                      </w:rPr>
                    </m:ctrlPr>
                  </m:sSubSupPr>
                  <m:e>
                    <m:r>
                      <w:rPr>
                        <w:rFonts w:ascii="Cambria Math" w:hAnsi="Cambria Math"/>
                        <w:shd w:val="clear" w:color="auto" w:fill="FFFFFF"/>
                      </w:rPr>
                      <m:t>y</m:t>
                    </m:r>
                  </m:e>
                  <m:sub>
                    <m:r>
                      <w:rPr>
                        <w:rFonts w:ascii="Cambria Math" w:hAnsi="Cambria Math"/>
                        <w:shd w:val="clear" w:color="auto" w:fill="FFFFFF"/>
                      </w:rPr>
                      <m:t>i</m:t>
                    </m:r>
                  </m:sub>
                  <m:sup>
                    <m:r>
                      <w:rPr>
                        <w:rFonts w:ascii="Cambria Math" w:hAnsi="Cambria Math"/>
                        <w:shd w:val="clear" w:color="auto" w:fill="FFFFFF"/>
                      </w:rPr>
                      <m:t>s</m:t>
                    </m:r>
                  </m:sup>
                </m:sSubSup>
                <m:r>
                  <m:rPr>
                    <m:sty m:val="p"/>
                  </m:rPr>
                  <w:rPr>
                    <w:rFonts w:ascii="Cambria Math" w:hAnsi="Cambria Math"/>
                    <w:shd w:val="clear" w:color="auto" w:fill="FFFFFF"/>
                  </w:rPr>
                  <m:t>)</m:t>
                </m:r>
                <m:ctrlPr>
                  <w:rPr>
                    <w:rFonts w:ascii="Cambria Math" w:hAnsi="Cambria Math" w:hint="eastAsia"/>
                    <w:shd w:val="clear" w:color="auto" w:fill="FFFFFF"/>
                    <w:vertAlign w:val="subscript"/>
                  </w:rPr>
                </m:ctrlPr>
              </m:e>
            </m:d>
          </m:e>
          <m:sub>
            <m:r>
              <w:rPr>
                <w:rFonts w:ascii="Cambria Math" w:hAnsi="Cambria Math" w:hint="eastAsia"/>
                <w:shd w:val="clear" w:color="auto" w:fill="FFFFFF"/>
                <w:vertAlign w:val="subscript"/>
              </w:rPr>
              <m:t>i</m:t>
            </m:r>
            <m:r>
              <m:rPr>
                <m:sty m:val="p"/>
              </m:rPr>
              <w:rPr>
                <w:rFonts w:ascii="Cambria Math" w:hAnsi="Cambria Math"/>
                <w:shd w:val="clear" w:color="auto" w:fill="FFFFFF"/>
                <w:vertAlign w:val="subscript"/>
              </w:rPr>
              <m:t>=1</m:t>
            </m:r>
          </m:sub>
          <m:sup>
            <m:r>
              <w:rPr>
                <w:rFonts w:ascii="Cambria Math" w:hAnsi="Cambria Math"/>
              </w:rPr>
              <m:t>l</m:t>
            </m:r>
          </m:sup>
        </m:sSubSup>
        <m:r>
          <m:rPr>
            <m:sty m:val="p"/>
          </m:rPr>
          <w:rPr>
            <w:rFonts w:ascii="Cambria Math" w:hAnsi="Cambria Math"/>
            <w:shd w:val="clear" w:color="auto" w:fill="FFFFFF"/>
          </w:rPr>
          <m:t>,</m:t>
        </m:r>
        <m:r>
          <m:rPr>
            <m:sty m:val="p"/>
          </m:rPr>
          <w:rPr>
            <w:rFonts w:ascii="Cambria Math" w:hAnsi="Cambria Math"/>
          </w:rPr>
          <m:t>1≤</m:t>
        </m:r>
        <m:r>
          <w:rPr>
            <w:rFonts w:ascii="Cambria Math" w:hAnsi="Cambria Math"/>
          </w:rPr>
          <m:t>l</m:t>
        </m:r>
        <m:r>
          <m:rPr>
            <m:sty m:val="p"/>
          </m:rPr>
          <w:rPr>
            <w:rFonts w:ascii="Cambria Math" w:hAnsi="Cambria Math"/>
          </w:rPr>
          <m:t>≤</m:t>
        </m:r>
        <m:d>
          <m:dPr>
            <m:begChr m:val="⌈"/>
            <m:endChr m:val="⌉"/>
            <m:ctrlPr>
              <w:rPr>
                <w:rFonts w:ascii="Cambria Math" w:hAnsi="Cambria Math"/>
                <w:i/>
              </w:rPr>
            </m:ctrlPr>
          </m:dPr>
          <m:e>
            <m:r>
              <w:rPr>
                <w:rFonts w:ascii="Cambria Math" w:hAnsi="Cambria Math"/>
              </w:rPr>
              <m:t>n/k</m:t>
            </m:r>
          </m:e>
        </m:d>
      </m:oMath>
      <w:r>
        <w:rPr>
          <w:rFonts w:ascii="Times" w:hAnsi="Times"/>
          <w:shd w:val="clear" w:color="auto" w:fill="FFFFFF"/>
        </w:rPr>
        <w:t xml:space="preserve">, </w:t>
      </w:r>
      <w:r>
        <w:rPr>
          <w:rFonts w:ascii="Times" w:hAnsi="Times" w:hint="eastAsia"/>
          <w:shd w:val="clear" w:color="auto" w:fill="FFFFFF"/>
        </w:rPr>
        <w:t>且将原始特征空间划分为</w:t>
      </w:r>
      <m:oMath>
        <m:r>
          <w:rPr>
            <w:rFonts w:ascii="Cambria Math" w:hAnsi="Cambria Math"/>
          </w:rPr>
          <m:t>k</m:t>
        </m:r>
      </m:oMath>
      <w:r>
        <w:rPr>
          <w:rFonts w:ascii="Times" w:hAnsi="Times" w:hint="eastAsia"/>
          <w:shd w:val="clear" w:color="auto" w:fill="FFFFFF"/>
        </w:rPr>
        <w:t>个子空间</w:t>
      </w:r>
      <m:oMath>
        <m:r>
          <m:rPr>
            <m:scr m:val="script"/>
            <m:sty m:val="p"/>
          </m:rPr>
          <w:rPr>
            <w:rFonts w:ascii="Cambria Math" w:hAnsi="Cambria Math"/>
            <w:shd w:val="clear" w:color="auto" w:fill="FFFFFF"/>
          </w:rPr>
          <m:t>X=</m:t>
        </m:r>
        <m:nary>
          <m:naryPr>
            <m:chr m:val="⋃"/>
            <m:limLoc m:val="subSup"/>
            <m:ctrlPr>
              <w:rPr>
                <w:rFonts w:ascii="Cambria Math" w:hAnsi="Cambria Math"/>
                <w:shd w:val="clear" w:color="auto" w:fill="FFFFFF"/>
              </w:rPr>
            </m:ctrlPr>
          </m:naryPr>
          <m:sub>
            <m:r>
              <w:rPr>
                <w:rFonts w:ascii="Cambria Math" w:hAnsi="Cambria Math" w:hint="eastAsia"/>
                <w:shd w:val="clear" w:color="auto" w:fill="FFFFFF"/>
              </w:rPr>
              <m:t>s</m:t>
            </m:r>
            <m:r>
              <m:rPr>
                <m:sty m:val="p"/>
              </m:rPr>
              <w:rPr>
                <w:rFonts w:ascii="Cambria Math" w:hAnsi="Cambria Math"/>
                <w:shd w:val="clear" w:color="auto" w:fill="FFFFFF"/>
              </w:rPr>
              <m:t>=1</m:t>
            </m:r>
          </m:sub>
          <m:sup>
            <m:r>
              <w:rPr>
                <w:rFonts w:ascii="Cambria Math" w:hAnsi="Cambria Math" w:hint="eastAsia"/>
                <w:shd w:val="clear" w:color="auto" w:fill="FFFFFF"/>
              </w:rPr>
              <m:t>k</m:t>
            </m:r>
          </m:sup>
          <m:e>
            <m:sSup>
              <m:sSupPr>
                <m:ctrlPr>
                  <w:rPr>
                    <w:rFonts w:ascii="Cambria Math" w:hAnsi="Cambria Math"/>
                  </w:rPr>
                </m:ctrlPr>
              </m:sSupPr>
              <m:e>
                <m:r>
                  <m:rPr>
                    <m:scr m:val="script"/>
                    <m:sty m:val="p"/>
                  </m:rPr>
                  <w:rPr>
                    <w:rFonts w:ascii="Cambria Math" w:hAnsi="Cambria Math"/>
                  </w:rPr>
                  <m:t>X</m:t>
                </m:r>
              </m:e>
              <m:sup>
                <m:r>
                  <w:rPr>
                    <w:rFonts w:ascii="Cambria Math" w:hAnsi="Cambria Math" w:hint="eastAsia"/>
                  </w:rPr>
                  <m:t>s</m:t>
                </m:r>
              </m:sup>
            </m:sSup>
          </m:e>
        </m:nary>
      </m:oMath>
      <w:r w:rsidRPr="00E54CC1">
        <w:rPr>
          <w:shd w:val="clear" w:color="auto" w:fill="FFFFFF"/>
        </w:rPr>
        <w:t>.</w:t>
      </w:r>
      <w:r w:rsidRPr="00E54CC1">
        <w:rPr>
          <w:rFonts w:hint="eastAsia"/>
          <w:shd w:val="clear" w:color="auto" w:fill="FFFFFF"/>
        </w:rPr>
        <w:t xml:space="preserve"> </w:t>
      </w:r>
    </w:p>
    <w:p w14:paraId="7AF61D75" w14:textId="1CAEFE00" w:rsidR="001861B7" w:rsidRDefault="001861B7" w:rsidP="001861B7">
      <w:pPr>
        <w:pStyle w:val="aa"/>
        <w:spacing w:after="156"/>
      </w:pPr>
      <w:r>
        <w:rPr>
          <w:rFonts w:hint="eastAsia"/>
        </w:rPr>
        <w:t>表</w:t>
      </w:r>
      <w:r>
        <w:t xml:space="preserve">3.1 </w:t>
      </w:r>
      <w:r w:rsidR="003936E0">
        <w:rPr>
          <w:rFonts w:hint="eastAsia"/>
        </w:rPr>
        <w:t>迭代层次聚类过程</w:t>
      </w:r>
    </w:p>
    <w:tbl>
      <w:tblPr>
        <w:tblStyle w:val="ad"/>
        <w:tblW w:w="0" w:type="auto"/>
        <w:tblLook w:val="04A0" w:firstRow="1" w:lastRow="0" w:firstColumn="1" w:lastColumn="0" w:noHBand="0" w:noVBand="1"/>
      </w:tblPr>
      <w:tblGrid>
        <w:gridCol w:w="8302"/>
      </w:tblGrid>
      <w:tr w:rsidR="001861B7" w14:paraId="5E90E473" w14:textId="77777777" w:rsidTr="00535735">
        <w:tc>
          <w:tcPr>
            <w:tcW w:w="8302" w:type="dxa"/>
          </w:tcPr>
          <w:p w14:paraId="4ED50E42" w14:textId="6AD4D69A" w:rsidR="001861B7" w:rsidRDefault="001861B7" w:rsidP="003936E0">
            <w:pPr>
              <w:pStyle w:val="ae"/>
            </w:pPr>
            <w:r>
              <w:rPr>
                <w:rFonts w:hint="eastAsia"/>
              </w:rPr>
              <w:t>算法</w:t>
            </w:r>
            <w:r>
              <w:rPr>
                <w:rFonts w:hint="eastAsia"/>
              </w:rPr>
              <w:t>1</w:t>
            </w:r>
            <w:r>
              <w:t xml:space="preserve">: </w:t>
            </w:r>
            <w:r w:rsidR="003936E0">
              <w:rPr>
                <w:rFonts w:hint="eastAsia"/>
              </w:rPr>
              <w:t>迭代层次聚类</w:t>
            </w:r>
          </w:p>
        </w:tc>
      </w:tr>
      <w:tr w:rsidR="001861B7" w14:paraId="11ED33C6" w14:textId="77777777" w:rsidTr="00535735">
        <w:tc>
          <w:tcPr>
            <w:tcW w:w="8302" w:type="dxa"/>
          </w:tcPr>
          <w:p w14:paraId="7798EDE2" w14:textId="177D3BD2" w:rsidR="001861B7" w:rsidRDefault="001861B7" w:rsidP="003936E0">
            <w:pPr>
              <w:pStyle w:val="ae"/>
            </w:pPr>
            <w:r>
              <w:rPr>
                <w:rFonts w:hint="eastAsia"/>
              </w:rPr>
              <w:t>输入：特征数据集</w:t>
            </w:r>
            <m:oMath>
              <m:r>
                <w:rPr>
                  <w:rFonts w:ascii="Cambria Math" w:hAnsi="Cambria Math" w:hint="eastAsia"/>
                </w:rPr>
                <m:t>C</m:t>
              </m:r>
              <m:r>
                <w:rPr>
                  <w:rFonts w:ascii="Cambria Math" w:hAnsi="Cambria Math"/>
                </w:rPr>
                <m:t>=</m:t>
              </m:r>
              <m:sSubSup>
                <m:sSubSupPr>
                  <m:ctrlPr>
                    <w:rPr>
                      <w:rFonts w:ascii="Cambria Math" w:eastAsiaTheme="minorEastAsia" w:hAnsi="Cambria Math" w:cstheme="minorBidi"/>
                      <w:i/>
                    </w:rPr>
                  </m:ctrlPr>
                </m:sSubSupPr>
                <m:e>
                  <m:r>
                    <w:rPr>
                      <w:rFonts w:ascii="Cambria Math" w:hAnsi="Cambria Math"/>
                    </w:rPr>
                    <m:t>{</m:t>
                  </m:r>
                  <m:sSub>
                    <m:sSubPr>
                      <m:ctrlPr>
                        <w:rPr>
                          <w:rFonts w:ascii="Cambria Math" w:eastAsiaTheme="minorEastAsia" w:hAnsi="Cambria Math" w:cstheme="minorBidi"/>
                          <w:i/>
                        </w:rPr>
                      </m:ctrlPr>
                    </m:sSubPr>
                    <m:e>
                      <m:r>
                        <m:rPr>
                          <m:sty m:val="bi"/>
                        </m:rP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Pr>
                <w:rFonts w:hint="eastAsia"/>
              </w:rPr>
              <w:t>；超参数</w:t>
            </w:r>
            <m:oMath>
              <m:r>
                <w:rPr>
                  <w:rFonts w:ascii="Cambria Math" w:hAnsi="Cambria Math"/>
                </w:rPr>
                <m:t>k</m:t>
              </m:r>
            </m:oMath>
          </w:p>
          <w:p w14:paraId="40EAFCB3" w14:textId="72D92A1D" w:rsidR="001861B7" w:rsidRDefault="001861B7" w:rsidP="003936E0">
            <w:pPr>
              <w:pStyle w:val="ae"/>
            </w:pPr>
            <w:r>
              <w:rPr>
                <w:rFonts w:hint="eastAsia"/>
              </w:rPr>
              <w:t>输出：</w:t>
            </w:r>
            <m:oMath>
              <m:sSubSup>
                <m:sSubSupPr>
                  <m:ctrlPr>
                    <w:rPr>
                      <w:rFonts w:ascii="Cambria Math" w:hAnsi="Cambria Math"/>
                      <w:i/>
                      <w:szCs w:val="21"/>
                      <w:shd w:val="clear" w:color="auto" w:fill="FFFFFF"/>
                      <w:vertAlign w:val="subscript"/>
                    </w:rPr>
                  </m:ctrlPr>
                </m:sSubSupPr>
                <m:e>
                  <m:r>
                    <w:rPr>
                      <w:rFonts w:ascii="Cambria Math" w:hAnsi="Cambria Math"/>
                      <w:szCs w:val="21"/>
                      <w:shd w:val="clear" w:color="auto" w:fill="FFFFFF"/>
                      <w:vertAlign w:val="subscript"/>
                    </w:rPr>
                    <m:t>D=</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p>
        </w:tc>
      </w:tr>
      <w:tr w:rsidR="001861B7" w14:paraId="6AF17A25" w14:textId="77777777" w:rsidTr="00535735">
        <w:tc>
          <w:tcPr>
            <w:tcW w:w="8302" w:type="dxa"/>
          </w:tcPr>
          <w:p w14:paraId="53E7F71D" w14:textId="1BBD5A6C" w:rsidR="001861B7" w:rsidRDefault="001861B7" w:rsidP="003936E0">
            <w:pPr>
              <w:pStyle w:val="ae"/>
            </w:pPr>
            <w:r>
              <w:rPr>
                <w:rFonts w:hint="eastAsia"/>
              </w:rPr>
              <w:t>While</w:t>
            </w:r>
            <w:r>
              <w:t xml:space="preserve"> </w:t>
            </w:r>
            <m:oMath>
              <m:r>
                <w:rPr>
                  <w:rFonts w:ascii="Cambria Math" w:hAnsi="Cambria Math" w:hint="eastAsia"/>
                </w:rPr>
                <m:t>C</m:t>
              </m:r>
              <m:r>
                <w:rPr>
                  <w:rFonts w:ascii="Cambria Math" w:hAnsi="Cambria Math"/>
                </w:rPr>
                <m:t>≠∅</m:t>
              </m:r>
            </m:oMath>
            <w:r>
              <w:rPr>
                <w:rFonts w:hint="eastAsia"/>
              </w:rPr>
              <w:t>：</w:t>
            </w:r>
          </w:p>
          <w:p w14:paraId="2C71E6CB" w14:textId="034DC8A6" w:rsidR="00E00081" w:rsidRDefault="001861B7" w:rsidP="003936E0">
            <w:pPr>
              <w:pStyle w:val="ae"/>
            </w:pPr>
            <w:r>
              <w:rPr>
                <w:rFonts w:hint="eastAsia"/>
              </w:rPr>
              <w:t xml:space="preserve"> </w:t>
            </w:r>
            <w:r>
              <w:t xml:space="preserve"> </w:t>
            </w:r>
            <w:r w:rsidR="00E00081">
              <w:rPr>
                <w:rFonts w:hint="eastAsia"/>
              </w:rPr>
              <w:t>计算</w:t>
            </w:r>
            <m:oMath>
              <m:r>
                <w:rPr>
                  <w:rFonts w:ascii="Cambria Math" w:hAnsi="Cambria Math" w:hint="eastAsia"/>
                </w:rPr>
                <m:t>C</m:t>
              </m:r>
            </m:oMath>
            <w:r w:rsidR="00E00081">
              <w:rPr>
                <w:rFonts w:hint="eastAsia"/>
              </w:rPr>
              <w:t>的距离矩阵</w:t>
            </w:r>
            <m:oMath>
              <m:sSub>
                <m:sSubPr>
                  <m:ctrlPr>
                    <w:rPr>
                      <w:rFonts w:ascii="Cambria Math" w:hAnsi="Cambria Math"/>
                      <w:i/>
                    </w:rPr>
                  </m:ctrlPr>
                </m:sSubPr>
                <m:e>
                  <m:r>
                    <w:rPr>
                      <w:rFonts w:ascii="Cambria Math" w:hAnsi="Cambria Math"/>
                    </w:rPr>
                    <m:t>M</m:t>
                  </m:r>
                </m:e>
                <m:sub>
                  <m:r>
                    <w:rPr>
                      <w:rFonts w:ascii="Cambria Math" w:hAnsi="Cambria Math"/>
                    </w:rPr>
                    <m:t>dist</m:t>
                  </m:r>
                </m:sub>
              </m:sSub>
            </m:oMath>
          </w:p>
          <w:p w14:paraId="4D72BA39" w14:textId="6F37D437" w:rsidR="00E00081" w:rsidRDefault="00E00081" w:rsidP="003936E0">
            <w:pPr>
              <w:pStyle w:val="ae"/>
            </w:pPr>
            <w:r>
              <w:rPr>
                <w:rFonts w:hint="eastAsia"/>
              </w:rPr>
              <w:t xml:space="preserve"> </w:t>
            </w:r>
            <w:r>
              <w:t xml:space="preserve"> </w:t>
            </w:r>
            <w:r>
              <w:rPr>
                <w:rFonts w:hint="eastAsia"/>
              </w:rPr>
              <w:t>得到特征空间中距离最近的两个元素</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p>
          <w:p w14:paraId="66CF0958" w14:textId="6F8D73CC" w:rsidR="00E00081" w:rsidRDefault="00E00081" w:rsidP="003936E0">
            <w:pPr>
              <w:pStyle w:val="ae"/>
            </w:pPr>
            <w:r>
              <w:rPr>
                <w:rFonts w:hint="eastAsia"/>
              </w:rPr>
              <w:t xml:space="preserve"> </w:t>
            </w:r>
            <w:r>
              <w:t xml:space="preserve"> </w:t>
            </w:r>
            <w:r>
              <w:rPr>
                <w:rFonts w:hint="eastAsia"/>
              </w:rPr>
              <w:t>对于</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分为三种情况进行处理</w:t>
            </w:r>
          </w:p>
          <w:p w14:paraId="5A4FCA5B" w14:textId="0318751F" w:rsidR="00E00081" w:rsidRDefault="00E00081" w:rsidP="003936E0">
            <w:pPr>
              <w:pStyle w:val="ae"/>
            </w:pPr>
            <w:r>
              <w:t xml:space="preserve">      </w:t>
            </w:r>
            <w:r>
              <w:rPr>
                <w:rFonts w:hint="eastAsia"/>
              </w:rPr>
              <w:t>若两个都是样本：</w:t>
            </w:r>
          </w:p>
          <w:p w14:paraId="71CA76A6" w14:textId="5867BBA0" w:rsidR="00E00081" w:rsidRDefault="00E00081" w:rsidP="003936E0">
            <w:pPr>
              <w:pStyle w:val="ae"/>
            </w:pPr>
            <w:r>
              <w:rPr>
                <w:rFonts w:hint="eastAsia"/>
              </w:rPr>
              <w:lastRenderedPageBreak/>
              <w:t xml:space="preserve"> </w:t>
            </w:r>
            <w:r>
              <w:t xml:space="preserve">         </w:t>
            </w:r>
            <w:r>
              <w:rPr>
                <w:rFonts w:hint="eastAsia"/>
              </w:rPr>
              <w:t>定义新的集合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oMath>
          </w:p>
          <w:p w14:paraId="1B3A90B1" w14:textId="473060D1" w:rsidR="00E00081" w:rsidRDefault="00E00081" w:rsidP="003936E0">
            <w:pPr>
              <w:pStyle w:val="ae"/>
              <w:rPr>
                <w:bCs/>
              </w:rPr>
            </w:pPr>
            <w:r>
              <w:rPr>
                <w:rFonts w:hint="eastAsia"/>
              </w:rPr>
              <w:t xml:space="preserve"> </w:t>
            </w:r>
            <w:r>
              <w:t xml:space="preserve">         </w:t>
            </w:r>
            <w:r>
              <w:rPr>
                <w:rFonts w:hint="eastAsia"/>
              </w:rPr>
              <w:t>计算簇心</w:t>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oMath>
            <w:r w:rsidRPr="00E00081">
              <w:rPr>
                <w:rFonts w:hint="eastAsia"/>
                <w:bCs/>
              </w:rPr>
              <w:t>，并将其添加到</w:t>
            </w:r>
            <w:r>
              <w:rPr>
                <w:rFonts w:hint="eastAsia"/>
                <w:bCs/>
              </w:rPr>
              <w:t>集合</w:t>
            </w:r>
            <m:oMath>
              <m:r>
                <w:rPr>
                  <w:rFonts w:ascii="Cambria Math" w:hAnsi="Cambria Math" w:hint="eastAsia"/>
                </w:rPr>
                <m:t>C</m:t>
              </m:r>
            </m:oMath>
            <w:r w:rsidRPr="00E00081">
              <w:rPr>
                <w:rFonts w:hint="eastAsia"/>
                <w:bCs/>
              </w:rPr>
              <w:t>中</w:t>
            </w:r>
          </w:p>
          <w:p w14:paraId="25FF0120" w14:textId="7FA737BD" w:rsidR="0010439E" w:rsidRDefault="0010439E" w:rsidP="003936E0">
            <w:pPr>
              <w:pStyle w:val="ae"/>
            </w:pPr>
            <w:r>
              <w:rPr>
                <w:rFonts w:hint="eastAsia"/>
              </w:rPr>
              <w:t xml:space="preserve"> </w:t>
            </w:r>
            <w:r>
              <w:t xml:space="preserve">         </w:t>
            </w:r>
            <w:r>
              <w:rPr>
                <w:rFonts w:hint="eastAsia"/>
              </w:rPr>
              <w:t>将样本从集合</w:t>
            </w:r>
            <m:oMath>
              <m:r>
                <w:rPr>
                  <w:rFonts w:ascii="Cambria Math" w:hAnsi="Cambria Math" w:hint="eastAsia"/>
                </w:rPr>
                <m:t>C</m:t>
              </m:r>
            </m:oMath>
            <w:r>
              <w:rPr>
                <w:rFonts w:hint="eastAsia"/>
              </w:rPr>
              <w:t>中剔除</w:t>
            </w:r>
          </w:p>
          <w:p w14:paraId="7820C40E" w14:textId="4B0B9F0C" w:rsidR="00E00081" w:rsidRPr="00E00081" w:rsidRDefault="00E00081" w:rsidP="003936E0">
            <w:pPr>
              <w:pStyle w:val="ae"/>
              <w:rPr>
                <w:rFonts w:ascii="Cambria Math" w:hAnsi="Cambria Math"/>
                <w:bCs/>
                <w:i/>
                <w:iCs/>
              </w:rPr>
            </w:pPr>
            <w:r>
              <w:rPr>
                <w:rFonts w:hint="eastAsia"/>
                <w:bCs/>
              </w:rPr>
              <w:t xml:space="preserve"> </w:t>
            </w:r>
            <w:r>
              <w:rPr>
                <w:bCs/>
              </w:rPr>
              <w:t xml:space="preserve"> </w:t>
            </w:r>
            <w:r>
              <w:t xml:space="preserve">    </w:t>
            </w:r>
            <w:r>
              <w:rPr>
                <w:rFonts w:hint="eastAsia"/>
                <w:bCs/>
              </w:rPr>
              <w:t>若一个是样本另一个是簇心</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w:t>
            </w:r>
          </w:p>
          <w:p w14:paraId="76903424" w14:textId="50A7CD31" w:rsidR="00E00081" w:rsidRDefault="00E00081" w:rsidP="003936E0">
            <w:pPr>
              <w:pStyle w:val="ae"/>
            </w:pPr>
            <w:r>
              <w:rPr>
                <w:rFonts w:hint="eastAsia"/>
                <w:bCs/>
              </w:rPr>
              <w:t xml:space="preserve"> </w:t>
            </w:r>
            <w:r>
              <w:rPr>
                <w:bCs/>
              </w:rPr>
              <w:t xml:space="preserve">   </w:t>
            </w:r>
            <w:r>
              <w:t xml:space="preserve">    </w:t>
            </w:r>
            <w:r>
              <w:rPr>
                <w:bCs/>
              </w:rPr>
              <w:t xml:space="preserve">  </w:t>
            </w:r>
            <w:r>
              <w:rPr>
                <w:rFonts w:hint="eastAsia"/>
                <w:bCs/>
              </w:rPr>
              <w:t>将样本添加到</w:t>
            </w:r>
            <w:r>
              <w:rPr>
                <w:rFonts w:hint="eastAsia"/>
              </w:rPr>
              <w:t>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中</w:t>
            </w:r>
          </w:p>
          <w:p w14:paraId="1A37E541" w14:textId="5077BB46" w:rsidR="00E00081" w:rsidRDefault="00E00081" w:rsidP="003936E0">
            <w:pPr>
              <w:pStyle w:val="ae"/>
              <w:rPr>
                <w:b/>
              </w:rPr>
            </w:pPr>
            <w:r>
              <w:rPr>
                <w:rFonts w:hint="eastAsia"/>
              </w:rPr>
              <w:t xml:space="preserve"> </w:t>
            </w:r>
            <w:r>
              <w:t xml:space="preserve">         </w:t>
            </w:r>
            <w:r>
              <w:rPr>
                <w:rFonts w:hint="eastAsia"/>
              </w:rPr>
              <w:t>重新计算并且更新</w:t>
            </w:r>
            <w:r>
              <w:rPr>
                <w:rFonts w:hint="eastAsia"/>
                <w:bCs/>
              </w:rPr>
              <w:t>集合</w:t>
            </w:r>
            <m:oMath>
              <m:r>
                <w:rPr>
                  <w:rFonts w:ascii="Cambria Math" w:hAnsi="Cambria Math" w:hint="eastAsia"/>
                </w:rPr>
                <m:t>C</m:t>
              </m:r>
            </m:oMath>
            <w:r w:rsidRPr="00E00081">
              <w:rPr>
                <w:rFonts w:hint="eastAsia"/>
                <w:bCs/>
              </w:rPr>
              <w:t>中</w:t>
            </w:r>
            <w:r>
              <w:rPr>
                <w:rFonts w:hint="eastAsia"/>
                <w:bCs/>
              </w:rPr>
              <w:t>的</w:t>
            </w:r>
            <w:r>
              <w:rPr>
                <w:rFonts w:hint="eastAsia"/>
              </w:rPr>
              <w:t>簇心</w:t>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oMath>
          </w:p>
          <w:p w14:paraId="4F6CC658" w14:textId="1EBE6467" w:rsidR="00E00081" w:rsidRDefault="00E00081" w:rsidP="003936E0">
            <w:pPr>
              <w:pStyle w:val="ae"/>
            </w:pPr>
            <w:r>
              <w:rPr>
                <w:rFonts w:hint="eastAsia"/>
                <w:b/>
              </w:rPr>
              <w:t xml:space="preserve"> </w:t>
            </w:r>
            <w:r>
              <w:rPr>
                <w:b/>
              </w:rPr>
              <w:t xml:space="preserve">  </w:t>
            </w:r>
            <w:r>
              <w:t xml:space="preserve">    </w:t>
            </w:r>
            <w:r>
              <w:rPr>
                <w:b/>
              </w:rPr>
              <w:t xml:space="preserve">   </w:t>
            </w:r>
            <w:r>
              <w:rPr>
                <w:rFonts w:hint="eastAsia"/>
                <w:bCs/>
              </w:rPr>
              <w:t>将样本从</w:t>
            </w:r>
            <w:r>
              <w:rPr>
                <w:rFonts w:hint="eastAsia"/>
              </w:rPr>
              <w:t>集合</w:t>
            </w:r>
            <m:oMath>
              <m:r>
                <w:rPr>
                  <w:rFonts w:ascii="Cambria Math" w:hAnsi="Cambria Math" w:hint="eastAsia"/>
                </w:rPr>
                <m:t>C</m:t>
              </m:r>
            </m:oMath>
            <w:r>
              <w:rPr>
                <w:rFonts w:hint="eastAsia"/>
              </w:rPr>
              <w:t>中剔除</w:t>
            </w:r>
          </w:p>
          <w:p w14:paraId="32CD4B76" w14:textId="3BD5CEFD" w:rsidR="00E00081" w:rsidRPr="00E00081" w:rsidRDefault="00E00081" w:rsidP="003936E0">
            <w:pPr>
              <w:pStyle w:val="ae"/>
              <w:rPr>
                <w:bCs/>
                <w:shd w:val="clear" w:color="auto" w:fill="FFFFFF"/>
              </w:rPr>
            </w:pPr>
            <w:r>
              <w:rPr>
                <w:rFonts w:hint="eastAsia"/>
                <w:bCs/>
              </w:rPr>
              <w:t xml:space="preserve"> </w:t>
            </w:r>
            <w:r>
              <w:rPr>
                <w:bCs/>
              </w:rPr>
              <w:t xml:space="preserve"> </w:t>
            </w:r>
            <w:r>
              <w:t xml:space="preserve">    </w:t>
            </w:r>
            <w:r>
              <w:rPr>
                <w:rFonts w:hint="eastAsia"/>
                <w:bCs/>
              </w:rPr>
              <w:t>若两个都是簇心</w:t>
            </w:r>
            <w:r>
              <w:rPr>
                <w:rFonts w:hint="eastAsia"/>
                <w:bCs/>
                <w:shd w:val="clear" w:color="auto" w:fill="FFFFFF"/>
              </w:rPr>
              <w:t>：</w:t>
            </w:r>
          </w:p>
          <w:p w14:paraId="0D087FD8" w14:textId="172D3DD2" w:rsidR="00E00081" w:rsidRDefault="00E00081" w:rsidP="003936E0">
            <w:pPr>
              <w:pStyle w:val="ae"/>
            </w:pPr>
            <w:r>
              <w:rPr>
                <w:rFonts w:hint="eastAsia"/>
                <w:b/>
                <w:bCs/>
                <w:shd w:val="clear" w:color="auto" w:fill="FFFFFF"/>
              </w:rPr>
              <w:t xml:space="preserve"> </w:t>
            </w:r>
            <w:r>
              <w:rPr>
                <w:b/>
                <w:bCs/>
                <w:shd w:val="clear" w:color="auto" w:fill="FFFFFF"/>
              </w:rPr>
              <w:t xml:space="preserve">   </w:t>
            </w:r>
            <w:r>
              <w:t xml:space="preserve">    </w:t>
            </w:r>
            <w:r>
              <w:rPr>
                <w:b/>
                <w:bCs/>
                <w:shd w:val="clear" w:color="auto" w:fill="FFFFFF"/>
              </w:rPr>
              <w:t xml:space="preserve">  </w:t>
            </w:r>
            <w:r>
              <w:rPr>
                <w:rFonts w:hint="eastAsia"/>
                <w:shd w:val="clear" w:color="auto" w:fill="FFFFFF"/>
              </w:rPr>
              <w:t>合并集合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s</m:t>
                  </m:r>
                </m:sub>
              </m:sSub>
              <m:r>
                <m:rPr>
                  <m:sty m:val="bi"/>
                </m:rPr>
                <w:rPr>
                  <w:rFonts w:ascii="Cambria Math" w:hAnsi="Cambria Math"/>
                  <w:shd w:val="clear" w:color="auto" w:fill="FFFFFF"/>
                </w:rPr>
                <m:t>∪</m:t>
              </m:r>
              <m:sSub>
                <m:sSubPr>
                  <m:ctrlPr>
                    <w:rPr>
                      <w:rFonts w:ascii="Cambria Math" w:hAnsi="Cambria Math"/>
                      <w:i/>
                    </w:rPr>
                  </m:ctrlPr>
                </m:sSubPr>
                <m:e>
                  <m:r>
                    <w:rPr>
                      <w:rFonts w:ascii="Cambria Math" w:hAnsi="Cambria Math"/>
                    </w:rPr>
                    <m:t>D</m:t>
                  </m:r>
                </m:e>
                <m:sub>
                  <m:r>
                    <w:rPr>
                      <w:rFonts w:ascii="Cambria Math" w:hAnsi="Cambria Math" w:hint="eastAsia"/>
                    </w:rPr>
                    <m:t>l</m:t>
                  </m:r>
                </m:sub>
              </m:sSub>
            </m:oMath>
          </w:p>
          <w:p w14:paraId="66A5B3FB" w14:textId="3DA95E82" w:rsidR="00E00081" w:rsidRDefault="00E00081" w:rsidP="003936E0">
            <w:pPr>
              <w:pStyle w:val="ae"/>
              <w:rPr>
                <w:b/>
              </w:rPr>
            </w:pPr>
            <w:r>
              <w:rPr>
                <w:rFonts w:hint="eastAsia"/>
              </w:rPr>
              <w:t xml:space="preserve"> </w:t>
            </w:r>
            <w:r>
              <w:t xml:space="preserve">         </w:t>
            </w:r>
            <w:r>
              <w:rPr>
                <w:rFonts w:hint="eastAsia"/>
              </w:rPr>
              <w:t>重新计算并且更新</w:t>
            </w:r>
            <w:r>
              <w:rPr>
                <w:rFonts w:hint="eastAsia"/>
                <w:bCs/>
              </w:rPr>
              <w:t>集合</w:t>
            </w:r>
            <m:oMath>
              <m:r>
                <w:rPr>
                  <w:rFonts w:ascii="Cambria Math" w:hAnsi="Cambria Math" w:hint="eastAsia"/>
                </w:rPr>
                <m:t>C</m:t>
              </m:r>
            </m:oMath>
            <w:r w:rsidRPr="00E00081">
              <w:rPr>
                <w:rFonts w:hint="eastAsia"/>
                <w:bCs/>
              </w:rPr>
              <w:t>中</w:t>
            </w:r>
            <w:r>
              <w:rPr>
                <w:rFonts w:hint="eastAsia"/>
                <w:bCs/>
              </w:rPr>
              <w:t>的</w:t>
            </w:r>
            <w:r>
              <w:rPr>
                <w:rFonts w:hint="eastAsia"/>
              </w:rPr>
              <w:t>簇心</w:t>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oMath>
          </w:p>
          <w:p w14:paraId="4447FEFF" w14:textId="73B23F1B" w:rsidR="00E00081" w:rsidRDefault="00E00081" w:rsidP="003936E0">
            <w:pPr>
              <w:pStyle w:val="ae"/>
            </w:pPr>
            <w:r>
              <w:t xml:space="preserve">          </w:t>
            </w:r>
            <w:r>
              <w:rPr>
                <w:rFonts w:hint="eastAsia"/>
                <w:bCs/>
              </w:rPr>
              <w:t>将簇心</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l</m:t>
                  </m:r>
                  <m:ctrlPr>
                    <w:rPr>
                      <w:rFonts w:ascii="Cambria Math" w:hAnsi="Cambria Math" w:hint="eastAsia"/>
                      <w:b/>
                      <w:shd w:val="clear" w:color="auto" w:fill="FFFFFF"/>
                    </w:rPr>
                  </m:ctrlPr>
                </m:sup>
              </m:sSup>
            </m:oMath>
            <w:r>
              <w:rPr>
                <w:rFonts w:hint="eastAsia"/>
                <w:bCs/>
              </w:rPr>
              <w:t>从</w:t>
            </w:r>
            <w:r>
              <w:rPr>
                <w:rFonts w:hint="eastAsia"/>
              </w:rPr>
              <w:t>集合</w:t>
            </w:r>
            <m:oMath>
              <m:r>
                <w:rPr>
                  <w:rFonts w:ascii="Cambria Math" w:hAnsi="Cambria Math" w:hint="eastAsia"/>
                </w:rPr>
                <m:t>C</m:t>
              </m:r>
            </m:oMath>
            <w:r>
              <w:rPr>
                <w:rFonts w:hint="eastAsia"/>
              </w:rPr>
              <w:t>中剔除</w:t>
            </w:r>
          </w:p>
          <w:p w14:paraId="008CE38B" w14:textId="147283A6" w:rsidR="00E00081" w:rsidRDefault="00E00081" w:rsidP="003936E0">
            <w:pPr>
              <w:pStyle w:val="ae"/>
            </w:pPr>
            <w:r>
              <w:rPr>
                <w:rFonts w:hint="eastAsia"/>
              </w:rPr>
              <w:t xml:space="preserve"> </w:t>
            </w:r>
            <w:r>
              <w:t xml:space="preserve"> </w:t>
            </w:r>
            <w:r>
              <w:rPr>
                <w:rFonts w:hint="eastAsia"/>
              </w:rPr>
              <w:t>如果</w:t>
            </w:r>
            <m:oMath>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n/k</m:t>
                  </m:r>
                </m:e>
              </m:d>
            </m:oMath>
            <w:r>
              <w:rPr>
                <w:rFonts w:hint="eastAsia"/>
              </w:rPr>
              <w:t>：</w:t>
            </w:r>
          </w:p>
          <w:p w14:paraId="61D43EA1" w14:textId="77777777" w:rsidR="00E00081" w:rsidRDefault="00E00081" w:rsidP="003936E0">
            <w:pPr>
              <w:pStyle w:val="ae"/>
            </w:pPr>
            <w:r>
              <w:rPr>
                <w:rFonts w:hint="eastAsia"/>
              </w:rPr>
              <w:t xml:space="preserve"> </w:t>
            </w:r>
            <w:r>
              <w:t xml:space="preserve">     </w:t>
            </w:r>
            <w:r>
              <w:rPr>
                <w:rFonts w:hint="eastAsia"/>
              </w:rPr>
              <w:t>通过</w:t>
            </w:r>
            <w:r>
              <w:rPr>
                <w:rFonts w:hint="eastAsia"/>
              </w:rPr>
              <w:t>LOF</w:t>
            </w:r>
            <w:r>
              <w:rPr>
                <w:rFonts w:hint="eastAsia"/>
              </w:rPr>
              <w:t>算法筛选集合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中的多余样本</w:t>
            </w:r>
          </w:p>
          <w:p w14:paraId="70D43BBE" w14:textId="77777777" w:rsidR="00E00081" w:rsidRDefault="00E00081" w:rsidP="003936E0">
            <w:pPr>
              <w:pStyle w:val="ae"/>
            </w:pPr>
            <w:r>
              <w:rPr>
                <w:rFonts w:hint="eastAsia"/>
              </w:rPr>
              <w:t xml:space="preserve"> </w:t>
            </w:r>
            <w:r>
              <w:t xml:space="preserve">     </w:t>
            </w:r>
            <w:r>
              <w:rPr>
                <w:rFonts w:hint="eastAsia"/>
              </w:rPr>
              <w:t>将多余的样本添加的集合</w:t>
            </w:r>
            <m:oMath>
              <m:r>
                <w:rPr>
                  <w:rFonts w:ascii="Cambria Math" w:hAnsi="Cambria Math" w:hint="eastAsia"/>
                </w:rPr>
                <m:t>C</m:t>
              </m:r>
            </m:oMath>
            <w:r>
              <w:rPr>
                <w:rFonts w:hint="eastAsia"/>
              </w:rPr>
              <w:t>中</w:t>
            </w:r>
          </w:p>
          <w:p w14:paraId="52DD220C" w14:textId="77777777" w:rsidR="00E00081" w:rsidRDefault="00E00081" w:rsidP="003936E0">
            <w:pPr>
              <w:pStyle w:val="ae"/>
            </w:pPr>
            <w:r>
              <w:rPr>
                <w:rFonts w:hint="eastAsia"/>
              </w:rPr>
              <w:t xml:space="preserve"> </w:t>
            </w:r>
            <w:r>
              <w:t xml:space="preserve">     </w:t>
            </w:r>
            <w:r>
              <w:rPr>
                <w:rFonts w:hint="eastAsia"/>
                <w:bCs/>
              </w:rPr>
              <w:t>将簇心</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hint="eastAsia"/>
                      <w:shd w:val="clear" w:color="auto" w:fill="FFFFFF"/>
                    </w:rPr>
                    <m:t>s</m:t>
                  </m:r>
                  <m:ctrlPr>
                    <w:rPr>
                      <w:rFonts w:ascii="Cambria Math" w:hAnsi="Cambria Math" w:hint="eastAsia"/>
                      <w:b/>
                      <w:shd w:val="clear" w:color="auto" w:fill="FFFFFF"/>
                    </w:rPr>
                  </m:ctrlPr>
                </m:sup>
              </m:sSup>
            </m:oMath>
            <w:r>
              <w:rPr>
                <w:rFonts w:hint="eastAsia"/>
                <w:bCs/>
              </w:rPr>
              <w:t>从</w:t>
            </w:r>
            <w:r>
              <w:rPr>
                <w:rFonts w:hint="eastAsia"/>
              </w:rPr>
              <w:t>集合</w:t>
            </w:r>
            <m:oMath>
              <m:r>
                <w:rPr>
                  <w:rFonts w:ascii="Cambria Math" w:hAnsi="Cambria Math" w:hint="eastAsia"/>
                </w:rPr>
                <m:t>C</m:t>
              </m:r>
            </m:oMath>
            <w:r>
              <w:rPr>
                <w:rFonts w:hint="eastAsia"/>
              </w:rPr>
              <w:t>中剔除</w:t>
            </w:r>
          </w:p>
          <w:p w14:paraId="04FFF89E" w14:textId="7FD20EE3" w:rsidR="0010439E" w:rsidRPr="00E00081" w:rsidRDefault="0010439E" w:rsidP="003936E0">
            <w:pPr>
              <w:pStyle w:val="ae"/>
            </w:pPr>
            <w:r>
              <w:rPr>
                <w:rFonts w:hint="eastAsia"/>
              </w:rPr>
              <w:t xml:space="preserve"> </w:t>
            </w:r>
            <w:r>
              <w:t xml:space="preserve">     </w:t>
            </w:r>
            <m:oMath>
              <m:r>
                <w:rPr>
                  <w:rFonts w:ascii="Cambria Math" w:hAnsi="Cambria Math"/>
                  <w:szCs w:val="21"/>
                  <w:shd w:val="clear" w:color="auto" w:fill="FFFFFF"/>
                  <w:vertAlign w:val="subscript"/>
                </w:rPr>
                <m:t>D←D∪</m:t>
              </m:r>
              <m:sSub>
                <m:sSubPr>
                  <m:ctrlPr>
                    <w:rPr>
                      <w:rFonts w:ascii="Cambria Math" w:hAnsi="Cambria Math"/>
                      <w:i/>
                    </w:rPr>
                  </m:ctrlPr>
                </m:sSubPr>
                <m:e>
                  <m:r>
                    <w:rPr>
                      <w:rFonts w:ascii="Cambria Math" w:hAnsi="Cambria Math"/>
                    </w:rPr>
                    <m:t>D</m:t>
                  </m:r>
                </m:e>
                <m:sub>
                  <m:r>
                    <w:rPr>
                      <w:rFonts w:ascii="Cambria Math" w:hAnsi="Cambria Math" w:hint="eastAsia"/>
                    </w:rPr>
                    <m:t>s</m:t>
                  </m:r>
                </m:sub>
              </m:sSub>
            </m:oMath>
          </w:p>
        </w:tc>
      </w:tr>
    </w:tbl>
    <w:p w14:paraId="4CAF44FB" w14:textId="31D9ACDE" w:rsidR="001861B7" w:rsidRPr="002B0878" w:rsidRDefault="002B0878" w:rsidP="002B0878">
      <w:pPr>
        <w:ind w:firstLine="420"/>
      </w:pPr>
      <w:r>
        <w:rPr>
          <w:rFonts w:hint="eastAsia"/>
        </w:rPr>
        <w:lastRenderedPageBreak/>
        <w:t>在迭代层次聚类过程中，由于需要计算特征集合的距离矩阵并且找到距离最近的两个元素，这会大大提升算法的复杂度，这一环节可以使用</w:t>
      </w:r>
      <w:r>
        <w:rPr>
          <w:rFonts w:hint="eastAsia"/>
        </w:rPr>
        <w:t>K</w:t>
      </w:r>
      <w:r>
        <w:t>-</w:t>
      </w:r>
      <w:r>
        <w:rPr>
          <w:rFonts w:hint="eastAsia"/>
        </w:rPr>
        <w:t>d</w:t>
      </w:r>
      <w:r>
        <w:rPr>
          <w:rFonts w:hint="eastAsia"/>
        </w:rPr>
        <w:t>树（</w:t>
      </w:r>
      <w:r>
        <w:rPr>
          <w:rFonts w:hint="eastAsia"/>
        </w:rPr>
        <w:t>K</w:t>
      </w:r>
      <w:r w:rsidRPr="00EC7A42">
        <w:t>-</w:t>
      </w:r>
      <w:r>
        <w:rPr>
          <w:rFonts w:hint="eastAsia"/>
        </w:rPr>
        <w:t>d</w:t>
      </w:r>
      <w:r w:rsidRPr="00EC7A42">
        <w:t>imensional tree</w:t>
      </w:r>
      <w:r>
        <w:rPr>
          <w:rFonts w:hint="eastAsia"/>
        </w:rPr>
        <w:t>）方法进行优化。构建</w:t>
      </w:r>
      <w:r>
        <w:rPr>
          <w:rFonts w:hint="eastAsia"/>
        </w:rPr>
        <w:t>K</w:t>
      </w:r>
      <w:r>
        <w:t>-</w:t>
      </w:r>
      <w:r>
        <w:rPr>
          <w:rFonts w:hint="eastAsia"/>
        </w:rPr>
        <w:t>d</w:t>
      </w:r>
      <w:r>
        <w:rPr>
          <w:rFonts w:hint="eastAsia"/>
        </w:rPr>
        <w:t>树的时间复杂度通常是</w:t>
      </w:r>
      <m:oMath>
        <m:r>
          <w:rPr>
            <w:rFonts w:ascii="Cambria Math" w:hAnsi="Cambria Math" w:hint="eastAsia"/>
          </w:rPr>
          <m:t>O</m:t>
        </m:r>
        <m:r>
          <w:rPr>
            <w:rFonts w:ascii="Cambria Math" w:hAnsi="Cambria Math"/>
          </w:rPr>
          <m:t>(</m:t>
        </m:r>
        <m:r>
          <w:rPr>
            <w:rFonts w:ascii="Cambria Math" w:hAnsi="Cambria Math" w:hint="eastAsia"/>
          </w:rPr>
          <m:t>n</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n</m:t>
            </m:r>
          </m:e>
        </m:func>
        <m:r>
          <w:rPr>
            <w:rFonts w:ascii="Cambria Math" w:hAnsi="Cambria Math"/>
          </w:rPr>
          <m:t>)</m:t>
        </m:r>
      </m:oMath>
      <w:r>
        <w:rPr>
          <w:rFonts w:hint="eastAsia"/>
        </w:rPr>
        <w:t>，</w:t>
      </w:r>
      <w:r w:rsidRPr="00BB0795">
        <w:rPr>
          <w:rFonts w:hint="eastAsia"/>
        </w:rPr>
        <w:t>在</w:t>
      </w:r>
      <w:r>
        <w:rPr>
          <w:rFonts w:hint="eastAsia"/>
        </w:rPr>
        <w:t>K</w:t>
      </w:r>
      <w:r w:rsidRPr="00BB0795">
        <w:rPr>
          <w:rFonts w:hint="eastAsia"/>
        </w:rPr>
        <w:t>-d</w:t>
      </w:r>
      <w:r w:rsidRPr="00BB0795">
        <w:rPr>
          <w:rFonts w:hint="eastAsia"/>
        </w:rPr>
        <w:t>树中删除</w:t>
      </w:r>
      <w:r>
        <w:rPr>
          <w:rFonts w:hint="eastAsia"/>
        </w:rPr>
        <w:t>或添加</w:t>
      </w:r>
      <w:r w:rsidRPr="00BB0795">
        <w:rPr>
          <w:rFonts w:hint="eastAsia"/>
        </w:rPr>
        <w:t>一个点</w:t>
      </w:r>
      <w:r>
        <w:rPr>
          <w:rFonts w:hint="eastAsia"/>
        </w:rPr>
        <w:t>以及</w:t>
      </w:r>
      <w:r w:rsidRPr="00EC7A42">
        <w:rPr>
          <w:rFonts w:hint="eastAsia"/>
        </w:rPr>
        <w:t>查找最近</w:t>
      </w:r>
      <w:r>
        <w:rPr>
          <w:rFonts w:hint="eastAsia"/>
        </w:rPr>
        <w:t>两个元素</w:t>
      </w:r>
      <w:r w:rsidRPr="00EC7A42">
        <w:rPr>
          <w:rFonts w:hint="eastAsia"/>
        </w:rPr>
        <w:t>的</w:t>
      </w:r>
      <w:r>
        <w:rPr>
          <w:rFonts w:hint="eastAsia"/>
        </w:rPr>
        <w:t>平均</w:t>
      </w:r>
      <w:r w:rsidRPr="00EC7A42">
        <w:rPr>
          <w:rFonts w:hint="eastAsia"/>
        </w:rPr>
        <w:t>时间复杂度</w:t>
      </w:r>
      <w:r>
        <w:rPr>
          <w:rFonts w:hint="eastAsia"/>
        </w:rPr>
        <w:t>为</w:t>
      </w:r>
      <m:oMath>
        <m:r>
          <w:rPr>
            <w:rFonts w:ascii="Cambria Math" w:hAnsi="Cambria Math" w:hint="eastAsia"/>
          </w:rPr>
          <m:t>O</m:t>
        </m:r>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n</m:t>
            </m:r>
          </m:e>
        </m:func>
        <m:r>
          <w:rPr>
            <w:rFonts w:ascii="Cambria Math" w:hAnsi="Cambria Math"/>
          </w:rPr>
          <m:t>)</m:t>
        </m:r>
      </m:oMath>
      <w:r>
        <w:rPr>
          <w:rFonts w:hint="eastAsia"/>
        </w:rPr>
        <w:t>，</w:t>
      </w:r>
      <w:r w:rsidRPr="00BB0795">
        <w:rPr>
          <w:rFonts w:hint="eastAsia"/>
        </w:rPr>
        <w:t>但随着迭代的进行，样本量会逐渐减少，因此实际的查找时间会略有下降。</w:t>
      </w:r>
      <w:r>
        <w:rPr>
          <w:rFonts w:hint="eastAsia"/>
        </w:rPr>
        <w:t>在不考虑</w:t>
      </w:r>
      <w:r>
        <w:rPr>
          <w:rFonts w:hint="eastAsia"/>
        </w:rPr>
        <w:t>LOF</w:t>
      </w:r>
      <w:r>
        <w:rPr>
          <w:rFonts w:hint="eastAsia"/>
        </w:rPr>
        <w:t>离群点检测将簇中多余的样本重新放回数据集的情况下，迭代总次数为</w:t>
      </w:r>
      <m:oMath>
        <m:r>
          <w:rPr>
            <w:rFonts w:ascii="Cambria Math" w:hAnsi="Cambria Math" w:hint="eastAsia"/>
          </w:rPr>
          <m:t>n</m:t>
        </m:r>
      </m:oMath>
      <w:r>
        <w:rPr>
          <w:rFonts w:hint="eastAsia"/>
        </w:rPr>
        <w:t>次，因此总体时间复杂度应当会接近</w:t>
      </w:r>
      <m:oMath>
        <m:r>
          <w:rPr>
            <w:rFonts w:ascii="Cambria Math" w:hAnsi="Cambria Math" w:hint="eastAsia"/>
          </w:rPr>
          <m:t>O</m:t>
        </m:r>
        <m:r>
          <w:rPr>
            <w:rFonts w:ascii="Cambria Math" w:hAnsi="Cambria Math"/>
          </w:rPr>
          <m:t>(</m:t>
        </m:r>
        <m:r>
          <w:rPr>
            <w:rFonts w:ascii="Cambria Math" w:hAnsi="Cambria Math" w:hint="eastAsia"/>
          </w:rPr>
          <m:t>n</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n</m:t>
            </m:r>
          </m:e>
        </m:func>
        <m:r>
          <w:rPr>
            <w:rFonts w:ascii="Cambria Math" w:hAnsi="Cambria Math"/>
          </w:rPr>
          <m:t>)</m:t>
        </m:r>
      </m:oMath>
      <w:r>
        <w:rPr>
          <w:rFonts w:hint="eastAsia"/>
        </w:rPr>
        <w:t>。</w:t>
      </w:r>
    </w:p>
    <w:p w14:paraId="37218F0B" w14:textId="7CDB023D" w:rsidR="00E54CC1" w:rsidRDefault="00E54CC1" w:rsidP="00E54CC1">
      <w:pPr>
        <w:pStyle w:val="3"/>
        <w:spacing w:before="156" w:after="156"/>
      </w:pPr>
      <w:bookmarkStart w:id="24" w:name="_Toc157557524"/>
      <w:r>
        <w:rPr>
          <w:rFonts w:hint="eastAsia"/>
        </w:rPr>
        <w:t>3</w:t>
      </w:r>
      <w:r>
        <w:t>.1.2 K</w:t>
      </w:r>
      <w:r>
        <w:rPr>
          <w:rFonts w:hint="eastAsia"/>
        </w:rPr>
        <w:t>近邻优化</w:t>
      </w:r>
      <w:bookmarkEnd w:id="24"/>
    </w:p>
    <w:p w14:paraId="797A170D" w14:textId="77777777" w:rsidR="001861B7" w:rsidRDefault="00E54CC1" w:rsidP="001861B7">
      <w:r>
        <w:tab/>
      </w:r>
      <w:r w:rsidR="001861B7">
        <w:rPr>
          <w:rFonts w:hint="eastAsia"/>
        </w:rPr>
        <w:t>K</w:t>
      </w:r>
      <w:r w:rsidR="001861B7">
        <w:rPr>
          <w:rFonts w:hint="eastAsia"/>
        </w:rPr>
        <w:t>近邻（</w:t>
      </w:r>
      <w:r w:rsidR="001861B7">
        <w:rPr>
          <w:rFonts w:hint="eastAsia"/>
        </w:rPr>
        <w:t>K-Nearest Neighbors, KNN</w:t>
      </w:r>
      <w:r w:rsidR="001861B7">
        <w:rPr>
          <w:rFonts w:hint="eastAsia"/>
        </w:rPr>
        <w:t>）方法是一种基于实例的学习算法，它不显式地进行模型学习，而是直接使用训练数据进行预测。</w:t>
      </w:r>
      <w:r w:rsidR="001861B7">
        <w:rPr>
          <w:rFonts w:hint="eastAsia"/>
        </w:rPr>
        <w:t>KNN</w:t>
      </w:r>
      <w:r w:rsidR="001861B7">
        <w:rPr>
          <w:rFonts w:hint="eastAsia"/>
        </w:rPr>
        <w:t>方法在特征空间中对数据点进行分类或回归，其核心思想是在特征空间中找到与新样本最接近的</w:t>
      </w:r>
      <w:r w:rsidR="001861B7">
        <w:rPr>
          <w:rFonts w:hint="eastAsia"/>
        </w:rPr>
        <w:t>K</w:t>
      </w:r>
      <w:r w:rsidR="001861B7">
        <w:rPr>
          <w:rFonts w:hint="eastAsia"/>
        </w:rPr>
        <w:t>个已知数据点（即“邻居”），并根据这些邻居的信息来预测新样本的输出。</w:t>
      </w:r>
    </w:p>
    <w:p w14:paraId="22856656" w14:textId="66DC983B" w:rsidR="001861B7" w:rsidRDefault="00E54CC1" w:rsidP="001861B7">
      <w:pPr>
        <w:ind w:firstLine="420"/>
      </w:pPr>
      <w:r>
        <w:rPr>
          <w:rFonts w:hint="eastAsia"/>
        </w:rPr>
        <w:t>由于迭代层次聚类的过程是基于贪心策略的思想，这就会导致在迭代后期</w:t>
      </w:r>
      <w:r>
        <w:rPr>
          <w:rFonts w:hint="eastAsia"/>
        </w:rPr>
        <w:lastRenderedPageBreak/>
        <w:t>的聚类的可能存在不合理的情况，影响整体的聚类效果，因此本文设计了</w:t>
      </w:r>
      <w:r>
        <w:rPr>
          <w:rFonts w:hint="eastAsia"/>
        </w:rPr>
        <w:t>K</w:t>
      </w:r>
      <w:r>
        <w:rPr>
          <w:rFonts w:hint="eastAsia"/>
        </w:rPr>
        <w:t>近邻优化过程对聚类结果进行微调</w:t>
      </w:r>
      <w:r w:rsidR="003936E0">
        <w:rPr>
          <w:rFonts w:hint="eastAsia"/>
        </w:rPr>
        <w:t>，</w:t>
      </w:r>
      <w:r w:rsidR="003936E0" w:rsidRPr="003936E0">
        <w:rPr>
          <w:rFonts w:hint="eastAsia"/>
        </w:rPr>
        <w:t>一些样本的簇分配可能会改变，但整体上保持了簇的均匀性，以提高聚类效果。</w:t>
      </w:r>
    </w:p>
    <w:p w14:paraId="2617FEF0" w14:textId="019BF949" w:rsidR="00F92F61" w:rsidRDefault="001861B7" w:rsidP="00E54CC1">
      <w:r>
        <w:tab/>
      </w:r>
      <w:r>
        <w:rPr>
          <w:rFonts w:hint="eastAsia"/>
        </w:rPr>
        <w:t>本文给定</w:t>
      </w:r>
      <w:r>
        <w:rPr>
          <w:rFonts w:hint="eastAsia"/>
        </w:rPr>
        <w:t>KNN</w:t>
      </w:r>
      <w:r>
        <w:rPr>
          <w:rFonts w:hint="eastAsia"/>
        </w:rPr>
        <w:t>方法近邻数量的超参数为</w:t>
      </w:r>
      <m:oMath>
        <m:d>
          <m:dPr>
            <m:begChr m:val="⌈"/>
            <m:endChr m:val="⌉"/>
            <m:ctrlPr>
              <w:rPr>
                <w:rFonts w:ascii="Cambria Math" w:hAnsi="Cambria Math"/>
                <w:i/>
              </w:rPr>
            </m:ctrlPr>
          </m:dPr>
          <m:e>
            <m:r>
              <w:rPr>
                <w:rFonts w:ascii="Cambria Math" w:hAnsi="Cambria Math"/>
              </w:rPr>
              <m:t>n/k</m:t>
            </m:r>
          </m:e>
        </m:d>
      </m:oMath>
      <w:r>
        <w:t xml:space="preserve">. </w:t>
      </w:r>
      <w:r>
        <w:rPr>
          <w:rFonts w:hint="eastAsia"/>
        </w:rPr>
        <w:t>通过上述的迭代层次聚类过程，可以得到一个初始的聚类结果，对于所有样本易求得特征空间中距离最近的</w:t>
      </w:r>
      <m:oMath>
        <m:d>
          <m:dPr>
            <m:begChr m:val="⌈"/>
            <m:endChr m:val="⌉"/>
            <m:ctrlPr>
              <w:rPr>
                <w:rFonts w:ascii="Cambria Math" w:hAnsi="Cambria Math"/>
                <w:i/>
              </w:rPr>
            </m:ctrlPr>
          </m:dPr>
          <m:e>
            <m:r>
              <w:rPr>
                <w:rFonts w:ascii="Cambria Math" w:hAnsi="Cambria Math"/>
              </w:rPr>
              <m:t>n/k</m:t>
            </m:r>
          </m:e>
        </m:d>
      </m:oMath>
      <w:r>
        <w:rPr>
          <w:rFonts w:hint="eastAsia"/>
        </w:rPr>
        <w:t>个样本，随后将每个样本所属的簇更新为这近邻的</w:t>
      </w:r>
      <m:oMath>
        <m:d>
          <m:dPr>
            <m:begChr m:val="⌈"/>
            <m:endChr m:val="⌉"/>
            <m:ctrlPr>
              <w:rPr>
                <w:rFonts w:ascii="Cambria Math" w:hAnsi="Cambria Math"/>
                <w:i/>
              </w:rPr>
            </m:ctrlPr>
          </m:dPr>
          <m:e>
            <m:r>
              <w:rPr>
                <w:rFonts w:ascii="Cambria Math" w:hAnsi="Cambria Math"/>
              </w:rPr>
              <m:t>n/k</m:t>
            </m:r>
          </m:e>
        </m:d>
      </m:oMath>
      <w:r>
        <w:rPr>
          <w:rFonts w:hint="eastAsia"/>
        </w:rPr>
        <w:t>个样本中占比最多的簇</w:t>
      </w:r>
      <w:r w:rsidRPr="00C30CEC">
        <w:rPr>
          <w:rFonts w:hint="eastAsia"/>
        </w:rPr>
        <w:t>（如图</w:t>
      </w:r>
      <w:r w:rsidRPr="00C30CEC">
        <w:rPr>
          <w:rFonts w:hint="eastAsia"/>
        </w:rPr>
        <w:t>3</w:t>
      </w:r>
      <w:r w:rsidRPr="00C30CEC">
        <w:t>.3</w:t>
      </w:r>
      <w:r w:rsidRPr="00C30CEC">
        <w:rPr>
          <w:rFonts w:hint="eastAsia"/>
        </w:rPr>
        <w:t>所示）</w:t>
      </w:r>
      <w:r>
        <w:rPr>
          <w:rFonts w:hint="eastAsia"/>
        </w:rPr>
        <w:t>。需要注意的是，在这一过程中，会变更小部分样本所属的簇，导致每个簇的样本数量有小幅度变动，样本较为分散的簇可能会消失，但整体上会保证大多数簇的样本数量近乎相等。通过以上的迭代层次聚类以及</w:t>
      </w:r>
      <w:r>
        <w:rPr>
          <w:rFonts w:hint="eastAsia"/>
        </w:rPr>
        <w:t>K</w:t>
      </w:r>
      <w:r>
        <w:rPr>
          <w:rFonts w:hint="eastAsia"/>
        </w:rPr>
        <w:t>近邻优化两个阶段，可得到聚类结果</w:t>
      </w:r>
      <m:oMath>
        <m:sSubSup>
          <m:sSubSupPr>
            <m:ctrlPr>
              <w:rPr>
                <w:rFonts w:ascii="Cambria Math" w:hAnsi="Cambria Math"/>
                <w:i/>
                <w:szCs w:val="21"/>
                <w:shd w:val="clear" w:color="auto" w:fill="FFFFFF"/>
                <w:vertAlign w:val="subscript"/>
              </w:rPr>
            </m:ctrlPr>
          </m:sSubSupPr>
          <m:e>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r>
        <w:rPr>
          <w:rFonts w:hint="eastAsia"/>
          <w:szCs w:val="21"/>
          <w:shd w:val="clear" w:color="auto" w:fill="FFFFFF"/>
        </w:rPr>
        <w:t>,</w:t>
      </w:r>
      <w:r>
        <w:rPr>
          <w:szCs w:val="21"/>
          <w:shd w:val="clear" w:color="auto" w:fill="FFFFFF"/>
        </w:rPr>
        <w:t xml:space="preserve"> </w:t>
      </w:r>
      <w:r>
        <w:rPr>
          <w:rFonts w:hint="eastAsia"/>
          <w:szCs w:val="21"/>
          <w:shd w:val="clear" w:color="auto" w:fill="FFFFFF"/>
        </w:rPr>
        <w:t>其中，</w:t>
      </w:r>
      <m:oMath>
        <m:r>
          <w:rPr>
            <w:rFonts w:ascii="Cambria Math" w:hAnsi="Cambria Math"/>
            <w:szCs w:val="21"/>
            <w:shd w:val="clear" w:color="auto" w:fill="FFFFFF"/>
            <w:vertAlign w:val="subscript"/>
          </w:rPr>
          <m:t>k'</m:t>
        </m:r>
      </m:oMath>
      <w:r>
        <w:rPr>
          <w:rFonts w:hint="eastAsia"/>
          <w:szCs w:val="21"/>
          <w:shd w:val="clear" w:color="auto" w:fill="FFFFFF"/>
        </w:rPr>
        <w:t>是</w:t>
      </w:r>
      <w:r>
        <w:t>K</w:t>
      </w:r>
      <w:r>
        <w:rPr>
          <w:rFonts w:hint="eastAsia"/>
        </w:rPr>
        <w:t>近邻优化后簇的数量。</w:t>
      </w:r>
    </w:p>
    <w:p w14:paraId="35CCA5F3" w14:textId="23B1A28D" w:rsidR="00F92F61" w:rsidRDefault="00F92F61" w:rsidP="005E30A0">
      <w:r>
        <w:rPr>
          <w:noProof/>
        </w:rPr>
        <w:drawing>
          <wp:inline distT="0" distB="0" distL="0" distR="0" wp14:anchorId="7FAFC92D" wp14:editId="05F995B5">
            <wp:extent cx="5278120" cy="1306830"/>
            <wp:effectExtent l="0" t="0" r="508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5278120" cy="1306830"/>
                    </a:xfrm>
                    <a:prstGeom prst="rect">
                      <a:avLst/>
                    </a:prstGeom>
                  </pic:spPr>
                </pic:pic>
              </a:graphicData>
            </a:graphic>
          </wp:inline>
        </w:drawing>
      </w:r>
    </w:p>
    <w:p w14:paraId="70B5CEB1" w14:textId="010C6422" w:rsidR="00F92F61" w:rsidRDefault="00F92F61" w:rsidP="00F92F61">
      <w:pPr>
        <w:pStyle w:val="aa"/>
        <w:spacing w:after="156"/>
      </w:pPr>
      <w:r>
        <w:rPr>
          <w:rFonts w:hint="eastAsia"/>
        </w:rPr>
        <w:t>图</w:t>
      </w:r>
      <w:r>
        <w:rPr>
          <w:rFonts w:hint="eastAsia"/>
        </w:rPr>
        <w:t>3</w:t>
      </w:r>
      <w:r>
        <w:t xml:space="preserve">.3 </w:t>
      </w:r>
      <w:r>
        <w:rPr>
          <w:rFonts w:hint="eastAsia"/>
        </w:rPr>
        <w:t>近邻优化流程图</w:t>
      </w:r>
    </w:p>
    <w:p w14:paraId="1A75626A" w14:textId="6B9B099C" w:rsidR="00E54CC1" w:rsidRPr="001861B7" w:rsidRDefault="003936E0" w:rsidP="003936E0">
      <w:pPr>
        <w:ind w:firstLine="420"/>
      </w:pPr>
      <w:r>
        <w:rPr>
          <w:rFonts w:hint="eastAsia"/>
        </w:rPr>
        <w:t>总的来说，</w:t>
      </w:r>
      <w:r w:rsidRPr="003936E0">
        <w:rPr>
          <w:rFonts w:hint="eastAsia"/>
        </w:rPr>
        <w:t>K</w:t>
      </w:r>
      <w:r w:rsidRPr="003936E0">
        <w:rPr>
          <w:rFonts w:hint="eastAsia"/>
        </w:rPr>
        <w:t>近邻优化是一个用于改进迭代层次聚类结果的过程，它通过找到每个样本的最近邻居并将样本重新分配到占比最多的簇，以实现聚类结果的微调，从而</w:t>
      </w:r>
      <w:r>
        <w:rPr>
          <w:rFonts w:hint="eastAsia"/>
        </w:rPr>
        <w:t>在保证</w:t>
      </w:r>
      <w:r w:rsidRPr="003936E0">
        <w:rPr>
          <w:rFonts w:hint="eastAsia"/>
        </w:rPr>
        <w:t>了簇的均匀性</w:t>
      </w:r>
      <w:r>
        <w:rPr>
          <w:rFonts w:hint="eastAsia"/>
        </w:rPr>
        <w:t>的同时提高了</w:t>
      </w:r>
      <w:r w:rsidRPr="003936E0">
        <w:rPr>
          <w:rFonts w:hint="eastAsia"/>
        </w:rPr>
        <w:t>聚类效果。</w:t>
      </w:r>
    </w:p>
    <w:p w14:paraId="0DBAD57E" w14:textId="20A7EE71" w:rsidR="00987B76" w:rsidRDefault="00987B76" w:rsidP="00E54CC1">
      <w:pPr>
        <w:pStyle w:val="2"/>
        <w:spacing w:before="312" w:after="312"/>
      </w:pPr>
      <w:bookmarkStart w:id="25" w:name="_Toc157557525"/>
      <w:r>
        <w:rPr>
          <w:rFonts w:hint="eastAsia"/>
        </w:rPr>
        <w:t>3</w:t>
      </w:r>
      <w:r>
        <w:t xml:space="preserve">.2 </w:t>
      </w:r>
      <w:r w:rsidR="001861B7">
        <w:rPr>
          <w:rFonts w:hint="eastAsia"/>
        </w:rPr>
        <w:t>子</w:t>
      </w:r>
      <w:r>
        <w:rPr>
          <w:rFonts w:hint="eastAsia"/>
        </w:rPr>
        <w:t>空间</w:t>
      </w:r>
      <w:r w:rsidR="001861B7">
        <w:rPr>
          <w:rFonts w:hint="eastAsia"/>
        </w:rPr>
        <w:t>插值路径</w:t>
      </w:r>
      <w:r>
        <w:rPr>
          <w:rFonts w:hint="eastAsia"/>
        </w:rPr>
        <w:t>排序</w:t>
      </w:r>
      <w:bookmarkEnd w:id="25"/>
    </w:p>
    <w:p w14:paraId="4B51A603" w14:textId="6E073DEB" w:rsidR="00D21BA2" w:rsidRDefault="001861B7" w:rsidP="00D21BA2">
      <w:pPr>
        <w:ind w:firstLine="420"/>
      </w:pPr>
      <w:r>
        <w:rPr>
          <w:rFonts w:hint="eastAsia"/>
        </w:rPr>
        <w:t>通过对原始数据进行聚类可以得到多个子集，每个子集对应不同的特征子空间。</w:t>
      </w:r>
      <w:r>
        <w:rPr>
          <w:rFonts w:hint="eastAsia"/>
        </w:rPr>
        <w:t>RSIS</w:t>
      </w:r>
      <w:r>
        <w:rPr>
          <w:rFonts w:hint="eastAsia"/>
        </w:rPr>
        <w:t>方法是对两个相邻的子空间之间的样本进行插值合成数据，该部分主要针对多个子空间插值路径的设计进行分析</w:t>
      </w:r>
      <w:r w:rsidR="00D21BA2">
        <w:rPr>
          <w:rFonts w:hint="eastAsia"/>
        </w:rPr>
        <w:t>。</w:t>
      </w:r>
    </w:p>
    <w:p w14:paraId="13A2B77E" w14:textId="06D796A0" w:rsidR="001861B7" w:rsidRDefault="00F94B00" w:rsidP="001861B7">
      <w:pPr>
        <w:ind w:firstLine="420"/>
      </w:pPr>
      <w:r>
        <w:rPr>
          <w:rFonts w:hint="eastAsia"/>
        </w:rPr>
        <w:t>插值路径的设计思想是从一个子空间出发，经过一次所有的子空间并最终返回起始点，目标是最小化总路径距离。可以转换为旅行商问题</w:t>
      </w:r>
      <w:r w:rsidRPr="00F94B00">
        <w:rPr>
          <w:rFonts w:hint="eastAsia"/>
        </w:rPr>
        <w:t>（</w:t>
      </w:r>
      <w:r w:rsidRPr="00F94B00">
        <w:rPr>
          <w:rFonts w:hint="eastAsia"/>
        </w:rPr>
        <w:t>Travelling Salesman Problem, TSP</w:t>
      </w:r>
      <w:r w:rsidRPr="00F94B00">
        <w:rPr>
          <w:rFonts w:hint="eastAsia"/>
        </w:rPr>
        <w:t>）</w:t>
      </w:r>
      <w:r>
        <w:rPr>
          <w:rFonts w:hint="eastAsia"/>
        </w:rPr>
        <w:t>进行求解，将该问题表示为一个加权图，其中每个子空</w:t>
      </w:r>
      <w:r>
        <w:rPr>
          <w:rFonts w:hint="eastAsia"/>
        </w:rPr>
        <w:lastRenderedPageBreak/>
        <w:t>间样本的簇心可以表示为顶点，簇心之间的直线路径可以表示为加权图的边，路径的距离可以表示为边的权重。通过上文的聚类算法可得到一个初始的插值路径有序集合</w:t>
      </w:r>
      <m:oMath>
        <m:sSubSup>
          <m:sSubSupPr>
            <m:ctrlPr>
              <w:rPr>
                <w:rFonts w:ascii="Cambria Math" w:hAnsi="Cambria Math"/>
                <w:i/>
                <w:szCs w:val="21"/>
                <w:shd w:val="clear" w:color="auto" w:fill="FFFFFF"/>
                <w:vertAlign w:val="subscript"/>
              </w:rPr>
            </m:ctrlPr>
          </m:sSubSupPr>
          <m:e>
            <m:r>
              <w:rPr>
                <w:rFonts w:ascii="Cambria Math" w:hAnsi="Cambria Math" w:hint="eastAsia"/>
                <w:szCs w:val="21"/>
                <w:shd w:val="clear" w:color="auto" w:fill="FFFFFF"/>
                <w:vertAlign w:val="subscript"/>
              </w:rPr>
              <m:t>D</m:t>
            </m:r>
            <m:r>
              <w:rPr>
                <w:rFonts w:ascii="Cambria Math" w:hAnsi="Cambria Math"/>
                <w:szCs w:val="21"/>
                <w:shd w:val="clear" w:color="auto" w:fill="FFFFFF"/>
                <w:vertAlign w:val="subscript"/>
              </w:rPr>
              <m:t>=</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r>
        <w:rPr>
          <w:rFonts w:hint="eastAsia"/>
          <w:szCs w:val="21"/>
          <w:shd w:val="clear" w:color="auto" w:fill="FFFFFF"/>
        </w:rPr>
        <w:t>，</w:t>
      </w:r>
      <w:r w:rsidR="001861B7">
        <w:rPr>
          <w:rFonts w:hint="eastAsia"/>
        </w:rPr>
        <w:t>设定目标函数：</w:t>
      </w:r>
    </w:p>
    <w:p w14:paraId="11F0B6B2" w14:textId="1DA84353" w:rsidR="00F94B00" w:rsidRPr="00F94B00" w:rsidRDefault="00F94B00" w:rsidP="00F94B00">
      <w:pPr>
        <w:pStyle w:val="a9"/>
        <w:spacing w:before="156" w:after="156"/>
        <w:ind w:firstLine="480"/>
        <w:rPr>
          <w:iCs/>
        </w:rPr>
      </w:pPr>
      <w:r>
        <w:tab/>
      </w:r>
      <m:oMath>
        <m:r>
          <w:rPr>
            <w:rFonts w:ascii="Cambria Math" w:hAnsi="Cambria Math" w:hint="eastAsia"/>
          </w:rPr>
          <m:t>min</m:t>
        </m:r>
        <m:nary>
          <m:naryPr>
            <m:chr m:val="∑"/>
            <m:limLoc m:val="subSup"/>
            <m:ctrlPr>
              <w:rPr>
                <w:rFonts w:ascii="Cambria Math" w:hAnsi="Cambria Math"/>
                <w:shd w:val="clear" w:color="auto" w:fill="auto"/>
              </w:rPr>
            </m:ctrlPr>
          </m:naryPr>
          <m:sub>
            <m:r>
              <w:rPr>
                <w:rFonts w:ascii="Cambria Math" w:hAnsi="Cambria Math" w:hint="eastAsia"/>
              </w:rPr>
              <m:t>i</m:t>
            </m:r>
            <m:r>
              <m:rPr>
                <m:sty m:val="p"/>
              </m:rPr>
              <w:rPr>
                <w:rFonts w:ascii="Cambria Math" w:hAnsi="Cambria Math"/>
              </w:rPr>
              <m:t>=1</m:t>
            </m:r>
          </m:sub>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m:rPr>
                <m:sty m:val="p"/>
              </m:rPr>
              <w:rPr>
                <w:rFonts w:ascii="Cambria Math" w:hAnsi="Cambria Math"/>
                <w:szCs w:val="21"/>
                <w:vertAlign w:val="subscript"/>
              </w:rPr>
              <m:t>-1</m:t>
            </m:r>
          </m:sup>
          <m:e>
            <m:r>
              <w:rPr>
                <w:rFonts w:ascii="Cambria Math" w:hAnsi="Cambria Math"/>
              </w:rPr>
              <m:t>dist</m:t>
            </m:r>
            <m:r>
              <m:rPr>
                <m:sty m:val="p"/>
              </m:rP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i</m:t>
                </m:r>
                <m:ctrlPr>
                  <w:rPr>
                    <w:rFonts w:ascii="Cambria Math" w:hAnsi="Cambria Math" w:hint="eastAsia"/>
                    <w:b/>
                  </w:rPr>
                </m:ctrlPr>
              </m:sup>
            </m:sSup>
            <m:r>
              <m:rPr>
                <m:sty m:val="p"/>
              </m:rP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i</m:t>
                </m:r>
                <m:r>
                  <m:rPr>
                    <m:sty m:val="p"/>
                  </m:rPr>
                  <w:rPr>
                    <w:rFonts w:ascii="Cambria Math" w:hAnsi="Cambria Math"/>
                  </w:rPr>
                  <m:t>+1</m:t>
                </m:r>
                <m:ctrlPr>
                  <w:rPr>
                    <w:rFonts w:ascii="Cambria Math" w:hAnsi="Cambria Math" w:hint="eastAsia"/>
                    <w:b/>
                  </w:rPr>
                </m:ctrlPr>
              </m:sup>
            </m:sSup>
            <m:r>
              <m:rPr>
                <m:sty m:val="p"/>
              </m:rPr>
              <w:rPr>
                <w:rFonts w:ascii="Cambria Math" w:hAnsi="Cambria Math"/>
              </w:rPr>
              <m:t>)</m:t>
            </m:r>
          </m:e>
        </m:nary>
        <m:r>
          <w:rPr>
            <w:rFonts w:ascii="Cambria Math" w:hAnsi="Cambria Math"/>
            <w:shd w:val="clear" w:color="auto" w:fill="auto"/>
          </w:rPr>
          <m:t>+</m:t>
        </m:r>
        <m:r>
          <w:rPr>
            <w:rFonts w:ascii="Cambria Math" w:hAnsi="Cambria Math" w:hint="eastAsia"/>
            <w:shd w:val="clear" w:color="auto" w:fill="auto"/>
          </w:rPr>
          <m:t>dist</m:t>
        </m:r>
        <m:r>
          <w:rPr>
            <w:rFonts w:ascii="Cambria Math" w:hAnsi="Cambria Math"/>
            <w:shd w:val="clear" w:color="auto" w:fill="auto"/>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w:bookmarkStart w:id="26" w:name="OLE_LINK1"/>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w:bookmarkEnd w:id="26"/>
            <m:ctrlPr>
              <w:rPr>
                <w:rFonts w:ascii="Cambria Math" w:hAnsi="Cambria Math" w:hint="eastAsia"/>
                <w:b/>
              </w:rPr>
            </m:ctrlPr>
          </m:sup>
        </m:sSup>
        <m:r>
          <m:rPr>
            <m:sty m:val="p"/>
          </m:rP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m:rPr>
                <m:sty m:val="p"/>
              </m:rPr>
              <w:rPr>
                <w:rFonts w:ascii="Cambria Math" w:hAnsi="Cambria Math"/>
              </w:rPr>
              <m:t>1</m:t>
            </m:r>
            <m:ctrlPr>
              <w:rPr>
                <w:rFonts w:ascii="Cambria Math" w:hAnsi="Cambria Math" w:hint="eastAsia"/>
                <w:b/>
              </w:rPr>
            </m:ctrlPr>
          </m:sup>
        </m:sSup>
        <m:r>
          <w:rPr>
            <w:rFonts w:ascii="Cambria Math" w:hAnsi="Cambria Math"/>
            <w:shd w:val="clear" w:color="auto" w:fill="auto"/>
          </w:rPr>
          <m:t>)</m:t>
        </m:r>
      </m:oMath>
      <w:r>
        <w:rPr>
          <w:shd w:val="clear" w:color="auto" w:fill="auto"/>
        </w:rPr>
        <w:tab/>
      </w:r>
      <w:r>
        <w:rPr>
          <w:rFonts w:hint="eastAsia"/>
          <w:iCs/>
          <w:shd w:val="clear" w:color="auto" w:fill="auto"/>
        </w:rPr>
        <w:t>（</w:t>
      </w:r>
      <w:r>
        <w:rPr>
          <w:iCs/>
          <w:shd w:val="clear" w:color="auto" w:fill="auto"/>
        </w:rPr>
        <w:t>3.2</w:t>
      </w:r>
      <w:r>
        <w:rPr>
          <w:rFonts w:hint="eastAsia"/>
          <w:iCs/>
          <w:shd w:val="clear" w:color="auto" w:fill="auto"/>
        </w:rPr>
        <w:t>）</w:t>
      </w:r>
    </w:p>
    <w:p w14:paraId="75DC5075" w14:textId="33BFDE9D" w:rsidR="00F94B00" w:rsidRPr="00F94B00" w:rsidRDefault="00F94B00" w:rsidP="00F94B00">
      <w:pPr>
        <w:ind w:firstLine="420"/>
      </w:pPr>
      <w:r w:rsidRPr="00F94B00">
        <w:rPr>
          <w:rFonts w:hint="eastAsia"/>
        </w:rPr>
        <w:t>旅行商问题是组合优化和理论计算机科学中的一个经典问题</w:t>
      </w:r>
      <w:r>
        <w:rPr>
          <w:rFonts w:hint="eastAsia"/>
        </w:rPr>
        <w:t>，也</w:t>
      </w:r>
      <w:r w:rsidRPr="00F94B00">
        <w:rPr>
          <w:rFonts w:hint="eastAsia"/>
        </w:rPr>
        <w:t>是一个典型的</w:t>
      </w:r>
      <w:r w:rsidRPr="00F94B00">
        <w:rPr>
          <w:rFonts w:hint="eastAsia"/>
        </w:rPr>
        <w:t>NP-hard</w:t>
      </w:r>
      <w:r w:rsidRPr="00F94B00">
        <w:rPr>
          <w:rFonts w:hint="eastAsia"/>
        </w:rPr>
        <w:t>问题</w:t>
      </w:r>
      <w:r>
        <w:rPr>
          <w:rFonts w:hint="eastAsia"/>
        </w:rPr>
        <w:t>，</w:t>
      </w:r>
      <w:r w:rsidRPr="00F94B00">
        <w:rPr>
          <w:rFonts w:hint="eastAsia"/>
        </w:rPr>
        <w:t>这意味着没有已知的多项式时间复杂度算法可以解决所有</w:t>
      </w:r>
      <w:r w:rsidRPr="00F94B00">
        <w:rPr>
          <w:rFonts w:hint="eastAsia"/>
        </w:rPr>
        <w:t>TSP</w:t>
      </w:r>
      <w:r w:rsidRPr="00F94B00">
        <w:rPr>
          <w:rFonts w:hint="eastAsia"/>
        </w:rPr>
        <w:t>实例</w:t>
      </w:r>
      <w:r>
        <w:rPr>
          <w:rFonts w:hint="eastAsia"/>
        </w:rPr>
        <w:t>，</w:t>
      </w:r>
      <w:r w:rsidRPr="00F94B00">
        <w:rPr>
          <w:rFonts w:hint="eastAsia"/>
        </w:rPr>
        <w:t>随着</w:t>
      </w:r>
      <w:r>
        <w:rPr>
          <w:rFonts w:hint="eastAsia"/>
        </w:rPr>
        <w:t>特征图顶点</w:t>
      </w:r>
      <w:r w:rsidRPr="00F94B00">
        <w:rPr>
          <w:rFonts w:hint="eastAsia"/>
        </w:rPr>
        <w:t>数量的增加，求解问题所需的时间和资源以指数级增长。</w:t>
      </w:r>
      <w:r w:rsidRPr="00327E3D">
        <w:rPr>
          <w:rFonts w:hint="eastAsia"/>
        </w:rPr>
        <w:t>在实际应用中，</w:t>
      </w:r>
      <w:r w:rsidRPr="00327E3D">
        <w:rPr>
          <w:rFonts w:hint="eastAsia"/>
        </w:rPr>
        <w:t>TSP</w:t>
      </w:r>
      <w:r w:rsidRPr="00327E3D">
        <w:rPr>
          <w:rFonts w:hint="eastAsia"/>
        </w:rPr>
        <w:t>被用来解决物流、规划、芯片制造等领域的问题</w:t>
      </w:r>
      <w:r w:rsidR="00691A1B">
        <w:fldChar w:fldCharType="begin"/>
      </w:r>
      <w:r w:rsidR="00140C64">
        <w:instrText xml:space="preserve"> ADDIN ZOTERO_ITEM CSL_CITATION {"citationID":"zvjq7ND7","properties":{"formattedCitation":"\\super [36\\uc0\\u8211{}39]\\nosupersub{}","plainCitation":"[36–39]","noteIndex":0},"citationItems":[{"id":"dt1eODv7/QHRpiJ6p","uris":["http://zotero.org/users/local/beSsiGDG/items/3FDTNJ7C"],"itemData":{"id":45,"type":"article-journal","abstract":"The rapid transition to the digitalization of firms directs companies to speed up their decision-making processes and make technology-based decisions. The increasing environmental concerns and fossil-fuel scarcity force companies to employ new logistical aims, such as reducing fuel consumption and greenhouse gas emission in addition to the traditional cost minimization and profit maximization objectives. Traditional assumptions in fuel consumption calculation have been left not only to reach the objectives of the company and make consistent delivery plans but also to increase the solution quality of real-life problems. From this point of view, this study contributes to the related literature by developing a decision support model for a Travelling Salesman Problem that considers dynamic customer requests and realistic road gradients of the entire road network while calcu­ lating fuel consumption from transportation operations. The applicability of the developed model has been shown with a real-life case study in which laboratory samples have been collected and transferred from local family clinics to a central laboratory. Several objective functions are employed to demonstrate the benefits of considering realistic road gradients. The results of the numerical analyses on static and dynamic instances illustrate the benefits of respecting realistic road gradients in fuel consumption and addressing dynamic requests during delivery operations.","container-title":"Computers &amp; Industrial Engineering","DOI":"10.1016/j.cie.2022.108024","ISSN":"03608352","journalAbbreviation":"Computers &amp; Industrial Engineering","language":"en","page":"108024","source":"DOI.org (Crossref)","title":"A green dynamic TSP with detailed road gradient dependent fuel consumption estimation","volume":"168","author":[{"family":"Dündar","given":"Hasan"},{"family":"Soysal","given":"Mehmet"},{"family":"Ömürgönülşen","given":"Mine"},{"family":"Kanellopoulos","given":"Argyris"}],"issued":{"date-parts":[["2022",6]]}},"label":"page"},{"id":"dt1eODv7/riepJIVy","uris":["http://zotero.org/users/local/beSsiGDG/items/HWCXAZ2Y"],"itemData":{"id":38,"type":"article-journal","abstract":"Ant colony optimization (ACO) is an optimization computation inspired by the study of the ant colonies’ behavior. This paper presents design and CMOS implementation of the ant colony optimization based algorithm for solving the TSP problem. In order to implement ant colony optimization algorithm in CMOS, we will present a new algorithm. This algorithm is based on the original ant colony optimization but it can be implemented in CMOS. Brie</w:instrText>
      </w:r>
      <w:r w:rsidR="00140C64">
        <w:rPr>
          <w:rFonts w:cs="Times New Roman"/>
        </w:rPr>
        <w:instrText>ﬂ</w:instrText>
      </w:r>
      <w:r w:rsidR="00140C64">
        <w:instrText>y, pheromone matrix is transformed on the chip area and ants move up-down through the pheromone matrix and they make their decisions. Finally ants select a global path. In previous researches only pheromone values is used, but select the next city in this paper is based on heuristics value and pheromone value. In de</w:instrText>
      </w:r>
      <w:r w:rsidR="00140C64">
        <w:rPr>
          <w:rFonts w:cs="Times New Roman"/>
        </w:rPr>
        <w:instrText>ﬁ</w:instrText>
      </w:r>
      <w:r w:rsidR="00140C64">
        <w:instrText xml:space="preserve">nition of problem, we use heuristics value as a matrix. Previous researches could not be used for wide type of optimization problem but our chip gives heuristics value initially and we can change initial value of heuristics value according to the optimization problem so this capability increases the </w:instrText>
      </w:r>
      <w:r w:rsidR="00140C64">
        <w:rPr>
          <w:rFonts w:cs="Times New Roman"/>
        </w:rPr>
        <w:instrText>ﬂ</w:instrText>
      </w:r>
      <w:r w:rsidR="00140C64">
        <w:instrText xml:space="preserve">exibility of ACO chip. Simple circuit is used in blocks of our chip to increase the speed of convergence of ACO chip. We use Linear Feedback Shift Register (LSFR) circuit for random number generator in ACO chip. ACO chip has capability of solving the big TSP problem. ACO chip is simulated by HSPICE software and simulation results show the good performance of </w:instrText>
      </w:r>
      <w:r w:rsidR="00140C64">
        <w:rPr>
          <w:rFonts w:cs="Times New Roman"/>
        </w:rPr>
        <w:instrText>ﬁ</w:instrText>
      </w:r>
      <w:r w:rsidR="00140C64">
        <w:instrText xml:space="preserve">nal chip.","container-title":"Expert Systems with Applications","DOI":"10.1016/j.eswa.2010.09.017","ISSN":"09574174","issue":"4","journalAbbreviation":"Expert Systems with Applications","language":"en","page":"3632-3639","source":"DOI.org (Crossref)","title":"High speed ant colony optimization CMOS chip","volume":"38","author":[{"family":"Gheysari","given":"Kazem"},{"family":"Khoei","given":"Abdollah"},{"family":"Mashoufi","given":"Behboud"}],"issued":{"date-parts":[["2011",4]]}},"label":"page"},{"id":"dt1eODv7/sfCAO9z3","uris":["http://zotero.org/users/local/beSsiGDG/items/XZBN59TR"],"itemData":{"id":44,"type":"article-journal","abstract":"Parcel lockers offer a service for last-mile delivery in urban logistics. To price this service, we identified its values to consignees not at receiving sites and to couriers when delivering parcels to lockers instead of consignees. A travel salesman problem (TSP) model is built to analyze the cost change of last-mile delivery corresponding to the availability of consignees at designated receiving sites. Based on cost evaluation, fees that consignees and couriers should pay respectively are determined based on beneficiary-pay principle. The results of our empirical analyses show that the value of the locker service varies with the terms of express delivery and the availability uncertainty of whether consignees are present at the designated receiving sites, which provides a fundamental pricing basis for locker service providers to charge the couriers or the consignees.","container-title":"Transport Policy","DOI":"10.1016/j.tranpol.2021.10.002","ISSN":"0967070X","journalAbbreviation":"Transport Policy","language":"en","page":"206-214","source":"DOI.org (Crossref)","title":"Pricing of parcel locker service in urban logistics by a TSP model of last-mile delivery","volume":"114","author":[{"family":"Yu","given":"Yaoqin"},{"family":"Lian","given":"Feng"},{"family":"Yang","given":"Zhongzhen"}],"issued":{"date-parts":[["2021",12]]}},"label":"page"},{"id":"dt1eODv7/iJ8r312O","uris":["http://zotero.org/users/local/beSsiGDG/items/RFCP5SUC"],"itemData":{"id":33,"type":"article-journal","abstract":"Meta-heuristic algorithms inspired by biological species have become very popular in recent years. Collective intelligence of various social insects such as ants, bees, wasps, termites, birds, fish, has been investigated to develop a number of meta-heuristic algorithms in the general domain of swarm intelligence (SI). The developed SI algorithms are found effective in solving different optimization tasks. Travelling Salesman Problem (TSP) is the combinatorial optimization problem where a salesman starting from a home city travels all the other cities and returns to home city in the shortest possible path. TSP is a popular problem due to the fact that the instances of TSP can be applied to solve realworld problems, implication of which turns TSP into a standard test bench for performance evaluation of new algorithms. Spider Monkey Optimization (SMO) is a recent addition to SI algorithms based on the social behaviour of spider monkeys. SMO implicitly adopts grouping and regrouping for the interactions to improve solutions; such multi-population approach is the motivation of this study to develop an effective method for TSP. This paper presents an effective variant of SMO to solve TSP called discrete SMO (DSMO). In DSMO, every spider monkey represents a TSP solution where Swap Sequence (SS) and Swap Operator (SO) based operations are employed, which enables interaction among monkeys in obtaining the optimal TSP solution. The SOs are generated using the experience of a specific spider monkey as well as the experience of other members (local leader, global leader, or a randomly selected spider monkey) of the group. The performance and effectiveness of the proposed method have been verified on a large set of TSP instances and the outcomes are compared to other well-known methods. Experimental results demonstrate the effectiveness of the proposed DSMO for solving TSP.","container-title":"Applied Soft Computing","DOI":"10.1016/j.asoc.2019.105887","ISSN":"15684946","journalAbbreviation":"Applied Soft Computing","language":"en","page":"105887","source":"DOI.org (Crossref)","title":"Discrete Spider Monkey Optimization for Travelling Salesman Problem","volume":"86","author":[{"family":"Akhand","given":"M.A.H."},{"family":"Ayon","given":"Safial Islam"},{"family":"Shahriyar","given":"S.A."},{"family":"Siddique","given":"N."},{"family":"Adeli","given":"H."}],"issued":{"date-parts":[["2020",1]]}},"label":"page"}],"schema":"https://github.com/citation-style-language/schema/raw/master/csl-citation.json"} </w:instrText>
      </w:r>
      <w:r w:rsidR="00691A1B">
        <w:fldChar w:fldCharType="separate"/>
      </w:r>
      <w:r w:rsidR="00140C64" w:rsidRPr="00140C64">
        <w:rPr>
          <w:rFonts w:cs="Times New Roman"/>
          <w:kern w:val="0"/>
          <w:vertAlign w:val="superscript"/>
        </w:rPr>
        <w:t>[36–39]</w:t>
      </w:r>
      <w:r w:rsidR="00691A1B">
        <w:fldChar w:fldCharType="end"/>
      </w:r>
      <w:r w:rsidRPr="00327E3D">
        <w:rPr>
          <w:rFonts w:hint="eastAsia"/>
        </w:rPr>
        <w:t>，但是直接解决</w:t>
      </w:r>
      <w:r w:rsidRPr="00327E3D">
        <w:rPr>
          <w:rFonts w:hint="eastAsia"/>
        </w:rPr>
        <w:t>TSP</w:t>
      </w:r>
      <w:r w:rsidRPr="00327E3D">
        <w:rPr>
          <w:rFonts w:hint="eastAsia"/>
        </w:rPr>
        <w:t>是非常复杂的，许多研究设计了多种启发式算法和近似算法来找到足够好的解</w:t>
      </w:r>
      <w:r w:rsidR="00691A1B">
        <w:fldChar w:fldCharType="begin"/>
      </w:r>
      <w:r w:rsidR="00140C64">
        <w:instrText xml:space="preserve"> ADDIN ZOTERO_ITEM CSL_CITATION {"citationID":"VsDsWwh0","properties":{"formattedCitation":"\\super [40\\uc0\\u8211{}42]\\nosupersub{}","plainCitation":"[40–42]","noteIndex":0},"citationItems":[{"id":"dt1eODv7/dk7PqhjZ","uris":["http://zotero.org/users/local/beSsiGDG/items/BQ6SJLK3"],"itemData":{"id":28,"type":"article-journal","abstract":"The capacitated vehicle routing problem (CVRP) aims to find the routes that minimize transportation costs. However, in real-world applications, the equitable workload is essential for the drivers and logistics companies. For assigning an appropriate load for each vehicle, this paper formulates the CVRP with workload balancing as a multi-objective optimization problem (MO-CVRP). The goal is to simultaneously minimize the total length of routes and the variance of loads assigned to each vehicle. Although several multi-objective evolutionary algorithms (MOEAs) have been proposed for the MO-CVRP, they often suffer from slow convergence speeds due to the complexity of the search space, which hinders the identification of clear search directions. To address this issue, the knowledge transfer method is introduced that can leverage search experiences from related problems to expedite the solution process of the current problem. Specifically, a co-evolutionary genetic algorithm with knowledge transfer is proposed, where a simplified version of the traveling salesman problem (TSP) by disregarding the vehicle capacity constraint is utilized to facilitate the quick solution of the original MOCVRP. To enable information interaction between these two problems, the widely used denoising autoencoder is adopted to construct a transformation relation between solutions from the TSP to the MO-CVRP. Additionally, an adaptive migration strategy is proposed to adaptively select the migration methods and an improved split operator strategy is designed to ensure the feasibility of the solutions. The proposed algorithm is compared with four state-of-the-art MOEAs on MO-CVRP test sets with different scales. Experimental results show that the proposed algorithm exhibits faster convergence speed and achieves solutions with superior convergence.","container-title":"Applied Soft Computing","DOI":"10.1016/j.asoc.2023.110913","ISSN":"15684946","journalAbbreviation":"Applied Soft Computing","language":"en","page":"110913","source":"DOI.org (Crossref)","title":"A co-evolutionary genetic algorithm with knowledge transfer for multi-objective capacitated vehicle routing problems","volume":"148","author":[{"family":"Wang","given":"Chao"},{"family":"Ma","given":"Biao"},{"family":"Sun","given":"Jiye"}],"issued":{"date-parts":[["2023",11]]}},"label":"page"},{"id":"dt1eODv7/eQbR7KEz","uris":["http://zotero.org/users/local/beSsiGDG/items/MZFN5LYW"],"itemData":{"id":29,"type":"article-journal","abstract":"Activity-based scheduling optimization is a combinatorial problem built on the traveling salesman problem intending to optimize people schedules considering their trips and the available transportation network. Due to the difficulty of scheduling, traditional and exact methods are unable to provide appropriate solutions. Hence, new approaches have been introduced in the literature to settle these complex problems. One group of new techniques is known as metaheuristic algorithms, which provides a robust family of problem-solving methods created by mimicking natural phenomena. Although these new techniques might not find an optimal solution, they can find a near-optimal one in a moderate period. Furthermore, a myriad of novel algorithms has been introduced making it tedious for academics to select the appropriate technique. Thus, this paper investigates the contribution of metaheuristics to solve transportation-related optimization problems. To achieve this aim, we conducted a bibliometric analysis, and defined the descriptive and assessment features for 120 metaheuristics. The findings of the study reveal the usage tendencies of the algorithms, identify the most prevalent ones, and highlight those metaheuristics that have a potential use in upcoming research. The results demonstrate that the most applied metaheuristic algorithm is the genetic algorithm, but the ant colony optimization algorithm is the most popular one based on the number of citations. Lastly, we open a discussion on a few unexplored research gaps and expectations.","container-title":"Applied Soft Computing","DOI":"10.1016/j.asoc.2023.110908","ISSN":"15684946","journalAbbreviation":"Applied Soft Computing","language":"en","page":"110908","source":"DOI.org (Crossref)","title":"A review of metaheuristic algorithms for solving TSP-based scheduling optimization problems","volume":"148","author":[{"family":"Toaza","given":"Bladimir"},{"family":"Esztergár-Kiss","given":"Domokos"}],"issued":{"date-parts":[["2023",11]]}},"label":"page"},{"id":"dt1eODv7/C9m5bYZm","uris":["http://zotero.org/users/local/beSsiGDG/items/QE89YSSC"],"itemData":{"id":35,"type":"article-journal","abstract":"Abstract In this paper feasibility-preserving genetic operators for hybrid algorithms using TSP solvers for the Inventory Routing Problem (IInRtPh)isapreapsetrudfeieadsi.bTilhitey-IpRrPeseisrvainpgrogbelneemticoof pjeorianttolyrsofpotrimhyizbirnigd dalegliovreitrhymsschuesdinugleTs SaPndsorlovuetress ffoorrthveehIincvleesnttorraynsRpoourttiinngg pPrroodbulecmts f(rIoRmP)aarseupsptulideiredto. Ta hneumIRbPerisofarpertaoiblelerms. Tohf ijsooinpttliymoizpatitmioinzipnrgobdleelmiveirsyhsigchhleyducloenssatrnadinreodu,tbesecfaoursevelhimiciltessotnraninsvpeonrttoinrgy lpervoedluscatss wfroelml aas sthueppvleiehrictloe acanpuamcibtyerhoavf erettoaibleersta.kTehnisinotoptaimcciozuatnito.nMpororebolevmer,itshheiIgRhPlyiscoangsternaeinraeldi,zabteiocnauosfe tlhime TitsSPonanindvseonltvoirnygltehveelTsSaPs ew</w:instrText>
      </w:r>
      <w:r w:rsidR="00140C64">
        <w:rPr>
          <w:rFonts w:cs="Times New Roman"/>
        </w:rPr>
        <w:instrText>ﬀ</w:instrText>
      </w:r>
      <w:r w:rsidR="00140C64">
        <w:instrText>eellctaisvetlhyeivseahnicimlepcoarptaanctitpyahrtavoef otobtbaeintiankgegnoiondtosoalcuctoiounnst.toMtohreeIoRvPe.r,InthtehiIsRpPapiseraegveonluertaiolinzaartyioanlgoofritthhemTsSaPreaunsdedsoflovrinsgoltvhiengTtShPe IeR</w:instrText>
      </w:r>
      <w:r w:rsidR="00140C64">
        <w:rPr>
          <w:rFonts w:cs="Times New Roman"/>
        </w:rPr>
        <w:instrText>ﬀ</w:instrText>
      </w:r>
      <w:r w:rsidR="00140C64">
        <w:instrText>Pe,ctbiuvet l</w:instrText>
      </w:r>
      <w:r w:rsidR="00140C64">
        <w:rPr>
          <w:rFonts w:cs="Times New Roman"/>
        </w:rPr>
        <w:instrText>ﬁ</w:instrText>
      </w:r>
      <w:r w:rsidR="00140C64">
        <w:instrText>ynidsianng igmopoodrtraonuttepsaritsodfeolebgtaaitnedintgogaoostdatseo-louft-itohnes-atorttTheSPIRsPo.lvInert.hTishpearepfeorreev, ogleuntieotincaroypearlgatoorristhumsesdarien uthseisdpfoapr esrolfvoicnugstohne cIRonPs, tbruuct t</w:instrText>
      </w:r>
      <w:r w:rsidR="00140C64">
        <w:rPr>
          <w:rFonts w:cs="Times New Roman"/>
        </w:rPr>
        <w:instrText>ﬁ</w:instrText>
      </w:r>
      <w:r w:rsidR="00140C64">
        <w:instrText xml:space="preserve">inngditnhge dgeoloivderroyustcehseidsudleeleagnadtendottoonaosptatitme-iozfi-ntghet-haertroTuStePs.soInlvtehre. Texhpeererifmoreen,tgalenpeatritcoofptheeraptoarpserusaendeivnoltuhtiisopnaapryeralfgoocruisthomn ucosinnsgtrfuecatsinibgiltihtye-dperleisveerrvyinscghgeednuelteicanodpenroattoorns oisptciommizpianrgedthteortohueteIns.feInastihbeileitxypDerriimveenntEalvpoalurttioofntahrey pAalpgeorriatnhmev(oIlDutEioAn)arthyaatlugsoersiththme suesliencgtifveeaspirbeislsituyr-eptroesoebrvtaiinngfgeaesniebtliec soopleurtaiotonrss. PisrecsoemnpteadrerdestuolttshesuIgngfeeastsitbhialtitdyeDsirginvienngEgvoooldutfieoansairbyiliAtylg-porreitshemrvi(nIDg EgeAn)ettihcaot pueserasttohres isseliemcptiovretapnret,sbsuecreautoseoabltlaoiwn ifnegastihbeleospotilmutiizoantsi.oPnraelsgeonrtietdhmrestoulgtsensuegragteesitntfheaatsdibelseigsnoilnugtiognosodanfdeahsaibnidliltiyn-gpirnefseearvsiibnigligtyeninetIiDc EopAeruastionrgs tihs eimseploercttaivnet, pbreecsasuusree alellaodwsitnogitnhfeeroioprtirmesizualttsio. n algorithm to generate infeasible solutions and handling infeasibility in IDEA using the selective pressure leads to inferior results.","container-title":"Procedia Computer Science","DOI":"10.1016/j.procs.2021.08.149","ISSN":"18770509","journalAbbreviation":"Procedia Computer Science","language":"en","page":"1451-1460","source":"DOI.org (Crossref)","title":"Feasibility-Preserving Genetic Operators for Hybrid Algorithms using TSP solvers for the Inventory Routing Problem","volume":"192","author":[{"family":"Michalak","given":"Krzysztof"}],"issued":{"date-parts":[["2021"]]}},"label":"page"}],"schema":"https://github.com/citation-style-language/schema/raw/master/csl-citation.json"} </w:instrText>
      </w:r>
      <w:r w:rsidR="00691A1B">
        <w:fldChar w:fldCharType="separate"/>
      </w:r>
      <w:r w:rsidR="00140C64" w:rsidRPr="00140C64">
        <w:rPr>
          <w:rFonts w:cs="Times New Roman"/>
          <w:kern w:val="0"/>
          <w:vertAlign w:val="superscript"/>
        </w:rPr>
        <w:t>[40–42]</w:t>
      </w:r>
      <w:r w:rsidR="00691A1B">
        <w:fldChar w:fldCharType="end"/>
      </w:r>
      <w:r w:rsidRPr="00327E3D">
        <w:rPr>
          <w:rFonts w:hint="eastAsia"/>
        </w:rPr>
        <w:t>，</w:t>
      </w:r>
      <w:r>
        <w:rPr>
          <w:rFonts w:hint="eastAsia"/>
        </w:rPr>
        <w:t>虽然这些解不一定是最优的，这些方法通过不同的策略在可接受的时间内寻找到一个近似最短路径。为了保证</w:t>
      </w:r>
      <w:r w:rsidRPr="00F94B00">
        <w:rPr>
          <w:rFonts w:hint="eastAsia"/>
        </w:rPr>
        <w:t>能在可接受的时间内</w:t>
      </w:r>
      <w:r>
        <w:rPr>
          <w:rFonts w:hint="eastAsia"/>
        </w:rPr>
        <w:t>得到</w:t>
      </w:r>
      <w:r w:rsidRPr="00F94B00">
        <w:rPr>
          <w:rFonts w:hint="eastAsia"/>
        </w:rPr>
        <w:t>足够好的解决方案</w:t>
      </w:r>
      <w:r>
        <w:rPr>
          <w:rFonts w:hint="eastAsia"/>
        </w:rPr>
        <w:t>，本文首先使用</w:t>
      </w:r>
      <w:r w:rsidRPr="00F94B00">
        <w:rPr>
          <w:rFonts w:hint="eastAsia"/>
        </w:rPr>
        <w:t>贪婪算法快速找到一个初始解，然后用</w:t>
      </w:r>
      <w:r w:rsidRPr="00F94B00">
        <w:rPr>
          <w:rFonts w:hint="eastAsia"/>
        </w:rPr>
        <w:t>3-opt</w:t>
      </w:r>
      <w:r w:rsidRPr="00F94B00">
        <w:rPr>
          <w:rFonts w:hint="eastAsia"/>
        </w:rPr>
        <w:t>方法来</w:t>
      </w:r>
      <w:r>
        <w:rPr>
          <w:rFonts w:hint="eastAsia"/>
        </w:rPr>
        <w:t>优化并得到最终</w:t>
      </w:r>
      <w:r w:rsidRPr="00F94B00">
        <w:rPr>
          <w:rFonts w:hint="eastAsia"/>
        </w:rPr>
        <w:t>解。</w:t>
      </w:r>
      <w:r w:rsidR="00A41EBE">
        <w:rPr>
          <w:rFonts w:hint="eastAsia"/>
        </w:rPr>
        <w:t>最终可以得到一个新的排序好的集合</w:t>
      </w:r>
      <m:oMath>
        <m:sSubSup>
          <m:sSubSupPr>
            <m:ctrlPr>
              <w:rPr>
                <w:rFonts w:ascii="Cambria Math" w:hAnsi="Cambria Math"/>
                <w:i/>
                <w:szCs w:val="21"/>
                <w:shd w:val="clear" w:color="auto" w:fill="FFFFFF"/>
                <w:vertAlign w:val="subscript"/>
              </w:rPr>
            </m:ctrlPr>
          </m:sSubSupPr>
          <m:e>
            <m:sSup>
              <m:sSupPr>
                <m:ctrlPr>
                  <w:rPr>
                    <w:rFonts w:ascii="Cambria Math" w:hAnsi="Cambria Math"/>
                    <w:i/>
                    <w:szCs w:val="21"/>
                    <w:shd w:val="clear" w:color="auto" w:fill="FFFFFF"/>
                    <w:vertAlign w:val="subscript"/>
                  </w:rPr>
                </m:ctrlPr>
              </m:sSupPr>
              <m:e>
                <m:r>
                  <w:rPr>
                    <w:rFonts w:ascii="Cambria Math" w:hAnsi="Cambria Math" w:hint="eastAsia"/>
                    <w:szCs w:val="21"/>
                    <w:shd w:val="clear" w:color="auto" w:fill="FFFFFF"/>
                    <w:vertAlign w:val="subscript"/>
                  </w:rPr>
                  <m:t>D</m:t>
                </m:r>
              </m:e>
              <m:sup>
                <m:r>
                  <w:rPr>
                    <w:rFonts w:ascii="Cambria Math" w:hAnsi="Cambria Math"/>
                    <w:szCs w:val="21"/>
                    <w:shd w:val="clear" w:color="auto" w:fill="FFFFFF"/>
                    <w:vertAlign w:val="subscript"/>
                  </w:rPr>
                  <m:t>'</m:t>
                </m:r>
                <m:ctrlPr>
                  <w:rPr>
                    <w:rFonts w:ascii="Cambria Math" w:hAnsi="Cambria Math" w:hint="eastAsia"/>
                    <w:i/>
                    <w:szCs w:val="21"/>
                    <w:shd w:val="clear" w:color="auto" w:fill="FFFFFF"/>
                    <w:vertAlign w:val="subscript"/>
                  </w:rPr>
                </m:ctrlPr>
              </m:sup>
            </m:sSup>
            <m:r>
              <w:rPr>
                <w:rFonts w:ascii="Cambria Math" w:hAnsi="Cambria Math"/>
                <w:szCs w:val="21"/>
                <w:shd w:val="clear" w:color="auto" w:fill="FFFFFF"/>
                <w:vertAlign w:val="subscript"/>
              </w:rPr>
              <m:t>=</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r w:rsidR="00A41EBE">
        <w:rPr>
          <w:rFonts w:hint="eastAsia"/>
        </w:rPr>
        <w:t>.</w:t>
      </w:r>
      <w:r w:rsidR="00A41EBE">
        <w:t xml:space="preserve"> </w:t>
      </w:r>
      <w:r w:rsidR="00A41EBE" w:rsidRPr="00D21BA2">
        <w:rPr>
          <w:rFonts w:hint="eastAsia"/>
        </w:rPr>
        <w:t>在本文的后续部分，</w:t>
      </w:r>
      <w:r w:rsidR="00A41EBE">
        <w:rPr>
          <w:rFonts w:hint="eastAsia"/>
        </w:rPr>
        <w:t>本文</w:t>
      </w:r>
      <w:r w:rsidR="00A41EBE" w:rsidRPr="00D21BA2">
        <w:rPr>
          <w:rFonts w:hint="eastAsia"/>
        </w:rPr>
        <w:t>将对于序号相邻的两个子集所对应的特征子空间定义为相邻特征子空间。</w:t>
      </w:r>
    </w:p>
    <w:p w14:paraId="0F47D50D" w14:textId="54BD97F3" w:rsidR="00F94B00" w:rsidRDefault="00D21BA2" w:rsidP="00F94B00">
      <w:pPr>
        <w:ind w:firstLine="420"/>
      </w:pPr>
      <w:r>
        <w:rPr>
          <w:rFonts w:hint="eastAsia"/>
        </w:rPr>
        <w:t>以上是针对多维度特征空间的情况，若特征空间是</w:t>
      </w:r>
      <w:r w:rsidR="00F94B00">
        <w:rPr>
          <w:rFonts w:hint="eastAsia"/>
        </w:rPr>
        <w:t>一维</w:t>
      </w:r>
      <w:r>
        <w:rPr>
          <w:rFonts w:hint="eastAsia"/>
        </w:rPr>
        <w:t>的</w:t>
      </w:r>
      <w:r w:rsidR="00F94B00">
        <w:rPr>
          <w:rFonts w:hint="eastAsia"/>
        </w:rPr>
        <w:t>，</w:t>
      </w:r>
      <w:r w:rsidR="00A41EBE">
        <w:rPr>
          <w:rFonts w:hint="eastAsia"/>
        </w:rPr>
        <w:t>考虑到一维空间的特殊性，</w:t>
      </w:r>
      <w:r w:rsidR="00F94B00">
        <w:rPr>
          <w:rFonts w:hint="eastAsia"/>
        </w:rPr>
        <w:t>插值路径的设计依旧要求经过一次所有的子空间，但不需要重新回到起点，可以直接使用贪心策略进行求解，在一维情况下，这种方法得到的解一定是最优解。首先，找到插值路径的起点子空间：</w:t>
      </w:r>
    </w:p>
    <w:p w14:paraId="5BFC42A3" w14:textId="19F44470" w:rsidR="00F94B00" w:rsidRPr="00F94B00" w:rsidRDefault="00F94B00" w:rsidP="00F94B00">
      <w:pPr>
        <w:pStyle w:val="a9"/>
        <w:spacing w:before="156" w:after="156"/>
        <w:ind w:firstLine="482"/>
      </w:pPr>
      <w:r>
        <w:rPr>
          <w:b/>
          <w:bCs/>
          <w:vertAlign w:val="subscript"/>
        </w:rPr>
        <w:tab/>
      </w:r>
      <m:oMath>
        <m:sSub>
          <m:sSubPr>
            <m:ctrlPr>
              <w:rPr>
                <w:rFonts w:ascii="Cambria Math" w:hAnsi="Cambria Math"/>
                <w:b/>
                <w:bCs/>
                <w:i/>
                <w:vertAlign w:val="subscript"/>
              </w:rPr>
            </m:ctrlPr>
          </m:sSubPr>
          <m:e>
            <m:r>
              <w:rPr>
                <w:rFonts w:ascii="Cambria Math" w:hAnsi="Cambria Math" w:hint="eastAsia"/>
                <w:vertAlign w:val="subscript"/>
              </w:rPr>
              <m:t>D</m:t>
            </m:r>
            <m:ctrlPr>
              <w:rPr>
                <w:rFonts w:ascii="Cambria Math" w:hAnsi="Cambria Math"/>
                <w:i/>
                <w:vertAlign w:val="subscript"/>
              </w:rPr>
            </m:ctrlPr>
          </m:e>
          <m:sub>
            <m:r>
              <w:rPr>
                <w:rFonts w:ascii="Cambria Math" w:hAnsi="Cambria Math"/>
                <w:vertAlign w:val="subscript"/>
              </w:rPr>
              <m:t>1</m:t>
            </m:r>
          </m:sub>
        </m:sSub>
        <m:r>
          <m:rPr>
            <m:sty m:val="bi"/>
          </m:rPr>
          <w:rPr>
            <w:rFonts w:ascii="Cambria Math" w:hAnsi="Cambria Math"/>
            <w:vertAlign w:val="subscript"/>
          </w:rPr>
          <m:t xml:space="preserve">= </m:t>
        </m:r>
        <m:func>
          <m:funcPr>
            <m:ctrlPr>
              <w:rPr>
                <w:rFonts w:ascii="Cambria Math" w:hAnsi="Cambria Math"/>
                <w:i/>
                <w:vertAlign w:val="subscript"/>
              </w:rPr>
            </m:ctrlPr>
          </m:funcPr>
          <m:fName>
            <m:limLow>
              <m:limLowPr>
                <m:ctrlPr>
                  <w:rPr>
                    <w:rFonts w:ascii="Cambria Math" w:hAnsi="Cambria Math"/>
                    <w:i/>
                    <w:vertAlign w:val="subscript"/>
                  </w:rPr>
                </m:ctrlPr>
              </m:limLowPr>
              <m:e>
                <m:r>
                  <w:rPr>
                    <w:rFonts w:ascii="Cambria Math" w:hAnsi="Cambria Math" w:hint="eastAsia"/>
                    <w:vertAlign w:val="subscript"/>
                  </w:rPr>
                  <m:t>arg</m:t>
                </m:r>
                <m:r>
                  <w:rPr>
                    <w:rFonts w:ascii="Cambria Math" w:hAnsi="Cambria Math"/>
                    <w:vertAlign w:val="subscript"/>
                  </w:rPr>
                  <m:t>min</m:t>
                </m:r>
              </m:e>
              <m:lim>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r>
                  <w:rPr>
                    <w:rFonts w:ascii="Cambria Math" w:hAnsi="Cambria Math" w:hint="eastAsia"/>
                  </w:rPr>
                  <m:t>D</m:t>
                </m:r>
              </m:lim>
            </m:limLow>
          </m:fName>
          <m:e>
            <m:r>
              <w:rPr>
                <w:rFonts w:ascii="Cambria Math" w:hAnsi="Cambria Math"/>
                <w:vertAlign w:val="subscript"/>
              </w:rPr>
              <m:t>dist</m:t>
            </m:r>
            <m:d>
              <m:dPr>
                <m:ctrlPr>
                  <w:rPr>
                    <w:rFonts w:ascii="Cambria Math" w:hAnsi="Cambria Math"/>
                    <w:i/>
                    <w:vertAlign w:val="subscript"/>
                  </w:rPr>
                </m:ctrlPr>
              </m:dPr>
              <m:e>
                <m:sSup>
                  <m:sSupPr>
                    <m:ctrlPr>
                      <w:rPr>
                        <w:rFonts w:ascii="Cambria Math" w:hAnsi="Cambria Math"/>
                        <w:b/>
                      </w:rPr>
                    </m:ctrlPr>
                  </m:sSupPr>
                  <m:e>
                    <m:acc>
                      <m:accPr>
                        <m:chr m:val="̅"/>
                        <m:ctrlPr>
                          <w:rPr>
                            <w:rFonts w:ascii="Cambria Math" w:hAnsi="Cambria Math"/>
                            <w:b/>
                          </w:rPr>
                        </m:ctrlPr>
                      </m:accPr>
                      <m:e>
                        <m:r>
                          <w:rPr>
                            <w:rFonts w:ascii="Cambria Math" w:hAnsi="Cambria Math"/>
                          </w:rPr>
                          <m:t>x</m:t>
                        </m:r>
                      </m:e>
                    </m:acc>
                  </m:e>
                  <m:sup>
                    <m:r>
                      <w:rPr>
                        <w:rFonts w:ascii="Cambria Math" w:hAnsi="Cambria Math"/>
                      </w:rPr>
                      <m:t>s</m:t>
                    </m:r>
                    <m:ctrlPr>
                      <w:rPr>
                        <w:rFonts w:ascii="Cambria Math" w:hAnsi="Cambria Math" w:hint="eastAsia"/>
                        <w:b/>
                      </w:rPr>
                    </m:ctrlPr>
                  </m:sup>
                </m:sSup>
                <m:r>
                  <m:rPr>
                    <m:sty m:val="bi"/>
                  </m:rPr>
                  <w:rPr>
                    <w:rFonts w:ascii="Cambria Math" w:hAnsi="Cambria Math"/>
                  </w:rPr>
                  <m:t>,</m:t>
                </m:r>
                <m:sSub>
                  <m:sSubPr>
                    <m:ctrlPr>
                      <w:rPr>
                        <w:rFonts w:ascii="Cambria Math" w:hAnsi="Cambria Math"/>
                        <w:vertAlign w:val="subscript"/>
                      </w:rPr>
                    </m:ctrlPr>
                  </m:sSubPr>
                  <m:e>
                    <m:r>
                      <w:rPr>
                        <w:rFonts w:ascii="Cambria Math" w:hAnsi="Cambria Math"/>
                        <w:vertAlign w:val="subscript"/>
                      </w:rPr>
                      <m:t>x</m:t>
                    </m:r>
                  </m:e>
                  <m:sub>
                    <m:r>
                      <m:rPr>
                        <m:sty m:val="p"/>
                      </m:rPr>
                      <w:rPr>
                        <w:rFonts w:ascii="Cambria Math" w:hAnsi="Cambria Math"/>
                        <w:vertAlign w:val="subscript"/>
                      </w:rPr>
                      <m:t>0</m:t>
                    </m:r>
                  </m:sub>
                </m:sSub>
                <m:ctrlPr>
                  <w:rPr>
                    <w:rFonts w:ascii="Cambria Math" w:hAnsi="Cambria Math"/>
                    <w:b/>
                    <w:bCs/>
                    <w:i/>
                    <w:vertAlign w:val="subscript"/>
                  </w:rPr>
                </m:ctrlPr>
              </m:e>
            </m:d>
            <m:r>
              <m:rPr>
                <m:sty m:val="bi"/>
              </m:rPr>
              <w:rPr>
                <w:rFonts w:ascii="Cambria Math" w:hAnsi="Cambria Math"/>
                <w:vertAlign w:val="subscript"/>
              </w:rPr>
              <m:t>,</m:t>
            </m:r>
          </m:e>
        </m:func>
      </m:oMath>
      <w:r>
        <w:rPr>
          <w:vertAlign w:val="subscript"/>
        </w:rPr>
        <w:tab/>
      </w:r>
      <w:r>
        <w:rPr>
          <w:rFonts w:hint="eastAsia"/>
        </w:rPr>
        <w:t>（</w:t>
      </w:r>
      <w:r>
        <w:rPr>
          <w:rFonts w:hint="eastAsia"/>
        </w:rPr>
        <w:t>3</w:t>
      </w:r>
      <w:r>
        <w:t>.3</w:t>
      </w:r>
      <w:r>
        <w:rPr>
          <w:rFonts w:hint="eastAsia"/>
        </w:rPr>
        <w:t>）</w:t>
      </w:r>
    </w:p>
    <w:p w14:paraId="1F52E4DF" w14:textId="352075B4" w:rsidR="00F94B00" w:rsidRDefault="00F94B00" w:rsidP="00F94B00">
      <w:pPr>
        <w:rPr>
          <w:shd w:val="clear" w:color="auto" w:fill="FFFFFF"/>
        </w:rPr>
      </w:pPr>
      <w:r>
        <w:rPr>
          <w:rFonts w:hint="eastAsia"/>
        </w:rPr>
        <w:t>其中，</w:t>
      </w:r>
      <m:oMath>
        <m:sSub>
          <m:sSubPr>
            <m:ctrlPr>
              <w:rPr>
                <w:rFonts w:ascii="Cambria Math" w:hAnsi="Cambria Math"/>
                <w:shd w:val="clear" w:color="auto" w:fill="FFFFFF"/>
                <w:vertAlign w:val="subscript"/>
              </w:rPr>
            </m:ctrlPr>
          </m:sSubPr>
          <m:e>
            <m:r>
              <w:rPr>
                <w:rFonts w:ascii="Cambria Math" w:hAnsi="Cambria Math"/>
                <w:vertAlign w:val="subscript"/>
              </w:rPr>
              <m:t>x</m:t>
            </m:r>
          </m:e>
          <m:sub>
            <m:r>
              <m:rPr>
                <m:sty m:val="p"/>
              </m:rPr>
              <w:rPr>
                <w:rFonts w:ascii="Cambria Math" w:hAnsi="Cambria Math"/>
                <w:vertAlign w:val="subscript"/>
              </w:rPr>
              <m:t>0</m:t>
            </m:r>
          </m:sub>
        </m:sSub>
      </m:oMath>
      <w:r>
        <w:rPr>
          <w:rFonts w:hint="eastAsia"/>
          <w:shd w:val="clear" w:color="auto" w:fill="FFFFFF"/>
        </w:rPr>
        <w:t>是特征集合的最小值。对于后续簇的定义如下：</w:t>
      </w:r>
    </w:p>
    <w:p w14:paraId="508186BA" w14:textId="36655C16" w:rsidR="00F94B00" w:rsidRPr="00F94B00" w:rsidRDefault="00F94B00" w:rsidP="00F94B00">
      <w:pPr>
        <w:pStyle w:val="a9"/>
        <w:spacing w:before="156" w:after="156"/>
        <w:ind w:firstLine="482"/>
      </w:pPr>
      <w:r>
        <w:rPr>
          <w:b/>
          <w:bCs/>
          <w:szCs w:val="21"/>
          <w:vertAlign w:val="subscript"/>
        </w:rPr>
        <w:tab/>
      </w:r>
      <m:oMath>
        <m:sSub>
          <m:sSubPr>
            <m:ctrlPr>
              <w:rPr>
                <w:rFonts w:ascii="Cambria Math" w:hAnsi="Cambria Math" w:cs="Times New Roman"/>
                <w:b/>
                <w:bCs/>
                <w:szCs w:val="21"/>
                <w:vertAlign w:val="subscript"/>
              </w:rPr>
            </m:ctrlPr>
          </m:sSubPr>
          <m:e>
            <m:r>
              <w:rPr>
                <w:rFonts w:ascii="Cambria Math" w:hAnsi="Cambria Math" w:cs="Times New Roman"/>
                <w:szCs w:val="21"/>
                <w:vertAlign w:val="subscript"/>
              </w:rPr>
              <m:t>D</m:t>
            </m:r>
            <m:ctrlPr>
              <w:rPr>
                <w:rFonts w:ascii="Cambria Math" w:hAnsi="Cambria Math" w:cs="Times New Roman"/>
                <w:szCs w:val="21"/>
                <w:vertAlign w:val="subscript"/>
              </w:rPr>
            </m:ctrlPr>
          </m:e>
          <m:sub>
            <m:r>
              <w:rPr>
                <w:rFonts w:ascii="Cambria Math" w:hAnsi="Cambria Math" w:cs="Times New Roman" w:hint="eastAsia"/>
                <w:szCs w:val="21"/>
                <w:vertAlign w:val="subscript"/>
              </w:rPr>
              <m:t>d</m:t>
            </m:r>
          </m:sub>
        </m:sSub>
        <m:r>
          <m:rPr>
            <m:sty m:val="b"/>
          </m:rPr>
          <w:rPr>
            <w:rFonts w:ascii="Cambria Math" w:hAnsi="Cambria Math" w:cs="Times New Roman"/>
            <w:szCs w:val="21"/>
            <w:vertAlign w:val="subscript"/>
          </w:rPr>
          <m:t xml:space="preserve">= </m:t>
        </m:r>
        <m:func>
          <m:funcPr>
            <m:ctrlPr>
              <w:rPr>
                <w:rFonts w:ascii="Cambria Math" w:hAnsi="Cambria Math" w:cs="Times New Roman"/>
                <w:szCs w:val="21"/>
                <w:vertAlign w:val="subscript"/>
              </w:rPr>
            </m:ctrlPr>
          </m:funcPr>
          <m:fName>
            <m:limLow>
              <m:limLowPr>
                <m:ctrlPr>
                  <w:rPr>
                    <w:rFonts w:ascii="Cambria Math" w:hAnsi="Cambria Math" w:cs="Times New Roman"/>
                    <w:szCs w:val="21"/>
                    <w:vertAlign w:val="subscript"/>
                  </w:rPr>
                </m:ctrlPr>
              </m:limLowPr>
              <m:e>
                <m:r>
                  <w:rPr>
                    <w:rFonts w:ascii="Cambria Math" w:hAnsi="Cambria Math" w:cs="Times New Roman"/>
                    <w:szCs w:val="21"/>
                    <w:vertAlign w:val="subscript"/>
                  </w:rPr>
                  <m:t>argmin</m:t>
                </m:r>
              </m:e>
              <m:lim>
                <m:sSub>
                  <m:sSubPr>
                    <m:ctrlPr>
                      <w:rPr>
                        <w:rFonts w:ascii="Cambria Math" w:hAnsi="Cambria Math" w:cs="Times New Roman"/>
                        <w:szCs w:val="21"/>
                      </w:rPr>
                    </m:ctrlPr>
                  </m:sSubPr>
                  <m:e>
                    <m:r>
                      <m:rPr>
                        <m:sty m:val="p"/>
                      </m:rPr>
                      <w:rPr>
                        <w:rFonts w:ascii="Cambria Math" w:hAnsi="Cambria Math" w:cs="Times New Roman"/>
                        <w:szCs w:val="21"/>
                      </w:rPr>
                      <m:t>{</m:t>
                    </m:r>
                    <m:r>
                      <w:rPr>
                        <w:rFonts w:ascii="Cambria Math" w:hAnsi="Cambria Math" w:cs="Times New Roman"/>
                        <w:szCs w:val="21"/>
                      </w:rPr>
                      <m:t>D</m:t>
                    </m:r>
                  </m:e>
                  <m:sub>
                    <m:r>
                      <w:rPr>
                        <w:rFonts w:ascii="Cambria Math" w:hAnsi="Cambria Math" w:cs="Times New Roman"/>
                        <w:szCs w:val="21"/>
                      </w:rPr>
                      <m:t>s</m:t>
                    </m:r>
                  </m:sub>
                </m:sSub>
                <m:r>
                  <m:rPr>
                    <m:sty m:val="p"/>
                  </m:rPr>
                  <w:rPr>
                    <w:rFonts w:ascii="Cambria Math" w:hAnsi="Cambria Math" w:cs="Times New Roman"/>
                    <w:szCs w:val="21"/>
                  </w:rPr>
                  <m:t>∈</m:t>
                </m:r>
                <m:r>
                  <w:rPr>
                    <w:rFonts w:ascii="Cambria Math" w:hAnsi="Cambria Math" w:cs="Times New Roman"/>
                    <w:szCs w:val="21"/>
                  </w:rPr>
                  <m:t>D</m:t>
                </m:r>
                <m:r>
                  <m:rPr>
                    <m:sty m:val="p"/>
                  </m:rPr>
                  <w:rPr>
                    <w:rFonts w:ascii="Cambria Math" w:hAnsi="Cambria Math" w:cs="Times New Roman"/>
                    <w:szCs w:val="21"/>
                    <w:vertAlign w:val="subscript"/>
                  </w:rPr>
                  <m:t>,</m:t>
                </m:r>
                <m:sSub>
                  <m:sSubPr>
                    <m:ctrlPr>
                      <w:rPr>
                        <w:rFonts w:ascii="Cambria Math" w:hAnsi="Cambria Math" w:cs="Times New Roman"/>
                        <w:szCs w:val="21"/>
                      </w:rPr>
                    </m:ctrlPr>
                  </m:sSubPr>
                  <m:e>
                    <m:r>
                      <m:rPr>
                        <m:sty m:val="p"/>
                      </m:rPr>
                      <w:rPr>
                        <w:rFonts w:ascii="Cambria Math" w:hAnsi="Cambria Math" w:cs="Times New Roman"/>
                        <w:szCs w:val="21"/>
                      </w:rPr>
                      <m:t xml:space="preserve"> </m:t>
                    </m:r>
                    <m:r>
                      <w:rPr>
                        <w:rFonts w:ascii="Cambria Math" w:hAnsi="Cambria Math" w:cs="Times New Roman"/>
                        <w:szCs w:val="21"/>
                      </w:rPr>
                      <m:t>D</m:t>
                    </m:r>
                  </m:e>
                  <m:sub>
                    <m:r>
                      <w:rPr>
                        <w:rFonts w:ascii="Cambria Math" w:hAnsi="Cambria Math" w:cs="Times New Roman"/>
                        <w:szCs w:val="21"/>
                      </w:rPr>
                      <m:t>s</m:t>
                    </m:r>
                  </m:sub>
                </m:sSub>
                <m:r>
                  <m:rPr>
                    <m:sty m:val="p"/>
                  </m:rPr>
                  <w:rPr>
                    <w:rFonts w:ascii="Cambria Math" w:hAnsi="Cambria Math" w:cs="Times New Roman"/>
                    <w:szCs w:val="21"/>
                  </w:rPr>
                  <m:t>≠</m:t>
                </m:r>
                <m:sSub>
                  <m:sSubPr>
                    <m:ctrlPr>
                      <w:rPr>
                        <w:rFonts w:ascii="Cambria Math" w:hAnsi="Cambria Math" w:cs="Times New Roman"/>
                        <w:b/>
                        <w:bCs/>
                        <w:szCs w:val="21"/>
                        <w:vertAlign w:val="subscript"/>
                      </w:rPr>
                    </m:ctrlPr>
                  </m:sSubPr>
                  <m:e>
                    <m:r>
                      <w:rPr>
                        <w:rFonts w:ascii="Cambria Math" w:hAnsi="Cambria Math" w:cs="Times New Roman"/>
                        <w:szCs w:val="21"/>
                        <w:vertAlign w:val="subscript"/>
                      </w:rPr>
                      <m:t>D</m:t>
                    </m:r>
                    <m:ctrlPr>
                      <w:rPr>
                        <w:rFonts w:ascii="Cambria Math" w:hAnsi="Cambria Math" w:cs="Times New Roman"/>
                        <w:szCs w:val="21"/>
                        <w:vertAlign w:val="subscript"/>
                      </w:rPr>
                    </m:ctrlPr>
                  </m:e>
                  <m:sub>
                    <m:r>
                      <m:rPr>
                        <m:sty m:val="p"/>
                      </m:rPr>
                      <w:rPr>
                        <w:rFonts w:ascii="Cambria Math" w:hAnsi="Cambria Math" w:cs="Times New Roman"/>
                        <w:szCs w:val="21"/>
                        <w:vertAlign w:val="subscript"/>
                      </w:rPr>
                      <m:t>1</m:t>
                    </m:r>
                  </m:sub>
                </m:sSub>
                <m:r>
                  <m:rPr>
                    <m:sty m:val="b"/>
                  </m:rPr>
                  <w:rPr>
                    <w:rFonts w:ascii="Cambria Math" w:hAnsi="Cambria Math" w:cs="Times New Roman"/>
                    <w:szCs w:val="21"/>
                    <w:vertAlign w:val="subscript"/>
                  </w:rPr>
                  <m:t>,…,</m:t>
                </m:r>
                <m:sSub>
                  <m:sSubPr>
                    <m:ctrlPr>
                      <w:rPr>
                        <w:rFonts w:ascii="Cambria Math" w:hAnsi="Cambria Math" w:cs="Times New Roman"/>
                        <w:b/>
                        <w:bCs/>
                        <w:szCs w:val="21"/>
                        <w:vertAlign w:val="subscript"/>
                      </w:rPr>
                    </m:ctrlPr>
                  </m:sSubPr>
                  <m:e>
                    <m:r>
                      <w:rPr>
                        <w:rFonts w:ascii="Cambria Math" w:hAnsi="Cambria Math" w:cs="Times New Roman"/>
                        <w:szCs w:val="21"/>
                        <w:vertAlign w:val="subscript"/>
                      </w:rPr>
                      <m:t>D</m:t>
                    </m:r>
                    <m:ctrlPr>
                      <w:rPr>
                        <w:rFonts w:ascii="Cambria Math" w:hAnsi="Cambria Math" w:cs="Times New Roman"/>
                        <w:szCs w:val="21"/>
                        <w:vertAlign w:val="subscript"/>
                      </w:rPr>
                    </m:ctrlPr>
                  </m:e>
                  <m:sub>
                    <m:r>
                      <w:rPr>
                        <w:rFonts w:ascii="Cambria Math" w:hAnsi="Cambria Math" w:cs="Times New Roman" w:hint="eastAsia"/>
                        <w:szCs w:val="21"/>
                        <w:vertAlign w:val="subscript"/>
                      </w:rPr>
                      <m:t>d</m:t>
                    </m:r>
                    <m:r>
                      <m:rPr>
                        <m:sty m:val="p"/>
                      </m:rPr>
                      <w:rPr>
                        <w:rFonts w:ascii="Cambria Math" w:hAnsi="Cambria Math" w:cs="Times New Roman"/>
                        <w:szCs w:val="21"/>
                        <w:vertAlign w:val="subscript"/>
                      </w:rPr>
                      <m:t>-1</m:t>
                    </m:r>
                  </m:sub>
                </m:sSub>
                <m:r>
                  <m:rPr>
                    <m:sty m:val="b"/>
                  </m:rPr>
                  <w:rPr>
                    <w:rFonts w:ascii="Cambria Math" w:hAnsi="Cambria Math" w:cs="Times New Roman"/>
                    <w:szCs w:val="21"/>
                    <w:vertAlign w:val="subscript"/>
                  </w:rPr>
                  <m:t>}</m:t>
                </m:r>
              </m:lim>
            </m:limLow>
          </m:fName>
          <m:e>
            <m:r>
              <w:rPr>
                <w:rFonts w:ascii="Cambria Math" w:hAnsi="Cambria Math" w:cs="Times New Roman"/>
                <w:szCs w:val="21"/>
                <w:vertAlign w:val="subscript"/>
              </w:rPr>
              <m:t>dist</m:t>
            </m:r>
            <m:d>
              <m:dPr>
                <m:ctrlPr>
                  <w:rPr>
                    <w:rFonts w:ascii="Cambria Math" w:hAnsi="Cambria Math" w:cs="Times New Roman"/>
                    <w:szCs w:val="21"/>
                    <w:vertAlign w:val="subscript"/>
                  </w:rPr>
                </m:ctrlPr>
              </m:dPr>
              <m:e>
                <m:sSup>
                  <m:sSupPr>
                    <m:ctrlPr>
                      <w:rPr>
                        <w:rFonts w:ascii="Cambria Math" w:hAnsi="Cambria Math"/>
                        <w:bCs/>
                      </w:rPr>
                    </m:ctrlPr>
                  </m:sSupPr>
                  <m:e>
                    <m:acc>
                      <m:accPr>
                        <m:chr m:val="̅"/>
                        <m:ctrlPr>
                          <w:rPr>
                            <w:rFonts w:ascii="Cambria Math" w:hAnsi="Cambria Math"/>
                            <w:bCs/>
                          </w:rPr>
                        </m:ctrlPr>
                      </m:accPr>
                      <m:e>
                        <m:r>
                          <w:rPr>
                            <w:rFonts w:ascii="Cambria Math" w:hAnsi="Cambria Math"/>
                          </w:rPr>
                          <m:t>x</m:t>
                        </m:r>
                      </m:e>
                    </m:acc>
                  </m:e>
                  <m:sup>
                    <m:r>
                      <w:rPr>
                        <w:rFonts w:ascii="Cambria Math" w:hAnsi="Cambria Math"/>
                      </w:rPr>
                      <m:t>s</m:t>
                    </m:r>
                    <m:ctrlPr>
                      <w:rPr>
                        <w:rFonts w:ascii="Cambria Math" w:hAnsi="Cambria Math" w:hint="eastAsia"/>
                        <w:bCs/>
                      </w:rPr>
                    </m:ctrlPr>
                  </m:sup>
                </m:sSup>
                <m:r>
                  <m:rPr>
                    <m:sty m:val="p"/>
                  </m:rPr>
                  <w:rPr>
                    <w:rFonts w:ascii="Cambria Math" w:hAnsi="Cambria Math" w:cs="Times New Roman"/>
                    <w:szCs w:val="21"/>
                    <w:vertAlign w:val="subscript"/>
                  </w:rPr>
                  <m:t>,</m:t>
                </m:r>
                <m:sSup>
                  <m:sSupPr>
                    <m:ctrlPr>
                      <w:rPr>
                        <w:rFonts w:ascii="Cambria Math" w:hAnsi="Cambria Math"/>
                        <w:bCs/>
                      </w:rPr>
                    </m:ctrlPr>
                  </m:sSupPr>
                  <m:e>
                    <m:acc>
                      <m:accPr>
                        <m:chr m:val="̅"/>
                        <m:ctrlPr>
                          <w:rPr>
                            <w:rFonts w:ascii="Cambria Math" w:hAnsi="Cambria Math"/>
                            <w:bCs/>
                          </w:rPr>
                        </m:ctrlPr>
                      </m:accPr>
                      <m:e>
                        <m:r>
                          <w:rPr>
                            <w:rFonts w:ascii="Cambria Math" w:hAnsi="Cambria Math"/>
                          </w:rPr>
                          <m:t>x</m:t>
                        </m:r>
                      </m:e>
                    </m:acc>
                  </m:e>
                  <m:sup>
                    <m:r>
                      <w:rPr>
                        <w:rFonts w:ascii="Cambria Math" w:hAnsi="Cambria Math"/>
                      </w:rPr>
                      <m:t>s-1</m:t>
                    </m:r>
                    <m:ctrlPr>
                      <w:rPr>
                        <w:rFonts w:ascii="Cambria Math" w:hAnsi="Cambria Math" w:hint="eastAsia"/>
                        <w:bCs/>
                      </w:rPr>
                    </m:ctrlPr>
                  </m:sup>
                </m:sSup>
                <m:ctrlPr>
                  <w:rPr>
                    <w:rFonts w:ascii="Cambria Math" w:hAnsi="Cambria Math" w:cs="Times New Roman"/>
                    <w:b/>
                    <w:bCs/>
                    <w:szCs w:val="21"/>
                    <w:vertAlign w:val="subscript"/>
                  </w:rPr>
                </m:ctrlPr>
              </m:e>
            </m:d>
            <m:r>
              <m:rPr>
                <m:sty m:val="b"/>
              </m:rPr>
              <w:rPr>
                <w:rFonts w:ascii="Cambria Math" w:hAnsi="Cambria Math" w:cs="Times New Roman"/>
                <w:szCs w:val="21"/>
                <w:vertAlign w:val="subscript"/>
              </w:rPr>
              <m:t>.</m:t>
            </m:r>
          </m:e>
        </m:func>
      </m:oMath>
      <w:r>
        <w:rPr>
          <w:szCs w:val="21"/>
        </w:rPr>
        <w:tab/>
      </w:r>
      <w:r>
        <w:rPr>
          <w:rFonts w:hint="eastAsia"/>
          <w:szCs w:val="21"/>
        </w:rPr>
        <w:t>（</w:t>
      </w:r>
      <w:r>
        <w:rPr>
          <w:rFonts w:hint="eastAsia"/>
          <w:szCs w:val="21"/>
        </w:rPr>
        <w:t>3</w:t>
      </w:r>
      <w:r>
        <w:rPr>
          <w:szCs w:val="21"/>
        </w:rPr>
        <w:t>.4</w:t>
      </w:r>
      <w:r>
        <w:rPr>
          <w:rFonts w:hint="eastAsia"/>
          <w:szCs w:val="21"/>
        </w:rPr>
        <w:t>）</w:t>
      </w:r>
    </w:p>
    <w:p w14:paraId="5A293125" w14:textId="2DB27F20" w:rsidR="001861B7" w:rsidRPr="001861B7" w:rsidRDefault="00D21BA2" w:rsidP="001861B7">
      <w:pPr>
        <w:ind w:firstLine="420"/>
      </w:pPr>
      <w:r w:rsidRPr="00D21BA2">
        <w:rPr>
          <w:rFonts w:hint="eastAsia"/>
        </w:rPr>
        <w:t>除非另有特别说明，本文</w:t>
      </w:r>
      <w:r w:rsidR="00A41EBE">
        <w:rPr>
          <w:rFonts w:hint="eastAsia"/>
        </w:rPr>
        <w:t>后续</w:t>
      </w:r>
      <w:r w:rsidRPr="00D21BA2">
        <w:rPr>
          <w:rFonts w:hint="eastAsia"/>
        </w:rPr>
        <w:t>的研究主要集中在多维特征空间</w:t>
      </w:r>
      <w:r w:rsidR="00A41EBE">
        <w:rPr>
          <w:rFonts w:hint="eastAsia"/>
        </w:rPr>
        <w:t>情况下进行探讨</w:t>
      </w:r>
      <w:r w:rsidRPr="00D21BA2">
        <w:rPr>
          <w:rFonts w:hint="eastAsia"/>
        </w:rPr>
        <w:t>。</w:t>
      </w:r>
    </w:p>
    <w:p w14:paraId="1D0B34EA" w14:textId="389B1FF3" w:rsidR="00987B76" w:rsidRDefault="00987B76" w:rsidP="00E54CC1">
      <w:pPr>
        <w:pStyle w:val="2"/>
        <w:spacing w:before="312" w:after="312"/>
      </w:pPr>
      <w:bookmarkStart w:id="27" w:name="_Toc157557526"/>
      <w:r>
        <w:rPr>
          <w:rFonts w:hint="eastAsia"/>
        </w:rPr>
        <w:lastRenderedPageBreak/>
        <w:t>3</w:t>
      </w:r>
      <w:r>
        <w:t xml:space="preserve">.3 </w:t>
      </w:r>
      <w:r w:rsidR="003936E0">
        <w:rPr>
          <w:rFonts w:hint="eastAsia"/>
        </w:rPr>
        <w:t>相邻子空间</w:t>
      </w:r>
      <w:r w:rsidR="004C4296">
        <w:rPr>
          <w:rFonts w:hint="eastAsia"/>
        </w:rPr>
        <w:t>线性</w:t>
      </w:r>
      <w:r>
        <w:rPr>
          <w:rFonts w:hint="eastAsia"/>
        </w:rPr>
        <w:t>回归拟合</w:t>
      </w:r>
      <w:bookmarkEnd w:id="27"/>
    </w:p>
    <w:p w14:paraId="3FE66EBA" w14:textId="77777777" w:rsidR="00BC4E17" w:rsidRDefault="00BC4E17" w:rsidP="00BC4E17">
      <w:pPr>
        <w:ind w:firstLine="420"/>
      </w:pPr>
      <w:r>
        <w:rPr>
          <w:rFonts w:hint="eastAsia"/>
        </w:rPr>
        <w:t>给定含噪数据集</w:t>
      </w:r>
      <m:oMath>
        <m:r>
          <w:rPr>
            <w:rFonts w:ascii="Cambria Math" w:hAnsi="Cambria Math" w:hint="eastAsia"/>
          </w:rPr>
          <m:t>D</m:t>
        </m:r>
        <m:r>
          <w:rPr>
            <w:rFonts w:ascii="Cambria Math" w:hAnsi="Cambria Math"/>
          </w:rPr>
          <m:t>=</m:t>
        </m:r>
        <m:sSubSup>
          <m:sSubSupPr>
            <m:ctrlPr>
              <w:rPr>
                <w:rFonts w:ascii="Cambria Math" w:eastAsiaTheme="minorEastAsia" w:hAnsi="Cambria Math" w:cstheme="minorBidi"/>
                <w:i/>
                <w:sz w:val="21"/>
              </w:rPr>
            </m:ctrlPr>
          </m:sSubSupPr>
          <m:e>
            <m:r>
              <w:rPr>
                <w:rFonts w:ascii="Cambria Math" w:hAnsi="Cambria Math"/>
              </w:rPr>
              <m:t>{</m:t>
            </m:r>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sz w:val="21"/>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Pr>
          <w:rFonts w:hint="eastAsia"/>
        </w:rPr>
        <w:t>,</w:t>
      </w:r>
      <w:r>
        <w:t xml:space="preserve"> </w:t>
      </w:r>
      <w:r>
        <w:rPr>
          <w:rFonts w:hint="eastAsia"/>
        </w:rPr>
        <w:t>其中</w:t>
      </w:r>
      <m:oMath>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r>
          <m:rPr>
            <m:scr m:val="script"/>
          </m:rPr>
          <w:rPr>
            <w:rFonts w:ascii="Cambria Math" w:hAnsi="Cambria Math"/>
          </w:rPr>
          <m:t>∈X=</m:t>
        </m:r>
        <m:sSup>
          <m:sSupPr>
            <m:ctrlPr>
              <w:rPr>
                <w:rFonts w:ascii="Cambria Math" w:eastAsiaTheme="minorEastAsia" w:hAnsi="Cambria Math" w:cstheme="minorBidi"/>
                <w:i/>
                <w:sz w:val="21"/>
              </w:rPr>
            </m:ctrlPr>
          </m:sSupPr>
          <m:e>
            <m:r>
              <m:rPr>
                <m:scr m:val="double-struck"/>
              </m:rPr>
              <w:rPr>
                <w:rFonts w:ascii="Cambria Math" w:hAnsi="Cambria Math"/>
              </w:rPr>
              <m:t>R</m:t>
            </m:r>
          </m:e>
          <m:sup>
            <m:r>
              <w:rPr>
                <w:rFonts w:ascii="Cambria Math" w:hAnsi="Cambria Math" w:hint="eastAsia"/>
              </w:rPr>
              <m:t>d</m:t>
            </m:r>
          </m:sup>
        </m:sSup>
        <m:sSub>
          <m:sSubPr>
            <m:ctrlPr>
              <w:rPr>
                <w:rFonts w:ascii="Cambria Math" w:hAnsi="Cambria Math"/>
                <w:i/>
                <w:szCs w:val="21"/>
                <w:shd w:val="clear" w:color="auto" w:fill="FFFFFF"/>
              </w:rPr>
            </m:ctrlPr>
          </m:sSubPr>
          <m:e>
            <m:r>
              <w:rPr>
                <w:rFonts w:ascii="Cambria Math" w:hAnsi="Cambria Math"/>
                <w:szCs w:val="21"/>
                <w:shd w:val="clear" w:color="auto" w:fill="FFFFFF"/>
              </w:rPr>
              <m:t>,y</m:t>
            </m:r>
          </m:e>
          <m:sub>
            <m:r>
              <w:rPr>
                <w:rFonts w:ascii="Cambria Math" w:hAnsi="Cambria Math"/>
                <w:szCs w:val="21"/>
                <w:shd w:val="clear" w:color="auto" w:fill="FFFFFF"/>
              </w:rPr>
              <m:t>i</m:t>
            </m:r>
          </m:sub>
        </m:sSub>
        <m:r>
          <m:rPr>
            <m:scr m:val="script"/>
          </m:rPr>
          <w:rPr>
            <w:rFonts w:ascii="Cambria Math" w:hAnsi="Cambria Math"/>
            <w:szCs w:val="21"/>
            <w:shd w:val="clear" w:color="auto" w:fill="FFFFFF"/>
          </w:rPr>
          <m:t>∈Y=</m:t>
        </m:r>
        <m:r>
          <m:rPr>
            <m:scr m:val="double-struck"/>
          </m:rPr>
          <w:rPr>
            <w:rFonts w:ascii="Cambria Math" w:hAnsi="Cambria Math"/>
          </w:rPr>
          <m:t>R</m:t>
        </m:r>
        <m:r>
          <w:rPr>
            <w:rFonts w:ascii="Cambria Math" w:hAnsi="Cambria Math"/>
            <w:szCs w:val="21"/>
            <w:shd w:val="clear" w:color="auto" w:fill="FFFFFF"/>
          </w:rPr>
          <m:t>.</m:t>
        </m:r>
      </m:oMath>
      <w:r>
        <w:rPr>
          <w:szCs w:val="21"/>
          <w:shd w:val="clear" w:color="auto" w:fill="FFFFFF"/>
        </w:rPr>
        <w:t xml:space="preserve"> </w:t>
      </w:r>
      <w:r>
        <w:rPr>
          <w:rFonts w:hint="eastAsia"/>
        </w:rPr>
        <w:t>假设</w:t>
      </w:r>
      <m:oMath>
        <m:sSub>
          <m:sSubPr>
            <m:ctrlPr>
              <w:rPr>
                <w:rFonts w:ascii="Cambria Math" w:hAnsi="Cambria Math"/>
                <w:i/>
                <w:szCs w:val="21"/>
                <w:shd w:val="clear" w:color="auto" w:fill="FFFFFF"/>
              </w:rPr>
            </m:ctrlPr>
          </m:sSubPr>
          <m:e>
            <m:acc>
              <m:accPr>
                <m:chr m:val="̇"/>
                <m:ctrlPr>
                  <w:rPr>
                    <w:rFonts w:ascii="Cambria Math" w:hAnsi="Cambria Math"/>
                    <w:i/>
                    <w:szCs w:val="21"/>
                    <w:shd w:val="clear" w:color="auto" w:fill="FFFFFF"/>
                  </w:rPr>
                </m:ctrlPr>
              </m:accPr>
              <m:e>
                <m:r>
                  <w:rPr>
                    <w:rFonts w:ascii="Cambria Math" w:hAnsi="Cambria Math" w:hint="eastAsia"/>
                    <w:szCs w:val="21"/>
                    <w:shd w:val="clear" w:color="auto" w:fill="FFFFFF"/>
                  </w:rPr>
                  <m:t>y</m:t>
                </m:r>
              </m:e>
            </m:acc>
          </m:e>
          <m:sub>
            <m:r>
              <w:rPr>
                <w:rFonts w:ascii="Cambria Math" w:hAnsi="Cambria Math"/>
                <w:szCs w:val="21"/>
                <w:shd w:val="clear" w:color="auto" w:fill="FFFFFF"/>
              </w:rPr>
              <m:t>i</m:t>
            </m:r>
          </m:sub>
        </m:sSub>
        <m:r>
          <w:rPr>
            <w:rFonts w:ascii="Cambria Math" w:hAnsi="Cambria Math"/>
            <w:szCs w:val="21"/>
            <w:shd w:val="clear" w:color="auto" w:fill="FFFFFF"/>
          </w:rPr>
          <m:t>=f</m:t>
        </m:r>
        <m:d>
          <m:dPr>
            <m:ctrlPr>
              <w:rPr>
                <w:rFonts w:ascii="Cambria Math" w:hAnsi="Cambria Math"/>
                <w:i/>
                <w:szCs w:val="21"/>
                <w:shd w:val="clear" w:color="auto" w:fill="FFFFFF"/>
              </w:rPr>
            </m:ctrlPr>
          </m:dPr>
          <m:e>
            <m:sSub>
              <m:sSubPr>
                <m:ctrlPr>
                  <w:rPr>
                    <w:rFonts w:ascii="Cambria Math" w:hAnsi="Cambria Math"/>
                    <w:b/>
                    <w:bCs/>
                    <w:i/>
                    <w:szCs w:val="21"/>
                    <w:shd w:val="clear" w:color="auto" w:fill="FFFFFF"/>
                    <w:vertAlign w:val="subscript"/>
                  </w:rPr>
                </m:ctrlPr>
              </m:sSubPr>
              <m:e>
                <m:acc>
                  <m:accPr>
                    <m:chr m:val="̇"/>
                    <m:ctrlPr>
                      <w:rPr>
                        <w:rFonts w:ascii="Cambria Math" w:hAnsi="Cambria Math"/>
                        <w:b/>
                        <w:bCs/>
                        <w:i/>
                        <w:szCs w:val="21"/>
                        <w:shd w:val="clear" w:color="auto" w:fill="FFFFFF"/>
                        <w:vertAlign w:val="subscript"/>
                      </w:rPr>
                    </m:ctrlPr>
                  </m:accPr>
                  <m:e>
                    <m:r>
                      <m:rPr>
                        <m:sty m:val="bi"/>
                      </m:rPr>
                      <w:rPr>
                        <w:rFonts w:ascii="Cambria Math" w:hAnsi="Cambria Math"/>
                        <w:szCs w:val="21"/>
                        <w:shd w:val="clear" w:color="auto" w:fill="FFFFFF"/>
                        <w:vertAlign w:val="subscript"/>
                      </w:rPr>
                      <m:t>x</m:t>
                    </m:r>
                  </m:e>
                </m:acc>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e>
        </m:d>
      </m:oMath>
      <w:r>
        <w:rPr>
          <w:szCs w:val="21"/>
          <w:shd w:val="clear" w:color="auto" w:fill="FFFFFF"/>
        </w:rPr>
        <w:t xml:space="preserve">, </w:t>
      </w:r>
      <w:r>
        <w:rPr>
          <w:rFonts w:hint="eastAsia"/>
          <w:szCs w:val="21"/>
          <w:shd w:val="clear" w:color="auto" w:fill="FFFFFF"/>
        </w:rPr>
        <w:t>其中</w:t>
      </w:r>
      <m:oMath>
        <m:sSub>
          <m:sSubPr>
            <m:ctrlPr>
              <w:rPr>
                <w:rFonts w:ascii="Cambria Math" w:hAnsi="Cambria Math"/>
                <w:b/>
                <w:bCs/>
                <w:i/>
                <w:szCs w:val="21"/>
                <w:shd w:val="clear" w:color="auto" w:fill="FFFFFF"/>
                <w:vertAlign w:val="subscript"/>
              </w:rPr>
            </m:ctrlPr>
          </m:sSubPr>
          <m:e>
            <m:acc>
              <m:accPr>
                <m:chr m:val="̇"/>
                <m:ctrlPr>
                  <w:rPr>
                    <w:rFonts w:ascii="Cambria Math" w:hAnsi="Cambria Math"/>
                    <w:b/>
                    <w:bCs/>
                    <w:i/>
                    <w:szCs w:val="21"/>
                    <w:shd w:val="clear" w:color="auto" w:fill="FFFFFF"/>
                    <w:vertAlign w:val="subscript"/>
                  </w:rPr>
                </m:ctrlPr>
              </m:accPr>
              <m:e>
                <m:r>
                  <m:rPr>
                    <m:sty m:val="bi"/>
                  </m:rPr>
                  <w:rPr>
                    <w:rFonts w:ascii="Cambria Math" w:hAnsi="Cambria Math"/>
                    <w:szCs w:val="21"/>
                    <w:shd w:val="clear" w:color="auto" w:fill="FFFFFF"/>
                    <w:vertAlign w:val="subscript"/>
                  </w:rPr>
                  <m:t>x</m:t>
                </m:r>
              </m:e>
            </m:acc>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oMath>
      <w:r>
        <w:rPr>
          <w:rFonts w:hint="eastAsia"/>
          <w:szCs w:val="21"/>
          <w:shd w:val="clear" w:color="auto" w:fill="FFFFFF"/>
        </w:rPr>
        <w:t>为</w:t>
      </w:r>
      <m:oMath>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oMath>
      <w:r>
        <w:rPr>
          <w:rFonts w:hint="eastAsia"/>
          <w:szCs w:val="21"/>
          <w:shd w:val="clear" w:color="auto" w:fill="FFFFFF"/>
        </w:rPr>
        <w:t>的去噪真实值</w:t>
      </w:r>
      <w:r>
        <w:rPr>
          <w:rFonts w:hint="eastAsia"/>
          <w:szCs w:val="21"/>
          <w:shd w:val="clear" w:color="auto" w:fill="FFFFFF"/>
        </w:rPr>
        <w:t>,</w:t>
      </w:r>
      <w:r>
        <w:rPr>
          <w:szCs w:val="21"/>
          <w:shd w:val="clear" w:color="auto" w:fill="FFFFFF"/>
        </w:rPr>
        <w:t xml:space="preserve"> </w:t>
      </w:r>
      <m:oMath>
        <m:sSub>
          <m:sSubPr>
            <m:ctrlPr>
              <w:rPr>
                <w:rFonts w:ascii="Cambria Math" w:hAnsi="Cambria Math"/>
                <w:i/>
                <w:szCs w:val="21"/>
                <w:shd w:val="clear" w:color="auto" w:fill="FFFFFF"/>
              </w:rPr>
            </m:ctrlPr>
          </m:sSubPr>
          <m:e>
            <m:acc>
              <m:accPr>
                <m:chr m:val="̇"/>
                <m:ctrlPr>
                  <w:rPr>
                    <w:rFonts w:ascii="Cambria Math" w:hAnsi="Cambria Math"/>
                    <w:i/>
                    <w:szCs w:val="21"/>
                    <w:shd w:val="clear" w:color="auto" w:fill="FFFFFF"/>
                  </w:rPr>
                </m:ctrlPr>
              </m:accPr>
              <m:e>
                <m:r>
                  <w:rPr>
                    <w:rFonts w:ascii="Cambria Math" w:hAnsi="Cambria Math" w:hint="eastAsia"/>
                    <w:szCs w:val="21"/>
                    <w:shd w:val="clear" w:color="auto" w:fill="FFFFFF"/>
                  </w:rPr>
                  <m:t>y</m:t>
                </m:r>
              </m:e>
            </m:acc>
          </m:e>
          <m:sub>
            <m:r>
              <w:rPr>
                <w:rFonts w:ascii="Cambria Math" w:hAnsi="Cambria Math"/>
                <w:szCs w:val="21"/>
                <w:shd w:val="clear" w:color="auto" w:fill="FFFFFF"/>
              </w:rPr>
              <m:t>i</m:t>
            </m:r>
          </m:sub>
        </m:sSub>
      </m:oMath>
      <w:r>
        <w:rPr>
          <w:rFonts w:hint="eastAsia"/>
          <w:szCs w:val="21"/>
          <w:shd w:val="clear" w:color="auto" w:fill="FFFFFF"/>
        </w:rPr>
        <w:t>为</w:t>
      </w:r>
      <m:oMath>
        <m:sSub>
          <m:sSubPr>
            <m:ctrlPr>
              <w:rPr>
                <w:rFonts w:ascii="Cambria Math" w:eastAsiaTheme="minorEastAsia" w:hAnsi="Cambria Math" w:cstheme="minorBidi"/>
                <w:i/>
                <w:sz w:val="21"/>
              </w:rPr>
            </m:ctrlPr>
          </m:sSubPr>
          <m:e>
            <m:r>
              <w:rPr>
                <w:rFonts w:ascii="Cambria Math" w:hAnsi="Cambria Math"/>
              </w:rPr>
              <m:t>y</m:t>
            </m:r>
          </m:e>
          <m:sub>
            <m:r>
              <w:rPr>
                <w:rFonts w:ascii="Cambria Math" w:hAnsi="Cambria Math"/>
              </w:rPr>
              <m:t>i</m:t>
            </m:r>
          </m:sub>
        </m:sSub>
      </m:oMath>
      <w:r>
        <w:rPr>
          <w:rFonts w:hint="eastAsia"/>
        </w:rPr>
        <w:t>的真实值</w:t>
      </w:r>
      <w:r>
        <w:rPr>
          <w:rFonts w:hint="eastAsia"/>
        </w:rPr>
        <w:t>,</w:t>
      </w:r>
      <w:r>
        <w:t xml:space="preserve"> </w:t>
      </w:r>
      <w:r w:rsidRPr="00E54CC1">
        <w:rPr>
          <w:rFonts w:ascii="Times" w:hAnsi="Times"/>
        </w:rPr>
        <w:t>RSIS</w:t>
      </w:r>
      <w:r>
        <w:rPr>
          <w:rFonts w:hint="eastAsia"/>
        </w:rPr>
        <w:t>方法假设关系式</w:t>
      </w:r>
      <m:oMath>
        <m:r>
          <w:rPr>
            <w:rFonts w:ascii="Cambria Math" w:hAnsi="Cambria Math" w:cs="Arial"/>
            <w:color w:val="222222"/>
            <w:szCs w:val="21"/>
            <w:shd w:val="clear" w:color="auto" w:fill="FFFFFF"/>
          </w:rPr>
          <m:t>f(·)</m:t>
        </m:r>
      </m:oMath>
      <w:r>
        <w:rPr>
          <w:rFonts w:hint="eastAsia"/>
          <w:color w:val="222222"/>
          <w:szCs w:val="21"/>
          <w:shd w:val="clear" w:color="auto" w:fill="FFFFFF"/>
        </w:rPr>
        <w:t>为一个连续的函数</w:t>
      </w:r>
      <w:r>
        <w:rPr>
          <w:color w:val="222222"/>
          <w:szCs w:val="21"/>
          <w:shd w:val="clear" w:color="auto" w:fill="FFFFFF"/>
        </w:rPr>
        <w:t xml:space="preserve">, </w:t>
      </w:r>
      <w:r>
        <w:rPr>
          <w:rFonts w:hint="eastAsia"/>
          <w:color w:val="222222"/>
          <w:szCs w:val="21"/>
          <w:shd w:val="clear" w:color="auto" w:fill="FFFFFF"/>
        </w:rPr>
        <w:t>即对于任意的</w:t>
      </w:r>
      <m:oMath>
        <m:r>
          <m:rPr>
            <m:sty m:val="bi"/>
          </m:rPr>
          <w:rPr>
            <w:rFonts w:ascii="Cambria Math" w:hAnsi="Cambria Math" w:hint="eastAsia"/>
            <w:color w:val="222222"/>
            <w:szCs w:val="21"/>
            <w:shd w:val="clear" w:color="auto" w:fill="FFFFFF"/>
          </w:rPr>
          <m:t>c</m:t>
        </m:r>
        <m:r>
          <m:rPr>
            <m:scr m:val="script"/>
          </m:rPr>
          <w:rPr>
            <w:rFonts w:ascii="Cambria Math" w:hAnsi="Cambria Math"/>
          </w:rPr>
          <m:t>∈X</m:t>
        </m:r>
      </m:oMath>
      <w:r>
        <w:t xml:space="preserve">, </w:t>
      </w:r>
      <w:r>
        <w:rPr>
          <w:rFonts w:hint="eastAsia"/>
        </w:rPr>
        <w:t>任意的</w:t>
      </w:r>
      <m:oMath>
        <m:r>
          <w:rPr>
            <w:rFonts w:ascii="Cambria Math" w:hAnsi="Cambria Math"/>
            <w:szCs w:val="21"/>
            <w:shd w:val="clear" w:color="auto" w:fill="FFFFFF"/>
          </w:rPr>
          <m:t>ε&gt;0</m:t>
        </m:r>
      </m:oMath>
      <w:r>
        <w:rPr>
          <w:rFonts w:hint="eastAsia"/>
          <w:szCs w:val="21"/>
          <w:shd w:val="clear" w:color="auto" w:fill="FFFFFF"/>
        </w:rPr>
        <w:t xml:space="preserve">, </w:t>
      </w:r>
      <w:r>
        <w:rPr>
          <w:rFonts w:hint="eastAsia"/>
          <w:szCs w:val="21"/>
          <w:shd w:val="clear" w:color="auto" w:fill="FFFFFF"/>
        </w:rPr>
        <w:t>存在</w:t>
      </w:r>
      <m:oMath>
        <m:r>
          <w:rPr>
            <w:rFonts w:ascii="Cambria Math" w:hAnsi="Cambria Math"/>
            <w:szCs w:val="21"/>
            <w:shd w:val="clear" w:color="auto" w:fill="FFFFFF"/>
          </w:rPr>
          <m:t>δ&gt;0</m:t>
        </m:r>
      </m:oMath>
      <w:r>
        <w:rPr>
          <w:rFonts w:hint="eastAsia"/>
          <w:szCs w:val="21"/>
          <w:shd w:val="clear" w:color="auto" w:fill="FFFFFF"/>
        </w:rPr>
        <w:t>使得</w:t>
      </w:r>
      <w:r>
        <w:rPr>
          <w:szCs w:val="21"/>
          <w:shd w:val="clear" w:color="auto" w:fill="FFFFFF"/>
        </w:rPr>
        <w:t xml:space="preserve">, </w:t>
      </w:r>
      <w:r>
        <w:rPr>
          <w:rFonts w:hint="eastAsia"/>
          <w:szCs w:val="21"/>
          <w:shd w:val="clear" w:color="auto" w:fill="FFFFFF"/>
        </w:rPr>
        <w:t>当</w:t>
      </w:r>
      <m:oMath>
        <m:r>
          <m:rPr>
            <m:sty m:val="bi"/>
          </m:rPr>
          <w:rPr>
            <w:rFonts w:ascii="Cambria Math" w:hAnsi="Cambria Math"/>
          </w:rPr>
          <m:t>x</m:t>
        </m:r>
        <m:r>
          <m:rPr>
            <m:scr m:val="script"/>
          </m:rPr>
          <w:rPr>
            <w:rFonts w:ascii="Cambria Math" w:hAnsi="Cambria Math"/>
          </w:rPr>
          <m:t>∈X</m:t>
        </m:r>
      </m:oMath>
      <w:r>
        <w:rPr>
          <w:rFonts w:hint="eastAsia"/>
        </w:rPr>
        <w:t>且</w:t>
      </w:r>
      <m:oMath>
        <m:r>
          <w:rPr>
            <w:rFonts w:ascii="Cambria Math" w:hAnsi="Cambria Math" w:hint="eastAsia"/>
          </w:rPr>
          <m:t>|</m:t>
        </m:r>
        <m:r>
          <m:rPr>
            <m:sty m:val="bi"/>
          </m:rPr>
          <w:rPr>
            <w:rFonts w:ascii="Cambria Math" w:hAnsi="Cambria Math"/>
          </w:rPr>
          <m:t>x-</m:t>
        </m:r>
        <m:r>
          <m:rPr>
            <m:sty m:val="bi"/>
          </m:rPr>
          <w:rPr>
            <w:rFonts w:ascii="Cambria Math" w:hAnsi="Cambria Math" w:hint="eastAsia"/>
            <w:color w:val="222222"/>
            <w:szCs w:val="21"/>
            <w:shd w:val="clear" w:color="auto" w:fill="FFFFFF"/>
          </w:rPr>
          <m:t>c</m:t>
        </m:r>
        <m:r>
          <m:rPr>
            <m:sty m:val="bi"/>
          </m:rPr>
          <w:rPr>
            <w:rFonts w:ascii="Cambria Math" w:hAnsi="Cambria Math"/>
            <w:color w:val="222222"/>
            <w:szCs w:val="21"/>
            <w:shd w:val="clear" w:color="auto" w:fill="FFFFFF"/>
          </w:rPr>
          <m:t>|</m:t>
        </m:r>
        <m:r>
          <w:rPr>
            <w:rFonts w:ascii="Cambria Math" w:hAnsi="Cambria Math"/>
            <w:color w:val="222222"/>
            <w:szCs w:val="21"/>
            <w:shd w:val="clear" w:color="auto" w:fill="FFFFFF"/>
          </w:rPr>
          <m:t>&lt;</m:t>
        </m:r>
        <m:r>
          <w:rPr>
            <w:rFonts w:ascii="Cambria Math" w:hAnsi="Cambria Math"/>
            <w:szCs w:val="21"/>
            <w:shd w:val="clear" w:color="auto" w:fill="FFFFFF"/>
          </w:rPr>
          <m:t>δ</m:t>
        </m:r>
      </m:oMath>
      <w:r>
        <w:rPr>
          <w:rFonts w:hint="eastAsia"/>
        </w:rPr>
        <w:t>时</w:t>
      </w:r>
      <w:r>
        <w:rPr>
          <w:rFonts w:hint="eastAsia"/>
        </w:rPr>
        <w:t>,</w:t>
      </w:r>
      <w:r>
        <w:t xml:space="preserve"> </w:t>
      </w:r>
      <w:r>
        <w:rPr>
          <w:rFonts w:hint="eastAsia"/>
        </w:rPr>
        <w:t>总有</w:t>
      </w:r>
      <m:oMath>
        <m:d>
          <m:dPr>
            <m:begChr m:val="|"/>
            <m:endChr m:val="|"/>
            <m:ctrlPr>
              <w:rPr>
                <w:rFonts w:ascii="Cambria Math" w:hAnsi="Cambria Math"/>
                <w:i/>
              </w:rPr>
            </m:ctrlPr>
          </m:dPr>
          <m:e>
            <m:r>
              <w:rPr>
                <w:rFonts w:ascii="Cambria Math" w:hAnsi="Cambria Math"/>
                <w:szCs w:val="21"/>
                <w:shd w:val="clear" w:color="auto" w:fill="FFFFFF"/>
              </w:rPr>
              <m:t>f</m:t>
            </m:r>
            <m:d>
              <m:dPr>
                <m:ctrlPr>
                  <w:rPr>
                    <w:rFonts w:ascii="Cambria Math" w:hAnsi="Cambria Math"/>
                    <w:i/>
                    <w:szCs w:val="21"/>
                    <w:shd w:val="clear" w:color="auto" w:fill="FFFFFF"/>
                  </w:rPr>
                </m:ctrlPr>
              </m:dPr>
              <m:e>
                <m:r>
                  <m:rPr>
                    <m:sty m:val="bi"/>
                  </m:rPr>
                  <w:rPr>
                    <w:rFonts w:ascii="Cambria Math" w:hAnsi="Cambria Math"/>
                  </w:rPr>
                  <m:t>x</m:t>
                </m:r>
              </m:e>
            </m:d>
            <m:r>
              <w:rPr>
                <w:rFonts w:ascii="Cambria Math" w:hAnsi="Cambria Math"/>
                <w:szCs w:val="21"/>
                <w:shd w:val="clear" w:color="auto" w:fill="FFFFFF"/>
              </w:rPr>
              <m:t>-f</m:t>
            </m:r>
            <m:d>
              <m:dPr>
                <m:ctrlPr>
                  <w:rPr>
                    <w:rFonts w:ascii="Cambria Math" w:hAnsi="Cambria Math"/>
                    <w:i/>
                    <w:szCs w:val="21"/>
                    <w:shd w:val="clear" w:color="auto" w:fill="FFFFFF"/>
                  </w:rPr>
                </m:ctrlPr>
              </m:dPr>
              <m:e>
                <m:r>
                  <m:rPr>
                    <m:sty m:val="bi"/>
                  </m:rPr>
                  <w:rPr>
                    <w:rFonts w:ascii="Cambria Math" w:hAnsi="Cambria Math"/>
                  </w:rPr>
                  <m:t>c</m:t>
                </m:r>
              </m:e>
            </m:d>
            <m:ctrlPr>
              <w:rPr>
                <w:rFonts w:ascii="Cambria Math" w:hAnsi="Cambria Math"/>
                <w:i/>
                <w:szCs w:val="21"/>
                <w:shd w:val="clear" w:color="auto" w:fill="FFFFFF"/>
              </w:rPr>
            </m:ctrlPr>
          </m:e>
        </m:d>
        <m:r>
          <w:rPr>
            <w:rFonts w:ascii="Cambria Math" w:hAnsi="Cambria Math"/>
            <w:szCs w:val="21"/>
            <w:shd w:val="clear" w:color="auto" w:fill="FFFFFF"/>
          </w:rPr>
          <m:t>&lt;ε</m:t>
        </m:r>
      </m:oMath>
      <w:r>
        <w:rPr>
          <w:rFonts w:hint="eastAsia"/>
        </w:rPr>
        <w:t>.</w:t>
      </w:r>
      <w:r>
        <w:rPr>
          <w:rFonts w:hint="eastAsia"/>
        </w:rPr>
        <w:t>可得：</w:t>
      </w:r>
    </w:p>
    <w:p w14:paraId="0632AD9D" w14:textId="77777777" w:rsidR="00BC4E17" w:rsidRDefault="00BC4E17" w:rsidP="00BC4E17">
      <w:pPr>
        <w:pStyle w:val="a9"/>
        <w:spacing w:before="156" w:after="156"/>
        <w:ind w:firstLine="480"/>
      </w:pPr>
      <w:r>
        <w:rPr>
          <w:rFonts w:asciiTheme="minorHAnsi" w:hAnsiTheme="minorHAnsi" w:cstheme="minorBidi"/>
        </w:rPr>
        <w:tab/>
      </w:r>
      <m:oMath>
        <m:sSub>
          <m:sSubPr>
            <m:ctrlPr>
              <w:rPr>
                <w:rFonts w:ascii="Cambria Math" w:hAnsi="Cambria Math"/>
              </w:rPr>
            </m:ctrlPr>
          </m:sSubPr>
          <m:e>
            <m:acc>
              <m:accPr>
                <m:chr m:val="̇"/>
                <m:ctrlPr>
                  <w:rPr>
                    <w:rFonts w:ascii="Cambria Math" w:hAnsi="Cambria Math"/>
                  </w:rPr>
                </m:ctrlPr>
              </m:accPr>
              <m:e>
                <m:r>
                  <w:rPr>
                    <w:rFonts w:ascii="Cambria Math" w:hAnsi="Cambria Math" w:hint="eastAsia"/>
                  </w:rPr>
                  <m:t>y</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b/>
                    <w:bCs/>
                    <w:vertAlign w:val="subscript"/>
                  </w:rPr>
                </m:ctrlPr>
              </m:sSubPr>
              <m:e>
                <m:acc>
                  <m:accPr>
                    <m:chr m:val="̇"/>
                    <m:ctrlPr>
                      <w:rPr>
                        <w:rFonts w:ascii="Cambria Math" w:hAnsi="Cambria Math"/>
                        <w:b/>
                        <w:bCs/>
                        <w:vertAlign w:val="subscript"/>
                      </w:rPr>
                    </m:ctrlPr>
                  </m:accPr>
                  <m:e>
                    <m:r>
                      <m:rPr>
                        <m:sty m:val="bi"/>
                      </m:rPr>
                      <w:rPr>
                        <w:rFonts w:ascii="Cambria Math" w:hAnsi="Cambria Math"/>
                        <w:vertAlign w:val="subscript"/>
                      </w:rPr>
                      <m:t>x</m:t>
                    </m:r>
                  </m:e>
                </m:acc>
                <m:ctrlPr>
                  <w:rPr>
                    <w:rFonts w:ascii="Cambria Math" w:hAnsi="Cambria Math"/>
                    <w:vertAlign w:val="subscript"/>
                  </w:rPr>
                </m:ctrlPr>
              </m:e>
              <m:sub>
                <m:r>
                  <w:rPr>
                    <w:rFonts w:ascii="Cambria Math" w:hAnsi="Cambria Math"/>
                    <w:vertAlign w:val="subscript"/>
                  </w:rPr>
                  <m:t>i</m:t>
                </m:r>
              </m:sub>
            </m:sSub>
            <m:r>
              <m:rPr>
                <m:sty m:val="b"/>
              </m:rPr>
              <w:rPr>
                <w:rFonts w:ascii="Cambria Math" w:hAnsi="Cambria Math"/>
                <w:vertAlign w:val="subscript"/>
              </w:rPr>
              <m:t>+</m:t>
            </m:r>
            <m:sSub>
              <m:sSubPr>
                <m:ctrlPr>
                  <w:rPr>
                    <w:rFonts w:ascii="Cambria Math" w:hAnsi="Cambria Math"/>
                  </w:rPr>
                </m:ctrlPr>
              </m:sSubPr>
              <m:e>
                <m:r>
                  <m:rPr>
                    <m:sty m:val="bi"/>
                  </m:rPr>
                  <w:rPr>
                    <w:rFonts w:ascii="Cambria Math" w:hAnsi="Cambria Math"/>
                  </w:rPr>
                  <m:t>ε</m:t>
                </m:r>
              </m:e>
              <m:sub>
                <m:r>
                  <w:rPr>
                    <w:rFonts w:ascii="Cambria Math" w:hAnsi="Cambria Math"/>
                  </w:rPr>
                  <m:t>i</m:t>
                </m:r>
                <m:r>
                  <m:rPr>
                    <m:sty m:val="p"/>
                  </m:rPr>
                  <w:rPr>
                    <w:rFonts w:ascii="Cambria Math" w:hAnsi="Cambria Math"/>
                  </w:rPr>
                  <m:t>,</m:t>
                </m:r>
                <m:r>
                  <w:rPr>
                    <w:rFonts w:ascii="Cambria Math" w:hAnsi="Cambria Math"/>
                  </w:rPr>
                  <m:t>x</m:t>
                </m:r>
              </m:sub>
            </m:sSub>
          </m:e>
        </m:d>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oMath>
      <w:r>
        <w:rPr>
          <w:rFonts w:asciiTheme="minorHAnsi" w:hAnsiTheme="minorHAnsi" w:cstheme="minorBidi"/>
        </w:rPr>
        <w:tab/>
      </w:r>
      <w:r>
        <w:rPr>
          <w:rFonts w:hint="eastAsia"/>
        </w:rPr>
        <w:t>（</w:t>
      </w:r>
      <w:r>
        <w:rPr>
          <w:rFonts w:hint="eastAsia"/>
        </w:rPr>
        <w:t>3</w:t>
      </w:r>
      <w:r>
        <w:t>.5</w:t>
      </w:r>
      <w:r>
        <w:rPr>
          <w:rFonts w:hint="eastAsia"/>
        </w:rPr>
        <w:t>）</w:t>
      </w:r>
    </w:p>
    <w:p w14:paraId="613B23EB" w14:textId="77777777" w:rsidR="00BC4E17" w:rsidRDefault="00BC4E17" w:rsidP="00BC4E17">
      <w:pPr>
        <w:rPr>
          <w:shd w:val="clear" w:color="auto" w:fill="FFFFFF"/>
        </w:rPr>
      </w:pPr>
      <w:r>
        <w:rPr>
          <w:rFonts w:hint="eastAsia"/>
        </w:rPr>
        <w:t>其中，</w:t>
      </w:r>
      <m:oMath>
        <m:sSub>
          <m:sSubPr>
            <m:ctrlPr>
              <w:rPr>
                <w:rFonts w:ascii="Cambria Math" w:hAnsi="Cambria Math"/>
                <w:shd w:val="clear" w:color="auto" w:fill="FFFFFF"/>
              </w:rPr>
            </m:ctrlPr>
          </m:sSubPr>
          <m:e>
            <m:r>
              <m:rPr>
                <m:sty m:val="bi"/>
              </m:rPr>
              <w:rPr>
                <w:rFonts w:ascii="Cambria Math" w:hAnsi="Cambria Math"/>
                <w:shd w:val="clear" w:color="auto" w:fill="FFFFFF"/>
              </w:rPr>
              <m:t>ε</m:t>
            </m:r>
          </m:e>
          <m:sub>
            <m:r>
              <w:rPr>
                <w:rFonts w:ascii="Cambria Math" w:hAnsi="Cambria Math"/>
                <w:shd w:val="clear" w:color="auto" w:fill="FFFFFF"/>
              </w:rPr>
              <m:t>i</m:t>
            </m:r>
            <m:r>
              <m:rPr>
                <m:sty m:val="p"/>
              </m:rPr>
              <w:rPr>
                <w:rFonts w:ascii="Cambria Math" w:hAnsi="Cambria Math"/>
                <w:shd w:val="clear" w:color="auto" w:fill="FFFFFF"/>
              </w:rPr>
              <m:t>,</m:t>
            </m:r>
            <m:r>
              <w:rPr>
                <w:rFonts w:ascii="Cambria Math" w:hAnsi="Cambria Math"/>
                <w:shd w:val="clear" w:color="auto" w:fill="FFFFFF"/>
              </w:rPr>
              <m:t>x</m:t>
            </m:r>
          </m:sub>
        </m:sSub>
      </m:oMath>
      <w:r>
        <w:rPr>
          <w:rFonts w:hint="eastAsia"/>
          <w:shd w:val="clear" w:color="auto" w:fill="FFFFFF"/>
        </w:rPr>
        <w:t>为</w:t>
      </w:r>
      <m:oMath>
        <m:sSub>
          <m:sSubPr>
            <m:ctrlPr>
              <w:rPr>
                <w:rFonts w:ascii="Cambria Math" w:hAnsi="Cambria Math"/>
                <w:b/>
                <w:bCs/>
                <w:shd w:val="clear" w:color="auto" w:fill="FFFFFF"/>
                <w:vertAlign w:val="subscript"/>
              </w:rPr>
            </m:ctrlPr>
          </m:sSubPr>
          <m:e>
            <m:acc>
              <m:accPr>
                <m:chr m:val="̇"/>
                <m:ctrlPr>
                  <w:rPr>
                    <w:rFonts w:ascii="Cambria Math" w:hAnsi="Cambria Math"/>
                    <w:b/>
                    <w:bCs/>
                    <w:shd w:val="clear" w:color="auto" w:fill="FFFFFF"/>
                    <w:vertAlign w:val="subscript"/>
                  </w:rPr>
                </m:ctrlPr>
              </m:accPr>
              <m:e>
                <m:r>
                  <m:rPr>
                    <m:sty m:val="bi"/>
                  </m:rPr>
                  <w:rPr>
                    <w:rFonts w:ascii="Cambria Math" w:hAnsi="Cambria Math"/>
                    <w:shd w:val="clear" w:color="auto" w:fill="FFFFFF"/>
                    <w:vertAlign w:val="subscript"/>
                  </w:rPr>
                  <m:t>x</m:t>
                </m:r>
              </m:e>
            </m:acc>
            <m:ctrlPr>
              <w:rPr>
                <w:rFonts w:ascii="Cambria Math" w:hAnsi="Cambria Math"/>
                <w:shd w:val="clear" w:color="auto" w:fill="FFFFFF"/>
                <w:vertAlign w:val="subscript"/>
              </w:rPr>
            </m:ctrlPr>
          </m:e>
          <m:sub>
            <m:r>
              <w:rPr>
                <w:rFonts w:ascii="Cambria Math" w:hAnsi="Cambria Math"/>
                <w:shd w:val="clear" w:color="auto" w:fill="FFFFFF"/>
                <w:vertAlign w:val="subscript"/>
              </w:rPr>
              <m:t>i</m:t>
            </m:r>
          </m:sub>
        </m:sSub>
      </m:oMath>
      <w:r>
        <w:rPr>
          <w:rFonts w:hint="eastAsia"/>
          <w:shd w:val="clear" w:color="auto" w:fill="FFFFFF"/>
        </w:rPr>
        <w:t>中所含的噪音，</w:t>
      </w:r>
      <m:oMath>
        <m:sSub>
          <m:sSubPr>
            <m:ctrlPr>
              <w:rPr>
                <w:rFonts w:ascii="Cambria Math" w:hAnsi="Cambria Math"/>
                <w:shd w:val="clear" w:color="auto" w:fill="FFFFFF"/>
              </w:rPr>
            </m:ctrlPr>
          </m:sSubPr>
          <m:e>
            <m:r>
              <w:rPr>
                <w:rFonts w:ascii="Cambria Math" w:hAnsi="Cambria Math"/>
                <w:shd w:val="clear" w:color="auto" w:fill="FFFFFF"/>
              </w:rPr>
              <m:t>ε</m:t>
            </m:r>
          </m:e>
          <m:sub>
            <m:r>
              <w:rPr>
                <w:rFonts w:ascii="Cambria Math" w:hAnsi="Cambria Math"/>
                <w:shd w:val="clear" w:color="auto" w:fill="FFFFFF"/>
              </w:rPr>
              <m:t>i</m:t>
            </m:r>
            <m:r>
              <m:rPr>
                <m:sty m:val="p"/>
              </m:rPr>
              <w:rPr>
                <w:rFonts w:ascii="Cambria Math" w:hAnsi="Cambria Math"/>
                <w:shd w:val="clear" w:color="auto" w:fill="FFFFFF"/>
              </w:rPr>
              <m:t>,</m:t>
            </m:r>
            <m:r>
              <w:rPr>
                <w:rFonts w:ascii="Cambria Math" w:hAnsi="Cambria Math"/>
                <w:shd w:val="clear" w:color="auto" w:fill="FFFFFF"/>
              </w:rPr>
              <m:t>y</m:t>
            </m:r>
          </m:sub>
        </m:sSub>
      </m:oMath>
      <w:r>
        <w:rPr>
          <w:rFonts w:hint="eastAsia"/>
          <w:iCs/>
          <w:shd w:val="clear" w:color="auto" w:fill="FFFFFF"/>
        </w:rPr>
        <w:t>为</w:t>
      </w:r>
      <m:oMath>
        <m:sSub>
          <m:sSubPr>
            <m:ctrlPr>
              <w:rPr>
                <w:rFonts w:ascii="Cambria Math" w:hAnsi="Cambria Math"/>
                <w:shd w:val="clear" w:color="auto" w:fill="FFFFFF"/>
              </w:rPr>
            </m:ctrlPr>
          </m:sSubPr>
          <m:e>
            <m:acc>
              <m:accPr>
                <m:chr m:val="̇"/>
                <m:ctrlPr>
                  <w:rPr>
                    <w:rFonts w:ascii="Cambria Math" w:hAnsi="Cambria Math"/>
                    <w:shd w:val="clear" w:color="auto" w:fill="FFFFFF"/>
                  </w:rPr>
                </m:ctrlPr>
              </m:accPr>
              <m:e>
                <m:r>
                  <w:rPr>
                    <w:rFonts w:ascii="Cambria Math" w:hAnsi="Cambria Math" w:hint="eastAsia"/>
                    <w:shd w:val="clear" w:color="auto" w:fill="FFFFFF"/>
                  </w:rPr>
                  <m:t>y</m:t>
                </m:r>
              </m:e>
            </m:acc>
          </m:e>
          <m:sub>
            <m:r>
              <w:rPr>
                <w:rFonts w:ascii="Cambria Math" w:hAnsi="Cambria Math"/>
                <w:shd w:val="clear" w:color="auto" w:fill="FFFFFF"/>
              </w:rPr>
              <m:t>i</m:t>
            </m:r>
          </m:sub>
        </m:sSub>
      </m:oMath>
      <w:r>
        <w:rPr>
          <w:rFonts w:hint="eastAsia"/>
          <w:shd w:val="clear" w:color="auto" w:fill="FFFFFF"/>
        </w:rPr>
        <w:t>中所含的噪音，</w:t>
      </w:r>
      <m:oMath>
        <m:sSub>
          <m:sSubPr>
            <m:ctrlPr>
              <w:rPr>
                <w:rFonts w:ascii="Cambria Math" w:hAnsi="Cambria Math"/>
                <w:shd w:val="clear" w:color="auto" w:fill="FFFFFF"/>
              </w:rPr>
            </m:ctrlPr>
          </m:sSubPr>
          <m:e>
            <m:r>
              <w:rPr>
                <w:rFonts w:ascii="Cambria Math" w:hAnsi="Cambria Math"/>
                <w:shd w:val="clear" w:color="auto" w:fill="FFFFFF"/>
              </w:rPr>
              <m:t>ε</m:t>
            </m:r>
          </m:e>
          <m:sub>
            <m:r>
              <w:rPr>
                <w:rFonts w:ascii="Cambria Math" w:hAnsi="Cambria Math"/>
                <w:shd w:val="clear" w:color="auto" w:fill="FFFFFF"/>
              </w:rPr>
              <m:t>i</m:t>
            </m:r>
          </m:sub>
        </m:sSub>
      </m:oMath>
      <w:r>
        <w:rPr>
          <w:rFonts w:hint="eastAsia"/>
          <w:shd w:val="clear" w:color="auto" w:fill="FFFFFF"/>
        </w:rPr>
        <w:t>为等式误差项。公式（</w:t>
      </w:r>
      <w:r>
        <w:rPr>
          <w:rFonts w:hint="eastAsia"/>
          <w:shd w:val="clear" w:color="auto" w:fill="FFFFFF"/>
        </w:rPr>
        <w:t>3</w:t>
      </w:r>
      <w:r>
        <w:rPr>
          <w:shd w:val="clear" w:color="auto" w:fill="FFFFFF"/>
        </w:rPr>
        <w:t>.5</w:t>
      </w:r>
      <w:r>
        <w:rPr>
          <w:rFonts w:hint="eastAsia"/>
          <w:shd w:val="clear" w:color="auto" w:fill="FFFFFF"/>
        </w:rPr>
        <w:t>）可转化为：</w:t>
      </w:r>
    </w:p>
    <w:p w14:paraId="34DDDDF1" w14:textId="77777777" w:rsidR="00BC4E17" w:rsidRPr="001861B7" w:rsidRDefault="00BC4E17" w:rsidP="00BC4E17">
      <w:pPr>
        <w:pStyle w:val="a9"/>
        <w:spacing w:before="156" w:after="156"/>
        <w:ind w:firstLine="480"/>
        <w:rPr>
          <w:szCs w:val="21"/>
        </w:rPr>
      </w:pPr>
      <w:r>
        <w:rPr>
          <w:shd w:val="clear" w:color="auto" w:fill="auto"/>
        </w:rPr>
        <w:tab/>
      </w:r>
      <m:oMath>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=f</m:t>
        </m:r>
        <m:d>
          <m:dPr>
            <m:ctrlPr>
              <w:rPr>
                <w:rFonts w:ascii="Cambria Math" w:hAnsi="Cambria Math"/>
                <w:i/>
                <w:szCs w:val="21"/>
              </w:rPr>
            </m:ctrlPr>
          </m:dPr>
          <m:e>
            <m:sSub>
              <m:sSubPr>
                <m:ctrlPr>
                  <w:rPr>
                    <w:rFonts w:ascii="Cambria Math" w:hAnsi="Cambria Math"/>
                    <w:b/>
                    <w:bCs/>
                    <w:i/>
                    <w:szCs w:val="21"/>
                    <w:vertAlign w:val="subscript"/>
                  </w:rPr>
                </m:ctrlPr>
              </m:sSubPr>
              <m:e>
                <m:r>
                  <m:rPr>
                    <m:sty m:val="bi"/>
                  </m:rPr>
                  <w:rPr>
                    <w:rFonts w:ascii="Cambria Math" w:hAnsi="Cambria Math"/>
                    <w:szCs w:val="21"/>
                    <w:vertAlign w:val="subscript"/>
                  </w:rPr>
                  <m:t>x</m:t>
                </m:r>
                <m:ctrlPr>
                  <w:rPr>
                    <w:rFonts w:ascii="Cambria Math" w:hAnsi="Cambria Math"/>
                    <w:i/>
                    <w:szCs w:val="21"/>
                    <w:vertAlign w:val="subscript"/>
                  </w:rPr>
                </m:ctrlPr>
              </m:e>
              <m:sub>
                <m:r>
                  <w:rPr>
                    <w:rFonts w:ascii="Cambria Math" w:hAnsi="Cambria Math"/>
                    <w:szCs w:val="21"/>
                    <w:vertAlign w:val="subscript"/>
                  </w:rPr>
                  <m:t>i</m:t>
                </m:r>
              </m:sub>
            </m:sSub>
          </m:e>
        </m:d>
        <m:r>
          <w:rPr>
            <w:rFonts w:ascii="Cambria Math" w:hAnsi="Cambria Math"/>
            <w:szCs w:val="21"/>
          </w:rPr>
          <m:t>+</m:t>
        </m:r>
        <m:sSub>
          <m:sSubPr>
            <m:ctrlPr>
              <w:rPr>
                <w:rFonts w:ascii="Cambria Math" w:hAnsi="Cambria Math"/>
                <w:i/>
                <w:szCs w:val="21"/>
              </w:rPr>
            </m:ctrlPr>
          </m:sSubPr>
          <m:e>
            <m:r>
              <w:rPr>
                <w:rFonts w:ascii="Cambria Math" w:hAnsi="Cambria Math"/>
              </w:rPr>
              <m:t>ε</m:t>
            </m:r>
          </m:e>
          <m:sub>
            <m:r>
              <w:rPr>
                <w:rFonts w:ascii="Cambria Math" w:hAnsi="Cambria Math"/>
                <w:szCs w:val="21"/>
              </w:rPr>
              <m:t>i</m:t>
            </m:r>
          </m:sub>
        </m:sSub>
        <m:r>
          <w:rPr>
            <w:rFonts w:ascii="Cambria Math" w:hAnsi="Cambria Math"/>
            <w:szCs w:val="21"/>
          </w:rPr>
          <m:t>.</m:t>
        </m:r>
      </m:oMath>
      <w:r>
        <w:rPr>
          <w:szCs w:val="21"/>
        </w:rPr>
        <w:tab/>
      </w:r>
      <w:r>
        <w:rPr>
          <w:rFonts w:hint="eastAsia"/>
          <w:szCs w:val="21"/>
        </w:rPr>
        <w:t>（</w:t>
      </w:r>
      <w:r>
        <w:rPr>
          <w:rFonts w:hint="eastAsia"/>
          <w:szCs w:val="21"/>
        </w:rPr>
        <w:t>3</w:t>
      </w:r>
      <w:r>
        <w:rPr>
          <w:szCs w:val="21"/>
        </w:rPr>
        <w:t>.6</w:t>
      </w:r>
      <w:r>
        <w:rPr>
          <w:rFonts w:hint="eastAsia"/>
          <w:szCs w:val="21"/>
        </w:rPr>
        <w:t>）</w:t>
      </w:r>
    </w:p>
    <w:p w14:paraId="3E982BC9" w14:textId="77777777" w:rsidR="00BC4E17" w:rsidRDefault="00BC4E17" w:rsidP="00BC4E17">
      <w:pPr>
        <w:ind w:firstLine="420"/>
        <w:rPr>
          <w:color w:val="222222"/>
          <w:szCs w:val="21"/>
          <w:shd w:val="clear" w:color="auto" w:fill="FFFFFF"/>
        </w:rPr>
      </w:pPr>
      <w:r>
        <w:rPr>
          <w:rFonts w:hint="eastAsia"/>
        </w:rPr>
        <w:t>通过上述的聚类以及子空间排序算法，可以将数据集</w:t>
      </w:r>
      <m:oMath>
        <m:r>
          <w:rPr>
            <w:rFonts w:ascii="Cambria Math" w:hAnsi="Cambria Math" w:hint="eastAsia"/>
          </w:rPr>
          <m:t>D</m:t>
        </m:r>
      </m:oMath>
      <w:r>
        <w:rPr>
          <w:rFonts w:hint="eastAsia"/>
        </w:rPr>
        <w:t>划分为多个有序子集</w:t>
      </w:r>
      <m:oMath>
        <m:sSubSup>
          <m:sSubSupPr>
            <m:ctrlPr>
              <w:rPr>
                <w:rFonts w:ascii="Cambria Math" w:hAnsi="Cambria Math"/>
                <w:i/>
                <w:szCs w:val="21"/>
                <w:shd w:val="clear" w:color="auto" w:fill="FFFFFF"/>
                <w:vertAlign w:val="subscript"/>
              </w:rPr>
            </m:ctrlPr>
          </m:sSubSupPr>
          <m:e>
            <m:r>
              <w:rPr>
                <w:rFonts w:ascii="Cambria Math" w:hAnsi="Cambria Math"/>
                <w:szCs w:val="21"/>
                <w:shd w:val="clear" w:color="auto" w:fill="FFFFFF"/>
                <w:vertAlign w:val="subscript"/>
              </w:rPr>
              <m:t>D=</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r>
        <w:rPr>
          <w:rFonts w:hint="eastAsia"/>
          <w:szCs w:val="21"/>
          <w:shd w:val="clear" w:color="auto" w:fill="FFFFFF"/>
        </w:rPr>
        <w:t>,</w:t>
      </w:r>
      <w:r>
        <w:rPr>
          <w:szCs w:val="21"/>
          <w:shd w:val="clear" w:color="auto" w:fill="FFFFFF"/>
        </w:rPr>
        <w:t xml:space="preserve"> </w:t>
      </w:r>
      <m:oMath>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m:t>
            </m:r>
          </m:sub>
        </m:sSub>
        <m:r>
          <w:rPr>
            <w:rFonts w:ascii="Cambria Math" w:hAnsi="Cambria Math"/>
            <w:sz w:val="21"/>
            <w:szCs w:val="21"/>
            <w:shd w:val="clear" w:color="auto" w:fill="FFFFFF"/>
          </w:rPr>
          <m:t>=</m:t>
        </m:r>
        <m:sSubSup>
          <m:sSubSupPr>
            <m:ctrlPr>
              <w:rPr>
                <w:rFonts w:ascii="Cambria Math" w:hAnsi="Cambria Math"/>
                <w:i/>
                <w:sz w:val="21"/>
                <w:szCs w:val="21"/>
                <w:shd w:val="clear" w:color="auto" w:fill="FFFFFF"/>
                <w:vertAlign w:val="subscript"/>
              </w:rPr>
            </m:ctrlPr>
          </m:sSubSupPr>
          <m:e>
            <m:d>
              <m:dPr>
                <m:begChr m:val="{"/>
                <m:endChr m:val="}"/>
                <m:ctrlPr>
                  <w:rPr>
                    <w:rFonts w:ascii="Cambria Math" w:hAnsi="Cambria Math"/>
                    <w:i/>
                    <w:sz w:val="21"/>
                    <w:szCs w:val="21"/>
                    <w:shd w:val="clear" w:color="auto" w:fill="FFFFFF"/>
                    <w:vertAlign w:val="subscript"/>
                  </w:rPr>
                </m:ctrlPr>
              </m:dPr>
              <m:e>
                <m:sSubSup>
                  <m:sSubSupPr>
                    <m:ctrlPr>
                      <w:rPr>
                        <w:rFonts w:ascii="Cambria Math" w:hAnsi="Cambria Math"/>
                        <w:i/>
                        <w:sz w:val="21"/>
                        <w:szCs w:val="21"/>
                        <w:shd w:val="clear" w:color="auto" w:fill="FFFFFF"/>
                      </w:rPr>
                    </m:ctrlPr>
                  </m:sSubSupPr>
                  <m:e>
                    <m:r>
                      <m:rPr>
                        <m:sty m:val="bi"/>
                      </m:rPr>
                      <w:rPr>
                        <w:rFonts w:ascii="Cambria Math" w:hAnsi="Cambria Math"/>
                        <w:sz w:val="21"/>
                        <w:szCs w:val="21"/>
                        <w:shd w:val="clear" w:color="auto" w:fill="FFFFFF"/>
                      </w:rPr>
                      <m:t>x</m:t>
                    </m:r>
                  </m:e>
                  <m:sub>
                    <m:r>
                      <w:rPr>
                        <w:rFonts w:ascii="Cambria Math" w:hAnsi="Cambria Math"/>
                        <w:sz w:val="21"/>
                        <w:szCs w:val="21"/>
                        <w:shd w:val="clear" w:color="auto" w:fill="FFFFFF"/>
                      </w:rPr>
                      <m:t>i</m:t>
                    </m:r>
                  </m:sub>
                  <m:sup>
                    <m:r>
                      <w:rPr>
                        <w:rFonts w:ascii="Cambria Math" w:hAnsi="Cambria Math"/>
                        <w:sz w:val="21"/>
                        <w:szCs w:val="21"/>
                        <w:shd w:val="clear" w:color="auto" w:fill="FFFFFF"/>
                      </w:rPr>
                      <m:t>s</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i</m:t>
                    </m:r>
                  </m:sub>
                  <m:sup>
                    <m:r>
                      <w:rPr>
                        <w:rFonts w:ascii="Cambria Math" w:hAnsi="Cambria Math"/>
                        <w:sz w:val="21"/>
                        <w:szCs w:val="21"/>
                        <w:shd w:val="clear" w:color="auto" w:fill="FFFFFF"/>
                      </w:rPr>
                      <m:t>s</m:t>
                    </m:r>
                  </m:sup>
                </m:sSubSup>
                <m:ctrlPr>
                  <w:rPr>
                    <w:rFonts w:ascii="Cambria Math" w:hAnsi="Cambria Math" w:hint="eastAsia"/>
                    <w:i/>
                    <w:sz w:val="21"/>
                    <w:szCs w:val="21"/>
                    <w:shd w:val="clear" w:color="auto" w:fill="FFFFFF"/>
                    <w:vertAlign w:val="subscript"/>
                  </w:rPr>
                </m:ctrlPr>
              </m:e>
            </m:d>
          </m:e>
          <m:sub>
            <m:r>
              <w:rPr>
                <w:rFonts w:ascii="Cambria Math" w:hAnsi="Cambria Math"/>
                <w:sz w:val="21"/>
                <w:szCs w:val="21"/>
                <w:shd w:val="clear" w:color="auto" w:fill="FFFFFF"/>
                <w:vertAlign w:val="subscript"/>
              </w:rPr>
              <m:t>i=1</m:t>
            </m:r>
          </m:sub>
          <m:sup>
            <m:r>
              <w:rPr>
                <w:rFonts w:ascii="Cambria Math" w:hAnsi="Cambria Math"/>
                <w:sz w:val="21"/>
                <w:szCs w:val="21"/>
                <w:shd w:val="clear" w:color="auto" w:fill="FFFFFF"/>
                <w:vertAlign w:val="subscript"/>
              </w:rPr>
              <m:t>k'</m:t>
            </m:r>
          </m:sup>
        </m:sSubSup>
      </m:oMath>
      <w:r>
        <w:rPr>
          <w:rFonts w:hint="eastAsia"/>
          <w:sz w:val="21"/>
          <w:szCs w:val="21"/>
          <w:shd w:val="clear" w:color="auto" w:fill="FFFFFF"/>
        </w:rPr>
        <w:t>,</w:t>
      </w:r>
      <w:r>
        <w:rPr>
          <w:sz w:val="21"/>
          <w:szCs w:val="21"/>
          <w:shd w:val="clear" w:color="auto" w:fill="FFFFFF"/>
        </w:rPr>
        <w:t xml:space="preserve"> </w:t>
      </w:r>
      <w:r>
        <w:rPr>
          <w:rFonts w:hint="eastAsia"/>
          <w:szCs w:val="21"/>
          <w:shd w:val="clear" w:color="auto" w:fill="FFFFFF"/>
        </w:rPr>
        <w:t>以及将特征空间划分为多个子空间</w:t>
      </w:r>
      <m:oMath>
        <m:r>
          <m:rPr>
            <m:scr m:val="script"/>
          </m:rPr>
          <w:rPr>
            <w:rFonts w:ascii="Cambria Math" w:hAnsi="Cambria Math" w:hint="eastAsia"/>
            <w:sz w:val="21"/>
            <w:szCs w:val="21"/>
            <w:shd w:val="clear" w:color="auto" w:fill="FFFFFF"/>
          </w:rPr>
          <m:t>X</m:t>
        </m:r>
        <m:r>
          <w:rPr>
            <w:rFonts w:ascii="Cambria Math" w:hAnsi="Cambria Math"/>
            <w:sz w:val="21"/>
            <w:szCs w:val="21"/>
            <w:shd w:val="clear" w:color="auto" w:fill="FFFFFF"/>
          </w:rPr>
          <m:t>=</m:t>
        </m:r>
        <m:nary>
          <m:naryPr>
            <m:chr m:val="⋃"/>
            <m:limLoc m:val="subSup"/>
            <m:ctrlPr>
              <w:rPr>
                <w:rFonts w:ascii="Cambria Math" w:hAnsi="Cambria Math"/>
                <w:i/>
                <w:sz w:val="21"/>
                <w:szCs w:val="21"/>
                <w:shd w:val="clear" w:color="auto" w:fill="FFFFFF"/>
              </w:rPr>
            </m:ctrlPr>
          </m:naryPr>
          <m:sub>
            <m:r>
              <w:rPr>
                <w:rFonts w:ascii="Cambria Math" w:hAnsi="Cambria Math" w:hint="eastAsia"/>
                <w:sz w:val="21"/>
                <w:szCs w:val="21"/>
                <w:shd w:val="clear" w:color="auto" w:fill="FFFFFF"/>
              </w:rPr>
              <m:t>s</m:t>
            </m:r>
            <m:r>
              <w:rPr>
                <w:rFonts w:ascii="Cambria Math" w:hAnsi="Cambria Math"/>
                <w:sz w:val="21"/>
                <w:szCs w:val="21"/>
                <w:shd w:val="clear" w:color="auto" w:fill="FFFFFF"/>
              </w:rPr>
              <m:t>=1</m:t>
            </m:r>
          </m:sub>
          <m:sup>
            <m:r>
              <w:rPr>
                <w:rFonts w:ascii="Cambria Math" w:hAnsi="Cambria Math"/>
                <w:sz w:val="21"/>
                <w:szCs w:val="21"/>
                <w:shd w:val="clear" w:color="auto" w:fill="FFFFFF"/>
              </w:rPr>
              <m:t>k'</m:t>
            </m:r>
            <m:ctrlPr>
              <w:rPr>
                <w:rFonts w:ascii="Cambria Math" w:hAnsi="Cambria Math" w:hint="eastAsia"/>
                <w:i/>
                <w:sz w:val="21"/>
                <w:szCs w:val="21"/>
                <w:shd w:val="clear" w:color="auto" w:fill="FFFFFF"/>
              </w:rPr>
            </m:ctrlPr>
          </m:sup>
          <m:e>
            <m:sSub>
              <m:sSubPr>
                <m:ctrlPr>
                  <w:rPr>
                    <w:rFonts w:ascii="Cambria Math" w:hAnsi="Cambria Math"/>
                    <w:i/>
                    <w:sz w:val="21"/>
                    <w:szCs w:val="21"/>
                    <w:shd w:val="clear" w:color="auto" w:fill="FFFFFF"/>
                  </w:rPr>
                </m:ctrlPr>
              </m:sSubPr>
              <m:e>
                <m:r>
                  <m:rPr>
                    <m:scr m:val="script"/>
                  </m:rPr>
                  <w:rPr>
                    <w:rFonts w:ascii="Cambria Math" w:hAnsi="Cambria Math"/>
                    <w:sz w:val="21"/>
                    <w:szCs w:val="21"/>
                    <w:shd w:val="clear" w:color="auto" w:fill="FFFFFF"/>
                  </w:rPr>
                  <m:t>X</m:t>
                </m:r>
              </m:e>
              <m:sub>
                <m:r>
                  <w:rPr>
                    <w:rFonts w:ascii="Cambria Math" w:hAnsi="Cambria Math"/>
                    <w:sz w:val="21"/>
                    <w:szCs w:val="21"/>
                    <w:shd w:val="clear" w:color="auto" w:fill="FFFFFF"/>
                  </w:rPr>
                  <m:t>s</m:t>
                </m:r>
              </m:sub>
            </m:sSub>
          </m:e>
        </m:nary>
      </m:oMath>
      <w:r>
        <w:rPr>
          <w:szCs w:val="21"/>
          <w:shd w:val="clear" w:color="auto" w:fill="FFFFFF"/>
        </w:rPr>
        <w:t xml:space="preserve">. </w:t>
      </w:r>
      <w:r>
        <w:rPr>
          <w:rFonts w:hint="eastAsia"/>
        </w:rPr>
        <w:t>对于两个相邻的特征子空间，由于</w:t>
      </w:r>
      <w:r>
        <w:rPr>
          <w:rFonts w:hint="eastAsia"/>
        </w:rPr>
        <w:t>RSIS</w:t>
      </w:r>
      <w:r>
        <w:rPr>
          <w:rFonts w:hint="eastAsia"/>
        </w:rPr>
        <w:t>方法假设关系式</w:t>
      </w:r>
      <m:oMath>
        <m:r>
          <w:rPr>
            <w:rFonts w:ascii="Cambria Math" w:hAnsi="Cambria Math" w:cs="Arial"/>
            <w:color w:val="222222"/>
            <w:szCs w:val="21"/>
            <w:shd w:val="clear" w:color="auto" w:fill="FFFFFF"/>
          </w:rPr>
          <m:t>f(·)</m:t>
        </m:r>
      </m:oMath>
      <w:r>
        <w:rPr>
          <w:rFonts w:hint="eastAsia"/>
          <w:color w:val="222222"/>
          <w:szCs w:val="21"/>
          <w:shd w:val="clear" w:color="auto" w:fill="FFFFFF"/>
        </w:rPr>
        <w:t>为一个连续的函数</w:t>
      </w:r>
      <w:r>
        <w:rPr>
          <w:color w:val="222222"/>
          <w:szCs w:val="21"/>
          <w:shd w:val="clear" w:color="auto" w:fill="FFFFFF"/>
        </w:rPr>
        <w:t>,</w:t>
      </w:r>
      <w:r>
        <w:rPr>
          <w:rFonts w:hint="eastAsia"/>
          <w:color w:val="222222"/>
          <w:szCs w:val="21"/>
          <w:shd w:val="clear" w:color="auto" w:fill="FFFFFF"/>
        </w:rPr>
        <w:t>则可以将</w:t>
      </w:r>
      <m:oMath>
        <m:r>
          <w:rPr>
            <w:rFonts w:ascii="Cambria Math" w:hAnsi="Cambria Math" w:cs="Arial"/>
            <w:color w:val="222222"/>
            <w:szCs w:val="21"/>
            <w:shd w:val="clear" w:color="auto" w:fill="FFFFFF"/>
          </w:rPr>
          <m:t>f</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近似拟合为一个线性的函数</w:t>
      </w:r>
      <m:oMath>
        <m:r>
          <w:rPr>
            <w:rFonts w:ascii="Cambria Math" w:hAnsi="Cambria Math" w:cs="Arial" w:hint="eastAsia"/>
            <w:color w:val="222222"/>
            <w:szCs w:val="21"/>
            <w:shd w:val="clear" w:color="auto" w:fill="FFFFFF"/>
          </w:rPr>
          <m:t>g</m:t>
        </m:r>
        <m:r>
          <w:rPr>
            <w:rFonts w:ascii="Cambria Math" w:hAnsi="Cambria Math" w:cs="Arial"/>
            <w:color w:val="222222"/>
            <w:szCs w:val="21"/>
            <w:shd w:val="clear" w:color="auto" w:fill="FFFFFF"/>
          </w:rPr>
          <m:t>(·)</m:t>
        </m:r>
      </m:oMath>
      <w:r>
        <w:rPr>
          <w:rFonts w:hint="eastAsia"/>
          <w:color w:val="222222"/>
          <w:szCs w:val="21"/>
          <w:shd w:val="clear" w:color="auto" w:fill="FFFFFF"/>
        </w:rPr>
        <w:t>，公式（</w:t>
      </w:r>
      <w:r>
        <w:rPr>
          <w:rFonts w:hint="eastAsia"/>
          <w:color w:val="222222"/>
          <w:szCs w:val="21"/>
          <w:shd w:val="clear" w:color="auto" w:fill="FFFFFF"/>
        </w:rPr>
        <w:t>3</w:t>
      </w:r>
      <w:r>
        <w:rPr>
          <w:color w:val="222222"/>
          <w:szCs w:val="21"/>
          <w:shd w:val="clear" w:color="auto" w:fill="FFFFFF"/>
        </w:rPr>
        <w:t>.3</w:t>
      </w:r>
      <w:r>
        <w:rPr>
          <w:rFonts w:hint="eastAsia"/>
          <w:color w:val="222222"/>
          <w:szCs w:val="21"/>
          <w:shd w:val="clear" w:color="auto" w:fill="FFFFFF"/>
        </w:rPr>
        <w:t>）可转化为：</w:t>
      </w:r>
    </w:p>
    <w:p w14:paraId="6ED49190" w14:textId="77777777" w:rsidR="00BC4E17" w:rsidRPr="001861B7" w:rsidRDefault="00BC4E17" w:rsidP="00BC4E17">
      <w:pPr>
        <w:pStyle w:val="a9"/>
        <w:spacing w:before="156" w:after="156"/>
        <w:ind w:firstLine="480"/>
        <w:rPr>
          <w:iCs/>
        </w:rPr>
      </w:pPr>
      <w:r>
        <w:tab/>
      </w:r>
      <m:oMath>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i</m:t>
            </m:r>
          </m:sub>
          <m:sup>
            <m:r>
              <w:rPr>
                <w:rFonts w:ascii="Cambria Math" w:hAnsi="Cambria Math"/>
                <w:sz w:val="21"/>
                <w:szCs w:val="21"/>
              </w:rPr>
              <m:t>s,s+1</m:t>
            </m:r>
          </m:sup>
        </m:sSubSup>
        <m:r>
          <m:rPr>
            <m:sty m:val="p"/>
          </m:rPr>
          <w:rPr>
            <w:rFonts w:ascii="Cambria Math" w:hAnsi="Cambria Math"/>
          </w:rPr>
          <m:t>=</m:t>
        </m:r>
        <m:sSub>
          <m:sSubPr>
            <m:ctrlPr>
              <w:rPr>
                <w:rFonts w:ascii="Cambria Math" w:hAnsi="Cambria Math"/>
                <w:i/>
                <w:iCs/>
              </w:rPr>
            </m:ctrlPr>
          </m:sSubPr>
          <m:e>
            <m:r>
              <w:rPr>
                <w:rFonts w:ascii="Cambria Math" w:hAnsi="Cambria Math" w:hint="eastAsia"/>
              </w:rPr>
              <m:t>g</m:t>
            </m:r>
          </m:e>
          <m:sub>
            <m:r>
              <w:rPr>
                <w:rFonts w:ascii="Cambria Math" w:hAnsi="Cambria Math"/>
              </w:rPr>
              <m:t>s,s+1</m:t>
            </m:r>
          </m:sub>
        </m:sSub>
        <m:d>
          <m:dPr>
            <m:ctrlPr>
              <w:rPr>
                <w:rFonts w:ascii="Cambria Math" w:hAnsi="Cambria Math"/>
              </w:rPr>
            </m:ctrlPr>
          </m:dPr>
          <m:e>
            <m:sSubSup>
              <m:sSubSupPr>
                <m:ctrlPr>
                  <w:rPr>
                    <w:rFonts w:ascii="Cambria Math" w:hAnsi="Cambria Math"/>
                    <w:i/>
                    <w:sz w:val="21"/>
                    <w:szCs w:val="21"/>
                  </w:rPr>
                </m:ctrlPr>
              </m:sSubSupPr>
              <m:e>
                <m:r>
                  <m:rPr>
                    <m:sty m:val="bi"/>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s,s+1</m:t>
                </m:r>
              </m:sup>
            </m:sSubSup>
          </m:e>
        </m:d>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ctrlPr>
              <w:rPr>
                <w:rFonts w:ascii="Cambria Math" w:hAnsi="Cambria Math"/>
                <w:i/>
                <w:iCs/>
              </w:rPr>
            </m:ctrlPr>
          </m:e>
          <m:sub>
            <m:r>
              <w:rPr>
                <w:rFonts w:ascii="Cambria Math" w:hAnsi="Cambria Math"/>
              </w:rPr>
              <m:t>i</m:t>
            </m:r>
            <m:ctrlPr>
              <w:rPr>
                <w:rFonts w:ascii="Cambria Math" w:hAnsi="Cambria Math"/>
                <w:i/>
                <w:iCs/>
              </w:rPr>
            </m:ctrlPr>
          </m:sub>
          <m:sup>
            <m:r>
              <m:rPr>
                <m:sty m:val="p"/>
              </m:rPr>
              <w:rPr>
                <w:rFonts w:ascii="Cambria Math" w:hAnsi="Cambria Math"/>
              </w:rPr>
              <m:t>'</m:t>
            </m:r>
          </m:sup>
        </m:sSubSup>
      </m:oMath>
      <w:r>
        <w:rPr>
          <w:rFonts w:hint="eastAsia"/>
        </w:rPr>
        <w:t>,</w:t>
      </w:r>
      <w:r>
        <w:rPr>
          <w:rFonts w:hint="eastAsia"/>
        </w:rPr>
        <w:tab/>
      </w:r>
      <w:r>
        <w:rPr>
          <w:rFonts w:hint="eastAsia"/>
          <w:iCs/>
        </w:rPr>
        <w:t>(</w:t>
      </w:r>
      <w:r>
        <w:rPr>
          <w:iCs/>
        </w:rPr>
        <w:t>3.6)</w:t>
      </w:r>
    </w:p>
    <w:p w14:paraId="6BE12F74" w14:textId="77777777" w:rsidR="00BC4E17" w:rsidRDefault="00BC4E17" w:rsidP="00BC4E17">
      <w:r>
        <w:rPr>
          <w:rFonts w:hint="eastAsia"/>
        </w:rPr>
        <w:t>其中，</w:t>
      </w:r>
      <m:oMath>
        <m:sSub>
          <m:sSubPr>
            <m:ctrlPr>
              <w:rPr>
                <w:rFonts w:ascii="Cambria Math" w:hAnsi="Cambria Math"/>
                <w:i/>
                <w:iCs/>
              </w:rPr>
            </m:ctrlPr>
          </m:sSubPr>
          <m:e>
            <m:r>
              <w:rPr>
                <w:rFonts w:ascii="Cambria Math" w:hAnsi="Cambria Math" w:hint="eastAsia"/>
              </w:rPr>
              <m:t>g</m:t>
            </m:r>
          </m:e>
          <m:sub>
            <m:r>
              <w:rPr>
                <w:rFonts w:ascii="Cambria Math" w:hAnsi="Cambria Math"/>
              </w:rPr>
              <m:t>s,s+1</m:t>
            </m:r>
          </m:sub>
        </m:sSub>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与</w:t>
      </w:r>
      <m:oMath>
        <m:r>
          <w:rPr>
            <w:rFonts w:ascii="Cambria Math" w:hAnsi="Cambria Math" w:cs="Arial" w:hint="eastAsia"/>
            <w:color w:val="222222"/>
            <w:szCs w:val="21"/>
            <w:shd w:val="clear" w:color="auto" w:fill="FFFFFF"/>
          </w:rPr>
          <m:t>,</m:t>
        </m:r>
        <m:sSubSup>
          <m:sSubSupPr>
            <m:ctrlPr>
              <w:rPr>
                <w:rFonts w:ascii="Cambria Math" w:hAnsi="Cambria Math"/>
              </w:rPr>
            </m:ctrlPr>
          </m:sSubSupPr>
          <m:e>
            <m:r>
              <w:rPr>
                <w:rFonts w:ascii="Cambria Math" w:hAnsi="Cambria Math"/>
              </w:rPr>
              <m:t>ε</m:t>
            </m:r>
            <m:ctrlPr>
              <w:rPr>
                <w:rFonts w:ascii="Cambria Math" w:hAnsi="Cambria Math"/>
                <w:i/>
                <w:iCs/>
              </w:rPr>
            </m:ctrlPr>
          </m:e>
          <m:sub>
            <m:r>
              <w:rPr>
                <w:rFonts w:ascii="Cambria Math" w:hAnsi="Cambria Math"/>
              </w:rPr>
              <m:t>i</m:t>
            </m:r>
            <m:ctrlPr>
              <w:rPr>
                <w:rFonts w:ascii="Cambria Math" w:hAnsi="Cambria Math"/>
                <w:i/>
                <w:iCs/>
              </w:rPr>
            </m:ctrlPr>
          </m:sub>
          <m:sup>
            <m:r>
              <m:rPr>
                <m:sty m:val="p"/>
              </m:rPr>
              <w:rPr>
                <w:rFonts w:ascii="Cambria Math" w:hAnsi="Cambria Math"/>
              </w:rPr>
              <m:t>'</m:t>
            </m:r>
          </m:sup>
        </m:sSubSup>
      </m:oMath>
      <w:r>
        <w:rPr>
          <w:rFonts w:hint="eastAsia"/>
        </w:rPr>
        <w:t>分别为相邻特征子空间</w:t>
      </w:r>
      <m:oMath>
        <m:sSup>
          <m:sSupPr>
            <m:ctrlPr>
              <w:rPr>
                <w:rFonts w:ascii="Cambria Math" w:hAnsi="Cambria Math"/>
                <w:i/>
              </w:rPr>
            </m:ctrlPr>
          </m:sSupPr>
          <m:e>
            <m:r>
              <m:rPr>
                <m:scr m:val="script"/>
              </m:rPr>
              <w:rPr>
                <w:rFonts w:ascii="Cambria Math" w:hAnsi="Cambria Math"/>
              </w:rPr>
              <m:t>X</m:t>
            </m:r>
          </m:e>
          <m:sup>
            <m:r>
              <w:rPr>
                <w:rFonts w:ascii="Cambria Math" w:hAnsi="Cambria Math" w:hint="eastAsia"/>
              </w:rPr>
              <m:t>s</m:t>
            </m:r>
          </m:sup>
        </m:sSup>
      </m:oMath>
      <w:r>
        <w:rPr>
          <w:rFonts w:hint="eastAsia"/>
        </w:rPr>
        <w:t>与</w:t>
      </w:r>
      <m:oMath>
        <m:sSup>
          <m:sSupPr>
            <m:ctrlPr>
              <w:rPr>
                <w:rFonts w:ascii="Cambria Math" w:hAnsi="Cambria Math"/>
                <w:i/>
              </w:rPr>
            </m:ctrlPr>
          </m:sSupPr>
          <m:e>
            <m:r>
              <m:rPr>
                <m:scr m:val="script"/>
              </m:rPr>
              <w:rPr>
                <w:rFonts w:ascii="Cambria Math" w:hAnsi="Cambria Math"/>
              </w:rPr>
              <m:t>X</m:t>
            </m:r>
          </m:e>
          <m:sup>
            <m:r>
              <w:rPr>
                <w:rFonts w:ascii="Cambria Math" w:hAnsi="Cambria Math"/>
              </w:rPr>
              <m:t>s+1</m:t>
            </m:r>
          </m:sup>
        </m:sSup>
      </m:oMath>
      <w:r>
        <w:rPr>
          <w:rFonts w:hint="eastAsia"/>
        </w:rPr>
        <w:t>中线性拟合函数以及的线性拟合误差，</w:t>
      </w:r>
      <m:oMath>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m:t>
            </m:r>
            <m:r>
              <m:rPr>
                <m:sty m:val="bi"/>
              </m:rPr>
              <w:rPr>
                <w:rFonts w:ascii="Cambria Math" w:hAnsi="Cambria Math"/>
                <w:sz w:val="21"/>
                <w:szCs w:val="21"/>
                <w:shd w:val="clear" w:color="auto" w:fill="FFFFFF"/>
              </w:rPr>
              <m:t>x</m:t>
            </m:r>
          </m:e>
          <m:sub>
            <m:r>
              <w:rPr>
                <w:rFonts w:ascii="Cambria Math" w:hAnsi="Cambria Math"/>
                <w:sz w:val="21"/>
                <w:szCs w:val="21"/>
                <w:shd w:val="clear" w:color="auto" w:fill="FFFFFF"/>
              </w:rPr>
              <m:t>i</m:t>
            </m:r>
          </m:sub>
          <m:sup>
            <m:r>
              <w:rPr>
                <w:rFonts w:ascii="Cambria Math" w:hAnsi="Cambria Math"/>
                <w:sz w:val="21"/>
                <w:szCs w:val="21"/>
                <w:shd w:val="clear" w:color="auto" w:fill="FFFFFF"/>
              </w:rPr>
              <m:t>s,s+1</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i</m:t>
            </m:r>
          </m:sub>
          <m:sup>
            <m:r>
              <w:rPr>
                <w:rFonts w:ascii="Cambria Math" w:hAnsi="Cambria Math"/>
                <w:sz w:val="21"/>
                <w:szCs w:val="21"/>
                <w:shd w:val="clear" w:color="auto" w:fill="FFFFFF"/>
              </w:rPr>
              <m:t>s,s+1</m:t>
            </m:r>
          </m:sup>
        </m:sSubSup>
        <m:r>
          <w:rPr>
            <w:rFonts w:ascii="Cambria Math" w:hAnsi="Cambria Math"/>
            <w:sz w:val="21"/>
            <w:szCs w:val="21"/>
            <w:shd w:val="clear" w:color="auto" w:fill="FFFFFF"/>
          </w:rPr>
          <m:t>}∈</m:t>
        </m:r>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m:t>
            </m:r>
          </m:sub>
        </m:sSub>
        <m:r>
          <w:rPr>
            <w:rFonts w:ascii="Cambria Math" w:hAnsi="Cambria Math"/>
            <w:sz w:val="21"/>
            <w:szCs w:val="21"/>
            <w:shd w:val="clear" w:color="auto" w:fill="FFFFFF"/>
          </w:rPr>
          <m:t>∪</m:t>
        </m:r>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s+1</m:t>
            </m:r>
          </m:sub>
        </m:sSub>
      </m:oMath>
      <w:r>
        <w:t xml:space="preserve">. </w:t>
      </w:r>
      <w:r>
        <w:rPr>
          <w:rFonts w:hint="eastAsia"/>
        </w:rPr>
        <w:t>若两个子空间之间的距离足够近并且子空间的测度趋向于</w:t>
      </w:r>
      <w:r>
        <w:rPr>
          <w:rFonts w:hint="eastAsia"/>
        </w:rPr>
        <w:t>0</w:t>
      </w:r>
      <w:r>
        <w:rPr>
          <w:rFonts w:hint="eastAsia"/>
        </w:rPr>
        <w:t>时，则线性拟合误差</w:t>
      </w:r>
      <m:oMath>
        <m:sSubSup>
          <m:sSubSupPr>
            <m:ctrlPr>
              <w:rPr>
                <w:rFonts w:ascii="Cambria Math" w:hAnsi="Cambria Math"/>
              </w:rPr>
            </m:ctrlPr>
          </m:sSubSupPr>
          <m:e>
            <m:r>
              <w:rPr>
                <w:rFonts w:ascii="Cambria Math" w:hAnsi="Cambria Math"/>
              </w:rPr>
              <m:t>ε</m:t>
            </m:r>
            <m:ctrlPr>
              <w:rPr>
                <w:rFonts w:ascii="Cambria Math" w:hAnsi="Cambria Math"/>
                <w:i/>
                <w:iCs/>
              </w:rPr>
            </m:ctrlPr>
          </m:e>
          <m:sub>
            <m:r>
              <w:rPr>
                <w:rFonts w:ascii="Cambria Math" w:hAnsi="Cambria Math"/>
              </w:rPr>
              <m:t>i</m:t>
            </m:r>
            <m:ctrlPr>
              <w:rPr>
                <w:rFonts w:ascii="Cambria Math" w:hAnsi="Cambria Math"/>
                <w:i/>
                <w:iCs/>
              </w:rPr>
            </m:ctrlPr>
          </m:sub>
          <m:sup>
            <m:r>
              <m:rPr>
                <m:sty m:val="p"/>
              </m:rPr>
              <w:rPr>
                <w:rFonts w:ascii="Cambria Math" w:hAnsi="Cambria Math"/>
              </w:rPr>
              <m:t>'</m:t>
            </m:r>
          </m:sup>
        </m:sSubSup>
        <m:r>
          <w:rPr>
            <w:rFonts w:ascii="Cambria Math" w:hAnsi="Cambria Math"/>
          </w:rPr>
          <m:t>→0</m:t>
        </m:r>
      </m:oMath>
      <w:r>
        <w:rPr>
          <w:rFonts w:hint="eastAsia"/>
        </w:rPr>
        <w:t>.</w:t>
      </w:r>
      <w:r>
        <w:t xml:space="preserve"> </w:t>
      </w:r>
    </w:p>
    <w:p w14:paraId="38E675F1" w14:textId="77777777" w:rsidR="00BC4E17" w:rsidRDefault="00BC4E17" w:rsidP="00BC4E17">
      <w:pPr>
        <w:rPr>
          <w:color w:val="222222"/>
          <w:szCs w:val="21"/>
          <w:shd w:val="clear" w:color="auto" w:fill="FFFFFF"/>
        </w:rPr>
      </w:pPr>
      <w:r>
        <w:tab/>
      </w:r>
      <w:r>
        <w:rPr>
          <w:rFonts w:hint="eastAsia"/>
        </w:rPr>
        <w:t>可以考虑使用</w:t>
      </w:r>
      <w:r w:rsidRPr="00DC4A52">
        <w:rPr>
          <w:rFonts w:hint="eastAsia"/>
        </w:rPr>
        <w:t>OLS</w:t>
      </w:r>
      <w:r w:rsidRPr="00DC4A52">
        <w:rPr>
          <w:rFonts w:hint="eastAsia"/>
        </w:rPr>
        <w:t>、</w:t>
      </w:r>
      <w:r w:rsidRPr="00DC4A52">
        <w:rPr>
          <w:rFonts w:hint="eastAsia"/>
        </w:rPr>
        <w:t>Lasso</w:t>
      </w:r>
      <w:r w:rsidRPr="00DC4A52">
        <w:rPr>
          <w:rFonts w:hint="eastAsia"/>
        </w:rPr>
        <w:t>回归或者局部加权线性回归等方法</w:t>
      </w:r>
      <w:r>
        <w:fldChar w:fldCharType="begin"/>
      </w:r>
      <w:r>
        <w:instrText xml:space="preserve"> ADDIN ZOTERO_ITEM CSL_CITATION {"citationID":"S9PeD4Co","properties":{"formattedCitation":"\\super [27,28]\\nosupersub{}","plainCitation":"[27,28]","noteIndex":0},"citationItems":[{"id":142,"uris":["http://zotero.org/users/local/H7DN8poK/items/8JMRFXAQ"],"itemData":{"id":142,"type":"paper-conference","container-title":"Proceedings of the 10th ACM workshop on artificial intelligence and security","page":"91–102","title":"Robust linear regression against training data poisoning","author":[{"family":"Liu","given":"Chang"},{"family":"Li","given":"Bo"},{"family":"Vorobeychik","given":"Yevgeniy"},{"family":"Oprea","given":"Alina"}],"issued":{"date-parts":[["2017"]]}},"label":"page"},{"id":141,"uris":["http://zotero.org/users/local/H7DN8poK/items/ULWWZTPF"],"itemData":{"id":141,"type":"article-journal","container-title":"Journal of the American statistical association","issue":"368","note":"publisher: Taylor &amp; Francis","page":"829–836","title":"Robust locally weighted regression and smoothing scatterplots","volume":"74","author":[{"family":"Cleveland","given":"William S"}],"issued":{"date-parts":[["1979"]]}},"label":"page"}],"schema":"https://github.com/citation-style-language/schema/raw/master/csl-citation.json"} </w:instrText>
      </w:r>
      <w:r>
        <w:fldChar w:fldCharType="separate"/>
      </w:r>
      <w:r w:rsidRPr="00691A1B">
        <w:rPr>
          <w:rFonts w:cs="Times New Roman"/>
          <w:kern w:val="0"/>
          <w:vertAlign w:val="superscript"/>
        </w:rPr>
        <w:t>[27,28]</w:t>
      </w:r>
      <w:r>
        <w:fldChar w:fldCharType="end"/>
      </w:r>
      <w:r>
        <w:rPr>
          <w:rFonts w:hint="eastAsia"/>
        </w:rPr>
        <w:t>对两个相邻子空间之间的</w:t>
      </w:r>
      <m:oMath>
        <m:r>
          <w:rPr>
            <w:rFonts w:ascii="Cambria Math" w:hAnsi="Cambria Math" w:cs="Arial" w:hint="eastAsia"/>
            <w:color w:val="222222"/>
            <w:szCs w:val="21"/>
            <w:shd w:val="clear" w:color="auto" w:fill="FFFFFF"/>
          </w:rPr>
          <m:t>g</m:t>
        </m:r>
        <m:r>
          <w:rPr>
            <w:rFonts w:ascii="Cambria Math" w:hAnsi="Cambria Math" w:cs="Arial"/>
            <w:color w:val="222222"/>
            <w:szCs w:val="21"/>
            <w:shd w:val="clear" w:color="auto" w:fill="FFFFFF"/>
          </w:rPr>
          <m:t>(·)</m:t>
        </m:r>
      </m:oMath>
      <w:r>
        <w:rPr>
          <w:rFonts w:hint="eastAsia"/>
          <w:color w:val="222222"/>
          <w:szCs w:val="21"/>
          <w:shd w:val="clear" w:color="auto" w:fill="FFFFFF"/>
        </w:rPr>
        <w:t>进行估计，但是考虑到</w:t>
      </w:r>
      <w:r>
        <w:rPr>
          <w:rFonts w:hint="eastAsia"/>
          <w:color w:val="222222"/>
          <w:szCs w:val="21"/>
          <w:shd w:val="clear" w:color="auto" w:fill="FFFFFF"/>
        </w:rPr>
        <w:t>RSIS</w:t>
      </w:r>
      <w:r>
        <w:rPr>
          <w:rFonts w:hint="eastAsia"/>
          <w:color w:val="222222"/>
          <w:szCs w:val="21"/>
          <w:shd w:val="clear" w:color="auto" w:fill="FFFFFF"/>
        </w:rPr>
        <w:t>的假设</w:t>
      </w:r>
      <m:oMath>
        <m:r>
          <w:rPr>
            <w:rFonts w:ascii="Cambria Math" w:hAnsi="Cambria Math" w:cs="Arial"/>
            <w:color w:val="222222"/>
            <w:szCs w:val="21"/>
            <w:shd w:val="clear" w:color="auto" w:fill="FFFFFF"/>
          </w:rPr>
          <m:t>f(·)</m:t>
        </m:r>
      </m:oMath>
      <w:r>
        <w:rPr>
          <w:rFonts w:hint="eastAsia"/>
          <w:color w:val="222222"/>
          <w:szCs w:val="21"/>
          <w:shd w:val="clear" w:color="auto" w:fill="FFFFFF"/>
        </w:rPr>
        <w:t>为一个连续的函数，仅仅根据两个子空间的样本直接进行线性拟合并不能充分考虑到全局的信息。</w:t>
      </w:r>
      <w:r w:rsidRPr="00DC4A52">
        <w:rPr>
          <w:rFonts w:hint="eastAsia"/>
          <w:color w:val="222222"/>
          <w:szCs w:val="21"/>
          <w:shd w:val="clear" w:color="auto" w:fill="FFFFFF"/>
        </w:rPr>
        <w:t>本文借鉴了软参数多任务学习框架的思想</w:t>
      </w:r>
      <w:r>
        <w:rPr>
          <w:color w:val="222222"/>
          <w:szCs w:val="21"/>
          <w:shd w:val="clear" w:color="auto" w:fill="FFFFFF"/>
        </w:rPr>
        <w:fldChar w:fldCharType="begin"/>
      </w:r>
      <w:r>
        <w:rPr>
          <w:color w:val="222222"/>
          <w:szCs w:val="21"/>
          <w:shd w:val="clear" w:color="auto" w:fill="FFFFFF"/>
        </w:rPr>
        <w:instrText xml:space="preserve"> ADDIN ZOTERO_ITEM CSL_CITATION {"citationID":"BhlQG7q6","properties":{"formattedCitation":"\\super [29\\uc0\\u8211{}32]\\nosupersub{}","plainCitation":"[29–32]","noteIndex":0},"citationItems":[{"id":146,"uris":["http://zotero.org/users/local/H7DN8poK/items/WFKSXSAC"],"itemData":{"id":146,"type":"paper-conference","container-title":"International Conference on Machine Learning","page":"2956–2964","publisher":"PMLR","title":"Deep asymmetric multi-task feature learning","author":[{"family":"Lee","given":"Hae Beom"},{"family":"Yang","given":"Eunho"},{"family":"Hwang","given":"Sung Ju"}],"issued":{"date-parts":[["2018"]]}},"label":"page"},{"id":145,"uris":["http://zotero.org/users/local/H7DN8poK/items/EL8NHS8K"],"itemData":{"id":145,"type":"paper-conference","container-title":"Proceedings of the 59th Annual Meeting of the Association for Computational Linguistics and the 11th International Joint Conference on Natural Language Processing (Volume 1: Long Papers)","page":"1505–1515","title":"A gradually soft multi-task and data-augmented approach to medical question understanding","author":[{"family":"Mrini","given":"Khalil"},{"family":"Dernoncourt","given":"Franck"},{"family":"Yoon","given":"Seunghyun"},{"family":"Bui","given":"Trung"},{"family":"Chang","given":"Walter"},{"family":"Farcas","given":"Emilia"},{"family":"Nakashole","given":"Ndapandula"}],"issued":{"date-parts":[["2021"]]}},"label":"page"},{"id":143,"uris":["http://zotero.org/users/local/H7DN8poK/items/LZG2V4VP"],"itemData":{"id":143,"type":"paper-conference","container-title":"Proceedings of the 53rd annual meeting of the Association for Computational Linguistics and the 7th international joint conference on natural language processing (volume 2: short papers)","page":"845–850","title":"Low resource dependency parsing: Cross-lingual parameter sharing in a neural network parser","author":[{"family":"Duong","given":"Long"},{"family":"Cohn","given":"Trevor"},{"family":"Bird","given":"Steven"},{"family":"Cook","given":"Paul"}],"issued":{"date-parts":[["2015"]]}},"label":"page"},{"id":144,"uris":["http://zotero.org/users/local/H7DN8poK/items/NVJ3RT5C"],"itemData":{"id":144,"type":"paper-conference","container-title":"Proceedings of the IEEE conference on computer vision and pattern recognition","page":"3994–4003","title":"Cross-stitch networks for multi-task learning","author":[{"family":"Misra","given":"Ishan"},{"family":"Shrivastava","given":"Abhinav"},{"family":"Gupta","given":"Abhinav"},{"family":"Hebert","given":"Martial"}],"issued":{"date-parts":[["2016"]]}},"label":"page"}],"schema":"https://github.com/citation-style-language/schema/raw/master/csl-citation.json"} </w:instrText>
      </w:r>
      <w:r>
        <w:rPr>
          <w:color w:val="222222"/>
          <w:szCs w:val="21"/>
          <w:shd w:val="clear" w:color="auto" w:fill="FFFFFF"/>
        </w:rPr>
        <w:fldChar w:fldCharType="separate"/>
      </w:r>
      <w:r w:rsidRPr="00691A1B">
        <w:rPr>
          <w:rFonts w:cs="Times New Roman"/>
          <w:color w:val="000000"/>
          <w:kern w:val="0"/>
          <w:vertAlign w:val="superscript"/>
        </w:rPr>
        <w:t>[29–32]</w:t>
      </w:r>
      <w:r>
        <w:rPr>
          <w:color w:val="222222"/>
          <w:szCs w:val="21"/>
          <w:shd w:val="clear" w:color="auto" w:fill="FFFFFF"/>
        </w:rPr>
        <w:fldChar w:fldCharType="end"/>
      </w:r>
      <w:r w:rsidRPr="00DC4A52">
        <w:rPr>
          <w:rFonts w:hint="eastAsia"/>
          <w:color w:val="222222"/>
          <w:szCs w:val="21"/>
          <w:shd w:val="clear" w:color="auto" w:fill="FFFFFF"/>
        </w:rPr>
        <w:t>，</w:t>
      </w:r>
      <w:r>
        <w:rPr>
          <w:rFonts w:hint="eastAsia"/>
          <w:color w:val="222222"/>
          <w:szCs w:val="21"/>
          <w:shd w:val="clear" w:color="auto" w:fill="FFFFFF"/>
        </w:rPr>
        <w:t>同时对多个子空间之间的线性函数进行估计，并且在损失函数的设计添加了</w:t>
      </w:r>
      <w:r>
        <w:rPr>
          <w:rFonts w:hint="eastAsia"/>
        </w:rPr>
        <w:t>L</w:t>
      </w:r>
      <w:r>
        <w:t>1</w:t>
      </w:r>
      <w:r>
        <w:rPr>
          <w:rFonts w:hint="eastAsia"/>
        </w:rPr>
        <w:t>正则项，以此使得每个线性函数</w:t>
      </w:r>
      <m:oMath>
        <m:sSub>
          <m:sSubPr>
            <m:ctrlPr>
              <w:rPr>
                <w:rFonts w:ascii="Cambria Math" w:hAnsi="Cambria Math"/>
                <w:i/>
                <w:szCs w:val="21"/>
                <w:shd w:val="clear" w:color="auto" w:fill="FFFFFF"/>
              </w:rPr>
            </m:ctrlPr>
          </m:sSubPr>
          <m:e>
            <m:acc>
              <m:accPr>
                <m:ctrlPr>
                  <w:rPr>
                    <w:rFonts w:ascii="Cambria Math" w:hAnsi="Cambria Math"/>
                    <w:i/>
                    <w:szCs w:val="21"/>
                    <w:shd w:val="clear" w:color="auto" w:fill="FFFFFF"/>
                  </w:rPr>
                </m:ctrlPr>
              </m:accPr>
              <m:e>
                <m:r>
                  <w:rPr>
                    <w:rFonts w:ascii="Cambria Math" w:hAnsi="Cambria Math"/>
                    <w:szCs w:val="21"/>
                    <w:shd w:val="clear" w:color="auto" w:fill="FFFFFF"/>
                  </w:rPr>
                  <m:t>g</m:t>
                </m:r>
              </m:e>
            </m:acc>
          </m:e>
          <m:sub>
            <m:r>
              <w:rPr>
                <w:rFonts w:ascii="Cambria Math" w:hAnsi="Cambria Math" w:hint="eastAsia"/>
                <w:szCs w:val="21"/>
                <w:shd w:val="clear" w:color="auto" w:fill="FFFFFF"/>
              </w:rPr>
              <m:t>s</m:t>
            </m:r>
            <m:r>
              <w:rPr>
                <w:rFonts w:ascii="Cambria Math" w:hAnsi="Cambria Math"/>
                <w:szCs w:val="21"/>
                <w:shd w:val="clear" w:color="auto" w:fill="FFFFFF"/>
              </w:rPr>
              <m:t>,s+1</m:t>
            </m:r>
          </m:sub>
        </m:sSub>
        <m:d>
          <m:dPr>
            <m:ctrlPr>
              <w:rPr>
                <w:rFonts w:ascii="Cambria Math" w:hAnsi="Cambria Math"/>
                <w:i/>
                <w:szCs w:val="21"/>
                <w:shd w:val="clear" w:color="auto" w:fill="FFFFFF"/>
              </w:rPr>
            </m:ctrlPr>
          </m:dPr>
          <m:e>
            <m:r>
              <m:rPr>
                <m:sty m:val="bi"/>
              </m:rPr>
              <w:rPr>
                <w:rFonts w:ascii="Cambria Math" w:hAnsi="Cambria Math"/>
                <w:szCs w:val="21"/>
                <w:shd w:val="clear" w:color="auto" w:fill="FFFFFF"/>
                <w:vertAlign w:val="subscript"/>
              </w:rPr>
              <m:t>·</m:t>
            </m:r>
          </m:e>
        </m:d>
      </m:oMath>
      <w:r>
        <w:rPr>
          <w:rFonts w:hint="eastAsia"/>
        </w:rPr>
        <w:t>的估计都考虑了全局性信息：</w:t>
      </w:r>
    </w:p>
    <w:p w14:paraId="35C2C91F" w14:textId="5BE45E7C" w:rsidR="000E7EAB" w:rsidRDefault="000E7EAB" w:rsidP="000E7EAB">
      <w:pPr>
        <w:pStyle w:val="a9"/>
        <w:spacing w:before="156" w:after="156"/>
        <w:ind w:firstLine="480"/>
      </w:pPr>
      <w:r>
        <w:lastRenderedPageBreak/>
        <w:tab/>
      </w:r>
      <w:r>
        <w:rPr>
          <w:rFonts w:hint="eastAsia"/>
          <w:noProof/>
        </w:rPr>
        <w:drawing>
          <wp:inline distT="0" distB="0" distL="0" distR="0" wp14:anchorId="4C8C8C30" wp14:editId="2F64FE32">
            <wp:extent cx="4252287" cy="366576"/>
            <wp:effectExtent l="0" t="0" r="2540" b="1905"/>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527297" cy="390284"/>
                    </a:xfrm>
                    <a:prstGeom prst="rect">
                      <a:avLst/>
                    </a:prstGeom>
                  </pic:spPr>
                </pic:pic>
              </a:graphicData>
            </a:graphic>
          </wp:inline>
        </w:drawing>
      </w:r>
      <w:r>
        <w:tab/>
      </w:r>
      <w:r>
        <w:rPr>
          <w:rFonts w:hint="eastAsia"/>
        </w:rPr>
        <w:t>（</w:t>
      </w:r>
      <w:r>
        <w:rPr>
          <w:rFonts w:hint="eastAsia"/>
        </w:rPr>
        <w:t>3</w:t>
      </w:r>
      <w:r>
        <w:t>.7</w:t>
      </w:r>
      <w:r>
        <w:rPr>
          <w:rFonts w:hint="eastAsia"/>
        </w:rPr>
        <w:t>）</w:t>
      </w:r>
    </w:p>
    <w:p w14:paraId="5E46D5F6" w14:textId="5C63FFEF" w:rsidR="00BC4E17" w:rsidRDefault="00BC4E17" w:rsidP="000E7EAB">
      <w:pPr>
        <w:pStyle w:val="a9"/>
        <w:spacing w:before="156" w:after="156"/>
        <w:ind w:firstLine="480"/>
        <w:jc w:val="both"/>
        <w:rPr>
          <w:iCs/>
        </w:rPr>
      </w:pPr>
      <w:r>
        <w:rPr>
          <w:rFonts w:hint="eastAsia"/>
        </w:rPr>
        <w:t>其中</w:t>
      </w:r>
      <w:r w:rsidR="005D0501">
        <w:rPr>
          <w:rFonts w:hint="eastAsia"/>
        </w:rPr>
        <w:t>，</w:t>
      </w:r>
      <m:oMath>
        <m:r>
          <w:rPr>
            <w:rFonts w:ascii="Cambria Math" w:hAnsi="Cambria Math"/>
          </w:rPr>
          <m:t>β=(</m:t>
        </m:r>
        <m:sSup>
          <m:sSupPr>
            <m:ctrlPr>
              <w:rPr>
                <w:rFonts w:ascii="Cambria Math" w:hAnsi="Cambria Math"/>
                <w:iCs/>
              </w:rPr>
            </m:ctrlPr>
          </m:sSupPr>
          <m:e>
            <m:r>
              <w:rPr>
                <w:rFonts w:ascii="Cambria Math" w:hAnsi="Cambria Math"/>
              </w:rPr>
              <m:t>β</m:t>
            </m:r>
          </m:e>
          <m:sup>
            <m:r>
              <w:rPr>
                <w:rFonts w:ascii="Cambria Math" w:hAnsi="Cambria Math"/>
              </w:rPr>
              <m:t>1</m:t>
            </m:r>
            <m:r>
              <m:rPr>
                <m:sty m:val="p"/>
              </m:rPr>
              <w:rPr>
                <w:rFonts w:ascii="Cambria Math" w:hAnsi="Cambria Math"/>
              </w:rPr>
              <m:t>,2</m:t>
            </m:r>
          </m:sup>
        </m:sSup>
        <m:r>
          <w:rPr>
            <w:rFonts w:ascii="Cambria Math" w:hAnsi="Cambria Math"/>
          </w:rPr>
          <m:t>,</m:t>
        </m:r>
        <m:sSup>
          <m:sSupPr>
            <m:ctrlPr>
              <w:rPr>
                <w:rFonts w:ascii="Cambria Math" w:hAnsi="Cambria Math"/>
                <w:iCs/>
              </w:rPr>
            </m:ctrlPr>
          </m:sSupPr>
          <m:e>
            <m:r>
              <w:rPr>
                <w:rFonts w:ascii="Cambria Math" w:hAnsi="Cambria Math"/>
              </w:rPr>
              <m:t>β</m:t>
            </m:r>
          </m:e>
          <m:sup>
            <m:r>
              <w:rPr>
                <w:rFonts w:ascii="Cambria Math" w:hAnsi="Cambria Math"/>
              </w:rPr>
              <m:t>2</m:t>
            </m:r>
            <m:r>
              <m:rPr>
                <m:sty m:val="p"/>
              </m:rPr>
              <w:rPr>
                <w:rFonts w:ascii="Cambria Math" w:hAnsi="Cambria Math"/>
              </w:rPr>
              <m:t>,3</m:t>
            </m:r>
          </m:sup>
        </m:sSup>
        <m:r>
          <w:rPr>
            <w:rFonts w:ascii="Cambria Math" w:hAnsi="Cambria Math"/>
          </w:rPr>
          <m:t>,...,</m:t>
        </m:r>
        <m:sSup>
          <m:sSupPr>
            <m:ctrlPr>
              <w:rPr>
                <w:rFonts w:ascii="Cambria Math" w:hAnsi="Cambria Math"/>
                <w:iCs/>
              </w:rPr>
            </m:ctrlPr>
          </m:sSupPr>
          <m:e>
            <m:r>
              <w:rPr>
                <w:rFonts w:ascii="Cambria Math" w:hAnsi="Cambria Math"/>
              </w:rPr>
              <m:t>β</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+1</m:t>
            </m:r>
          </m:sup>
        </m:sSup>
        <m:r>
          <w:rPr>
            <w:rFonts w:ascii="Cambria Math" w:hAnsi="Cambria Math"/>
          </w:rPr>
          <m:t>)</m:t>
        </m:r>
      </m:oMath>
      <w:r>
        <w:rPr>
          <w:rFonts w:hint="eastAsia"/>
        </w:rPr>
        <w:t>，</w:t>
      </w:r>
      <m:oMath>
        <m:sSup>
          <m:sSupPr>
            <m:ctrlPr>
              <w:rPr>
                <w:rFonts w:ascii="Cambria Math" w:hAnsi="Cambria Math"/>
                <w:i/>
                <w:iCs/>
              </w:rPr>
            </m:ctrlPr>
          </m:sSupPr>
          <m:e>
            <m:r>
              <w:rPr>
                <w:rFonts w:ascii="Cambria Math" w:hAnsi="Cambria Math"/>
              </w:rPr>
              <m:t>β</m:t>
            </m:r>
          </m:e>
          <m:sup>
            <m:r>
              <w:rPr>
                <w:rFonts w:ascii="Cambria Math" w:hAnsi="Cambria Math"/>
              </w:rPr>
              <m:t>s,s+1</m:t>
            </m:r>
          </m:sup>
        </m:sSup>
      </m:oMath>
      <w:r>
        <w:rPr>
          <w:rFonts w:hint="eastAsia"/>
          <w:iCs/>
        </w:rPr>
        <w:t>为</w:t>
      </w:r>
      <m:oMath>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r>
              <w:rPr>
                <w:rFonts w:ascii="Cambria Math" w:hAnsi="Cambria Math"/>
                <w:szCs w:val="21"/>
              </w:rPr>
              <m:t>,s+1</m:t>
            </m:r>
          </m:sub>
        </m:sSub>
        <m:d>
          <m:dPr>
            <m:ctrlPr>
              <w:rPr>
                <w:rFonts w:ascii="Cambria Math" w:hAnsi="Cambria Math"/>
                <w:i/>
                <w:szCs w:val="21"/>
              </w:rPr>
            </m:ctrlPr>
          </m:dPr>
          <m:e>
            <m:r>
              <m:rPr>
                <m:sty m:val="bi"/>
              </m:rPr>
              <w:rPr>
                <w:rFonts w:ascii="Cambria Math" w:hAnsi="Cambria Math"/>
                <w:szCs w:val="21"/>
                <w:vertAlign w:val="subscript"/>
              </w:rPr>
              <m:t>·</m:t>
            </m:r>
          </m:e>
        </m:d>
      </m:oMath>
      <w:r>
        <w:rPr>
          <w:rFonts w:hint="eastAsia"/>
        </w:rPr>
        <w:t>参数</w:t>
      </w:r>
      <w:r>
        <w:rPr>
          <w:rFonts w:hint="eastAsia"/>
        </w:rPr>
        <w:t>,</w:t>
      </w:r>
      <w:r w:rsidRPr="00DC2464">
        <w:rPr>
          <w:rFonts w:ascii="Cambria Math" w:hAnsi="Cambria Math"/>
          <w:i/>
          <w:szCs w:val="21"/>
        </w:rPr>
        <w:t xml:space="preserve"> </w:t>
      </w:r>
      <m:oMath>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+1</m:t>
            </m:r>
          </m:sub>
        </m:sSub>
        <m:d>
          <m:dPr>
            <m:ctrlPr>
              <w:rPr>
                <w:rFonts w:ascii="Cambria Math" w:hAnsi="Cambria Math"/>
                <w:i/>
                <w:szCs w:val="21"/>
              </w:rPr>
            </m:ctrlPr>
          </m:dPr>
          <m:e>
            <m:r>
              <m:rPr>
                <m:sty m:val="bi"/>
              </m:rPr>
              <w:rPr>
                <w:rFonts w:ascii="Cambria Math" w:hAnsi="Cambria Math"/>
                <w:szCs w:val="21"/>
                <w:vertAlign w:val="subscript"/>
              </w:rPr>
              <m:t>·</m:t>
            </m:r>
          </m:e>
        </m:d>
      </m:oMath>
      <w:r>
        <w:rPr>
          <w:rFonts w:ascii="Cambria Math" w:hAnsi="Cambria Math" w:hint="eastAsia"/>
          <w:iCs/>
          <w:szCs w:val="21"/>
        </w:rPr>
        <w:t>与</w:t>
      </w:r>
      <m:oMath>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szCs w:val="21"/>
              </w:rPr>
              <m:t>0,1</m:t>
            </m:r>
          </m:sub>
        </m:sSub>
        <m:d>
          <m:dPr>
            <m:ctrlPr>
              <w:rPr>
                <w:rFonts w:ascii="Cambria Math" w:hAnsi="Cambria Math"/>
                <w:i/>
                <w:szCs w:val="21"/>
              </w:rPr>
            </m:ctrlPr>
          </m:dPr>
          <m:e>
            <m:r>
              <m:rPr>
                <m:sty m:val="bi"/>
              </m:rPr>
              <w:rPr>
                <w:rFonts w:ascii="Cambria Math" w:hAnsi="Cambria Math"/>
                <w:szCs w:val="21"/>
                <w:vertAlign w:val="subscript"/>
              </w:rPr>
              <m:t>·</m:t>
            </m:r>
          </m:e>
        </m:d>
      </m:oMath>
      <w:r>
        <w:rPr>
          <w:rFonts w:ascii="Cambria Math" w:hAnsi="Cambria Math" w:hint="eastAsia"/>
          <w:szCs w:val="21"/>
        </w:rPr>
        <w:t>都是子空间</w:t>
      </w:r>
      <m:oMath>
        <m:sSup>
          <m:sSupPr>
            <m:ctrlPr>
              <w:rPr>
                <w:rFonts w:ascii="Cambria Math" w:hAnsi="Cambria Math"/>
                <w:i/>
              </w:rPr>
            </m:ctrlPr>
          </m:sSupPr>
          <m:e>
            <m:r>
              <m:rPr>
                <m:scr m:val="script"/>
              </m:rPr>
              <w:rPr>
                <w:rFonts w:ascii="Cambria Math" w:hAnsi="Cambria Math"/>
              </w:rPr>
              <m:t>X</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sup>
        </m:sSup>
      </m:oMath>
      <w:r>
        <w:rPr>
          <w:rFonts w:hint="eastAsia"/>
        </w:rPr>
        <w:t>与</w:t>
      </w:r>
      <m:oMath>
        <m:sSup>
          <m:sSupPr>
            <m:ctrlPr>
              <w:rPr>
                <w:rFonts w:ascii="Cambria Math" w:hAnsi="Cambria Math"/>
                <w:i/>
              </w:rPr>
            </m:ctrlPr>
          </m:sSupPr>
          <m:e>
            <m:r>
              <m:rPr>
                <m:scr m:val="script"/>
              </m:rPr>
              <w:rPr>
                <w:rFonts w:ascii="Cambria Math" w:hAnsi="Cambria Math"/>
              </w:rPr>
              <m:t>X</m:t>
            </m:r>
          </m:e>
          <m:sup>
            <m:r>
              <w:rPr>
                <w:rFonts w:ascii="Cambria Math" w:hAnsi="Cambria Math"/>
              </w:rPr>
              <m:t>1</m:t>
            </m:r>
          </m:sup>
        </m:sSup>
      </m:oMath>
      <w:r>
        <w:rPr>
          <w:rFonts w:hint="eastAsia"/>
        </w:rPr>
        <w:t>的线性拟合函数</w:t>
      </w:r>
      <w:r w:rsidR="005D0501">
        <w:rPr>
          <w:rFonts w:hint="eastAsia"/>
        </w:rPr>
        <w:t>,</w:t>
      </w:r>
      <w:r w:rsidR="005D0501">
        <w:rPr>
          <w:rFonts w:hint="eastAsia"/>
        </w:rPr>
        <w:t>即</w:t>
      </w:r>
      <m:oMath>
        <m:sSup>
          <m:sSupPr>
            <m:ctrlPr>
              <w:rPr>
                <w:rFonts w:ascii="Cambria Math" w:hAnsi="Cambria Math"/>
                <w:i/>
                <w:iCs/>
              </w:rPr>
            </m:ctrlPr>
          </m:sSupPr>
          <m:e>
            <m:r>
              <w:rPr>
                <w:rFonts w:ascii="Cambria Math" w:hAnsi="Cambria Math"/>
              </w:rPr>
              <m:t>β</m:t>
            </m:r>
          </m:e>
          <m:sup>
            <m:r>
              <w:rPr>
                <w:rFonts w:ascii="Cambria Math" w:hAnsi="Cambria Math"/>
                <w:szCs w:val="21"/>
              </w:rPr>
              <m:t>0,1</m:t>
            </m:r>
          </m:sup>
        </m:sSup>
        <m:r>
          <w:rPr>
            <w:rFonts w:ascii="Cambria Math" w:hAnsi="Cambria Math"/>
          </w:rPr>
          <m:t>=</m:t>
        </m:r>
        <m:sSup>
          <m:sSupPr>
            <m:ctrlPr>
              <w:rPr>
                <w:rFonts w:ascii="Cambria Math" w:hAnsi="Cambria Math"/>
                <w:i/>
                <w:iCs/>
              </w:rPr>
            </m:ctrlPr>
          </m:sSupPr>
          <m:e>
            <m:r>
              <w:rPr>
                <w:rFonts w:ascii="Cambria Math" w:hAnsi="Cambria Math"/>
              </w:rPr>
              <m:t>β</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+1</m:t>
            </m:r>
          </m:sup>
        </m:sSup>
      </m:oMath>
      <w:r>
        <w:rPr>
          <w:rFonts w:hint="eastAsia"/>
        </w:rPr>
        <w:t>,</w:t>
      </w:r>
      <w:r w:rsidRPr="00DC2464">
        <w:rPr>
          <w:rFonts w:ascii="Cambria Math" w:hAnsi="Cambria Math"/>
          <w:i/>
          <w:iCs/>
        </w:rPr>
        <w:t xml:space="preserve"> </w:t>
      </w:r>
      <m:oMath>
        <m:f>
          <m:fPr>
            <m:ctrlPr>
              <w:rPr>
                <w:rFonts w:ascii="Cambria Math" w:hAnsi="Cambria Math" w:hint="eastAsia"/>
              </w:rPr>
            </m:ctrlPr>
          </m:fPr>
          <m:num>
            <m:r>
              <w:rPr>
                <w:rFonts w:ascii="Cambria Math" w:hAnsi="Cambria Math"/>
              </w:rPr>
              <m:t>λ</m:t>
            </m:r>
            <m:ctrlPr>
              <w:rPr>
                <w:rFonts w:ascii="Cambria Math" w:hAnsi="Cambria Math"/>
              </w:rPr>
            </m:ctrlPr>
          </m:num>
          <m:den>
            <m:r>
              <w:rPr>
                <w:rFonts w:ascii="Cambria Math" w:hAnsi="Cambria Math" w:hint="eastAsia"/>
              </w:rPr>
              <m:t>dist</m:t>
            </m:r>
            <m:d>
              <m:dPr>
                <m:ctrlPr>
                  <w:rPr>
                    <w:rFonts w:ascii="Cambria Math" w:hAnsi="Cambria Math"/>
                    <w:i/>
                  </w:rPr>
                </m:ctrlPr>
              </m:dPr>
              <m:e>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s</m:t>
                    </m:r>
                    <m:ctrlPr>
                      <w:rPr>
                        <w:rFonts w:ascii="Cambria Math" w:hAnsi="Cambria Math" w:hint="eastAsia"/>
                        <w:b/>
                      </w:rPr>
                    </m:ctrlPr>
                  </m:sup>
                </m:sSup>
                <m: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s+1</m:t>
                    </m:r>
                    <m:ctrlPr>
                      <w:rPr>
                        <w:rFonts w:ascii="Cambria Math" w:hAnsi="Cambria Math" w:hint="eastAsia"/>
                        <w:b/>
                      </w:rPr>
                    </m:ctrlPr>
                  </m:sup>
                </m:sSup>
              </m:e>
            </m:d>
            <m:r>
              <w:rPr>
                <w:rFonts w:ascii="Cambria Math" w:hAnsi="Cambria Math"/>
              </w:rPr>
              <m:t>+1</m:t>
            </m:r>
            <m:ctrlPr>
              <w:rPr>
                <w:rFonts w:ascii="Cambria Math" w:hAnsi="Cambria Math"/>
              </w:rPr>
            </m:ctrlPr>
          </m:den>
        </m:f>
      </m:oMath>
      <w:r>
        <w:rPr>
          <w:rFonts w:hint="eastAsia"/>
          <w:iCs/>
        </w:rPr>
        <w:t>为正则项系数，根据子空间之间的距离自适应调整，在后文的模拟实验以及实例分析中定义</w:t>
      </w:r>
      <m:oMath>
        <m:r>
          <w:rPr>
            <w:rFonts w:ascii="Cambria Math" w:hAnsi="Cambria Math"/>
          </w:rPr>
          <m:t>λ</m:t>
        </m:r>
      </m:oMath>
      <w:r>
        <w:rPr>
          <w:rFonts w:hint="eastAsia"/>
          <w:iCs/>
        </w:rPr>
        <w:t>=</w:t>
      </w:r>
      <w:r>
        <w:rPr>
          <w:iCs/>
        </w:rPr>
        <w:t>1</w:t>
      </w:r>
      <w:r>
        <w:rPr>
          <w:rFonts w:hint="eastAsia"/>
          <w:iCs/>
        </w:rPr>
        <w:t>.</w:t>
      </w:r>
      <w:r>
        <w:rPr>
          <w:iCs/>
        </w:rPr>
        <w:t xml:space="preserve"> </w:t>
      </w:r>
    </w:p>
    <w:p w14:paraId="7E9DC486" w14:textId="3CF03529" w:rsidR="00B174CC" w:rsidRDefault="00B174CC" w:rsidP="00B174CC">
      <w:pPr>
        <w:rPr>
          <w:rFonts w:ascii="Times" w:hAnsi="Times"/>
        </w:rPr>
      </w:pPr>
      <w:r w:rsidRPr="00C36630">
        <w:rPr>
          <w:rFonts w:ascii="Times" w:hAnsi="Times"/>
          <w:b/>
          <w:bCs/>
        </w:rPr>
        <w:t>Theorem 1.</w:t>
      </w:r>
      <w:r>
        <w:rPr>
          <w:rFonts w:ascii="Times" w:hAnsi="Times"/>
          <w:b/>
          <w:bCs/>
        </w:rPr>
        <w:t xml:space="preserve"> </w:t>
      </w:r>
      <w:r w:rsidR="00626341" w:rsidRPr="00626341">
        <w:rPr>
          <w:rFonts w:ascii="Times" w:hAnsi="Times" w:hint="eastAsia"/>
        </w:rPr>
        <w:t>根据公式（</w:t>
      </w:r>
      <w:r w:rsidR="00626341" w:rsidRPr="00626341">
        <w:rPr>
          <w:rFonts w:ascii="Times" w:hAnsi="Times" w:hint="eastAsia"/>
        </w:rPr>
        <w:t>3</w:t>
      </w:r>
      <w:r w:rsidR="00626341" w:rsidRPr="00626341">
        <w:rPr>
          <w:rFonts w:ascii="Times" w:hAnsi="Times"/>
        </w:rPr>
        <w:t>.7</w:t>
      </w:r>
      <w:r w:rsidR="00626341" w:rsidRPr="00626341">
        <w:rPr>
          <w:rFonts w:ascii="Times" w:hAnsi="Times" w:hint="eastAsia"/>
        </w:rPr>
        <w:t>）</w:t>
      </w:r>
      <w:r w:rsidR="00324648">
        <w:rPr>
          <w:rFonts w:ascii="Times" w:hAnsi="Times" w:hint="eastAsia"/>
        </w:rPr>
        <w:t>,</w:t>
      </w:r>
      <w:r w:rsidR="00626341">
        <w:rPr>
          <w:rFonts w:ascii="Times" w:hAnsi="Times"/>
        </w:rPr>
        <w:t xml:space="preserve"> </w:t>
      </w:r>
      <w:r w:rsidR="005D0501">
        <w:rPr>
          <w:rFonts w:ascii="Times" w:hAnsi="Times" w:hint="eastAsia"/>
        </w:rPr>
        <w:t>其中</w:t>
      </w:r>
      <m:oMath>
        <m:r>
          <w:rPr>
            <w:rFonts w:ascii="Cambria Math" w:hAnsi="Cambria Math"/>
          </w:rPr>
          <m:t>β=(</m:t>
        </m:r>
        <m:sSup>
          <m:sSupPr>
            <m:ctrlPr>
              <w:rPr>
                <w:rFonts w:ascii="Cambria Math" w:hAnsi="Cambria Math"/>
                <w:iCs/>
              </w:rPr>
            </m:ctrlPr>
          </m:sSupPr>
          <m:e>
            <m:r>
              <w:rPr>
                <w:rFonts w:ascii="Cambria Math" w:hAnsi="Cambria Math"/>
              </w:rPr>
              <m:t>β</m:t>
            </m:r>
          </m:e>
          <m:sup>
            <m:r>
              <w:rPr>
                <w:rFonts w:ascii="Cambria Math" w:hAnsi="Cambria Math"/>
              </w:rPr>
              <m:t>1</m:t>
            </m:r>
            <m:r>
              <m:rPr>
                <m:sty m:val="p"/>
              </m:rPr>
              <w:rPr>
                <w:rFonts w:ascii="Cambria Math" w:hAnsi="Cambria Math"/>
              </w:rPr>
              <m:t>,2</m:t>
            </m:r>
          </m:sup>
        </m:sSup>
        <m:r>
          <w:rPr>
            <w:rFonts w:ascii="Cambria Math" w:hAnsi="Cambria Math"/>
          </w:rPr>
          <m:t>,...,</m:t>
        </m:r>
        <m:sSup>
          <m:sSupPr>
            <m:ctrlPr>
              <w:rPr>
                <w:rFonts w:ascii="Cambria Math" w:hAnsi="Cambria Math"/>
                <w:iCs/>
              </w:rPr>
            </m:ctrlPr>
          </m:sSupPr>
          <m:e>
            <m:r>
              <w:rPr>
                <w:rFonts w:ascii="Cambria Math" w:hAnsi="Cambria Math"/>
              </w:rPr>
              <m:t>β</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shd w:val="clear" w:color="auto" w:fill="FFFFFF"/>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shd w:val="clear" w:color="auto" w:fill="FFFFFF"/>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r>
              <w:rPr>
                <w:rFonts w:ascii="Cambria Math" w:hAnsi="Cambria Math"/>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sup>
        </m:sSup>
        <m:r>
          <w:rPr>
            <w:rFonts w:ascii="Cambria Math" w:hAnsi="Cambria Math"/>
          </w:rPr>
          <m:t>,</m:t>
        </m:r>
        <m:sSup>
          <m:sSupPr>
            <m:ctrlPr>
              <w:rPr>
                <w:rFonts w:ascii="Cambria Math" w:hAnsi="Cambria Math"/>
                <w:i/>
                <w:iCs/>
                <w:shd w:val="clear" w:color="auto" w:fill="FFFFFF"/>
              </w:rPr>
            </m:ctrlPr>
          </m:sSupPr>
          <m:e>
            <m:r>
              <w:rPr>
                <w:rFonts w:ascii="Cambria Math" w:hAnsi="Cambria Math"/>
              </w:rPr>
              <m:t>β</m:t>
            </m:r>
          </m:e>
          <m:sup>
            <m:r>
              <w:rPr>
                <w:rFonts w:ascii="Cambria Math" w:hAnsi="Cambria Math"/>
                <w:szCs w:val="21"/>
                <w:shd w:val="clear" w:color="auto" w:fill="FFFFFF"/>
              </w:rPr>
              <m:t>0,1</m:t>
            </m:r>
          </m:sup>
        </m:sSup>
        <m: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rPr>
              <m:t>β</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shd w:val="clear" w:color="auto" w:fill="FFFFFF"/>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shd w:val="clear" w:color="auto" w:fill="FFFFFF"/>
              </w:rPr>
              <m:t>+1</m:t>
            </m:r>
          </m:sup>
        </m:sSup>
      </m:oMath>
      <w:r w:rsidR="00912BCA">
        <w:rPr>
          <w:rFonts w:ascii="Times" w:hAnsi="Times"/>
        </w:rPr>
        <w:t>.</w:t>
      </w:r>
      <w:r w:rsidR="00324648">
        <w:rPr>
          <w:rFonts w:ascii="Times" w:hAnsi="Times" w:hint="eastAsia"/>
        </w:rPr>
        <w:t>对于</w:t>
      </w:r>
      <m:oMath>
        <m:r>
          <w:rPr>
            <w:rFonts w:ascii="Cambria Math" w:hAnsi="Cambria Math"/>
          </w:rPr>
          <m:t>∀ω∈[0,1]</m:t>
        </m:r>
      </m:oMath>
      <w:r w:rsidR="005D0501">
        <w:rPr>
          <w:rFonts w:ascii="Times" w:hAnsi="Times" w:hint="eastAsia"/>
        </w:rPr>
        <w:t>以及</w:t>
      </w:r>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r>
              <w:rPr>
                <w:rFonts w:ascii="Cambria Math" w:hAnsi="Cambria Math"/>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sup>
        </m:sSup>
      </m:oMath>
      <w:r w:rsidR="005D0501">
        <w:rPr>
          <w:rFonts w:ascii="Times" w:hAnsi="Times" w:hint="eastAsia"/>
        </w:rPr>
        <w:t>,</w:t>
      </w:r>
      <w:r w:rsidR="005D0501">
        <w:rPr>
          <w:rFonts w:ascii="Times" w:hAnsi="Times"/>
        </w:rPr>
        <w:t xml:space="preserve"> </w:t>
      </w:r>
      <w:r w:rsidR="004426AB">
        <w:rPr>
          <w:rFonts w:ascii="Times" w:hAnsi="Times" w:hint="eastAsia"/>
        </w:rPr>
        <w:t>可得</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hint="eastAsia"/>
          </w:rPr>
          <m:t>+</m:t>
        </m:r>
        <m:r>
          <w:rPr>
            <w:rFonts w:ascii="Cambria Math" w:hAnsi="Cambria Math"/>
          </w:rPr>
          <m:t>(1</m:t>
        </m:r>
        <m:r>
          <m:rPr>
            <m:sty m:val="p"/>
          </m:rPr>
          <w:rPr>
            <w:rFonts w:ascii="Cambria Math" w:hAnsi="Cambria Math"/>
          </w:rPr>
          <m:t>-</m:t>
        </m:r>
        <m:r>
          <w:rPr>
            <w:rFonts w:ascii="Cambria Math" w:hAnsi="Cambria Math"/>
          </w:rPr>
          <m:t>ω)</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)≤ω</m:t>
        </m:r>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)+(1</m:t>
        </m:r>
        <m:r>
          <m:rPr>
            <m:sty m:val="p"/>
          </m:rPr>
          <w:rPr>
            <w:rFonts w:ascii="Cambria Math" w:hAnsi="Cambria Math"/>
          </w:rPr>
          <m:t>-</m:t>
        </m:r>
        <m:r>
          <w:rPr>
            <w:rFonts w:ascii="Cambria Math" w:hAnsi="Cambria Math"/>
          </w:rPr>
          <m:t>ω)</m:t>
        </m:r>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00324648">
        <w:rPr>
          <w:rFonts w:ascii="Times" w:hAnsi="Times" w:hint="eastAsia"/>
        </w:rPr>
        <w:t>.</w:t>
      </w:r>
    </w:p>
    <w:p w14:paraId="2EA65881" w14:textId="1935DC20" w:rsidR="00912BCA" w:rsidRDefault="00912BCA" w:rsidP="00912BCA">
      <w:pPr>
        <w:rPr>
          <w:rFonts w:ascii="Times" w:hAnsi="Times"/>
          <w:i/>
          <w:iCs/>
        </w:rPr>
      </w:pPr>
      <w:r w:rsidRPr="00EF2E82">
        <w:rPr>
          <w:rFonts w:hint="eastAsia"/>
          <w:i/>
          <w:iCs/>
          <w:shd w:val="clear" w:color="auto" w:fill="FFFFFF"/>
        </w:rPr>
        <w:t>Proof</w:t>
      </w:r>
      <w:r w:rsidRPr="00EF2E82">
        <w:rPr>
          <w:i/>
          <w:iCs/>
          <w:shd w:val="clear" w:color="auto" w:fill="FFFFFF"/>
        </w:rPr>
        <w:t xml:space="preserve"> </w:t>
      </w:r>
      <w:r w:rsidRPr="00EF2E82">
        <w:rPr>
          <w:rFonts w:hint="eastAsia"/>
          <w:i/>
          <w:iCs/>
          <w:shd w:val="clear" w:color="auto" w:fill="FFFFFF"/>
        </w:rPr>
        <w:t>of</w:t>
      </w:r>
      <w:r w:rsidRPr="00EF2E82">
        <w:rPr>
          <w:rFonts w:ascii="Times" w:hAnsi="Times"/>
          <w:i/>
          <w:iCs/>
        </w:rPr>
        <w:t xml:space="preserve"> Theorem 1.</w:t>
      </w:r>
    </w:p>
    <w:p w14:paraId="55EEF0DB" w14:textId="4E6A6727" w:rsidR="00D348DF" w:rsidRPr="00D348DF" w:rsidRDefault="00D348DF" w:rsidP="00D348DF">
      <w:pPr>
        <w:jc w:val="center"/>
        <w:rPr>
          <w:rFonts w:ascii="Times" w:hAnsi="Times" w:hint="eastAsia"/>
        </w:rPr>
      </w:pPr>
      <w:r>
        <w:rPr>
          <w:rFonts w:ascii="Times" w:hAnsi="Times"/>
          <w:i/>
          <w:iCs/>
          <w:noProof/>
        </w:rPr>
        <w:drawing>
          <wp:inline distT="0" distB="0" distL="0" distR="0" wp14:anchorId="11EC7EBE" wp14:editId="4824FF7E">
            <wp:extent cx="4589577" cy="1375378"/>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639917" cy="1390464"/>
                    </a:xfrm>
                    <a:prstGeom prst="rect">
                      <a:avLst/>
                    </a:prstGeom>
                  </pic:spPr>
                </pic:pic>
              </a:graphicData>
            </a:graphic>
          </wp:inline>
        </w:drawing>
      </w:r>
    </w:p>
    <w:p w14:paraId="1AC912F2" w14:textId="63042FF6" w:rsidR="00C91BC4" w:rsidRDefault="00C91BC4" w:rsidP="00912BCA">
      <w:pPr>
        <w:rPr>
          <w:iCs/>
        </w:rPr>
      </w:pPr>
      <w:r>
        <w:rPr>
          <w:rFonts w:hint="eastAsia"/>
          <w:iCs/>
        </w:rPr>
        <w:t>根据</w:t>
      </w:r>
      <w:r w:rsidRPr="005430DB">
        <w:rPr>
          <w:rFonts w:hint="eastAsia"/>
          <w:b/>
          <w:bCs/>
          <w:iCs/>
        </w:rPr>
        <w:t>Lemma</w:t>
      </w:r>
      <w:r w:rsidRPr="005430DB">
        <w:rPr>
          <w:b/>
          <w:bCs/>
          <w:iCs/>
        </w:rPr>
        <w:t xml:space="preserve"> </w:t>
      </w:r>
      <w:r w:rsidRPr="005430DB">
        <w:rPr>
          <w:rFonts w:hint="eastAsia"/>
          <w:b/>
          <w:bCs/>
          <w:iCs/>
        </w:rPr>
        <w:t>1</w:t>
      </w:r>
      <w:r>
        <w:rPr>
          <w:rFonts w:hint="eastAsia"/>
          <w:iCs/>
        </w:rPr>
        <w:t>以及</w:t>
      </w:r>
      <w:r w:rsidRPr="005430DB">
        <w:rPr>
          <w:rFonts w:hint="eastAsia"/>
          <w:b/>
          <w:bCs/>
          <w:iCs/>
        </w:rPr>
        <w:t>Le</w:t>
      </w:r>
      <w:r w:rsidRPr="005430DB">
        <w:rPr>
          <w:b/>
          <w:bCs/>
          <w:iCs/>
        </w:rPr>
        <w:t>mma 2</w:t>
      </w:r>
      <w:r>
        <w:rPr>
          <w:rFonts w:hint="eastAsia"/>
          <w:iCs/>
        </w:rPr>
        <w:t>可得：</w:t>
      </w:r>
    </w:p>
    <w:p w14:paraId="2FACAC57" w14:textId="28F8B85D" w:rsidR="005430DB" w:rsidRPr="005430DB" w:rsidRDefault="00D348DF" w:rsidP="00B174CC">
      <w:pPr>
        <w:rPr>
          <w:rFonts w:hint="eastAsia"/>
          <w:iCs/>
        </w:rPr>
      </w:pPr>
      <w:r>
        <w:rPr>
          <w:rFonts w:hint="eastAsia"/>
          <w:iCs/>
          <w:noProof/>
        </w:rPr>
        <w:drawing>
          <wp:inline distT="0" distB="0" distL="0" distR="0" wp14:anchorId="7C90A3AF" wp14:editId="55582803">
            <wp:extent cx="5561369" cy="228222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8147" cy="2289107"/>
                    </a:xfrm>
                    <a:prstGeom prst="rect">
                      <a:avLst/>
                    </a:prstGeom>
                  </pic:spPr>
                </pic:pic>
              </a:graphicData>
            </a:graphic>
          </wp:inline>
        </w:drawing>
      </w:r>
    </w:p>
    <w:p w14:paraId="5E8B31FB" w14:textId="1FDA12B9" w:rsidR="00BC4E17" w:rsidRDefault="00BC4E17" w:rsidP="005430DB">
      <w:pPr>
        <w:ind w:firstLine="420"/>
        <w:rPr>
          <w:shd w:val="clear" w:color="auto" w:fill="FFFFFF"/>
        </w:rPr>
      </w:pPr>
      <w:r>
        <w:rPr>
          <w:rFonts w:hint="eastAsia"/>
          <w:iCs/>
        </w:rPr>
        <w:t>根据</w:t>
      </w:r>
      <w:r w:rsidRPr="00C36630">
        <w:rPr>
          <w:rFonts w:ascii="Times" w:hAnsi="Times"/>
          <w:b/>
          <w:bCs/>
        </w:rPr>
        <w:t>Theorem 1.</w:t>
      </w:r>
      <w:r>
        <w:rPr>
          <w:rFonts w:hint="eastAsia"/>
          <w:shd w:val="clear" w:color="auto" w:fill="FFFFFF"/>
        </w:rPr>
        <w:t>可知，</w:t>
      </w:r>
      <m:oMath>
        <m:r>
          <w:rPr>
            <w:rFonts w:ascii="Cambria Math" w:hAnsi="Cambria Math" w:hint="eastAsia"/>
          </w:rPr>
          <m:t>L</m:t>
        </m:r>
        <m:r>
          <w:rPr>
            <w:rFonts w:ascii="Cambria Math" w:hAnsi="Cambria Math"/>
          </w:rPr>
          <m:t>oss</m:t>
        </m:r>
        <m:d>
          <m:dPr>
            <m:ctrlPr>
              <w:rPr>
                <w:rFonts w:ascii="Cambria Math" w:hAnsi="Cambria Math"/>
              </w:rPr>
            </m:ctrlPr>
          </m:dPr>
          <m:e>
            <m:r>
              <w:rPr>
                <w:rFonts w:ascii="Cambria Math" w:hAnsi="Cambria Math"/>
              </w:rPr>
              <m:t>β</m:t>
            </m:r>
          </m:e>
        </m:d>
      </m:oMath>
      <w:r>
        <w:rPr>
          <w:rFonts w:hint="eastAsia"/>
          <w:shd w:val="clear" w:color="auto" w:fill="FFFFFF"/>
        </w:rPr>
        <w:t>是一个凸函数，因此结果必然收敛且局部最优解就是全局最优解。</w:t>
      </w:r>
    </w:p>
    <w:p w14:paraId="04A1BB2E" w14:textId="2CA12ADD" w:rsidR="00987B76" w:rsidRDefault="00987B76" w:rsidP="00E54CC1">
      <w:pPr>
        <w:pStyle w:val="2"/>
        <w:spacing w:before="312" w:after="312"/>
      </w:pPr>
      <w:bookmarkStart w:id="28" w:name="_Toc157557527"/>
      <w:r>
        <w:rPr>
          <w:rFonts w:hint="eastAsia"/>
        </w:rPr>
        <w:lastRenderedPageBreak/>
        <w:t>3</w:t>
      </w:r>
      <w:r>
        <w:t xml:space="preserve">.4 </w:t>
      </w:r>
      <w:r w:rsidR="001861B7">
        <w:rPr>
          <w:rFonts w:hint="eastAsia"/>
        </w:rPr>
        <w:t>多阶段</w:t>
      </w:r>
      <w:r>
        <w:rPr>
          <w:rFonts w:hint="eastAsia"/>
        </w:rPr>
        <w:t>最小权匹配</w:t>
      </w:r>
      <w:bookmarkEnd w:id="28"/>
    </w:p>
    <w:p w14:paraId="57A1266E" w14:textId="0B4412BC" w:rsidR="001861B7" w:rsidRDefault="001861B7" w:rsidP="001861B7">
      <w:r>
        <w:tab/>
      </w:r>
      <w:r>
        <w:rPr>
          <w:rFonts w:hint="eastAsia"/>
        </w:rPr>
        <w:t>接下</w:t>
      </w:r>
      <w:r w:rsidRPr="001861B7">
        <w:rPr>
          <w:rFonts w:hint="eastAsia"/>
        </w:rPr>
        <w:t>来需要对相邻的两个子空间的样本进行</w:t>
      </w:r>
      <w:r>
        <w:rPr>
          <w:rFonts w:hint="eastAsia"/>
        </w:rPr>
        <w:t>线性</w:t>
      </w:r>
      <w:r w:rsidRPr="001861B7">
        <w:rPr>
          <w:rFonts w:hint="eastAsia"/>
        </w:rPr>
        <w:t>插值</w:t>
      </w:r>
      <w:r>
        <w:rPr>
          <w:rFonts w:hint="eastAsia"/>
        </w:rPr>
        <w:t>合成新的样本</w:t>
      </w:r>
      <w:r w:rsidRPr="001861B7">
        <w:rPr>
          <w:rFonts w:hint="eastAsia"/>
        </w:rPr>
        <w:t>，</w:t>
      </w:r>
      <w:r>
        <w:rPr>
          <w:rFonts w:hint="eastAsia"/>
        </w:rPr>
        <w:t>插值的过程是在两个样本之中进行的，</w:t>
      </w:r>
      <w:r>
        <w:rPr>
          <w:rFonts w:hint="eastAsia"/>
        </w:rPr>
        <w:t>RSIS</w:t>
      </w:r>
      <w:r>
        <w:rPr>
          <w:rFonts w:hint="eastAsia"/>
        </w:rPr>
        <w:t>方法生成的数据要充分考虑到所有的样本信息，插值规则设计如下：</w:t>
      </w:r>
    </w:p>
    <w:p w14:paraId="1DF52E62" w14:textId="7CF68821" w:rsidR="001861B7" w:rsidRDefault="001861B7" w:rsidP="001861B7">
      <w:r>
        <w:tab/>
      </w:r>
      <w:r>
        <w:rPr>
          <w:rFonts w:hint="eastAsia"/>
        </w:rPr>
        <w:t>1</w:t>
      </w:r>
      <w:r>
        <w:t xml:space="preserve">. </w:t>
      </w:r>
      <w:r>
        <w:rPr>
          <w:rFonts w:hint="eastAsia"/>
        </w:rPr>
        <w:t>插值的两个样本应当来自不同的子空间；</w:t>
      </w:r>
    </w:p>
    <w:p w14:paraId="3E7C3CC4" w14:textId="0B1B9604" w:rsidR="001861B7" w:rsidRDefault="001861B7" w:rsidP="001861B7">
      <w:r>
        <w:tab/>
        <w:t xml:space="preserve">2. </w:t>
      </w:r>
      <w:r>
        <w:rPr>
          <w:rFonts w:hint="eastAsia"/>
        </w:rPr>
        <w:t>每个样本至少进行一次插值；</w:t>
      </w:r>
    </w:p>
    <w:p w14:paraId="3C56C05D" w14:textId="5A6D50EE" w:rsidR="001861B7" w:rsidRDefault="001861B7" w:rsidP="001861B7">
      <w:r>
        <w:tab/>
        <w:t xml:space="preserve">3. </w:t>
      </w:r>
      <w:r>
        <w:rPr>
          <w:rFonts w:hint="eastAsia"/>
        </w:rPr>
        <w:t>插值次数为</w:t>
      </w:r>
      <m:oMath>
        <m:r>
          <w:rPr>
            <w:rFonts w:ascii="Cambria Math" w:hAnsi="Cambria Math"/>
          </w:rPr>
          <m:t>max⁡(num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e>
        </m:d>
        <m:r>
          <w:rPr>
            <w:rFonts w:ascii="Cambria Math" w:hAnsi="Cambria Math"/>
          </w:rPr>
          <m:t>,num(</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oMath>
      <w:r>
        <w:rPr>
          <w:rFonts w:hint="eastAsia"/>
        </w:rPr>
        <w:t>；</w:t>
      </w:r>
    </w:p>
    <w:p w14:paraId="2109BFB3" w14:textId="3E06C2A0" w:rsidR="001861B7" w:rsidRPr="001861B7" w:rsidRDefault="001861B7" w:rsidP="001861B7">
      <w:pPr>
        <w:rPr>
          <w:i/>
        </w:rPr>
      </w:pPr>
      <w:r>
        <w:tab/>
        <w:t xml:space="preserve">4. </w:t>
      </w:r>
      <w:r>
        <w:rPr>
          <w:rFonts w:hint="eastAsia"/>
        </w:rPr>
        <w:t>所有样本参与插值的次数必须是均匀的，即每个样本最多插值</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max⁡(num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w:rPr>
                    <w:rFonts w:ascii="Cambria Math" w:hAnsi="Cambria Math"/>
                  </w:rPr>
                  <m:t>,num(</m:t>
                </m:r>
                <m:sSub>
                  <m:sSubPr>
                    <m:ctrlPr>
                      <w:rPr>
                        <w:rFonts w:ascii="Cambria Math" w:hAnsi="Cambria Math"/>
                        <w:i/>
                      </w:rPr>
                    </m:ctrlPr>
                  </m:sSubPr>
                  <m:e>
                    <m:r>
                      <w:rPr>
                        <w:rFonts w:ascii="Cambria Math" w:hAnsi="Cambria Math" w:hint="eastAsia"/>
                      </w:rPr>
                      <m:t>D</m:t>
                    </m:r>
                  </m:e>
                  <m:sub>
                    <m:r>
                      <w:rPr>
                        <w:rFonts w:ascii="Cambria Math" w:hAnsi="Cambria Math"/>
                      </w:rPr>
                      <m:t>s+1</m:t>
                    </m:r>
                  </m:sub>
                </m:sSub>
                <m:r>
                  <w:rPr>
                    <w:rFonts w:ascii="Cambria Math" w:hAnsi="Cambria Math"/>
                  </w:rPr>
                  <m:t>))</m:t>
                </m:r>
              </m:num>
              <m:den>
                <m:r>
                  <w:rPr>
                    <w:rFonts w:ascii="Cambria Math" w:hAnsi="Cambria Math"/>
                  </w:rPr>
                  <m:t>m</m:t>
                </m:r>
                <m:r>
                  <w:rPr>
                    <w:rFonts w:ascii="Cambria Math" w:hAnsi="Cambria Math" w:hint="eastAsia"/>
                  </w:rPr>
                  <m:t>in</m:t>
                </m:r>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w:rPr>
                    <w:rFonts w:ascii="Cambria Math" w:hAnsi="Cambria Math"/>
                  </w:rPr>
                  <m:t>,num(</m:t>
                </m:r>
                <m:sSub>
                  <m:sSubPr>
                    <m:ctrlPr>
                      <w:rPr>
                        <w:rFonts w:ascii="Cambria Math" w:hAnsi="Cambria Math"/>
                        <w:i/>
                      </w:rPr>
                    </m:ctrlPr>
                  </m:sSubPr>
                  <m:e>
                    <m:r>
                      <w:rPr>
                        <w:rFonts w:ascii="Cambria Math" w:hAnsi="Cambria Math" w:hint="eastAsia"/>
                      </w:rPr>
                      <m:t>D</m:t>
                    </m:r>
                  </m:e>
                  <m:sub>
                    <m:r>
                      <w:rPr>
                        <w:rFonts w:ascii="Cambria Math" w:hAnsi="Cambria Math"/>
                      </w:rPr>
                      <m:t>s+1</m:t>
                    </m:r>
                  </m:sub>
                </m:sSub>
                <m:r>
                  <w:rPr>
                    <w:rFonts w:ascii="Cambria Math" w:hAnsi="Cambria Math"/>
                  </w:rPr>
                  <m:t>))</m:t>
                </m:r>
              </m:den>
            </m:f>
          </m:e>
        </m:d>
      </m:oMath>
      <w:r>
        <w:rPr>
          <w:rFonts w:hint="eastAsia"/>
        </w:rPr>
        <w:t>次。</w:t>
      </w:r>
    </w:p>
    <w:p w14:paraId="30AC2CC9" w14:textId="6EC6375E" w:rsidR="001861B7" w:rsidRDefault="001861B7" w:rsidP="001861B7">
      <w:pPr>
        <w:ind w:firstLine="420"/>
      </w:pPr>
      <w:r w:rsidRPr="001861B7">
        <w:rPr>
          <w:rFonts w:hint="eastAsia"/>
        </w:rPr>
        <w:t>需要给定另外一个超参数</w:t>
      </w:r>
      <m:oMath>
        <m:r>
          <w:rPr>
            <w:rFonts w:ascii="Cambria Math" w:hAnsi="Cambria Math"/>
          </w:rPr>
          <m:t>η</m:t>
        </m:r>
      </m:oMath>
      <w:r w:rsidRPr="001861B7">
        <w:rPr>
          <w:rFonts w:hint="eastAsia"/>
        </w:rPr>
        <w:t>，该</w:t>
      </w:r>
      <w:r>
        <w:rPr>
          <w:rFonts w:hint="eastAsia"/>
        </w:rPr>
        <w:t>超</w:t>
      </w:r>
      <w:r w:rsidRPr="001861B7">
        <w:rPr>
          <w:rFonts w:hint="eastAsia"/>
        </w:rPr>
        <w:t>参数</w:t>
      </w:r>
      <w:r>
        <w:rPr>
          <w:rFonts w:hint="eastAsia"/>
        </w:rPr>
        <w:t>直观解释是单位距离插入的样本数量</w:t>
      </w:r>
      <w:r>
        <w:rPr>
          <w:rFonts w:hint="eastAsia"/>
        </w:rPr>
        <w:t>,</w:t>
      </w:r>
      <m:oMath>
        <m:r>
          <w:rPr>
            <w:rFonts w:ascii="Cambria Math" w:hAnsi="Cambria Math"/>
          </w:rPr>
          <m:t>η</m:t>
        </m:r>
      </m:oMath>
      <w:r>
        <w:rPr>
          <w:rFonts w:hint="eastAsia"/>
        </w:rPr>
        <w:t>取值的大小会直接影响到</w:t>
      </w:r>
      <w:r>
        <w:rPr>
          <w:rFonts w:hint="eastAsia"/>
        </w:rPr>
        <w:t>RSIS</w:t>
      </w:r>
      <w:r>
        <w:rPr>
          <w:rFonts w:hint="eastAsia"/>
        </w:rPr>
        <w:t>方法合成样本的数量。对于两个来自相邻且不同子空间的样本</w:t>
      </w:r>
      <m:oMath>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s</m:t>
                </m:r>
              </m:sup>
            </m:sSup>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s+1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s+1</m:t>
            </m:r>
          </m:sup>
        </m:sSup>
        <m:r>
          <w:rPr>
            <w:rFonts w:ascii="Cambria Math" w:hAnsi="Cambria Math"/>
          </w:rPr>
          <m:t>}</m:t>
        </m:r>
      </m:oMath>
      <w:r>
        <w:rPr>
          <w:rFonts w:hint="eastAsia"/>
        </w:rPr>
        <w:t>,</w:t>
      </w:r>
      <w:r>
        <w:t xml:space="preserve"> </w:t>
      </w:r>
      <w:r>
        <w:rPr>
          <w:rFonts w:hint="eastAsia"/>
        </w:rPr>
        <w:t>合成的样本为</w:t>
      </w:r>
      <m:oMath>
        <m:sSubSup>
          <m:sSubSupPr>
            <m:ctrlPr>
              <w:rPr>
                <w:rFonts w:ascii="Cambria Math" w:hAnsi="Cambria Math"/>
                <w:i/>
              </w:rPr>
            </m:ctrlPr>
          </m:sSubSupPr>
          <m:e>
            <m:r>
              <w:rPr>
                <w:rFonts w:ascii="Cambria Math" w:hAnsi="Cambria Math"/>
              </w:rPr>
              <m:t>{</m:t>
            </m:r>
            <m:sSubSup>
              <m:sSubSupPr>
                <m:ctrlPr>
                  <w:rPr>
                    <w:rFonts w:ascii="Cambria Math" w:hAnsi="Cambria Math"/>
                    <w:sz w:val="21"/>
                    <w:szCs w:val="21"/>
                    <w:shd w:val="clear" w:color="auto" w:fill="FFFFFF"/>
                  </w:rPr>
                </m:ctrlPr>
              </m:sSubSupPr>
              <m:e>
                <m:r>
                  <m:rPr>
                    <m:sty m:val="bi"/>
                  </m:rPr>
                  <w:rPr>
                    <w:rFonts w:ascii="Cambria Math" w:hAnsi="Cambria Math"/>
                    <w:sz w:val="21"/>
                    <w:szCs w:val="21"/>
                    <w:shd w:val="clear" w:color="auto" w:fill="FFFFFF"/>
                  </w:rPr>
                  <m:t>x</m:t>
                </m:r>
              </m:e>
              <m:sub>
                <m:r>
                  <m:rPr>
                    <m:sty m:val="p"/>
                  </m:rPr>
                  <w:rPr>
                    <w:rFonts w:ascii="Cambria Math" w:hAnsi="Cambria Math"/>
                    <w:sz w:val="21"/>
                    <w:szCs w:val="21"/>
                    <w:shd w:val="clear" w:color="auto" w:fill="FFFFFF"/>
                  </w:rPr>
                  <m:t>(</m:t>
                </m:r>
                <m:r>
                  <w:rPr>
                    <w:rFonts w:ascii="Cambria Math" w:hAnsi="Cambria Math"/>
                    <w:sz w:val="21"/>
                    <w:szCs w:val="21"/>
                  </w:rPr>
                  <m:t>d)</m:t>
                </m:r>
              </m:sub>
              <m:sup>
                <m:r>
                  <w:rPr>
                    <w:rFonts w:ascii="Cambria Math" w:hAnsi="Cambria Math"/>
                    <w:sz w:val="21"/>
                    <w:szCs w:val="21"/>
                  </w:rPr>
                  <m:t>s,s+1</m:t>
                </m:r>
              </m:sup>
            </m:sSubSup>
            <m:r>
              <w:rPr>
                <w:rFonts w:ascii="Cambria Math" w:hAnsi="Cambria Math"/>
              </w:rPr>
              <m:t>,</m:t>
            </m:r>
            <m:sSubSup>
              <m:sSubSupPr>
                <m:ctrlPr>
                  <w:rPr>
                    <w:rFonts w:ascii="Cambria Math" w:hAnsi="Cambria Math"/>
                    <w:sz w:val="21"/>
                    <w:szCs w:val="21"/>
                    <w:shd w:val="clear" w:color="auto" w:fill="FFFFFF"/>
                  </w:rPr>
                </m:ctrlPr>
              </m:sSubSupPr>
              <m:e>
                <m:r>
                  <w:rPr>
                    <w:rFonts w:ascii="Cambria Math" w:hAnsi="Cambria Math"/>
                    <w:sz w:val="21"/>
                    <w:szCs w:val="21"/>
                    <w:shd w:val="clear" w:color="auto" w:fill="FFFFFF"/>
                  </w:rPr>
                  <m:t>y</m:t>
                </m:r>
              </m:e>
              <m:sub>
                <m:r>
                  <m:rPr>
                    <m:sty m:val="p"/>
                  </m:rPr>
                  <w:rPr>
                    <w:rFonts w:ascii="Cambria Math" w:hAnsi="Cambria Math"/>
                    <w:sz w:val="21"/>
                    <w:szCs w:val="21"/>
                    <w:shd w:val="clear" w:color="auto" w:fill="FFFFFF"/>
                  </w:rPr>
                  <m:t>(</m:t>
                </m:r>
                <m:r>
                  <w:rPr>
                    <w:rFonts w:ascii="Cambria Math" w:hAnsi="Cambria Math"/>
                    <w:sz w:val="21"/>
                    <w:szCs w:val="21"/>
                  </w:rPr>
                  <m:t>d)</m:t>
                </m:r>
              </m:sub>
              <m:sup>
                <m:r>
                  <w:rPr>
                    <w:rFonts w:ascii="Cambria Math" w:hAnsi="Cambria Math"/>
                    <w:sz w:val="21"/>
                    <w:szCs w:val="21"/>
                  </w:rPr>
                  <m:t>s,s+1</m:t>
                </m:r>
              </m:sup>
            </m:sSubSup>
            <m:r>
              <w:rPr>
                <w:rFonts w:ascii="Cambria Math" w:hAnsi="Cambria Math"/>
              </w:rPr>
              <m:t>}</m:t>
            </m:r>
          </m:e>
          <m:sub>
            <m:r>
              <w:rPr>
                <w:rFonts w:ascii="Cambria Math" w:hAnsi="Cambria Math"/>
              </w:rPr>
              <m:t>d=1</m:t>
            </m:r>
          </m:sub>
          <m:sup>
            <m:d>
              <m:dPr>
                <m:begChr m:val="⌈"/>
                <m:endChr m:val="⌉"/>
                <m:ctrlPr>
                  <w:rPr>
                    <w:rFonts w:ascii="Cambria Math" w:hAnsi="Cambria Math"/>
                    <w:i/>
                  </w:rPr>
                </m:ctrlPr>
              </m:dPr>
              <m:e>
                <m:r>
                  <w:rPr>
                    <w:rFonts w:ascii="Cambria Math" w:hAnsi="Cambria Math"/>
                  </w:rPr>
                  <m:t>η</m:t>
                </m:r>
                <m:r>
                  <m:rPr>
                    <m:sty m:val="p"/>
                  </m:rPr>
                  <w:rPr>
                    <w:rFonts w:ascii="Cambria Math" w:hAnsi="Cambria Math" w:hint="eastAsia"/>
                    <w:sz w:val="21"/>
                    <w:szCs w:val="21"/>
                  </w:rPr>
                  <m:t>·</m:t>
                </m:r>
                <m:r>
                  <w:rPr>
                    <w:rFonts w:ascii="Cambria Math" w:hAnsi="Cambria Math"/>
                    <w:sz w:val="21"/>
                    <w:szCs w:val="21"/>
                  </w:rPr>
                  <m:t>dist</m:t>
                </m:r>
                <m:d>
                  <m:dPr>
                    <m:ctrlPr>
                      <w:rPr>
                        <w:rFonts w:ascii="Cambria Math" w:hAnsi="Cambria Math"/>
                        <w:sz w:val="21"/>
                        <w:szCs w:val="21"/>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s</m:t>
                        </m:r>
                      </m:sup>
                    </m:sSup>
                    <m:r>
                      <m:rPr>
                        <m:sty m:val="p"/>
                      </m:rPr>
                      <w:rPr>
                        <w:rFonts w:ascii="Cambria Math" w:hAnsi="Cambria Math"/>
                        <w:sz w:val="21"/>
                        <w:szCs w:val="21"/>
                      </w:rPr>
                      <m:t>,</m:t>
                    </m:r>
                    <m:sSup>
                      <m:sSupPr>
                        <m:ctrlPr>
                          <w:rPr>
                            <w:rFonts w:ascii="Cambria Math" w:hAnsi="Cambria Math"/>
                            <w:i/>
                          </w:rPr>
                        </m:ctrlPr>
                      </m:sSupPr>
                      <m:e>
                        <m:r>
                          <m:rPr>
                            <m:sty m:val="bi"/>
                          </m:rPr>
                          <w:rPr>
                            <w:rFonts w:ascii="Cambria Math" w:hAnsi="Cambria Math"/>
                          </w:rPr>
                          <m:t>x</m:t>
                        </m:r>
                      </m:e>
                      <m:sup>
                        <m:r>
                          <w:rPr>
                            <w:rFonts w:ascii="Cambria Math" w:hAnsi="Cambria Math"/>
                          </w:rPr>
                          <m:t>s+1</m:t>
                        </m:r>
                      </m:sup>
                    </m:sSup>
                  </m:e>
                </m:d>
              </m:e>
            </m:d>
          </m:sup>
        </m:sSubSup>
      </m:oMath>
      <w:r>
        <w:rPr>
          <w:rFonts w:hint="eastAsia"/>
        </w:rPr>
        <w:t>.</w:t>
      </w:r>
      <w:r>
        <w:t xml:space="preserve"> </w:t>
      </w:r>
      <w:r w:rsidR="00046D09">
        <w:rPr>
          <w:rFonts w:hint="eastAsia"/>
        </w:rPr>
        <w:t>RSIS</w:t>
      </w:r>
      <w:r w:rsidR="00046D09">
        <w:rPr>
          <w:rFonts w:hint="eastAsia"/>
        </w:rPr>
        <w:t>方法假设是样本变量是连续的变量，</w:t>
      </w:r>
      <w:r>
        <w:rPr>
          <w:rFonts w:hint="eastAsia"/>
        </w:rPr>
        <w:t>插值公式如下：</w:t>
      </w:r>
    </w:p>
    <w:p w14:paraId="583EFA54" w14:textId="708C938F" w:rsidR="001861B7" w:rsidRDefault="001861B7" w:rsidP="001861B7">
      <w:pPr>
        <w:pStyle w:val="a9"/>
        <w:spacing w:before="156" w:after="156"/>
        <w:ind w:firstLine="480"/>
      </w:pPr>
      <w:r w:rsidRPr="001861B7">
        <w:tab/>
      </w:r>
      <m:oMath>
        <m:sSubSup>
          <m:sSubSupPr>
            <m:ctrlPr>
              <w:rPr>
                <w:rFonts w:ascii="Cambria Math" w:hAnsi="Cambria Math"/>
              </w:rPr>
            </m:ctrlPr>
          </m:sSubSupPr>
          <m:e>
            <m:r>
              <m:rPr>
                <m:sty m:val="bi"/>
              </m:rPr>
              <w:rPr>
                <w:rFonts w:ascii="Cambria Math" w:hAnsi="Cambria Math"/>
              </w:rPr>
              <m:t>x</m:t>
            </m:r>
          </m:e>
          <m:sub>
            <m:r>
              <m:rPr>
                <m:sty m:val="p"/>
              </m:rPr>
              <w:rPr>
                <w:rFonts w:ascii="Cambria Math" w:hAnsi="Cambria Math"/>
              </w:rPr>
              <m:t>(d)</m:t>
            </m:r>
          </m:sub>
          <m:sup>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r>
          <w:rPr>
            <w:rFonts w:ascii="Cambria Math" w:hAnsi="Cambria Math" w:hint="eastAsia"/>
          </w:rPr>
          <m:t>d</m:t>
        </m:r>
        <m:r>
          <m:rPr>
            <m:sty m:val="p"/>
          </m:rPr>
          <w:rPr>
            <w:rFonts w:ascii="Cambria Math" w:hAnsi="Cambria Math" w:hint="eastAsia"/>
          </w:rPr>
          <m:t>·</m:t>
        </m:r>
        <m:f>
          <m:fPr>
            <m:ctrlPr>
              <w:rPr>
                <w:rFonts w:ascii="Cambria Math" w:hAnsi="Cambria Math"/>
              </w:rPr>
            </m:ctrlPr>
          </m:fPr>
          <m:num>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r>
                  <m:rPr>
                    <m:sty m:val="p"/>
                  </m:rPr>
                  <w:rPr>
                    <w:rFonts w:ascii="Cambria Math" w:hAnsi="Cambria Math"/>
                  </w:rPr>
                  <m:t>+1</m:t>
                </m:r>
              </m:sup>
            </m:sSup>
          </m:num>
          <m:den>
            <m:d>
              <m:dPr>
                <m:begChr m:val="⌈"/>
                <m:endChr m:val="⌉"/>
                <m:ctrlPr>
                  <w:rPr>
                    <w:rFonts w:ascii="Cambria Math" w:hAnsi="Cambria Math"/>
                  </w:rPr>
                </m:ctrlPr>
              </m:dPr>
              <m:e>
                <m:r>
                  <w:rPr>
                    <w:rFonts w:ascii="Cambria Math" w:hAnsi="Cambria Math"/>
                  </w:rPr>
                  <m:t>η</m:t>
                </m:r>
                <m:r>
                  <m:rPr>
                    <m:sty m:val="p"/>
                  </m:rPr>
                  <w:rPr>
                    <w:rFonts w:ascii="Cambria Math" w:hAnsi="Cambria Math" w:hint="eastAsia"/>
                  </w:rPr>
                  <m:t>·</m:t>
                </m:r>
                <m:r>
                  <w:rPr>
                    <w:rFonts w:ascii="Cambria Math" w:hAnsi="Cambria Math"/>
                  </w:rPr>
                  <m:t>dist</m:t>
                </m:r>
                <m:d>
                  <m:dPr>
                    <m:ctrlPr>
                      <w:rPr>
                        <w:rFonts w:ascii="Cambria Math" w:hAnsi="Cambria Math"/>
                      </w:rPr>
                    </m:ctrlPr>
                  </m:dPr>
                  <m:e>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r>
                          <m:rPr>
                            <m:sty m:val="p"/>
                          </m:rPr>
                          <w:rPr>
                            <w:rFonts w:ascii="Cambria Math" w:hAnsi="Cambria Math"/>
                          </w:rPr>
                          <m:t>+1</m:t>
                        </m:r>
                      </m:sup>
                    </m:sSup>
                  </m:e>
                </m:d>
              </m:e>
            </m:d>
            <m:r>
              <w:rPr>
                <w:rFonts w:ascii="Cambria Math" w:hAnsi="Cambria Math"/>
              </w:rPr>
              <m:t>+1</m:t>
            </m:r>
          </m:den>
        </m:f>
      </m:oMath>
      <w:r w:rsidRPr="001861B7">
        <w:tab/>
      </w:r>
      <w:r w:rsidRPr="001861B7">
        <w:rPr>
          <w:rFonts w:hint="eastAsia"/>
        </w:rPr>
        <w:t>（</w:t>
      </w:r>
      <w:r w:rsidRPr="001861B7">
        <w:rPr>
          <w:rFonts w:hint="eastAsia"/>
        </w:rPr>
        <w:t>3</w:t>
      </w:r>
      <w:r w:rsidRPr="001861B7">
        <w:t>.</w:t>
      </w:r>
      <w:r w:rsidR="00EC7A42">
        <w:t>8</w:t>
      </w:r>
      <w:r w:rsidRPr="001861B7">
        <w:rPr>
          <w:rFonts w:hint="eastAsia"/>
        </w:rPr>
        <w:t>）</w:t>
      </w:r>
    </w:p>
    <w:p w14:paraId="56944510" w14:textId="666D4F4F" w:rsidR="001861B7" w:rsidRPr="001861B7" w:rsidRDefault="001861B7" w:rsidP="001861B7">
      <w:pPr>
        <w:pStyle w:val="a9"/>
        <w:spacing w:before="156" w:after="156"/>
        <w:ind w:firstLine="480"/>
        <w:rPr>
          <w:b/>
          <w:bCs/>
        </w:rPr>
      </w:pPr>
      <w:r>
        <w:tab/>
      </w:r>
      <m:oMath>
        <m:sSubSup>
          <m:sSubSupPr>
            <m:ctrlPr>
              <w:rPr>
                <w:rFonts w:ascii="Cambria Math" w:hAnsi="Cambria Math"/>
              </w:rPr>
            </m:ctrlPr>
          </m:sSubSupPr>
          <m:e>
            <m:r>
              <w:rPr>
                <w:rFonts w:ascii="Cambria Math" w:hAnsi="Cambria Math"/>
              </w:rPr>
              <m:t>y</m:t>
            </m:r>
          </m:e>
          <m:sub>
            <m:r>
              <m:rPr>
                <m:sty m:val="p"/>
              </m:rPr>
              <w:rPr>
                <w:rFonts w:ascii="Cambria Math" w:hAnsi="Cambria Math"/>
              </w:rPr>
              <m:t>(d)</m:t>
            </m:r>
          </m:sub>
          <m:sup>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rPr>
          <m:t>+</m:t>
        </m:r>
        <m:r>
          <w:rPr>
            <w:rFonts w:ascii="Cambria Math" w:hAnsi="Cambria Math"/>
          </w:rPr>
          <m:t>d</m:t>
        </m:r>
        <m:r>
          <m:rPr>
            <m:sty m:val="p"/>
          </m:rPr>
          <w:rPr>
            <w:rFonts w:ascii="Cambria Math" w:hAnsi="Cambria Math" w:hint="eastAsia"/>
          </w:rPr>
          <m:t>·</m:t>
        </m:r>
        <m:f>
          <m:fPr>
            <m:ctrlPr>
              <w:rPr>
                <w:rFonts w:ascii="Cambria Math" w:hAnsi="Cambria Math"/>
              </w:rPr>
            </m:ctrlPr>
          </m:fPr>
          <m:num>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s</m:t>
                </m:r>
                <m:r>
                  <m:rPr>
                    <m:sty m:val="p"/>
                  </m:rPr>
                  <w:rPr>
                    <w:rFonts w:ascii="Cambria Math" w:hAnsi="Cambria Math"/>
                  </w:rPr>
                  <m:t>+1</m:t>
                </m:r>
              </m:sup>
            </m:sSup>
          </m:num>
          <m:den>
            <m:d>
              <m:dPr>
                <m:begChr m:val="⌈"/>
                <m:endChr m:val="⌉"/>
                <m:ctrlPr>
                  <w:rPr>
                    <w:rFonts w:ascii="Cambria Math" w:hAnsi="Cambria Math"/>
                  </w:rPr>
                </m:ctrlPr>
              </m:dPr>
              <m:e>
                <m:r>
                  <w:rPr>
                    <w:rFonts w:ascii="Cambria Math" w:hAnsi="Cambria Math"/>
                  </w:rPr>
                  <m:t>η</m:t>
                </m:r>
                <m:r>
                  <m:rPr>
                    <m:sty m:val="p"/>
                  </m:rPr>
                  <w:rPr>
                    <w:rFonts w:ascii="Cambria Math" w:hAnsi="Cambria Math" w:hint="eastAsia"/>
                  </w:rPr>
                  <m:t>·</m:t>
                </m:r>
                <m:r>
                  <w:rPr>
                    <w:rFonts w:ascii="Cambria Math" w:hAnsi="Cambria Math"/>
                  </w:rPr>
                  <m:t>dist</m:t>
                </m:r>
                <m:d>
                  <m:dPr>
                    <m:ctrlPr>
                      <w:rPr>
                        <w:rFonts w:ascii="Cambria Math" w:hAnsi="Cambria Math"/>
                      </w:rPr>
                    </m:ctrlPr>
                  </m:dPr>
                  <m:e>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r>
                          <m:rPr>
                            <m:sty m:val="p"/>
                          </m:rPr>
                          <w:rPr>
                            <w:rFonts w:ascii="Cambria Math" w:hAnsi="Cambria Math"/>
                          </w:rPr>
                          <m:t>+1</m:t>
                        </m:r>
                      </m:sup>
                    </m:sSup>
                  </m:e>
                </m:d>
              </m:e>
            </m:d>
            <m:r>
              <w:rPr>
                <w:rFonts w:ascii="Cambria Math" w:hAnsi="Cambria Math"/>
              </w:rPr>
              <m:t>+1</m:t>
            </m:r>
          </m:den>
        </m:f>
      </m:oMath>
      <w:r w:rsidRPr="001861B7">
        <w:tab/>
      </w:r>
      <w:r w:rsidRPr="001861B7">
        <w:rPr>
          <w:rFonts w:hint="eastAsia"/>
        </w:rPr>
        <w:t>（</w:t>
      </w:r>
      <w:r w:rsidRPr="001861B7">
        <w:rPr>
          <w:rFonts w:hint="eastAsia"/>
        </w:rPr>
        <w:t>3</w:t>
      </w:r>
      <w:r w:rsidRPr="001861B7">
        <w:t>.</w:t>
      </w:r>
      <w:r w:rsidR="00EC7A42">
        <w:t>9</w:t>
      </w:r>
      <w:r w:rsidRPr="001861B7">
        <w:rPr>
          <w:rFonts w:hint="eastAsia"/>
        </w:rPr>
        <w:t>）</w:t>
      </w:r>
    </w:p>
    <w:p w14:paraId="451E60E4" w14:textId="07D8E2AA" w:rsidR="00046D09" w:rsidRDefault="00046D09" w:rsidP="00046D09">
      <w:r>
        <w:rPr>
          <w:rFonts w:hint="eastAsia"/>
        </w:rPr>
        <w:t>插值公式（</w:t>
      </w:r>
      <w:r>
        <w:rPr>
          <w:rFonts w:hint="eastAsia"/>
        </w:rPr>
        <w:t>3</w:t>
      </w:r>
      <w:r>
        <w:t>.</w:t>
      </w:r>
      <w:r w:rsidR="00EC7A42">
        <w:t>8</w:t>
      </w:r>
      <w:r>
        <w:rPr>
          <w:rFonts w:hint="eastAsia"/>
        </w:rPr>
        <w:t>），（</w:t>
      </w:r>
      <w:r>
        <w:rPr>
          <w:rFonts w:hint="eastAsia"/>
        </w:rPr>
        <w:t>3</w:t>
      </w:r>
      <w:r>
        <w:t>.</w:t>
      </w:r>
      <w:r w:rsidR="00EC7A42">
        <w:t>9</w:t>
      </w:r>
      <w:r>
        <w:rPr>
          <w:rFonts w:hint="eastAsia"/>
        </w:rPr>
        <w:t>）设计的核心思想是自适应的根据样本在特征空间的距离去控制生成样本的数量，并且插入的样本都是线性且在</w:t>
      </w:r>
      <w:r w:rsidR="00E00081">
        <w:rPr>
          <w:rFonts w:hint="eastAsia"/>
        </w:rPr>
        <w:t>两个样本</w:t>
      </w:r>
      <w:r>
        <w:rPr>
          <w:rFonts w:hint="eastAsia"/>
        </w:rPr>
        <w:t>中都是等距的，由于在</w:t>
      </w:r>
      <w:r>
        <w:rPr>
          <w:rFonts w:hint="eastAsia"/>
        </w:rPr>
        <w:t>RSIS</w:t>
      </w:r>
      <w:r>
        <w:rPr>
          <w:rFonts w:hint="eastAsia"/>
        </w:rPr>
        <w:t>方法中假设所有变量都是连续的，因此插值公式的涉及并不考虑变量出现间断或者跳跃的情况。</w:t>
      </w:r>
    </w:p>
    <w:p w14:paraId="6DD442C7" w14:textId="0A143ABF" w:rsidR="001861B7" w:rsidRPr="001861B7" w:rsidRDefault="001861B7" w:rsidP="001861B7">
      <w:pPr>
        <w:ind w:firstLine="420"/>
      </w:pPr>
      <w:r>
        <w:rPr>
          <w:rFonts w:hint="eastAsia"/>
        </w:rPr>
        <w:t>在实际应用中，对于</w:t>
      </w:r>
      <m:oMath>
        <m:r>
          <w:rPr>
            <w:rFonts w:ascii="Cambria Math" w:hAnsi="Cambria Math"/>
          </w:rPr>
          <m:t>η</m:t>
        </m:r>
      </m:oMath>
      <w:r>
        <w:rPr>
          <w:rFonts w:hint="eastAsia"/>
        </w:rPr>
        <w:t>的取值应当考虑到特征空间的维度以及每个维度的量纲，因为在高纬空间中，样本之间的距离会呈指数级增加，如果</w:t>
      </w:r>
      <m:oMath>
        <m:r>
          <w:rPr>
            <w:rFonts w:ascii="Cambria Math" w:hAnsi="Cambria Math"/>
          </w:rPr>
          <m:t>η</m:t>
        </m:r>
      </m:oMath>
      <w:r>
        <w:rPr>
          <w:rFonts w:hint="eastAsia"/>
        </w:rPr>
        <w:t>值设置过大，会导致合成的样本数量增多，不仅会占用大量内存，造成样本信息的冗余，也会增加没有必要的计算。</w:t>
      </w:r>
    </w:p>
    <w:p w14:paraId="27C4AD28" w14:textId="6178FACE" w:rsidR="001861B7" w:rsidRPr="00F24A42" w:rsidRDefault="001861B7" w:rsidP="00F24A42">
      <w:pPr>
        <w:ind w:firstLine="420"/>
      </w:pPr>
      <w:r>
        <w:rPr>
          <w:rFonts w:hint="eastAsia"/>
        </w:rPr>
        <w:t>由于数据集</w:t>
      </w:r>
      <m:oMath>
        <m:r>
          <w:rPr>
            <w:rFonts w:ascii="Cambria Math" w:hAnsi="Cambria Math" w:hint="eastAsia"/>
          </w:rPr>
          <m:t>D</m:t>
        </m:r>
      </m:oMath>
      <w:r>
        <w:rPr>
          <w:rFonts w:hint="eastAsia"/>
        </w:rPr>
        <w:t>包含噪音，通过插值合成的样本会受到原始样本噪音的影响也会包含噪音。不失一般性，假设</w:t>
      </w:r>
      <m:oMath>
        <m: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e>
        </m:d>
        <m:r>
          <w:rPr>
            <w:rFonts w:ascii="Cambria Math" w:hAnsi="Cambria Math"/>
          </w:rPr>
          <m:t>=m,  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s+1</m:t>
                </m:r>
              </m:sub>
            </m:sSub>
          </m:e>
        </m:d>
        <m:r>
          <w:rPr>
            <w:rFonts w:ascii="Cambria Math" w:hAnsi="Cambria Math"/>
          </w:rPr>
          <m:t>=n,  n/2≤m≤n</m:t>
        </m:r>
      </m:oMath>
      <w:r>
        <w:rPr>
          <w:rFonts w:hint="eastAsia"/>
        </w:rPr>
        <w:t>,</w:t>
      </w:r>
      <w:r w:rsidR="00690A5C">
        <w:t xml:space="preserve"> </w:t>
      </w:r>
      <w:r>
        <w:rPr>
          <w:rFonts w:hint="eastAsia"/>
        </w:rPr>
        <w:lastRenderedPageBreak/>
        <w:t>根据</w:t>
      </w:r>
      <w:r>
        <w:rPr>
          <w:rFonts w:hint="eastAsia"/>
        </w:rPr>
        <w:t>RSIS</w:t>
      </w:r>
      <w:r>
        <w:rPr>
          <w:rFonts w:hint="eastAsia"/>
        </w:rPr>
        <w:t>方法的插值规则，一共存在</w:t>
      </w:r>
      <m:oMath>
        <m:sSubSup>
          <m:sSubSupPr>
            <m:ctrlPr>
              <w:rPr>
                <w:rFonts w:ascii="Cambria Math" w:hAnsi="Cambria Math"/>
                <w:i/>
              </w:rPr>
            </m:ctrlPr>
          </m:sSubSupPr>
          <m:e>
            <m:r>
              <w:rPr>
                <w:rFonts w:ascii="Cambria Math" w:hAnsi="Cambria Math" w:hint="eastAsia"/>
              </w:rPr>
              <m:t>C</m:t>
            </m:r>
          </m:e>
          <m:sub>
            <m:r>
              <m:rPr>
                <m:sty m:val="p"/>
              </m:rPr>
              <w:rPr>
                <w:rFonts w:ascii="Cambria Math" w:hAnsi="Cambria Math" w:hint="eastAsia"/>
              </w:rPr>
              <m:t>m</m:t>
            </m:r>
          </m:sub>
          <m:sup>
            <m:r>
              <m:rPr>
                <m:sty m:val="p"/>
              </m:rPr>
              <w:rPr>
                <w:rFonts w:ascii="Cambria Math" w:hAnsi="Cambria Math"/>
              </w:rPr>
              <m:t>n-m</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C</m:t>
            </m:r>
          </m:e>
          <m:sub>
            <m:r>
              <m:rPr>
                <m:sty m:val="p"/>
              </m:rPr>
              <w:rPr>
                <w:rFonts w:ascii="Cambria Math" w:hAnsi="Cambria Math"/>
              </w:rPr>
              <m:t>n</m:t>
            </m:r>
          </m:sub>
          <m:sup>
            <m:r>
              <m:rPr>
                <m:sty m:val="p"/>
              </m:rPr>
              <w:rPr>
                <w:rFonts w:ascii="Cambria Math" w:hAnsi="Cambria Math"/>
              </w:rPr>
              <m:t>2</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C</m:t>
            </m:r>
          </m:e>
          <m:sub>
            <m:r>
              <m:rPr>
                <m:sty m:val="p"/>
              </m:rPr>
              <w:rPr>
                <w:rFonts w:ascii="Cambria Math" w:hAnsi="Cambria Math"/>
              </w:rPr>
              <m:t>n-2</m:t>
            </m:r>
          </m:sub>
          <m:sup>
            <m:r>
              <m:rPr>
                <m:sty m:val="p"/>
              </m:rP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C</m:t>
            </m:r>
          </m:e>
          <m:sub>
            <m:r>
              <m:rPr>
                <m:sty m:val="p"/>
              </m:rPr>
              <w:rPr>
                <w:rFonts w:ascii="Cambria Math" w:hAnsi="Cambria Math"/>
              </w:rPr>
              <m:t>n-2</m:t>
            </m:r>
            <m:d>
              <m:dPr>
                <m:ctrlPr>
                  <w:rPr>
                    <w:rFonts w:ascii="Cambria Math" w:hAnsi="Cambria Math"/>
                  </w:rPr>
                </m:ctrlPr>
              </m:dPr>
              <m:e>
                <m:r>
                  <m:rPr>
                    <m:sty m:val="p"/>
                  </m:rPr>
                  <w:rPr>
                    <w:rFonts w:ascii="Cambria Math" w:hAnsi="Cambria Math"/>
                  </w:rPr>
                  <m:t>n-m-1</m:t>
                </m:r>
              </m:e>
            </m:d>
          </m:sub>
          <m:sup>
            <m:r>
              <m:rPr>
                <m:sty m:val="p"/>
              </m:rPr>
              <w:rPr>
                <w:rFonts w:ascii="Cambria Math" w:hAnsi="Cambria Math"/>
              </w:rPr>
              <m:t>2</m:t>
            </m:r>
          </m:sup>
        </m:sSubSup>
        <m:r>
          <w:rPr>
            <w:rFonts w:ascii="Cambria Math" w:hAnsi="Cambria Math" w:hint="eastAsia"/>
          </w:rPr>
          <m:t>·</m:t>
        </m:r>
        <m:r>
          <w:rPr>
            <w:rFonts w:ascii="Cambria Math" w:hAnsi="Cambria Math"/>
          </w:rPr>
          <m:t>(n-</m:t>
        </m:r>
        <m:r>
          <w:rPr>
            <w:rFonts w:ascii="Cambria Math" w:hAnsi="Cambria Math" w:hint="eastAsia"/>
          </w:rPr>
          <m:t>m</m:t>
        </m:r>
        <m:r>
          <w:rPr>
            <w:rFonts w:ascii="Cambria Math" w:hAnsi="Cambria Math"/>
          </w:rPr>
          <m:t>)!</m:t>
        </m:r>
      </m:oMath>
      <w:r>
        <w:rPr>
          <w:rFonts w:hint="eastAsia"/>
        </w:rPr>
        <w:t>种插值匹配策略可供选择。同样不失一般性，不妨假设特征空间的维度</w:t>
      </w:r>
      <m:oMath>
        <m:r>
          <w:rPr>
            <w:rFonts w:ascii="Cambria Math" w:hAnsi="Cambria Math" w:hint="eastAsia"/>
          </w:rPr>
          <m:t>d</m:t>
        </m:r>
        <m:r>
          <w:rPr>
            <w:rFonts w:ascii="Cambria Math" w:hAnsi="Cambria Math"/>
          </w:rPr>
          <m:t>=1</m:t>
        </m:r>
      </m:oMath>
      <w:r w:rsidR="00690A5C">
        <w:rPr>
          <w:rFonts w:hint="eastAsia"/>
        </w:rPr>
        <w:t>，</w:t>
      </w:r>
      <m:oMath>
        <m:r>
          <w:rPr>
            <w:rFonts w:ascii="Cambria Math" w:hAnsi="Cambria Math"/>
          </w:rPr>
          <m:t>η→</m:t>
        </m:r>
        <m:r>
          <w:rPr>
            <w:rFonts w:ascii="Cambria Math" w:hAnsi="Cambria Math" w:hint="eastAsia"/>
          </w:rPr>
          <m:t>+</m:t>
        </m:r>
        <m:r>
          <w:rPr>
            <w:rFonts w:ascii="Cambria Math" w:hAnsi="Cambria Math" w:hint="eastAsia"/>
          </w:rPr>
          <m:t>∞</m:t>
        </m:r>
      </m:oMath>
      <w:r w:rsidRPr="00690A5C">
        <w:rPr>
          <w:rFonts w:ascii="Cambria Math" w:hAnsi="Cambria Math" w:hint="eastAsia"/>
          <w:i/>
        </w:rPr>
        <w:t>,</w:t>
      </w:r>
      <w:r>
        <w:rPr>
          <w:rFonts w:hint="eastAsia"/>
        </w:rPr>
        <w:t>可以通过公式（</w:t>
      </w:r>
      <w:r>
        <w:rPr>
          <w:rFonts w:hint="eastAsia"/>
        </w:rPr>
        <w:t>3</w:t>
      </w:r>
      <w:r>
        <w:t>.8</w:t>
      </w:r>
      <w:r>
        <w:rPr>
          <w:rFonts w:hint="eastAsia"/>
        </w:rPr>
        <w:t>）计算</w:t>
      </w:r>
      <w:r w:rsidR="00690A5C">
        <w:rPr>
          <w:rFonts w:hint="eastAsia"/>
        </w:rPr>
        <w:t>所有样本插值后的总体误差</w:t>
      </w:r>
      <w:r>
        <w:rPr>
          <w:rFonts w:hint="eastAsia"/>
        </w:rPr>
        <w:t>：</w:t>
      </w:r>
    </w:p>
    <w:p w14:paraId="7371D141" w14:textId="1BD6E1C0" w:rsidR="001861B7" w:rsidRPr="001861B7" w:rsidRDefault="001861B7" w:rsidP="001861B7">
      <w:pPr>
        <w:pStyle w:val="a9"/>
        <w:spacing w:before="156" w:after="156"/>
        <w:ind w:firstLine="480"/>
        <w:rPr>
          <w:rFonts w:ascii="Times" w:hAnsi="Times"/>
        </w:rPr>
      </w:pPr>
      <w:r>
        <w:tab/>
      </w:r>
      <m:oMath>
        <m:nary>
          <m:naryPr>
            <m:chr m:val="∑"/>
            <m:limLoc m:val="undOvr"/>
            <m:subHide m:val="1"/>
            <m:supHide m:val="1"/>
            <m:ctrlPr>
              <w:rPr>
                <w:rFonts w:ascii="Cambria Math" w:hAnsi="Cambria Math"/>
                <w:i/>
              </w:rPr>
            </m:ctrlPr>
          </m:naryPr>
          <m:sub/>
          <m:sup/>
          <m:e>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e>
        </m:nary>
        <m:r>
          <m:rPr>
            <m:sty m:val="p"/>
          </m:rPr>
          <w:rPr>
            <w:rFonts w:ascii="Cambria Math" w:hAnsi="Cambria Math"/>
          </w:rPr>
          <m:t>=</m:t>
        </m:r>
        <m:nary>
          <m:naryPr>
            <m:chr m:val="∑"/>
            <m:limLoc m:val="undOvr"/>
            <m:subHide m:val="1"/>
            <m:supHide m:val="1"/>
            <m:ctrlPr>
              <w:rPr>
                <w:rFonts w:ascii="Cambria Math" w:hAnsi="Cambria Math"/>
                <w:i/>
              </w:rPr>
            </m:ctrlPr>
          </m:naryPr>
          <m:sub/>
          <m:sup/>
          <m:e>
            <m:nary>
              <m:naryPr>
                <m:limLoc m:val="subSup"/>
                <m:ctrlPr>
                  <w:rPr>
                    <w:rFonts w:ascii="Cambria Math" w:hAnsi="Cambria Math"/>
                  </w:rPr>
                </m:ctrlPr>
              </m:naryPr>
              <m:sub>
                <m:sSup>
                  <m:sSupPr>
                    <m:ctrlPr>
                      <w:rPr>
                        <w:rFonts w:ascii="Cambria Math" w:hAnsi="Cambria Math"/>
                      </w:rPr>
                    </m:ctrlPr>
                  </m:sSupPr>
                  <m:e>
                    <m:r>
                      <w:rPr>
                        <w:rFonts w:ascii="Cambria Math" w:hAnsi="Cambria Math"/>
                      </w:rPr>
                      <m:t>x</m:t>
                    </m:r>
                  </m:e>
                  <m:sup>
                    <m:r>
                      <w:rPr>
                        <w:rFonts w:ascii="Cambria Math" w:hAnsi="Cambria Math"/>
                      </w:rPr>
                      <m:t>s</m:t>
                    </m:r>
                  </m:sup>
                </m:sSup>
                <m:ctrlPr>
                  <w:rPr>
                    <w:rFonts w:ascii="Cambria Math" w:hAnsi="Cambria Math" w:hint="eastAsia"/>
                  </w:rPr>
                </m:ctrlPr>
              </m:sub>
              <m:sup>
                <m:sSup>
                  <m:sSupPr>
                    <m:ctrlPr>
                      <w:rPr>
                        <w:rFonts w:ascii="Cambria Math" w:hAnsi="Cambria Math"/>
                      </w:rPr>
                    </m:ctrlPr>
                  </m:sSupPr>
                  <m:e>
                    <m:r>
                      <w:rPr>
                        <w:rFonts w:ascii="Cambria Math" w:hAnsi="Cambria Math"/>
                      </w:rPr>
                      <m:t>x</m:t>
                    </m:r>
                  </m:e>
                  <m:sup>
                    <m:r>
                      <w:rPr>
                        <w:rFonts w:ascii="Cambria Math" w:hAnsi="Cambria Math"/>
                      </w:rPr>
                      <m:t>s+1</m:t>
                    </m:r>
                  </m:sup>
                </m:sSup>
              </m:sup>
              <m:e>
                <m:d>
                  <m:dPr>
                    <m:begChr m:val="|"/>
                    <m:endChr m:val="|"/>
                    <m:ctrlPr>
                      <w:rPr>
                        <w:rFonts w:ascii="Cambria Math" w:hAnsi="Cambria Math"/>
                      </w:rPr>
                    </m:ctrlPr>
                  </m:dPr>
                  <m:e>
                    <m:r>
                      <w:rPr>
                        <w:rFonts w:ascii="Cambria Math" w:hAnsi="Cambria Math" w:hint="eastAsia"/>
                      </w:rPr>
                      <m:t>f</m:t>
                    </m:r>
                    <m:d>
                      <m:dPr>
                        <m:ctrlPr>
                          <w:rPr>
                            <w:rFonts w:ascii="Cambria Math" w:hAnsi="Cambria Math" w:hint="eastAsia"/>
                          </w:rPr>
                        </m:ctrlPr>
                      </m:dPr>
                      <m:e>
                        <m:r>
                          <w:rPr>
                            <w:rFonts w:ascii="Cambria Math" w:hAnsi="Cambria Math" w:hint="eastAsia"/>
                          </w:rPr>
                          <m:t>x</m:t>
                        </m:r>
                        <m:ctrlPr>
                          <w:rPr>
                            <w:rFonts w:ascii="Cambria Math" w:hAnsi="Cambria Math"/>
                          </w:rPr>
                        </m:ctrlPr>
                      </m:e>
                    </m:d>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e>
                </m:d>
                <m:r>
                  <w:rPr>
                    <w:rFonts w:ascii="Cambria Math" w:hAnsi="Cambria Math"/>
                  </w:rPr>
                  <m:t>dx</m:t>
                </m:r>
              </m:e>
            </m:nary>
          </m:e>
        </m:nary>
      </m:oMath>
      <w:r>
        <w:rPr>
          <w:rFonts w:ascii="Times" w:hAnsi="Times" w:hint="eastAsia"/>
        </w:rPr>
        <w:t>，</w:t>
      </w:r>
      <w:r>
        <w:rPr>
          <w:rFonts w:ascii="Times" w:hAnsi="Times"/>
        </w:rPr>
        <w:tab/>
      </w:r>
      <w:r>
        <w:rPr>
          <w:rFonts w:ascii="Times" w:hAnsi="Times" w:hint="eastAsia"/>
        </w:rPr>
        <w:t>（</w:t>
      </w:r>
      <w:r>
        <w:rPr>
          <w:rFonts w:ascii="Times" w:hAnsi="Times" w:hint="eastAsia"/>
        </w:rPr>
        <w:t>3</w:t>
      </w:r>
      <w:r>
        <w:rPr>
          <w:rFonts w:ascii="Times" w:hAnsi="Times"/>
        </w:rPr>
        <w:t>.</w:t>
      </w:r>
      <w:r w:rsidR="00EC7A42">
        <w:rPr>
          <w:rFonts w:ascii="Times" w:hAnsi="Times"/>
        </w:rPr>
        <w:t>10</w:t>
      </w:r>
      <w:r>
        <w:rPr>
          <w:rFonts w:ascii="Times" w:hAnsi="Times" w:hint="eastAsia"/>
        </w:rPr>
        <w:t>）</w:t>
      </w:r>
    </w:p>
    <w:p w14:paraId="5125471D" w14:textId="2EA64EDF" w:rsidR="001861B7" w:rsidRDefault="001861B7" w:rsidP="001861B7">
      <w:r>
        <w:rPr>
          <w:rFonts w:hint="eastAsia"/>
        </w:rPr>
        <w:t>其中，</w:t>
      </w:r>
      <m:oMath>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是经过</w:t>
      </w:r>
      <m:oMath>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oMath>
      <w:r>
        <w:rPr>
          <w:rFonts w:hint="eastAsia"/>
        </w:rPr>
        <w:t>两点的线性函数</w:t>
      </w:r>
      <w:r w:rsidR="00690A5C">
        <w:rPr>
          <w:rFonts w:hint="eastAsia"/>
        </w:rPr>
        <w:t>，</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oMath>
      <w:r w:rsidR="00690A5C">
        <w:rPr>
          <w:rFonts w:hint="eastAsia"/>
        </w:rPr>
        <w:t>是在</w:t>
      </w:r>
      <m:oMath>
        <m:r>
          <w:rPr>
            <w:rFonts w:ascii="Cambria Math" w:hAnsi="Cambria Math"/>
          </w:rPr>
          <m:t>η</m:t>
        </m:r>
      </m:oMath>
      <w:r w:rsidR="00690A5C">
        <w:rPr>
          <w:rFonts w:hint="eastAsia"/>
        </w:rPr>
        <w:t>趋向于无穷大时对</w:t>
      </w:r>
      <m:oMath>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oMath>
      <w:r w:rsidR="00690A5C">
        <w:rPr>
          <w:rFonts w:hint="eastAsia"/>
        </w:rPr>
        <w:t>进行插值合成样本的总误差</w:t>
      </w:r>
      <w:r>
        <w:rPr>
          <w:rFonts w:hint="eastAsia"/>
        </w:rPr>
        <w:t>。</w:t>
      </w:r>
      <w:r w:rsidR="00690A5C">
        <w:rPr>
          <w:rFonts w:hint="eastAsia"/>
        </w:rPr>
        <w:t>进一步的，通过公式（</w:t>
      </w:r>
      <w:r w:rsidR="00690A5C">
        <w:rPr>
          <w:rFonts w:hint="eastAsia"/>
        </w:rPr>
        <w:t>3</w:t>
      </w:r>
      <w:r w:rsidR="00690A5C">
        <w:t>.</w:t>
      </w:r>
      <w:r w:rsidR="00EC7A42">
        <w:t>10</w:t>
      </w:r>
      <w:r w:rsidR="00690A5C">
        <w:rPr>
          <w:rFonts w:hint="eastAsia"/>
        </w:rPr>
        <w:t>）可以求得合成样本的平均误差，见公式（</w:t>
      </w:r>
      <w:r w:rsidR="00690A5C">
        <w:rPr>
          <w:rFonts w:hint="eastAsia"/>
        </w:rPr>
        <w:t>3</w:t>
      </w:r>
      <w:r w:rsidR="00690A5C">
        <w:t>.</w:t>
      </w:r>
      <w:r w:rsidR="00EC7A42">
        <w:t>11</w:t>
      </w:r>
      <w:r w:rsidR="00690A5C">
        <w:rPr>
          <w:rFonts w:hint="eastAsia"/>
        </w:rPr>
        <w:t>）</w:t>
      </w:r>
      <w:r w:rsidR="00690A5C">
        <w:rPr>
          <w:rFonts w:hint="eastAsia"/>
        </w:rPr>
        <w:t>.</w:t>
      </w:r>
    </w:p>
    <w:p w14:paraId="4E6180AB" w14:textId="44260BE6" w:rsidR="00690A5C" w:rsidRPr="00690A5C" w:rsidRDefault="00690A5C" w:rsidP="00690A5C">
      <w:pPr>
        <w:pStyle w:val="a9"/>
        <w:spacing w:before="156" w:after="156"/>
        <w:ind w:firstLine="480"/>
        <w:rPr>
          <w:rFonts w:ascii="Times" w:hAnsi="Times"/>
        </w:rPr>
      </w:pPr>
      <w:r>
        <w:tab/>
      </w:r>
      <m:oMath>
        <m:acc>
          <m:accPr>
            <m:chr m:val="̅"/>
            <m:ctrlPr>
              <w:rPr>
                <w:rFonts w:ascii="Cambria Math" w:hAnsi="Cambria Math" w:hint="eastAsia"/>
                <w:bCs/>
              </w:rPr>
            </m:ctrlPr>
          </m:accPr>
          <m:e>
            <m:r>
              <w:rPr>
                <w:rFonts w:ascii="Cambria Math" w:hAnsi="Cambria Math" w:hint="eastAsia"/>
              </w:rPr>
              <m:t>S</m:t>
            </m:r>
            <m:ctrlPr>
              <w:rPr>
                <w:rFonts w:ascii="Cambria Math" w:hAnsi="Cambria Math"/>
                <w:bCs/>
              </w:rPr>
            </m:ctrlPr>
          </m:e>
        </m:acc>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f>
          <m:fPr>
            <m:ctrlPr>
              <w:rPr>
                <w:rFonts w:ascii="Cambria Math" w:hAnsi="Cambria Math"/>
                <w:bCs/>
              </w:rPr>
            </m:ctrlPr>
          </m:fPr>
          <m:num>
            <m:nary>
              <m:naryPr>
                <m:limLoc m:val="subSup"/>
                <m:ctrlPr>
                  <w:rPr>
                    <w:rFonts w:ascii="Cambria Math" w:hAnsi="Cambria Math"/>
                    <w:bCs/>
                  </w:rPr>
                </m:ctrlPr>
              </m:naryPr>
              <m:sub>
                <m:sSup>
                  <m:sSupPr>
                    <m:ctrlPr>
                      <w:rPr>
                        <w:rFonts w:ascii="Cambria Math" w:hAnsi="Cambria Math"/>
                        <w:bCs/>
                      </w:rPr>
                    </m:ctrlPr>
                  </m:sSupPr>
                  <m:e>
                    <m:r>
                      <w:rPr>
                        <w:rFonts w:ascii="Cambria Math" w:hAnsi="Cambria Math"/>
                      </w:rPr>
                      <m:t>x</m:t>
                    </m:r>
                  </m:e>
                  <m:sup>
                    <m:r>
                      <w:rPr>
                        <w:rFonts w:ascii="Cambria Math" w:hAnsi="Cambria Math"/>
                      </w:rPr>
                      <m:t>s</m:t>
                    </m:r>
                  </m:sup>
                </m:sSup>
                <m:ctrlPr>
                  <w:rPr>
                    <w:rFonts w:ascii="Cambria Math" w:hAnsi="Cambria Math" w:hint="eastAsia"/>
                    <w:bCs/>
                  </w:rPr>
                </m:ctrlPr>
              </m:sub>
              <m:sup>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sup>
              <m:e>
                <m:d>
                  <m:dPr>
                    <m:begChr m:val="|"/>
                    <m:endChr m:val="|"/>
                    <m:ctrlPr>
                      <w:rPr>
                        <w:rFonts w:ascii="Cambria Math" w:hAnsi="Cambria Math"/>
                        <w:bCs/>
                      </w:rPr>
                    </m:ctrlPr>
                  </m:dPr>
                  <m:e>
                    <m:r>
                      <w:rPr>
                        <w:rFonts w:ascii="Cambria Math" w:hAnsi="Cambria Math" w:hint="eastAsia"/>
                      </w:rPr>
                      <m:t>f</m:t>
                    </m:r>
                    <m:d>
                      <m:dPr>
                        <m:ctrlPr>
                          <w:rPr>
                            <w:rFonts w:ascii="Cambria Math" w:hAnsi="Cambria Math" w:hint="eastAsia"/>
                            <w:bCs/>
                          </w:rPr>
                        </m:ctrlPr>
                      </m:dPr>
                      <m:e>
                        <m:r>
                          <w:rPr>
                            <w:rFonts w:ascii="Cambria Math" w:hAnsi="Cambria Math" w:hint="eastAsia"/>
                          </w:rPr>
                          <m:t>x</m:t>
                        </m:r>
                        <m:ctrlPr>
                          <w:rPr>
                            <w:rFonts w:ascii="Cambria Math" w:hAnsi="Cambria Math"/>
                            <w:bCs/>
                          </w:rPr>
                        </m:ctrlPr>
                      </m:e>
                    </m:d>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e>
                </m:d>
                <m:r>
                  <w:rPr>
                    <w:rFonts w:ascii="Cambria Math" w:hAnsi="Cambria Math"/>
                  </w:rPr>
                  <m:t>dx</m:t>
                </m:r>
              </m:e>
            </m:nary>
          </m:num>
          <m:den>
            <m:d>
              <m:dPr>
                <m:begChr m:val="|"/>
                <m:endChr m:val="|"/>
                <m:ctrlPr>
                  <w:rPr>
                    <w:rFonts w:ascii="Cambria Math" w:hAnsi="Cambria Math"/>
                    <w:bCs/>
                    <w:i/>
                  </w:rPr>
                </m:ctrlPr>
              </m:dPr>
              <m:e>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e>
            </m:d>
          </m:den>
        </m:f>
      </m:oMath>
      <w:r>
        <w:rPr>
          <w:rFonts w:ascii="Times" w:hAnsi="Times" w:hint="eastAsia"/>
        </w:rPr>
        <w:t>，</w:t>
      </w:r>
      <w:r>
        <w:rPr>
          <w:rFonts w:ascii="Times" w:hAnsi="Times"/>
        </w:rPr>
        <w:tab/>
      </w:r>
      <w:r>
        <w:rPr>
          <w:rFonts w:ascii="Times" w:hAnsi="Times" w:hint="eastAsia"/>
        </w:rPr>
        <w:t>（</w:t>
      </w:r>
      <w:r>
        <w:rPr>
          <w:rFonts w:ascii="Times" w:hAnsi="Times" w:hint="eastAsia"/>
        </w:rPr>
        <w:t>3</w:t>
      </w:r>
      <w:r>
        <w:rPr>
          <w:rFonts w:ascii="Times" w:hAnsi="Times"/>
        </w:rPr>
        <w:t>.</w:t>
      </w:r>
      <w:r w:rsidR="00EC7A42">
        <w:rPr>
          <w:rFonts w:ascii="Times" w:hAnsi="Times"/>
        </w:rPr>
        <w:t>11</w:t>
      </w:r>
      <w:r>
        <w:rPr>
          <w:rFonts w:ascii="Times" w:hAnsi="Times" w:hint="eastAsia"/>
        </w:rPr>
        <w:t>）</w:t>
      </w:r>
    </w:p>
    <w:p w14:paraId="4B4BFB3C" w14:textId="65CFD165" w:rsidR="00690A5C" w:rsidRDefault="00690A5C" w:rsidP="00690A5C">
      <w:pPr>
        <w:ind w:firstLine="420"/>
      </w:pPr>
      <w:r>
        <w:rPr>
          <w:rFonts w:hint="eastAsia"/>
        </w:rPr>
        <w:t>如果</w:t>
      </w:r>
      <w:r w:rsidR="001861B7">
        <w:rPr>
          <w:rFonts w:hint="eastAsia"/>
        </w:rPr>
        <w:t>用穷举法</w:t>
      </w:r>
      <w:r>
        <w:rPr>
          <w:rFonts w:hint="eastAsia"/>
        </w:rPr>
        <w:t>计算所有</w:t>
      </w:r>
      <w:r w:rsidR="001861B7">
        <w:rPr>
          <w:rFonts w:hint="eastAsia"/>
        </w:rPr>
        <w:t>策略</w:t>
      </w:r>
      <w:r>
        <w:rPr>
          <w:rFonts w:hint="eastAsia"/>
        </w:rPr>
        <w:t>的平均误差</w:t>
      </w:r>
      <w:r w:rsidR="001861B7">
        <w:rPr>
          <w:rFonts w:hint="eastAsia"/>
        </w:rPr>
        <w:t>，由于公式（</w:t>
      </w:r>
      <w:r w:rsidR="001861B7">
        <w:rPr>
          <w:rFonts w:hint="eastAsia"/>
        </w:rPr>
        <w:t>3</w:t>
      </w:r>
      <w:r w:rsidR="001861B7">
        <w:t>.</w:t>
      </w:r>
      <w:r w:rsidR="00EC7A42">
        <w:t>10</w:t>
      </w:r>
      <w:r w:rsidR="001861B7">
        <w:rPr>
          <w:rFonts w:hint="eastAsia"/>
        </w:rPr>
        <w:t>）</w:t>
      </w:r>
      <w:r>
        <w:rPr>
          <w:rFonts w:hint="eastAsia"/>
        </w:rPr>
        <w:t>，（</w:t>
      </w:r>
      <w:r>
        <w:rPr>
          <w:rFonts w:hint="eastAsia"/>
        </w:rPr>
        <w:t>3</w:t>
      </w:r>
      <w:r>
        <w:t>.</w:t>
      </w:r>
      <w:r w:rsidR="00EC7A42">
        <w:t>11</w:t>
      </w:r>
      <w:r>
        <w:rPr>
          <w:rFonts w:hint="eastAsia"/>
        </w:rPr>
        <w:t>）</w:t>
      </w:r>
      <w:r w:rsidR="001861B7">
        <w:rPr>
          <w:rFonts w:hint="eastAsia"/>
        </w:rPr>
        <w:t>涉及到复杂的积分运算，并且如果子空间样本数量过多，这会消耗大量的计算资源，若特征空间的维度较高，则需要的计算资源会更大。因此，如何仅仅耗费少量的计算资源的情况下快速且高效选择一种</w:t>
      </w:r>
      <w:r w:rsidR="003936E0">
        <w:rPr>
          <w:rFonts w:hint="eastAsia"/>
        </w:rPr>
        <w:t>较</w:t>
      </w:r>
      <w:r w:rsidR="001861B7">
        <w:rPr>
          <w:rFonts w:hint="eastAsia"/>
        </w:rPr>
        <w:t>优的插值匹配策略是需要</w:t>
      </w:r>
      <w:r w:rsidR="001861B7">
        <w:rPr>
          <w:rFonts w:hint="eastAsia"/>
        </w:rPr>
        <w:t>RSIS</w:t>
      </w:r>
      <w:r w:rsidR="001861B7">
        <w:rPr>
          <w:rFonts w:hint="eastAsia"/>
        </w:rPr>
        <w:t>方法重点探讨的问题。</w:t>
      </w:r>
    </w:p>
    <w:p w14:paraId="5FFA9417" w14:textId="401B9D0E" w:rsidR="001861B7" w:rsidRPr="00046D09" w:rsidRDefault="001861B7" w:rsidP="00690A5C">
      <w:r w:rsidRPr="00C36630">
        <w:rPr>
          <w:rFonts w:ascii="Times" w:hAnsi="Times"/>
          <w:b/>
          <w:bCs/>
        </w:rPr>
        <w:t xml:space="preserve">Theorem </w:t>
      </w:r>
      <w:r w:rsidR="00F73756">
        <w:rPr>
          <w:rFonts w:ascii="Times" w:hAnsi="Times"/>
          <w:b/>
          <w:bCs/>
        </w:rPr>
        <w:t>2</w:t>
      </w:r>
      <w:r w:rsidRPr="00C36630">
        <w:rPr>
          <w:rFonts w:ascii="Times" w:hAnsi="Times"/>
          <w:b/>
          <w:bCs/>
        </w:rPr>
        <w:t>.</w:t>
      </w:r>
      <w:r w:rsidR="00690A5C" w:rsidRPr="00690A5C">
        <w:rPr>
          <w:iCs/>
          <w:color w:val="222222"/>
          <w:shd w:val="clear" w:color="auto" w:fill="FFFFFF"/>
        </w:rPr>
        <w:t xml:space="preserve"> </w:t>
      </w:r>
      <w:r w:rsidR="00690A5C" w:rsidRPr="00690A5C">
        <w:rPr>
          <w:iCs/>
          <w:color w:val="222222"/>
          <w:shd w:val="clear" w:color="auto" w:fill="FFFFFF"/>
        </w:rPr>
        <w:t>对于两个相邻的</w:t>
      </w:r>
      <w:r w:rsidR="00690A5C" w:rsidRPr="00690A5C">
        <w:rPr>
          <w:rFonts w:hint="eastAsia"/>
          <w:iCs/>
          <w:color w:val="222222"/>
          <w:shd w:val="clear" w:color="auto" w:fill="FFFFFF"/>
        </w:rPr>
        <w:t>子</w:t>
      </w:r>
      <w:r w:rsidR="00690A5C" w:rsidRPr="00690A5C">
        <w:rPr>
          <w:iCs/>
          <w:color w:val="222222"/>
          <w:shd w:val="clear" w:color="auto" w:fill="FFFFFF"/>
        </w:rPr>
        <w:t>空间</w:t>
      </w:r>
      <m:oMath>
        <m:sSup>
          <m:sSupPr>
            <m:ctrlPr>
              <w:rPr>
                <w:rFonts w:ascii="Cambria Math" w:hAnsi="Cambria Math"/>
              </w:rPr>
            </m:ctrlPr>
          </m:sSupPr>
          <m:e>
            <m:r>
              <m:rPr>
                <m:scr m:val="script"/>
                <m:sty m:val="p"/>
              </m:rPr>
              <w:rPr>
                <w:rFonts w:ascii="Cambria Math" w:hAnsi="Cambria Math"/>
              </w:rPr>
              <m:t>X</m:t>
            </m:r>
          </m:e>
          <m:sup>
            <m:r>
              <w:rPr>
                <w:rFonts w:ascii="Cambria Math" w:hAnsi="Cambria Math" w:hint="eastAsia"/>
              </w:rPr>
              <m:t>s</m:t>
            </m:r>
          </m:sup>
        </m:sSup>
      </m:oMath>
      <w:r w:rsidR="00690A5C" w:rsidRPr="00690A5C">
        <w:rPr>
          <w:rFonts w:hint="eastAsia"/>
        </w:rPr>
        <w:t>与</w:t>
      </w:r>
      <m:oMath>
        <m:sSup>
          <m:sSupPr>
            <m:ctrlPr>
              <w:rPr>
                <w:rFonts w:ascii="Cambria Math" w:hAnsi="Cambria Math"/>
              </w:rPr>
            </m:ctrlPr>
          </m:sSupPr>
          <m:e>
            <m:r>
              <m:rPr>
                <m:scr m:val="script"/>
                <m:sty m:val="p"/>
              </m:rPr>
              <w:rPr>
                <w:rFonts w:ascii="Cambria Math" w:hAnsi="Cambria Math"/>
              </w:rPr>
              <m:t>X</m:t>
            </m:r>
          </m:e>
          <m:sup>
            <m:r>
              <w:rPr>
                <w:rFonts w:ascii="Cambria Math" w:hAnsi="Cambria Math"/>
              </w:rPr>
              <m:t>s</m:t>
            </m:r>
            <m:r>
              <m:rPr>
                <m:sty m:val="p"/>
              </m:rPr>
              <w:rPr>
                <w:rFonts w:ascii="Cambria Math" w:hAnsi="Cambria Math"/>
              </w:rPr>
              <m:t>+1</m:t>
            </m:r>
          </m:sup>
        </m:sSup>
      </m:oMath>
      <w:r w:rsidR="00690A5C" w:rsidRPr="00690A5C">
        <w:rPr>
          <w:shd w:val="clear" w:color="auto" w:fill="FFFFFF"/>
        </w:rPr>
        <w:t>对应的子集</w:t>
      </w:r>
      <m:oMath>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hint="eastAsia"/>
                <w:shd w:val="clear" w:color="auto" w:fill="FFFFFF"/>
              </w:rPr>
              <m:t>s</m:t>
            </m:r>
          </m:sub>
        </m:sSub>
      </m:oMath>
      <w:r w:rsidR="00690A5C" w:rsidRPr="00690A5C">
        <w:rPr>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m:t>
            </m:r>
            <m:r>
              <m:rPr>
                <m:sty m:val="p"/>
              </m:rPr>
              <w:rPr>
                <w:rFonts w:ascii="Cambria Math" w:hAnsi="Cambria Math"/>
                <w:shd w:val="clear" w:color="auto" w:fill="FFFFFF"/>
              </w:rPr>
              <m:t>+1</m:t>
            </m:r>
          </m:sub>
        </m:sSub>
        <m:r>
          <m:rPr>
            <m:sty m:val="p"/>
          </m:rPr>
          <w:rPr>
            <w:rFonts w:ascii="Cambria Math" w:hAnsi="Cambria Math"/>
            <w:shd w:val="clear" w:color="auto" w:fill="FFFFFF"/>
          </w:rPr>
          <m:t>.</m:t>
        </m:r>
        <m:r>
          <w:rPr>
            <w:rFonts w:ascii="Cambria Math" w:hAnsi="Cambria Math"/>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shd w:val="clear" w:color="auto" w:fill="FFFFFF"/>
          </w:rPr>
          <m:t>,</m:t>
        </m:r>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D</m:t>
            </m:r>
          </m:e>
          <m:sub>
            <m:r>
              <m:rPr>
                <m:sty m:val="p"/>
              </m:rPr>
              <w:rPr>
                <w:rFonts w:ascii="Cambria Math" w:hAnsi="Cambria Math" w:hint="eastAsia"/>
                <w:shd w:val="clear" w:color="auto" w:fill="FFFFFF"/>
              </w:rPr>
              <m:t>s</m:t>
            </m:r>
          </m:sub>
        </m:sSub>
        <m:r>
          <m:rPr>
            <m:sty m:val="p"/>
          </m:rPr>
          <w:rPr>
            <w:rFonts w:ascii="Cambria Math" w:hAnsi="Cambria Math" w:hint="eastAsia"/>
            <w:shd w:val="clear" w:color="auto" w:fill="FFFFFF"/>
            <w:vertAlign w:val="subscript"/>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shd w:val="clear" w:color="auto" w:fill="FFFFFF"/>
          </w:rPr>
          <m:t>,</m:t>
        </m:r>
        <m:sSup>
          <m:sSupPr>
            <m:ctrlPr>
              <w:rPr>
                <w:rFonts w:ascii="Cambria Math" w:hAnsi="Cambria Math"/>
              </w:rPr>
            </m:ctrlPr>
          </m:sSupPr>
          <m:e>
            <m:r>
              <w:rPr>
                <w:rFonts w:ascii="Cambria Math" w:hAnsi="Cambria Math"/>
              </w:rPr>
              <m:t>y</m:t>
            </m:r>
          </m:e>
          <m:sup>
            <m:r>
              <w:rPr>
                <w:rFonts w:ascii="Cambria Math" w:hAnsi="Cambria Math"/>
              </w:rPr>
              <m:t>s+1</m:t>
            </m:r>
          </m:sup>
        </m:sSup>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s+1</m:t>
            </m:r>
          </m:sub>
        </m:sSub>
      </m:oMath>
      <w:r w:rsidR="00690A5C">
        <w:rPr>
          <w:rFonts w:hint="eastAsia"/>
          <w:iCs/>
          <w:shd w:val="clear" w:color="auto" w:fill="FFFFFF"/>
        </w:rPr>
        <w:t>.</w:t>
      </w:r>
      <w:r w:rsidR="00690A5C">
        <w:rPr>
          <w:iCs/>
          <w:shd w:val="clear" w:color="auto" w:fill="FFFFFF"/>
        </w:rPr>
        <w:t xml:space="preserve"> </w:t>
      </w:r>
      <w:r w:rsidR="00046D09">
        <w:rPr>
          <w:rFonts w:hint="eastAsia"/>
          <w:iCs/>
          <w:shd w:val="clear" w:color="auto" w:fill="FFFFFF"/>
        </w:rPr>
        <w:t>考虑关系式</w:t>
      </w:r>
      <m:oMath>
        <m:sSub>
          <m:sSubPr>
            <m:ctrlPr>
              <w:rPr>
                <w:rFonts w:ascii="Cambria Math" w:hAnsi="Cambria Math" w:hint="eastAsia"/>
                <w:shd w:val="clear" w:color="auto" w:fill="FFFFFF"/>
              </w:rPr>
            </m:ctrlPr>
          </m:sSubPr>
          <m:e>
            <m:r>
              <w:rPr>
                <w:rFonts w:ascii="Cambria Math" w:hAnsi="Cambria Math"/>
                <w:shd w:val="clear" w:color="auto" w:fill="FFFFFF"/>
              </w:rPr>
              <m:t>y</m:t>
            </m:r>
            <m:ctrlPr>
              <w:rPr>
                <w:rFonts w:ascii="Cambria Math" w:hAnsi="Cambria Math"/>
                <w:shd w:val="clear" w:color="auto" w:fill="FFFFFF"/>
              </w:rPr>
            </m:ctrlPr>
          </m:e>
          <m:sub>
            <m:r>
              <w:rPr>
                <w:rFonts w:ascii="Cambria Math" w:hAnsi="Cambria Math"/>
                <w:shd w:val="clear" w:color="auto" w:fill="FFFFFF"/>
              </w:rPr>
              <m:t>i</m:t>
            </m:r>
            <m:ctrlPr>
              <w:rPr>
                <w:rFonts w:ascii="Cambria Math" w:hAnsi="Cambria Math"/>
                <w:shd w:val="clear" w:color="auto" w:fill="FFFFFF"/>
              </w:rPr>
            </m:ctrlPr>
          </m:sub>
        </m:sSub>
        <m:r>
          <m:rPr>
            <m:sty m:val="p"/>
          </m:rPr>
          <w:rPr>
            <w:rFonts w:ascii="Cambria Math" w:hAnsi="Cambria Math"/>
            <w:shd w:val="clear" w:color="auto" w:fill="FFFFFF"/>
          </w:rPr>
          <m:t>=</m:t>
        </m:r>
        <m:r>
          <w:rPr>
            <w:rFonts w:ascii="Cambria Math" w:hAnsi="Cambria Math"/>
            <w:shd w:val="clear" w:color="auto" w:fill="FFFFFF"/>
          </w:rPr>
          <m:t>f</m:t>
        </m:r>
        <m:d>
          <m:dPr>
            <m:ctrlPr>
              <w:rPr>
                <w:rFonts w:ascii="Cambria Math" w:hAnsi="Cambria Math"/>
                <w:shd w:val="clear" w:color="auto" w:fill="FFFFFF"/>
              </w:rPr>
            </m:ctrlPr>
          </m:dPr>
          <m:e>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x</m:t>
                </m:r>
              </m:e>
              <m:sub>
                <m:r>
                  <w:rPr>
                    <w:rFonts w:ascii="Cambria Math" w:hAnsi="Cambria Math"/>
                    <w:shd w:val="clear" w:color="auto" w:fill="FFFFFF"/>
                    <w:vertAlign w:val="subscript"/>
                  </w:rPr>
                  <m:t>i</m:t>
                </m:r>
              </m:sub>
            </m:sSub>
          </m:e>
        </m:d>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ε</m:t>
            </m:r>
          </m:e>
          <m:sub>
            <m:r>
              <w:rPr>
                <w:rFonts w:ascii="Cambria Math" w:hAnsi="Cambria Math"/>
                <w:shd w:val="clear" w:color="auto" w:fill="FFFFFF"/>
              </w:rPr>
              <m:t>i</m:t>
            </m:r>
          </m:sub>
        </m:sSub>
      </m:oMath>
      <w:r w:rsidR="00690A5C" w:rsidRPr="00690A5C">
        <w:rPr>
          <w:rFonts w:hint="eastAsia"/>
          <w:shd w:val="clear" w:color="auto" w:fill="FFFFFF"/>
        </w:rPr>
        <w:t>。</w:t>
      </w:r>
      <w:r w:rsidR="00690A5C" w:rsidRPr="00690A5C">
        <w:rPr>
          <w:color w:val="000000" w:themeColor="text1"/>
          <w:shd w:val="clear" w:color="auto" w:fill="FFFFFF"/>
        </w:rPr>
        <w:t>假设</w:t>
      </w:r>
      <w:r w:rsidR="00046D09">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sidR="00046D09">
        <w:rPr>
          <w:rFonts w:hint="eastAsia"/>
        </w:rPr>
        <w:t>，</w:t>
      </w:r>
      <w:r w:rsidR="00690A5C" w:rsidRPr="004C3467">
        <w:t>则有</w:t>
      </w:r>
      <m:oMath>
        <m:r>
          <m:rPr>
            <m:scr m:val="double-struck"/>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r>
          <m:rPr>
            <m:sty m:val="p"/>
          </m:rPr>
          <w:rPr>
            <w:rFonts w:ascii="Cambria Math" w:hAnsi="Cambria Math"/>
            <w:shd w:val="clear" w:color="auto" w:fill="FFFFFF"/>
          </w:rPr>
          <m:t>)&lt;</m:t>
        </m:r>
        <m:r>
          <m:rPr>
            <m:scr m:val="double-struck"/>
          </m:rPr>
          <w:rPr>
            <w:rFonts w:ascii="Cambria Math" w:hAnsi="Cambria Math"/>
          </w:rPr>
          <m:t>E</m:t>
        </m:r>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r>
              <m:rPr>
                <m:sty m:val="p"/>
              </m:rPr>
              <w:rPr>
                <w:rFonts w:ascii="Cambria Math" w:hAnsi="Cambria Math"/>
                <w:shd w:val="clear" w:color="auto" w:fill="FFFFFF"/>
              </w:rPr>
              <m:t>)</m:t>
            </m:r>
          </m:num>
          <m:den>
            <m:r>
              <m:rPr>
                <m:sty m:val="p"/>
              </m:rPr>
              <w:rPr>
                <w:rFonts w:ascii="Cambria Math" w:hAnsi="Cambria Math"/>
                <w:shd w:val="clear" w:color="auto" w:fill="FFFFFF"/>
              </w:rPr>
              <m:t>2</m:t>
            </m:r>
          </m:den>
        </m:f>
        <m:r>
          <m:rPr>
            <m:sty m:val="p"/>
          </m:rPr>
          <w:rPr>
            <w:rFonts w:ascii="Cambria Math" w:hAnsi="Cambria Math"/>
            <w:shd w:val="clear" w:color="auto" w:fill="FFFFFF"/>
          </w:rPr>
          <m:t>)</m:t>
        </m:r>
      </m:oMath>
      <w:r w:rsidR="00046D09">
        <w:rPr>
          <w:rFonts w:hint="eastAsia"/>
          <w:shd w:val="clear" w:color="auto" w:fill="FFFFFF"/>
        </w:rPr>
        <w:t>.</w:t>
      </w:r>
    </w:p>
    <w:p w14:paraId="5783EC5F" w14:textId="77777777" w:rsidR="007767AD" w:rsidRDefault="001861B7" w:rsidP="00690A5C">
      <w:r w:rsidRPr="007548A1">
        <w:rPr>
          <w:rFonts w:ascii="Times" w:hAnsi="Times"/>
          <w:i/>
          <w:iCs/>
        </w:rPr>
        <w:t>P</w:t>
      </w:r>
      <w:r w:rsidRPr="007548A1">
        <w:rPr>
          <w:rFonts w:ascii="Times" w:hAnsi="Times" w:hint="eastAsia"/>
          <w:i/>
          <w:iCs/>
        </w:rPr>
        <w:t>roof</w:t>
      </w:r>
      <w:r w:rsidRPr="007548A1">
        <w:rPr>
          <w:rFonts w:ascii="Times" w:hAnsi="Times"/>
          <w:i/>
          <w:iCs/>
        </w:rPr>
        <w:t xml:space="preserve"> of Theorem </w:t>
      </w:r>
      <w:r w:rsidR="00F73756">
        <w:rPr>
          <w:rFonts w:ascii="Times" w:hAnsi="Times"/>
          <w:i/>
          <w:iCs/>
        </w:rPr>
        <w:t>2</w:t>
      </w:r>
      <w:r w:rsidRPr="007548A1">
        <w:rPr>
          <w:rFonts w:ascii="Times" w:hAnsi="Times"/>
          <w:i/>
          <w:iCs/>
        </w:rPr>
        <w:t>.</w:t>
      </w:r>
      <w:r w:rsidR="007767AD">
        <w:rPr>
          <w:rFonts w:ascii="Times" w:hAnsi="Times"/>
        </w:rPr>
        <w:t xml:space="preserve"> </w:t>
      </w:r>
      <w:r w:rsidR="007767AD">
        <w:rPr>
          <w:rFonts w:ascii="Times" w:hAnsi="Times" w:hint="eastAsia"/>
        </w:rPr>
        <w:t>由于</w:t>
      </w:r>
      <w:r w:rsidR="007767AD" w:rsidRPr="00690A5C">
        <w:rPr>
          <w:color w:val="000000" w:themeColor="text1"/>
          <w:shd w:val="clear" w:color="auto" w:fill="FFFFFF"/>
        </w:rPr>
        <w:t>假设</w:t>
      </w:r>
      <w:r w:rsidR="007767AD">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sidR="007767AD">
        <w:rPr>
          <w:rFonts w:hint="eastAsia"/>
        </w:rPr>
        <w:t>，根据公式（</w:t>
      </w:r>
      <w:r w:rsidR="007767AD">
        <w:rPr>
          <w:rFonts w:hint="eastAsia"/>
        </w:rPr>
        <w:t>3</w:t>
      </w:r>
      <w:r w:rsidR="007767AD">
        <w:t>.6</w:t>
      </w:r>
      <w:r w:rsidR="007767AD">
        <w:rPr>
          <w:rFonts w:hint="eastAsia"/>
        </w:rPr>
        <w:t>）可得：</w:t>
      </w:r>
    </w:p>
    <w:p w14:paraId="5AF4EE17" w14:textId="0BA9F92F" w:rsidR="001861B7" w:rsidRPr="007767AD" w:rsidRDefault="00000000" w:rsidP="00BA1A5D">
      <w:pPr>
        <w:pStyle w:val="a9"/>
        <w:spacing w:before="156" w:after="156"/>
        <w:ind w:firstLine="480"/>
      </w:pPr>
      <m:oMathPara>
        <m:oMath>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rPr>
            <m:t>=</m:t>
          </m:r>
          <w:bookmarkStart w:id="29" w:name="OLE_LINK2"/>
          <m:sSub>
            <m:sSubPr>
              <m:ctrlPr>
                <w:rPr>
                  <w:rFonts w:ascii="Cambria Math" w:hAnsi="Cambria Math"/>
                  <w:iCs/>
                </w:rPr>
              </m:ctrlPr>
            </m:sSubPr>
            <m:e>
              <m:r>
                <w:rPr>
                  <w:rFonts w:ascii="Cambria Math" w:hAnsi="Cambria Math" w:hint="eastAsia"/>
                </w:rPr>
                <m:t>g</m:t>
              </m:r>
            </m:e>
            <m:sub>
              <m:r>
                <w:rPr>
                  <w:rFonts w:ascii="Cambria Math" w:hAnsi="Cambria Math"/>
                </w:rPr>
                <m:t>s</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e>
          </m:d>
          <w:bookmarkEnd w:id="29"/>
          <m:r>
            <m:rPr>
              <m:sty m:val="p"/>
            </m:rPr>
            <w:rPr>
              <w:rFonts w:ascii="Cambria Math" w:hAnsi="Cambria Math"/>
            </w:rPr>
            <m:t>+</m:t>
          </m:r>
          <m:r>
            <w:rPr>
              <w:rFonts w:ascii="Cambria Math" w:hAnsi="Cambria Math"/>
            </w:rPr>
            <m:t>ε</m:t>
          </m:r>
          <m:r>
            <m:rPr>
              <m:sty m:val="p"/>
            </m:rPr>
            <w:rPr>
              <w:rFonts w:ascii="Cambria Math" w:hAnsi="Cambria Math"/>
            </w:rPr>
            <m:t>.</m:t>
          </m:r>
        </m:oMath>
      </m:oMathPara>
    </w:p>
    <w:p w14:paraId="1E92600E" w14:textId="100CCFCA" w:rsidR="007767AD" w:rsidRDefault="0031422E" w:rsidP="00690A5C">
      <w:r>
        <w:rPr>
          <w:rFonts w:hint="eastAsia"/>
        </w:rPr>
        <w:t>不妨</w:t>
      </w:r>
      <w:r w:rsidRPr="0031422E">
        <w:rPr>
          <w:rFonts w:hint="eastAsia"/>
        </w:rPr>
        <w:t>假设</w:t>
      </w:r>
      <m:oMath>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oMath>
      <w:r>
        <w:t xml:space="preserve">. </w:t>
      </w:r>
      <w:r w:rsidR="007767AD" w:rsidRPr="0031422E">
        <w:rPr>
          <w:rFonts w:hint="eastAsia"/>
        </w:rPr>
        <w:t>由</w:t>
      </w:r>
      <w:r w:rsidR="007767AD">
        <w:rPr>
          <w:rFonts w:hint="eastAsia"/>
        </w:rPr>
        <w:t>于</w:t>
      </w:r>
      <m:oMath>
        <m:sSub>
          <m:sSubPr>
            <m:ctrlPr>
              <w:rPr>
                <w:rFonts w:ascii="Cambria Math" w:hAnsi="Cambria Math"/>
                <w:i/>
                <w:iCs/>
              </w:rPr>
            </m:ctrlPr>
          </m:sSubPr>
          <m:e>
            <m:r>
              <w:rPr>
                <w:rFonts w:ascii="Cambria Math" w:hAnsi="Cambria Math" w:hint="eastAsia"/>
              </w:rPr>
              <m:t>g</m:t>
            </m:r>
          </m:e>
          <m:sub>
            <m:r>
              <w:rPr>
                <w:rFonts w:ascii="Cambria Math" w:hAnsi="Cambria Math"/>
              </w:rPr>
              <m:t>s</m:t>
            </m:r>
          </m:sub>
        </m:sSub>
        <m:d>
          <m:dPr>
            <m:ctrlPr>
              <w:rPr>
                <w:rFonts w:ascii="Cambria Math" w:hAnsi="Cambria Math"/>
              </w:rPr>
            </m:ctrlPr>
          </m:dPr>
          <m:e>
            <m:r>
              <m:rPr>
                <m:sty m:val="p"/>
              </m:rPr>
              <w:rPr>
                <w:rFonts w:ascii="Cambria Math" w:hAnsi="Cambria Math"/>
              </w:rPr>
              <m:t>·</m:t>
            </m:r>
          </m:e>
        </m:d>
      </m:oMath>
      <w:r w:rsidR="007767AD">
        <w:rPr>
          <w:rFonts w:hint="eastAsia"/>
        </w:rPr>
        <w:t>为线性函数，</w:t>
      </w:r>
      <w:r w:rsidR="004F15E1">
        <w:rPr>
          <w:rFonts w:hint="eastAsia"/>
        </w:rPr>
        <w:t>根据公式（</w:t>
      </w:r>
      <w:r w:rsidR="004F15E1">
        <w:rPr>
          <w:rFonts w:hint="eastAsia"/>
        </w:rPr>
        <w:t>3.1</w:t>
      </w:r>
      <w:r w:rsidR="004F15E1">
        <w:t>0</w:t>
      </w:r>
      <w:r w:rsidR="004F15E1">
        <w:rPr>
          <w:rFonts w:hint="eastAsia"/>
        </w:rPr>
        <w:t>）以及（</w:t>
      </w:r>
      <w:r w:rsidR="004F15E1">
        <w:rPr>
          <w:rFonts w:hint="eastAsia"/>
        </w:rPr>
        <w:t>3</w:t>
      </w:r>
      <w:r w:rsidR="004F15E1">
        <w:t>.11</w:t>
      </w:r>
      <w:r w:rsidR="004F15E1">
        <w:rPr>
          <w:rFonts w:hint="eastAsia"/>
        </w:rPr>
        <w:t>）可得：</w:t>
      </w:r>
    </w:p>
    <w:p w14:paraId="774B72F9" w14:textId="09DA69EB" w:rsidR="004F15E1" w:rsidRPr="004F15E1" w:rsidRDefault="004F15E1" w:rsidP="00BA1A5D">
      <w:pPr>
        <w:pStyle w:val="a9"/>
        <w:spacing w:before="156" w:after="156"/>
        <w:ind w:firstLine="480"/>
      </w:pPr>
      <m:oMathPara>
        <m:oMath>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r>
            <m:rPr>
              <m:sty m:val="p"/>
            </m:rPr>
            <w:rPr>
              <w:rFonts w:ascii="Cambria Math" w:hAnsi="Cambria Math"/>
            </w:rPr>
            <m:t>=</m:t>
          </m:r>
          <m:nary>
            <m:naryPr>
              <m:limLoc m:val="subSup"/>
              <m:ctrlPr>
                <w:rPr>
                  <w:rFonts w:ascii="Cambria Math" w:hAnsi="Cambria Math"/>
                </w:rPr>
              </m:ctrlPr>
            </m:naryPr>
            <m:sub>
              <m:sSup>
                <m:sSupPr>
                  <m:ctrlPr>
                    <w:rPr>
                      <w:rFonts w:ascii="Cambria Math" w:hAnsi="Cambria Math"/>
                    </w:rPr>
                  </m:ctrlPr>
                </m:sSupPr>
                <m:e>
                  <m:r>
                    <w:rPr>
                      <w:rFonts w:ascii="Cambria Math" w:hAnsi="Cambria Math"/>
                    </w:rPr>
                    <m:t>x</m:t>
                  </m:r>
                </m:e>
                <m:sup>
                  <m:r>
                    <w:rPr>
                      <w:rFonts w:ascii="Cambria Math" w:hAnsi="Cambria Math"/>
                    </w:rPr>
                    <m:t>s</m:t>
                  </m:r>
                </m:sup>
              </m:sSup>
              <m:ctrlPr>
                <w:rPr>
                  <w:rFonts w:ascii="Cambria Math" w:hAnsi="Cambria Math" w:hint="eastAsia"/>
                </w:rPr>
              </m:ctrlPr>
            </m:sub>
            <m:sup>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sup>
            <m:e>
              <m:d>
                <m:dPr>
                  <m:begChr m:val="|"/>
                  <m:endChr m:val="|"/>
                  <m:ctrlPr>
                    <w:rPr>
                      <w:rFonts w:ascii="Cambria Math" w:hAnsi="Cambria Math"/>
                    </w:rPr>
                  </m:ctrlPr>
                </m:dPr>
                <m:e>
                  <m:r>
                    <w:rPr>
                      <w:rFonts w:ascii="Cambria Math" w:hAnsi="Cambria Math" w:hint="eastAsia"/>
                    </w:rPr>
                    <m:t>g</m:t>
                  </m:r>
                  <m:d>
                    <m:dPr>
                      <m:ctrlPr>
                        <w:rPr>
                          <w:rFonts w:ascii="Cambria Math" w:hAnsi="Cambria Math" w:hint="eastAsia"/>
                        </w:rPr>
                      </m:ctrlPr>
                    </m:dPr>
                    <m:e>
                      <m:r>
                        <w:rPr>
                          <w:rFonts w:ascii="Cambria Math" w:hAnsi="Cambria Math" w:hint="eastAsia"/>
                        </w:rPr>
                        <m:t>x</m:t>
                      </m:r>
                      <m:ctrlPr>
                        <w:rPr>
                          <w:rFonts w:ascii="Cambria Math" w:hAnsi="Cambria Math"/>
                        </w:rPr>
                      </m:ctrlPr>
                    </m:e>
                  </m:d>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e>
              </m:d>
              <m:r>
                <w:rPr>
                  <w:rFonts w:ascii="Cambria Math" w:hAnsi="Cambria Math"/>
                </w:rPr>
                <m:t>dx</m:t>
              </m:r>
            </m:e>
          </m:nary>
          <m:r>
            <m:rPr>
              <m:sty m:val="p"/>
            </m:rPr>
            <w:rPr>
              <w:rFonts w:ascii="Cambria Math" w:hAnsi="Cambria Math"/>
            </w:rPr>
            <m:t>.</m:t>
          </m:r>
        </m:oMath>
      </m:oMathPara>
    </w:p>
    <w:p w14:paraId="24C9E703" w14:textId="77777777" w:rsidR="000E2AFD" w:rsidRDefault="004F15E1" w:rsidP="004F15E1">
      <w:r>
        <w:rPr>
          <w:rFonts w:hint="eastAsia"/>
          <w:shd w:val="clear" w:color="auto" w:fill="FFFFFF"/>
        </w:rPr>
        <w:t>当</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sup>
        </m:sSup>
        <m: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shd w:val="clear" w:color="auto" w:fill="FFFFFF"/>
          </w:rPr>
          <m:t>&lt;0</m:t>
        </m:r>
      </m:oMath>
      <w:r>
        <w:rPr>
          <w:rFonts w:hint="eastAsia"/>
          <w:iCs/>
          <w:shd w:val="clear" w:color="auto" w:fill="FFFFFF"/>
        </w:rPr>
        <w:t>时，</w:t>
      </w:r>
      <m:oMath>
        <m:r>
          <w:rPr>
            <w:rFonts w:ascii="Cambria Math" w:hAnsi="Cambria Math"/>
            <w:shd w:val="clear" w:color="auto" w:fill="FFFFFF"/>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r>
          <w:rPr>
            <w:rFonts w:ascii="Cambria Math" w:hAnsi="Cambria Math"/>
          </w:rPr>
          <m:t>)</m:t>
        </m:r>
      </m:oMath>
      <w:r w:rsidR="00F0159D">
        <w:rPr>
          <w:rFonts w:hint="eastAsia"/>
        </w:rPr>
        <w:t>,</w:t>
      </w:r>
      <w:r w:rsidR="00F0159D">
        <w:t xml:space="preserve"> </w:t>
      </w:r>
      <w:r>
        <w:rPr>
          <w:rFonts w:hint="eastAsia"/>
        </w:rPr>
        <w:t>使得</w:t>
      </w:r>
      <m:oMath>
        <m:r>
          <w:rPr>
            <w:rFonts w:ascii="Cambria Math" w:hAnsi="Cambria Math" w:hint="eastAsia"/>
          </w:rPr>
          <m:t>g</m:t>
        </m:r>
        <m:d>
          <m:dPr>
            <m:ctrlPr>
              <w:rPr>
                <w:rFonts w:ascii="Cambria Math" w:hAnsi="Cambria Math" w:hint="eastAsia"/>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ctrlPr>
              <w:rPr>
                <w:rFonts w:ascii="Cambria Math" w:hAnsi="Cambria Math"/>
              </w:rPr>
            </m:ctrlPr>
          </m:e>
        </m:d>
        <m:r>
          <m:rPr>
            <m:sty m:val="p"/>
          </m:rPr>
          <w:rPr>
            <w:rFonts w:ascii="Cambria Math" w:hAnsi="Cambria Math"/>
          </w:rPr>
          <m:t>=</m:t>
        </m:r>
        <m:r>
          <w:rPr>
            <w:rFonts w:ascii="Cambria Math" w:hAnsi="Cambria Math"/>
          </w:rPr>
          <m:t>L</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oMath>
      <w:r w:rsidR="00E37949">
        <w:t>.</w:t>
      </w:r>
    </w:p>
    <w:p w14:paraId="45DD503E" w14:textId="78182F76" w:rsidR="004F15E1" w:rsidRDefault="00512EA6" w:rsidP="004F15E1">
      <w:r w:rsidRPr="00C703D9">
        <w:t>根据迭代期望定律</w:t>
      </w:r>
      <w:r w:rsidRPr="00C703D9">
        <w:t>(LIE)</w:t>
      </w:r>
      <w:r w:rsidRPr="00C703D9">
        <w:t>可得</w:t>
      </w:r>
      <w:r w:rsidRPr="00C703D9">
        <w:t>:</w:t>
      </w:r>
    </w:p>
    <w:p w14:paraId="651206D2" w14:textId="64008CBD" w:rsidR="00E46C70" w:rsidRPr="00E46C70" w:rsidRDefault="00E46C70" w:rsidP="00BA1A5D">
      <w:pPr>
        <w:pStyle w:val="a9"/>
        <w:spacing w:before="156" w:after="156"/>
        <w:ind w:firstLine="480"/>
      </w:pPr>
      <m:oMathPara>
        <m:oMath>
          <m:r>
            <m:rPr>
              <m:scr m:val="double-struck"/>
              <m:sty m:val="p"/>
            </m:rPr>
            <w:rPr>
              <w:rFonts w:ascii="Cambria Math" w:hAnsi="Cambria Math"/>
            </w:rPr>
            <w:lastRenderedPageBreak/>
            <m:t>E</m:t>
          </m:r>
          <m:d>
            <m:dPr>
              <m:ctrlPr>
                <w:rPr>
                  <w:rFonts w:ascii="Cambria Math" w:hAnsi="Cambria Math"/>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bCs/>
                        </w:rPr>
                      </m:ctrlPr>
                    </m:dPr>
                    <m:e>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e>
                  </m:d>
                </m:den>
              </m:f>
            </m:e>
          </m:d>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&lt;0</m:t>
                  </m:r>
                </m:e>
              </m:d>
              <m:r>
                <w:rPr>
                  <w:rFonts w:ascii="Cambria Math" w:hAnsi="Cambria Math"/>
                </w:rPr>
                <m:t>P</m:t>
              </m:r>
              <m:d>
                <m:dPr>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&lt;0</m:t>
                  </m:r>
                </m:e>
              </m:d>
            </m:num>
            <m:den>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den>
          </m:f>
        </m:oMath>
      </m:oMathPara>
    </w:p>
    <w:p w14:paraId="3F3E50A0" w14:textId="77A2EE6F" w:rsidR="00F92F61" w:rsidRPr="00E46C70" w:rsidRDefault="00E46C70" w:rsidP="00BA1A5D">
      <w:pPr>
        <w:pStyle w:val="a9"/>
        <w:spacing w:before="156" w:after="156"/>
        <w:ind w:firstLine="480"/>
      </w:pPr>
      <m:oMathPara>
        <m:oMath>
          <m:r>
            <m:rPr>
              <m:sty m:val="p"/>
            </m:rPr>
            <w:rPr>
              <w:rFonts w:ascii="Cambria Math" w:hAnsi="Cambria Math"/>
            </w:rPr>
            <m:t xml:space="preserve">                                 +</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≥0</m:t>
                  </m:r>
                </m:e>
              </m:d>
              <m:r>
                <w:rPr>
                  <w:rFonts w:ascii="Cambria Math" w:hAnsi="Cambria Math"/>
                </w:rPr>
                <m:t>P</m:t>
              </m:r>
              <m:d>
                <m:dPr>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≥0</m:t>
                  </m:r>
                </m:e>
              </m:d>
            </m:num>
            <m:den>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den>
          </m:f>
          <m:r>
            <m:rPr>
              <m:sty m:val="p"/>
            </m:rPr>
            <w:rPr>
              <w:rFonts w:ascii="Cambria Math" w:hAnsi="Cambria Math"/>
            </w:rPr>
            <m:t>.</m:t>
          </m:r>
        </m:oMath>
      </m:oMathPara>
    </w:p>
    <w:p w14:paraId="1C5F30FC" w14:textId="0BCC7F5A" w:rsidR="000E2AFD" w:rsidRDefault="000E2AFD" w:rsidP="000E2AFD">
      <w:r>
        <w:rPr>
          <w:rFonts w:hint="eastAsia"/>
        </w:rPr>
        <w:t>可根据基础的几何面积计算来</w:t>
      </w:r>
      <w:r w:rsidRPr="00C703D9">
        <w:rPr>
          <w:color w:val="222222"/>
          <w:shd w:val="clear" w:color="auto" w:fill="FFFFFF"/>
        </w:rPr>
        <w:t>简化</w:t>
      </w:r>
      <m:oMath>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e>
        </m:d>
      </m:oMath>
      <w:r>
        <w:rPr>
          <w:rFonts w:hint="eastAsia"/>
        </w:rPr>
        <w:t>，</w:t>
      </w:r>
      <w:r>
        <w:rPr>
          <w:rFonts w:hint="eastAsia"/>
          <w:shd w:val="clear" w:color="auto" w:fill="FFFFFF"/>
        </w:rPr>
        <w:t>当</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sup>
        </m:sSup>
        <m: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shd w:val="clear" w:color="auto" w:fill="FFFFFF"/>
          </w:rPr>
          <m:t>&lt;0</m:t>
        </m:r>
      </m:oMath>
      <w:r>
        <w:rPr>
          <w:rFonts w:hint="eastAsia"/>
          <w:iCs/>
          <w:shd w:val="clear" w:color="auto" w:fill="FFFFFF"/>
        </w:rPr>
        <w:t>时，</w:t>
      </w:r>
      <m:oMath>
        <m:r>
          <w:rPr>
            <w:rFonts w:ascii="Cambria Math" w:hAnsi="Cambria Math"/>
            <w:shd w:val="clear" w:color="auto" w:fill="FFFFFF"/>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r>
          <w:rPr>
            <w:rFonts w:ascii="Cambria Math" w:hAnsi="Cambria Math"/>
          </w:rPr>
          <m:t>)</m:t>
        </m:r>
      </m:oMath>
      <w:r>
        <w:rPr>
          <w:rFonts w:hint="eastAsia"/>
        </w:rPr>
        <w:t>,</w:t>
      </w:r>
      <w:r>
        <w:t xml:space="preserve"> </w:t>
      </w:r>
      <w:r>
        <w:rPr>
          <w:rFonts w:hint="eastAsia"/>
        </w:rPr>
        <w:t>使得</w:t>
      </w:r>
      <m:oMath>
        <m:r>
          <w:rPr>
            <w:rFonts w:ascii="Cambria Math" w:hAnsi="Cambria Math" w:hint="eastAsia"/>
          </w:rPr>
          <m:t>g</m:t>
        </m:r>
        <m:d>
          <m:dPr>
            <m:ctrlPr>
              <w:rPr>
                <w:rFonts w:ascii="Cambria Math" w:hAnsi="Cambria Math" w:hint="eastAsia"/>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ctrlPr>
              <w:rPr>
                <w:rFonts w:ascii="Cambria Math" w:hAnsi="Cambria Math"/>
              </w:rPr>
            </m:ctrlPr>
          </m:e>
        </m:d>
        <m:r>
          <m:rPr>
            <m:sty m:val="p"/>
          </m:rPr>
          <w:rPr>
            <w:rFonts w:ascii="Cambria Math" w:hAnsi="Cambria Math"/>
          </w:rPr>
          <m:t>=</m:t>
        </m:r>
        <m:r>
          <w:rPr>
            <w:rFonts w:ascii="Cambria Math" w:hAnsi="Cambria Math"/>
          </w:rPr>
          <m:t>L</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oMath>
      <w:r>
        <w:t>.</w:t>
      </w:r>
      <w:r>
        <w:rPr>
          <w:rFonts w:hint="eastAsia"/>
        </w:rPr>
        <w:t xml:space="preserve"> </w:t>
      </w:r>
      <w:r>
        <w:rPr>
          <w:rFonts w:hint="eastAsia"/>
        </w:rPr>
        <w:t>可得：</w:t>
      </w:r>
    </w:p>
    <w:p w14:paraId="28AB36E2" w14:textId="3FA9ED00" w:rsidR="000E2AFD" w:rsidRPr="00D92350" w:rsidRDefault="00F92F61" w:rsidP="00BA1A5D">
      <w:pPr>
        <w:pStyle w:val="a9"/>
        <w:spacing w:before="156" w:after="156"/>
        <w:ind w:firstLine="480"/>
      </w:pPr>
      <m:oMathPara>
        <m:oMath>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&lt;0</m:t>
              </m:r>
            </m:e>
          </m:d>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num>
            <m:den>
              <m:r>
                <m:rPr>
                  <m:sty m:val="p"/>
                </m:rPr>
                <w:rPr>
                  <w:rFonts w:ascii="Cambria Math" w:hAnsi="Cambria Math"/>
                </w:rPr>
                <m:t>2</m:t>
              </m:r>
            </m:den>
          </m:f>
          <m:r>
            <m:rPr>
              <m:sty m:val="p"/>
            </m:rPr>
            <w:rPr>
              <w:rFonts w:ascii="Cambria Math" w:hAnsi="Cambria Math"/>
            </w:rPr>
            <m:t>,</m:t>
          </m:r>
        </m:oMath>
      </m:oMathPara>
    </w:p>
    <w:p w14:paraId="5A801101" w14:textId="5A4C94B2" w:rsidR="000E2AFD" w:rsidRDefault="00D92350" w:rsidP="000E2AFD">
      <w:pPr>
        <w:rPr>
          <w:iCs/>
          <w:shd w:val="clear" w:color="auto" w:fill="FFFFFF"/>
        </w:rPr>
      </w:pPr>
      <w:r>
        <w:rPr>
          <w:rFonts w:hint="eastAsia"/>
          <w:shd w:val="clear" w:color="auto" w:fill="FFFFFF"/>
        </w:rPr>
        <w:t>当</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sup>
        </m:sSup>
        <m: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shd w:val="clear" w:color="auto" w:fill="FFFFFF"/>
          </w:rPr>
          <m:t>≥0</m:t>
        </m:r>
      </m:oMath>
      <w:r>
        <w:rPr>
          <w:rFonts w:hint="eastAsia"/>
          <w:iCs/>
          <w:shd w:val="clear" w:color="auto" w:fill="FFFFFF"/>
        </w:rPr>
        <w:t>时：</w:t>
      </w:r>
    </w:p>
    <w:p w14:paraId="5FED81ED" w14:textId="5D81274B" w:rsidR="00D92350" w:rsidRPr="000E2AFD" w:rsidRDefault="00F92F61" w:rsidP="00BA1A5D">
      <w:pPr>
        <w:pStyle w:val="a9"/>
        <w:spacing w:before="156" w:after="156"/>
        <w:ind w:firstLine="480"/>
      </w:pPr>
      <m:oMathPara>
        <m:oMath>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≥0</m:t>
              </m:r>
            </m:e>
          </m:d>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r>
                <m:rPr>
                  <m:sty m:val="p"/>
                </m:rPr>
                <w:rPr>
                  <w:rFonts w:ascii="Cambria Math" w:hAnsi="Cambria Math" w:hint="eastAsia"/>
                </w:rPr>
                <m:t>·</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num>
            <m:den>
              <m:r>
                <m:rPr>
                  <m:sty m:val="p"/>
                </m:rPr>
                <w:rPr>
                  <w:rFonts w:ascii="Cambria Math" w:hAnsi="Cambria Math"/>
                </w:rPr>
                <m:t>2</m:t>
              </m:r>
            </m:den>
          </m:f>
          <m:r>
            <m:rPr>
              <m:sty m:val="p"/>
            </m:rPr>
            <w:rPr>
              <w:rFonts w:ascii="Cambria Math" w:hAnsi="Cambria Math"/>
            </w:rPr>
            <m:t>.</m:t>
          </m:r>
        </m:oMath>
      </m:oMathPara>
    </w:p>
    <w:p w14:paraId="46F165C7" w14:textId="5621979E" w:rsidR="00D92350" w:rsidRDefault="00D92350" w:rsidP="000E2AFD">
      <w:pPr>
        <w:rPr>
          <w:shd w:val="clear" w:color="auto" w:fill="FFFFFF"/>
        </w:rPr>
      </w:pPr>
      <w:r>
        <w:rPr>
          <w:rFonts w:hint="eastAsia"/>
          <w:shd w:val="clear" w:color="auto" w:fill="FFFFFF"/>
        </w:rPr>
        <w:t>带入原式可得：</w:t>
      </w:r>
    </w:p>
    <w:p w14:paraId="1E008AB7" w14:textId="5A92C44F" w:rsidR="003779C2" w:rsidRPr="003779C2" w:rsidRDefault="003779C2" w:rsidP="00BA1A5D">
      <w:pPr>
        <w:pStyle w:val="a9"/>
        <w:spacing w:before="156" w:after="156"/>
        <w:ind w:firstLine="480"/>
      </w:pPr>
      <w:r>
        <w:rPr>
          <w:noProof/>
        </w:rPr>
        <w:drawing>
          <wp:inline distT="0" distB="0" distL="0" distR="0" wp14:anchorId="4B81EF07" wp14:editId="3FAEBE3A">
            <wp:extent cx="5275477" cy="18954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9" cstate="print">
                      <a:extLst>
                        <a:ext uri="{28A0092B-C50C-407E-A947-70E740481C1C}">
                          <a14:useLocalDpi xmlns:a14="http://schemas.microsoft.com/office/drawing/2010/main" val="0"/>
                        </a:ext>
                      </a:extLst>
                    </a:blip>
                    <a:srcRect t="17661" b="18473"/>
                    <a:stretch/>
                  </pic:blipFill>
                  <pic:spPr bwMode="auto">
                    <a:xfrm>
                      <a:off x="0" y="0"/>
                      <a:ext cx="5278120" cy="1896362"/>
                    </a:xfrm>
                    <a:prstGeom prst="rect">
                      <a:avLst/>
                    </a:prstGeom>
                    <a:ln>
                      <a:noFill/>
                    </a:ln>
                    <a:extLst>
                      <a:ext uri="{53640926-AAD7-44D8-BBD7-CCE9431645EC}">
                        <a14:shadowObscured xmlns:a14="http://schemas.microsoft.com/office/drawing/2010/main"/>
                      </a:ext>
                    </a:extLst>
                  </pic:spPr>
                </pic:pic>
              </a:graphicData>
            </a:graphic>
          </wp:inline>
        </w:drawing>
      </w:r>
    </w:p>
    <w:p w14:paraId="53F44973" w14:textId="5D082F04" w:rsidR="006967F7" w:rsidRDefault="006967F7" w:rsidP="00735C26">
      <w:r>
        <w:rPr>
          <w:rFonts w:hint="eastAsia"/>
          <w:shd w:val="clear" w:color="auto" w:fill="FFFFFF"/>
        </w:rPr>
        <w:t>由于</w:t>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ε</m:t>
                </m:r>
              </m:e>
              <m:sup>
                <m:r>
                  <m:rPr>
                    <m:sty m:val="p"/>
                  </m:rP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rPr>
              <m:t>&lt;0</m:t>
            </m:r>
          </m:e>
        </m:d>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ε</m:t>
                </m:r>
              </m:e>
              <m:sup>
                <m:r>
                  <m:rPr>
                    <m:sty m:val="p"/>
                  </m:rP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rPr>
              <m:t>≥0</m:t>
            </m:r>
          </m:e>
        </m:d>
        <m:r>
          <w:rPr>
            <w:rFonts w:ascii="Cambria Math" w:hAnsi="Cambria Math"/>
          </w:rPr>
          <m:t xml:space="preserve">=1, </m:t>
        </m:r>
      </m:oMath>
      <w:r w:rsidR="00DE6922">
        <w:rPr>
          <w:rFonts w:hint="eastAsia"/>
        </w:rPr>
        <w:t xml:space="preserve"> </w:t>
      </w:r>
      <w:r w:rsidR="00DE6922">
        <w:rPr>
          <w:rFonts w:hint="eastAsia"/>
        </w:rPr>
        <w:t>并且：</w:t>
      </w:r>
    </w:p>
    <w:p w14:paraId="751B5507" w14:textId="01B7212A" w:rsidR="00E46C70" w:rsidRPr="00E46C70" w:rsidRDefault="00000000" w:rsidP="00BA1A5D">
      <w:pPr>
        <w:pStyle w:val="a9"/>
        <w:spacing w:before="156" w:after="156"/>
        <w:ind w:firstLine="480"/>
      </w:pPr>
      <m:oMathPara>
        <m:oMath>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num>
            <m:den>
              <m:r>
                <m:rPr>
                  <m:sty m:val="p"/>
                </m:rPr>
                <w:rPr>
                  <w:rFonts w:ascii="Cambria Math" w:hAnsi="Cambria Math"/>
                </w:rPr>
                <m:t>2</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den>
          </m:f>
        </m:oMath>
      </m:oMathPara>
    </w:p>
    <w:p w14:paraId="41EDC409" w14:textId="55CA593C" w:rsidR="00DE6922" w:rsidRPr="00E46C70" w:rsidRDefault="00DE6922" w:rsidP="00BA1A5D">
      <w:pPr>
        <w:pStyle w:val="a9"/>
        <w:spacing w:before="156" w:after="156"/>
        <w:ind w:firstLine="480"/>
      </w:pPr>
      <m:oMathPara>
        <m:oMath>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num>
                <m:den>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den>
              </m:f>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den>
              </m:f>
            </m:num>
            <m:den>
              <m:r>
                <m:rPr>
                  <m:sty m:val="p"/>
                </m:rPr>
                <w:rPr>
                  <w:rFonts w:ascii="Cambria Math" w:hAnsi="Cambria Math"/>
                </w:rPr>
                <m:t>2</m:t>
              </m:r>
            </m:den>
          </m:f>
          <m:r>
            <m:rPr>
              <m:sty m:val="p"/>
            </m:rPr>
            <w:rPr>
              <w:rFonts w:ascii="Cambria Math" w:hAnsi="Cambria Math"/>
            </w:rPr>
            <m:t>&lt;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num>
            <m:den>
              <m:r>
                <m:rPr>
                  <m:sty m:val="p"/>
                </m:rPr>
                <w:rPr>
                  <w:rFonts w:ascii="Cambria Math" w:hAnsi="Cambria Math"/>
                </w:rPr>
                <m:t>2</m:t>
              </m:r>
            </m:den>
          </m:f>
          <m:r>
            <m:rPr>
              <m:sty m:val="p"/>
            </m:rPr>
            <w:rPr>
              <w:rFonts w:ascii="Cambria Math" w:hAnsi="Cambria Math"/>
            </w:rPr>
            <m:t>,</m:t>
          </m:r>
        </m:oMath>
      </m:oMathPara>
    </w:p>
    <w:p w14:paraId="54AD219D" w14:textId="470B0BE4" w:rsidR="00735C26" w:rsidRPr="00735C26" w:rsidRDefault="00735C26" w:rsidP="00735C26">
      <w:pPr>
        <w:rPr>
          <w:i/>
          <w:shd w:val="clear" w:color="auto" w:fill="FFFFFF"/>
        </w:rPr>
      </w:pPr>
      <w:r>
        <w:rPr>
          <w:rFonts w:hint="eastAsia"/>
          <w:shd w:val="clear" w:color="auto" w:fill="FFFFFF"/>
        </w:rPr>
        <w:t>可得</w:t>
      </w:r>
      <m:oMath>
        <m:r>
          <m:rPr>
            <m:scr m:val="double-struck"/>
          </m:rP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den>
            </m:f>
            <m:ctrlPr>
              <w:rPr>
                <w:rFonts w:ascii="Cambria Math" w:hAnsi="Cambria Math"/>
                <w:shd w:val="clear" w:color="auto" w:fill="FFFFFF"/>
              </w:rPr>
            </m:ctrlPr>
          </m:e>
        </m:d>
        <m:r>
          <m:rPr>
            <m:sty m:val="p"/>
          </m:rPr>
          <w:rPr>
            <w:rFonts w:ascii="Cambria Math" w:hAnsi="Cambria Math"/>
            <w:shd w:val="clear" w:color="auto" w:fill="FFFFFF"/>
          </w:rPr>
          <m:t>&lt;</m:t>
        </m:r>
        <m:r>
          <m:rPr>
            <m:scr m:val="double-struck"/>
          </m:rPr>
          <w:rPr>
            <w:rFonts w:ascii="Cambria Math" w:hAnsi="Cambria Math"/>
          </w:rPr>
          <m:t>E</m:t>
        </m:r>
        <m:d>
          <m:dPr>
            <m:ctrlPr>
              <w:rPr>
                <w:rFonts w:ascii="Cambria Math" w:hAnsi="Cambria Math"/>
                <w:shd w:val="clear" w:color="auto" w:fill="FFFFFF"/>
              </w:rPr>
            </m:ctrlPr>
          </m:dPr>
          <m:e>
            <m:f>
              <m:fPr>
                <m:ctrlPr>
                  <w:rPr>
                    <w:rFonts w:ascii="Cambria Math" w:hAnsi="Cambria Math"/>
                    <w:shd w:val="clear" w:color="auto" w:fill="FFFFFF"/>
                  </w:rPr>
                </m:ctrlPr>
              </m:fPr>
              <m:num>
                <m:d>
                  <m:dPr>
                    <m:ctrlPr>
                      <w:rPr>
                        <w:rFonts w:ascii="Cambria Math" w:hAnsi="Cambria Math"/>
                        <w:shd w:val="clear" w:color="auto" w:fill="FFFFFF"/>
                      </w:rPr>
                    </m:ctrlPr>
                  </m:dPr>
                  <m:e>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e>
                </m:d>
              </m:num>
              <m:den>
                <m:r>
                  <m:rPr>
                    <m:sty m:val="p"/>
                  </m:rPr>
                  <w:rPr>
                    <w:rFonts w:ascii="Cambria Math" w:hAnsi="Cambria Math"/>
                    <w:shd w:val="clear" w:color="auto" w:fill="FFFFFF"/>
                  </w:rPr>
                  <m:t>2</m:t>
                </m:r>
              </m:den>
            </m:f>
          </m:e>
        </m:d>
        <m:r>
          <w:rPr>
            <w:rFonts w:ascii="Cambria Math" w:hAnsi="Cambria Math"/>
            <w:shd w:val="clear" w:color="auto" w:fill="FFFFFF"/>
          </w:rPr>
          <m:t>.</m:t>
        </m:r>
      </m:oMath>
    </w:p>
    <w:p w14:paraId="489DB349" w14:textId="677C0BB8" w:rsidR="00046D09" w:rsidRDefault="00046D09" w:rsidP="00690A5C">
      <w:pPr>
        <w:ind w:firstLine="420"/>
        <w:rPr>
          <w:shd w:val="clear" w:color="auto" w:fill="FFFFFF"/>
        </w:rPr>
      </w:pPr>
      <w:r>
        <w:rPr>
          <w:rFonts w:hint="eastAsia"/>
          <w:shd w:val="clear" w:color="auto" w:fill="FFFFFF"/>
        </w:rPr>
        <w:t>通过</w:t>
      </w:r>
      <w:r w:rsidRPr="00C36630">
        <w:rPr>
          <w:rFonts w:ascii="Times" w:hAnsi="Times"/>
          <w:b/>
          <w:bCs/>
        </w:rPr>
        <w:t xml:space="preserve">Theorem </w:t>
      </w:r>
      <w:r w:rsidR="00F73756">
        <w:rPr>
          <w:rFonts w:ascii="Times" w:hAnsi="Times"/>
          <w:b/>
          <w:bCs/>
        </w:rPr>
        <w:t>2</w:t>
      </w:r>
      <w:r w:rsidRPr="00C36630">
        <w:rPr>
          <w:rFonts w:ascii="Times" w:hAnsi="Times"/>
          <w:b/>
          <w:bCs/>
        </w:rPr>
        <w:t>.</w:t>
      </w:r>
      <w:r>
        <w:rPr>
          <w:rFonts w:hint="eastAsia"/>
          <w:shd w:val="clear" w:color="auto" w:fill="FFFFFF"/>
        </w:rPr>
        <w:t>可知，在假设线性拟合误差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Pr>
          <w:rFonts w:hint="eastAsia"/>
          <w:color w:val="000000" w:themeColor="text1"/>
          <w:shd w:val="clear" w:color="auto" w:fill="FFFFFF"/>
        </w:rPr>
        <w:t>的条件下，</w:t>
      </w:r>
      <w:r w:rsidR="00EB4C84">
        <w:rPr>
          <w:rFonts w:hint="eastAsia"/>
          <w:color w:val="000000" w:themeColor="text1"/>
          <w:shd w:val="clear" w:color="auto" w:fill="FFFFFF"/>
        </w:rPr>
        <w:t>即使面对噪音不同分布的情况，</w:t>
      </w:r>
      <w:r>
        <w:rPr>
          <w:rFonts w:hint="eastAsia"/>
          <w:shd w:val="clear" w:color="auto" w:fill="FFFFFF"/>
        </w:rPr>
        <w:t>对任意两个子空间的样本进行线性插值，则插值合成数据的</w:t>
      </w:r>
      <w:r>
        <w:rPr>
          <w:rFonts w:hint="eastAsia"/>
          <w:shd w:val="clear" w:color="auto" w:fill="FFFFFF"/>
        </w:rPr>
        <w:lastRenderedPageBreak/>
        <w:t>平均噪音期望小于这两个样本的平均噪音期望。通过</w:t>
      </w:r>
      <w:r w:rsidRPr="00C36630">
        <w:rPr>
          <w:rFonts w:ascii="Times" w:hAnsi="Times"/>
          <w:b/>
          <w:bCs/>
        </w:rPr>
        <w:t xml:space="preserve">Theorem </w:t>
      </w:r>
      <w:r w:rsidR="00F73756">
        <w:rPr>
          <w:rFonts w:ascii="Times" w:hAnsi="Times"/>
          <w:b/>
          <w:bCs/>
        </w:rPr>
        <w:t>3</w:t>
      </w:r>
      <w:r>
        <w:rPr>
          <w:rFonts w:ascii="Times" w:hAnsi="Times" w:hint="eastAsia"/>
        </w:rPr>
        <w:t>可知，造成这种结果的</w:t>
      </w:r>
      <w:r>
        <w:rPr>
          <w:rFonts w:hint="eastAsia"/>
          <w:shd w:val="clear" w:color="auto" w:fill="FFFFFF"/>
        </w:rPr>
        <w:t>主要是因为对于两个样本的噪音</w:t>
      </w:r>
      <m:oMath>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shd w:val="clear" w:color="auto" w:fill="FFFFFF"/>
          </w:rPr>
          <m:t>,</m:t>
        </m:r>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oMath>
      <w:r>
        <w:rPr>
          <w:rFonts w:hint="eastAsia"/>
          <w:shd w:val="clear" w:color="auto" w:fill="FFFFFF"/>
        </w:rPr>
        <w:t>，若</w:t>
      </w:r>
      <m:oMath>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hint="eastAsia"/>
                <w:shd w:val="clear" w:color="auto" w:fill="FFFFFF"/>
              </w:rPr>
              <m:t>·</m:t>
            </m:r>
            <m:r>
              <w:rPr>
                <w:rFonts w:ascii="Cambria Math" w:hAnsi="Cambria Math"/>
                <w:shd w:val="clear" w:color="auto" w:fill="FFFFFF"/>
              </w:rPr>
              <m:t>ε</m:t>
            </m:r>
          </m:e>
          <m:sup>
            <m:r>
              <w:rPr>
                <w:rFonts w:ascii="Cambria Math" w:hAnsi="Cambria Math"/>
              </w:rPr>
              <m:t>s+1</m:t>
            </m:r>
          </m:sup>
        </m:sSup>
        <m:r>
          <w:rPr>
            <w:rFonts w:ascii="Cambria Math" w:hAnsi="Cambria Math"/>
          </w:rPr>
          <m:t>≥0</m:t>
        </m:r>
      </m:oMath>
      <w:r>
        <w:rPr>
          <w:rFonts w:hint="eastAsia"/>
        </w:rPr>
        <w:t>,</w:t>
      </w:r>
      <w:r>
        <w:t xml:space="preserve"> </w:t>
      </w:r>
      <w:r>
        <w:rPr>
          <w:rFonts w:hint="eastAsia"/>
        </w:rPr>
        <w:t>则有</w:t>
      </w:r>
      <m:oMath>
        <m:r>
          <m:rPr>
            <m:scr m:val="double-struck"/>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r>
          <m:rPr>
            <m:sty m:val="p"/>
          </m:rPr>
          <w:rPr>
            <w:rFonts w:ascii="Cambria Math" w:hAnsi="Cambria Math"/>
            <w:shd w:val="clear" w:color="auto" w:fill="FFFFFF"/>
          </w:rPr>
          <m:t>)=</m:t>
        </m:r>
        <m:r>
          <m:rPr>
            <m:scr m:val="double-struck"/>
          </m:rPr>
          <w:rPr>
            <w:rFonts w:ascii="Cambria Math" w:hAnsi="Cambria Math"/>
          </w:rPr>
          <m:t>E</m:t>
        </m:r>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r>
              <m:rPr>
                <m:sty m:val="p"/>
              </m:rPr>
              <w:rPr>
                <w:rFonts w:ascii="Cambria Math" w:hAnsi="Cambria Math"/>
                <w:shd w:val="clear" w:color="auto" w:fill="FFFFFF"/>
              </w:rPr>
              <m:t>)</m:t>
            </m:r>
          </m:num>
          <m:den>
            <m:r>
              <m:rPr>
                <m:sty m:val="p"/>
              </m:rPr>
              <w:rPr>
                <w:rFonts w:ascii="Cambria Math" w:hAnsi="Cambria Math"/>
                <w:shd w:val="clear" w:color="auto" w:fill="FFFFFF"/>
              </w:rPr>
              <m:t>2</m:t>
            </m:r>
          </m:den>
        </m:f>
        <m:r>
          <m:rPr>
            <m:sty m:val="p"/>
          </m:rPr>
          <w:rPr>
            <w:rFonts w:ascii="Cambria Math" w:hAnsi="Cambria Math"/>
            <w:shd w:val="clear" w:color="auto" w:fill="FFFFFF"/>
          </w:rPr>
          <m:t>)</m:t>
        </m:r>
      </m:oMath>
      <w:r>
        <w:rPr>
          <w:rFonts w:hint="eastAsia"/>
          <w:shd w:val="clear" w:color="auto" w:fill="FFFFFF"/>
        </w:rPr>
        <w:t>，若</w:t>
      </w:r>
      <m:oMath>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hint="eastAsia"/>
                <w:shd w:val="clear" w:color="auto" w:fill="FFFFFF"/>
              </w:rPr>
              <m:t>·</m:t>
            </m:r>
            <m:r>
              <w:rPr>
                <w:rFonts w:ascii="Cambria Math" w:hAnsi="Cambria Math"/>
                <w:shd w:val="clear" w:color="auto" w:fill="FFFFFF"/>
              </w:rPr>
              <m:t>ε</m:t>
            </m:r>
          </m:e>
          <m:sup>
            <m:r>
              <w:rPr>
                <w:rFonts w:ascii="Cambria Math" w:hAnsi="Cambria Math"/>
              </w:rPr>
              <m:t>s+1</m:t>
            </m:r>
          </m:sup>
        </m:sSup>
        <m:r>
          <w:rPr>
            <w:rFonts w:ascii="Cambria Math" w:hAnsi="Cambria Math"/>
          </w:rPr>
          <m:t>&lt;0</m:t>
        </m:r>
      </m:oMath>
      <w:r>
        <w:rPr>
          <w:rFonts w:hint="eastAsia"/>
        </w:rPr>
        <w:t>，则有</w:t>
      </w:r>
      <m:oMath>
        <m:r>
          <m:rPr>
            <m:scr m:val="double-struck"/>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r>
          <m:rPr>
            <m:sty m:val="p"/>
          </m:rPr>
          <w:rPr>
            <w:rFonts w:ascii="Cambria Math" w:hAnsi="Cambria Math"/>
            <w:shd w:val="clear" w:color="auto" w:fill="FFFFFF"/>
          </w:rPr>
          <m:t>)</m:t>
        </m:r>
        <m:r>
          <w:rPr>
            <w:rFonts w:ascii="Cambria Math" w:hAnsi="Cambria Math"/>
            <w:shd w:val="clear" w:color="auto" w:fill="FFFFFF"/>
          </w:rPr>
          <m:t>&lt;</m:t>
        </m:r>
        <m:r>
          <m:rPr>
            <m:scr m:val="double-struck"/>
          </m:rPr>
          <w:rPr>
            <w:rFonts w:ascii="Cambria Math" w:hAnsi="Cambria Math"/>
          </w:rPr>
          <m:t>E</m:t>
        </m:r>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r>
              <m:rPr>
                <m:sty m:val="p"/>
              </m:rPr>
              <w:rPr>
                <w:rFonts w:ascii="Cambria Math" w:hAnsi="Cambria Math"/>
                <w:shd w:val="clear" w:color="auto" w:fill="FFFFFF"/>
              </w:rPr>
              <m:t>)</m:t>
            </m:r>
          </m:num>
          <m:den>
            <m:r>
              <m:rPr>
                <m:sty m:val="p"/>
              </m:rPr>
              <w:rPr>
                <w:rFonts w:ascii="Cambria Math" w:hAnsi="Cambria Math"/>
                <w:shd w:val="clear" w:color="auto" w:fill="FFFFFF"/>
              </w:rPr>
              <m:t>2</m:t>
            </m:r>
          </m:den>
        </m:f>
        <m:r>
          <m:rPr>
            <m:sty m:val="p"/>
          </m:rPr>
          <w:rPr>
            <w:rFonts w:ascii="Cambria Math" w:hAnsi="Cambria Math"/>
            <w:shd w:val="clear" w:color="auto" w:fill="FFFFFF"/>
          </w:rPr>
          <m:t>)</m:t>
        </m:r>
      </m:oMath>
      <w:r>
        <w:rPr>
          <w:rFonts w:hint="eastAsia"/>
          <w:shd w:val="clear" w:color="auto" w:fill="FFFFFF"/>
        </w:rPr>
        <w:t>.</w:t>
      </w:r>
    </w:p>
    <w:p w14:paraId="2A78ABA4" w14:textId="086CF88A" w:rsidR="00046D09" w:rsidRPr="00046D09" w:rsidRDefault="00046D09" w:rsidP="00046D09">
      <w:pPr>
        <w:rPr>
          <w:color w:val="000000" w:themeColor="text1"/>
          <w:szCs w:val="21"/>
          <w:shd w:val="clear" w:color="auto" w:fill="FFFFFF"/>
        </w:rPr>
      </w:pPr>
      <w:r w:rsidRPr="00C36630">
        <w:rPr>
          <w:rFonts w:ascii="Times" w:hAnsi="Times"/>
          <w:b/>
          <w:bCs/>
        </w:rPr>
        <w:t xml:space="preserve">Theorem </w:t>
      </w:r>
      <w:r w:rsidR="00F73756">
        <w:rPr>
          <w:rFonts w:ascii="Times" w:hAnsi="Times"/>
          <w:b/>
          <w:bCs/>
        </w:rPr>
        <w:t>3</w:t>
      </w:r>
      <w:r>
        <w:rPr>
          <w:rFonts w:ascii="Times" w:hAnsi="Times"/>
          <w:b/>
          <w:bCs/>
        </w:rPr>
        <w:t>.</w:t>
      </w:r>
      <w:r>
        <w:rPr>
          <w:rFonts w:ascii="Times" w:hAnsi="Times" w:hint="eastAsia"/>
          <w:b/>
          <w:bCs/>
        </w:rPr>
        <w:t xml:space="preserve"> </w:t>
      </w:r>
      <w:r w:rsidRPr="00FE2669">
        <w:t>令</w:t>
      </w:r>
      <m:oMath>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szCs w:val="21"/>
            <w:shd w:val="clear" w:color="auto" w:fill="FFFFFF"/>
          </w:rPr>
          <m:t>=</m:t>
        </m:r>
        <m:r>
          <w:rPr>
            <w:rFonts w:ascii="Cambria Math" w:hAnsi="Cambria Math"/>
            <w:szCs w:val="21"/>
            <w:shd w:val="clear" w:color="auto" w:fill="FFFFFF"/>
          </w:rPr>
          <m:t>f</m:t>
        </m:r>
        <m:d>
          <m:dPr>
            <m:ctrlPr>
              <w:rPr>
                <w:rFonts w:ascii="Cambria Math" w:hAnsi="Cambria Math"/>
                <w:szCs w:val="21"/>
                <w:shd w:val="clear" w:color="auto" w:fill="FFFFFF"/>
              </w:rPr>
            </m:ctrlPr>
          </m:dPr>
          <m:e>
            <m:sSup>
              <m:sSupPr>
                <m:ctrlPr>
                  <w:rPr>
                    <w:rFonts w:ascii="Cambria Math" w:hAnsi="Cambria Math"/>
                  </w:rPr>
                </m:ctrlPr>
              </m:sSupPr>
              <m:e>
                <m:r>
                  <w:rPr>
                    <w:rFonts w:ascii="Cambria Math" w:hAnsi="Cambria Math"/>
                  </w:rPr>
                  <m:t>x</m:t>
                </m:r>
              </m:e>
              <m:sup>
                <m:r>
                  <w:rPr>
                    <w:rFonts w:ascii="Cambria Math" w:hAnsi="Cambria Math"/>
                  </w:rPr>
                  <m:t>s</m:t>
                </m:r>
              </m:sup>
            </m:sSup>
          </m:e>
        </m:d>
        <m:r>
          <m:rPr>
            <m:sty m:val="p"/>
          </m:rPr>
          <w:rPr>
            <w:rFonts w:ascii="Cambria Math" w:hAnsi="Cambria Math"/>
            <w:szCs w:val="21"/>
            <w:shd w:val="clear" w:color="auto" w:fill="FFFFFF"/>
          </w:rPr>
          <m:t>+</m:t>
        </m:r>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m:rPr>
            <m:sty m:val="p"/>
          </m:rPr>
          <w:rPr>
            <w:rFonts w:ascii="Cambria Math" w:hAnsi="Cambria Math"/>
            <w:color w:val="000000" w:themeColor="text1"/>
            <w:szCs w:val="21"/>
            <w:shd w:val="clear" w:color="auto" w:fill="FFFFFF"/>
          </w:rPr>
          <m:t xml:space="preserve">, </m:t>
        </m:r>
        <m:r>
          <m:rPr>
            <m:sty m:val="p"/>
          </m:rPr>
          <w:rPr>
            <w:rFonts w:ascii="Cambria Math" w:hAnsi="Cambria Math"/>
            <w:szCs w:val="21"/>
            <w:shd w:val="clear" w:color="auto" w:fill="FFFFFF"/>
          </w:rPr>
          <m:t xml:space="preserve"> </m:t>
        </m:r>
        <m:sSup>
          <m:sSupPr>
            <m:ctrlPr>
              <w:rPr>
                <w:rFonts w:ascii="Cambria Math" w:hAnsi="Cambria Math"/>
              </w:rPr>
            </m:ctrlPr>
          </m:sSupPr>
          <m:e>
            <m:r>
              <w:rPr>
                <w:rFonts w:ascii="Cambria Math" w:hAnsi="Cambria Math"/>
              </w:rPr>
              <m:t>y</m:t>
            </m:r>
          </m:e>
          <m:sup>
            <m:r>
              <w:rPr>
                <w:rFonts w:ascii="Cambria Math" w:hAnsi="Cambria Math"/>
              </w:rPr>
              <m:t>s+1</m:t>
            </m:r>
          </m:sup>
        </m:sSup>
        <m:r>
          <m:rPr>
            <m:sty m:val="p"/>
          </m:rPr>
          <w:rPr>
            <w:rFonts w:ascii="Cambria Math" w:hAnsi="Cambria Math"/>
            <w:szCs w:val="21"/>
            <w:shd w:val="clear" w:color="auto" w:fill="FFFFFF"/>
          </w:rPr>
          <m:t>=</m:t>
        </m:r>
        <m:r>
          <w:rPr>
            <w:rFonts w:ascii="Cambria Math" w:hAnsi="Cambria Math"/>
            <w:szCs w:val="21"/>
            <w:shd w:val="clear" w:color="auto" w:fill="FFFFFF"/>
          </w:rPr>
          <m:t>f</m:t>
        </m:r>
        <m:d>
          <m:dPr>
            <m:ctrlPr>
              <w:rPr>
                <w:rFonts w:ascii="Cambria Math" w:hAnsi="Cambria Math"/>
                <w:szCs w:val="21"/>
                <w:shd w:val="clear" w:color="auto" w:fill="FFFFFF"/>
              </w:rPr>
            </m:ctrlPr>
          </m:dPr>
          <m:e>
            <m:sSup>
              <m:sSupPr>
                <m:ctrlPr>
                  <w:rPr>
                    <w:rFonts w:ascii="Cambria Math" w:hAnsi="Cambria Math"/>
                  </w:rPr>
                </m:ctrlPr>
              </m:sSupPr>
              <m:e>
                <m:r>
                  <w:rPr>
                    <w:rFonts w:ascii="Cambria Math" w:hAnsi="Cambria Math"/>
                  </w:rPr>
                  <m:t>x</m:t>
                </m:r>
              </m:e>
              <m:sup>
                <m:r>
                  <w:rPr>
                    <w:rFonts w:ascii="Cambria Math" w:hAnsi="Cambria Math"/>
                  </w:rPr>
                  <m:t>s+1</m:t>
                </m:r>
              </m:sup>
            </m:sSup>
          </m:e>
        </m:d>
        <m:r>
          <m:rPr>
            <m:sty m:val="p"/>
          </m:rPr>
          <w:rPr>
            <w:rFonts w:ascii="Cambria Math" w:hAnsi="Cambria Math"/>
            <w:szCs w:val="21"/>
            <w:shd w:val="clear" w:color="auto" w:fill="FFFFFF"/>
          </w:rPr>
          <m:t>+</m:t>
        </m:r>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r>
          <w:rPr>
            <w:rFonts w:ascii="Cambria Math" w:hAnsi="Cambria Math"/>
            <w:color w:val="000000" w:themeColor="text1"/>
            <w:szCs w:val="21"/>
            <w:shd w:val="clear" w:color="auto" w:fill="FFFFFF"/>
          </w:rPr>
          <m:t>.</m:t>
        </m:r>
      </m:oMath>
      <w:r w:rsidR="003936E0">
        <w:rPr>
          <w:rFonts w:hint="eastAsia"/>
          <w:color w:val="000000" w:themeColor="text1"/>
          <w:szCs w:val="21"/>
          <w:shd w:val="clear" w:color="auto" w:fill="FFFFFF"/>
        </w:rPr>
        <w:t xml:space="preserve"> </w:t>
      </w:r>
      <w:r w:rsidRPr="00690A5C">
        <w:rPr>
          <w:color w:val="000000" w:themeColor="text1"/>
          <w:shd w:val="clear" w:color="auto" w:fill="FFFFFF"/>
        </w:rPr>
        <w:t>假设</w:t>
      </w:r>
      <w:r>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Pr>
          <w:rFonts w:hint="eastAsia"/>
        </w:rPr>
        <w:t>，</w:t>
      </w:r>
      <w:bookmarkStart w:id="30" w:name="OLE_LINK7"/>
      <w:r>
        <w:rPr>
          <w:rFonts w:hint="eastAsia"/>
          <w:color w:val="000000" w:themeColor="text1"/>
          <w:szCs w:val="21"/>
          <w:shd w:val="clear" w:color="auto" w:fill="FFFFFF"/>
        </w:rPr>
        <w:t>则</w:t>
      </w:r>
      <w:r>
        <w:rPr>
          <w:rFonts w:hint="eastAsia"/>
          <w:color w:val="000000" w:themeColor="text1"/>
          <w:szCs w:val="21"/>
          <w:shd w:val="clear" w:color="auto" w:fill="FFFFFF"/>
        </w:rPr>
        <w:t xml:space="preserve"> </w:t>
      </w:r>
      <w:bookmarkEnd w:id="30"/>
      <m:oMath>
        <m:r>
          <w:rPr>
            <w:rFonts w:ascii="Cambria Math" w:hAnsi="Cambria Math"/>
            <w:shd w:val="clear" w:color="auto" w:fill="FFFFFF"/>
          </w:rPr>
          <m:t xml:space="preserve"> </m:t>
        </m:r>
        <m:r>
          <m:rPr>
            <m:scr m:val="double-struck"/>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e>
          <m:e>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hint="eastAsia"/>
                    <w:shd w:val="clear" w:color="auto" w:fill="FFFFFF"/>
                  </w:rPr>
                  <m:t>·</m:t>
                </m:r>
                <m:r>
                  <w:rPr>
                    <w:rFonts w:ascii="Cambria Math" w:hAnsi="Cambria Math"/>
                    <w:shd w:val="clear" w:color="auto" w:fill="FFFFFF"/>
                  </w:rPr>
                  <m:t>ε</m:t>
                </m:r>
              </m:e>
              <m:sup>
                <m:r>
                  <w:rPr>
                    <w:rFonts w:ascii="Cambria Math" w:hAnsi="Cambria Math"/>
                  </w:rPr>
                  <m:t>s+1</m:t>
                </m:r>
              </m:sup>
            </m:sSup>
            <m:r>
              <w:rPr>
                <w:rFonts w:ascii="Cambria Math" w:hAnsi="Cambria Math"/>
              </w:rPr>
              <m:t>&lt;0</m:t>
            </m:r>
          </m:e>
        </m:d>
        <m:r>
          <m:rPr>
            <m:sty m:val="p"/>
          </m:rPr>
          <w:rPr>
            <w:rFonts w:ascii="Cambria Math" w:hAnsi="Cambria Math"/>
            <w:szCs w:val="22"/>
          </w:rPr>
          <m:t>&lt;</m:t>
        </m:r>
        <m:r>
          <m:rPr>
            <m:scr m:val="double-struck"/>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e>
          <m:e>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hint="eastAsia"/>
                    <w:shd w:val="clear" w:color="auto" w:fill="FFFFFF"/>
                  </w:rPr>
                  <m:t>·</m:t>
                </m:r>
                <m:r>
                  <w:rPr>
                    <w:rFonts w:ascii="Cambria Math" w:hAnsi="Cambria Math"/>
                    <w:shd w:val="clear" w:color="auto" w:fill="FFFFFF"/>
                  </w:rPr>
                  <m:t>ε</m:t>
                </m:r>
              </m:e>
              <m:sup>
                <m:r>
                  <w:rPr>
                    <w:rFonts w:ascii="Cambria Math" w:hAnsi="Cambria Math"/>
                  </w:rPr>
                  <m:t>s+1</m:t>
                </m:r>
              </m:sup>
            </m:sSup>
            <m:r>
              <w:rPr>
                <w:rFonts w:ascii="Cambria Math" w:hAnsi="Cambria Math"/>
              </w:rPr>
              <m:t>≥0</m:t>
            </m:r>
          </m:e>
        </m:d>
        <m:r>
          <m:rPr>
            <m:scr m:val="double-struck"/>
          </m:rPr>
          <w:rPr>
            <w:rFonts w:ascii="Cambria Math" w:hAnsi="Cambria Math"/>
          </w:rPr>
          <m:t>=E</m:t>
        </m:r>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r>
              <m:rPr>
                <m:sty m:val="p"/>
              </m:rPr>
              <w:rPr>
                <w:rFonts w:ascii="Cambria Math" w:hAnsi="Cambria Math"/>
                <w:shd w:val="clear" w:color="auto" w:fill="FFFFFF"/>
              </w:rPr>
              <m:t>)</m:t>
            </m:r>
          </m:num>
          <m:den>
            <m:r>
              <m:rPr>
                <m:sty m:val="p"/>
              </m:rPr>
              <w:rPr>
                <w:rFonts w:ascii="Cambria Math" w:hAnsi="Cambria Math"/>
                <w:shd w:val="clear" w:color="auto" w:fill="FFFFFF"/>
              </w:rPr>
              <m:t>2</m:t>
            </m:r>
          </m:den>
        </m:f>
        <m:r>
          <m:rPr>
            <m:sty m:val="p"/>
          </m:rPr>
          <w:rPr>
            <w:rFonts w:ascii="Cambria Math" w:hAnsi="Cambria Math"/>
            <w:shd w:val="clear" w:color="auto" w:fill="FFFFFF"/>
          </w:rPr>
          <m:t>)</m:t>
        </m:r>
      </m:oMath>
      <w:r>
        <w:rPr>
          <w:szCs w:val="22"/>
        </w:rPr>
        <w:t>.</w:t>
      </w:r>
    </w:p>
    <w:p w14:paraId="2FF8C071" w14:textId="74D3281C" w:rsidR="00046D09" w:rsidRDefault="00046D09" w:rsidP="00046D09">
      <w:pPr>
        <w:rPr>
          <w:color w:val="000000" w:themeColor="text1"/>
          <w:shd w:val="clear" w:color="auto" w:fill="FFFFFF"/>
        </w:rPr>
      </w:pPr>
      <w:r w:rsidRPr="007548A1">
        <w:rPr>
          <w:rFonts w:ascii="Times" w:hAnsi="Times"/>
          <w:i/>
          <w:iCs/>
        </w:rPr>
        <w:t>P</w:t>
      </w:r>
      <w:r w:rsidRPr="007548A1">
        <w:rPr>
          <w:rFonts w:ascii="Times" w:hAnsi="Times" w:hint="eastAsia"/>
          <w:i/>
          <w:iCs/>
        </w:rPr>
        <w:t>roof</w:t>
      </w:r>
      <w:r w:rsidRPr="007548A1">
        <w:rPr>
          <w:rFonts w:ascii="Times" w:hAnsi="Times"/>
          <w:i/>
          <w:iCs/>
        </w:rPr>
        <w:t xml:space="preserve"> of Theorem </w:t>
      </w:r>
      <w:r w:rsidR="00F73756">
        <w:rPr>
          <w:rFonts w:ascii="Times" w:hAnsi="Times"/>
          <w:i/>
          <w:iCs/>
        </w:rPr>
        <w:t>3</w:t>
      </w:r>
      <w:r w:rsidRPr="007548A1">
        <w:rPr>
          <w:rFonts w:ascii="Times" w:hAnsi="Times"/>
          <w:i/>
          <w:iCs/>
        </w:rPr>
        <w:t>.</w:t>
      </w:r>
      <w:r w:rsidR="00EB4C84">
        <w:rPr>
          <w:rFonts w:ascii="Times" w:hAnsi="Times"/>
          <w:i/>
          <w:iCs/>
        </w:rPr>
        <w:t xml:space="preserve"> </w:t>
      </w:r>
      <w:r w:rsidR="00EB4C84">
        <w:rPr>
          <w:rFonts w:ascii="Times" w:hAnsi="Times" w:hint="eastAsia"/>
        </w:rPr>
        <w:t>当</w:t>
      </w:r>
      <m:oMath>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hint="eastAsia"/>
                <w:shd w:val="clear" w:color="auto" w:fill="FFFFFF"/>
              </w:rPr>
              <m:t>·</m:t>
            </m:r>
            <m:r>
              <w:rPr>
                <w:rFonts w:ascii="Cambria Math" w:hAnsi="Cambria Math"/>
                <w:shd w:val="clear" w:color="auto" w:fill="FFFFFF"/>
              </w:rPr>
              <m:t>ε</m:t>
            </m:r>
          </m:e>
          <m:sup>
            <m:r>
              <w:rPr>
                <w:rFonts w:ascii="Cambria Math" w:hAnsi="Cambria Math"/>
              </w:rPr>
              <m:t>s+1</m:t>
            </m:r>
          </m:sup>
        </m:sSup>
        <m:r>
          <w:rPr>
            <w:rFonts w:ascii="Cambria Math" w:hAnsi="Cambria Math"/>
          </w:rPr>
          <m:t>≥0</m:t>
        </m:r>
      </m:oMath>
      <w:r w:rsidR="00EB4C84">
        <w:rPr>
          <w:rFonts w:ascii="Times" w:hAnsi="Times" w:hint="eastAsia"/>
        </w:rPr>
        <w:t>时，由于</w:t>
      </w:r>
      <w:r w:rsidR="00EB4C84">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r>
          <w:rPr>
            <w:rFonts w:ascii="Cambria Math" w:hAnsi="Cambria Math"/>
            <w:color w:val="000000" w:themeColor="text1"/>
            <w:shd w:val="clear" w:color="auto" w:fill="FFFFFF"/>
          </w:rPr>
          <m:t>,</m:t>
        </m:r>
        <m:sSup>
          <m:sSupPr>
            <m:ctrlPr>
              <w:rPr>
                <w:rFonts w:ascii="Cambria Math" w:hAnsi="Cambria Math"/>
              </w:rPr>
            </m:ctrlPr>
          </m:sSupPr>
          <m:e>
            <m:r>
              <w:rPr>
                <w:rFonts w:ascii="Cambria Math" w:hAnsi="Cambria Math"/>
              </w:rPr>
              <m:t xml:space="preserve"> x</m:t>
            </m:r>
          </m:e>
          <m:sup>
            <m:r>
              <w:rPr>
                <w:rFonts w:ascii="Cambria Math" w:hAnsi="Cambria Math"/>
              </w:rPr>
              <m:t>s</m:t>
            </m:r>
            <m:r>
              <m:rPr>
                <m:sty m:val="p"/>
              </m:rP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oMath>
      <w:r w:rsidR="00BF05E3">
        <w:rPr>
          <w:rFonts w:hint="eastAsia"/>
          <w:color w:val="000000" w:themeColor="text1"/>
          <w:shd w:val="clear" w:color="auto" w:fill="FFFFFF"/>
        </w:rPr>
        <w:t>,</w:t>
      </w:r>
      <w:r w:rsidR="00EB4C84">
        <w:rPr>
          <w:rFonts w:hint="eastAsia"/>
          <w:color w:val="000000" w:themeColor="text1"/>
          <w:shd w:val="clear" w:color="auto" w:fill="FFFFFF"/>
        </w:rPr>
        <w:t>可得：</w:t>
      </w:r>
    </w:p>
    <w:p w14:paraId="6BCF1875" w14:textId="58F0EFB5" w:rsidR="00EB4C84" w:rsidRPr="005B79DC" w:rsidRDefault="00EB4C84" w:rsidP="00BA1A5D">
      <w:pPr>
        <w:pStyle w:val="a9"/>
        <w:spacing w:before="156" w:after="156"/>
        <w:ind w:firstLine="480"/>
        <w:rPr>
          <w:szCs w:val="22"/>
        </w:rPr>
      </w:pPr>
      <m:oMathPara>
        <m:oMath>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≥0</m:t>
              </m:r>
            </m:e>
          </m:d>
          <m:r>
            <m:rPr>
              <m:sty m:val="p"/>
            </m:rPr>
            <w:rPr>
              <w:rFonts w:ascii="Cambria Math" w:hAnsi="Cambria Math"/>
              <w:szCs w:val="22"/>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num>
            <m:den>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num>
            <m:den>
              <m:r>
                <m:rPr>
                  <m:sty m:val="p"/>
                </m:rPr>
                <w:rPr>
                  <w:rFonts w:ascii="Cambria Math" w:hAnsi="Cambria Math"/>
                </w:rPr>
                <m:t>2</m:t>
              </m:r>
            </m:den>
          </m:f>
          <m:r>
            <m:rPr>
              <m:sty m:val="p"/>
            </m:rPr>
            <w:rPr>
              <w:rFonts w:ascii="Cambria Math" w:hAnsi="Cambria Math" w:hint="eastAsia"/>
            </w:rPr>
            <m:t>,</m:t>
          </m:r>
        </m:oMath>
      </m:oMathPara>
    </w:p>
    <w:p w14:paraId="1F8F50EB" w14:textId="799E4F57" w:rsidR="00C97F8C" w:rsidRPr="00C97F8C" w:rsidRDefault="00C814D3" w:rsidP="00C97F8C">
      <w:pPr>
        <w:pStyle w:val="a9"/>
        <w:spacing w:before="156" w:after="156"/>
        <w:ind w:firstLine="480"/>
        <w:rPr>
          <w:szCs w:val="22"/>
        </w:rPr>
      </w:pPr>
      <m:oMathPara>
        <m:oMath>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&lt;0</m:t>
              </m:r>
            </m:e>
          </m:d>
          <m:r>
            <w:rPr>
              <w:rFonts w:ascii="Cambria Math" w:hAnsi="Cambria Math"/>
              <w:szCs w:val="22"/>
            </w:rPr>
            <m:t xml:space="preserve">=     </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num>
            <m:den>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oMath>
      </m:oMathPara>
    </w:p>
    <w:p w14:paraId="0CD7721D" w14:textId="6B9D2C1F" w:rsidR="00C814D3" w:rsidRPr="00EB4C84" w:rsidRDefault="00C97F8C" w:rsidP="0004313A">
      <w:pPr>
        <w:pStyle w:val="a9"/>
        <w:spacing w:before="156" w:after="156"/>
        <w:ind w:firstLineChars="83" w:firstLine="199"/>
      </w:pPr>
      <m:oMathPara>
        <m:oMath>
          <m:r>
            <m:rPr>
              <m:sty m:val="p"/>
            </m:rPr>
            <w:rPr>
              <w:rFonts w:ascii="Cambria Math" w:hAnsi="Cambria Math"/>
            </w:rPr>
            <m:t xml:space="preserve">                                      =      </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num>
            <m:den>
              <m:r>
                <m:rPr>
                  <m:sty m:val="p"/>
                </m:rPr>
                <w:rPr>
                  <w:rFonts w:ascii="Cambria Math" w:hAnsi="Cambria Math"/>
                </w:rPr>
                <m:t>2</m:t>
              </m:r>
            </m:den>
          </m:f>
          <m:r>
            <m:rPr>
              <m:sty m:val="p"/>
            </m:rPr>
            <w:rPr>
              <w:rFonts w:ascii="Cambria Math" w:hAnsi="Cambria Math"/>
            </w:rPr>
            <m:t>&lt;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num>
            <m:den>
              <m:r>
                <m:rPr>
                  <m:sty m:val="p"/>
                </m:rPr>
                <w:rPr>
                  <w:rFonts w:ascii="Cambria Math" w:hAnsi="Cambria Math"/>
                </w:rPr>
                <m:t>2</m:t>
              </m:r>
            </m:den>
          </m:f>
        </m:oMath>
      </m:oMathPara>
    </w:p>
    <w:p w14:paraId="4AA8B057" w14:textId="401593AC" w:rsidR="00C814D3" w:rsidRDefault="005B79DC" w:rsidP="00C814D3">
      <w:pPr>
        <w:rPr>
          <w:shd w:val="clear" w:color="auto" w:fill="FFFFFF"/>
        </w:rPr>
      </w:pPr>
      <w:r>
        <w:rPr>
          <w:rFonts w:hint="eastAsia"/>
          <w:shd w:val="clear" w:color="auto" w:fill="FFFFFF"/>
        </w:rPr>
        <w:t>易得：</w:t>
      </w:r>
    </w:p>
    <w:p w14:paraId="16CF042E" w14:textId="68D50FB4" w:rsidR="005B79DC" w:rsidRDefault="005B79DC" w:rsidP="005B79DC">
      <w:pPr>
        <w:pStyle w:val="a9"/>
        <w:spacing w:before="156" w:after="156"/>
        <w:ind w:firstLine="480"/>
      </w:pPr>
      <m:oMath>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&lt;0</m:t>
            </m:r>
          </m:e>
        </m:d>
        <m:r>
          <m:rPr>
            <m:sty m:val="p"/>
          </m:rPr>
          <w:rPr>
            <w:rFonts w:ascii="Cambria Math" w:hAnsi="Cambria Math"/>
            <w:szCs w:val="22"/>
          </w:rPr>
          <m:t>&lt;</m:t>
        </m:r>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≥0</m:t>
            </m:r>
          </m:e>
        </m:d>
        <m:r>
          <m:rPr>
            <m:scr m:val="double-struck"/>
            <m:sty m:val="p"/>
          </m:rPr>
          <w:rPr>
            <w:rFonts w:ascii="Cambria Math" w:hAnsi="Cambria Math"/>
          </w:rPr>
          <m:t>=E(</m:t>
        </m:r>
        <m:f>
          <m:fPr>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r>
                      <m:rPr>
                        <m:sty m:val="p"/>
                      </m:rPr>
                      <w:rPr>
                        <w:rFonts w:ascii="Cambria Math" w:hAnsi="Cambria Math"/>
                      </w:rPr>
                      <m:t>+1</m:t>
                    </m:r>
                  </m:sup>
                </m:sSup>
              </m:e>
            </m:d>
            <m:r>
              <m:rPr>
                <m:sty m:val="p"/>
              </m:rPr>
              <w:rPr>
                <w:rFonts w:ascii="Cambria Math" w:hAnsi="Cambria Math"/>
              </w:rPr>
              <m:t>)</m:t>
            </m:r>
          </m:num>
          <m:den>
            <m:r>
              <m:rPr>
                <m:sty m:val="p"/>
              </m:rPr>
              <w:rPr>
                <w:rFonts w:ascii="Cambria Math" w:hAnsi="Cambria Math"/>
              </w:rPr>
              <m:t>2</m:t>
            </m:r>
          </m:den>
        </m:f>
        <m:r>
          <m:rPr>
            <m:sty m:val="p"/>
          </m:rPr>
          <w:rPr>
            <w:rFonts w:ascii="Cambria Math" w:hAnsi="Cambria Math"/>
          </w:rPr>
          <m:t>)</m:t>
        </m:r>
      </m:oMath>
      <w:r>
        <w:rPr>
          <w:szCs w:val="22"/>
        </w:rPr>
        <w:t>.</w:t>
      </w:r>
    </w:p>
    <w:p w14:paraId="2E46F87E" w14:textId="77777777" w:rsidR="00BA1A5D" w:rsidRDefault="00046D09" w:rsidP="00E00081">
      <w:pPr>
        <w:ind w:firstLine="420"/>
        <w:rPr>
          <w:shd w:val="clear" w:color="auto" w:fill="FFFFFF"/>
        </w:rPr>
      </w:pPr>
      <w:r>
        <w:rPr>
          <w:rFonts w:hint="eastAsia"/>
          <w:shd w:val="clear" w:color="auto" w:fill="FFFFFF"/>
        </w:rPr>
        <w:t>通过以上证明不难看出，在满足假设条件的情况下，不论两个样本之间插值数量多少，总</w:t>
      </w:r>
      <w:r w:rsidR="00BA1A5D">
        <w:rPr>
          <w:rFonts w:hint="eastAsia"/>
          <w:shd w:val="clear" w:color="auto" w:fill="FFFFFF"/>
        </w:rPr>
        <w:t>有：</w:t>
      </w:r>
    </w:p>
    <w:p w14:paraId="0F84E825" w14:textId="74CB173A" w:rsidR="0009254F" w:rsidRDefault="00000000" w:rsidP="00BA1A5D">
      <w:pPr>
        <w:pStyle w:val="a9"/>
        <w:spacing w:before="156" w:after="156"/>
        <w:ind w:firstLine="480"/>
      </w:pPr>
      <m:oMath>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r>
          <w:rPr>
            <w:rFonts w:ascii="Cambria Math" w:hAnsi="Cambria Math"/>
          </w:rPr>
          <m:t>=</m:t>
        </m:r>
        <m:f>
          <m:fPr>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w:rPr>
                        <w:rFonts w:ascii="Cambria Math" w:hAnsi="Cambria Math"/>
                      </w:rPr>
                      <m:t>+ε</m:t>
                    </m:r>
                  </m:e>
                  <m:sup>
                    <m:r>
                      <w:rPr>
                        <w:rFonts w:ascii="Cambria Math" w:hAnsi="Cambria Math"/>
                      </w:rPr>
                      <m:t>s+1</m:t>
                    </m:r>
                  </m:sup>
                </m:sSup>
              </m:e>
            </m:d>
            <m:r>
              <m:rPr>
                <m:sty m:val="p"/>
              </m:rPr>
              <w:rPr>
                <w:rFonts w:ascii="Cambria Math" w:hAnsi="Cambria Math"/>
              </w:rPr>
              <m:t>)</m:t>
            </m:r>
          </m:num>
          <m:den>
            <m:r>
              <m:rPr>
                <m:sty m:val="p"/>
              </m:rPr>
              <w:rPr>
                <w:rFonts w:ascii="Cambria Math" w:hAnsi="Cambria Math"/>
              </w:rPr>
              <m:t>2</m:t>
            </m:r>
          </m:den>
        </m:f>
        <m:r>
          <m:rPr>
            <m:sty m:val="p"/>
          </m:rPr>
          <w:rPr>
            <w:rFonts w:ascii="Cambria Math" w:hAnsi="Cambria Math"/>
            <w:szCs w:val="22"/>
          </w:rPr>
          <m:t>≤</m:t>
        </m:r>
        <m:f>
          <m:fPr>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s+1</m:t>
                    </m:r>
                  </m:sup>
                </m:sSup>
              </m:e>
            </m:d>
            <m:r>
              <m:rPr>
                <m:sty m:val="p"/>
              </m:rPr>
              <w:rPr>
                <w:rFonts w:ascii="Cambria Math" w:hAnsi="Cambria Math"/>
              </w:rPr>
              <m:t>)</m:t>
            </m:r>
          </m:num>
          <m:den>
            <m:r>
              <m:rPr>
                <m:sty m:val="p"/>
              </m:rPr>
              <w:rPr>
                <w:rFonts w:ascii="Cambria Math" w:hAnsi="Cambria Math"/>
              </w:rPr>
              <m:t>2</m:t>
            </m:r>
          </m:den>
        </m:f>
      </m:oMath>
      <w:r w:rsidR="00046D09">
        <w:t>.</w:t>
      </w:r>
      <w:r w:rsidR="00046D09">
        <w:rPr>
          <w:rFonts w:hint="eastAsia"/>
        </w:rPr>
        <w:t xml:space="preserve"> </w:t>
      </w:r>
    </w:p>
    <w:p w14:paraId="36F4B6E1" w14:textId="4F371747" w:rsidR="00E00081" w:rsidRDefault="00E00081" w:rsidP="00E00081">
      <w:pPr>
        <w:ind w:firstLine="420"/>
        <w:rPr>
          <w:szCs w:val="21"/>
          <w:shd w:val="clear" w:color="auto" w:fill="FFFFFF"/>
        </w:rPr>
      </w:pPr>
      <w:r>
        <w:rPr>
          <w:rFonts w:hint="eastAsia"/>
          <w:shd w:val="clear" w:color="auto" w:fill="FFFFFF"/>
        </w:rPr>
        <w:t>可以</w:t>
      </w:r>
      <w:r>
        <w:rPr>
          <w:rFonts w:hint="eastAsia"/>
        </w:rPr>
        <w:t>根据子空间之间线性拟合函数</w:t>
      </w:r>
      <m:oMath>
        <m:sSub>
          <m:sSubPr>
            <m:ctrlPr>
              <w:rPr>
                <w:rFonts w:ascii="Cambria Math" w:hAnsi="Cambria Math"/>
                <w:i/>
                <w:szCs w:val="21"/>
                <w:shd w:val="clear" w:color="auto" w:fill="FFFFFF"/>
              </w:rPr>
            </m:ctrlPr>
          </m:sSubPr>
          <m:e>
            <m:acc>
              <m:accPr>
                <m:ctrlPr>
                  <w:rPr>
                    <w:rFonts w:ascii="Cambria Math" w:hAnsi="Cambria Math"/>
                    <w:i/>
                    <w:szCs w:val="21"/>
                    <w:shd w:val="clear" w:color="auto" w:fill="FFFFFF"/>
                  </w:rPr>
                </m:ctrlPr>
              </m:accPr>
              <m:e>
                <m:r>
                  <w:rPr>
                    <w:rFonts w:ascii="Cambria Math" w:hAnsi="Cambria Math"/>
                    <w:szCs w:val="21"/>
                    <w:shd w:val="clear" w:color="auto" w:fill="FFFFFF"/>
                  </w:rPr>
                  <m:t>g</m:t>
                </m:r>
              </m:e>
            </m:acc>
          </m:e>
          <m:sub>
            <m:r>
              <w:rPr>
                <w:rFonts w:ascii="Cambria Math" w:hAnsi="Cambria Math" w:hint="eastAsia"/>
                <w:szCs w:val="21"/>
                <w:shd w:val="clear" w:color="auto" w:fill="FFFFFF"/>
              </w:rPr>
              <m:t>s</m:t>
            </m:r>
          </m:sub>
        </m:sSub>
        <m:d>
          <m:dPr>
            <m:ctrlPr>
              <w:rPr>
                <w:rFonts w:ascii="Cambria Math" w:hAnsi="Cambria Math"/>
                <w:i/>
                <w:szCs w:val="21"/>
                <w:shd w:val="clear" w:color="auto" w:fill="FFFFFF"/>
              </w:rPr>
            </m:ctrlPr>
          </m:dPr>
          <m:e>
            <m:r>
              <m:rPr>
                <m:sty m:val="bi"/>
              </m:rPr>
              <w:rPr>
                <w:rFonts w:ascii="Cambria Math" w:hAnsi="Cambria Math"/>
                <w:szCs w:val="21"/>
                <w:shd w:val="clear" w:color="auto" w:fill="FFFFFF"/>
                <w:vertAlign w:val="subscript"/>
              </w:rPr>
              <m:t>·</m:t>
            </m:r>
          </m:e>
        </m:d>
      </m:oMath>
      <w:r>
        <w:rPr>
          <w:rFonts w:hint="eastAsia"/>
          <w:szCs w:val="21"/>
          <w:shd w:val="clear" w:color="auto" w:fill="FFFFFF"/>
        </w:rPr>
        <w:t>估计样本的噪音，</w:t>
      </w:r>
      <w:r>
        <w:rPr>
          <w:rFonts w:hint="eastAsia"/>
        </w:rPr>
        <w:t>通过公式（</w:t>
      </w:r>
      <w:r>
        <w:rPr>
          <w:rFonts w:hint="eastAsia"/>
        </w:rPr>
        <w:t>3</w:t>
      </w:r>
      <w:r>
        <w:t>.</w:t>
      </w:r>
      <w:r w:rsidR="00EC7A42">
        <w:t>6</w:t>
      </w:r>
      <w:r>
        <w:rPr>
          <w:rFonts w:hint="eastAsia"/>
        </w:rPr>
        <w:t>）可得：</w:t>
      </w:r>
    </w:p>
    <w:p w14:paraId="233B59E7" w14:textId="6AD524E4" w:rsidR="00E00081" w:rsidRPr="00E00081" w:rsidRDefault="00E00081" w:rsidP="00E00081">
      <w:pPr>
        <w:pStyle w:val="a9"/>
        <w:spacing w:before="156" w:after="156"/>
        <w:ind w:firstLine="480"/>
        <w:rPr>
          <w:iCs/>
        </w:rPr>
      </w:pPr>
      <w:r>
        <w:tab/>
      </w:r>
      <m:oMath>
        <m:sSubSup>
          <m:sSubSupPr>
            <m:ctrlPr>
              <w:rPr>
                <w:rFonts w:ascii="Cambria Math" w:hAnsi="Cambria Math"/>
              </w:rPr>
            </m:ctrlPr>
          </m:sSubSupPr>
          <m:e>
            <m:r>
              <w:rPr>
                <w:rFonts w:ascii="Cambria Math" w:hAnsi="Cambria Math"/>
              </w:rPr>
              <m:t>ε</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z w:val="21"/>
                <w:szCs w:val="21"/>
              </w:rPr>
            </m:ctrlPr>
          </m:sSubSupPr>
          <m:e>
            <m:r>
              <w:rPr>
                <w:rFonts w:ascii="Cambria Math" w:hAnsi="Cambria Math"/>
                <w:sz w:val="21"/>
                <w:szCs w:val="21"/>
              </w:rPr>
              <m:t>y</m:t>
            </m:r>
          </m:e>
          <m:sub>
            <m:r>
              <w:rPr>
                <w:rFonts w:ascii="Cambria Math" w:hAnsi="Cambria Math"/>
                <w:sz w:val="21"/>
                <w:szCs w:val="21"/>
              </w:rPr>
              <m:t>i</m:t>
            </m:r>
          </m:sub>
          <m:sup>
            <m:r>
              <w:rPr>
                <w:rFonts w:ascii="Cambria Math" w:hAnsi="Cambria Math"/>
                <w:sz w:val="21"/>
                <w:szCs w:val="21"/>
              </w:rPr>
              <m:t>s</m:t>
            </m:r>
          </m:sup>
        </m:sSubSup>
        <m:r>
          <m:rPr>
            <m:sty m:val="p"/>
          </m:rPr>
          <w:rPr>
            <w:rFonts w:ascii="Cambria Math" w:hAnsi="Cambria Math"/>
            <w:sz w:val="21"/>
            <w:szCs w:val="21"/>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d>
          <m:dPr>
            <m:ctrlPr>
              <w:rPr>
                <w:rFonts w:ascii="Cambria Math" w:hAnsi="Cambria Math"/>
              </w:rPr>
            </m:ctrlPr>
          </m:dPr>
          <m:e>
            <m:sSubSup>
              <m:sSubSupPr>
                <m:ctrlPr>
                  <w:rPr>
                    <w:rFonts w:ascii="Cambria Math" w:hAnsi="Cambria Math"/>
                    <w:sz w:val="21"/>
                    <w:szCs w:val="21"/>
                  </w:rPr>
                </m:ctrlPr>
              </m:sSubSupPr>
              <m:e>
                <m:r>
                  <m:rPr>
                    <m:sty m:val="bi"/>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s</m:t>
                </m:r>
              </m:sup>
            </m:sSubSup>
          </m:e>
        </m:d>
      </m:oMath>
      <w:r>
        <w:t>.</w:t>
      </w:r>
      <w:r>
        <w:rPr>
          <w:rFonts w:hint="eastAsia"/>
        </w:rPr>
        <w:tab/>
      </w:r>
      <w:r>
        <w:rPr>
          <w:rFonts w:hint="eastAsia"/>
          <w:iCs/>
        </w:rPr>
        <w:t>(</w:t>
      </w:r>
      <w:r>
        <w:rPr>
          <w:iCs/>
        </w:rPr>
        <w:t>3.1</w:t>
      </w:r>
      <w:r w:rsidR="00EC7A42">
        <w:rPr>
          <w:iCs/>
        </w:rPr>
        <w:t>2</w:t>
      </w:r>
      <w:r>
        <w:rPr>
          <w:iCs/>
        </w:rPr>
        <w:t>)</w:t>
      </w:r>
    </w:p>
    <w:p w14:paraId="2D18B010" w14:textId="2E958514" w:rsidR="00E00081" w:rsidRDefault="00E00081" w:rsidP="007767AD">
      <w:pPr>
        <w:ind w:firstLine="420"/>
        <w:rPr>
          <w:shd w:val="clear" w:color="auto" w:fill="FFFFFF"/>
        </w:rPr>
      </w:pPr>
      <w:r>
        <w:rPr>
          <w:rFonts w:hint="eastAsia"/>
          <w:shd w:val="clear" w:color="auto" w:fill="FFFFFF"/>
        </w:rPr>
        <w:t>求得子空间之间的样本误差，下一步只需要考虑如何根据样本的误差信息去确定样本之间的匹配策略，因为不同误差的样本之间进行插值合成的数据噪音也会不同，</w:t>
      </w:r>
      <w:r w:rsidR="00046D09">
        <w:rPr>
          <w:rFonts w:hint="eastAsia"/>
          <w:shd w:val="clear" w:color="auto" w:fill="FFFFFF"/>
        </w:rPr>
        <w:t>可以转换为二分图最小权匹配问题</w:t>
      </w:r>
      <w:r>
        <w:rPr>
          <w:rFonts w:hint="eastAsia"/>
          <w:shd w:val="clear" w:color="auto" w:fill="FFFFFF"/>
        </w:rPr>
        <w:t>进行分析</w:t>
      </w:r>
      <w:r w:rsidR="00046D09" w:rsidRPr="00327E3D">
        <w:rPr>
          <w:rFonts w:hint="eastAsia"/>
          <w:shd w:val="clear" w:color="auto" w:fill="FFFFFF"/>
        </w:rPr>
        <w:t>。</w:t>
      </w:r>
      <w:r w:rsidRPr="00327E3D">
        <w:rPr>
          <w:rFonts w:hint="eastAsia"/>
          <w:shd w:val="clear" w:color="auto" w:fill="FFFFFF"/>
        </w:rPr>
        <w:t>近些年来，最小权匹配问题在物流、网络设计、资源分配等领域</w:t>
      </w:r>
      <w:r w:rsidRPr="00C30CEC">
        <w:rPr>
          <w:rFonts w:hint="eastAsia"/>
          <w:shd w:val="clear" w:color="auto" w:fill="FFFFFF"/>
        </w:rPr>
        <w:t>有广泛应用</w:t>
      </w:r>
      <w:r w:rsidR="00691A1B" w:rsidRPr="00C30CEC">
        <w:rPr>
          <w:shd w:val="clear" w:color="auto" w:fill="FFFFFF"/>
        </w:rPr>
        <w:fldChar w:fldCharType="begin"/>
      </w:r>
      <w:r w:rsidR="00140C64" w:rsidRPr="00C30CEC">
        <w:rPr>
          <w:shd w:val="clear" w:color="auto" w:fill="FFFFFF"/>
        </w:rPr>
        <w:instrText xml:space="preserve"> ADDIN ZOTERO_ITEM CSL_CITATION {"citationID":"TwOF4pzM","properties":{"formattedCitation":"\\super [49\\uc0\\u8211{}51]\\nosupersub{}","plainCitation":"[49–51]","noteIndex":0},"citationItems":[{"id":"dt1eODv7/iJnHGexI","uris":["http://zotero.org/users/lo</w:instrText>
      </w:r>
      <w:r w:rsidR="00140C64" w:rsidRPr="00C30CEC">
        <w:rPr>
          <w:rFonts w:hint="eastAsia"/>
          <w:shd w:val="clear" w:color="auto" w:fill="FFFFFF"/>
        </w:rPr>
        <w:instrText xml:space="preserve">cal/beSsiGDG/items/KXV4JGVW"],"itemData":{"id":14,"type":"document","title":"Lan </w:instrText>
      </w:r>
      <w:r w:rsidR="00140C64" w:rsidRPr="00C30CEC">
        <w:rPr>
          <w:rFonts w:hint="eastAsia"/>
          <w:shd w:val="clear" w:color="auto" w:fill="FFFFFF"/>
        </w:rPr>
        <w:instrText>等</w:instrText>
      </w:r>
      <w:r w:rsidR="00140C64" w:rsidRPr="00C30CEC">
        <w:rPr>
          <w:rFonts w:hint="eastAsia"/>
          <w:shd w:val="clear" w:color="auto" w:fill="FFFFFF"/>
        </w:rPr>
        <w:instrText xml:space="preserve"> - 2019 - A hybrid SCA</w:instrText>
      </w:r>
      <w:r w:rsidR="00140C64" w:rsidRPr="00C30CEC">
        <w:rPr>
          <w:rFonts w:hint="eastAsia"/>
          <w:shd w:val="clear" w:color="auto" w:fill="FFFFFF"/>
        </w:rPr>
        <w:instrText>–</w:instrText>
      </w:r>
      <w:r w:rsidR="00140C64" w:rsidRPr="00C30CEC">
        <w:rPr>
          <w:rFonts w:hint="eastAsia"/>
          <w:shd w:val="clear" w:color="auto" w:fill="FFFFFF"/>
        </w:rPr>
        <w:instrText>VNS meta-heuristic based on Iterated .pdf"},"label":"page"},{"id":"dt1eODv7/6nYejkbP","uris":["http://zotero.org/users/local/beSsiGDG/items/LE5VAP2W"]</w:instrText>
      </w:r>
      <w:r w:rsidR="00140C64" w:rsidRPr="00C30CEC">
        <w:rPr>
          <w:shd w:val="clear" w:color="auto" w:fill="FFFFFF"/>
        </w:rPr>
        <w:instrText xml:space="preserve">,"itemData":{"id":9,"type":"document","title":"Matchings_in_Groups_and_Vector.pdf"},"label":"page"},{"id":"dt1eODv7/PrK4R5Kz","uris":["http://zotero.org/users/local/beSsiGDG/items/X4HJTNYL"],"itemData":{"id":4,"type":"document","title":"SharkID A Framework for Automated Individual Shark Identification.pdf"},"label":"page"}],"schema":"https://github.com/citation-style-language/schema/raw/master/csl-citation.json"} </w:instrText>
      </w:r>
      <w:r w:rsidR="00691A1B" w:rsidRPr="00C30CEC">
        <w:rPr>
          <w:shd w:val="clear" w:color="auto" w:fill="FFFFFF"/>
        </w:rPr>
        <w:fldChar w:fldCharType="separate"/>
      </w:r>
      <w:r w:rsidR="00140C64" w:rsidRPr="00C30CEC">
        <w:rPr>
          <w:rFonts w:cs="Times New Roman"/>
          <w:kern w:val="0"/>
          <w:vertAlign w:val="superscript"/>
        </w:rPr>
        <w:t>[49–51]</w:t>
      </w:r>
      <w:r w:rsidR="00691A1B" w:rsidRPr="00C30CEC">
        <w:rPr>
          <w:shd w:val="clear" w:color="auto" w:fill="FFFFFF"/>
        </w:rPr>
        <w:fldChar w:fldCharType="end"/>
      </w:r>
      <w:r w:rsidRPr="00C30CEC">
        <w:rPr>
          <w:rFonts w:hint="eastAsia"/>
          <w:shd w:val="clear" w:color="auto" w:fill="FFFFFF"/>
        </w:rPr>
        <w:t>；也</w:t>
      </w:r>
      <w:r w:rsidRPr="00327E3D">
        <w:rPr>
          <w:rFonts w:hint="eastAsia"/>
          <w:shd w:val="clear" w:color="auto" w:fill="FFFFFF"/>
        </w:rPr>
        <w:t>有部分研究将最小权匹配问题扩展到更复杂的网络中，例如动态网络或随机网络，研究如何在变化的环境中找到最优解</w:t>
      </w:r>
      <w:r w:rsidR="00691A1B">
        <w:rPr>
          <w:shd w:val="clear" w:color="auto" w:fill="FFFFFF"/>
        </w:rPr>
        <w:fldChar w:fldCharType="begin"/>
      </w:r>
      <w:r w:rsidR="00140C64">
        <w:rPr>
          <w:shd w:val="clear" w:color="auto" w:fill="FFFFFF"/>
        </w:rPr>
        <w:instrText xml:space="preserve"> ADDIN ZOTERO_ITEM CSL_CITATION {"citationID":"trToXdAi","properties":{"formattedCitation":"\\super [52\\uc0\\u8211{}54]\\nosupersub{}","plainCitation":"[52–54]","noteIndex":0},"citationItems":[{"id":"dt1eODv7/WwsLhtb8","uris":["http://zotero.org/users/local/beSsiGDG/items/AT3KY7EM"],"itemData":{"id":17,"type":"article-journal","abstract":"This paper presents new algorithms for restoring seaport operations after a disaster and develops a model considering interdependencies to select an efficient course of action. The model prioritises the infrastructure to be repaired, identifies the equipment required and the number of repair teams to be deployed. This paper de­ velops a new dynamic programming model to assign multicrew repair teams and shows that the solution is exact. This paper then develops a new variant of the Hungarian Algorithm by embedding an exploitation-exploration strategy to obtain an approximate solution for large-sized assignment problems. Furthermore, this paper solves the restoration problem in totality by accounting for interdependencies between marine/land-side infrastruc­ ture/equipment and repair team assignments. This paper also develops a new variant of Genetic Algorithm based on a deletion-mutation technique and explores reducing the computation time involved in solving optimisation problems. This paper applies the principles laid out to restore Pantoloan seaport in Indonesia which was struck by a tsunami. The approximate solution obtained by the extended Hungarian Algorithm for small problems is quicker and matches with the exact solution obtained by the new dynamic programming. In case of large-sized problems, the extended Hungarian Algorithm has been found to arrive at a solution which allows reopening the seaport 48 % sooner than the other algorithms. The new variant of Genetic Algorithm outperforms the Genetic Algorithm with Local Search, needing only 40 % of the computation time and the solution found to be particularly stable too.","container-title":"Computers &amp; Industrial Engineering","DOI":"10.1016/j.cie.2022.108894","ISSN":"03608352","journalAbbreviation":"Computers &amp; Industrial Engineering","language":"en","page":"108894","source":"DOI.org (Crossref)","title":"Algorithms for restoring disaster-struck seaport operations considering interdependencies between infrastructure availability and repair team assignments","volume":"175","author":[{"family":"Zukhruf","given":"Febri"},{"family":"Balijepalli","given":"Chandra"},{"family":"Frazila","given":"Russ Bona"},{"family":"Nugroho","given":"Taufiq Suryo"},{"family":"Kurnia","given":"Irma Susan"}],"issued":{"date-parts":[["2023",1]]}},"label":"page"},{"id":"dt1eODv7/vSokkDC4","uris":["http://zotero.org/users/local/beSsiGDG/items/GEHM77QS"],"itemData":{"id":2,"type":"article-journal","abstract":"We address the problem of dispatching and pro-actively repositioning service resources in service networks such that fast responses to service requests are realized in a cost-e</w:instrText>
      </w:r>
      <w:r w:rsidR="00140C64">
        <w:rPr>
          <w:rFonts w:cs="Times New Roman"/>
          <w:shd w:val="clear" w:color="auto" w:fill="FFFFFF"/>
        </w:rPr>
        <w:instrText>ﬃ</w:instrText>
      </w:r>
      <w:r w:rsidR="00140C64">
        <w:rPr>
          <w:shd w:val="clear" w:color="auto" w:fill="FFFFFF"/>
        </w:rPr>
        <w:instrText xml:space="preserve">cient way. By formulating this problem as a Markov decision process, we are able to investigate the structure of the optimal policy in the application domain of service logistics. Using these insights, we then propose scalable dynamic heuristics for both the dispatching and repositioning sub-problem, based on the minimum weighted bipartite matching problem and the maximum expected covering location problem, respectively. The dynamic dispatching heuristic takes into account real-time information about both the state of equipment and the </w:instrText>
      </w:r>
      <w:r w:rsidR="00140C64">
        <w:rPr>
          <w:rFonts w:cs="Times New Roman"/>
          <w:shd w:val="clear" w:color="auto" w:fill="FFFFFF"/>
        </w:rPr>
        <w:instrText>ﬂ</w:instrText>
      </w:r>
      <w:r w:rsidR="00140C64">
        <w:rPr>
          <w:shd w:val="clear" w:color="auto" w:fill="FFFFFF"/>
        </w:rPr>
        <w:instrText>eet of service engineers, while the dynamic repositioning heuristic maximizes the expected weighted coverage of future service requests. In a test bed with a small network, we show that our most advanced heuristic performs well with an average optimality gap of 4.3% for symmetric instances and 5.8% for asymmetric instances. To show the practical value of our proposed heuristics, extensive numerical experiments are conducted on a large test bed with service logistics networks of real-life size where signi</w:instrText>
      </w:r>
      <w:r w:rsidR="00140C64">
        <w:rPr>
          <w:rFonts w:cs="Times New Roman"/>
          <w:shd w:val="clear" w:color="auto" w:fill="FFFFFF"/>
        </w:rPr>
        <w:instrText>ﬁ</w:instrText>
      </w:r>
      <w:r w:rsidR="00140C64">
        <w:rPr>
          <w:shd w:val="clear" w:color="auto" w:fill="FFFFFF"/>
        </w:rPr>
        <w:instrText>cant savings of up to 56% compared to a state-of-the-art benchmark policy are attained.","container-title":"European Journal of Operational Research","DOI":"10.1016/j.ejor.2020.02.014","ISSN":"03772217","issue":"2","journalAbbreviation":"European Journal of Operational Research","language":"en","page":"583-598","source":"DOI.org (Crossref)","title":"Dynamic dispatching and repositioning policies for fast-response service networks","volume":"285","author":[{"family":"Drent","given":"Collin"},{"family":"Keizer","given":"Minou Olde"},{"family":"Houtum","given":"Geert-Jan Van"}],"issued":{"date-parts":[["2020",9]]}},"label":"page"},{"id":"dt1eODv7/jBIQrRs1","uris":["http://zotero.org/users/local/beSsiGDG/items/TQMPXY2M"],"itemData":{"id":13,"type":"article-journal","abstract":"Emergency Medical Services (EMS) managers are concerned with providing maximum possible coverage in their service area. As emergency calls arrive into the EMS system, some ambulances become unavailable. Redeployment deals with a dynamic relocation of available ambulances so as to compensate for the loss in coverage due to busy ambulances. Unsystematic redeployment can impose super</w:instrText>
      </w:r>
      <w:r w:rsidR="00140C64">
        <w:rPr>
          <w:rFonts w:cs="Times New Roman"/>
          <w:shd w:val="clear" w:color="auto" w:fill="FFFFFF"/>
        </w:rPr>
        <w:instrText>ﬂ</w:instrText>
      </w:r>
      <w:r w:rsidR="00140C64">
        <w:rPr>
          <w:shd w:val="clear" w:color="auto" w:fill="FFFFFF"/>
        </w:rPr>
        <w:instrText xml:space="preserve">uous workload and result in unnecessary fatigue for EMS personnel. This paper develops a real-time approach to maximize coverage with minimum possible total travel time, considering accumulated workload restrictions for personnel in a shift. While in the past real-time redeployment has been hindered due to computational issues, we </w:instrText>
      </w:r>
      <w:r w:rsidR="00140C64">
        <w:rPr>
          <w:rFonts w:cs="Times New Roman"/>
          <w:shd w:val="clear" w:color="auto" w:fill="FFFFFF"/>
        </w:rPr>
        <w:instrText>ﬁ</w:instrText>
      </w:r>
      <w:r w:rsidR="00140C64">
        <w:rPr>
          <w:shd w:val="clear" w:color="auto" w:fill="FFFFFF"/>
        </w:rPr>
        <w:instrText>nd a solution to this problem by combining two computationally inexpensive models into a single framework. The proposed approach requires only knowledge of the current state of the system in a real-time manner and, due to very short run time, is applicable in practice. The performance of our real-time approach is evaluated by a discrete-event simulation developed for a large real dataset and is compared with two benchmarks in the literature; an existing dynamic redeployment approach and a static policy. The results show statistically signi</w:instrText>
      </w:r>
      <w:r w:rsidR="00140C64">
        <w:rPr>
          <w:rFonts w:cs="Times New Roman"/>
          <w:shd w:val="clear" w:color="auto" w:fill="FFFFFF"/>
        </w:rPr>
        <w:instrText>ﬁ</w:instrText>
      </w:r>
      <w:r w:rsidR="00140C64">
        <w:rPr>
          <w:shd w:val="clear" w:color="auto" w:fill="FFFFFF"/>
        </w:rPr>
        <w:instrText xml:space="preserve">cant improvement in average coverage, while restricting accumulated workload for EMS personnel as well as providing more evenly distributed workload between ambulances in a shift.","container-title":"Omega","DOI":"10.1016/j.omega.2017.08.001","ISSN":"03050483","journalAbbreviation":"Omega","language":"en","page":"67-80","source":"DOI.org (Crossref)","title":"Real-time ambulance redeployment approach to improve service coverage with fair and restricted workload for EMS providers","volume":"79","author":[{"family":"Enayati","given":"Shakiba"},{"family":"Mayorga","given":"Maria E."},{"family":"Rajagopalan","given":"Hari K."},{"family":"Saydam","given":"Cem"}],"issued":{"date-parts":[["2018",9]]}},"label":"page"}],"schema":"https://github.com/citation-style-language/schema/raw/master/csl-citation.json"} </w:instrText>
      </w:r>
      <w:r w:rsidR="00691A1B">
        <w:rPr>
          <w:shd w:val="clear" w:color="auto" w:fill="FFFFFF"/>
        </w:rPr>
        <w:fldChar w:fldCharType="separate"/>
      </w:r>
      <w:r w:rsidR="00140C64" w:rsidRPr="00140C64">
        <w:rPr>
          <w:rFonts w:cs="Times New Roman"/>
          <w:kern w:val="0"/>
          <w:vertAlign w:val="superscript"/>
        </w:rPr>
        <w:t>[52–54]</w:t>
      </w:r>
      <w:r w:rsidR="00691A1B">
        <w:rPr>
          <w:shd w:val="clear" w:color="auto" w:fill="FFFFFF"/>
        </w:rPr>
        <w:fldChar w:fldCharType="end"/>
      </w:r>
      <w:r w:rsidRPr="00327E3D">
        <w:rPr>
          <w:rFonts w:hint="eastAsia"/>
          <w:shd w:val="clear" w:color="auto" w:fill="FFFFFF"/>
        </w:rPr>
        <w:t>；对于那些计算上不可行求解精确结果的大</w:t>
      </w:r>
      <w:r w:rsidRPr="00327E3D">
        <w:rPr>
          <w:rFonts w:hint="eastAsia"/>
          <w:shd w:val="clear" w:color="auto" w:fill="FFFFFF"/>
        </w:rPr>
        <w:lastRenderedPageBreak/>
        <w:t>型问题，一些研究可能会寻找能够快速得到近似解的算法</w:t>
      </w:r>
      <w:r w:rsidR="00691A1B">
        <w:rPr>
          <w:shd w:val="clear" w:color="auto" w:fill="FFFFFF"/>
        </w:rPr>
        <w:fldChar w:fldCharType="begin"/>
      </w:r>
      <w:r w:rsidR="00140C64">
        <w:rPr>
          <w:shd w:val="clear" w:color="auto" w:fill="FFFFFF"/>
        </w:rPr>
        <w:instrText xml:space="preserve"> ADDIN ZOTERO_ITEM CSL_CITATION {"citationID":"iYdCOhcI","properties":{"formattedCitation":"\\super [55,56]\\nosupersub{}","plainCitation":"[55,56]","noteIndex":0},"citationItems":[{"id":"dt1eODv7/1zNypEMM","uris":["http://zotero.org/users/local/beSsiGDG/items/U4PIWJH7"],"itemData":{"id":25,"type":"article-journal","container-title":"European Journal of Operational Research","DOI":"10.1016/j.ejor.2020.05.042","ISSN":"03772217","issue":"1","journalAbbreviation":"European Journal of Operational Research","language":"en","page":"63-79","source":"DOI.org (Crossref)","title":"A decomposition-based heuristic procedure for the Medical Student Scheduling problem","volume":"288","author":[{"family":"Akbarzadeh","given":"Babak"},{"family":"Maenhout","given":"Broos"}],"issued":{"date-parts":[["2021",1]]}},"label":"page"},{"id":"dt1eODv7/BCIPPD8t","uris":["http://zotero.org/users/local/beSsiGDG/items/4FBMNQ3E"],"itemData":{"id":8,"type":"article-journal","abstract":"The\n              maximum cardinality\n           </w:instrText>
      </w:r>
      <w:r w:rsidR="00140C64">
        <w:rPr>
          <w:rFonts w:hint="eastAsia"/>
          <w:shd w:val="clear" w:color="auto" w:fill="FFFFFF"/>
        </w:rPr>
        <w:instrText xml:space="preserve">   and\n              maximum weight matching\n              problems can be solved in\n              Õ\n              (\n              m\n              </w:instrText>
      </w:r>
      <w:r w:rsidR="00140C64">
        <w:rPr>
          <w:rFonts w:hint="eastAsia"/>
          <w:shd w:val="clear" w:color="auto" w:fill="FFFFFF"/>
        </w:rPr>
        <w:instrText>√</w:instrText>
      </w:r>
      <w:r w:rsidR="00140C64">
        <w:rPr>
          <w:rFonts w:hint="eastAsia"/>
          <w:shd w:val="clear" w:color="auto" w:fill="FFFFFF"/>
        </w:rPr>
        <w:instrText xml:space="preserve">\n              n\n              ) time, a bound that has resisted improvement despite decades of research. (Here\n              m\n              and\n              n\n              are the number of edges and vertices.) In this article, we demonstrate that this </w:instrText>
      </w:r>
      <w:r w:rsidR="00140C64">
        <w:rPr>
          <w:rFonts w:hint="eastAsia"/>
          <w:shd w:val="clear" w:color="auto" w:fill="FFFFFF"/>
        </w:rPr>
        <w:instrText>“</w:instrText>
      </w:r>
      <w:r w:rsidR="00140C64">
        <w:rPr>
          <w:rFonts w:hint="eastAsia"/>
          <w:shd w:val="clear" w:color="auto" w:fill="FFFFFF"/>
        </w:rPr>
        <w:instrText xml:space="preserve">\n              m\n              </w:instrText>
      </w:r>
      <w:r w:rsidR="00140C64">
        <w:rPr>
          <w:rFonts w:hint="eastAsia"/>
          <w:shd w:val="clear" w:color="auto" w:fill="FFFFFF"/>
        </w:rPr>
        <w:instrText>√</w:instrText>
      </w:r>
      <w:r w:rsidR="00140C64">
        <w:rPr>
          <w:rFonts w:hint="eastAsia"/>
          <w:shd w:val="clear" w:color="auto" w:fill="FFFFFF"/>
        </w:rPr>
        <w:instrText>\n              n\n              barrier</w:instrText>
      </w:r>
      <w:r w:rsidR="00140C64">
        <w:rPr>
          <w:rFonts w:hint="eastAsia"/>
          <w:shd w:val="clear" w:color="auto" w:fill="FFFFFF"/>
        </w:rPr>
        <w:instrText>”</w:instrText>
      </w:r>
      <w:r w:rsidR="00140C64">
        <w:rPr>
          <w:rFonts w:hint="eastAsia"/>
          <w:shd w:val="clear" w:color="auto" w:fill="FFFFFF"/>
        </w:rPr>
        <w:instrText xml:space="preserve"> can be bypassed </w:instrText>
      </w:r>
      <w:r w:rsidR="00140C64">
        <w:rPr>
          <w:shd w:val="clear" w:color="auto" w:fill="FFFFFF"/>
        </w:rPr>
        <w:instrText xml:space="preserve">by approximation. For any\n              ε\n              &gt; 0, we give an algorithm that computes a (1 −\n              ε\n              )-approximate maximum weight matching in\n              O\n              (\n              mε\n              −1\n              log\n              ε\n              −1\n              ) time, that is, optimal\n              linear time\n              for any fixed\n              ε\n              . Our algorithm is dramatically simpler than the best exact maximum weight matching algorithms on general graphs and should be appealing in all applications that can tolerate a negligible relative error.","container-title":"Journal of the ACM","DOI":"10.1145/2529989","ISSN":"0004-5411, 1557-735X","issue":"1","journalAbbreviation":"J. ACM","language":"en","page":"1-23","source":"DOI.org (Crossref)","title":"Linear-Time Approximation for Maximum Weight Matching","volume":"61","author":[{"family":"Duan","given":"Ran"},{"family":"Pettie","given":"Seth"}],"issued":{"date-parts":[["2014",1]]}},"label":"page"}],"schema":"https://github.com/citation-style-language/schema/raw/master/csl-citation.json"} </w:instrText>
      </w:r>
      <w:r w:rsidR="00691A1B">
        <w:rPr>
          <w:shd w:val="clear" w:color="auto" w:fill="FFFFFF"/>
        </w:rPr>
        <w:fldChar w:fldCharType="separate"/>
      </w:r>
      <w:r w:rsidR="00140C64" w:rsidRPr="00140C64">
        <w:rPr>
          <w:rFonts w:cs="Times New Roman"/>
          <w:kern w:val="0"/>
          <w:vertAlign w:val="superscript"/>
        </w:rPr>
        <w:t>[55,56]</w:t>
      </w:r>
      <w:r w:rsidR="00691A1B">
        <w:rPr>
          <w:shd w:val="clear" w:color="auto" w:fill="FFFFFF"/>
        </w:rPr>
        <w:fldChar w:fldCharType="end"/>
      </w:r>
      <w:r w:rsidRPr="00327E3D">
        <w:rPr>
          <w:rFonts w:hint="eastAsia"/>
          <w:shd w:val="clear" w:color="auto" w:fill="FFFFFF"/>
        </w:rPr>
        <w:t>。</w:t>
      </w:r>
    </w:p>
    <w:p w14:paraId="66D864BA" w14:textId="27ABDAFD" w:rsidR="00046D09" w:rsidRPr="00046D09" w:rsidRDefault="00046D09" w:rsidP="00046D09">
      <w:pPr>
        <w:rPr>
          <w:shd w:val="clear" w:color="auto" w:fill="FFFFFF"/>
        </w:rPr>
      </w:pPr>
      <w:r>
        <w:rPr>
          <w:shd w:val="clear" w:color="auto" w:fill="FFFFFF"/>
        </w:rPr>
        <w:tab/>
      </w:r>
      <w:r>
        <w:rPr>
          <w:rFonts w:hint="eastAsia"/>
          <w:shd w:val="clear" w:color="auto" w:fill="FFFFFF"/>
        </w:rPr>
        <w:t>根据插值规则，需要对每个样本至少进行一次插值，并且</w:t>
      </w:r>
      <w:r w:rsidR="00E00081">
        <w:rPr>
          <w:rFonts w:hint="eastAsia"/>
          <w:shd w:val="clear" w:color="auto" w:fill="FFFFFF"/>
        </w:rPr>
        <w:t>约束了</w:t>
      </w:r>
      <w:r>
        <w:rPr>
          <w:rFonts w:hint="eastAsia"/>
          <w:shd w:val="clear" w:color="auto" w:fill="FFFFFF"/>
        </w:rPr>
        <w:t>插值</w:t>
      </w:r>
      <w:r w:rsidR="00E00081">
        <w:rPr>
          <w:rFonts w:hint="eastAsia"/>
          <w:shd w:val="clear" w:color="auto" w:fill="FFFFFF"/>
        </w:rPr>
        <w:t>的</w:t>
      </w:r>
      <w:r>
        <w:rPr>
          <w:rFonts w:hint="eastAsia"/>
          <w:shd w:val="clear" w:color="auto" w:fill="FFFFFF"/>
        </w:rPr>
        <w:t>总次数</w:t>
      </w:r>
      <w:r w:rsidR="00E00081">
        <w:rPr>
          <w:rFonts w:hint="eastAsia"/>
        </w:rPr>
        <w:t>。经过</w:t>
      </w:r>
      <w:r w:rsidR="00E00081">
        <w:rPr>
          <w:rFonts w:hint="eastAsia"/>
        </w:rPr>
        <w:t>K</w:t>
      </w:r>
      <w:r w:rsidR="00E00081">
        <w:rPr>
          <w:rFonts w:hint="eastAsia"/>
        </w:rPr>
        <w:t>近邻优化后</w:t>
      </w:r>
      <w:r>
        <w:rPr>
          <w:rFonts w:hint="eastAsia"/>
        </w:rPr>
        <w:t>子空间之间的样本数量</w:t>
      </w:r>
      <w:r w:rsidR="00E00081">
        <w:rPr>
          <w:rFonts w:hint="eastAsia"/>
        </w:rPr>
        <w:t>大多数情况并不</w:t>
      </w:r>
      <w:r>
        <w:rPr>
          <w:rFonts w:hint="eastAsia"/>
        </w:rPr>
        <w:t>是完全相等的，所以这不能视作一个最小权完美匹配问题。</w:t>
      </w:r>
      <w:r w:rsidRPr="00046D09">
        <w:rPr>
          <w:rFonts w:hint="eastAsia"/>
        </w:rPr>
        <w:t>这个问题是一个加权匹配问题的变体，同时融合了平衡匹配和最小权匹配的特点，因为它</w:t>
      </w:r>
      <w:r>
        <w:rPr>
          <w:rFonts w:hint="eastAsia"/>
        </w:rPr>
        <w:t>需要</w:t>
      </w:r>
      <w:r w:rsidRPr="00046D09">
        <w:rPr>
          <w:rFonts w:hint="eastAsia"/>
        </w:rPr>
        <w:t>最小化匹配的总权重</w:t>
      </w:r>
      <w:r>
        <w:rPr>
          <w:rFonts w:hint="eastAsia"/>
        </w:rPr>
        <w:t>，并且约束了样本</w:t>
      </w:r>
      <w:r w:rsidRPr="00046D09">
        <w:rPr>
          <w:rFonts w:hint="eastAsia"/>
        </w:rPr>
        <w:t>匹配次数的均匀性。</w:t>
      </w:r>
      <w:r>
        <w:rPr>
          <w:rFonts w:hint="eastAsia"/>
        </w:rPr>
        <w:t>目前针对这种问题并没有一个现成的标准算法，因此需要对传统的最小权匹配问题进行改进以适应此目标场景。</w:t>
      </w:r>
    </w:p>
    <w:p w14:paraId="5D2DB737" w14:textId="533A273E" w:rsidR="0010439E" w:rsidRDefault="00046D09" w:rsidP="00046D09">
      <w:r>
        <w:tab/>
      </w:r>
      <w:r w:rsidR="00FB4802" w:rsidRPr="0010439E">
        <w:rPr>
          <w:rFonts w:hint="eastAsia"/>
        </w:rPr>
        <w:t>依旧延续上文的假设</w:t>
      </w:r>
      <m:oMath>
        <m: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e>
        </m:d>
        <m:r>
          <w:rPr>
            <w:rFonts w:ascii="Cambria Math" w:hAnsi="Cambria Math"/>
          </w:rPr>
          <m:t>=m,  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s+1</m:t>
                </m:r>
              </m:sub>
            </m:sSub>
          </m:e>
        </m:d>
        <m:r>
          <w:rPr>
            <w:rFonts w:ascii="Cambria Math" w:hAnsi="Cambria Math"/>
          </w:rPr>
          <m:t>=n,  n/2≤m≤n</m:t>
        </m:r>
      </m:oMath>
      <w:r w:rsidR="00FB4802" w:rsidRPr="0010439E">
        <w:rPr>
          <w:rFonts w:hint="eastAsia"/>
        </w:rPr>
        <w:t>,</w:t>
      </w:r>
      <w:r w:rsidR="00FB4802" w:rsidRPr="0010439E">
        <w:t xml:space="preserve"> </w:t>
      </w:r>
      <w:r w:rsidR="0010439E" w:rsidRPr="0010439E">
        <w:rPr>
          <w:rFonts w:hint="eastAsia"/>
        </w:rPr>
        <w:t>在这种情况下，对于集合</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oMath>
      <w:r w:rsidR="0010439E" w:rsidRPr="0010439E">
        <w:rPr>
          <w:rFonts w:hint="eastAsia"/>
        </w:rPr>
        <w:t>的每个</w:t>
      </w:r>
      <w:r w:rsidR="00FB4802" w:rsidRPr="0010439E">
        <w:rPr>
          <w:rFonts w:hint="eastAsia"/>
        </w:rPr>
        <w:t>考</w:t>
      </w:r>
      <w:r w:rsidR="00FB4802" w:rsidRPr="00FB4802">
        <w:rPr>
          <w:rFonts w:hint="eastAsia"/>
        </w:rPr>
        <w:t>虑</w:t>
      </w:r>
      <w:r w:rsidR="0010439E">
        <w:rPr>
          <w:rFonts w:hint="eastAsia"/>
        </w:rPr>
        <w:t>进行一次或者两次匹配，本文提出了一种启发式的</w:t>
      </w:r>
      <w:r w:rsidR="003936E0">
        <w:rPr>
          <w:rFonts w:hint="eastAsia"/>
        </w:rPr>
        <w:t>多</w:t>
      </w:r>
      <w:r w:rsidR="0010439E">
        <w:rPr>
          <w:rFonts w:hint="eastAsia"/>
        </w:rPr>
        <w:t>阶段的最小权匹配方法对该问题进行分析。需要注意的是，这种方法并不能保重所得结果是一个最优解，但是</w:t>
      </w:r>
      <w:r w:rsidR="0010439E" w:rsidRPr="0010439E">
        <w:rPr>
          <w:rFonts w:hint="eastAsia"/>
        </w:rPr>
        <w:t>但它可以</w:t>
      </w:r>
      <w:r w:rsidR="0010439E">
        <w:rPr>
          <w:rFonts w:hint="eastAsia"/>
        </w:rPr>
        <w:t>在极短的时间内</w:t>
      </w:r>
      <w:r w:rsidR="0010439E" w:rsidRPr="0010439E">
        <w:rPr>
          <w:rFonts w:hint="eastAsia"/>
        </w:rPr>
        <w:t>得到一个合理的近似解</w:t>
      </w:r>
      <w:r w:rsidR="0010439E">
        <w:rPr>
          <w:rFonts w:hint="eastAsia"/>
        </w:rPr>
        <w:t>。这种</w:t>
      </w:r>
      <w:r w:rsidR="0010439E" w:rsidRPr="0010439E">
        <w:rPr>
          <w:rFonts w:hint="eastAsia"/>
        </w:rPr>
        <w:t>方法的优点在于它相对简单，并且对于大规模问题来说可以提供较好的效率</w:t>
      </w:r>
      <w:r w:rsidR="0010439E">
        <w:rPr>
          <w:rFonts w:hint="eastAsia"/>
        </w:rPr>
        <w:t>，</w:t>
      </w:r>
      <w:r w:rsidR="0010439E" w:rsidRPr="0010439E">
        <w:rPr>
          <w:rFonts w:hint="eastAsia"/>
        </w:rPr>
        <w:t>如果需要找到最优解，可能需要使用更复杂的优化方法，例如整数线性规划（</w:t>
      </w:r>
      <w:r w:rsidR="0010439E" w:rsidRPr="0010439E">
        <w:rPr>
          <w:rFonts w:hint="eastAsia"/>
        </w:rPr>
        <w:t>ILP</w:t>
      </w:r>
      <w:r w:rsidR="0010439E" w:rsidRPr="0010439E">
        <w:rPr>
          <w:rFonts w:hint="eastAsia"/>
        </w:rPr>
        <w:t>）来精确求解问题，但通常需要更多的计算资源和时间。</w:t>
      </w:r>
    </w:p>
    <w:p w14:paraId="293F6426" w14:textId="6ED96A81" w:rsidR="00046D09" w:rsidRPr="00FB4802" w:rsidRDefault="0010439E" w:rsidP="0010439E">
      <w:pPr>
        <w:ind w:firstLine="420"/>
      </w:pPr>
      <w:r>
        <w:rPr>
          <w:rFonts w:hint="eastAsia"/>
        </w:rPr>
        <w:t>对于</w:t>
      </w:r>
      <w:r w:rsidR="00FB4802" w:rsidRPr="00FB4802">
        <w:rPr>
          <w:rFonts w:hint="eastAsia"/>
        </w:rPr>
        <w:t>一个加权</w:t>
      </w:r>
      <w:r w:rsidR="00FB4802">
        <w:rPr>
          <w:rFonts w:hint="eastAsia"/>
        </w:rPr>
        <w:t>二分</w:t>
      </w:r>
      <w:r w:rsidR="00FB4802" w:rsidRPr="00FB4802">
        <w:rPr>
          <w:rFonts w:hint="eastAsia"/>
        </w:rPr>
        <w:t>图</w:t>
      </w:r>
      <m:oMath>
        <m:r>
          <w:rPr>
            <w:rFonts w:ascii="Cambria Math" w:hAnsi="Cambria Math" w:hint="eastAsia"/>
          </w:rPr>
          <m:t>G</m:t>
        </m:r>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r>
          <w:rPr>
            <w:rFonts w:ascii="Cambria Math" w:hAnsi="Cambria Math" w:hint="eastAsia"/>
          </w:rPr>
          <m:t>E)</m:t>
        </m:r>
      </m:oMath>
      <w:r w:rsidR="00FB4802" w:rsidRPr="00FB4802">
        <w:rPr>
          <w:rFonts w:hint="eastAsia"/>
        </w:rPr>
        <w:t>，和一个权重函数</w:t>
      </w:r>
      <m:oMath>
        <m:r>
          <w:rPr>
            <w:rFonts w:ascii="Cambria Math" w:hAnsi="Cambria Math" w:hint="eastAsia"/>
          </w:rPr>
          <m:t>w</m:t>
        </m:r>
        <m:r>
          <w:rPr>
            <w:rFonts w:ascii="Cambria Math" w:hAnsi="Cambria Math"/>
          </w:rPr>
          <m:t>:</m:t>
        </m:r>
        <m:r>
          <w:rPr>
            <w:rFonts w:ascii="Cambria Math" w:hAnsi="Cambria Math" w:hint="eastAsia"/>
          </w:rPr>
          <m:t>E</m:t>
        </m:r>
        <m:r>
          <m:rPr>
            <m:scr m:val="double-struck"/>
          </m:rPr>
          <w:rPr>
            <w:rFonts w:ascii="Cambria Math" w:hAnsi="Cambria Math"/>
          </w:rPr>
          <m:t>→R</m:t>
        </m:r>
      </m:oMath>
      <w:r w:rsidR="00FB4802" w:rsidRPr="00FB4802">
        <w:rPr>
          <w:rFonts w:hint="eastAsia"/>
        </w:rPr>
        <w:t>,</w:t>
      </w:r>
      <w:r w:rsidR="00FB4802" w:rsidRPr="00FB4802">
        <w:t xml:space="preserve"> </w:t>
      </w:r>
      <w:r w:rsidR="00FB4802" w:rsidRPr="00FB4802">
        <w:rPr>
          <w:rFonts w:hint="eastAsia"/>
        </w:rPr>
        <w:t>其中</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sidR="00FB4802" w:rsidRPr="00FB4802">
        <w:rPr>
          <w:rFonts w:hint="eastAsia"/>
        </w:rPr>
        <w:t>是</w:t>
      </w:r>
      <w:r w:rsidR="00FB4802">
        <w:rPr>
          <w:rFonts w:hint="eastAsia"/>
        </w:rPr>
        <w:t>两侧</w:t>
      </w:r>
      <w:r w:rsidR="00FB4802" w:rsidRPr="00FB4802">
        <w:rPr>
          <w:rFonts w:hint="eastAsia"/>
        </w:rPr>
        <w:t>顶点的集合，</w:t>
      </w:r>
      <m:oMath>
        <m:r>
          <w:rPr>
            <w:rFonts w:ascii="Cambria Math" w:hAnsi="Cambria Math" w:hint="eastAsia"/>
          </w:rPr>
          <m:t>E</m:t>
        </m:r>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cs="Apple Color Emoji"/>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sidR="00FB4802" w:rsidRPr="00FB4802">
        <w:rPr>
          <w:rFonts w:hint="eastAsia"/>
        </w:rPr>
        <w:t>是边的集合</w:t>
      </w:r>
      <w:r w:rsidR="00FB4802">
        <w:rPr>
          <w:rFonts w:hint="eastAsia"/>
        </w:rPr>
        <w:t>，表示可能的匹配</w:t>
      </w:r>
      <w:r w:rsidR="005E30A0">
        <w:rPr>
          <w:rFonts w:hint="eastAsia"/>
        </w:rPr>
        <w:t>。由于</w:t>
      </w:r>
      <m:oMath>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rPr>
              <m:t>|</m:t>
            </m:r>
          </m:den>
        </m:f>
        <m:r>
          <w:rPr>
            <w:rFonts w:ascii="Cambria Math" w:hAnsi="Cambria Math"/>
          </w:rPr>
          <m:t>=</m:t>
        </m:r>
        <m:f>
          <m:fPr>
            <m:ctrlPr>
              <w:rPr>
                <w:rFonts w:ascii="Cambria Math" w:hAnsi="Cambria Math"/>
                <w:shd w:val="clear" w:color="auto" w:fill="FFFFFF"/>
              </w:rPr>
            </m:ctrlPr>
          </m:fPr>
          <m:num>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shd w:val="clear" w:color="auto" w:fill="FFFFFF"/>
                      </w:rPr>
                      <m:t>+ε</m:t>
                    </m:r>
                  </m:e>
                  <m:sup>
                    <m:r>
                      <w:rPr>
                        <w:rFonts w:ascii="Cambria Math" w:hAnsi="Cambria Math"/>
                      </w:rPr>
                      <m:t>s+1</m:t>
                    </m:r>
                  </m:sup>
                </m:sSup>
              </m:e>
            </m:d>
            <m:r>
              <m:rPr>
                <m:sty m:val="p"/>
              </m:rPr>
              <w:rPr>
                <w:rFonts w:ascii="Cambria Math" w:hAnsi="Cambria Math"/>
                <w:shd w:val="clear" w:color="auto" w:fill="FFFFFF"/>
              </w:rPr>
              <m:t>)</m:t>
            </m:r>
          </m:num>
          <m:den>
            <m:r>
              <m:rPr>
                <m:sty m:val="p"/>
              </m:rPr>
              <w:rPr>
                <w:rFonts w:ascii="Cambria Math" w:hAnsi="Cambria Math"/>
                <w:shd w:val="clear" w:color="auto" w:fill="FFFFFF"/>
              </w:rPr>
              <m:t>2</m:t>
            </m:r>
          </m:den>
        </m:f>
      </m:oMath>
      <w:r w:rsidR="005E30A0">
        <w:rPr>
          <w:rFonts w:hint="eastAsia"/>
          <w:shd w:val="clear" w:color="auto" w:fill="FFFFFF"/>
        </w:rPr>
        <w:t>，</w:t>
      </w:r>
      <w:r w:rsidR="005E30A0">
        <w:rPr>
          <w:rFonts w:hint="eastAsia"/>
        </w:rPr>
        <w:t>定义权重函数</w:t>
      </w:r>
      <m:oMath>
        <m:r>
          <w:rPr>
            <w:rFonts w:ascii="Cambria Math" w:hAnsi="Cambria Math" w:hint="eastAsia"/>
          </w:rPr>
          <m:t>w</m:t>
        </m:r>
        <m: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s+1</m:t>
            </m:r>
          </m:sup>
        </m:sSup>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ε</m:t>
                </m:r>
              </m:e>
              <m:sup>
                <m: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w:rPr>
                    <w:rFonts w:ascii="Cambria Math" w:hAnsi="Cambria Math" w:hint="eastAsia"/>
                  </w:rPr>
                  <m:t>s</m:t>
                </m:r>
                <m:r>
                  <w:rPr>
                    <w:rFonts w:ascii="Cambria Math" w:hAnsi="Cambria Math"/>
                  </w:rPr>
                  <m:t>+1</m:t>
                </m:r>
              </m:sup>
            </m:sSup>
          </m:e>
        </m:d>
        <m:r>
          <w:rPr>
            <w:rFonts w:ascii="Cambria Math" w:hAnsi="Cambria Math"/>
          </w:rPr>
          <m:t>/2</m:t>
        </m:r>
      </m:oMath>
      <w:r w:rsidR="005E30A0">
        <w:t xml:space="preserve">. </w:t>
      </w:r>
      <w:r w:rsidR="00E00081" w:rsidRPr="00FB4802">
        <w:rPr>
          <w:rFonts w:hint="eastAsia"/>
        </w:rPr>
        <w:t>考虑</w:t>
      </w:r>
      <w:r w:rsidR="00046D09" w:rsidRPr="00FB4802">
        <w:rPr>
          <w:rFonts w:hint="eastAsia"/>
        </w:rPr>
        <w:t>目标函数：</w:t>
      </w:r>
    </w:p>
    <w:p w14:paraId="51834BE5" w14:textId="109794A9" w:rsidR="00046D09" w:rsidRPr="00FB4802" w:rsidRDefault="00FB4802" w:rsidP="00FB4802">
      <w:pPr>
        <w:pStyle w:val="a9"/>
        <w:spacing w:before="156" w:after="156"/>
        <w:ind w:firstLine="480"/>
      </w:pPr>
      <w:r>
        <w:tab/>
      </w:r>
      <m:oMath>
        <m:r>
          <w:rPr>
            <w:rFonts w:ascii="Cambria Math" w:hAnsi="Cambria Math" w:hint="eastAsia"/>
          </w:rPr>
          <m:t>min</m:t>
        </m:r>
        <m:nary>
          <m:naryPr>
            <m:chr m:val="∑"/>
            <m:limLoc m:val="subSup"/>
            <m:supHide m:val="1"/>
            <m:ctrlPr>
              <w:rPr>
                <w:rFonts w:ascii="Cambria Math" w:hAnsi="Cambria Math"/>
                <w:shd w:val="clear" w:color="auto" w:fill="auto"/>
              </w:rPr>
            </m:ctrlPr>
          </m:naryPr>
          <m:sub>
            <m:r>
              <m:rPr>
                <m:sty m:val="p"/>
              </m:rPr>
              <w:rPr>
                <w:rFonts w:ascii="Cambria Math" w:hAnsi="Cambria Math"/>
              </w:rPr>
              <m:t>(</m:t>
            </m:r>
            <m:r>
              <w:rPr>
                <w:rFonts w:ascii="Cambria Math" w:hAnsi="Cambria Math" w:hint="eastAsia"/>
              </w:rPr>
              <m:t>i</m:t>
            </m:r>
            <m:r>
              <m:rPr>
                <m:sty m:val="p"/>
              </m:rPr>
              <w:rPr>
                <w:rFonts w:ascii="Cambria Math" w:hAnsi="Cambria Math"/>
              </w:rPr>
              <m:t>,</m:t>
            </m:r>
            <m:r>
              <w:rPr>
                <w:rFonts w:ascii="Cambria Math" w:hAnsi="Cambria Math" w:hint="eastAsia"/>
              </w:rPr>
              <m:t>j</m:t>
            </m:r>
            <m:r>
              <m:rPr>
                <m:sty m:val="p"/>
              </m:rPr>
              <w:rPr>
                <w:rFonts w:ascii="Cambria Math" w:hAnsi="Cambria Math"/>
              </w:rPr>
              <m:t>)∈</m:t>
            </m:r>
            <m:r>
              <w:rPr>
                <w:rFonts w:ascii="Cambria Math" w:hAnsi="Cambria Math" w:hint="eastAsia"/>
              </w:rPr>
              <m:t>E</m:t>
            </m:r>
            <m:ctrlPr>
              <w:rPr>
                <w:rFonts w:ascii="Cambria Math" w:hAnsi="Cambria Math" w:hint="eastAsia"/>
                <w:shd w:val="clear" w:color="auto" w:fill="auto"/>
              </w:rPr>
            </m:ctrlPr>
          </m:sub>
          <m:sup/>
          <m:e>
            <m:r>
              <w:rPr>
                <w:rFonts w:ascii="Cambria Math" w:hAnsi="Cambria Math" w:hint="eastAsia"/>
              </w:rPr>
              <m:t>w</m:t>
            </m:r>
            <m:r>
              <m:rPr>
                <m:sty m:val="p"/>
              </m:rPr>
              <w:rPr>
                <w:rFonts w:ascii="Cambria Math" w:hAnsi="Cambria Math"/>
              </w:rPr>
              <m:t>(</m:t>
            </m:r>
            <m:sSubSup>
              <m:sSubSupPr>
                <m:ctrlPr>
                  <w:rPr>
                    <w:rFonts w:ascii="Cambria Math" w:hAnsi="Cambria Math"/>
                    <w:shd w:val="clear" w:color="auto" w:fill="auto"/>
                  </w:rPr>
                </m:ctrlPr>
              </m:sSubSupPr>
              <m:e>
                <m:r>
                  <m:rPr>
                    <m:sty m:val="bi"/>
                  </m:rPr>
                  <w:rPr>
                    <w:rFonts w:ascii="Cambria Math" w:hAnsi="Cambria Math"/>
                  </w:rPr>
                  <m:t>x</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hd w:val="clear" w:color="auto" w:fill="auto"/>
                  </w:rPr>
                </m:ctrlPr>
              </m:sSubSupPr>
              <m:e>
                <m:r>
                  <m:rPr>
                    <m:sty m:val="bi"/>
                  </m:rPr>
                  <w:rPr>
                    <w:rFonts w:ascii="Cambria Math" w:hAnsi="Cambria Math"/>
                  </w:rPr>
                  <m:t>x</m:t>
                </m:r>
              </m:e>
              <m:sub>
                <m:r>
                  <w:rPr>
                    <w:rFonts w:ascii="Cambria Math" w:hAnsi="Cambria Math" w:hint="eastAsia"/>
                  </w:rPr>
                  <m:t>j</m:t>
                </m:r>
              </m:sub>
              <m:sup>
                <m:r>
                  <w:rPr>
                    <w:rFonts w:ascii="Cambria Math" w:hAnsi="Cambria Math" w:hint="eastAsia"/>
                  </w:rPr>
                  <m:t>s</m:t>
                </m:r>
                <m:r>
                  <m:rPr>
                    <m:sty m:val="p"/>
                  </m:rPr>
                  <w:rPr>
                    <w:rFonts w:ascii="Cambria Math" w:hAnsi="Cambria Math"/>
                  </w:rPr>
                  <m:t>+1</m:t>
                </m:r>
              </m:sup>
            </m:sSubSup>
            <m:r>
              <m:rPr>
                <m:sty m:val="p"/>
              </m:rPr>
              <w:rPr>
                <w:rFonts w:ascii="Cambria Math" w:hAnsi="Cambria Math"/>
              </w:rPr>
              <m:t>)</m:t>
            </m:r>
            <m:sSub>
              <m:sSubPr>
                <m:ctrlPr>
                  <w:rPr>
                    <w:rFonts w:ascii="Cambria Math" w:hAnsi="Cambria Math"/>
                    <w:shd w:val="clear" w:color="auto" w:fill="auto"/>
                  </w:rPr>
                </m:ctrlPr>
              </m:sSubPr>
              <m:e>
                <m:r>
                  <w:rPr>
                    <w:rFonts w:ascii="Cambria Math" w:hAnsi="Cambria Math" w:hint="eastAsia"/>
                  </w:rPr>
                  <m:t>x</m:t>
                </m:r>
              </m:e>
              <m:sub>
                <m:r>
                  <w:rPr>
                    <w:rFonts w:ascii="Cambria Math" w:hAnsi="Cambria Math" w:hint="eastAsia"/>
                  </w:rPr>
                  <m:t>ij</m:t>
                </m:r>
              </m:sub>
            </m:sSub>
          </m:e>
        </m:nary>
      </m:oMath>
      <w:r>
        <w:rPr>
          <w:rFonts w:hint="eastAsia"/>
        </w:rPr>
        <w:t>,</w:t>
      </w:r>
      <w:r>
        <w:tab/>
      </w:r>
      <w:r>
        <w:rPr>
          <w:rFonts w:hint="eastAsia"/>
        </w:rPr>
        <w:t>（</w:t>
      </w:r>
      <w:r>
        <w:rPr>
          <w:rFonts w:hint="eastAsia"/>
        </w:rPr>
        <w:t>3</w:t>
      </w:r>
      <w:r w:rsidR="003936E0">
        <w:t>.</w:t>
      </w:r>
      <w:r>
        <w:rPr>
          <w:rFonts w:hint="eastAsia"/>
        </w:rPr>
        <w:t>1</w:t>
      </w:r>
      <w:r w:rsidR="00EC7A42">
        <w:t>3</w:t>
      </w:r>
      <w:r>
        <w:rPr>
          <w:rFonts w:hint="eastAsia"/>
        </w:rPr>
        <w:t>）</w:t>
      </w:r>
    </w:p>
    <w:p w14:paraId="4069A4A4" w14:textId="22624DEF" w:rsidR="00FB4802" w:rsidRDefault="00FB4802" w:rsidP="0010439E">
      <w:pPr>
        <w:jc w:val="center"/>
      </w:pPr>
      <w:proofErr w:type="spellStart"/>
      <w:r>
        <w:rPr>
          <w:rFonts w:hint="eastAsia"/>
        </w:rPr>
        <w:t>s</w:t>
      </w:r>
      <w:r>
        <w:t>.t.</w:t>
      </w:r>
      <w:proofErr w:type="spellEnd"/>
      <w:r w:rsidR="0010439E">
        <w:t xml:space="preserve">  </w:t>
      </w:r>
      <m:oMath>
        <m:nary>
          <m:naryPr>
            <m:chr m:val="∑"/>
            <m:limLoc m:val="subSup"/>
            <m:supHide m:val="1"/>
            <m:ctrlPr>
              <w:rPr>
                <w:rFonts w:ascii="Cambria Math" w:hAnsi="Cambria Math"/>
                <w:i/>
              </w:rPr>
            </m:ctrlPr>
          </m:naryPr>
          <m:sub>
            <m:r>
              <m:rPr>
                <m:sty m:val="p"/>
              </m:rPr>
              <w:rPr>
                <w:rFonts w:ascii="Cambria Math" w:hAnsi="Cambria Math"/>
              </w:rPr>
              <m:t>(</m:t>
            </m:r>
            <m:r>
              <w:rPr>
                <w:rFonts w:ascii="Cambria Math" w:hAnsi="Cambria Math" w:hint="eastAsia"/>
              </w:rPr>
              <m:t>i</m:t>
            </m:r>
            <m:r>
              <m:rPr>
                <m:sty m:val="p"/>
              </m:rPr>
              <w:rPr>
                <w:rFonts w:ascii="Cambria Math" w:hAnsi="Cambria Math"/>
              </w:rPr>
              <m:t>,</m:t>
            </m:r>
            <m:r>
              <w:rPr>
                <w:rFonts w:ascii="Cambria Math" w:hAnsi="Cambria Math" w:hint="eastAsia"/>
              </w:rPr>
              <m:t>j</m:t>
            </m:r>
            <m:r>
              <m:rPr>
                <m:sty m:val="p"/>
              </m:rPr>
              <w:rPr>
                <w:rFonts w:ascii="Cambria Math" w:hAnsi="Cambria Math"/>
              </w:rPr>
              <m:t>)∈</m:t>
            </m:r>
            <m:r>
              <w:rPr>
                <w:rFonts w:ascii="Cambria Math" w:hAnsi="Cambria Math" w:hint="eastAsia"/>
              </w:rPr>
              <m:t>E</m:t>
            </m:r>
          </m:sub>
          <m:sup/>
          <m:e>
            <m:sSub>
              <m:sSubPr>
                <m:ctrlPr>
                  <w:rPr>
                    <w:rFonts w:ascii="Cambria Math" w:hAnsi="Cambria Math"/>
                  </w:rPr>
                </m:ctrlPr>
              </m:sSubPr>
              <m:e>
                <m:r>
                  <w:rPr>
                    <w:rFonts w:ascii="Cambria Math" w:hAnsi="Cambria Math" w:hint="eastAsia"/>
                  </w:rPr>
                  <m:t>x</m:t>
                </m:r>
              </m:e>
              <m:sub>
                <m:r>
                  <w:rPr>
                    <w:rFonts w:ascii="Cambria Math" w:hAnsi="Cambria Math" w:hint="eastAsia"/>
                  </w:rPr>
                  <m:t>ij</m:t>
                </m:r>
              </m:sub>
            </m:sSub>
          </m:e>
        </m:nary>
        <m:r>
          <w:rPr>
            <w:rFonts w:ascii="Cambria Math" w:hAnsi="Cambria Math"/>
          </w:rPr>
          <m:t>=</m:t>
        </m:r>
        <m:r>
          <w:rPr>
            <w:rFonts w:ascii="Cambria Math" w:hAnsi="Cambria Math" w:hint="eastAsia"/>
          </w:rPr>
          <m:t>n</m:t>
        </m:r>
      </m:oMath>
      <w:r w:rsidR="0010439E">
        <w:rPr>
          <w:rFonts w:hint="eastAsia"/>
        </w:rPr>
        <w:t>，</w:t>
      </w:r>
    </w:p>
    <w:p w14:paraId="1022126B" w14:textId="3779C090" w:rsidR="0010439E" w:rsidRPr="0010439E" w:rsidRDefault="0010439E" w:rsidP="0010439E">
      <w:pPr>
        <w:jc w:val="center"/>
        <w:rPr>
          <w:i/>
        </w:rPr>
      </w:pPr>
      <w:r>
        <w:rPr>
          <w:rFonts w:hint="eastAsia"/>
        </w:rPr>
        <w:t xml:space="preserve"> </w:t>
      </w:r>
      <w:r>
        <w:t xml:space="preserve">     </w:t>
      </w:r>
      <m:oMath>
        <m:r>
          <w:rPr>
            <w:rFonts w:ascii="Cambria Math" w:hAnsi="Cambria Math"/>
          </w:rPr>
          <m:t>∀</m:t>
        </m:r>
        <m:r>
          <w:rPr>
            <w:rFonts w:ascii="Cambria Math" w:hAnsi="Cambria Math" w:hint="eastAsia"/>
          </w:rPr>
          <m:t>j</m:t>
        </m:r>
        <m:r>
          <w:rPr>
            <w:rFonts w:ascii="Cambria Math" w:hAnsi="Cambria Math"/>
          </w:rPr>
          <m:t>,</m:t>
        </m:r>
        <m:nary>
          <m:naryPr>
            <m:chr m:val="∑"/>
            <m:limLoc m:val="subSup"/>
            <m:ctrlPr>
              <w:rPr>
                <w:rFonts w:ascii="Cambria Math" w:hAnsi="Cambria Math"/>
                <w:i/>
                <w:iCs/>
              </w:rPr>
            </m:ctrlPr>
          </m:naryPr>
          <m:sub>
            <m:r>
              <w:rPr>
                <w:rFonts w:ascii="Cambria Math" w:hAnsi="Cambria Math" w:hint="eastAsia"/>
              </w:rPr>
              <m:t>i</m:t>
            </m:r>
            <m:r>
              <w:rPr>
                <w:rFonts w:ascii="Cambria Math" w:hAnsi="Cambria Math"/>
              </w:rPr>
              <m:t>=1</m:t>
            </m:r>
          </m:sub>
          <m:sup>
            <m:r>
              <w:rPr>
                <w:rFonts w:ascii="Cambria Math" w:hAnsi="Cambria Math" w:hint="eastAsia"/>
              </w:rPr>
              <m:t>n</m:t>
            </m:r>
          </m:sup>
          <m:e>
            <m:sSub>
              <m:sSubPr>
                <m:ctrlPr>
                  <w:rPr>
                    <w:rFonts w:ascii="Cambria Math" w:hAnsi="Cambria Math"/>
                  </w:rPr>
                </m:ctrlPr>
              </m:sSubPr>
              <m:e>
                <m:r>
                  <w:rPr>
                    <w:rFonts w:ascii="Cambria Math" w:hAnsi="Cambria Math" w:hint="eastAsia"/>
                  </w:rPr>
                  <m:t>x</m:t>
                </m:r>
              </m:e>
              <m:sub>
                <m:r>
                  <w:rPr>
                    <w:rFonts w:ascii="Cambria Math" w:hAnsi="Cambria Math" w:hint="eastAsia"/>
                  </w:rPr>
                  <m:t>ij</m:t>
                </m:r>
              </m:sub>
            </m:sSub>
            <m:r>
              <w:rPr>
                <w:rFonts w:ascii="Cambria Math" w:hAnsi="Cambria Math"/>
              </w:rPr>
              <m:t>∈{1,2}</m:t>
            </m:r>
          </m:e>
        </m:nary>
      </m:oMath>
      <w:r>
        <w:rPr>
          <w:rFonts w:hint="eastAsia"/>
          <w:i/>
          <w:iCs/>
        </w:rPr>
        <w:t>,</w:t>
      </w:r>
    </w:p>
    <w:p w14:paraId="62D5680C" w14:textId="77777777" w:rsidR="003936E0" w:rsidRDefault="00FB4802" w:rsidP="00046D09">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hint="eastAsia"/>
              </w:rPr>
              <m:t>ij</m:t>
            </m:r>
          </m:sub>
        </m:sSub>
        <m:r>
          <w:rPr>
            <w:rFonts w:ascii="Cambria Math" w:hAnsi="Cambria Math"/>
          </w:rPr>
          <m:t>∈(0,1)</m:t>
        </m:r>
      </m:oMath>
      <w:r>
        <w:rPr>
          <w:rFonts w:hint="eastAsia"/>
        </w:rPr>
        <w:t>为二元决策变量</w:t>
      </w:r>
      <w:r w:rsidR="0010439E">
        <w:rPr>
          <w:rFonts w:hint="eastAsia"/>
        </w:rPr>
        <w:t>。</w:t>
      </w:r>
    </w:p>
    <w:p w14:paraId="12FC208A" w14:textId="6D4C8A91" w:rsidR="00E00081" w:rsidRDefault="0010439E" w:rsidP="003936E0">
      <w:pPr>
        <w:ind w:firstLine="420"/>
      </w:pPr>
      <w:r>
        <w:rPr>
          <w:rFonts w:hint="eastAsia"/>
        </w:rPr>
        <w:t>在第一个阶段中，</w:t>
      </w:r>
      <w:r w:rsidR="003936E0">
        <w:rPr>
          <w:rFonts w:hint="eastAsia"/>
        </w:rPr>
        <w:t>在不考虑目标函数（</w:t>
      </w:r>
      <w:r w:rsidR="003936E0">
        <w:rPr>
          <w:rFonts w:hint="eastAsia"/>
        </w:rPr>
        <w:t>3</w:t>
      </w:r>
      <w:r w:rsidR="003936E0">
        <w:t>.1</w:t>
      </w:r>
      <w:r w:rsidR="00EC7A42">
        <w:t>3</w:t>
      </w:r>
      <w:r w:rsidR="003936E0">
        <w:rPr>
          <w:rFonts w:hint="eastAsia"/>
        </w:rPr>
        <w:t>）约束条件的情况下，</w:t>
      </w:r>
      <w:r>
        <w:rPr>
          <w:rFonts w:hint="eastAsia"/>
        </w:rPr>
        <w:t>使用匈牙利算法</w:t>
      </w:r>
      <w:r w:rsidR="003936E0">
        <w:rPr>
          <w:rFonts w:hint="eastAsia"/>
        </w:rPr>
        <w:t>直接对二分</w:t>
      </w:r>
      <w:r w:rsidR="003936E0" w:rsidRPr="00FB4802">
        <w:rPr>
          <w:rFonts w:hint="eastAsia"/>
        </w:rPr>
        <w:t>图</w:t>
      </w:r>
      <m:oMath>
        <m:r>
          <w:rPr>
            <w:rFonts w:ascii="Cambria Math" w:hAnsi="Cambria Math" w:hint="eastAsia"/>
          </w:rPr>
          <m:t>G</m:t>
        </m:r>
      </m:oMath>
      <w:r>
        <w:rPr>
          <w:rFonts w:hint="eastAsia"/>
        </w:rPr>
        <w:t>进行求解</w:t>
      </w:r>
      <w:r w:rsidR="003936E0">
        <w:rPr>
          <w:rFonts w:hint="eastAsia"/>
        </w:rPr>
        <w:t>，最终可得二分</w:t>
      </w:r>
      <w:r w:rsidR="003936E0" w:rsidRPr="00FB4802">
        <w:rPr>
          <w:rFonts w:hint="eastAsia"/>
        </w:rPr>
        <w:t>图</w:t>
      </w:r>
      <m:oMath>
        <m:r>
          <w:rPr>
            <w:rFonts w:ascii="Cambria Math" w:hAnsi="Cambria Math" w:hint="eastAsia"/>
          </w:rPr>
          <m:t>G</m:t>
        </m:r>
      </m:oMath>
      <w:r w:rsidR="003936E0">
        <w:rPr>
          <w:rFonts w:hint="eastAsia"/>
        </w:rPr>
        <w:t>的一个最大匹配</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sidR="003936E0">
        <w:rPr>
          <w:rFonts w:hint="eastAsia"/>
        </w:rPr>
        <w:t>.</w:t>
      </w:r>
      <w:r w:rsidR="003936E0">
        <w:t xml:space="preserve"> </w:t>
      </w:r>
      <w:r w:rsidR="003936E0">
        <w:rPr>
          <w:rFonts w:hint="eastAsia"/>
        </w:rPr>
        <w:t>此时对于每个</w:t>
      </w:r>
      <m:oMath>
        <m:sSup>
          <m:sSupPr>
            <m:ctrlPr>
              <w:rPr>
                <w:rFonts w:ascii="Cambria Math" w:hAnsi="Cambria Math"/>
              </w:rPr>
            </m:ctrlPr>
          </m:sSupPr>
          <m:e>
            <m:r>
              <w:rPr>
                <w:rFonts w:ascii="Cambria Math" w:hAnsi="Cambria Math"/>
              </w:rPr>
              <m:t>x</m:t>
            </m:r>
          </m:e>
          <m:sup>
            <m:r>
              <w:rPr>
                <w:rFonts w:ascii="Cambria Math" w:hAnsi="Cambria Math"/>
              </w:rPr>
              <m:t>s</m:t>
            </m:r>
          </m:sup>
        </m:s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oMath>
      <w:r w:rsidR="003936E0">
        <w:rPr>
          <w:rFonts w:hint="eastAsia"/>
        </w:rPr>
        <w:t>都参与了一次匹配，</w:t>
      </w:r>
      <m:oMath>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sidR="003936E0">
        <w:rPr>
          <w:rFonts w:hint="eastAsia"/>
        </w:rPr>
        <w:t>中</w:t>
      </w:r>
      <m:oMath>
        <m:r>
          <w:rPr>
            <w:rFonts w:ascii="Cambria Math" w:hAnsi="Cambria Math"/>
          </w:rPr>
          <m:t>m</m:t>
        </m:r>
      </m:oMath>
      <w:r w:rsidR="003936E0">
        <w:rPr>
          <w:rFonts w:hint="eastAsia"/>
        </w:rPr>
        <w:t>个顶点参与了一次匹配，还有</w:t>
      </w:r>
      <m:oMath>
        <m:r>
          <w:rPr>
            <w:rFonts w:ascii="Cambria Math" w:hAnsi="Cambria Math"/>
          </w:rPr>
          <m:t>(m-</m:t>
        </m:r>
        <m:r>
          <w:rPr>
            <w:rFonts w:ascii="Cambria Math" w:hAnsi="Cambria Math" w:hint="eastAsia"/>
          </w:rPr>
          <m:t>n</m:t>
        </m:r>
        <m:r>
          <w:rPr>
            <w:rFonts w:ascii="Cambria Math" w:hAnsi="Cambria Math"/>
          </w:rPr>
          <m:t>)</m:t>
        </m:r>
      </m:oMath>
      <w:r w:rsidR="003936E0">
        <w:rPr>
          <w:rFonts w:hint="eastAsia"/>
        </w:rPr>
        <w:t>个顶点并未参与匹配，对于未参与匹配的顶点定义为</w:t>
      </w:r>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w:rPr>
                <w:rFonts w:ascii="Cambria Math" w:hAnsi="Cambria Math"/>
              </w:rPr>
              <m:t>'</m:t>
            </m:r>
          </m:sup>
        </m:sSubSup>
      </m:oMath>
      <w:r w:rsidR="00BA1A5D">
        <w:t>.</w:t>
      </w:r>
    </w:p>
    <w:p w14:paraId="75B250D4" w14:textId="691A0637" w:rsidR="003936E0" w:rsidRDefault="003936E0" w:rsidP="003936E0">
      <w:pPr>
        <w:ind w:firstLine="420"/>
      </w:pPr>
      <w:r>
        <w:rPr>
          <w:rFonts w:hint="eastAsia"/>
        </w:rPr>
        <w:t>在第二个阶段中，定义一个新的加权二分图</w:t>
      </w:r>
      <m:oMath>
        <m:sSup>
          <m:sSupPr>
            <m:ctrlPr>
              <w:rPr>
                <w:rFonts w:ascii="Cambria Math" w:hAnsi="Cambria Math"/>
                <w:i/>
              </w:rPr>
            </m:ctrlPr>
          </m:sSupPr>
          <m:e>
            <m:r>
              <w:rPr>
                <w:rFonts w:ascii="Cambria Math" w:hAnsi="Cambria Math" w:hint="eastAsia"/>
              </w:rPr>
              <m:t>G</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m:rPr>
                <m:sty m:val="p"/>
              </m:rP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hint="eastAsia"/>
              </w:rPr>
              <m:t>E</m:t>
            </m:r>
          </m:e>
          <m:sup>
            <m:r>
              <m:rPr>
                <m:sty m:val="p"/>
              </m:rPr>
              <w:rPr>
                <w:rFonts w:ascii="Cambria Math" w:hAnsi="Cambria Math"/>
              </w:rPr>
              <m:t>'</m:t>
            </m:r>
          </m:sup>
        </m:sSup>
        <m:r>
          <w:rPr>
            <w:rFonts w:ascii="Cambria Math" w:hAnsi="Cambria Math" w:hint="eastAsia"/>
          </w:rPr>
          <m:t>)</m:t>
        </m:r>
      </m:oMath>
      <w:r>
        <w:rPr>
          <w:rFonts w:hint="eastAsia"/>
        </w:rPr>
        <w:t>，</w:t>
      </w:r>
      <m:oMath>
        <m:sSup>
          <m:sSupPr>
            <m:ctrlPr>
              <w:rPr>
                <w:rFonts w:ascii="Cambria Math" w:hAnsi="Cambria Math"/>
                <w:i/>
              </w:rPr>
            </m:ctrlPr>
          </m:sSupPr>
          <m:e>
            <m:r>
              <w:rPr>
                <w:rFonts w:ascii="Cambria Math" w:hAnsi="Cambria Math" w:hint="eastAsia"/>
              </w:rPr>
              <m:t>E</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cs="Apple Color Emoji"/>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，依旧使用匈牙利算法对二分图</w:t>
      </w:r>
      <m:oMath>
        <m:sSup>
          <m:sSupPr>
            <m:ctrlPr>
              <w:rPr>
                <w:rFonts w:ascii="Cambria Math" w:hAnsi="Cambria Math"/>
                <w:i/>
              </w:rPr>
            </m:ctrlPr>
          </m:sSupPr>
          <m:e>
            <m:r>
              <w:rPr>
                <w:rFonts w:ascii="Cambria Math" w:hAnsi="Cambria Math" w:hint="eastAsia"/>
              </w:rPr>
              <m:t>G</m:t>
            </m:r>
          </m:e>
          <m:sup>
            <m:r>
              <m:rPr>
                <m:sty m:val="p"/>
              </m:rPr>
              <w:rPr>
                <w:rFonts w:ascii="Cambria Math" w:hAnsi="Cambria Math"/>
              </w:rPr>
              <m:t>'</m:t>
            </m:r>
          </m:sup>
        </m:sSup>
      </m:oMath>
      <w:r>
        <w:rPr>
          <w:rFonts w:hint="eastAsia"/>
        </w:rPr>
        <w:t>求解，并得到最大匹配</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t>.</w:t>
      </w:r>
      <w:r>
        <w:rPr>
          <w:rFonts w:hint="eastAsia"/>
        </w:rPr>
        <w:t xml:space="preserve"> </w:t>
      </w:r>
      <w:r>
        <w:rPr>
          <w:rFonts w:hint="eastAsia"/>
        </w:rPr>
        <w:t>由于</w:t>
      </w:r>
      <m:oMath>
        <m:r>
          <w:rPr>
            <w:rFonts w:ascii="Cambria Math" w:hAnsi="Cambria Math"/>
          </w:rPr>
          <m:t xml:space="preserve">  n/2≤m≤n</m:t>
        </m:r>
      </m:oMath>
      <w:r>
        <w:rPr>
          <w:rFonts w:hint="eastAsia"/>
        </w:rPr>
        <w:t>，因此在</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Pr>
          <w:rFonts w:hint="eastAsia"/>
        </w:rPr>
        <w:t>中对于</w:t>
      </w:r>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m:rPr>
                <m:sty m:val="p"/>
              </m:rPr>
              <w:rPr>
                <w:rFonts w:ascii="Cambria Math" w:hAnsi="Cambria Math"/>
              </w:rPr>
              <m:t>'</m:t>
            </m:r>
          </m:sup>
        </m:sSubSup>
      </m:oMath>
      <w:r>
        <w:rPr>
          <w:rFonts w:hint="eastAsia"/>
        </w:rPr>
        <w:t>每个顶点都参与了一次匹配，</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oMath>
      <w:r>
        <w:rPr>
          <w:rFonts w:hint="eastAsia"/>
        </w:rPr>
        <w:t>中</w:t>
      </w:r>
      <m:oMath>
        <m:r>
          <w:rPr>
            <w:rFonts w:ascii="Cambria Math" w:hAnsi="Cambria Math"/>
          </w:rPr>
          <m:t>(m-</m:t>
        </m:r>
        <m:r>
          <w:rPr>
            <w:rFonts w:ascii="Cambria Math" w:hAnsi="Cambria Math" w:hint="eastAsia"/>
          </w:rPr>
          <m:t>n</m:t>
        </m:r>
        <m:r>
          <w:rPr>
            <w:rFonts w:ascii="Cambria Math" w:hAnsi="Cambria Math"/>
          </w:rPr>
          <m:t>)</m:t>
        </m:r>
      </m:oMath>
      <w:r>
        <w:rPr>
          <w:rFonts w:hint="eastAsia"/>
        </w:rPr>
        <w:t>个顶点再次参与了一次匹配。最终将</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Pr>
          <w:rFonts w:hint="eastAsia"/>
        </w:rPr>
        <w:t>合并得到</w:t>
      </w:r>
      <m:oMath>
        <m:r>
          <w:rPr>
            <w:rFonts w:ascii="Cambria Math" w:hAnsi="Cambria Math" w:hint="eastAsia"/>
          </w:rPr>
          <m:t>M</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hint="eastAsia"/>
                  </w:rPr>
                  <m:t>M</m:t>
                </m:r>
              </m:e>
              <m:sub>
                <m:r>
                  <w:rPr>
                    <w:rFonts w:ascii="Cambria Math" w:hAnsi="Cambria Math"/>
                  </w:rPr>
                  <m:t>1</m:t>
                </m:r>
              </m:sub>
            </m:sSub>
            <m:r>
              <w:rPr>
                <w:rFonts w:ascii="Cambria Math" w:hAnsi="Cambria Math"/>
              </w:rPr>
              <m:t>∪</m:t>
            </m:r>
            <m:r>
              <w:rPr>
                <w:rFonts w:ascii="Cambria Math" w:hAnsi="Cambria Math" w:hint="eastAsia"/>
              </w:rPr>
              <m:t>M</m:t>
            </m:r>
          </m:e>
          <m:sub>
            <m:r>
              <w:rPr>
                <w:rFonts w:ascii="Cambria Math" w:hAnsi="Cambria Math"/>
              </w:rPr>
              <m:t>2</m:t>
            </m:r>
          </m:sub>
        </m:sSub>
      </m:oMath>
      <w:r>
        <w:rPr>
          <w:rFonts w:hint="eastAsia"/>
        </w:rPr>
        <w:t>。</w:t>
      </w:r>
      <m:oMath>
        <m:r>
          <w:rPr>
            <w:rFonts w:ascii="Cambria Math" w:hAnsi="Cambria Math" w:hint="eastAsia"/>
          </w:rPr>
          <m:t>M</m:t>
        </m:r>
      </m:oMath>
      <w:r>
        <w:rPr>
          <w:rFonts w:hint="eastAsia"/>
        </w:rPr>
        <w:t>是二分</w:t>
      </w:r>
      <w:r w:rsidRPr="00FB4802">
        <w:rPr>
          <w:rFonts w:hint="eastAsia"/>
        </w:rPr>
        <w:t>图</w:t>
      </w:r>
      <m:oMath>
        <m:r>
          <w:rPr>
            <w:rFonts w:ascii="Cambria Math" w:hAnsi="Cambria Math" w:hint="eastAsia"/>
          </w:rPr>
          <m:t>G</m:t>
        </m:r>
      </m:oMath>
      <w:r>
        <w:rPr>
          <w:rFonts w:hint="eastAsia"/>
        </w:rPr>
        <w:t>中的一个匹配，使得</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oMath>
      <w:r>
        <w:rPr>
          <w:rFonts w:hint="eastAsia"/>
        </w:rPr>
        <w:t>中的每个顶点参与一次或两次匹配，且而</w:t>
      </w:r>
      <m:oMath>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中的每个顶点仅参与一次匹配，满足约束要求。</w:t>
      </w:r>
    </w:p>
    <w:p w14:paraId="04B5FD25" w14:textId="6B477FF9" w:rsidR="003936E0" w:rsidRDefault="003936E0" w:rsidP="003936E0">
      <w:pPr>
        <w:ind w:firstLine="420"/>
      </w:pPr>
      <w:r>
        <w:rPr>
          <w:rFonts w:hint="eastAsia"/>
          <w:iCs/>
        </w:rPr>
        <w:t>以上是对特定的假设情况</w:t>
      </w:r>
      <m:oMath>
        <m:r>
          <w:rPr>
            <w:rFonts w:ascii="Cambria Math" w:hAnsi="Cambria Math"/>
          </w:rPr>
          <m:t>n/2≤m≤n</m:t>
        </m:r>
      </m:oMath>
      <w:r>
        <w:rPr>
          <w:rFonts w:hint="eastAsia"/>
        </w:rPr>
        <w:t>介绍的二阶段最小权匹配方法，这也是在子空间之间样本匹配中最常见的一种情况。若两个子空间样本数量差距过大，这个问题则需要分为</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max⁡(num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w:rPr>
                    <w:rFonts w:ascii="Cambria Math" w:hAnsi="Cambria Math"/>
                  </w:rPr>
                  <m:t>,num(</m:t>
                </m:r>
                <m:sSub>
                  <m:sSubPr>
                    <m:ctrlPr>
                      <w:rPr>
                        <w:rFonts w:ascii="Cambria Math" w:hAnsi="Cambria Math"/>
                        <w:i/>
                      </w:rPr>
                    </m:ctrlPr>
                  </m:sSubPr>
                  <m:e>
                    <m:r>
                      <w:rPr>
                        <w:rFonts w:ascii="Cambria Math" w:hAnsi="Cambria Math" w:hint="eastAsia"/>
                      </w:rPr>
                      <m:t>D</m:t>
                    </m:r>
                  </m:e>
                  <m:sub>
                    <m:r>
                      <w:rPr>
                        <w:rFonts w:ascii="Cambria Math" w:hAnsi="Cambria Math"/>
                      </w:rPr>
                      <m:t>s+1</m:t>
                    </m:r>
                  </m:sub>
                </m:sSub>
                <m:r>
                  <w:rPr>
                    <w:rFonts w:ascii="Cambria Math" w:hAnsi="Cambria Math"/>
                  </w:rPr>
                  <m:t>))</m:t>
                </m:r>
              </m:num>
              <m:den>
                <m:r>
                  <w:rPr>
                    <w:rFonts w:ascii="Cambria Math" w:hAnsi="Cambria Math"/>
                  </w:rPr>
                  <m:t>m</m:t>
                </m:r>
                <m:r>
                  <w:rPr>
                    <w:rFonts w:ascii="Cambria Math" w:hAnsi="Cambria Math" w:hint="eastAsia"/>
                  </w:rPr>
                  <m:t>in</m:t>
                </m:r>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w:rPr>
                    <w:rFonts w:ascii="Cambria Math" w:hAnsi="Cambria Math"/>
                  </w:rPr>
                  <m:t>,num(</m:t>
                </m:r>
                <m:sSub>
                  <m:sSubPr>
                    <m:ctrlPr>
                      <w:rPr>
                        <w:rFonts w:ascii="Cambria Math" w:hAnsi="Cambria Math"/>
                        <w:i/>
                      </w:rPr>
                    </m:ctrlPr>
                  </m:sSubPr>
                  <m:e>
                    <m:r>
                      <w:rPr>
                        <w:rFonts w:ascii="Cambria Math" w:hAnsi="Cambria Math" w:hint="eastAsia"/>
                      </w:rPr>
                      <m:t>D</m:t>
                    </m:r>
                  </m:e>
                  <m:sub>
                    <m:r>
                      <w:rPr>
                        <w:rFonts w:ascii="Cambria Math" w:hAnsi="Cambria Math"/>
                      </w:rPr>
                      <m:t>s+1</m:t>
                    </m:r>
                  </m:sub>
                </m:sSub>
                <m:r>
                  <w:rPr>
                    <w:rFonts w:ascii="Cambria Math" w:hAnsi="Cambria Math"/>
                  </w:rPr>
                  <m:t>))</m:t>
                </m:r>
              </m:den>
            </m:f>
          </m:e>
        </m:d>
      </m:oMath>
      <w:r>
        <w:rPr>
          <w:rFonts w:hint="eastAsia"/>
        </w:rPr>
        <w:t>个最小权匹配阶段进行求解（见表</w:t>
      </w:r>
      <w:r>
        <w:rPr>
          <w:rFonts w:hint="eastAsia"/>
        </w:rPr>
        <w:t>3</w:t>
      </w:r>
      <w:r>
        <w:t>.2</w:t>
      </w:r>
      <w:r>
        <w:rPr>
          <w:rFonts w:hint="eastAsia"/>
        </w:rPr>
        <w:t>）。</w:t>
      </w:r>
      <w:r>
        <w:rPr>
          <w:rFonts w:hint="eastAsia"/>
          <w:iCs/>
        </w:rPr>
        <w:t>对相邻的子空间之间通过多阶段最小权匹配算法求得样本插值匹配策略，随后根据公式（</w:t>
      </w:r>
      <w:r>
        <w:rPr>
          <w:rFonts w:hint="eastAsia"/>
          <w:iCs/>
        </w:rPr>
        <w:t>3</w:t>
      </w:r>
      <w:r>
        <w:rPr>
          <w:iCs/>
        </w:rPr>
        <w:t>.</w:t>
      </w:r>
      <w:r w:rsidR="00EC7A42">
        <w:rPr>
          <w:iCs/>
        </w:rPr>
        <w:t>8</w:t>
      </w:r>
      <w:r>
        <w:rPr>
          <w:rFonts w:hint="eastAsia"/>
          <w:iCs/>
        </w:rPr>
        <w:t>），（</w:t>
      </w:r>
      <w:r>
        <w:rPr>
          <w:rFonts w:hint="eastAsia"/>
          <w:iCs/>
        </w:rPr>
        <w:t>3</w:t>
      </w:r>
      <w:r>
        <w:rPr>
          <w:iCs/>
        </w:rPr>
        <w:t>.</w:t>
      </w:r>
      <w:r w:rsidR="00EC7A42">
        <w:rPr>
          <w:iCs/>
        </w:rPr>
        <w:t>9</w:t>
      </w:r>
      <w:r>
        <w:rPr>
          <w:rFonts w:hint="eastAsia"/>
          <w:iCs/>
        </w:rPr>
        <w:t>）进行插值合成新的具有更小噪音的样本，</w:t>
      </w:r>
      <w:r>
        <w:rPr>
          <w:rFonts w:hint="eastAsia"/>
          <w:iCs/>
        </w:rPr>
        <w:t>RSIS</w:t>
      </w:r>
      <w:r>
        <w:rPr>
          <w:rFonts w:hint="eastAsia"/>
          <w:iCs/>
        </w:rPr>
        <w:t>方法整体完成。</w:t>
      </w:r>
    </w:p>
    <w:p w14:paraId="53F402CA" w14:textId="169D415C" w:rsidR="003936E0" w:rsidRDefault="003936E0" w:rsidP="003936E0">
      <w:pPr>
        <w:pStyle w:val="aa"/>
        <w:spacing w:after="156"/>
      </w:pPr>
      <w:r>
        <w:rPr>
          <w:rFonts w:hint="eastAsia"/>
        </w:rPr>
        <w:t>表</w:t>
      </w:r>
      <w:r>
        <w:t xml:space="preserve">3.2 </w:t>
      </w:r>
      <w:r>
        <w:rPr>
          <w:rFonts w:hint="eastAsia"/>
        </w:rPr>
        <w:t>多阶段最小权匹配</w:t>
      </w:r>
    </w:p>
    <w:tbl>
      <w:tblPr>
        <w:tblStyle w:val="ad"/>
        <w:tblW w:w="0" w:type="auto"/>
        <w:tblLook w:val="04A0" w:firstRow="1" w:lastRow="0" w:firstColumn="1" w:lastColumn="0" w:noHBand="0" w:noVBand="1"/>
      </w:tblPr>
      <w:tblGrid>
        <w:gridCol w:w="8302"/>
      </w:tblGrid>
      <w:tr w:rsidR="003936E0" w14:paraId="6DA89A0B" w14:textId="77777777" w:rsidTr="00535735">
        <w:tc>
          <w:tcPr>
            <w:tcW w:w="8302" w:type="dxa"/>
          </w:tcPr>
          <w:p w14:paraId="531BD433" w14:textId="52544656" w:rsidR="003936E0" w:rsidRDefault="003936E0" w:rsidP="003936E0">
            <w:pPr>
              <w:pStyle w:val="ae"/>
            </w:pPr>
            <w:r>
              <w:rPr>
                <w:rFonts w:hint="eastAsia"/>
              </w:rPr>
              <w:t>算法</w:t>
            </w:r>
            <w:r>
              <w:rPr>
                <w:rFonts w:hint="eastAsia"/>
              </w:rPr>
              <w:t>2</w:t>
            </w:r>
            <w:r>
              <w:t xml:space="preserve">: </w:t>
            </w:r>
            <w:r>
              <w:rPr>
                <w:rFonts w:hint="eastAsia"/>
              </w:rPr>
              <w:t>多阶段最小权匹配</w:t>
            </w:r>
          </w:p>
        </w:tc>
      </w:tr>
      <w:tr w:rsidR="003936E0" w14:paraId="0E03F754" w14:textId="77777777" w:rsidTr="00535735">
        <w:tc>
          <w:tcPr>
            <w:tcW w:w="8302" w:type="dxa"/>
          </w:tcPr>
          <w:p w14:paraId="2247032D" w14:textId="3BA6C2F1" w:rsidR="003936E0" w:rsidRDefault="003936E0" w:rsidP="003936E0">
            <w:pPr>
              <w:pStyle w:val="ae"/>
            </w:pPr>
            <w:r>
              <w:rPr>
                <w:rFonts w:hint="eastAsia"/>
              </w:rPr>
              <w:t>输入：顶点集</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Sup>
                <m:sSubSupPr>
                  <m:ctrlPr>
                    <w:rPr>
                      <w:rFonts w:ascii="Cambria Math" w:eastAsiaTheme="minorEastAsia" w:hAnsi="Cambria Math" w:cstheme="minorBidi"/>
                      <w:i/>
                    </w:rPr>
                  </m:ctrlPr>
                </m:sSubSupPr>
                <m:e>
                  <m:r>
                    <w:rPr>
                      <w:rFonts w:ascii="Cambria Math" w:eastAsiaTheme="minorEastAsia" w:hAnsi="Cambria Math" w:cstheme="minorBidi"/>
                    </w:rPr>
                    <m:t>{</m:t>
                  </m:r>
                  <m:sSubSup>
                    <m:sSubSupPr>
                      <m:ctrlPr>
                        <w:rPr>
                          <w:rFonts w:ascii="Cambria Math" w:hAnsi="Cambria Math"/>
                          <w:b/>
                          <w:i/>
                          <w:sz w:val="24"/>
                        </w:rPr>
                      </m:ctrlPr>
                    </m:sSubSupPr>
                    <m:e>
                      <m:r>
                        <m:rPr>
                          <m:sty m:val="bi"/>
                        </m:rPr>
                        <w:rPr>
                          <w:rFonts w:ascii="Cambria Math" w:hAnsi="Cambria Math"/>
                        </w:rPr>
                        <m:t>x</m:t>
                      </m:r>
                    </m:e>
                    <m:sub>
                      <m:r>
                        <w:rPr>
                          <w:rFonts w:ascii="Cambria Math" w:hAnsi="Cambria Math"/>
                        </w:rPr>
                        <m:t>i=1</m:t>
                      </m:r>
                    </m:sub>
                    <m:sup>
                      <m:r>
                        <w:rPr>
                          <w:rFonts w:ascii="Cambria Math" w:hAnsi="Cambria Math" w:hint="eastAsia"/>
                        </w:rPr>
                        <m:t>s</m:t>
                      </m:r>
                    </m:sup>
                  </m:sSubSup>
                  <m:r>
                    <m:rPr>
                      <m:sty m:val="bi"/>
                    </m:rPr>
                    <w:rPr>
                      <w:rFonts w:ascii="Cambria Math" w:hAnsi="Cambria Math"/>
                    </w:rPr>
                    <m:t>}</m:t>
                  </m:r>
                </m:e>
                <m:sub>
                  <m:r>
                    <w:rPr>
                      <w:rFonts w:ascii="Cambria Math" w:hAnsi="Cambria Math"/>
                    </w:rPr>
                    <m:t>i=1</m:t>
                  </m:r>
                </m:sub>
                <m:sup>
                  <m:r>
                    <w:rPr>
                      <w:rFonts w:ascii="Cambria Math" w:hAnsi="Cambria Math" w:hint="eastAsia"/>
                    </w:rPr>
                    <m:t>m</m:t>
                  </m:r>
                </m:sup>
              </m:sSub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sSubSup>
                <m:sSubSupPr>
                  <m:ctrlPr>
                    <w:rPr>
                      <w:rFonts w:ascii="Cambria Math" w:hAnsi="Cambria Math"/>
                      <w:i/>
                      <w:sz w:val="24"/>
                    </w:rPr>
                  </m:ctrlPr>
                </m:sSubSupPr>
                <m:e>
                  <m:sSubSup>
                    <m:sSubSupPr>
                      <m:ctrlPr>
                        <w:rPr>
                          <w:rFonts w:ascii="Cambria Math" w:hAnsi="Cambria Math"/>
                          <w:b/>
                          <w:i/>
                          <w:sz w:val="24"/>
                        </w:rPr>
                      </m:ctrlPr>
                    </m:sSubSupPr>
                    <m:e>
                      <m:r>
                        <m:rPr>
                          <m:sty m:val="bi"/>
                        </m:rPr>
                        <w:rPr>
                          <w:rFonts w:ascii="Cambria Math" w:hAnsi="Cambria Math"/>
                        </w:rPr>
                        <m:t>{x</m:t>
                      </m:r>
                    </m:e>
                    <m:sub>
                      <m:r>
                        <w:rPr>
                          <w:rFonts w:ascii="Cambria Math" w:hAnsi="Cambria Math"/>
                        </w:rPr>
                        <m:t>i=1</m:t>
                      </m:r>
                    </m:sub>
                    <m:sup>
                      <m:r>
                        <w:rPr>
                          <w:rFonts w:ascii="Cambria Math" w:hAnsi="Cambria Math" w:hint="eastAsia"/>
                        </w:rPr>
                        <m:t>s</m:t>
                      </m:r>
                      <m:r>
                        <w:rPr>
                          <w:rFonts w:ascii="Cambria Math" w:hAnsi="Cambria Math"/>
                        </w:rPr>
                        <m:t>+1</m:t>
                      </m:r>
                    </m:sup>
                  </m:sSubSup>
                  <m:r>
                    <m:rPr>
                      <m:sty m:val="bi"/>
                    </m:rPr>
                    <w:rPr>
                      <w:rFonts w:ascii="Cambria Math" w:hAnsi="Cambria Math"/>
                    </w:rPr>
                    <m:t>}</m:t>
                  </m:r>
                </m:e>
                <m:sub>
                  <m:r>
                    <w:rPr>
                      <w:rFonts w:ascii="Cambria Math" w:hAnsi="Cambria Math" w:hint="eastAsia"/>
                    </w:rPr>
                    <m:t>i</m:t>
                  </m:r>
                  <m:r>
                    <w:rPr>
                      <w:rFonts w:ascii="Cambria Math" w:hAnsi="Cambria Math"/>
                    </w:rPr>
                    <m:t>=1</m:t>
                  </m:r>
                </m:sub>
                <m:sup>
                  <m:r>
                    <w:rPr>
                      <w:rFonts w:ascii="Cambria Math" w:hAnsi="Cambria Math" w:hint="eastAsia"/>
                    </w:rPr>
                    <m:t>n</m:t>
                  </m:r>
                </m:sup>
              </m:sSubSup>
              <m:d>
                <m:dPr>
                  <m:ctrlPr>
                    <w:rPr>
                      <w:rFonts w:ascii="Cambria Math" w:hAnsi="Cambria Math"/>
                      <w:i/>
                    </w:rPr>
                  </m:ctrlPr>
                </m:dPr>
                <m:e>
                  <m:r>
                    <w:rPr>
                      <w:rFonts w:ascii="Cambria Math" w:hAnsi="Cambria Math" w:hint="eastAsia"/>
                    </w:rPr>
                    <m:t>m</m:t>
                  </m:r>
                  <m:r>
                    <w:rPr>
                      <w:rFonts w:ascii="Cambria Math" w:hAnsi="Cambria Math"/>
                    </w:rPr>
                    <m:t>≤n</m:t>
                  </m:r>
                </m:e>
              </m:d>
            </m:oMath>
            <w:r>
              <w:rPr>
                <w:rFonts w:hint="eastAsia"/>
              </w:rPr>
              <w:t>；</w:t>
            </w:r>
          </w:p>
          <w:p w14:paraId="782A78F3" w14:textId="1951AB85" w:rsidR="003936E0" w:rsidRPr="003936E0" w:rsidRDefault="003936E0" w:rsidP="003936E0">
            <w:pPr>
              <w:pStyle w:val="ae"/>
              <w:rPr>
                <w:i/>
              </w:rPr>
            </w:pPr>
            <w:r>
              <w:rPr>
                <w:rFonts w:hint="eastAsia"/>
              </w:rPr>
              <w:t>线性回归函数</w:t>
            </w:r>
            <m:oMath>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oMath>
            <w:r>
              <w:rPr>
                <w:rFonts w:hint="eastAsia"/>
                <w:szCs w:val="21"/>
              </w:rPr>
              <w:t>.</w:t>
            </w:r>
          </w:p>
          <w:p w14:paraId="106F0448" w14:textId="378D25AD" w:rsidR="003936E0" w:rsidRDefault="003936E0" w:rsidP="003936E0">
            <w:pPr>
              <w:pStyle w:val="ae"/>
            </w:pPr>
            <w:r>
              <w:rPr>
                <w:rFonts w:hint="eastAsia"/>
              </w:rPr>
              <w:t>输出：插值匹配</w:t>
            </w:r>
            <m:oMath>
              <m:r>
                <w:rPr>
                  <w:rFonts w:ascii="Cambria Math" w:hAnsi="Cambria Math" w:hint="eastAsia"/>
                </w:rPr>
                <m:t>M</m:t>
              </m:r>
            </m:oMath>
          </w:p>
        </w:tc>
      </w:tr>
      <w:tr w:rsidR="003936E0" w14:paraId="45332DFC" w14:textId="77777777" w:rsidTr="00535735">
        <w:tc>
          <w:tcPr>
            <w:tcW w:w="8302" w:type="dxa"/>
          </w:tcPr>
          <w:p w14:paraId="399355CF" w14:textId="50EF49D2" w:rsidR="003936E0" w:rsidRDefault="003936E0" w:rsidP="003936E0">
            <w:pPr>
              <w:pStyle w:val="ae"/>
            </w:pPr>
            <w:r>
              <w:rPr>
                <w:rFonts w:hint="eastAsia"/>
              </w:rPr>
              <w:t>估计样本的噪音</w:t>
            </w:r>
            <w:r>
              <w:rPr>
                <w:rFonts w:hint="eastAsia"/>
              </w:rPr>
              <w:t xml:space="preserve"> </w:t>
            </w:r>
            <m:oMath>
              <m:sSubSup>
                <m:sSubSupPr>
                  <m:ctrlPr>
                    <w:rPr>
                      <w:rFonts w:ascii="Cambria Math" w:hAnsi="Cambria Math"/>
                    </w:rPr>
                  </m:ctrlPr>
                </m:sSubSupPr>
                <m:e>
                  <m:r>
                    <w:rPr>
                      <w:rFonts w:ascii="Cambria Math" w:hAnsi="Cambria Math"/>
                    </w:rPr>
                    <m:t>ε</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s</m:t>
                  </m:r>
                </m:sup>
              </m:sSubSup>
              <m:r>
                <m:rPr>
                  <m:sty m:val="p"/>
                </m:rPr>
                <w:rPr>
                  <w:rFonts w:ascii="Cambria Math" w:hAnsi="Cambria Math"/>
                  <w:szCs w:val="21"/>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d>
                <m:dPr>
                  <m:ctrlPr>
                    <w:rPr>
                      <w:rFonts w:ascii="Cambria Math" w:hAnsi="Cambria Math"/>
                    </w:rPr>
                  </m:ctrlPr>
                </m:dPr>
                <m:e>
                  <m:sSubSup>
                    <m:sSubSupPr>
                      <m:ctrlPr>
                        <w:rPr>
                          <w:rFonts w:ascii="Cambria Math" w:hAnsi="Cambria Math"/>
                          <w:szCs w:val="21"/>
                        </w:rPr>
                      </m:ctrlPr>
                    </m:sSubSupPr>
                    <m:e>
                      <m:r>
                        <m:rPr>
                          <m:sty m:val="bi"/>
                        </m:rPr>
                        <w:rPr>
                          <w:rFonts w:ascii="Cambria Math" w:hAnsi="Cambria Math"/>
                          <w:szCs w:val="21"/>
                        </w:rPr>
                        <m:t>x</m:t>
                      </m:r>
                    </m:e>
                    <m:sub>
                      <m:r>
                        <w:rPr>
                          <w:rFonts w:ascii="Cambria Math" w:hAnsi="Cambria Math"/>
                          <w:szCs w:val="21"/>
                        </w:rPr>
                        <m:t>i</m:t>
                      </m:r>
                    </m:sub>
                    <m:sup>
                      <m:r>
                        <w:rPr>
                          <w:rFonts w:ascii="Cambria Math" w:hAnsi="Cambria Math"/>
                          <w:szCs w:val="21"/>
                        </w:rPr>
                        <m:t>s</m:t>
                      </m:r>
                    </m:sup>
                  </m:sSubSup>
                </m:e>
              </m:d>
            </m:oMath>
          </w:p>
          <w:p w14:paraId="06EFD75B" w14:textId="63A6C323" w:rsidR="003936E0" w:rsidRDefault="003936E0" w:rsidP="003936E0">
            <w:pPr>
              <w:pStyle w:val="ae"/>
            </w:pPr>
            <w:r>
              <w:rPr>
                <w:rFonts w:hint="eastAsia"/>
              </w:rPr>
              <w:t>定义二分图</w:t>
            </w:r>
            <m:oMath>
              <m:r>
                <w:rPr>
                  <w:rFonts w:ascii="Cambria Math" w:hAnsi="Cambria Math" w:hint="eastAsia"/>
                </w:rPr>
                <m:t>G</m:t>
              </m:r>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r>
                    <w:rPr>
                      <w:rFonts w:ascii="Cambria Math" w:hAnsi="Cambria Math" w:hint="eastAsia"/>
                    </w:rPr>
                    <m:t>E</m:t>
                  </m:r>
                </m:e>
              </m:d>
            </m:oMath>
          </w:p>
          <w:p w14:paraId="0F9908A8" w14:textId="6553F520" w:rsidR="003936E0" w:rsidRPr="003936E0" w:rsidRDefault="003936E0" w:rsidP="003936E0">
            <w:pPr>
              <w:pStyle w:val="ae"/>
              <w:rPr>
                <w:i/>
              </w:rPr>
            </w:pPr>
            <w:r>
              <w:rPr>
                <w:rFonts w:hint="eastAsia"/>
              </w:rPr>
              <w:t>定义权重函数</w:t>
            </w:r>
            <m:oMath>
              <m:r>
                <w:rPr>
                  <w:rFonts w:ascii="Cambria Math" w:hAnsi="Cambria Math" w:hint="eastAsia"/>
                </w:rPr>
                <m:t>w</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r>
                <w:rPr>
                  <w:rFonts w:ascii="Cambria Math" w:hAnsi="Cambria Math"/>
                </w:rPr>
                <m:t>)=(</m:t>
              </m:r>
              <m:sSup>
                <m:sSupPr>
                  <m:ctrlPr>
                    <w:rPr>
                      <w:rFonts w:ascii="Cambria Math" w:hAnsi="Cambria Math"/>
                    </w:rPr>
                  </m:ctrlPr>
                </m:sSupPr>
                <m:e>
                  <m:r>
                    <w:rPr>
                      <w:rFonts w:ascii="Cambria Math" w:hAnsi="Cambria Math"/>
                    </w:rPr>
                    <m:t>ε</m:t>
                  </m:r>
                </m:e>
                <m:sup>
                  <m: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w:rPr>
                      <w:rFonts w:ascii="Cambria Math" w:hAnsi="Cambria Math" w:hint="eastAsia"/>
                    </w:rPr>
                    <m:t>s</m:t>
                  </m:r>
                  <m:r>
                    <w:rPr>
                      <w:rFonts w:ascii="Cambria Math" w:hAnsi="Cambria Math"/>
                    </w:rPr>
                    <m:t>+1</m:t>
                  </m:r>
                </m:sup>
              </m:sSup>
              <m:r>
                <w:rPr>
                  <w:rFonts w:ascii="Cambria Math" w:hAnsi="Cambria Math"/>
                </w:rPr>
                <m:t>)/2</m:t>
              </m:r>
            </m:oMath>
          </w:p>
          <w:p w14:paraId="49341BB2" w14:textId="00D5B402" w:rsidR="003936E0" w:rsidRPr="003936E0" w:rsidRDefault="003936E0" w:rsidP="003936E0">
            <w:pPr>
              <w:pStyle w:val="ae"/>
              <w:rPr>
                <w:i/>
              </w:rPr>
            </w:pPr>
            <w:r>
              <w:rPr>
                <w:rFonts w:hint="eastAsia"/>
              </w:rPr>
              <w:t>For</w:t>
            </w:r>
            <w:r>
              <w:t xml:space="preserve"> </w:t>
            </w:r>
            <m:oMath>
              <m:r>
                <w:rPr>
                  <w:rFonts w:ascii="Cambria Math" w:hAnsi="Cambria Math" w:hint="eastAsia"/>
                </w:rPr>
                <m:t>t</m:t>
              </m:r>
              <m:r>
                <w:rPr>
                  <w:rFonts w:ascii="Cambria Math" w:hAnsi="Cambria Math"/>
                </w:rPr>
                <m:t xml:space="preserve">=1,2,..., </m:t>
              </m:r>
              <m:d>
                <m:dPr>
                  <m:begChr m:val="⌈"/>
                  <m:endChr m:val="⌉"/>
                  <m:ctrlPr>
                    <w:rPr>
                      <w:rFonts w:ascii="Cambria Math" w:hAnsi="Cambria Math"/>
                      <w:i/>
                    </w:rPr>
                  </m:ctrlPr>
                </m:dPr>
                <m:e>
                  <m:f>
                    <m:fPr>
                      <m:ctrlPr>
                        <w:rPr>
                          <w:rFonts w:ascii="Cambria Math" w:hAnsi="Cambria Math"/>
                        </w:rPr>
                      </m:ctrlPr>
                    </m:fPr>
                    <m:num>
                      <m:r>
                        <w:rPr>
                          <w:rFonts w:ascii="Cambria Math" w:hAnsi="Cambria Math" w:hint="eastAsia"/>
                        </w:rPr>
                        <m:t>n</m:t>
                      </m:r>
                    </m:num>
                    <m:den>
                      <m:r>
                        <w:rPr>
                          <w:rFonts w:ascii="Cambria Math" w:hAnsi="Cambria Math" w:hint="eastAsia"/>
                        </w:rPr>
                        <m:t>m</m:t>
                      </m:r>
                    </m:den>
                  </m:f>
                </m:e>
              </m:d>
            </m:oMath>
            <w:r>
              <w:rPr>
                <w:rFonts w:hint="eastAsia"/>
              </w:rPr>
              <w:t>:</w:t>
            </w:r>
          </w:p>
          <w:p w14:paraId="3F516BE7" w14:textId="2FBA27F0" w:rsidR="003936E0" w:rsidRDefault="003936E0" w:rsidP="003936E0">
            <w:pPr>
              <w:pStyle w:val="ae"/>
            </w:pPr>
            <w:r>
              <w:rPr>
                <w:rFonts w:hint="eastAsia"/>
              </w:rPr>
              <w:t xml:space="preserve"> </w:t>
            </w:r>
            <w:r>
              <w:t xml:space="preserve"> </w:t>
            </w:r>
            <w:r>
              <w:rPr>
                <w:rFonts w:hint="eastAsia"/>
              </w:rPr>
              <w:t>使用匈牙利算法对二分图</w:t>
            </w:r>
            <m:oMath>
              <m:r>
                <w:rPr>
                  <w:rFonts w:ascii="Cambria Math" w:hAnsi="Cambria Math" w:hint="eastAsia"/>
                </w:rPr>
                <m:t>G</m:t>
              </m:r>
            </m:oMath>
            <w:r>
              <w:rPr>
                <w:rFonts w:hint="eastAsia"/>
              </w:rPr>
              <w:t>求解得</w:t>
            </w:r>
            <m:oMath>
              <m:sSub>
                <m:sSubPr>
                  <m:ctrlPr>
                    <w:rPr>
                      <w:rFonts w:ascii="Cambria Math" w:hAnsi="Cambria Math"/>
                      <w:i/>
                      <w:sz w:val="24"/>
                    </w:rPr>
                  </m:ctrlPr>
                </m:sSubPr>
                <m:e>
                  <m:r>
                    <w:rPr>
                      <w:rFonts w:ascii="Cambria Math" w:hAnsi="Cambria Math" w:hint="eastAsia"/>
                    </w:rPr>
                    <m:t>M</m:t>
                  </m:r>
                </m:e>
                <m:sub>
                  <m:r>
                    <w:rPr>
                      <w:rFonts w:ascii="Cambria Math" w:hAnsi="Cambria Math" w:hint="eastAsia"/>
                      <w:sz w:val="24"/>
                    </w:rPr>
                    <m:t>t</m:t>
                  </m:r>
                </m:sub>
              </m:sSub>
            </m:oMath>
          </w:p>
          <w:p w14:paraId="00C39148" w14:textId="4D31CC0A" w:rsidR="003936E0" w:rsidRPr="003936E0" w:rsidRDefault="003936E0" w:rsidP="003936E0">
            <w:pPr>
              <w:pStyle w:val="ae"/>
              <w:rPr>
                <w:i/>
              </w:rPr>
            </w:pPr>
            <w:r>
              <w:rPr>
                <w:rFonts w:hint="eastAsia"/>
              </w:rPr>
              <w:t xml:space="preserve"> </w:t>
            </w:r>
            <w:r>
              <w:t xml:space="preserve"> </w:t>
            </w:r>
            <w:r>
              <w:rPr>
                <w:rFonts w:hint="eastAsia"/>
              </w:rPr>
              <w:t>更新</w:t>
            </w:r>
            <m:oMath>
              <m:sSubSup>
                <m:sSubSupPr>
                  <m:ctrlPr>
                    <w:rPr>
                      <w:rFonts w:ascii="Cambria Math" w:hAnsi="Cambria Math"/>
                      <w:i/>
                      <w:sz w:val="24"/>
                    </w:rPr>
                  </m:ctrlPr>
                </m:sSubSupPr>
                <m:e>
                  <m:r>
                    <w:rPr>
                      <w:rFonts w:ascii="Cambria Math" w:hAnsi="Cambria Math" w:hint="eastAsia"/>
                    </w:rPr>
                    <m:t>D</m:t>
                  </m:r>
                </m:e>
                <m:sub>
                  <m:r>
                    <w:rPr>
                      <w:rFonts w:ascii="Cambria Math" w:hAnsi="Cambria Math"/>
                    </w:rPr>
                    <m:t>s+1</m:t>
                  </m:r>
                </m:sub>
                <m:sup>
                  <m:r>
                    <m:rPr>
                      <m:sty m:val="p"/>
                    </m:rP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r>
                <w:rPr>
                  <w:rFonts w:ascii="Cambria Math" w:hAnsi="Cambria Math" w:hint="eastAsia"/>
                </w:rPr>
                <m:t>S</m:t>
              </m:r>
            </m:oMath>
            <w:r>
              <w:rPr>
                <w:rFonts w:hint="eastAsia"/>
              </w:rPr>
              <w:t xml:space="preserve">, </w:t>
            </w:r>
            <w:r>
              <w:rPr>
                <w:rFonts w:hint="eastAsia"/>
              </w:rPr>
              <w:t>其中</w:t>
            </w:r>
            <m:oMath>
              <m:r>
                <w:rPr>
                  <w:rFonts w:ascii="Cambria Math" w:hAnsi="Cambria Math" w:hint="eastAsia"/>
                </w:rPr>
                <m:t>S</m:t>
              </m:r>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为</w:t>
            </w:r>
            <m:oMath>
              <m:sSub>
                <m:sSubPr>
                  <m:ctrlPr>
                    <w:rPr>
                      <w:rFonts w:ascii="Cambria Math" w:hAnsi="Cambria Math"/>
                      <w:i/>
                      <w:sz w:val="24"/>
                    </w:rPr>
                  </m:ctrlPr>
                </m:sSubPr>
                <m:e>
                  <m:r>
                    <w:rPr>
                      <w:rFonts w:ascii="Cambria Math" w:hAnsi="Cambria Math" w:hint="eastAsia"/>
                    </w:rPr>
                    <m:t>M</m:t>
                  </m:r>
                </m:e>
                <m:sub>
                  <m:r>
                    <w:rPr>
                      <w:rFonts w:ascii="Cambria Math" w:hAnsi="Cambria Math" w:hint="eastAsia"/>
                      <w:sz w:val="24"/>
                    </w:rPr>
                    <m:t>t</m:t>
                  </m:r>
                </m:sub>
              </m:sSub>
            </m:oMath>
            <w:r>
              <w:rPr>
                <w:rFonts w:hint="eastAsia"/>
              </w:rPr>
              <w:t>中已匹配的</w:t>
            </w:r>
            <m:oMath>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的顶点集</w:t>
            </w:r>
          </w:p>
          <w:p w14:paraId="6C35532C" w14:textId="786098F1" w:rsidR="003936E0" w:rsidRPr="003936E0" w:rsidRDefault="003936E0" w:rsidP="003936E0">
            <w:pPr>
              <w:pStyle w:val="ae"/>
            </w:pPr>
            <w:r>
              <w:rPr>
                <w:rFonts w:hint="eastAsia"/>
              </w:rPr>
              <w:t xml:space="preserve"> </w:t>
            </w:r>
            <w:r>
              <w:t xml:space="preserve"> </w:t>
            </w:r>
            <w:r>
              <w:rPr>
                <w:rFonts w:hint="eastAsia"/>
              </w:rPr>
              <w:t>更新二分图</w:t>
            </w:r>
            <m:oMath>
              <m:sSup>
                <m:sSupPr>
                  <m:ctrlPr>
                    <w:rPr>
                      <w:rFonts w:ascii="Cambria Math" w:hAnsi="Cambria Math"/>
                      <w:i/>
                      <w:sz w:val="24"/>
                    </w:rPr>
                  </m:ctrlPr>
                </m:sSupPr>
                <m:e>
                  <m:r>
                    <w:rPr>
                      <w:rFonts w:ascii="Cambria Math" w:hAnsi="Cambria Math" w:hint="eastAsia"/>
                    </w:rPr>
                    <m:t>G</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Sup>
                <m:sSubSupPr>
                  <m:ctrlPr>
                    <w:rPr>
                      <w:rFonts w:ascii="Cambria Math" w:hAnsi="Cambria Math"/>
                      <w:i/>
                      <w:sz w:val="24"/>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m:rPr>
                      <m:sty m:val="p"/>
                    </m:rPr>
                    <w:rPr>
                      <w:rFonts w:ascii="Cambria Math" w:hAnsi="Cambria Math"/>
                    </w:rPr>
                    <m:t>'</m:t>
                  </m:r>
                </m:sup>
              </m:sSubSup>
              <m:r>
                <w:rPr>
                  <w:rFonts w:ascii="Cambria Math" w:hAnsi="Cambria Math"/>
                </w:rPr>
                <m:t>,</m:t>
              </m:r>
              <m:sSup>
                <m:sSupPr>
                  <m:ctrlPr>
                    <w:rPr>
                      <w:rFonts w:ascii="Cambria Math" w:hAnsi="Cambria Math"/>
                      <w:i/>
                      <w:sz w:val="24"/>
                    </w:rPr>
                  </m:ctrlPr>
                </m:sSupPr>
                <m:e>
                  <m:r>
                    <w:rPr>
                      <w:rFonts w:ascii="Cambria Math" w:hAnsi="Cambria Math" w:hint="eastAsia"/>
                    </w:rPr>
                    <m:t>E</m:t>
                  </m:r>
                </m:e>
                <m:sup>
                  <m:r>
                    <m:rPr>
                      <m:sty m:val="p"/>
                    </m:rPr>
                    <w:rPr>
                      <w:rFonts w:ascii="Cambria Math" w:hAnsi="Cambria Math"/>
                    </w:rPr>
                    <m:t>'</m:t>
                  </m:r>
                </m:sup>
              </m:sSup>
              <m:r>
                <w:rPr>
                  <w:rFonts w:ascii="Cambria Math" w:hAnsi="Cambria Math" w:hint="eastAsia"/>
                </w:rPr>
                <m:t>)</m:t>
              </m:r>
            </m:oMath>
          </w:p>
          <w:p w14:paraId="7A26FFE0" w14:textId="5BCFB20D" w:rsidR="003936E0" w:rsidRPr="003936E0" w:rsidRDefault="003936E0" w:rsidP="003936E0">
            <w:pPr>
              <w:pStyle w:val="ae"/>
              <w:rPr>
                <w:bCs/>
                <w:shd w:val="clear" w:color="auto" w:fill="FFFFFF"/>
              </w:rPr>
            </w:pPr>
            <w:r>
              <w:rPr>
                <w:rFonts w:hint="eastAsia"/>
              </w:rPr>
              <w:t xml:space="preserve"> </w:t>
            </w:r>
            <w:r>
              <w:t xml:space="preserve"> </w:t>
            </w:r>
            <m:oMath>
              <m:r>
                <w:rPr>
                  <w:rFonts w:ascii="Cambria Math" w:hAnsi="Cambria Math" w:hint="eastAsia"/>
                </w:rPr>
                <m:t>M</m:t>
              </m:r>
              <m:r>
                <w:rPr>
                  <w:rFonts w:ascii="Cambria Math" w:hAnsi="Cambria Math"/>
                </w:rPr>
                <m:t>←</m:t>
              </m:r>
              <m:r>
                <w:rPr>
                  <w:rFonts w:ascii="Cambria Math" w:hAnsi="Cambria Math" w:hint="eastAsia"/>
                </w:rPr>
                <m:t>M</m:t>
              </m:r>
              <m:r>
                <w:rPr>
                  <w:rFonts w:ascii="Cambria Math" w:hAnsi="Cambria Math"/>
                </w:rPr>
                <m:t>∪</m:t>
              </m:r>
              <m:sSub>
                <m:sSubPr>
                  <m:ctrlPr>
                    <w:rPr>
                      <w:rFonts w:ascii="Cambria Math" w:hAnsi="Cambria Math"/>
                      <w:i/>
                      <w:sz w:val="24"/>
                    </w:rPr>
                  </m:ctrlPr>
                </m:sSubPr>
                <m:e>
                  <m:r>
                    <w:rPr>
                      <w:rFonts w:ascii="Cambria Math" w:hAnsi="Cambria Math" w:hint="eastAsia"/>
                    </w:rPr>
                    <m:t>M</m:t>
                  </m:r>
                </m:e>
                <m:sub>
                  <m:r>
                    <w:rPr>
                      <w:rFonts w:ascii="Cambria Math" w:hAnsi="Cambria Math" w:hint="eastAsia"/>
                      <w:sz w:val="24"/>
                    </w:rPr>
                    <m:t>t</m:t>
                  </m:r>
                </m:sub>
              </m:sSub>
            </m:oMath>
          </w:p>
        </w:tc>
      </w:tr>
    </w:tbl>
    <w:p w14:paraId="1E8C5675" w14:textId="7664183B" w:rsidR="003936E0" w:rsidRPr="003936E0" w:rsidRDefault="003936E0" w:rsidP="003936E0">
      <w:pPr>
        <w:rPr>
          <w:iCs/>
        </w:rPr>
      </w:pPr>
      <w:r>
        <w:rPr>
          <w:iCs/>
        </w:rPr>
        <w:tab/>
      </w:r>
    </w:p>
    <w:p w14:paraId="698F82E9" w14:textId="55565BC4" w:rsidR="00E54CC1" w:rsidRDefault="00E54CC1" w:rsidP="00E54CC1">
      <w:pPr>
        <w:pStyle w:val="2"/>
        <w:spacing w:before="312" w:after="312"/>
      </w:pPr>
      <w:bookmarkStart w:id="31" w:name="_Toc157557528"/>
      <w:r>
        <w:rPr>
          <w:rFonts w:hint="eastAsia"/>
        </w:rPr>
        <w:t>3</w:t>
      </w:r>
      <w:r>
        <w:t xml:space="preserve">.5 </w:t>
      </w:r>
      <w:r w:rsidR="002B0878">
        <w:rPr>
          <w:rFonts w:hint="eastAsia"/>
        </w:rPr>
        <w:t>方法整体分析</w:t>
      </w:r>
      <w:bookmarkEnd w:id="31"/>
    </w:p>
    <w:p w14:paraId="13B91431" w14:textId="77777777" w:rsidR="00C97F8C" w:rsidRDefault="00EC7A42" w:rsidP="00EC7A42">
      <w:pPr>
        <w:ind w:firstLine="420"/>
      </w:pPr>
      <w:r>
        <w:rPr>
          <w:rFonts w:hint="eastAsia"/>
        </w:rPr>
        <w:t>RSIS</w:t>
      </w:r>
      <w:r>
        <w:rPr>
          <w:rFonts w:hint="eastAsia"/>
        </w:rPr>
        <w:t>方法共有三个假设：</w:t>
      </w:r>
    </w:p>
    <w:p w14:paraId="78103D36" w14:textId="51868037" w:rsidR="00C97F8C" w:rsidRDefault="00C97F8C" w:rsidP="00EC7A42">
      <w:pPr>
        <w:ind w:firstLine="420"/>
        <w:rPr>
          <w:color w:val="222222"/>
          <w:szCs w:val="21"/>
          <w:shd w:val="clear" w:color="auto" w:fill="FFFFFF"/>
        </w:rPr>
      </w:pPr>
      <w:r>
        <w:rPr>
          <w:rFonts w:hint="eastAsia"/>
        </w:rPr>
        <w:t>1</w:t>
      </w:r>
      <w:r>
        <w:rPr>
          <w:rFonts w:hint="eastAsia"/>
        </w:rPr>
        <w:t>、</w:t>
      </w:r>
      <m:oMath>
        <m:r>
          <w:rPr>
            <w:rFonts w:ascii="Cambria Math" w:hAnsi="Cambria Math" w:hint="eastAsia"/>
          </w:rPr>
          <m:t>f</m:t>
        </m:r>
        <m:r>
          <w:rPr>
            <w:rFonts w:ascii="Cambria Math" w:hAnsi="Cambria Math" w:cs="Arial"/>
            <w:color w:val="222222"/>
            <w:szCs w:val="21"/>
            <w:shd w:val="clear" w:color="auto" w:fill="FFFFFF"/>
          </w:rPr>
          <m:t>(·)</m:t>
        </m:r>
      </m:oMath>
      <w:r w:rsidR="00EC7A42">
        <w:rPr>
          <w:rFonts w:hint="eastAsia"/>
          <w:color w:val="222222"/>
          <w:szCs w:val="21"/>
          <w:shd w:val="clear" w:color="auto" w:fill="FFFFFF"/>
        </w:rPr>
        <w:t>为一个连续的函数；</w:t>
      </w:r>
    </w:p>
    <w:p w14:paraId="55FA81A0" w14:textId="6234C6A4" w:rsidR="00C97F8C" w:rsidRDefault="00C97F8C" w:rsidP="00EC7A42">
      <w:pPr>
        <w:ind w:firstLine="420"/>
        <w:rPr>
          <w:color w:val="000000" w:themeColor="text1"/>
          <w:shd w:val="clear" w:color="auto" w:fill="FFFFFF"/>
        </w:rPr>
      </w:pPr>
      <w:r>
        <w:rPr>
          <w:shd w:val="clear" w:color="auto" w:fill="FFFFFF"/>
        </w:rPr>
        <w:lastRenderedPageBreak/>
        <w:t>2</w:t>
      </w:r>
      <w:r>
        <w:rPr>
          <w:rFonts w:hint="eastAsia"/>
          <w:shd w:val="clear" w:color="auto" w:fill="FFFFFF"/>
        </w:rPr>
        <w:t>、</w:t>
      </w:r>
      <w:r w:rsidR="00EC7A42">
        <w:rPr>
          <w:rFonts w:hint="eastAsia"/>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sidR="00EC7A42">
        <w:rPr>
          <w:rFonts w:hint="eastAsia"/>
          <w:color w:val="000000" w:themeColor="text1"/>
          <w:shd w:val="clear" w:color="auto" w:fill="FFFFFF"/>
        </w:rPr>
        <w:t>；</w:t>
      </w:r>
    </w:p>
    <w:p w14:paraId="010E54A4" w14:textId="77777777" w:rsidR="00C97F8C" w:rsidRDefault="00C97F8C" w:rsidP="00EC7A42">
      <w:pPr>
        <w:ind w:firstLine="420"/>
        <w:rPr>
          <w:color w:val="000000" w:themeColor="text1"/>
          <w:shd w:val="clear" w:color="auto" w:fill="FFFFFF"/>
        </w:rPr>
      </w:pPr>
      <w:r>
        <w:rPr>
          <w:rFonts w:hint="eastAsia"/>
          <w:color w:val="000000" w:themeColor="text1"/>
          <w:shd w:val="clear" w:color="auto" w:fill="FFFFFF"/>
        </w:rPr>
        <w:t>3</w:t>
      </w:r>
      <w:r>
        <w:rPr>
          <w:rFonts w:hint="eastAsia"/>
          <w:color w:val="000000" w:themeColor="text1"/>
          <w:shd w:val="clear" w:color="auto" w:fill="FFFFFF"/>
        </w:rPr>
        <w:t>、</w:t>
      </w:r>
      <w:r w:rsidR="00EC7A42" w:rsidRPr="00EC7A42">
        <w:rPr>
          <w:rFonts w:hint="eastAsia"/>
          <w:color w:val="000000" w:themeColor="text1"/>
          <w:shd w:val="clear" w:color="auto" w:fill="FFFFFF"/>
        </w:rPr>
        <w:t>所考虑的样本中的变量是连续的。</w:t>
      </w:r>
    </w:p>
    <w:p w14:paraId="0034E6A7" w14:textId="35BBCF59" w:rsidR="00EC7A42" w:rsidRPr="00EC7A42" w:rsidRDefault="00EC7A42" w:rsidP="00EC7A42">
      <w:pPr>
        <w:ind w:firstLine="420"/>
      </w:pPr>
      <w:r>
        <w:rPr>
          <w:rFonts w:hint="eastAsia"/>
        </w:rPr>
        <w:t>该方法分为多个步骤，整体操作流程</w:t>
      </w:r>
      <w:r w:rsidR="00F606C4">
        <w:rPr>
          <w:rFonts w:hint="eastAsia"/>
        </w:rPr>
        <w:t>以及</w:t>
      </w:r>
      <w:r w:rsidR="005E30A0">
        <w:rPr>
          <w:rFonts w:hint="eastAsia"/>
        </w:rPr>
        <w:t>特征空间一维情况下的</w:t>
      </w:r>
      <w:r w:rsidR="00F606C4">
        <w:rPr>
          <w:rFonts w:hint="eastAsia"/>
        </w:rPr>
        <w:t>直观效果图</w:t>
      </w:r>
      <w:r>
        <w:rPr>
          <w:rFonts w:hint="eastAsia"/>
        </w:rPr>
        <w:t>见表</w:t>
      </w:r>
      <w:r>
        <w:rPr>
          <w:rFonts w:hint="eastAsia"/>
        </w:rPr>
        <w:t>3</w:t>
      </w:r>
      <w:r>
        <w:t>.3</w:t>
      </w:r>
      <w:r w:rsidR="00F606C4">
        <w:rPr>
          <w:rFonts w:hint="eastAsia"/>
        </w:rPr>
        <w:t>以及</w:t>
      </w:r>
      <w:r w:rsidR="00F606C4" w:rsidRPr="007041C7">
        <w:rPr>
          <w:rFonts w:hint="eastAsia"/>
        </w:rPr>
        <w:t>图</w:t>
      </w:r>
      <w:r w:rsidR="00F606C4" w:rsidRPr="007041C7">
        <w:rPr>
          <w:rFonts w:hint="eastAsia"/>
        </w:rPr>
        <w:t>3</w:t>
      </w:r>
      <w:r w:rsidR="00F606C4" w:rsidRPr="007041C7">
        <w:t>.5</w:t>
      </w:r>
      <w:r>
        <w:rPr>
          <w:rFonts w:hint="eastAsia"/>
        </w:rPr>
        <w:t>。</w:t>
      </w:r>
    </w:p>
    <w:p w14:paraId="35D622E5" w14:textId="1E0E35DE" w:rsidR="003936E0" w:rsidRDefault="003936E0" w:rsidP="003936E0">
      <w:pPr>
        <w:pStyle w:val="aa"/>
        <w:spacing w:after="156"/>
      </w:pPr>
      <w:r>
        <w:rPr>
          <w:rFonts w:hint="eastAsia"/>
        </w:rPr>
        <w:t>表</w:t>
      </w:r>
      <w:r>
        <w:t xml:space="preserve">3.3 </w:t>
      </w:r>
      <w:r>
        <w:rPr>
          <w:rFonts w:hint="eastAsia"/>
        </w:rPr>
        <w:t>RSIS</w:t>
      </w:r>
      <w:r>
        <w:rPr>
          <w:rFonts w:hint="eastAsia"/>
        </w:rPr>
        <w:t>方法</w:t>
      </w:r>
    </w:p>
    <w:tbl>
      <w:tblPr>
        <w:tblStyle w:val="ad"/>
        <w:tblW w:w="0" w:type="auto"/>
        <w:tblLook w:val="04A0" w:firstRow="1" w:lastRow="0" w:firstColumn="1" w:lastColumn="0" w:noHBand="0" w:noVBand="1"/>
      </w:tblPr>
      <w:tblGrid>
        <w:gridCol w:w="8302"/>
      </w:tblGrid>
      <w:tr w:rsidR="003936E0" w14:paraId="32F901A2" w14:textId="77777777" w:rsidTr="00535735">
        <w:tc>
          <w:tcPr>
            <w:tcW w:w="8302" w:type="dxa"/>
          </w:tcPr>
          <w:p w14:paraId="73057226" w14:textId="05EE06DF" w:rsidR="003936E0" w:rsidRDefault="003936E0" w:rsidP="003936E0">
            <w:pPr>
              <w:pStyle w:val="ae"/>
            </w:pPr>
            <w:r>
              <w:rPr>
                <w:rFonts w:hint="eastAsia"/>
              </w:rPr>
              <w:t>算法</w:t>
            </w:r>
            <w:r>
              <w:rPr>
                <w:rFonts w:hint="eastAsia"/>
              </w:rPr>
              <w:t>3</w:t>
            </w:r>
            <w:r>
              <w:t xml:space="preserve">: </w:t>
            </w:r>
            <w:r>
              <w:rPr>
                <w:rFonts w:hint="eastAsia"/>
              </w:rPr>
              <w:t>RSIS</w:t>
            </w:r>
            <w:r>
              <w:rPr>
                <w:rFonts w:hint="eastAsia"/>
              </w:rPr>
              <w:t>方法</w:t>
            </w:r>
          </w:p>
        </w:tc>
      </w:tr>
      <w:tr w:rsidR="003936E0" w14:paraId="0F5D28A6" w14:textId="77777777" w:rsidTr="00535735">
        <w:tc>
          <w:tcPr>
            <w:tcW w:w="8302" w:type="dxa"/>
          </w:tcPr>
          <w:p w14:paraId="30AE390F" w14:textId="30F51986" w:rsidR="00EC7A42" w:rsidRDefault="003936E0" w:rsidP="003936E0">
            <w:pPr>
              <w:pStyle w:val="ae"/>
            </w:pPr>
            <w:r>
              <w:rPr>
                <w:rFonts w:hint="eastAsia"/>
              </w:rPr>
              <w:t>输入：</w:t>
            </w:r>
            <w:r w:rsidR="00EC7A42">
              <w:rPr>
                <w:rFonts w:hint="eastAsia"/>
              </w:rPr>
              <w:t>数据</w:t>
            </w:r>
            <w:r>
              <w:rPr>
                <w:rFonts w:hint="eastAsia"/>
              </w:rPr>
              <w:t>集</w:t>
            </w:r>
            <w:r>
              <w:rPr>
                <w:rFonts w:hint="eastAsia"/>
              </w:rPr>
              <w:t xml:space="preserve"> </w:t>
            </w:r>
            <m:oMath>
              <m:r>
                <w:rPr>
                  <w:rFonts w:ascii="Cambria Math" w:hAnsi="Cambria Math" w:hint="eastAsia"/>
                </w:rPr>
                <m:t>D</m:t>
              </m:r>
              <m:r>
                <w:rPr>
                  <w:rFonts w:ascii="Cambria Math" w:hAnsi="Cambria Math"/>
                </w:rPr>
                <m:t>=</m:t>
              </m:r>
              <m:sSubSup>
                <m:sSubSupPr>
                  <m:ctrlPr>
                    <w:rPr>
                      <w:rFonts w:ascii="Cambria Math" w:eastAsiaTheme="minorEastAsia" w:hAnsi="Cambria Math" w:cstheme="minorBidi"/>
                      <w:i/>
                    </w:rPr>
                  </m:ctrlPr>
                </m:sSubSupPr>
                <m:e>
                  <m:r>
                    <w:rPr>
                      <w:rFonts w:ascii="Cambria Math" w:hAnsi="Cambria Math"/>
                    </w:rPr>
                    <m:t>{</m:t>
                  </m:r>
                  <m:sSub>
                    <m:sSubPr>
                      <m:ctrlPr>
                        <w:rPr>
                          <w:rFonts w:ascii="Cambria Math" w:eastAsiaTheme="minorEastAsia" w:hAnsi="Cambria Math" w:cstheme="minorBidi"/>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r>
                <w:rPr>
                  <w:rFonts w:ascii="Cambria Math" w:hAnsi="Cambria Math"/>
                </w:rPr>
                <m:t>,</m:t>
              </m:r>
            </m:oMath>
            <w:r w:rsidR="00EC7A42">
              <w:rPr>
                <w:rFonts w:hint="eastAsia"/>
              </w:rPr>
              <w:t xml:space="preserve"> </w:t>
            </w:r>
          </w:p>
          <w:p w14:paraId="15C07800" w14:textId="34CCD258" w:rsidR="003936E0" w:rsidRPr="00EC7A42" w:rsidRDefault="00EC7A42" w:rsidP="00EC7A42">
            <w:pPr>
              <w:pStyle w:val="ae"/>
              <w:ind w:firstLineChars="300" w:firstLine="630"/>
              <w:rPr>
                <w:i/>
              </w:rPr>
            </w:pPr>
            <w:r>
              <w:rPr>
                <w:rFonts w:hint="eastAsia"/>
              </w:rPr>
              <w:t>超参数</w:t>
            </w:r>
            <m:oMath>
              <m:r>
                <w:rPr>
                  <w:rFonts w:ascii="Cambria Math" w:hAnsi="Cambria Math" w:hint="eastAsia"/>
                </w:rPr>
                <m:t>k</m:t>
              </m:r>
              <m:r>
                <w:rPr>
                  <w:rFonts w:ascii="Cambria Math" w:hAnsi="Cambria Math"/>
                </w:rPr>
                <m:t>, η</m:t>
              </m:r>
            </m:oMath>
          </w:p>
          <w:p w14:paraId="05EA7A29" w14:textId="52E9D63C" w:rsidR="003936E0" w:rsidRDefault="003936E0" w:rsidP="003936E0">
            <w:pPr>
              <w:pStyle w:val="ae"/>
            </w:pPr>
            <w:r>
              <w:rPr>
                <w:rFonts w:hint="eastAsia"/>
              </w:rPr>
              <w:t>输出：</w:t>
            </w:r>
            <w:r w:rsidR="00EC7A42">
              <w:rPr>
                <w:rFonts w:hint="eastAsia"/>
              </w:rPr>
              <w:t>插值合成后的数据集</w:t>
            </w:r>
            <m:oMath>
              <m:sSup>
                <m:sSupPr>
                  <m:ctrlPr>
                    <w:rPr>
                      <w:rFonts w:ascii="Cambria Math" w:hAnsi="Cambria Math"/>
                      <w:i/>
                    </w:rPr>
                  </m:ctrlPr>
                </m:sSupPr>
                <m:e>
                  <m:r>
                    <w:rPr>
                      <w:rFonts w:ascii="Cambria Math" w:hAnsi="Cambria Math" w:hint="eastAsia"/>
                    </w:rPr>
                    <m:t>D</m:t>
                  </m:r>
                </m:e>
                <m:sup>
                  <m:r>
                    <m:rPr>
                      <m:sty m:val="p"/>
                    </m:rPr>
                    <w:rPr>
                      <w:rFonts w:ascii="Cambria Math" w:hAnsi="Cambria Math"/>
                    </w:rPr>
                    <m:t>'</m:t>
                  </m:r>
                </m:sup>
              </m:sSup>
            </m:oMath>
          </w:p>
        </w:tc>
      </w:tr>
      <w:tr w:rsidR="003936E0" w14:paraId="03B5E9BF" w14:textId="77777777" w:rsidTr="00535735">
        <w:tc>
          <w:tcPr>
            <w:tcW w:w="8302" w:type="dxa"/>
          </w:tcPr>
          <w:p w14:paraId="3C14C4B3" w14:textId="77777777" w:rsidR="003936E0" w:rsidRDefault="00EC7A42" w:rsidP="003936E0">
            <w:pPr>
              <w:pStyle w:val="ae"/>
            </w:pPr>
            <w:r>
              <w:rPr>
                <w:rFonts w:hint="eastAsia"/>
                <w:bCs/>
                <w:shd w:val="clear" w:color="auto" w:fill="FFFFFF"/>
              </w:rPr>
              <w:t>构建特征数据集</w:t>
            </w:r>
            <m:oMath>
              <m:r>
                <w:rPr>
                  <w:rFonts w:ascii="Cambria Math" w:hAnsi="Cambria Math" w:hint="eastAsia"/>
                  <w:shd w:val="clear" w:color="auto" w:fill="FFFFFF"/>
                </w:rPr>
                <m:t>C</m:t>
              </m:r>
              <m:r>
                <w:rPr>
                  <w:rFonts w:ascii="Cambria Math" w:hAnsi="Cambria Math"/>
                </w:rPr>
                <m:t>=</m:t>
              </m:r>
              <m:sSubSup>
                <m:sSubSupPr>
                  <m:ctrlPr>
                    <w:rPr>
                      <w:rFonts w:ascii="Cambria Math" w:eastAsiaTheme="minorEastAsia" w:hAnsi="Cambria Math" w:cstheme="minorBidi"/>
                      <w:i/>
                    </w:rPr>
                  </m:ctrlPr>
                </m:sSubSupPr>
                <m:e>
                  <m:r>
                    <w:rPr>
                      <w:rFonts w:ascii="Cambria Math" w:hAnsi="Cambria Math"/>
                    </w:rPr>
                    <m:t>{</m:t>
                  </m:r>
                  <m:sSub>
                    <m:sSubPr>
                      <m:ctrlPr>
                        <w:rPr>
                          <w:rFonts w:ascii="Cambria Math" w:eastAsiaTheme="minorEastAsia" w:hAnsi="Cambria Math" w:cstheme="minorBidi"/>
                          <w:i/>
                        </w:rPr>
                      </m:ctrlPr>
                    </m:sSubPr>
                    <m:e>
                      <m:r>
                        <m:rPr>
                          <m:sty m:val="bi"/>
                        </m:rP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p>
          <w:p w14:paraId="4456AB53" w14:textId="6DA62864" w:rsidR="00EC7A42" w:rsidRDefault="00EC7A42" w:rsidP="003936E0">
            <w:pPr>
              <w:pStyle w:val="ae"/>
              <w:rPr>
                <w:szCs w:val="21"/>
                <w:shd w:val="clear" w:color="auto" w:fill="FFFFFF"/>
              </w:rPr>
            </w:pPr>
            <w:r>
              <w:rPr>
                <w:rFonts w:hint="eastAsia"/>
              </w:rPr>
              <w:t>通过聚类算法对样本进行聚类得到</w:t>
            </w:r>
            <m:oMath>
              <m:sSubSup>
                <m:sSubSupPr>
                  <m:ctrlPr>
                    <w:rPr>
                      <w:rFonts w:ascii="Cambria Math" w:hAnsi="Cambria Math"/>
                      <w:i/>
                      <w:szCs w:val="21"/>
                      <w:shd w:val="clear" w:color="auto" w:fill="FFFFFF"/>
                      <w:vertAlign w:val="subscript"/>
                    </w:rPr>
                  </m:ctrlPr>
                </m:sSubSupPr>
                <m:e>
                  <m:r>
                    <w:rPr>
                      <w:rFonts w:ascii="Cambria Math" w:hAnsi="Cambria Math"/>
                      <w:szCs w:val="21"/>
                      <w:shd w:val="clear" w:color="auto" w:fill="FFFFFF"/>
                      <w:vertAlign w:val="subscript"/>
                    </w:rPr>
                    <m:t>D=</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p>
          <w:p w14:paraId="273472CA" w14:textId="170ADBE4" w:rsidR="00EC7A42" w:rsidRDefault="00EC7A42" w:rsidP="003936E0">
            <w:pPr>
              <w:pStyle w:val="ae"/>
              <w:rPr>
                <w:bCs/>
                <w:shd w:val="clear" w:color="auto" w:fill="FFFFFF"/>
              </w:rPr>
            </w:pPr>
            <w:r>
              <w:rPr>
                <w:rFonts w:hint="eastAsia"/>
                <w:bCs/>
                <w:shd w:val="clear" w:color="auto" w:fill="FFFFFF"/>
              </w:rPr>
              <w:t>构建加权图转换使用贪心算法得到一个初始插值路径解</w:t>
            </w:r>
          </w:p>
          <w:p w14:paraId="721F85CC" w14:textId="178A479F" w:rsidR="00EC7A42" w:rsidRDefault="00EC7A42" w:rsidP="003936E0">
            <w:pPr>
              <w:pStyle w:val="ae"/>
            </w:pPr>
            <w:r>
              <w:rPr>
                <w:rFonts w:hint="eastAsia"/>
              </w:rPr>
              <w:t>使</w:t>
            </w:r>
            <w:r w:rsidRPr="00F94B00">
              <w:rPr>
                <w:rFonts w:hint="eastAsia"/>
              </w:rPr>
              <w:t>用</w:t>
            </w:r>
            <w:r w:rsidRPr="00F94B00">
              <w:rPr>
                <w:rFonts w:hint="eastAsia"/>
              </w:rPr>
              <w:t>3-opt</w:t>
            </w:r>
            <w:r w:rsidRPr="00F94B00">
              <w:rPr>
                <w:rFonts w:hint="eastAsia"/>
              </w:rPr>
              <w:t>方法来</w:t>
            </w:r>
            <w:r>
              <w:rPr>
                <w:rFonts w:hint="eastAsia"/>
              </w:rPr>
              <w:t>优化并得到最终</w:t>
            </w:r>
            <w:r w:rsidRPr="00F94B00">
              <w:rPr>
                <w:rFonts w:hint="eastAsia"/>
              </w:rPr>
              <w:t>解</w:t>
            </w:r>
          </w:p>
          <w:p w14:paraId="2EEA517D" w14:textId="6937C4A0" w:rsidR="007767AD" w:rsidRDefault="007767AD" w:rsidP="003936E0">
            <w:pPr>
              <w:pStyle w:val="ae"/>
            </w:pPr>
            <w:r>
              <w:rPr>
                <w:rFonts w:hint="eastAsia"/>
              </w:rPr>
              <w:t>对子空间之间进行线性拟合得到</w:t>
            </w:r>
            <m:oMath>
              <m:sSubSup>
                <m:sSubSupPr>
                  <m:ctrlPr>
                    <w:rPr>
                      <w:rFonts w:ascii="Cambria Math" w:hAnsi="Cambria Math"/>
                      <w:i/>
                    </w:rPr>
                  </m:ctrlPr>
                </m:sSubSupPr>
                <m:e>
                  <m:r>
                    <w:rPr>
                      <w:rFonts w:ascii="Cambria Math" w:hAnsi="Cambria Math"/>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r>
                    <w:rPr>
                      <w:rFonts w:ascii="Cambria Math" w:hAnsi="Cambria Math"/>
                      <w:szCs w:val="21"/>
                    </w:rPr>
                    <m:t>}</m:t>
                  </m:r>
                </m:e>
                <m:sub>
                  <m:r>
                    <w:rPr>
                      <w:rFonts w:ascii="Cambria Math" w:hAnsi="Cambria Math"/>
                    </w:rPr>
                    <m:t>s=1</m:t>
                  </m:r>
                </m:sub>
                <m:sup>
                  <m:r>
                    <w:rPr>
                      <w:rFonts w:ascii="Cambria Math" w:hAnsi="Cambria Math"/>
                      <w:szCs w:val="21"/>
                      <w:shd w:val="clear" w:color="auto" w:fill="FFFFFF"/>
                      <w:vertAlign w:val="subscript"/>
                    </w:rPr>
                    <m:t>k'</m:t>
                  </m:r>
                </m:sup>
              </m:sSubSup>
            </m:oMath>
          </w:p>
          <w:p w14:paraId="5B631882" w14:textId="53A74440" w:rsidR="00EC7A42" w:rsidRPr="003936E0" w:rsidRDefault="00EC7A42" w:rsidP="00EC7A42">
            <w:pPr>
              <w:pStyle w:val="ae"/>
              <w:rPr>
                <w:i/>
              </w:rPr>
            </w:pPr>
            <w:r>
              <w:rPr>
                <w:rFonts w:hint="eastAsia"/>
              </w:rPr>
              <w:t>For</w:t>
            </w:r>
            <w:r>
              <w:t xml:space="preserve"> </w:t>
            </w:r>
            <m:oMath>
              <m:r>
                <w:rPr>
                  <w:rFonts w:ascii="Cambria Math" w:hAnsi="Cambria Math" w:hint="eastAsia"/>
                </w:rPr>
                <m:t>t</m:t>
              </m:r>
              <m:r>
                <w:rPr>
                  <w:rFonts w:ascii="Cambria Math" w:hAnsi="Cambria Math"/>
                </w:rPr>
                <m:t xml:space="preserve">=1,2,3,..., </m:t>
              </m:r>
              <m:r>
                <w:rPr>
                  <w:rFonts w:ascii="Cambria Math" w:hAnsi="Cambria Math"/>
                  <w:szCs w:val="21"/>
                  <w:shd w:val="clear" w:color="auto" w:fill="FFFFFF"/>
                  <w:vertAlign w:val="subscript"/>
                </w:rPr>
                <m:t>k'</m:t>
              </m:r>
            </m:oMath>
            <w:r>
              <w:rPr>
                <w:rFonts w:hint="eastAsia"/>
              </w:rPr>
              <w:t>:</w:t>
            </w:r>
          </w:p>
          <w:p w14:paraId="6558FB4E" w14:textId="77777777" w:rsidR="00EC7A42" w:rsidRDefault="00EC7A42" w:rsidP="00EC7A42">
            <w:pPr>
              <w:pStyle w:val="ae"/>
              <w:ind w:firstLine="420"/>
            </w:pPr>
            <w:r>
              <w:rPr>
                <w:rFonts w:hint="eastAsia"/>
                <w:bCs/>
                <w:iCs/>
                <w:shd w:val="clear" w:color="auto" w:fill="FFFFFF"/>
              </w:rPr>
              <w:t>估计</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中</w:t>
            </w:r>
            <w:r>
              <w:rPr>
                <w:rFonts w:hint="eastAsia"/>
                <w:bCs/>
                <w:iCs/>
                <w:shd w:val="clear" w:color="auto" w:fill="FFFFFF"/>
              </w:rPr>
              <w:t>样本的噪音</w:t>
            </w:r>
            <m:oMath>
              <m:sSubSup>
                <m:sSubSupPr>
                  <m:ctrlPr>
                    <w:rPr>
                      <w:rFonts w:ascii="Cambria Math" w:hAnsi="Cambria Math"/>
                    </w:rPr>
                  </m:ctrlPr>
                </m:sSubSupPr>
                <m:e>
                  <m:r>
                    <w:rPr>
                      <w:rFonts w:ascii="Cambria Math" w:hAnsi="Cambria Math"/>
                    </w:rPr>
                    <m:t>ε</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s</m:t>
                  </m:r>
                </m:sup>
              </m:sSubSup>
              <m:r>
                <m:rPr>
                  <m:sty m:val="p"/>
                </m:rPr>
                <w:rPr>
                  <w:rFonts w:ascii="Cambria Math" w:hAnsi="Cambria Math"/>
                  <w:szCs w:val="21"/>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d>
                <m:dPr>
                  <m:ctrlPr>
                    <w:rPr>
                      <w:rFonts w:ascii="Cambria Math" w:hAnsi="Cambria Math"/>
                    </w:rPr>
                  </m:ctrlPr>
                </m:dPr>
                <m:e>
                  <m:sSubSup>
                    <m:sSubSupPr>
                      <m:ctrlPr>
                        <w:rPr>
                          <w:rFonts w:ascii="Cambria Math" w:hAnsi="Cambria Math"/>
                          <w:szCs w:val="21"/>
                        </w:rPr>
                      </m:ctrlPr>
                    </m:sSubSupPr>
                    <m:e>
                      <m:r>
                        <m:rPr>
                          <m:sty m:val="bi"/>
                        </m:rPr>
                        <w:rPr>
                          <w:rFonts w:ascii="Cambria Math" w:hAnsi="Cambria Math"/>
                          <w:szCs w:val="21"/>
                        </w:rPr>
                        <m:t>x</m:t>
                      </m:r>
                    </m:e>
                    <m:sub>
                      <m:r>
                        <w:rPr>
                          <w:rFonts w:ascii="Cambria Math" w:hAnsi="Cambria Math"/>
                          <w:szCs w:val="21"/>
                        </w:rPr>
                        <m:t>i</m:t>
                      </m:r>
                    </m:sub>
                    <m:sup>
                      <m:r>
                        <w:rPr>
                          <w:rFonts w:ascii="Cambria Math" w:hAnsi="Cambria Math"/>
                          <w:szCs w:val="21"/>
                        </w:rPr>
                        <m:t>s</m:t>
                      </m:r>
                    </m:sup>
                  </m:sSubSup>
                </m:e>
              </m:d>
            </m:oMath>
          </w:p>
          <w:p w14:paraId="40CFA6AA" w14:textId="4D705FF0" w:rsidR="00EC7A42" w:rsidRDefault="00EC7A42" w:rsidP="00EC7A42">
            <w:pPr>
              <w:pStyle w:val="ae"/>
              <w:ind w:firstLine="420"/>
              <w:rPr>
                <w:bCs/>
                <w:iCs/>
                <w:shd w:val="clear" w:color="auto" w:fill="FFFFFF"/>
              </w:rPr>
            </w:pPr>
            <w:r>
              <w:rPr>
                <w:rFonts w:hint="eastAsia"/>
                <w:bCs/>
                <w:iCs/>
                <w:shd w:val="clear" w:color="auto" w:fill="FFFFFF"/>
              </w:rPr>
              <w:t>利用多阶段最小权匹配方法得到插值匹配策略</w:t>
            </w:r>
          </w:p>
          <w:p w14:paraId="60AA005C" w14:textId="77777777" w:rsidR="00EC7A42" w:rsidRDefault="00EC7A42" w:rsidP="00EC7A42">
            <w:pPr>
              <w:pStyle w:val="ae"/>
              <w:ind w:firstLine="420"/>
              <w:rPr>
                <w:bCs/>
                <w:iCs/>
                <w:shd w:val="clear" w:color="auto" w:fill="FFFFFF"/>
              </w:rPr>
            </w:pPr>
            <w:r>
              <w:rPr>
                <w:rFonts w:hint="eastAsia"/>
                <w:bCs/>
                <w:iCs/>
                <w:shd w:val="clear" w:color="auto" w:fill="FFFFFF"/>
              </w:rPr>
              <w:t>根据匹配策略对样本进行插值合成新的数据</w:t>
            </w:r>
          </w:p>
          <w:p w14:paraId="067CFB00" w14:textId="36DA6462" w:rsidR="00EC7A42" w:rsidRPr="00EC7A42" w:rsidRDefault="00EC7A42" w:rsidP="00EC7A42">
            <w:pPr>
              <w:pStyle w:val="ae"/>
              <w:ind w:firstLine="420"/>
              <w:rPr>
                <w:bCs/>
                <w:iCs/>
                <w:shd w:val="clear" w:color="auto" w:fill="FFFFFF"/>
              </w:rPr>
            </w:pPr>
            <w:r>
              <w:rPr>
                <w:rFonts w:hint="eastAsia"/>
                <w:bCs/>
                <w:iCs/>
                <w:shd w:val="clear" w:color="auto" w:fill="FFFFFF"/>
              </w:rPr>
              <w:t>将新</w:t>
            </w:r>
            <w:r w:rsidR="007767AD">
              <w:rPr>
                <w:rFonts w:hint="eastAsia"/>
                <w:bCs/>
                <w:iCs/>
                <w:shd w:val="clear" w:color="auto" w:fill="FFFFFF"/>
              </w:rPr>
              <w:t>合成</w:t>
            </w:r>
            <w:r>
              <w:rPr>
                <w:rFonts w:hint="eastAsia"/>
                <w:bCs/>
                <w:iCs/>
                <w:shd w:val="clear" w:color="auto" w:fill="FFFFFF"/>
              </w:rPr>
              <w:t>的数据添加到</w:t>
            </w:r>
            <w:r>
              <w:rPr>
                <w:rFonts w:hint="eastAsia"/>
              </w:rPr>
              <w:t>数据集</w:t>
            </w:r>
            <m:oMath>
              <m:r>
                <w:rPr>
                  <w:rFonts w:ascii="Cambria Math" w:hAnsi="Cambria Math" w:hint="eastAsia"/>
                </w:rPr>
                <m:t>D</m:t>
              </m:r>
            </m:oMath>
            <w:r>
              <w:rPr>
                <w:rFonts w:hint="eastAsia"/>
              </w:rPr>
              <w:t>中</w:t>
            </w:r>
          </w:p>
        </w:tc>
      </w:tr>
    </w:tbl>
    <w:p w14:paraId="4547D060" w14:textId="67A64C47" w:rsidR="002B0878" w:rsidRDefault="005E30A0" w:rsidP="005E30A0">
      <w:r>
        <w:rPr>
          <w:rFonts w:cs="Times New Roman"/>
          <w:iCs/>
          <w:noProof/>
        </w:rPr>
        <w:drawing>
          <wp:inline distT="0" distB="0" distL="0" distR="0" wp14:anchorId="42C7DD6F" wp14:editId="0886B608">
            <wp:extent cx="5274310" cy="12814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281430"/>
                    </a:xfrm>
                    <a:prstGeom prst="rect">
                      <a:avLst/>
                    </a:prstGeom>
                  </pic:spPr>
                </pic:pic>
              </a:graphicData>
            </a:graphic>
          </wp:inline>
        </w:drawing>
      </w:r>
    </w:p>
    <w:p w14:paraId="71C93FEB" w14:textId="0614880E" w:rsidR="005E30A0" w:rsidRDefault="005E30A0" w:rsidP="005E30A0">
      <w:pPr>
        <w:pStyle w:val="aa"/>
        <w:spacing w:after="156"/>
      </w:pPr>
      <w:r>
        <w:rPr>
          <w:rFonts w:hint="eastAsia"/>
        </w:rPr>
        <w:t>图</w:t>
      </w:r>
      <w:r>
        <w:rPr>
          <w:rFonts w:hint="eastAsia"/>
        </w:rPr>
        <w:t>3</w:t>
      </w:r>
      <w:r>
        <w:t xml:space="preserve">.5 </w:t>
      </w:r>
      <w:r>
        <w:rPr>
          <w:rFonts w:hint="eastAsia"/>
        </w:rPr>
        <w:t>一维特征空间下</w:t>
      </w:r>
      <w:r>
        <w:rPr>
          <w:rFonts w:hint="eastAsia"/>
        </w:rPr>
        <w:t>RSIS</w:t>
      </w:r>
      <w:r>
        <w:rPr>
          <w:rFonts w:hint="eastAsia"/>
        </w:rPr>
        <w:t>方法处理效果图</w:t>
      </w:r>
    </w:p>
    <w:p w14:paraId="5CB43C81" w14:textId="2E691ACC" w:rsidR="005E30A0" w:rsidRPr="00EC7A42" w:rsidRDefault="005E30A0" w:rsidP="005E30A0">
      <w:r>
        <w:tab/>
      </w:r>
      <w:r>
        <w:rPr>
          <w:rFonts w:hint="eastAsia"/>
        </w:rPr>
        <w:t>如上图所示，</w:t>
      </w:r>
      <w:r w:rsidRPr="004C3467">
        <w:t>生成实际函数关系为</w:t>
      </w:r>
      <m:oMath>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oMath>
      <w:r w:rsidRPr="004C3467">
        <w:t>的样本</w:t>
      </w:r>
      <w:r>
        <w:rPr>
          <w:rFonts w:hint="eastAsia"/>
        </w:rPr>
        <w:t>，</w:t>
      </w:r>
      <w:r w:rsidRPr="004C3467">
        <w:t>样本量为</w:t>
      </w:r>
      <w:r>
        <w:t xml:space="preserve">200. </w:t>
      </w:r>
      <w:r>
        <w:rPr>
          <w:rFonts w:hint="eastAsia"/>
        </w:rPr>
        <w:t>随后</w:t>
      </w:r>
      <w:r w:rsidRPr="004C3467">
        <w:t>对样本添加高斯噪声</w:t>
      </w:r>
      <w:r>
        <w:rPr>
          <w:rFonts w:hint="eastAsia"/>
        </w:rPr>
        <w:t>。</w:t>
      </w:r>
      <w:r w:rsidRPr="004C3467">
        <w:t>令</w:t>
      </w:r>
      <w:r>
        <w:t>k=6</w:t>
      </w:r>
      <w:r>
        <w:rPr>
          <w:rFonts w:hint="eastAsia"/>
        </w:rPr>
        <w:t>，</w:t>
      </w:r>
      <w:r>
        <w:rPr>
          <w:szCs w:val="21"/>
          <w:shd w:val="clear" w:color="auto" w:fill="FFFFFF"/>
        </w:rPr>
        <w:t>η=100</w:t>
      </w:r>
      <w:r>
        <w:rPr>
          <w:rFonts w:hint="eastAsia"/>
          <w:szCs w:val="21"/>
          <w:shd w:val="clear" w:color="auto" w:fill="FFFFFF"/>
        </w:rPr>
        <w:t>，</w:t>
      </w:r>
      <w:r w:rsidRPr="004C3467">
        <w:t>对噪音数据使用</w:t>
      </w:r>
      <w:r>
        <w:rPr>
          <w:rFonts w:hint="eastAsia"/>
        </w:rPr>
        <w:t>RSIS</w:t>
      </w:r>
      <w:r w:rsidRPr="004C3467">
        <w:t>方法进行数据合成处理</w:t>
      </w:r>
      <w:r>
        <w:rPr>
          <w:rFonts w:hint="eastAsia"/>
        </w:rPr>
        <w:t>，</w:t>
      </w:r>
      <w:r w:rsidRPr="004C3467">
        <w:t>样本量增加至</w:t>
      </w:r>
      <w:r>
        <w:t>3808</w:t>
      </w:r>
      <w:r>
        <w:rPr>
          <w:rFonts w:hint="eastAsia"/>
        </w:rPr>
        <w:t>。</w:t>
      </w:r>
    </w:p>
    <w:p w14:paraId="1733912D" w14:textId="52FA715E" w:rsidR="009B5122" w:rsidRPr="009B5122" w:rsidRDefault="00987B76" w:rsidP="009B5122">
      <w:pPr>
        <w:pStyle w:val="1"/>
        <w:spacing w:before="312" w:after="312"/>
      </w:pPr>
      <w:bookmarkStart w:id="32" w:name="_Toc157557529"/>
      <w:r>
        <w:rPr>
          <w:rFonts w:hint="eastAsia"/>
        </w:rPr>
        <w:lastRenderedPageBreak/>
        <w:t>四、</w:t>
      </w:r>
      <w:r w:rsidR="009B5122">
        <w:rPr>
          <w:rFonts w:hint="eastAsia"/>
        </w:rPr>
        <w:t>RSIS</w:t>
      </w:r>
      <w:r w:rsidR="009B5122">
        <w:rPr>
          <w:rFonts w:hint="eastAsia"/>
        </w:rPr>
        <w:t>优化效果</w:t>
      </w:r>
      <w:r w:rsidR="00C97F8C">
        <w:rPr>
          <w:rFonts w:hint="eastAsia"/>
        </w:rPr>
        <w:t>实验</w:t>
      </w:r>
      <w:bookmarkEnd w:id="32"/>
    </w:p>
    <w:p w14:paraId="62DB1809" w14:textId="079D4C6C" w:rsidR="009B5122" w:rsidRDefault="000B2B69" w:rsidP="000B2B69">
      <w:pPr>
        <w:ind w:firstLine="420"/>
      </w:pPr>
      <w:r>
        <w:rPr>
          <w:rFonts w:hint="eastAsia"/>
        </w:rPr>
        <w:t>本文设计了</w:t>
      </w:r>
      <w:r w:rsidR="00B308E4">
        <w:rPr>
          <w:rFonts w:hint="eastAsia"/>
        </w:rPr>
        <w:t>六</w:t>
      </w:r>
      <w:r>
        <w:rPr>
          <w:rFonts w:hint="eastAsia"/>
        </w:rPr>
        <w:t>组模拟数据集以及六组</w:t>
      </w:r>
      <w:r w:rsidR="00051725">
        <w:rPr>
          <w:rFonts w:hint="eastAsia"/>
        </w:rPr>
        <w:t>实例数据，</w:t>
      </w:r>
      <w:r w:rsidR="002D232E">
        <w:rPr>
          <w:rFonts w:hint="eastAsia"/>
        </w:rPr>
        <w:t>本文通过模拟数据探究</w:t>
      </w:r>
      <w:r w:rsidR="002D232E">
        <w:rPr>
          <w:rFonts w:hint="eastAsia"/>
        </w:rPr>
        <w:t>RSIS</w:t>
      </w:r>
      <w:r w:rsidR="002D232E">
        <w:rPr>
          <w:rFonts w:hint="eastAsia"/>
        </w:rPr>
        <w:t>方法对样本噪音的优化效果以及超参数分析，通过实例数据探究</w:t>
      </w:r>
      <w:r w:rsidR="002D232E">
        <w:rPr>
          <w:rFonts w:hint="eastAsia"/>
        </w:rPr>
        <w:t>RSIS</w:t>
      </w:r>
      <w:r w:rsidR="002D232E">
        <w:rPr>
          <w:rFonts w:hint="eastAsia"/>
        </w:rPr>
        <w:t>方法结合机器学习模型对模型泛化能力的提升效果。</w:t>
      </w:r>
    </w:p>
    <w:p w14:paraId="147D108A" w14:textId="05A3F84F" w:rsidR="009B5122" w:rsidRDefault="009B5122" w:rsidP="009B5122">
      <w:pPr>
        <w:pStyle w:val="2"/>
        <w:spacing w:before="312" w:after="312"/>
      </w:pPr>
      <w:bookmarkStart w:id="33" w:name="_Toc157557530"/>
      <w:r>
        <w:rPr>
          <w:rFonts w:hint="eastAsia"/>
        </w:rPr>
        <w:t>4</w:t>
      </w:r>
      <w:r>
        <w:t xml:space="preserve">.2 </w:t>
      </w:r>
      <w:r>
        <w:rPr>
          <w:rFonts w:hint="eastAsia"/>
        </w:rPr>
        <w:t>模拟实验</w:t>
      </w:r>
      <w:bookmarkEnd w:id="33"/>
    </w:p>
    <w:p w14:paraId="7E799655" w14:textId="486DEE63" w:rsidR="00B07551" w:rsidRDefault="00B07551" w:rsidP="00B07551">
      <w:pPr>
        <w:pStyle w:val="3"/>
        <w:spacing w:before="156" w:after="156"/>
      </w:pPr>
      <w:bookmarkStart w:id="34" w:name="_Toc157557531"/>
      <w:r>
        <w:rPr>
          <w:rFonts w:hint="eastAsia"/>
        </w:rPr>
        <w:t>4</w:t>
      </w:r>
      <w:r>
        <w:t xml:space="preserve">.2.1 </w:t>
      </w:r>
      <w:r>
        <w:rPr>
          <w:rFonts w:hint="eastAsia"/>
        </w:rPr>
        <w:t>模拟实验设计</w:t>
      </w:r>
      <w:bookmarkEnd w:id="34"/>
    </w:p>
    <w:p w14:paraId="3C5F1EE9" w14:textId="3A9EE157" w:rsidR="00B07551" w:rsidRDefault="00B07551" w:rsidP="00B07551">
      <w:r>
        <w:tab/>
      </w:r>
      <w:r>
        <w:rPr>
          <w:rFonts w:hint="eastAsia"/>
        </w:rPr>
        <w:t>本文设计了</w:t>
      </w:r>
      <w:r w:rsidR="00A547F8">
        <w:rPr>
          <w:rFonts w:hint="eastAsia"/>
        </w:rPr>
        <w:t>平均</w:t>
      </w:r>
      <w:r w:rsidR="00A547F8" w:rsidRPr="004C3467">
        <w:t>绝对误差</w:t>
      </w:r>
      <w:r w:rsidR="00A547F8" w:rsidRPr="004C3467">
        <w:t>(Mean Absolute Error, MAE</w:t>
      </w:r>
      <w:r w:rsidR="00A547F8">
        <w:t>)</w:t>
      </w:r>
      <w:r>
        <w:rPr>
          <w:rFonts w:hint="eastAsia"/>
        </w:rPr>
        <w:t>、误差</w:t>
      </w:r>
      <w:r w:rsidR="005713EC">
        <w:rPr>
          <w:rFonts w:hint="eastAsia"/>
        </w:rPr>
        <w:t>占比</w:t>
      </w:r>
      <w:r>
        <w:rPr>
          <w:rFonts w:hint="eastAsia"/>
        </w:rPr>
        <w:t>指标</w:t>
      </w:r>
      <w:r w:rsidR="005713EC">
        <w:rPr>
          <w:rFonts w:hint="eastAsia"/>
        </w:rPr>
        <w:t>用以度量</w:t>
      </w:r>
      <w:r w:rsidR="005713EC">
        <w:rPr>
          <w:rFonts w:hint="eastAsia"/>
        </w:rPr>
        <w:t>RSIS</w:t>
      </w:r>
      <w:r w:rsidR="005713EC">
        <w:rPr>
          <w:rFonts w:hint="eastAsia"/>
        </w:rPr>
        <w:t>方法对于数据集噪音的优化效果：</w:t>
      </w:r>
    </w:p>
    <w:p w14:paraId="62660EBD" w14:textId="1DD1B9BF" w:rsidR="00B07551" w:rsidRDefault="005713EC" w:rsidP="005713EC">
      <w:pPr>
        <w:pStyle w:val="a9"/>
        <w:spacing w:before="156" w:after="156"/>
        <w:ind w:firstLine="480"/>
      </w:pPr>
      <w:r>
        <w:rPr>
          <w:iCs/>
        </w:rPr>
        <w:tab/>
      </w:r>
      <m:oMath>
        <m:r>
          <w:rPr>
            <w:rFonts w:ascii="Cambria Math" w:hAnsi="Cambria Math" w:hint="eastAsia"/>
          </w:rPr>
          <m:t>MAE</m:t>
        </m:r>
        <m:r>
          <m:rPr>
            <m:sty m:val="p"/>
          </m:rPr>
          <w:rPr>
            <w:rFonts w:ascii="Cambria Math" w:hAnsi="Cambria Math"/>
          </w:rPr>
          <m:t>=</m:t>
        </m:r>
        <m:f>
          <m:fPr>
            <m:ctrlPr>
              <w:rPr>
                <w:rFonts w:ascii="Cambria Math" w:hAnsi="Cambria Math"/>
                <w:shd w:val="clear" w:color="auto" w:fill="auto"/>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shd w:val="clear" w:color="auto" w:fill="auto"/>
              </w:rPr>
            </m:ctrlPr>
          </m:naryPr>
          <m:sub>
            <m:r>
              <w:rPr>
                <w:rFonts w:ascii="Cambria Math" w:hAnsi="Cambria Math" w:hint="eastAsia"/>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shd w:val="clear" w:color="auto" w:fill="auto"/>
                  </w:rPr>
                </m:ctrlPr>
              </m:dPr>
              <m:e>
                <m:sSub>
                  <m:sSubPr>
                    <m:ctrlPr>
                      <w:rPr>
                        <w:rFonts w:ascii="Cambria Math" w:hAnsi="Cambria Math"/>
                        <w:shd w:val="clear" w:color="auto" w:fill="auto"/>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b/>
                        <w:bCs/>
                        <w:shd w:val="clear" w:color="auto" w:fill="auto"/>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d>
          </m:e>
        </m:nary>
      </m:oMath>
      <w:r>
        <w:rPr>
          <w:shd w:val="clear" w:color="auto" w:fill="auto"/>
        </w:rPr>
        <w:tab/>
      </w:r>
      <w:r>
        <w:rPr>
          <w:rFonts w:hint="eastAsia"/>
        </w:rPr>
        <w:t>(</w:t>
      </w:r>
      <w:r>
        <w:t>4.1)</w:t>
      </w:r>
    </w:p>
    <w:p w14:paraId="7517A0B2" w14:textId="11CFA7A3" w:rsidR="005713EC" w:rsidRDefault="005713EC" w:rsidP="005713EC">
      <w:pPr>
        <w:pStyle w:val="a9"/>
        <w:spacing w:before="156" w:after="156"/>
        <w:ind w:firstLine="480"/>
        <w:rPr>
          <w:shd w:val="clear" w:color="auto" w:fill="auto"/>
        </w:rPr>
      </w:pPr>
      <w:r>
        <w:rPr>
          <w:iCs/>
        </w:rPr>
        <w:tab/>
      </w:r>
      <m:oMath>
        <m:r>
          <w:rPr>
            <w:rFonts w:ascii="Cambria Math" w:hAnsi="Cambria Math" w:hint="eastAsia"/>
          </w:rPr>
          <m:t>P</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shd w:val="clear" w:color="auto" w:fill="auto"/>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shd w:val="clear" w:color="auto" w:fill="auto"/>
              </w:rPr>
            </m:ctrlPr>
          </m:naryPr>
          <m:sub>
            <m:r>
              <w:rPr>
                <w:rFonts w:ascii="Cambria Math" w:hAnsi="Cambria Math" w:hint="eastAsia"/>
              </w:rPr>
              <m:t>i</m:t>
            </m:r>
            <m:r>
              <m:rPr>
                <m:sty m:val="p"/>
              </m:rPr>
              <w:rPr>
                <w:rFonts w:ascii="Cambria Math" w:hAnsi="Cambria Math"/>
              </w:rPr>
              <m:t>=1</m:t>
            </m:r>
          </m:sub>
          <m:sup>
            <m:r>
              <w:rPr>
                <w:rFonts w:ascii="Cambria Math" w:hAnsi="Cambria Math"/>
              </w:rPr>
              <m:t>n</m:t>
            </m:r>
          </m:sup>
          <m:e>
            <m:r>
              <w:rPr>
                <w:rFonts w:ascii="Cambria Math" w:hAnsi="Cambria Math"/>
              </w:rPr>
              <m:t>I</m:t>
            </m:r>
            <m:r>
              <m:rPr>
                <m:sty m:val="p"/>
              </m:rPr>
              <w:rPr>
                <w:rFonts w:ascii="Cambria Math" w:hAnsi="Cambria Math"/>
              </w:rPr>
              <m:t>(</m:t>
            </m:r>
            <m:d>
              <m:dPr>
                <m:begChr m:val="|"/>
                <m:endChr m:val="|"/>
                <m:ctrlPr>
                  <w:rPr>
                    <w:rFonts w:ascii="Cambria Math" w:hAnsi="Cambria Math"/>
                    <w:shd w:val="clear" w:color="auto" w:fill="auto"/>
                  </w:rPr>
                </m:ctrlPr>
              </m:dPr>
              <m:e>
                <m:sSub>
                  <m:sSubPr>
                    <m:ctrlPr>
                      <w:rPr>
                        <w:rFonts w:ascii="Cambria Math" w:hAnsi="Cambria Math"/>
                        <w:shd w:val="clear" w:color="auto" w:fill="auto"/>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shd w:val="clear" w:color="auto" w:fill="auto"/>
                      </w:rPr>
                    </m:ctrlPr>
                  </m:sSubPr>
                  <m:e>
                    <m:r>
                      <m:rPr>
                        <m:sty m:val="bi"/>
                      </m:rPr>
                      <w:rPr>
                        <w:rFonts w:ascii="Cambria Math" w:hAnsi="Cambria Math"/>
                      </w:rPr>
                      <m:t>x</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α</m:t>
            </m:r>
            <m:r>
              <m:rPr>
                <m:sty m:val="p"/>
              </m:rPr>
              <w:rPr>
                <w:rFonts w:ascii="Cambria Math" w:hAnsi="Cambria Math"/>
              </w:rPr>
              <m:t>)</m:t>
            </m:r>
          </m:e>
        </m:nary>
      </m:oMath>
      <w:r>
        <w:rPr>
          <w:shd w:val="clear" w:color="auto" w:fill="auto"/>
        </w:rPr>
        <w:tab/>
      </w:r>
      <w:r>
        <w:rPr>
          <w:rFonts w:hint="eastAsia"/>
          <w:shd w:val="clear" w:color="auto" w:fill="auto"/>
        </w:rPr>
        <w:t>(</w:t>
      </w:r>
      <w:r>
        <w:rPr>
          <w:shd w:val="clear" w:color="auto" w:fill="auto"/>
        </w:rPr>
        <w:t>4.2)</w:t>
      </w:r>
    </w:p>
    <w:p w14:paraId="4717E841" w14:textId="7A71C1CB" w:rsidR="005713EC" w:rsidRDefault="005713EC" w:rsidP="005713EC">
      <w:pPr>
        <w:rPr>
          <w:rFonts w:ascii="Cambria Math" w:hAnsi="Cambria Math"/>
        </w:rPr>
      </w:pPr>
      <w:r>
        <w:tab/>
      </w:r>
      <w:r w:rsidR="00C969E2">
        <w:rPr>
          <w:rFonts w:hint="eastAsia"/>
        </w:rPr>
        <w:t>考虑到</w:t>
      </w:r>
      <w:r w:rsidR="00C969E2">
        <w:rPr>
          <w:rFonts w:hint="eastAsia"/>
        </w:rPr>
        <w:t>RSIS</w:t>
      </w:r>
      <w:r w:rsidR="00C969E2">
        <w:rPr>
          <w:rFonts w:hint="eastAsia"/>
        </w:rPr>
        <w:t>方法假设各个变量以及函数关系都是连续的，因此本文</w:t>
      </w:r>
      <w:r>
        <w:rPr>
          <w:rFonts w:hint="eastAsia"/>
        </w:rPr>
        <w:t>使用</w:t>
      </w:r>
      <w:r w:rsidR="00633362">
        <w:rPr>
          <w:rFonts w:hint="eastAsia"/>
        </w:rPr>
        <w:t>高斯分布生成</w:t>
      </w:r>
      <w:r w:rsidR="002B7468">
        <w:rPr>
          <w:rFonts w:hint="eastAsia"/>
        </w:rPr>
        <w:t>关系</w:t>
      </w:r>
      <w:r w:rsidR="00633362">
        <w:rPr>
          <w:rFonts w:hint="eastAsia"/>
        </w:rPr>
        <w:t>矩阵</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hint="eastAsia"/>
              </w:rPr>
              <m:t>d</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ub>
        </m:sSub>
      </m:oMath>
      <w:r w:rsidR="00633362">
        <w:t>,</w:t>
      </w:r>
      <w:r w:rsidR="00633362" w:rsidRPr="00633362">
        <w:rPr>
          <w:rFonts w:ascii="Cambria Math" w:hAnsi="Cambria Math"/>
          <w:i/>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sSub>
              <m:sSubPr>
                <m:ctrlPr>
                  <w:rPr>
                    <w:rFonts w:ascii="Cambria Math" w:hAnsi="Cambria Math"/>
                    <w:i/>
                  </w:rPr>
                </m:ctrlPr>
              </m:sSubPr>
              <m:e>
                <m:r>
                  <w:rPr>
                    <w:rFonts w:ascii="Cambria Math" w:hAnsi="Cambria Math" w:hint="eastAsia"/>
                  </w:rPr>
                  <m:t>d</m:t>
                </m:r>
              </m:e>
              <m:sub>
                <m:r>
                  <w:rPr>
                    <w:rFonts w:ascii="Cambria Math" w:hAnsi="Cambria Math"/>
                  </w:rPr>
                  <m:t>1</m:t>
                </m:r>
              </m:sub>
            </m:sSub>
            <m:r>
              <w:rPr>
                <w:rFonts w:ascii="Cambria Math" w:hAnsi="Cambria Math"/>
              </w:rPr>
              <m:t>×1</m:t>
            </m:r>
          </m:sub>
        </m:sSub>
      </m:oMath>
      <w:r w:rsidR="00633362">
        <w:rPr>
          <w:rFonts w:ascii="Cambria Math" w:hAnsi="Cambria Math"/>
          <w:iCs/>
        </w:rPr>
        <w:t xml:space="preserve">. </w:t>
      </w:r>
      <w:r w:rsidR="00633362">
        <w:rPr>
          <w:rFonts w:ascii="Cambria Math" w:hAnsi="Cambria Math" w:hint="eastAsia"/>
          <w:iCs/>
        </w:rPr>
        <w:t>考虑使用模型</w:t>
      </w:r>
      <m:oMath>
        <m:sSub>
          <m:sSubPr>
            <m:ctrlPr>
              <w:rPr>
                <w:rFonts w:ascii="Cambria Math" w:hAnsi="Cambria Math"/>
                <w:i/>
                <w:iCs/>
              </w:rPr>
            </m:ctrlPr>
          </m:sSubPr>
          <m:e>
            <m:r>
              <w:rPr>
                <w:rFonts w:ascii="Cambria Math" w:hAnsi="Cambria Math"/>
              </w:rPr>
              <m:t>y</m:t>
            </m:r>
          </m:e>
          <m:sub>
            <m:r>
              <w:rPr>
                <w:rFonts w:ascii="Cambria Math" w:hAnsi="Cambria Math" w:hint="eastAsia"/>
              </w:rPr>
              <m:t>i</m:t>
            </m:r>
          </m:sub>
        </m:sSub>
        <m:r>
          <w:rPr>
            <w:rFonts w:ascii="Cambria Math" w:hAnsi="Cambria Math"/>
          </w:rPr>
          <m:t>=</m:t>
        </m:r>
        <m:r>
          <w:rPr>
            <w:rFonts w:ascii="Cambria Math" w:hAnsi="Cambria Math" w:hint="eastAsia"/>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hint="eastAsia"/>
                  </w:rPr>
                  <m:t>i</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func>
          <m:funcPr>
            <m:ctrlPr>
              <w:rPr>
                <w:rFonts w:ascii="Cambria Math" w:hAnsi="Cambria Math"/>
                <w:iCs/>
              </w:rPr>
            </m:ctrlPr>
          </m:funcPr>
          <m:fName>
            <m:r>
              <m:rPr>
                <m:sty m:val="p"/>
              </m:rPr>
              <w:rPr>
                <w:rFonts w:ascii="Cambria Math" w:hAnsi="Cambria Math"/>
              </w:rPr>
              <m:t>tanh</m:t>
            </m:r>
          </m:fName>
          <m:e>
            <m:d>
              <m:dPr>
                <m:ctrlPr>
                  <w:rPr>
                    <w:rFonts w:ascii="Cambria Math" w:hAnsi="Cambria Math"/>
                    <w:i/>
                    <w:iCs/>
                  </w:rPr>
                </m:ctrlPr>
              </m:dPr>
              <m:e>
                <m:func>
                  <m:funcPr>
                    <m:ctrlPr>
                      <w:rPr>
                        <w:rFonts w:ascii="Cambria Math" w:hAnsi="Cambria Math"/>
                        <w:iCs/>
                      </w:rPr>
                    </m:ctrlPr>
                  </m:funcPr>
                  <m:fName>
                    <m:r>
                      <m:rPr>
                        <m:sty m:val="p"/>
                      </m:rPr>
                      <w:rPr>
                        <w:rFonts w:ascii="Cambria Math" w:hAnsi="Cambria Math"/>
                      </w:rPr>
                      <m:t>tanh</m:t>
                    </m:r>
                    <m:ctrlPr>
                      <w:rPr>
                        <w:rFonts w:ascii="Cambria Math" w:hAnsi="Cambria Math"/>
                        <w:i/>
                        <w:iCs/>
                      </w:rPr>
                    </m:ctrlPr>
                  </m:fName>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hint="eastAsia"/>
                              </w:rPr>
                              <m:t>i</m:t>
                            </m:r>
                          </m:sub>
                        </m:sSub>
                        <m:sSub>
                          <m:sSubPr>
                            <m:ctrlPr>
                              <w:rPr>
                                <w:rFonts w:ascii="Cambria Math" w:hAnsi="Cambria Math"/>
                                <w:i/>
                              </w:rPr>
                            </m:ctrlPr>
                          </m:sSubPr>
                          <m:e>
                            <m:r>
                              <w:rPr>
                                <w:rFonts w:ascii="Cambria Math" w:hAnsi="Cambria Math"/>
                              </w:rPr>
                              <m:t>M</m:t>
                            </m:r>
                          </m:e>
                          <m:sub>
                            <m:r>
                              <w:rPr>
                                <w:rFonts w:ascii="Cambria Math" w:hAnsi="Cambria Math"/>
                              </w:rPr>
                              <m:t>1</m:t>
                            </m:r>
                          </m:sub>
                        </m:sSub>
                        <m:ctrlPr>
                          <w:rPr>
                            <w:rFonts w:ascii="Cambria Math" w:hAnsi="Cambria Math"/>
                            <w:i/>
                          </w:rPr>
                        </m:ctrlPr>
                      </m:e>
                    </m:d>
                  </m:e>
                </m:func>
                <m:sSub>
                  <m:sSubPr>
                    <m:ctrlPr>
                      <w:rPr>
                        <w:rFonts w:ascii="Cambria Math" w:hAnsi="Cambria Math"/>
                        <w:i/>
                      </w:rPr>
                    </m:ctrlPr>
                  </m:sSubPr>
                  <m:e>
                    <m:r>
                      <w:rPr>
                        <w:rFonts w:ascii="Cambria Math" w:hAnsi="Cambria Math"/>
                      </w:rPr>
                      <m:t>M</m:t>
                    </m:r>
                  </m:e>
                  <m:sub>
                    <m:r>
                      <w:rPr>
                        <w:rFonts w:ascii="Cambria Math" w:hAnsi="Cambria Math"/>
                      </w:rPr>
                      <m:t>2</m:t>
                    </m:r>
                  </m:sub>
                </m:sSub>
                <m:ctrlPr>
                  <w:rPr>
                    <w:rFonts w:ascii="Cambria Math" w:hAnsi="Cambria Math"/>
                    <w:i/>
                  </w:rPr>
                </m:ctrlPr>
              </m:e>
            </m:d>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oMath>
    </w:p>
    <w:p w14:paraId="316F6F1F" w14:textId="31E420C9" w:rsidR="00C969E2" w:rsidRPr="00C969E2" w:rsidRDefault="00C969E2" w:rsidP="00C969E2">
      <w:pPr>
        <w:pStyle w:val="a9"/>
        <w:spacing w:before="156" w:after="156"/>
        <w:ind w:firstLineChars="83" w:firstLine="199"/>
        <w:rPr>
          <w:rFonts w:ascii="Times" w:hAnsi="Times"/>
        </w:rPr>
      </w:pPr>
      <w:r>
        <w:rPr>
          <w:rFonts w:ascii="Cambria Math" w:hAnsi="Cambria Math"/>
          <w:vertAlign w:val="subscript"/>
        </w:rPr>
        <w:tab/>
      </w:r>
      <m:oMath>
        <m:r>
          <m:rPr>
            <m:sty m:val="p"/>
          </m:rPr>
          <w:rPr>
            <w:rFonts w:ascii="Cambria Math" w:hAnsi="Cambria Math" w:hint="eastAsia"/>
            <w:vertAlign w:val="subscript"/>
          </w:rPr>
          <m:t>tanh</m:t>
        </m:r>
        <m:r>
          <m:rPr>
            <m:sty m:val="p"/>
          </m:rPr>
          <w:rPr>
            <w:rFonts w:ascii="Cambria Math" w:hAnsi="Cambria Math"/>
            <w:vertAlign w:val="subscript"/>
          </w:rPr>
          <m:t>(</m:t>
        </m:r>
        <m:r>
          <w:rPr>
            <w:rFonts w:ascii="Cambria Math" w:hAnsi="Cambria Math" w:hint="eastAsia"/>
            <w:vertAlign w:val="subscript"/>
          </w:rPr>
          <m:t>x</m:t>
        </m:r>
        <m:r>
          <m:rPr>
            <m:sty m:val="p"/>
          </m:rPr>
          <w:rPr>
            <w:rFonts w:ascii="Cambria Math" w:hAnsi="Cambria Math"/>
            <w:vertAlign w:val="subscript"/>
          </w:rPr>
          <m:t>)=</m:t>
        </m:r>
        <m:f>
          <m:fPr>
            <m:ctrlPr>
              <w:rPr>
                <w:rFonts w:ascii="Cambria Math" w:hAnsi="Cambria Math"/>
                <w:bCs/>
                <w:iCs/>
                <w:vertAlign w:val="subscript"/>
              </w:rPr>
            </m:ctrlPr>
          </m:fPr>
          <m:num>
            <m:sSup>
              <m:sSupPr>
                <m:ctrlPr>
                  <w:rPr>
                    <w:rFonts w:ascii="Cambria Math" w:hAnsi="Cambria Math"/>
                    <w:bCs/>
                    <w:iCs/>
                    <w:vertAlign w:val="subscript"/>
                  </w:rPr>
                </m:ctrlPr>
              </m:sSupPr>
              <m:e>
                <m:r>
                  <w:rPr>
                    <w:rFonts w:ascii="Cambria Math" w:hAnsi="Cambria Math"/>
                    <w:vertAlign w:val="subscript"/>
                  </w:rPr>
                  <m:t>e</m:t>
                </m:r>
              </m:e>
              <m:sup>
                <m:r>
                  <w:rPr>
                    <w:rFonts w:ascii="Cambria Math" w:hAnsi="Cambria Math"/>
                    <w:vertAlign w:val="subscript"/>
                  </w:rPr>
                  <m:t>x</m:t>
                </m:r>
              </m:sup>
            </m:sSup>
            <m:r>
              <m:rPr>
                <m:sty m:val="p"/>
              </m:rPr>
              <w:rPr>
                <w:rFonts w:ascii="Cambria Math" w:hAnsi="Cambria Math"/>
                <w:vertAlign w:val="subscript"/>
              </w:rPr>
              <m:t xml:space="preserve"> - </m:t>
            </m:r>
            <m:sSup>
              <m:sSupPr>
                <m:ctrlPr>
                  <w:rPr>
                    <w:rFonts w:ascii="Cambria Math" w:hAnsi="Cambria Math"/>
                    <w:bCs/>
                    <w:iCs/>
                    <w:vertAlign w:val="subscript"/>
                  </w:rPr>
                </m:ctrlPr>
              </m:sSupPr>
              <m:e>
                <m:r>
                  <w:rPr>
                    <w:rFonts w:ascii="Cambria Math" w:hAnsi="Cambria Math"/>
                    <w:vertAlign w:val="subscript"/>
                  </w:rPr>
                  <m:t>e</m:t>
                </m:r>
              </m:e>
              <m:sup>
                <m:r>
                  <m:rPr>
                    <m:sty m:val="p"/>
                  </m:rPr>
                  <w:rPr>
                    <w:rFonts w:ascii="Cambria Math" w:hAnsi="Cambria Math"/>
                    <w:vertAlign w:val="subscript"/>
                  </w:rPr>
                  <m:t>-</m:t>
                </m:r>
                <m:r>
                  <w:rPr>
                    <w:rFonts w:ascii="Cambria Math" w:hAnsi="Cambria Math"/>
                    <w:vertAlign w:val="subscript"/>
                  </w:rPr>
                  <m:t>x</m:t>
                </m:r>
              </m:sup>
            </m:sSup>
          </m:num>
          <m:den>
            <m:sSup>
              <m:sSupPr>
                <m:ctrlPr>
                  <w:rPr>
                    <w:rFonts w:ascii="Cambria Math" w:hAnsi="Cambria Math"/>
                    <w:bCs/>
                    <w:iCs/>
                    <w:vertAlign w:val="subscript"/>
                  </w:rPr>
                </m:ctrlPr>
              </m:sSupPr>
              <m:e>
                <m:r>
                  <w:rPr>
                    <w:rFonts w:ascii="Cambria Math" w:hAnsi="Cambria Math"/>
                    <w:vertAlign w:val="subscript"/>
                  </w:rPr>
                  <m:t>e</m:t>
                </m:r>
              </m:e>
              <m:sup>
                <m:r>
                  <w:rPr>
                    <w:rFonts w:ascii="Cambria Math" w:hAnsi="Cambria Math"/>
                    <w:vertAlign w:val="subscript"/>
                  </w:rPr>
                  <m:t>x</m:t>
                </m:r>
              </m:sup>
            </m:sSup>
            <m:r>
              <m:rPr>
                <m:sty m:val="p"/>
              </m:rPr>
              <w:rPr>
                <w:rFonts w:ascii="Cambria Math" w:hAnsi="Cambria Math"/>
                <w:vertAlign w:val="subscript"/>
              </w:rPr>
              <m:t>+</m:t>
            </m:r>
            <m:sSup>
              <m:sSupPr>
                <m:ctrlPr>
                  <w:rPr>
                    <w:rFonts w:ascii="Cambria Math" w:hAnsi="Cambria Math"/>
                    <w:bCs/>
                    <w:iCs/>
                    <w:vertAlign w:val="subscript"/>
                  </w:rPr>
                </m:ctrlPr>
              </m:sSupPr>
              <m:e>
                <m:r>
                  <w:rPr>
                    <w:rFonts w:ascii="Cambria Math" w:hAnsi="Cambria Math"/>
                    <w:vertAlign w:val="subscript"/>
                  </w:rPr>
                  <m:t>e</m:t>
                </m:r>
              </m:e>
              <m:sup>
                <m:r>
                  <m:rPr>
                    <m:sty m:val="p"/>
                  </m:rPr>
                  <w:rPr>
                    <w:rFonts w:ascii="Cambria Math" w:hAnsi="Cambria Math"/>
                    <w:vertAlign w:val="subscript"/>
                  </w:rPr>
                  <m:t>-</m:t>
                </m:r>
                <m:r>
                  <w:rPr>
                    <w:rFonts w:ascii="Cambria Math" w:hAnsi="Cambria Math"/>
                    <w:vertAlign w:val="subscript"/>
                  </w:rPr>
                  <m:t>x</m:t>
                </m:r>
              </m:sup>
            </m:sSup>
          </m:den>
        </m:f>
      </m:oMath>
      <w:r>
        <w:rPr>
          <w:rFonts w:ascii="Cambria Math" w:hAnsi="Cambria Math"/>
          <w:bCs/>
          <w:iCs/>
        </w:rPr>
        <w:t>.</w:t>
      </w:r>
      <w:r>
        <w:rPr>
          <w:rFonts w:ascii="Times" w:hAnsi="Times"/>
          <w:bCs/>
          <w:iCs/>
        </w:rPr>
        <w:tab/>
      </w:r>
      <w:r w:rsidRPr="00C969E2">
        <w:rPr>
          <w:rFonts w:ascii="Times" w:hAnsi="Times" w:hint="eastAsia"/>
          <w:bCs/>
        </w:rPr>
        <w:t>(</w:t>
      </w:r>
      <w:r w:rsidRPr="00C969E2">
        <w:rPr>
          <w:rFonts w:ascii="Times" w:hAnsi="Times"/>
          <w:bCs/>
        </w:rPr>
        <w:t>4.3)</w:t>
      </w:r>
    </w:p>
    <w:p w14:paraId="4EF0F54A" w14:textId="31780A59" w:rsidR="00633362" w:rsidRDefault="00C969E2" w:rsidP="005713EC">
      <w:pPr>
        <w:rPr>
          <w:iCs/>
        </w:rPr>
      </w:pPr>
      <w:r>
        <w:rPr>
          <w:iCs/>
        </w:rPr>
        <w:tab/>
      </w:r>
      <w:r>
        <w:rPr>
          <w:rFonts w:hint="eastAsia"/>
          <w:iCs/>
        </w:rPr>
        <w:t>对于给定的数据集，通常难以判断数据噪音的分布，并且噪音大多数情况下并不是同分布的，本文</w:t>
      </w:r>
      <w:r w:rsidR="00E042F2">
        <w:rPr>
          <w:rFonts w:hint="eastAsia"/>
          <w:iCs/>
        </w:rPr>
        <w:t>设计了</w:t>
      </w:r>
      <w:r w:rsidR="002B7468">
        <w:rPr>
          <w:rFonts w:hint="eastAsia"/>
          <w:iCs/>
        </w:rPr>
        <w:t>三</w:t>
      </w:r>
      <w:r w:rsidR="00E042F2">
        <w:rPr>
          <w:rFonts w:hint="eastAsia"/>
          <w:iCs/>
        </w:rPr>
        <w:t>种不同分布的噪音按照一定比例添加到模拟数据集中，以模拟现实数据集的实际噪音情况。对于每次实验重复进行</w:t>
      </w:r>
      <w:r w:rsidR="00E042F2">
        <w:rPr>
          <w:rFonts w:hint="eastAsia"/>
          <w:iCs/>
        </w:rPr>
        <w:t>2</w:t>
      </w:r>
      <w:r w:rsidR="00E042F2">
        <w:rPr>
          <w:iCs/>
        </w:rPr>
        <w:t>5</w:t>
      </w:r>
      <w:r w:rsidR="00E042F2">
        <w:rPr>
          <w:rFonts w:hint="eastAsia"/>
          <w:iCs/>
        </w:rPr>
        <w:t>次并取平均值作为实验结果。模拟数据集详细信息见表</w:t>
      </w:r>
      <w:r w:rsidR="00E042F2">
        <w:rPr>
          <w:rFonts w:hint="eastAsia"/>
          <w:iCs/>
        </w:rPr>
        <w:t>4</w:t>
      </w:r>
      <w:r w:rsidR="00E042F2">
        <w:rPr>
          <w:iCs/>
        </w:rPr>
        <w:t>.1.</w:t>
      </w:r>
    </w:p>
    <w:p w14:paraId="658C1344" w14:textId="7ED8E769" w:rsidR="00E042F2" w:rsidRPr="00F12CCA" w:rsidRDefault="00E042F2" w:rsidP="00F12CCA">
      <w:pPr>
        <w:pStyle w:val="aa"/>
        <w:spacing w:after="156"/>
      </w:pPr>
      <w:r>
        <w:rPr>
          <w:rFonts w:hint="eastAsia"/>
        </w:rPr>
        <w:t>表</w:t>
      </w:r>
      <w:r>
        <w:rPr>
          <w:rFonts w:hint="eastAsia"/>
        </w:rPr>
        <w:t>4</w:t>
      </w:r>
      <w:r>
        <w:t xml:space="preserve">.1 </w:t>
      </w:r>
      <w:r>
        <w:rPr>
          <w:rFonts w:hint="eastAsia"/>
        </w:rPr>
        <w:t>模拟数据集</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1825"/>
        <w:gridCol w:w="1618"/>
        <w:gridCol w:w="1673"/>
        <w:gridCol w:w="1561"/>
      </w:tblGrid>
      <w:tr w:rsidR="002C7364" w14:paraId="2AD152C8" w14:textId="07B840E5" w:rsidTr="00F12CCA">
        <w:tc>
          <w:tcPr>
            <w:tcW w:w="1625" w:type="dxa"/>
            <w:tcBorders>
              <w:top w:val="single" w:sz="4" w:space="0" w:color="auto"/>
              <w:bottom w:val="single" w:sz="4" w:space="0" w:color="auto"/>
            </w:tcBorders>
            <w:vAlign w:val="center"/>
          </w:tcPr>
          <w:p w14:paraId="2DFDBA33" w14:textId="34096EFE" w:rsidR="002C7364" w:rsidRDefault="002C7364" w:rsidP="00F12CCA">
            <w:pPr>
              <w:pStyle w:val="ae"/>
              <w:spacing w:line="240" w:lineRule="auto"/>
              <w:jc w:val="center"/>
            </w:pPr>
            <w:r>
              <w:rPr>
                <w:rFonts w:hint="eastAsia"/>
              </w:rPr>
              <w:t>模拟数据集</w:t>
            </w:r>
          </w:p>
        </w:tc>
        <w:tc>
          <w:tcPr>
            <w:tcW w:w="1825" w:type="dxa"/>
            <w:tcBorders>
              <w:top w:val="single" w:sz="4" w:space="0" w:color="auto"/>
              <w:bottom w:val="single" w:sz="4" w:space="0" w:color="auto"/>
            </w:tcBorders>
            <w:vAlign w:val="center"/>
          </w:tcPr>
          <w:p w14:paraId="79DD1263" w14:textId="09B1258E" w:rsidR="002C7364" w:rsidRDefault="002C7364" w:rsidP="00F12CCA">
            <w:pPr>
              <w:pStyle w:val="ae"/>
              <w:spacing w:line="240" w:lineRule="auto"/>
              <w:jc w:val="center"/>
            </w:pPr>
            <w:r>
              <w:rPr>
                <w:rFonts w:hint="eastAsia"/>
              </w:rPr>
              <w:t>噪音分布</w:t>
            </w:r>
          </w:p>
        </w:tc>
        <w:tc>
          <w:tcPr>
            <w:tcW w:w="1618" w:type="dxa"/>
            <w:tcBorders>
              <w:top w:val="single" w:sz="4" w:space="0" w:color="auto"/>
              <w:bottom w:val="single" w:sz="4" w:space="0" w:color="auto"/>
            </w:tcBorders>
            <w:vAlign w:val="center"/>
          </w:tcPr>
          <w:p w14:paraId="31175454" w14:textId="4EBBA266" w:rsidR="002C7364" w:rsidRDefault="002C7364" w:rsidP="00F12CCA">
            <w:pPr>
              <w:pStyle w:val="ae"/>
              <w:spacing w:line="240" w:lineRule="auto"/>
              <w:jc w:val="center"/>
            </w:pPr>
            <w:r>
              <w:rPr>
                <w:rFonts w:hint="eastAsia"/>
              </w:rPr>
              <w:t>样本量</w:t>
            </w:r>
          </w:p>
        </w:tc>
        <w:tc>
          <w:tcPr>
            <w:tcW w:w="1673" w:type="dxa"/>
            <w:tcBorders>
              <w:top w:val="single" w:sz="4" w:space="0" w:color="auto"/>
              <w:bottom w:val="single" w:sz="4" w:space="0" w:color="auto"/>
            </w:tcBorders>
            <w:vAlign w:val="center"/>
          </w:tcPr>
          <w:p w14:paraId="670AF7CD" w14:textId="12B83D5B" w:rsidR="002C7364" w:rsidRDefault="002C7364" w:rsidP="00F12CCA">
            <w:pPr>
              <w:pStyle w:val="ae"/>
              <w:spacing w:line="240" w:lineRule="auto"/>
              <w:jc w:val="center"/>
            </w:pPr>
            <w:r>
              <w:rPr>
                <w:rFonts w:hint="eastAsia"/>
              </w:rPr>
              <w:t>特征维度</w:t>
            </w:r>
          </w:p>
        </w:tc>
        <w:tc>
          <w:tcPr>
            <w:tcW w:w="1561" w:type="dxa"/>
            <w:tcBorders>
              <w:top w:val="single" w:sz="4" w:space="0" w:color="auto"/>
              <w:bottom w:val="single" w:sz="4" w:space="0" w:color="auto"/>
            </w:tcBorders>
            <w:vAlign w:val="center"/>
          </w:tcPr>
          <w:p w14:paraId="429E5201" w14:textId="6BDDF68B" w:rsidR="002C7364" w:rsidRDefault="002C7364" w:rsidP="00F12CCA">
            <w:pPr>
              <w:pStyle w:val="ae"/>
              <w:spacing w:line="240" w:lineRule="auto"/>
              <w:jc w:val="center"/>
              <w:rPr>
                <w:rFonts w:ascii="宋体" w:hAnsi="宋体"/>
              </w:rPr>
            </w:pPr>
            <w:r>
              <w:rPr>
                <w:rFonts w:ascii="宋体" w:hAnsi="宋体" w:hint="eastAsia"/>
              </w:rPr>
              <w:t>特征分布</w:t>
            </w:r>
          </w:p>
        </w:tc>
      </w:tr>
      <w:tr w:rsidR="002C7364" w14:paraId="37705C3D" w14:textId="4EBCCEC6" w:rsidTr="00F12CCA">
        <w:tc>
          <w:tcPr>
            <w:tcW w:w="1625" w:type="dxa"/>
            <w:tcBorders>
              <w:top w:val="single" w:sz="4" w:space="0" w:color="auto"/>
            </w:tcBorders>
            <w:vAlign w:val="center"/>
          </w:tcPr>
          <w:p w14:paraId="3B619E4B" w14:textId="51897154"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1</m:t>
                    </m:r>
                  </m:sub>
                </m:sSub>
              </m:oMath>
            </m:oMathPara>
          </w:p>
        </w:tc>
        <w:tc>
          <w:tcPr>
            <w:tcW w:w="1825" w:type="dxa"/>
            <w:tcBorders>
              <w:top w:val="single" w:sz="4" w:space="0" w:color="auto"/>
            </w:tcBorders>
            <w:vAlign w:val="center"/>
          </w:tcPr>
          <w:p w14:paraId="2953BBED" w14:textId="76998546" w:rsidR="002C7364" w:rsidRPr="002B7468" w:rsidRDefault="002C7364" w:rsidP="00F12CCA">
            <w:pPr>
              <w:pStyle w:val="ae"/>
              <w:spacing w:line="240" w:lineRule="auto"/>
              <w:jc w:val="center"/>
              <w:rPr>
                <w:shd w:val="clear" w:color="auto" w:fill="FFFFFF"/>
              </w:rPr>
            </w:pPr>
            <m:oMathPara>
              <m:oMath>
                <m:r>
                  <w:rPr>
                    <w:rFonts w:ascii="Cambria Math" w:hAnsi="Cambria Math"/>
                    <w:shd w:val="clear" w:color="auto" w:fill="FFFFFF"/>
                  </w:rPr>
                  <m:t>20%-N</m:t>
                </m:r>
                <m:d>
                  <m:dPr>
                    <m:ctrlPr>
                      <w:rPr>
                        <w:rFonts w:ascii="Cambria Math" w:hAnsi="Cambria Math"/>
                        <w:i/>
                        <w:shd w:val="clear" w:color="auto" w:fill="FFFFFF"/>
                      </w:rPr>
                    </m:ctrlPr>
                  </m:dPr>
                  <m:e>
                    <m:r>
                      <w:rPr>
                        <w:rFonts w:ascii="Cambria Math" w:hAnsi="Cambria Math"/>
                        <w:shd w:val="clear" w:color="auto" w:fill="FFFFFF"/>
                      </w:rPr>
                      <m:t>0,64</m:t>
                    </m:r>
                  </m:e>
                </m:d>
              </m:oMath>
            </m:oMathPara>
          </w:p>
          <w:p w14:paraId="7A9ABD8C" w14:textId="48F60658" w:rsidR="002C7364" w:rsidRPr="002B7468" w:rsidRDefault="002C7364" w:rsidP="00F12CCA">
            <w:pPr>
              <w:pStyle w:val="ae"/>
              <w:spacing w:line="240" w:lineRule="auto"/>
              <w:jc w:val="center"/>
              <w:rPr>
                <w:i/>
                <w:shd w:val="clear" w:color="auto" w:fill="FFFFFF"/>
              </w:rPr>
            </w:pPr>
            <m:oMathPara>
              <m:oMath>
                <m:r>
                  <w:rPr>
                    <w:rFonts w:ascii="Cambria Math" w:hAnsi="Cambria Math"/>
                    <w:shd w:val="clear" w:color="auto" w:fill="FFFFFF"/>
                  </w:rPr>
                  <m:t>30%-</m:t>
                </m:r>
                <m:r>
                  <w:rPr>
                    <w:rFonts w:ascii="Cambria Math" w:hAnsi="Cambria Math" w:hint="eastAsia"/>
                    <w:shd w:val="clear" w:color="auto" w:fill="FFFFFF"/>
                  </w:rPr>
                  <m:t>U</m:t>
                </m:r>
                <m:r>
                  <w:rPr>
                    <w:rFonts w:ascii="Cambria Math" w:hAnsi="Cambria Math"/>
                    <w:shd w:val="clear" w:color="auto" w:fill="FFFFFF"/>
                  </w:rPr>
                  <m:t>(-8,8)</m:t>
                </m:r>
              </m:oMath>
            </m:oMathPara>
          </w:p>
          <w:p w14:paraId="2B0282B5" w14:textId="1225EEC8" w:rsidR="002C7364" w:rsidRPr="002B7468" w:rsidRDefault="00167AA5" w:rsidP="00F12CCA">
            <w:pPr>
              <w:pStyle w:val="ae"/>
              <w:spacing w:line="240" w:lineRule="auto"/>
              <w:jc w:val="center"/>
              <w:rPr>
                <w:shd w:val="clear" w:color="auto" w:fill="FFFFFF"/>
              </w:rPr>
            </w:pPr>
            <m:oMathPara>
              <m:oMath>
                <m:r>
                  <w:rPr>
                    <w:rFonts w:ascii="Cambria Math" w:hAnsi="Cambria Math"/>
                    <w:shd w:val="clear" w:color="auto" w:fill="FFFFFF"/>
                  </w:rPr>
                  <m:t>50%-N(0,1)</m:t>
                </m:r>
              </m:oMath>
            </m:oMathPara>
          </w:p>
        </w:tc>
        <w:tc>
          <w:tcPr>
            <w:tcW w:w="1618" w:type="dxa"/>
            <w:tcBorders>
              <w:top w:val="single" w:sz="4" w:space="0" w:color="auto"/>
            </w:tcBorders>
            <w:vAlign w:val="center"/>
          </w:tcPr>
          <w:p w14:paraId="1A5D1CF8" w14:textId="044868AC" w:rsidR="002C7364" w:rsidRDefault="002C7364" w:rsidP="00F12CCA">
            <w:pPr>
              <w:pStyle w:val="ae"/>
              <w:spacing w:line="240" w:lineRule="auto"/>
              <w:jc w:val="center"/>
            </w:pPr>
            <w:r>
              <w:t>500</w:t>
            </w:r>
          </w:p>
        </w:tc>
        <w:tc>
          <w:tcPr>
            <w:tcW w:w="1673" w:type="dxa"/>
            <w:tcBorders>
              <w:top w:val="single" w:sz="4" w:space="0" w:color="auto"/>
            </w:tcBorders>
            <w:vAlign w:val="center"/>
          </w:tcPr>
          <w:p w14:paraId="012D06F3" w14:textId="5BD0A7F1" w:rsidR="002C7364" w:rsidRDefault="00F12CCA" w:rsidP="00F12CCA">
            <w:pPr>
              <w:pStyle w:val="ae"/>
              <w:spacing w:line="240" w:lineRule="auto"/>
              <w:jc w:val="center"/>
            </w:pPr>
            <w:r>
              <w:rPr>
                <w:rFonts w:hint="eastAsia"/>
              </w:rPr>
              <w:t>1</w:t>
            </w:r>
            <w:r>
              <w:t>0</w:t>
            </w:r>
          </w:p>
        </w:tc>
        <w:tc>
          <w:tcPr>
            <w:tcW w:w="1561" w:type="dxa"/>
            <w:tcBorders>
              <w:top w:val="single" w:sz="4" w:space="0" w:color="auto"/>
            </w:tcBorders>
            <w:vAlign w:val="center"/>
          </w:tcPr>
          <w:p w14:paraId="3C5556AD" w14:textId="14C1F361" w:rsidR="002C7364" w:rsidRPr="002C7364" w:rsidRDefault="002C7364" w:rsidP="00F12CCA">
            <w:pPr>
              <w:pStyle w:val="ae"/>
              <w:spacing w:line="240" w:lineRule="auto"/>
              <w:jc w:val="center"/>
              <w:rPr>
                <w:shd w:val="clear" w:color="auto" w:fill="FFFFFF"/>
              </w:rP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m:t>
                    </m:r>
                  </m:e>
                </m:d>
              </m:oMath>
            </m:oMathPara>
          </w:p>
        </w:tc>
      </w:tr>
      <w:tr w:rsidR="002C7364" w14:paraId="332C150E" w14:textId="30EAEF09" w:rsidTr="00F12CCA">
        <w:tc>
          <w:tcPr>
            <w:tcW w:w="1625" w:type="dxa"/>
            <w:vAlign w:val="center"/>
          </w:tcPr>
          <w:p w14:paraId="6C8F6055" w14:textId="453F16B9"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2</m:t>
                    </m:r>
                  </m:sub>
                </m:sSub>
              </m:oMath>
            </m:oMathPara>
          </w:p>
        </w:tc>
        <w:tc>
          <w:tcPr>
            <w:tcW w:w="1825" w:type="dxa"/>
            <w:vAlign w:val="center"/>
          </w:tcPr>
          <w:p w14:paraId="12CD66D8" w14:textId="77777777" w:rsidR="002C7364" w:rsidRDefault="002C7364" w:rsidP="00F12CCA">
            <w:pPr>
              <w:pStyle w:val="ae"/>
              <w:spacing w:line="240" w:lineRule="auto"/>
              <w:jc w:val="center"/>
              <w:rPr>
                <w:shd w:val="clear" w:color="auto" w:fill="FFFFFF"/>
              </w:rPr>
            </w:pPr>
            <w:r w:rsidRPr="00BA08DE">
              <w:rPr>
                <w:shd w:val="clear" w:color="auto" w:fill="FFFFFF"/>
              </w:rPr>
              <w:t>20%-N (0,</w:t>
            </w:r>
            <w:r>
              <w:rPr>
                <w:shd w:val="clear" w:color="auto" w:fill="FFFFFF"/>
              </w:rPr>
              <w:t>64</w:t>
            </w:r>
            <w:r w:rsidRPr="00BA08DE">
              <w:rPr>
                <w:shd w:val="clear" w:color="auto" w:fill="FFFFFF"/>
              </w:rPr>
              <w:t>)</w:t>
            </w:r>
          </w:p>
          <w:p w14:paraId="6CEF1A06" w14:textId="77777777" w:rsidR="002C7364" w:rsidRDefault="002C7364" w:rsidP="00F12CCA">
            <w:pPr>
              <w:pStyle w:val="ae"/>
              <w:spacing w:line="240" w:lineRule="auto"/>
              <w:jc w:val="center"/>
              <w:rPr>
                <w:shd w:val="clear" w:color="auto" w:fill="FFFFFF"/>
              </w:rPr>
            </w:pPr>
            <w:r w:rsidRPr="00BA08DE">
              <w:rPr>
                <w:shd w:val="clear" w:color="auto" w:fill="FFFFFF"/>
              </w:rPr>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536F8FD1" w14:textId="27A6DD26" w:rsidR="002C7364" w:rsidRDefault="002C7364" w:rsidP="00F12CCA">
            <w:pPr>
              <w:pStyle w:val="ae"/>
              <w:spacing w:line="240" w:lineRule="auto"/>
              <w:jc w:val="center"/>
            </w:pPr>
            <w:r w:rsidRPr="00BA08DE">
              <w:rPr>
                <w:shd w:val="clear" w:color="auto" w:fill="FFFFFF"/>
              </w:rPr>
              <w:t>50%-N (0,</w:t>
            </w:r>
            <w:r w:rsidR="00F12CCA">
              <w:rPr>
                <w:shd w:val="clear" w:color="auto" w:fill="FFFFFF"/>
              </w:rPr>
              <w:t>1</w:t>
            </w:r>
            <w:r w:rsidRPr="00BA08DE">
              <w:rPr>
                <w:shd w:val="clear" w:color="auto" w:fill="FFFFFF"/>
              </w:rPr>
              <w:t>)</w:t>
            </w:r>
          </w:p>
        </w:tc>
        <w:tc>
          <w:tcPr>
            <w:tcW w:w="1618" w:type="dxa"/>
            <w:vAlign w:val="center"/>
          </w:tcPr>
          <w:p w14:paraId="79ED3757" w14:textId="43D81516" w:rsidR="002C7364" w:rsidRDefault="00F12CCA" w:rsidP="00F12CCA">
            <w:pPr>
              <w:pStyle w:val="ae"/>
              <w:spacing w:line="240" w:lineRule="auto"/>
              <w:jc w:val="center"/>
            </w:pPr>
            <w:r>
              <w:rPr>
                <w:rFonts w:hint="eastAsia"/>
              </w:rPr>
              <w:t>5</w:t>
            </w:r>
            <w:r>
              <w:t>00</w:t>
            </w:r>
          </w:p>
        </w:tc>
        <w:tc>
          <w:tcPr>
            <w:tcW w:w="1673" w:type="dxa"/>
            <w:vAlign w:val="center"/>
          </w:tcPr>
          <w:p w14:paraId="1C70EC75" w14:textId="0FCE9E54" w:rsidR="002C7364" w:rsidRDefault="00F12CCA" w:rsidP="00F12CCA">
            <w:pPr>
              <w:pStyle w:val="ae"/>
              <w:spacing w:line="240" w:lineRule="auto"/>
              <w:jc w:val="center"/>
            </w:pPr>
            <w:r>
              <w:rPr>
                <w:rFonts w:hint="eastAsia"/>
              </w:rPr>
              <w:t>1</w:t>
            </w:r>
            <w:r>
              <w:t>0</w:t>
            </w:r>
          </w:p>
        </w:tc>
        <w:tc>
          <w:tcPr>
            <w:tcW w:w="1561" w:type="dxa"/>
            <w:vAlign w:val="center"/>
          </w:tcPr>
          <w:p w14:paraId="3FE0EAFC" w14:textId="2B1B8EC4" w:rsidR="002C7364" w:rsidRDefault="00F12CCA" w:rsidP="00F12CCA">
            <w:pPr>
              <w:pStyle w:val="ae"/>
              <w:spacing w:line="240" w:lineRule="auto"/>
              <w:jc w:val="center"/>
            </w:pPr>
            <m:oMathPara>
              <m:oMath>
                <m:r>
                  <w:rPr>
                    <w:rFonts w:ascii="Cambria Math" w:hAnsi="Cambria Math"/>
                    <w:shd w:val="clear" w:color="auto" w:fill="FFFFFF"/>
                  </w:rPr>
                  <m:t>T</m:t>
                </m:r>
                <m:d>
                  <m:dPr>
                    <m:ctrlPr>
                      <w:rPr>
                        <w:rFonts w:ascii="Cambria Math" w:hAnsi="Cambria Math"/>
                        <w:i/>
                        <w:shd w:val="clear" w:color="auto" w:fill="FFFFFF"/>
                      </w:rPr>
                    </m:ctrlPr>
                  </m:dPr>
                  <m:e>
                    <m:r>
                      <w:rPr>
                        <w:rFonts w:ascii="Cambria Math" w:hAnsi="Cambria Math"/>
                        <w:shd w:val="clear" w:color="auto" w:fill="FFFFFF"/>
                      </w:rPr>
                      <m:t>5</m:t>
                    </m:r>
                  </m:e>
                </m:d>
              </m:oMath>
            </m:oMathPara>
          </w:p>
        </w:tc>
      </w:tr>
      <w:tr w:rsidR="002C7364" w14:paraId="09C44414" w14:textId="32A3A0A9" w:rsidTr="00F12CCA">
        <w:tc>
          <w:tcPr>
            <w:tcW w:w="1625" w:type="dxa"/>
            <w:vAlign w:val="center"/>
          </w:tcPr>
          <w:p w14:paraId="3D3077AD" w14:textId="5805C651"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3</m:t>
                    </m:r>
                  </m:sub>
                </m:sSub>
              </m:oMath>
            </m:oMathPara>
          </w:p>
        </w:tc>
        <w:tc>
          <w:tcPr>
            <w:tcW w:w="1825" w:type="dxa"/>
            <w:vAlign w:val="center"/>
          </w:tcPr>
          <w:p w14:paraId="6FFD9E97" w14:textId="77777777" w:rsidR="002C7364" w:rsidRDefault="002C7364" w:rsidP="00F12CCA">
            <w:pPr>
              <w:pStyle w:val="ae"/>
              <w:spacing w:line="240" w:lineRule="auto"/>
              <w:jc w:val="center"/>
              <w:rPr>
                <w:shd w:val="clear" w:color="auto" w:fill="FFFFFF"/>
              </w:rPr>
            </w:pPr>
            <w:r w:rsidRPr="00BA08DE">
              <w:rPr>
                <w:shd w:val="clear" w:color="auto" w:fill="FFFFFF"/>
              </w:rPr>
              <w:t>20%-N (0,</w:t>
            </w:r>
            <w:r>
              <w:rPr>
                <w:shd w:val="clear" w:color="auto" w:fill="FFFFFF"/>
              </w:rPr>
              <w:t>64</w:t>
            </w:r>
            <w:r w:rsidRPr="00BA08DE">
              <w:rPr>
                <w:shd w:val="clear" w:color="auto" w:fill="FFFFFF"/>
              </w:rPr>
              <w:t>)</w:t>
            </w:r>
          </w:p>
          <w:p w14:paraId="6FBA0B2D" w14:textId="77777777" w:rsidR="002C7364" w:rsidRDefault="002C7364" w:rsidP="00F12CCA">
            <w:pPr>
              <w:pStyle w:val="ae"/>
              <w:spacing w:line="240" w:lineRule="auto"/>
              <w:jc w:val="center"/>
              <w:rPr>
                <w:shd w:val="clear" w:color="auto" w:fill="FFFFFF"/>
              </w:rPr>
            </w:pPr>
            <w:r w:rsidRPr="00BA08DE">
              <w:rPr>
                <w:shd w:val="clear" w:color="auto" w:fill="FFFFFF"/>
              </w:rPr>
              <w:lastRenderedPageBreak/>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076C0D87" w14:textId="62A8C98D" w:rsidR="002C7364" w:rsidRDefault="002C7364" w:rsidP="00F12CCA">
            <w:pPr>
              <w:pStyle w:val="ae"/>
              <w:spacing w:line="240" w:lineRule="auto"/>
              <w:jc w:val="center"/>
            </w:pPr>
            <w:r w:rsidRPr="00BA08DE">
              <w:rPr>
                <w:shd w:val="clear" w:color="auto" w:fill="FFFFFF"/>
              </w:rPr>
              <w:t>50%-N (0,</w:t>
            </w:r>
            <w:r w:rsidR="00F12CCA">
              <w:rPr>
                <w:shd w:val="clear" w:color="auto" w:fill="FFFFFF"/>
              </w:rPr>
              <w:t>1</w:t>
            </w:r>
            <w:r w:rsidRPr="00BA08DE">
              <w:rPr>
                <w:shd w:val="clear" w:color="auto" w:fill="FFFFFF"/>
              </w:rPr>
              <w:t>)</w:t>
            </w:r>
          </w:p>
        </w:tc>
        <w:tc>
          <w:tcPr>
            <w:tcW w:w="1618" w:type="dxa"/>
            <w:vAlign w:val="center"/>
          </w:tcPr>
          <w:p w14:paraId="574FBA2D" w14:textId="006F11C0" w:rsidR="002C7364" w:rsidRDefault="00F12CCA" w:rsidP="00F12CCA">
            <w:pPr>
              <w:pStyle w:val="ae"/>
              <w:spacing w:line="240" w:lineRule="auto"/>
              <w:jc w:val="center"/>
            </w:pPr>
            <w:r>
              <w:rPr>
                <w:rFonts w:hint="eastAsia"/>
              </w:rPr>
              <w:lastRenderedPageBreak/>
              <w:t>2</w:t>
            </w:r>
            <w:r>
              <w:t>000</w:t>
            </w:r>
          </w:p>
        </w:tc>
        <w:tc>
          <w:tcPr>
            <w:tcW w:w="1673" w:type="dxa"/>
            <w:vAlign w:val="center"/>
          </w:tcPr>
          <w:p w14:paraId="28A62ACA" w14:textId="021B378C" w:rsidR="002C7364" w:rsidRDefault="00F12CCA" w:rsidP="00F12CCA">
            <w:pPr>
              <w:pStyle w:val="ae"/>
              <w:spacing w:line="240" w:lineRule="auto"/>
              <w:jc w:val="center"/>
            </w:pPr>
            <w:r>
              <w:rPr>
                <w:rFonts w:hint="eastAsia"/>
              </w:rPr>
              <w:t>1</w:t>
            </w:r>
            <w:r>
              <w:t>0</w:t>
            </w:r>
          </w:p>
        </w:tc>
        <w:tc>
          <w:tcPr>
            <w:tcW w:w="1561" w:type="dxa"/>
            <w:vAlign w:val="center"/>
          </w:tcPr>
          <w:p w14:paraId="4A574870" w14:textId="63E2B4E3" w:rsidR="002C7364" w:rsidRDefault="00F12CCA" w:rsidP="00F12CCA">
            <w:pPr>
              <w:pStyle w:val="ae"/>
              <w:spacing w:line="240" w:lineRule="auto"/>
              <w:jc w:val="cente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m:t>
                    </m:r>
                  </m:e>
                </m:d>
              </m:oMath>
            </m:oMathPara>
          </w:p>
        </w:tc>
      </w:tr>
      <w:tr w:rsidR="002C7364" w14:paraId="29EA282C" w14:textId="1182D0C0" w:rsidTr="00F12CCA">
        <w:tc>
          <w:tcPr>
            <w:tcW w:w="1625" w:type="dxa"/>
            <w:vAlign w:val="center"/>
          </w:tcPr>
          <w:p w14:paraId="49746BB0" w14:textId="4632560D"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4</m:t>
                    </m:r>
                  </m:sub>
                </m:sSub>
              </m:oMath>
            </m:oMathPara>
          </w:p>
        </w:tc>
        <w:tc>
          <w:tcPr>
            <w:tcW w:w="1825" w:type="dxa"/>
            <w:vAlign w:val="center"/>
          </w:tcPr>
          <w:p w14:paraId="2671AA75" w14:textId="77777777" w:rsidR="002C7364" w:rsidRDefault="002C7364" w:rsidP="00F12CCA">
            <w:pPr>
              <w:pStyle w:val="ae"/>
              <w:spacing w:line="240" w:lineRule="auto"/>
              <w:jc w:val="center"/>
              <w:rPr>
                <w:shd w:val="clear" w:color="auto" w:fill="FFFFFF"/>
              </w:rPr>
            </w:pPr>
            <w:r w:rsidRPr="00BA08DE">
              <w:rPr>
                <w:shd w:val="clear" w:color="auto" w:fill="FFFFFF"/>
              </w:rPr>
              <w:t>20%-N (0,</w:t>
            </w:r>
            <w:r>
              <w:rPr>
                <w:shd w:val="clear" w:color="auto" w:fill="FFFFFF"/>
              </w:rPr>
              <w:t>64</w:t>
            </w:r>
            <w:r w:rsidRPr="00BA08DE">
              <w:rPr>
                <w:shd w:val="clear" w:color="auto" w:fill="FFFFFF"/>
              </w:rPr>
              <w:t>)</w:t>
            </w:r>
          </w:p>
          <w:p w14:paraId="71A505B2" w14:textId="77777777" w:rsidR="002C7364" w:rsidRDefault="002C7364" w:rsidP="00F12CCA">
            <w:pPr>
              <w:pStyle w:val="ae"/>
              <w:spacing w:line="240" w:lineRule="auto"/>
              <w:jc w:val="center"/>
              <w:rPr>
                <w:shd w:val="clear" w:color="auto" w:fill="FFFFFF"/>
              </w:rPr>
            </w:pPr>
            <w:r w:rsidRPr="00BA08DE">
              <w:rPr>
                <w:shd w:val="clear" w:color="auto" w:fill="FFFFFF"/>
              </w:rPr>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1254102A" w14:textId="0C3AEFFD" w:rsidR="002C7364" w:rsidRDefault="002C7364" w:rsidP="00F12CCA">
            <w:pPr>
              <w:pStyle w:val="ae"/>
              <w:spacing w:line="240" w:lineRule="auto"/>
              <w:jc w:val="center"/>
            </w:pPr>
            <w:r w:rsidRPr="00BA08DE">
              <w:rPr>
                <w:shd w:val="clear" w:color="auto" w:fill="FFFFFF"/>
              </w:rPr>
              <w:t>50%-N (0,</w:t>
            </w:r>
            <w:r w:rsidR="00F12CCA">
              <w:rPr>
                <w:shd w:val="clear" w:color="auto" w:fill="FFFFFF"/>
              </w:rPr>
              <w:t>1</w:t>
            </w:r>
            <w:r w:rsidRPr="00BA08DE">
              <w:rPr>
                <w:shd w:val="clear" w:color="auto" w:fill="FFFFFF"/>
              </w:rPr>
              <w:t>)</w:t>
            </w:r>
          </w:p>
        </w:tc>
        <w:tc>
          <w:tcPr>
            <w:tcW w:w="1618" w:type="dxa"/>
            <w:vAlign w:val="center"/>
          </w:tcPr>
          <w:p w14:paraId="3DFCCAD6" w14:textId="389759ED" w:rsidR="002C7364" w:rsidRDefault="00F12CCA" w:rsidP="00F12CCA">
            <w:pPr>
              <w:pStyle w:val="ae"/>
              <w:spacing w:line="240" w:lineRule="auto"/>
              <w:jc w:val="center"/>
            </w:pPr>
            <w:r>
              <w:rPr>
                <w:rFonts w:hint="eastAsia"/>
              </w:rPr>
              <w:t>5</w:t>
            </w:r>
            <w:r>
              <w:t>00</w:t>
            </w:r>
          </w:p>
        </w:tc>
        <w:tc>
          <w:tcPr>
            <w:tcW w:w="1673" w:type="dxa"/>
            <w:vAlign w:val="center"/>
          </w:tcPr>
          <w:p w14:paraId="25FE5AB2" w14:textId="58F92729" w:rsidR="002C7364" w:rsidRDefault="00F12CCA" w:rsidP="00F12CCA">
            <w:pPr>
              <w:pStyle w:val="ae"/>
              <w:spacing w:line="240" w:lineRule="auto"/>
              <w:jc w:val="center"/>
            </w:pPr>
            <w:r>
              <w:rPr>
                <w:rFonts w:hint="eastAsia"/>
              </w:rPr>
              <w:t>5</w:t>
            </w:r>
            <w:r>
              <w:t>0</w:t>
            </w:r>
          </w:p>
        </w:tc>
        <w:tc>
          <w:tcPr>
            <w:tcW w:w="1561" w:type="dxa"/>
            <w:vAlign w:val="center"/>
          </w:tcPr>
          <w:p w14:paraId="628F03FB" w14:textId="0D2083D0" w:rsidR="002C7364" w:rsidRDefault="00F12CCA" w:rsidP="00F12CCA">
            <w:pPr>
              <w:pStyle w:val="ae"/>
              <w:spacing w:line="240" w:lineRule="auto"/>
              <w:jc w:val="cente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m:t>
                    </m:r>
                  </m:e>
                </m:d>
              </m:oMath>
            </m:oMathPara>
          </w:p>
        </w:tc>
      </w:tr>
      <w:tr w:rsidR="002C7364" w14:paraId="2E4FC6A5" w14:textId="239890CC" w:rsidTr="00F12CCA">
        <w:tc>
          <w:tcPr>
            <w:tcW w:w="1625" w:type="dxa"/>
            <w:vAlign w:val="center"/>
          </w:tcPr>
          <w:p w14:paraId="1713DABB" w14:textId="12D3C7BB"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5</m:t>
                    </m:r>
                  </m:sub>
                </m:sSub>
              </m:oMath>
            </m:oMathPara>
          </w:p>
        </w:tc>
        <w:tc>
          <w:tcPr>
            <w:tcW w:w="1825" w:type="dxa"/>
            <w:vAlign w:val="center"/>
          </w:tcPr>
          <w:p w14:paraId="237BE0C3" w14:textId="70722F00" w:rsidR="002C7364" w:rsidRDefault="00F12CCA" w:rsidP="00F12CCA">
            <w:pPr>
              <w:pStyle w:val="ae"/>
              <w:spacing w:line="240" w:lineRule="auto"/>
              <w:jc w:val="center"/>
              <w:rPr>
                <w:shd w:val="clear" w:color="auto" w:fill="FFFFFF"/>
              </w:rPr>
            </w:pPr>
            <w:r>
              <w:rPr>
                <w:shd w:val="clear" w:color="auto" w:fill="FFFFFF"/>
              </w:rPr>
              <w:t>5</w:t>
            </w:r>
            <w:r w:rsidR="002C7364" w:rsidRPr="00BA08DE">
              <w:rPr>
                <w:shd w:val="clear" w:color="auto" w:fill="FFFFFF"/>
              </w:rPr>
              <w:t>0%-N (0,</w:t>
            </w:r>
            <w:r w:rsidR="002C7364">
              <w:rPr>
                <w:shd w:val="clear" w:color="auto" w:fill="FFFFFF"/>
              </w:rPr>
              <w:t>64</w:t>
            </w:r>
            <w:r w:rsidR="002C7364" w:rsidRPr="00BA08DE">
              <w:rPr>
                <w:shd w:val="clear" w:color="auto" w:fill="FFFFFF"/>
              </w:rPr>
              <w:t>)</w:t>
            </w:r>
          </w:p>
          <w:p w14:paraId="626A6E42" w14:textId="77777777" w:rsidR="002C7364" w:rsidRDefault="002C7364" w:rsidP="00F12CCA">
            <w:pPr>
              <w:pStyle w:val="ae"/>
              <w:spacing w:line="240" w:lineRule="auto"/>
              <w:jc w:val="center"/>
              <w:rPr>
                <w:shd w:val="clear" w:color="auto" w:fill="FFFFFF"/>
              </w:rPr>
            </w:pPr>
            <w:r w:rsidRPr="00BA08DE">
              <w:rPr>
                <w:shd w:val="clear" w:color="auto" w:fill="FFFFFF"/>
              </w:rPr>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6FBAFAFE" w14:textId="6C20F60C" w:rsidR="002C7364" w:rsidRDefault="00F12CCA" w:rsidP="00F12CCA">
            <w:pPr>
              <w:pStyle w:val="ae"/>
              <w:spacing w:line="240" w:lineRule="auto"/>
              <w:jc w:val="center"/>
            </w:pPr>
            <w:r>
              <w:rPr>
                <w:shd w:val="clear" w:color="auto" w:fill="FFFFFF"/>
              </w:rPr>
              <w:t>2</w:t>
            </w:r>
            <w:r w:rsidR="002C7364" w:rsidRPr="00BA08DE">
              <w:rPr>
                <w:shd w:val="clear" w:color="auto" w:fill="FFFFFF"/>
              </w:rPr>
              <w:t>0%-N (0,</w:t>
            </w:r>
            <w:r>
              <w:rPr>
                <w:shd w:val="clear" w:color="auto" w:fill="FFFFFF"/>
              </w:rPr>
              <w:t>1</w:t>
            </w:r>
            <w:r w:rsidR="002C7364" w:rsidRPr="00BA08DE">
              <w:rPr>
                <w:shd w:val="clear" w:color="auto" w:fill="FFFFFF"/>
              </w:rPr>
              <w:t>)</w:t>
            </w:r>
          </w:p>
        </w:tc>
        <w:tc>
          <w:tcPr>
            <w:tcW w:w="1618" w:type="dxa"/>
            <w:vAlign w:val="center"/>
          </w:tcPr>
          <w:p w14:paraId="733BD1EA" w14:textId="2BC30B2E" w:rsidR="002C7364" w:rsidRDefault="00F12CCA" w:rsidP="00F12CCA">
            <w:pPr>
              <w:pStyle w:val="ae"/>
              <w:spacing w:line="240" w:lineRule="auto"/>
              <w:jc w:val="center"/>
            </w:pPr>
            <w:r>
              <w:rPr>
                <w:rFonts w:hint="eastAsia"/>
              </w:rPr>
              <w:t>5</w:t>
            </w:r>
            <w:r>
              <w:t>00</w:t>
            </w:r>
          </w:p>
        </w:tc>
        <w:tc>
          <w:tcPr>
            <w:tcW w:w="1673" w:type="dxa"/>
            <w:vAlign w:val="center"/>
          </w:tcPr>
          <w:p w14:paraId="58F0F0B9" w14:textId="536057F9" w:rsidR="002C7364" w:rsidRDefault="00F12CCA" w:rsidP="00F12CCA">
            <w:pPr>
              <w:pStyle w:val="ae"/>
              <w:spacing w:line="240" w:lineRule="auto"/>
              <w:jc w:val="center"/>
            </w:pPr>
            <w:r>
              <w:rPr>
                <w:rFonts w:hint="eastAsia"/>
              </w:rPr>
              <w:t>1</w:t>
            </w:r>
            <w:r>
              <w:t>0</w:t>
            </w:r>
          </w:p>
        </w:tc>
        <w:tc>
          <w:tcPr>
            <w:tcW w:w="1561" w:type="dxa"/>
            <w:vAlign w:val="center"/>
          </w:tcPr>
          <w:p w14:paraId="2EF7A911" w14:textId="336D6ABA" w:rsidR="002C7364" w:rsidRDefault="00F12CCA" w:rsidP="00F12CCA">
            <w:pPr>
              <w:pStyle w:val="ae"/>
              <w:spacing w:line="240" w:lineRule="auto"/>
              <w:jc w:val="cente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m:t>
                    </m:r>
                  </m:e>
                </m:d>
              </m:oMath>
            </m:oMathPara>
          </w:p>
        </w:tc>
      </w:tr>
      <w:tr w:rsidR="002C7364" w14:paraId="01C4E2B4" w14:textId="6E1DCB89" w:rsidTr="00F12CCA">
        <w:tc>
          <w:tcPr>
            <w:tcW w:w="1625" w:type="dxa"/>
            <w:tcBorders>
              <w:bottom w:val="single" w:sz="4" w:space="0" w:color="auto"/>
            </w:tcBorders>
            <w:vAlign w:val="center"/>
          </w:tcPr>
          <w:p w14:paraId="45846ED3" w14:textId="1E4290D2"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6</m:t>
                    </m:r>
                  </m:sub>
                </m:sSub>
              </m:oMath>
            </m:oMathPara>
          </w:p>
        </w:tc>
        <w:tc>
          <w:tcPr>
            <w:tcW w:w="1825" w:type="dxa"/>
            <w:tcBorders>
              <w:bottom w:val="single" w:sz="4" w:space="0" w:color="auto"/>
            </w:tcBorders>
            <w:vAlign w:val="center"/>
          </w:tcPr>
          <w:p w14:paraId="3DAAA5F1" w14:textId="77777777" w:rsidR="002C7364" w:rsidRDefault="002C7364" w:rsidP="00F12CCA">
            <w:pPr>
              <w:pStyle w:val="ae"/>
              <w:spacing w:line="240" w:lineRule="auto"/>
              <w:jc w:val="center"/>
              <w:rPr>
                <w:shd w:val="clear" w:color="auto" w:fill="FFFFFF"/>
              </w:rPr>
            </w:pPr>
            <w:r w:rsidRPr="00BA08DE">
              <w:rPr>
                <w:shd w:val="clear" w:color="auto" w:fill="FFFFFF"/>
              </w:rPr>
              <w:t>20%-N (0,</w:t>
            </w:r>
            <w:r>
              <w:rPr>
                <w:shd w:val="clear" w:color="auto" w:fill="FFFFFF"/>
              </w:rPr>
              <w:t>64</w:t>
            </w:r>
            <w:r w:rsidRPr="00BA08DE">
              <w:rPr>
                <w:shd w:val="clear" w:color="auto" w:fill="FFFFFF"/>
              </w:rPr>
              <w:t>)</w:t>
            </w:r>
          </w:p>
          <w:p w14:paraId="56ACED09" w14:textId="77777777" w:rsidR="002C7364" w:rsidRDefault="002C7364" w:rsidP="00F12CCA">
            <w:pPr>
              <w:pStyle w:val="ae"/>
              <w:spacing w:line="240" w:lineRule="auto"/>
              <w:jc w:val="center"/>
              <w:rPr>
                <w:shd w:val="clear" w:color="auto" w:fill="FFFFFF"/>
              </w:rPr>
            </w:pPr>
            <w:r w:rsidRPr="00BA08DE">
              <w:rPr>
                <w:shd w:val="clear" w:color="auto" w:fill="FFFFFF"/>
              </w:rPr>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049C680D" w14:textId="4D63E239" w:rsidR="002C7364" w:rsidRDefault="002C7364" w:rsidP="00F12CCA">
            <w:pPr>
              <w:pStyle w:val="ae"/>
              <w:spacing w:line="240" w:lineRule="auto"/>
              <w:jc w:val="center"/>
            </w:pPr>
            <w:r w:rsidRPr="00BA08DE">
              <w:rPr>
                <w:shd w:val="clear" w:color="auto" w:fill="FFFFFF"/>
              </w:rPr>
              <w:t>50%-N (0,</w:t>
            </w:r>
            <w:r w:rsidR="00F12CCA">
              <w:rPr>
                <w:shd w:val="clear" w:color="auto" w:fill="FFFFFF"/>
              </w:rPr>
              <w:t>1</w:t>
            </w:r>
            <w:r w:rsidRPr="00BA08DE">
              <w:rPr>
                <w:shd w:val="clear" w:color="auto" w:fill="FFFFFF"/>
              </w:rPr>
              <w:t>)</w:t>
            </w:r>
          </w:p>
        </w:tc>
        <w:tc>
          <w:tcPr>
            <w:tcW w:w="1618" w:type="dxa"/>
            <w:tcBorders>
              <w:bottom w:val="single" w:sz="4" w:space="0" w:color="auto"/>
            </w:tcBorders>
            <w:vAlign w:val="center"/>
          </w:tcPr>
          <w:p w14:paraId="7F507490" w14:textId="56EFA67D" w:rsidR="002C7364" w:rsidRDefault="00F12CCA" w:rsidP="00F12CCA">
            <w:pPr>
              <w:pStyle w:val="ae"/>
              <w:spacing w:line="240" w:lineRule="auto"/>
              <w:jc w:val="center"/>
            </w:pPr>
            <w:r>
              <w:rPr>
                <w:rFonts w:hint="eastAsia"/>
              </w:rPr>
              <w:t>2</w:t>
            </w:r>
            <w:r>
              <w:t>00</w:t>
            </w:r>
          </w:p>
        </w:tc>
        <w:tc>
          <w:tcPr>
            <w:tcW w:w="1673" w:type="dxa"/>
            <w:tcBorders>
              <w:bottom w:val="single" w:sz="4" w:space="0" w:color="auto"/>
            </w:tcBorders>
            <w:vAlign w:val="center"/>
          </w:tcPr>
          <w:p w14:paraId="4C94C135" w14:textId="5B073D87" w:rsidR="002C7364" w:rsidRDefault="00F12CCA" w:rsidP="00F12CCA">
            <w:pPr>
              <w:pStyle w:val="ae"/>
              <w:spacing w:line="240" w:lineRule="auto"/>
              <w:jc w:val="center"/>
            </w:pPr>
            <w:r>
              <w:rPr>
                <w:rFonts w:hint="eastAsia"/>
              </w:rPr>
              <w:t>1</w:t>
            </w:r>
            <w:r>
              <w:t>0</w:t>
            </w:r>
          </w:p>
        </w:tc>
        <w:tc>
          <w:tcPr>
            <w:tcW w:w="1561" w:type="dxa"/>
            <w:tcBorders>
              <w:bottom w:val="single" w:sz="4" w:space="0" w:color="auto"/>
            </w:tcBorders>
            <w:vAlign w:val="center"/>
          </w:tcPr>
          <w:p w14:paraId="08164939" w14:textId="23FD993B" w:rsidR="002C7364" w:rsidRDefault="00F12CCA" w:rsidP="00F12CCA">
            <w:pPr>
              <w:pStyle w:val="ae"/>
              <w:spacing w:line="240" w:lineRule="auto"/>
              <w:jc w:val="cente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m:t>
                    </m:r>
                  </m:e>
                </m:d>
              </m:oMath>
            </m:oMathPara>
          </w:p>
        </w:tc>
      </w:tr>
    </w:tbl>
    <w:p w14:paraId="6232A76C" w14:textId="77777777" w:rsidR="00E042F2" w:rsidRPr="00633362" w:rsidRDefault="00E042F2" w:rsidP="00E042F2"/>
    <w:p w14:paraId="6AD3A224" w14:textId="7C37A191" w:rsidR="00205179" w:rsidRDefault="00205179" w:rsidP="009B5122">
      <w:pPr>
        <w:pStyle w:val="3"/>
        <w:spacing w:before="156" w:after="156"/>
      </w:pPr>
      <w:bookmarkStart w:id="35" w:name="_Toc157557532"/>
      <w:r>
        <w:rPr>
          <w:rFonts w:hint="eastAsia"/>
        </w:rPr>
        <w:t>4</w:t>
      </w:r>
      <w:r>
        <w:t>.2</w:t>
      </w:r>
      <w:r w:rsidR="009B5122">
        <w:t>.</w:t>
      </w:r>
      <w:r w:rsidR="00B07551">
        <w:t>2</w:t>
      </w:r>
      <w:r>
        <w:t xml:space="preserve"> </w:t>
      </w:r>
      <w:r>
        <w:rPr>
          <w:rFonts w:hint="eastAsia"/>
        </w:rPr>
        <w:t>噪音处理效果分析</w:t>
      </w:r>
      <w:bookmarkEnd w:id="35"/>
    </w:p>
    <w:p w14:paraId="5BAB53F1" w14:textId="015DCA2B" w:rsidR="00F24A42" w:rsidRDefault="00F24A42" w:rsidP="00F24A42">
      <w:pPr>
        <w:ind w:firstLine="420"/>
        <w:rPr>
          <w:shd w:val="clear" w:color="auto" w:fill="FFFFFF"/>
        </w:rPr>
      </w:pPr>
      <w:r w:rsidRPr="004C3467">
        <w:t>本文首先探究超参数</w:t>
      </w:r>
      <w:r w:rsidRPr="004C3467">
        <w:t>k</w:t>
      </w:r>
      <w:r w:rsidRPr="004C3467">
        <w:t>的取值</w:t>
      </w:r>
      <w:r>
        <w:rPr>
          <w:rFonts w:hint="eastAsia"/>
        </w:rPr>
        <w:t>，</w:t>
      </w:r>
      <w:r w:rsidRPr="004C3467">
        <w:t>令</w:t>
      </w:r>
      <w:r w:rsidRPr="004C3467">
        <w:rPr>
          <w:shd w:val="clear" w:color="auto" w:fill="FFFFFF"/>
        </w:rPr>
        <w:t xml:space="preserve">η = 1, </w:t>
      </w:r>
      <m:oMath>
        <m:r>
          <w:rPr>
            <w:rFonts w:ascii="Cambria Math" w:hAnsi="Cambria Math"/>
            <w:shd w:val="clear" w:color="auto" w:fill="FFFFFF"/>
          </w:rPr>
          <m:t>k=1,2,...,</m:t>
        </m:r>
        <m:d>
          <m:dPr>
            <m:begChr m:val="⌊"/>
            <m:endChr m:val="⌋"/>
            <m:ctrlPr>
              <w:rPr>
                <w:rFonts w:ascii="Cambria Math" w:hAnsi="Cambria Math"/>
                <w:i/>
                <w:shd w:val="clear" w:color="auto" w:fill="FFFFFF"/>
              </w:rPr>
            </m:ctrlPr>
          </m:dPr>
          <m:e>
            <m:f>
              <m:fPr>
                <m:ctrlPr>
                  <w:rPr>
                    <w:rFonts w:ascii="Cambria Math" w:hAnsi="Cambria Math"/>
                    <w:i/>
                    <w:shd w:val="clear" w:color="auto" w:fill="FFFFFF"/>
                  </w:rPr>
                </m:ctrlPr>
              </m:fPr>
              <m:num>
                <m:r>
                  <w:rPr>
                    <w:rFonts w:ascii="Cambria Math" w:hAnsi="Cambria Math"/>
                    <w:shd w:val="clear" w:color="auto" w:fill="FFFFFF"/>
                  </w:rPr>
                  <m:t>n</m:t>
                </m:r>
              </m:num>
              <m:den>
                <m:r>
                  <w:rPr>
                    <w:rFonts w:ascii="Cambria Math" w:hAnsi="Cambria Math"/>
                    <w:shd w:val="clear" w:color="auto" w:fill="FFFFFF"/>
                  </w:rPr>
                  <m:t>2</m:t>
                </m:r>
              </m:den>
            </m:f>
          </m:e>
        </m:d>
      </m:oMath>
      <w:r>
        <w:rPr>
          <w:rFonts w:hint="eastAsia"/>
          <w:shd w:val="clear" w:color="auto" w:fill="FFFFFF"/>
        </w:rPr>
        <w:t>。</w:t>
      </w:r>
      <w:r w:rsidRPr="004C3467">
        <w:rPr>
          <w:shd w:val="clear" w:color="auto" w:fill="FFFFFF"/>
        </w:rPr>
        <w:t>计算不同</w:t>
      </w:r>
      <w:r w:rsidRPr="004C3467">
        <w:rPr>
          <w:shd w:val="clear" w:color="auto" w:fill="FFFFFF"/>
        </w:rPr>
        <w:t>k</w:t>
      </w:r>
      <w:r w:rsidRPr="004C3467">
        <w:rPr>
          <w:shd w:val="clear" w:color="auto" w:fill="FFFFFF"/>
        </w:rPr>
        <w:t>的取值下</w:t>
      </w:r>
      <w:r>
        <w:rPr>
          <w:rFonts w:hint="eastAsia"/>
          <w:shd w:val="clear" w:color="auto" w:fill="FFFFFF"/>
        </w:rPr>
        <w:t>，</w:t>
      </w:r>
      <w:r w:rsidRPr="004C3467">
        <w:rPr>
          <w:shd w:val="clear" w:color="auto" w:fill="FFFFFF"/>
        </w:rPr>
        <w:t>数据集经过</w:t>
      </w:r>
      <w:r w:rsidR="007341EF">
        <w:rPr>
          <w:shd w:val="clear" w:color="auto" w:fill="FFFFFF"/>
        </w:rPr>
        <w:t>RSIS</w:t>
      </w:r>
      <w:r w:rsidRPr="004C3467">
        <w:rPr>
          <w:shd w:val="clear" w:color="auto" w:fill="FFFFFF"/>
        </w:rPr>
        <w:t>方法处理前后的</w:t>
      </w:r>
      <w:r>
        <w:rPr>
          <w:shd w:val="clear" w:color="auto" w:fill="FFFFFF"/>
        </w:rPr>
        <w:t>MSE</w:t>
      </w:r>
      <w:r>
        <w:rPr>
          <w:rFonts w:hint="eastAsia"/>
          <w:shd w:val="clear" w:color="auto" w:fill="FFFFFF"/>
        </w:rPr>
        <w:t>，</w:t>
      </w:r>
      <w:r w:rsidRPr="004C3467">
        <w:rPr>
          <w:shd w:val="clear" w:color="auto" w:fill="FFFFFF"/>
        </w:rPr>
        <w:t>并求得</w:t>
      </w:r>
    </w:p>
    <w:p w14:paraId="6949345D" w14:textId="77777777" w:rsidR="00F24A42" w:rsidRDefault="00000000" w:rsidP="00F24A42">
      <w:pPr>
        <w:pStyle w:val="a9"/>
        <w:spacing w:before="156" w:after="156"/>
        <w:ind w:firstLine="480"/>
      </w:pPr>
      <m:oMath>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=1,2,...,</m:t>
                </m:r>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2</m:t>
                        </m:r>
                      </m:den>
                    </m:f>
                  </m:e>
                </m:d>
                <m:r>
                  <m:rPr>
                    <m:sty m:val="p"/>
                  </m:rPr>
                  <w:rPr>
                    <w:rFonts w:ascii="Cambria Math" w:hAnsi="Cambria Math"/>
                  </w:rPr>
                  <m:t>,η = 1</m:t>
                </m:r>
              </m:lim>
            </m:limLow>
          </m:fName>
          <m:e>
            <m:r>
              <m:rPr>
                <m:sty m:val="p"/>
              </m:rPr>
              <w:rPr>
                <w:rFonts w:ascii="Cambria Math" w:hAnsi="Cambria Math"/>
              </w:rPr>
              <m:t>MSE</m:t>
            </m:r>
          </m:e>
        </m:func>
      </m:oMath>
      <w:r w:rsidR="00F24A42">
        <w:rPr>
          <w:rFonts w:hint="eastAsia"/>
        </w:rPr>
        <w:t>.</w:t>
      </w:r>
    </w:p>
    <w:p w14:paraId="1620EC12" w14:textId="22D1E4F4" w:rsidR="00F24A42" w:rsidRPr="00F24A42" w:rsidRDefault="00F24A42" w:rsidP="00F24A42">
      <w:pPr>
        <w:ind w:firstLine="420"/>
        <w:rPr>
          <w:iCs/>
          <w:shd w:val="clear" w:color="auto" w:fill="FFFFFF"/>
        </w:rPr>
      </w:pPr>
      <w:r w:rsidRPr="004C3467">
        <w:rPr>
          <w:iCs/>
          <w:shd w:val="clear" w:color="auto" w:fill="FFFFFF"/>
        </w:rPr>
        <w:t>超参数</w:t>
      </w:r>
      <w:r w:rsidRPr="004C3467">
        <w:rPr>
          <w:iCs/>
          <w:shd w:val="clear" w:color="auto" w:fill="FFFFFF"/>
        </w:rPr>
        <w:t>k</w:t>
      </w:r>
      <w:r w:rsidRPr="004C3467">
        <w:rPr>
          <w:iCs/>
          <w:shd w:val="clear" w:color="auto" w:fill="FFFFFF"/>
        </w:rPr>
        <w:t>不同取值下</w:t>
      </w:r>
      <w:r>
        <w:rPr>
          <w:rFonts w:hint="eastAsia"/>
          <w:iCs/>
          <w:shd w:val="clear" w:color="auto" w:fill="FFFFFF"/>
        </w:rPr>
        <w:t>，</w:t>
      </w:r>
      <w:r>
        <w:rPr>
          <w:iCs/>
          <w:shd w:val="clear" w:color="auto" w:fill="FFFFFF"/>
        </w:rPr>
        <w:t xml:space="preserve"> </w:t>
      </w:r>
      <w:r w:rsidRPr="004C3467">
        <w:rPr>
          <w:iCs/>
          <w:shd w:val="clear" w:color="auto" w:fill="FFFFFF"/>
        </w:rPr>
        <w:t>MSE</w:t>
      </w:r>
      <w:r w:rsidRPr="004C3467">
        <w:rPr>
          <w:iCs/>
          <w:shd w:val="clear" w:color="auto" w:fill="FFFFFF"/>
        </w:rPr>
        <w:t>的变化</w:t>
      </w:r>
      <w:r w:rsidRPr="004C3467">
        <w:rPr>
          <w:shd w:val="clear" w:color="auto" w:fill="FFFFFF"/>
        </w:rPr>
        <w:t>如图</w:t>
      </w:r>
      <w:r w:rsidRPr="004C3467">
        <w:rPr>
          <w:shd w:val="clear" w:color="auto" w:fill="FFFFFF"/>
        </w:rPr>
        <w:t>3</w:t>
      </w:r>
      <w:r w:rsidRPr="004C3467">
        <w:rPr>
          <w:shd w:val="clear" w:color="auto" w:fill="FFFFFF"/>
        </w:rPr>
        <w:t>所示</w:t>
      </w:r>
    </w:p>
    <w:p w14:paraId="080D3471" w14:textId="77777777" w:rsidR="00F24A42" w:rsidRDefault="00F24A42" w:rsidP="00F24A42">
      <w:pPr>
        <w:rPr>
          <w:noProof/>
          <w:shd w:val="clear" w:color="auto" w:fill="FFFFFF"/>
        </w:rPr>
      </w:pPr>
    </w:p>
    <w:p w14:paraId="7DA18955" w14:textId="77777777" w:rsidR="00F24A42" w:rsidRDefault="00F24A42" w:rsidP="00F24A42">
      <w:pPr>
        <w:jc w:val="center"/>
        <w:rPr>
          <w:shd w:val="clear" w:color="auto" w:fill="FFFFFF"/>
        </w:rPr>
      </w:pPr>
      <w:r>
        <w:rPr>
          <w:noProof/>
          <w:shd w:val="clear" w:color="auto" w:fill="FFFFFF"/>
        </w:rPr>
        <w:drawing>
          <wp:inline distT="0" distB="0" distL="0" distR="0" wp14:anchorId="4F1BDC15" wp14:editId="7AD6E373">
            <wp:extent cx="4589141" cy="34594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3.png"/>
                    <pic:cNvPicPr/>
                  </pic:nvPicPr>
                  <pic:blipFill rotWithShape="1">
                    <a:blip r:embed="rId21" cstate="print">
                      <a:extLst>
                        <a:ext uri="{28A0092B-C50C-407E-A947-70E740481C1C}">
                          <a14:useLocalDpi xmlns:a14="http://schemas.microsoft.com/office/drawing/2010/main" val="0"/>
                        </a:ext>
                      </a:extLst>
                    </a:blip>
                    <a:srcRect t="-1" b="1177"/>
                    <a:stretch/>
                  </pic:blipFill>
                  <pic:spPr bwMode="auto">
                    <a:xfrm>
                      <a:off x="0" y="0"/>
                      <a:ext cx="4603461" cy="3470275"/>
                    </a:xfrm>
                    <a:prstGeom prst="rect">
                      <a:avLst/>
                    </a:prstGeom>
                    <a:ln>
                      <a:noFill/>
                    </a:ln>
                    <a:extLst>
                      <a:ext uri="{53640926-AAD7-44D8-BBD7-CCE9431645EC}">
                        <a14:shadowObscured xmlns:a14="http://schemas.microsoft.com/office/drawing/2010/main"/>
                      </a:ext>
                    </a:extLst>
                  </pic:spPr>
                </pic:pic>
              </a:graphicData>
            </a:graphic>
          </wp:inline>
        </w:drawing>
      </w:r>
    </w:p>
    <w:p w14:paraId="391E85DE" w14:textId="77777777" w:rsidR="00F24A42" w:rsidRPr="000F7ACE" w:rsidRDefault="00F24A42" w:rsidP="00F24A42">
      <w:pPr>
        <w:pStyle w:val="af7"/>
        <w:rPr>
          <w:rFonts w:ascii="CMBX8" w:hAnsi="CMBX8" w:hint="eastAsia"/>
          <w:bCs/>
        </w:rPr>
      </w:pPr>
      <w:r w:rsidRPr="000F7ACE">
        <w:rPr>
          <w:rFonts w:ascii="CMBX8" w:hAnsi="CMBX8" w:hint="eastAsia"/>
          <w:bCs/>
        </w:rPr>
        <w:t>图</w:t>
      </w:r>
      <w:r>
        <w:rPr>
          <w:rFonts w:ascii="CMBX8" w:hAnsi="CMBX8" w:hint="eastAsia"/>
          <w:bCs/>
        </w:rPr>
        <w:t>3</w:t>
      </w:r>
      <w:r w:rsidRPr="000F7ACE">
        <w:rPr>
          <w:rFonts w:ascii="CMBX8" w:hAnsi="CMBX8"/>
          <w:bCs/>
        </w:rPr>
        <w:t xml:space="preserve"> </w:t>
      </w:r>
      <w:r w:rsidRPr="000F7ACE">
        <w:rPr>
          <w:rFonts w:ascii="CMBX8" w:hAnsi="CMBX8" w:hint="eastAsia"/>
          <w:bCs/>
        </w:rPr>
        <w:t>不同超参数</w:t>
      </w:r>
      <w:r w:rsidRPr="000F7ACE">
        <w:rPr>
          <w:rFonts w:ascii="CMBX8" w:hAnsi="CMBX8" w:hint="eastAsia"/>
          <w:bCs/>
        </w:rPr>
        <w:t>k</w:t>
      </w:r>
      <w:r w:rsidRPr="000F7ACE">
        <w:rPr>
          <w:rFonts w:ascii="CMBX8" w:hAnsi="CMBX8" w:hint="eastAsia"/>
          <w:bCs/>
        </w:rPr>
        <w:t>值下的</w:t>
      </w:r>
      <w:r w:rsidRPr="000F7ACE">
        <w:rPr>
          <w:rFonts w:ascii="CMBX8" w:hAnsi="CMBX8" w:hint="eastAsia"/>
          <w:bCs/>
        </w:rPr>
        <w:t>M</w:t>
      </w:r>
      <w:r w:rsidRPr="000F7ACE">
        <w:rPr>
          <w:rFonts w:ascii="CMBX8" w:hAnsi="CMBX8"/>
          <w:bCs/>
        </w:rPr>
        <w:t>SE</w:t>
      </w:r>
    </w:p>
    <w:p w14:paraId="6C6283C6" w14:textId="4CDE978F" w:rsidR="00F24A42" w:rsidRDefault="00F24A42" w:rsidP="00F24A42">
      <w:pPr>
        <w:ind w:firstLine="420"/>
        <w:rPr>
          <w:rFonts w:eastAsiaTheme="minorEastAsia" w:cs="Times New Roman"/>
          <w:noProof/>
          <w:szCs w:val="21"/>
          <w:shd w:val="clear" w:color="auto" w:fill="FFFFFF"/>
        </w:rPr>
      </w:pPr>
      <w:r w:rsidRPr="004C3467">
        <w:rPr>
          <w:shd w:val="clear" w:color="auto" w:fill="FFFFFF"/>
        </w:rPr>
        <w:t>令</w:t>
      </w:r>
      <m:oMath>
        <m:r>
          <m:rPr>
            <m:sty m:val="p"/>
          </m:rPr>
          <w:rPr>
            <w:rFonts w:ascii="Cambria Math" w:hAnsi="Cambria Math"/>
            <w:shd w:val="clear" w:color="auto" w:fill="FFFFFF"/>
          </w:rPr>
          <m:t>η =1,2,...,30</m:t>
        </m:r>
        <m:r>
          <m:rPr>
            <m:sty m:val="p"/>
          </m:rPr>
          <w:rPr>
            <w:rFonts w:ascii="Cambria Math" w:hAnsi="Cambria Math" w:hint="eastAsia"/>
            <w:shd w:val="clear" w:color="auto" w:fill="FFFFFF"/>
          </w:rPr>
          <m:t>，</m:t>
        </m:r>
        <m:r>
          <w:rPr>
            <w:rFonts w:ascii="Cambria Math" w:hAnsi="Cambria Math"/>
            <w:shd w:val="clear" w:color="auto" w:fill="FFFFFF"/>
          </w:rPr>
          <m:t>k</m:t>
        </m:r>
        <m:r>
          <m:rPr>
            <m:sty m:val="p"/>
          </m:rPr>
          <w:rPr>
            <w:rFonts w:ascii="Cambria Math" w:hAnsi="Cambria Math"/>
            <w:shd w:val="clear" w:color="auto" w:fill="FFFFFF"/>
          </w:rPr>
          <m:t>=</m:t>
        </m:r>
        <m:sSup>
          <m:sSupPr>
            <m:ctrlPr>
              <w:rPr>
                <w:rFonts w:ascii="Cambria Math" w:hAnsi="Cambria Math"/>
                <w:shd w:val="clear" w:color="auto" w:fill="FFFFFF"/>
              </w:rPr>
            </m:ctrlPr>
          </m:sSupPr>
          <m:e>
            <m:r>
              <w:rPr>
                <w:rFonts w:ascii="Cambria Math" w:hAnsi="Cambria Math"/>
                <w:shd w:val="clear" w:color="auto" w:fill="FFFFFF"/>
              </w:rPr>
              <m:t>k</m:t>
            </m:r>
          </m:e>
          <m:sup>
            <m:r>
              <m:rPr>
                <m:sty m:val="p"/>
              </m:rPr>
              <w:rPr>
                <w:rFonts w:ascii="Cambria Math" w:hAnsi="Cambria Math"/>
                <w:shd w:val="clear" w:color="auto" w:fill="FFFFFF"/>
              </w:rPr>
              <m:t>'</m:t>
            </m:r>
          </m:sup>
        </m:sSup>
      </m:oMath>
      <w:r>
        <w:rPr>
          <w:rFonts w:hint="eastAsia"/>
          <w:shd w:val="clear" w:color="auto" w:fill="FFFFFF"/>
        </w:rPr>
        <w:t>，</w:t>
      </w:r>
      <w:r w:rsidRPr="004C3467">
        <w:rPr>
          <w:shd w:val="clear" w:color="auto" w:fill="FFFFFF"/>
        </w:rPr>
        <w:t>计算数据集经过</w:t>
      </w:r>
      <w:r w:rsidR="007341EF">
        <w:rPr>
          <w:shd w:val="clear" w:color="auto" w:fill="FFFFFF"/>
        </w:rPr>
        <w:t>RSIS</w:t>
      </w:r>
      <w:r w:rsidRPr="004C3467">
        <w:rPr>
          <w:shd w:val="clear" w:color="auto" w:fill="FFFFFF"/>
        </w:rPr>
        <w:t>方法处理前后</w:t>
      </w:r>
      <w:r>
        <w:rPr>
          <w:rFonts w:hint="eastAsia"/>
          <w:shd w:val="clear" w:color="auto" w:fill="FFFFFF"/>
        </w:rPr>
        <w:t>的</w:t>
      </w:r>
      <w:r w:rsidRPr="004C3467">
        <w:rPr>
          <w:shd w:val="clear" w:color="auto" w:fill="FFFFFF"/>
        </w:rPr>
        <w:t>MSE</w:t>
      </w:r>
      <w:r>
        <w:rPr>
          <w:rFonts w:hint="eastAsia"/>
          <w:shd w:val="clear" w:color="auto" w:fill="FFFFFF"/>
        </w:rPr>
        <w:t>，</w:t>
      </w:r>
      <w:r w:rsidRPr="004C3467">
        <w:rPr>
          <w:shd w:val="clear" w:color="auto" w:fill="FFFFFF"/>
        </w:rPr>
        <w:t>并</w:t>
      </w:r>
      <w:r w:rsidRPr="004C3467">
        <w:rPr>
          <w:shd w:val="clear" w:color="auto" w:fill="FFFFFF"/>
        </w:rPr>
        <w:lastRenderedPageBreak/>
        <w:t>求得</w:t>
      </w:r>
      <m:oMath>
        <m:sSup>
          <m:sSupPr>
            <m:ctrlPr>
              <w:rPr>
                <w:rFonts w:ascii="Cambria Math" w:hAnsi="Cambria Math"/>
                <w:shd w:val="clear" w:color="auto" w:fill="FFFFFF"/>
              </w:rPr>
            </m:ctrlPr>
          </m:sSupPr>
          <m:e>
            <m:r>
              <m:rPr>
                <m:sty m:val="p"/>
              </m:rPr>
              <w:rPr>
                <w:rFonts w:ascii="Cambria Math" w:hAnsi="Cambria Math"/>
                <w:shd w:val="clear" w:color="auto" w:fill="FFFFFF"/>
              </w:rPr>
              <m:t>η</m:t>
            </m:r>
          </m:e>
          <m:sup>
            <m:r>
              <m:rPr>
                <m:sty m:val="p"/>
              </m:rPr>
              <w:rPr>
                <w:rFonts w:ascii="Cambria Math" w:hAnsi="Cambria Math"/>
                <w:shd w:val="clear" w:color="auto" w:fill="FFFFFF"/>
              </w:rPr>
              <m:t>'</m:t>
            </m:r>
          </m:sup>
        </m:sSup>
        <m:r>
          <m:rPr>
            <m:sty m:val="p"/>
          </m:rPr>
          <w:rPr>
            <w:rFonts w:ascii="Cambria Math" w:hAnsi="Cambria Math"/>
            <w:shd w:val="clear" w:color="auto" w:fill="FFFFFF"/>
          </w:rPr>
          <m:t xml:space="preserve"> =</m:t>
        </m:r>
        <m:func>
          <m:funcPr>
            <m:ctrlPr>
              <w:rPr>
                <w:rFonts w:ascii="Cambria Math" w:hAnsi="Cambria Math"/>
                <w:shd w:val="clear" w:color="auto" w:fill="FFFFFF"/>
              </w:rPr>
            </m:ctrlPr>
          </m:funcPr>
          <m:fName>
            <m:limLow>
              <m:limLowPr>
                <m:ctrlPr>
                  <w:rPr>
                    <w:rFonts w:ascii="Cambria Math" w:hAnsi="Cambria Math"/>
                    <w:shd w:val="clear" w:color="auto" w:fill="FFFFFF"/>
                  </w:rPr>
                </m:ctrlPr>
              </m:limLowPr>
              <m:e>
                <m:r>
                  <m:rPr>
                    <m:sty m:val="p"/>
                  </m:rPr>
                  <w:rPr>
                    <w:rFonts w:ascii="Cambria Math" w:hAnsi="Cambria Math"/>
                    <w:shd w:val="clear" w:color="auto" w:fill="FFFFFF"/>
                  </w:rPr>
                  <m:t>argmin</m:t>
                </m:r>
              </m:e>
              <m:lim>
                <m:r>
                  <m:rPr>
                    <m:sty m:val="p"/>
                  </m:rPr>
                  <w:rPr>
                    <w:rFonts w:ascii="Cambria Math" w:hAnsi="Cambria Math"/>
                    <w:shd w:val="clear" w:color="auto" w:fill="FFFFFF"/>
                  </w:rPr>
                  <m:t>η:η = 1,2,...,30,</m:t>
                </m:r>
                <m:r>
                  <w:rPr>
                    <w:rFonts w:ascii="Cambria Math" w:hAnsi="Cambria Math"/>
                    <w:shd w:val="clear" w:color="auto" w:fill="FFFFFF"/>
                  </w:rPr>
                  <m:t>k</m:t>
                </m:r>
                <m:r>
                  <m:rPr>
                    <m:sty m:val="p"/>
                  </m:rPr>
                  <w:rPr>
                    <w:rFonts w:ascii="Cambria Math" w:hAnsi="Cambria Math"/>
                    <w:shd w:val="clear" w:color="auto" w:fill="FFFFFF"/>
                  </w:rPr>
                  <m:t>=</m:t>
                </m:r>
                <m:sSup>
                  <m:sSupPr>
                    <m:ctrlPr>
                      <w:rPr>
                        <w:rFonts w:ascii="Cambria Math" w:hAnsi="Cambria Math"/>
                        <w:shd w:val="clear" w:color="auto" w:fill="FFFFFF"/>
                      </w:rPr>
                    </m:ctrlPr>
                  </m:sSupPr>
                  <m:e>
                    <m:r>
                      <w:rPr>
                        <w:rFonts w:ascii="Cambria Math" w:hAnsi="Cambria Math"/>
                        <w:shd w:val="clear" w:color="auto" w:fill="FFFFFF"/>
                      </w:rPr>
                      <m:t>k</m:t>
                    </m:r>
                  </m:e>
                  <m:sup>
                    <m:r>
                      <m:rPr>
                        <m:sty m:val="p"/>
                      </m:rPr>
                      <w:rPr>
                        <w:rFonts w:ascii="Cambria Math" w:hAnsi="Cambria Math"/>
                        <w:shd w:val="clear" w:color="auto" w:fill="FFFFFF"/>
                      </w:rPr>
                      <m:t>'</m:t>
                    </m:r>
                  </m:sup>
                </m:sSup>
                <m:r>
                  <m:rPr>
                    <m:sty m:val="p"/>
                  </m:rPr>
                  <w:rPr>
                    <w:rFonts w:ascii="Cambria Math" w:hAnsi="Cambria Math"/>
                    <w:shd w:val="clear" w:color="auto" w:fill="FFFFFF"/>
                  </w:rPr>
                  <m:t>,</m:t>
                </m:r>
              </m:lim>
            </m:limLow>
          </m:fName>
          <m:e>
            <m:r>
              <m:rPr>
                <m:sty m:val="p"/>
              </m:rPr>
              <w:rPr>
                <w:rFonts w:ascii="Cambria Math" w:hAnsi="Cambria Math"/>
                <w:shd w:val="clear" w:color="auto" w:fill="FFFFFF"/>
              </w:rPr>
              <m:t>MSE</m:t>
            </m:r>
          </m:e>
        </m:func>
      </m:oMath>
      <w:r>
        <w:rPr>
          <w:rFonts w:hint="eastAsia"/>
          <w:shd w:val="clear" w:color="auto" w:fill="FFFFFF"/>
        </w:rPr>
        <w:t>，</w:t>
      </w:r>
      <w:r w:rsidRPr="004C3467">
        <w:rPr>
          <w:shd w:val="clear" w:color="auto" w:fill="FFFFFF"/>
        </w:rPr>
        <w:t>如图</w:t>
      </w:r>
      <w:r w:rsidRPr="004C3467">
        <w:rPr>
          <w:shd w:val="clear" w:color="auto" w:fill="FFFFFF"/>
        </w:rPr>
        <w:t>4</w:t>
      </w:r>
      <w:r w:rsidRPr="004C3467">
        <w:rPr>
          <w:shd w:val="clear" w:color="auto" w:fill="FFFFFF"/>
        </w:rPr>
        <w:t>所示</w:t>
      </w:r>
      <w:r>
        <w:rPr>
          <w:rFonts w:hint="eastAsia"/>
          <w:shd w:val="clear" w:color="auto" w:fill="FFFFFF"/>
        </w:rPr>
        <w:t>：</w:t>
      </w:r>
    </w:p>
    <w:p w14:paraId="1A663533" w14:textId="77777777" w:rsidR="00F24A42" w:rsidRPr="004C3467" w:rsidRDefault="00F24A42" w:rsidP="00F24A42">
      <w:pPr>
        <w:jc w:val="center"/>
        <w:rPr>
          <w:shd w:val="clear" w:color="auto" w:fill="FFFFFF"/>
        </w:rPr>
      </w:pPr>
      <w:r>
        <w:rPr>
          <w:noProof/>
          <w:shd w:val="clear" w:color="auto" w:fill="FFFFFF"/>
        </w:rPr>
        <w:drawing>
          <wp:inline distT="0" distB="0" distL="0" distR="0" wp14:anchorId="20E09A1B" wp14:editId="6384C3DD">
            <wp:extent cx="4899660" cy="37375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6575" cy="3742844"/>
                    </a:xfrm>
                    <a:prstGeom prst="rect">
                      <a:avLst/>
                    </a:prstGeom>
                  </pic:spPr>
                </pic:pic>
              </a:graphicData>
            </a:graphic>
          </wp:inline>
        </w:drawing>
      </w:r>
    </w:p>
    <w:p w14:paraId="5E139927" w14:textId="77777777" w:rsidR="00F24A42" w:rsidRPr="000F7ACE" w:rsidRDefault="00F24A42" w:rsidP="00F24A42">
      <w:pPr>
        <w:pStyle w:val="af7"/>
      </w:pPr>
      <w:r w:rsidRPr="000F7ACE">
        <w:rPr>
          <w:rFonts w:hint="eastAsia"/>
        </w:rPr>
        <w:t>图</w:t>
      </w:r>
      <w:r w:rsidRPr="000F7ACE">
        <w:rPr>
          <w:rFonts w:hint="eastAsia"/>
        </w:rPr>
        <w:t>4</w:t>
      </w:r>
      <w:r w:rsidRPr="000F7ACE">
        <w:t xml:space="preserve"> </w:t>
      </w:r>
      <w:r w:rsidRPr="000F7ACE">
        <w:rPr>
          <w:rFonts w:hint="eastAsia"/>
        </w:rPr>
        <w:t>不同超参数</w:t>
      </w:r>
      <w:r w:rsidR="008932EE" w:rsidRPr="000F7ACE">
        <w:rPr>
          <w:noProof/>
          <w:position w:val="-10"/>
        </w:rPr>
        <w:object w:dxaOrig="200" w:dyaOrig="260" w14:anchorId="058F1C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0.1pt;height:13.1pt;mso-width-percent:0;mso-height-percent:0;mso-width-percent:0;mso-height-percent:0" o:ole="">
            <v:imagedata r:id="rId23" o:title=""/>
          </v:shape>
          <o:OLEObject Type="Embed" ProgID="Equation.DSMT4" ShapeID="_x0000_i1027" DrawAspect="Content" ObjectID="_1768401867" r:id="rId24"/>
        </w:object>
      </w:r>
      <w:r w:rsidRPr="000F7ACE">
        <w:rPr>
          <w:rFonts w:hint="eastAsia"/>
        </w:rPr>
        <w:t>取值下的</w:t>
      </w:r>
      <w:r w:rsidRPr="000F7ACE">
        <w:rPr>
          <w:rFonts w:hint="eastAsia"/>
        </w:rPr>
        <w:t>M</w:t>
      </w:r>
      <w:r w:rsidRPr="000F7ACE">
        <w:t>SE</w:t>
      </w:r>
    </w:p>
    <w:p w14:paraId="34793F71" w14:textId="689D19AC" w:rsidR="00F24A42" w:rsidRPr="000C64E8" w:rsidRDefault="00F24A42" w:rsidP="00F24A42">
      <w:pPr>
        <w:ind w:firstLine="420"/>
        <w:rPr>
          <w:shd w:val="clear" w:color="auto" w:fill="FFFFFF"/>
        </w:rPr>
      </w:pPr>
      <w:r w:rsidRPr="004C3467">
        <w:rPr>
          <w:iCs/>
        </w:rPr>
        <w:t>最后</w:t>
      </w:r>
      <w:r>
        <w:rPr>
          <w:rFonts w:hint="eastAsia"/>
          <w:iCs/>
        </w:rPr>
        <w:t>，</w:t>
      </w:r>
      <w:r w:rsidRPr="004C3467">
        <w:rPr>
          <w:iCs/>
        </w:rPr>
        <w:t>令</w:t>
      </w:r>
      <m:oMath>
        <m:r>
          <w:rPr>
            <w:rFonts w:ascii="Cambria Math" w:hAnsi="Cambria Math"/>
            <w:shd w:val="clear" w:color="auto" w:fill="FFFFFF"/>
          </w:rPr>
          <m:t>k=</m:t>
        </m:r>
        <m:sSup>
          <m:sSupPr>
            <m:ctrlPr>
              <w:rPr>
                <w:rFonts w:ascii="Cambria Math" w:hAnsi="Cambria Math"/>
                <w:i/>
                <w:shd w:val="clear" w:color="auto" w:fill="FFFFFF"/>
              </w:rPr>
            </m:ctrlPr>
          </m:sSupPr>
          <m:e>
            <m:r>
              <w:rPr>
                <w:rFonts w:ascii="Cambria Math" w:hAnsi="Cambria Math"/>
                <w:shd w:val="clear" w:color="auto" w:fill="FFFFFF"/>
              </w:rPr>
              <m:t>k</m:t>
            </m:r>
          </m:e>
          <m:sup>
            <m:r>
              <w:rPr>
                <w:rFonts w:ascii="Cambria Math" w:hAnsi="Cambria Math"/>
                <w:shd w:val="clear" w:color="auto" w:fill="FFFFFF"/>
              </w:rPr>
              <m:t>'</m:t>
            </m:r>
          </m:sup>
        </m:sSup>
      </m:oMath>
      <w:r w:rsidRPr="004C3467">
        <w:rPr>
          <w:shd w:val="clear" w:color="auto" w:fill="FFFFFF"/>
        </w:rPr>
        <w:t xml:space="preserve">, </w:t>
      </w:r>
      <m:oMath>
        <m:r>
          <m:rPr>
            <m:sty m:val="p"/>
          </m:rPr>
          <w:rPr>
            <w:rFonts w:ascii="Cambria Math" w:hAnsi="Cambria Math"/>
            <w:shd w:val="clear" w:color="auto" w:fill="FFFFFF"/>
          </w:rPr>
          <m:t>η=1,</m:t>
        </m:r>
        <m:sSup>
          <m:sSupPr>
            <m:ctrlPr>
              <w:rPr>
                <w:rFonts w:ascii="Cambria Math" w:hAnsi="Cambria Math"/>
                <w:iCs/>
                <w:shd w:val="clear" w:color="auto" w:fill="FFFFFF"/>
              </w:rPr>
            </m:ctrlPr>
          </m:sSupPr>
          <m:e>
            <m:r>
              <m:rPr>
                <m:sty m:val="p"/>
              </m:rPr>
              <w:rPr>
                <w:rFonts w:ascii="Cambria Math" w:hAnsi="Cambria Math"/>
                <w:shd w:val="clear" w:color="auto" w:fill="FFFFFF"/>
              </w:rPr>
              <m:t>η</m:t>
            </m:r>
          </m:e>
          <m:sup>
            <m:r>
              <m:rPr>
                <m:sty m:val="p"/>
              </m:rPr>
              <w:rPr>
                <w:rFonts w:ascii="Cambria Math" w:hAnsi="Cambria Math"/>
                <w:shd w:val="clear" w:color="auto" w:fill="FFFFFF"/>
              </w:rPr>
              <m:t>'</m:t>
            </m:r>
          </m:sup>
        </m:sSup>
      </m:oMath>
      <w:r>
        <w:rPr>
          <w:rFonts w:hint="eastAsia"/>
          <w:iCs/>
          <w:shd w:val="clear" w:color="auto" w:fill="FFFFFF"/>
        </w:rPr>
        <w:t>，</w:t>
      </w:r>
      <w:r w:rsidRPr="004C3467">
        <w:rPr>
          <w:iCs/>
          <w:shd w:val="clear" w:color="auto" w:fill="FFFFFF"/>
        </w:rPr>
        <w:t>计算不同</w:t>
      </w:r>
      <m:oMath>
        <m:r>
          <w:rPr>
            <w:rFonts w:ascii="Cambria Math" w:hAnsi="Cambria Math"/>
            <w:shd w:val="clear" w:color="auto" w:fill="FFFFFF"/>
          </w:rPr>
          <m:t>α</m:t>
        </m:r>
      </m:oMath>
      <w:r w:rsidRPr="004C3467">
        <w:rPr>
          <w:shd w:val="clear" w:color="auto" w:fill="FFFFFF"/>
        </w:rPr>
        <w:t>下</w:t>
      </w:r>
      <w:r>
        <w:rPr>
          <w:rFonts w:hint="eastAsia"/>
          <w:shd w:val="clear" w:color="auto" w:fill="FFFFFF"/>
        </w:rPr>
        <w:t>，</w:t>
      </w:r>
      <w:r w:rsidRPr="004C3467">
        <w:rPr>
          <w:iCs/>
          <w:shd w:val="clear" w:color="auto" w:fill="FFFFFF"/>
        </w:rPr>
        <w:t>经过</w:t>
      </w:r>
      <w:r w:rsidR="007341EF">
        <w:rPr>
          <w:iCs/>
          <w:shd w:val="clear" w:color="auto" w:fill="FFFFFF"/>
        </w:rPr>
        <w:t>RSIS</w:t>
      </w:r>
      <w:r w:rsidRPr="004C3467">
        <w:rPr>
          <w:iCs/>
          <w:shd w:val="clear" w:color="auto" w:fill="FFFFFF"/>
        </w:rPr>
        <w:t>处理前后指标</w:t>
      </w:r>
      <m:oMath>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α</m:t>
            </m:r>
          </m:e>
        </m:d>
      </m:oMath>
      <w:r w:rsidRPr="004C3467">
        <w:rPr>
          <w:shd w:val="clear" w:color="auto" w:fill="FFFFFF"/>
        </w:rPr>
        <w:t>的优化效果</w:t>
      </w:r>
      <w:r>
        <w:rPr>
          <w:shd w:val="clear" w:color="auto" w:fill="FFFFFF"/>
        </w:rPr>
        <w:t>:</w:t>
      </w:r>
    </w:p>
    <w:p w14:paraId="2A83A107" w14:textId="77777777" w:rsidR="00F24A42" w:rsidRPr="00AD3BAF" w:rsidRDefault="00F24A42" w:rsidP="00F24A42">
      <w:pPr>
        <w:rPr>
          <w:rFonts w:eastAsiaTheme="minorEastAsia" w:cs="Times New Roman"/>
          <w:szCs w:val="21"/>
          <w:shd w:val="clear" w:color="auto" w:fill="FFFFFF"/>
        </w:rPr>
      </w:pPr>
      <w:r>
        <w:rPr>
          <w:rFonts w:eastAsiaTheme="minorEastAsia" w:cs="Times New Roman"/>
          <w:noProof/>
          <w:szCs w:val="21"/>
          <w:shd w:val="clear" w:color="auto" w:fill="FFFFFF"/>
        </w:rPr>
        <w:lastRenderedPageBreak/>
        <w:drawing>
          <wp:inline distT="0" distB="0" distL="0" distR="0" wp14:anchorId="2F5E6C63" wp14:editId="5470EDC0">
            <wp:extent cx="5274310" cy="40182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4018280"/>
                    </a:xfrm>
                    <a:prstGeom prst="rect">
                      <a:avLst/>
                    </a:prstGeom>
                  </pic:spPr>
                </pic:pic>
              </a:graphicData>
            </a:graphic>
          </wp:inline>
        </w:drawing>
      </w:r>
    </w:p>
    <w:p w14:paraId="16C54E41" w14:textId="77777777" w:rsidR="00F24A42" w:rsidRPr="000F7ACE" w:rsidRDefault="00F24A42" w:rsidP="00F24A42">
      <w:pPr>
        <w:pStyle w:val="af7"/>
      </w:pPr>
      <w:r w:rsidRPr="000F7ACE">
        <w:rPr>
          <w:rFonts w:hint="eastAsia"/>
        </w:rPr>
        <w:t>图</w:t>
      </w:r>
      <w:r w:rsidRPr="000F7ACE">
        <w:rPr>
          <w:rFonts w:hint="eastAsia"/>
        </w:rPr>
        <w:t>5</w:t>
      </w:r>
      <w:r w:rsidRPr="000F7ACE">
        <w:t xml:space="preserve"> </w:t>
      </w:r>
      <w:r w:rsidRPr="000F7ACE">
        <w:rPr>
          <w:rFonts w:hint="eastAsia"/>
        </w:rPr>
        <w:t>不同</w:t>
      </w:r>
      <w:r w:rsidR="008932EE" w:rsidRPr="000F7ACE">
        <w:rPr>
          <w:noProof/>
          <w:position w:val="-10"/>
        </w:rPr>
        <w:object w:dxaOrig="200" w:dyaOrig="260" w14:anchorId="5E48C3EA">
          <v:shape id="_x0000_i1026" type="#_x0000_t75" alt="" style="width:10.1pt;height:13.1pt;mso-width-percent:0;mso-height-percent:0;mso-width-percent:0;mso-height-percent:0" o:ole="">
            <v:imagedata r:id="rId26" o:title=""/>
          </v:shape>
          <o:OLEObject Type="Embed" ProgID="Equation.DSMT4" ShapeID="_x0000_i1026" DrawAspect="Content" ObjectID="_1768401868" r:id="rId27"/>
        </w:object>
      </w:r>
      <w:r w:rsidRPr="000F7ACE">
        <w:rPr>
          <w:rFonts w:hint="eastAsia"/>
        </w:rPr>
        <w:t>取值下的</w:t>
      </w:r>
      <w:r w:rsidR="008932EE" w:rsidRPr="000F7ACE">
        <w:rPr>
          <w:noProof/>
          <w:position w:val="-10"/>
        </w:rPr>
        <w:object w:dxaOrig="520" w:dyaOrig="300" w14:anchorId="2890D9E7">
          <v:shape id="_x0000_i1025" type="#_x0000_t75" alt="" style="width:26.2pt;height:14.9pt;mso-width-percent:0;mso-height-percent:0;mso-width-percent:0;mso-height-percent:0" o:ole="">
            <v:imagedata r:id="rId28" o:title=""/>
          </v:shape>
          <o:OLEObject Type="Embed" ProgID="Equation.DSMT4" ShapeID="_x0000_i1025" DrawAspect="Content" ObjectID="_1768401869" r:id="rId29"/>
        </w:object>
      </w:r>
    </w:p>
    <w:p w14:paraId="07BC49A8" w14:textId="3D969C32" w:rsidR="00F24A42" w:rsidRPr="004C3467" w:rsidRDefault="00F24A42" w:rsidP="00F24A42">
      <w:pPr>
        <w:ind w:firstLine="420"/>
      </w:pPr>
      <w:r w:rsidRPr="004C3467">
        <w:t>图</w:t>
      </w:r>
      <w:r w:rsidRPr="004C3467">
        <w:t>3</w:t>
      </w:r>
      <w:r w:rsidRPr="004C3467">
        <w:t>实验结果表明，随着大方差噪声含量的增加，</w:t>
      </w:r>
      <w:r w:rsidR="007341EF">
        <w:t>RSIS</w:t>
      </w:r>
      <w:r w:rsidRPr="004C3467">
        <w:t>的性能不会显著下降</w:t>
      </w:r>
      <w:r w:rsidRPr="004C3467">
        <w:t>,</w:t>
      </w:r>
      <w:r w:rsidRPr="004C3467">
        <w:t>它能够更好地处理未知噪声，并具有良好的鲁棒性。从图</w:t>
      </w:r>
      <w:r w:rsidRPr="004C3467">
        <w:t>4</w:t>
      </w:r>
      <w:r w:rsidRPr="004C3467">
        <w:t>可以看出，超参数</w:t>
      </w:r>
      <m:oMath>
        <m:r>
          <w:rPr>
            <w:rFonts w:ascii="Cambria Math" w:hAnsi="Cambria Math"/>
            <w:szCs w:val="21"/>
            <w:shd w:val="clear" w:color="auto" w:fill="FFFFFF"/>
          </w:rPr>
          <m:t>η</m:t>
        </m:r>
      </m:oMath>
      <w:r w:rsidRPr="004C3467">
        <w:t>与</w:t>
      </w:r>
      <w:r w:rsidRPr="004C3467">
        <w:t>MSE</w:t>
      </w:r>
      <w:r w:rsidRPr="004C3467">
        <w:t>一般呈单调递减关系，</w:t>
      </w:r>
      <m:oMath>
        <m:r>
          <w:rPr>
            <w:rFonts w:ascii="Cambria Math" w:hAnsi="Cambria Math"/>
            <w:szCs w:val="21"/>
            <w:shd w:val="clear" w:color="auto" w:fill="FFFFFF"/>
          </w:rPr>
          <m:t>η</m:t>
        </m:r>
      </m:oMath>
      <w:r w:rsidRPr="004C3467">
        <w:t>的值越大，影响越显著。从图</w:t>
      </w:r>
      <w:r w:rsidRPr="004C3467">
        <w:t>5</w:t>
      </w:r>
      <w:r w:rsidRPr="004C3467">
        <w:t>中可以看出，</w:t>
      </w:r>
      <w:r w:rsidR="007341EF">
        <w:t>RSIS</w:t>
      </w:r>
      <w:r w:rsidRPr="004C3467">
        <w:t>可以自适应地调整样本结构，从而降低了误差较大的样本比例</w:t>
      </w:r>
      <w:r>
        <w:rPr>
          <w:rFonts w:hint="eastAsia"/>
        </w:rPr>
        <w:t>。</w:t>
      </w:r>
    </w:p>
    <w:p w14:paraId="02C9503A" w14:textId="5B4B4D32" w:rsidR="00205179" w:rsidRDefault="00205179" w:rsidP="009B5122">
      <w:pPr>
        <w:pStyle w:val="3"/>
        <w:spacing w:before="156" w:after="156"/>
      </w:pPr>
      <w:bookmarkStart w:id="36" w:name="_Toc157557533"/>
      <w:r>
        <w:rPr>
          <w:rFonts w:hint="eastAsia"/>
        </w:rPr>
        <w:t>4</w:t>
      </w:r>
      <w:r>
        <w:t>.</w:t>
      </w:r>
      <w:r w:rsidR="009B5122">
        <w:t>2.</w:t>
      </w:r>
      <w:r w:rsidR="00A547F8">
        <w:t>3</w:t>
      </w:r>
      <w:r>
        <w:t xml:space="preserve"> </w:t>
      </w:r>
      <w:r>
        <w:rPr>
          <w:rFonts w:hint="eastAsia"/>
        </w:rPr>
        <w:t>超参数敏感性分析</w:t>
      </w:r>
      <w:bookmarkEnd w:id="36"/>
    </w:p>
    <w:p w14:paraId="2EA78E7A" w14:textId="3710D132" w:rsidR="00751777" w:rsidRPr="004C3467" w:rsidRDefault="00751777" w:rsidP="00751777">
      <w:pPr>
        <w:ind w:firstLine="420"/>
      </w:pPr>
      <w:r w:rsidRPr="004C3467">
        <w:t>将</w:t>
      </w:r>
      <w:r w:rsidR="007341EF">
        <w:rPr>
          <w:rFonts w:hint="eastAsia"/>
        </w:rPr>
        <w:t>RSIS</w:t>
      </w:r>
      <w:r w:rsidRPr="004C3467">
        <w:t>方法与其他插值方法进行对比</w:t>
      </w:r>
      <w:r>
        <w:t>,</w:t>
      </w:r>
      <w:r w:rsidRPr="004C3467">
        <w:t>对比方法选择</w:t>
      </w:r>
      <w:r w:rsidRPr="004C3467">
        <w:t>:</w:t>
      </w:r>
      <w:r w:rsidRPr="004C3467">
        <w:t>分段线性插值</w:t>
      </w:r>
      <w:r w:rsidRPr="004C3467">
        <w:t>,</w:t>
      </w:r>
      <w:r w:rsidRPr="004C3467">
        <w:t>线性外推法以及最近邻插值法</w:t>
      </w:r>
      <w:r w:rsidRPr="004C3467">
        <w:t xml:space="preserve">. </w:t>
      </w:r>
      <w:r w:rsidRPr="004C3467">
        <w:t>基于给定的数据集，本文使用</w:t>
      </w:r>
      <w:r w:rsidR="007341EF">
        <w:t>RSIS</w:t>
      </w:r>
      <w:r w:rsidRPr="004C3467">
        <w:t>生成的样本作为插值点来计算线性外推和最近邻插值中的输出值。此外，取</w:t>
      </w:r>
      <w:r w:rsidR="007341EF">
        <w:t>RSIS</w:t>
      </w:r>
      <w:r w:rsidRPr="004C3467">
        <w:t>的超参数</w:t>
      </w:r>
      <w:r>
        <w:t>k=1</w:t>
      </w:r>
      <w:r>
        <w:rPr>
          <w:rFonts w:hint="eastAsia"/>
        </w:rPr>
        <w:t>，</w:t>
      </w:r>
      <m:oMath>
        <m:r>
          <w:rPr>
            <w:rFonts w:ascii="Cambria Math" w:hAnsi="Cambria Math"/>
            <w:szCs w:val="21"/>
            <w:shd w:val="clear" w:color="auto" w:fill="FFFFFF"/>
          </w:rPr>
          <m:t>η=</m:t>
        </m:r>
        <m:sSup>
          <m:sSupPr>
            <m:ctrlPr>
              <w:rPr>
                <w:rFonts w:ascii="Cambria Math" w:hAnsi="Cambria Math"/>
                <w:i/>
                <w:iCs/>
                <w:szCs w:val="21"/>
                <w:shd w:val="clear" w:color="auto" w:fill="FFFFFF"/>
              </w:rPr>
            </m:ctrlPr>
          </m:sSupPr>
          <m:e>
            <m:r>
              <w:rPr>
                <w:rFonts w:ascii="Cambria Math" w:hAnsi="Cambria Math"/>
                <w:szCs w:val="21"/>
                <w:shd w:val="clear" w:color="auto" w:fill="FFFFFF"/>
              </w:rPr>
              <m:t>η</m:t>
            </m:r>
          </m:e>
          <m:sup>
            <m:r>
              <w:rPr>
                <w:rFonts w:ascii="Cambria Math" w:hAnsi="Cambria Math"/>
                <w:szCs w:val="21"/>
                <w:shd w:val="clear" w:color="auto" w:fill="FFFFFF"/>
              </w:rPr>
              <m:t>'</m:t>
            </m:r>
          </m:sup>
        </m:sSup>
      </m:oMath>
      <w:r w:rsidRPr="004C3467">
        <w:t>，作为分段线性插值方法进行数据合成。实验结果表明，</w:t>
      </w:r>
      <w:r w:rsidR="007341EF">
        <w:t>RSIS</w:t>
      </w:r>
      <w:r w:rsidRPr="004C3467">
        <w:t>的</w:t>
      </w:r>
      <w:r w:rsidRPr="004C3467">
        <w:t>MSE</w:t>
      </w:r>
      <w:r>
        <w:t>最小</w:t>
      </w:r>
      <w:r w:rsidRPr="004C3467">
        <w:t>。</w:t>
      </w:r>
    </w:p>
    <w:p w14:paraId="6D11B1B7" w14:textId="77777777" w:rsidR="00751777" w:rsidRPr="004C3467" w:rsidRDefault="00751777" w:rsidP="00751777">
      <w:pPr>
        <w:jc w:val="center"/>
        <w:rPr>
          <w:rFonts w:eastAsiaTheme="minorEastAsia" w:cs="Times New Roman"/>
        </w:rPr>
      </w:pPr>
      <w:r w:rsidRPr="004C3467">
        <w:rPr>
          <w:rFonts w:eastAsiaTheme="minorEastAsia" w:cs="Times New Roman"/>
          <w:noProof/>
        </w:rPr>
        <w:lastRenderedPageBreak/>
        <w:drawing>
          <wp:inline distT="0" distB="0" distL="0" distR="0" wp14:anchorId="35A3D778" wp14:editId="698DEAF6">
            <wp:extent cx="4808220" cy="23884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7781" cy="2413064"/>
                    </a:xfrm>
                    <a:prstGeom prst="rect">
                      <a:avLst/>
                    </a:prstGeom>
                    <a:noFill/>
                  </pic:spPr>
                </pic:pic>
              </a:graphicData>
            </a:graphic>
          </wp:inline>
        </w:drawing>
      </w:r>
    </w:p>
    <w:p w14:paraId="72DD4B88" w14:textId="047BCD71" w:rsidR="00751777" w:rsidRPr="00751777" w:rsidRDefault="00751777" w:rsidP="00751777">
      <w:pPr>
        <w:pStyle w:val="af7"/>
      </w:pPr>
      <w:r w:rsidRPr="004C3467">
        <w:t>图</w:t>
      </w:r>
      <w:r w:rsidRPr="004C3467">
        <w:t xml:space="preserve">6 </w:t>
      </w:r>
      <w:r w:rsidRPr="004C3467">
        <w:t>优化效果方法对比</w:t>
      </w:r>
    </w:p>
    <w:p w14:paraId="7226E60E" w14:textId="4968C61A" w:rsidR="006E3558" w:rsidRDefault="009B5122" w:rsidP="009B5122">
      <w:pPr>
        <w:pStyle w:val="2"/>
        <w:spacing w:before="312" w:after="312"/>
      </w:pPr>
      <w:bookmarkStart w:id="37" w:name="_Toc157557534"/>
      <w:r>
        <w:rPr>
          <w:rFonts w:hint="eastAsia"/>
        </w:rPr>
        <w:t>4</w:t>
      </w:r>
      <w:r>
        <w:t xml:space="preserve">.3 </w:t>
      </w:r>
      <w:r>
        <w:rPr>
          <w:rFonts w:hint="eastAsia"/>
        </w:rPr>
        <w:t>实例分析</w:t>
      </w:r>
      <w:bookmarkEnd w:id="37"/>
    </w:p>
    <w:p w14:paraId="5384A74A" w14:textId="28376E08" w:rsidR="009B5122" w:rsidRDefault="009B5122" w:rsidP="00B308E4">
      <w:pPr>
        <w:ind w:firstLine="420"/>
      </w:pPr>
      <w:r>
        <w:rPr>
          <w:rFonts w:hint="eastAsia"/>
        </w:rPr>
        <w:t>使用</w:t>
      </w:r>
      <w:r>
        <w:rPr>
          <w:rFonts w:hint="eastAsia"/>
        </w:rPr>
        <w:t>MLP</w:t>
      </w:r>
      <w:r>
        <w:rPr>
          <w:rFonts w:hint="eastAsia"/>
        </w:rPr>
        <w:t>模型，给定</w:t>
      </w:r>
      <w:r>
        <w:rPr>
          <w:rFonts w:hint="eastAsia"/>
        </w:rPr>
        <w:t>n</w:t>
      </w:r>
      <w:r>
        <w:rPr>
          <w:rFonts w:hint="eastAsia"/>
        </w:rPr>
        <w:t>个测试数据集，</w:t>
      </w:r>
      <w:r>
        <w:rPr>
          <w:rFonts w:hint="eastAsia"/>
        </w:rPr>
        <w:t>n</w:t>
      </w:r>
      <w:r>
        <w:rPr>
          <w:rFonts w:hint="eastAsia"/>
        </w:rPr>
        <w:t>个折线图</w:t>
      </w:r>
      <w:r>
        <w:rPr>
          <w:rFonts w:hint="eastAsia"/>
        </w:rPr>
        <w:t>2</w:t>
      </w:r>
      <w:r>
        <w:rPr>
          <w:rFonts w:hint="eastAsia"/>
        </w:rPr>
        <w:t>条线，分别是每个数据集使用</w:t>
      </w:r>
      <w:r>
        <w:rPr>
          <w:rFonts w:hint="eastAsia"/>
        </w:rPr>
        <w:t>RSIS</w:t>
      </w:r>
      <w:r>
        <w:rPr>
          <w:rFonts w:hint="eastAsia"/>
        </w:rPr>
        <w:t>方法前后的收敛效果。</w:t>
      </w:r>
    </w:p>
    <w:p w14:paraId="3B495254" w14:textId="0ADFB61A" w:rsidR="00B308E4" w:rsidRPr="004C3467" w:rsidRDefault="00B308E4" w:rsidP="00B308E4">
      <w:pPr>
        <w:ind w:firstLine="420"/>
      </w:pPr>
      <w:r w:rsidRPr="004C3467">
        <w:t>使用</w:t>
      </w:r>
      <w:r w:rsidRPr="004C3467">
        <w:t>Bike Sharing Demand</w:t>
      </w:r>
      <w:r w:rsidRPr="004C3467">
        <w:t>、</w:t>
      </w:r>
      <w:r w:rsidRPr="004C3467">
        <w:t>Air Quality</w:t>
      </w:r>
      <w:r w:rsidRPr="004C3467">
        <w:t>、</w:t>
      </w:r>
      <w:r w:rsidRPr="004C3467">
        <w:t>Forest Fires</w:t>
      </w:r>
      <w:r w:rsidRPr="004C3467">
        <w:t>三个实例数据</w:t>
      </w:r>
      <w:r w:rsidRPr="00AD3BAF">
        <w:rPr>
          <w:vertAlign w:val="superscript"/>
        </w:rPr>
        <w:t>[</w:t>
      </w:r>
      <w:r w:rsidRPr="00AD3BAF">
        <w:rPr>
          <w:rFonts w:hint="eastAsia"/>
          <w:vertAlign w:val="superscript"/>
        </w:rPr>
        <w:t>19-20]</w:t>
      </w:r>
      <w:r>
        <w:rPr>
          <w:rFonts w:hint="eastAsia"/>
        </w:rPr>
        <w:t>，</w:t>
      </w:r>
      <w:r w:rsidRPr="004C3467">
        <w:t>按照</w:t>
      </w:r>
      <w:r w:rsidRPr="004C3467">
        <w:t>7:3</w:t>
      </w:r>
      <w:r w:rsidRPr="004C3467">
        <w:t>的比例划分训练集与测试集</w:t>
      </w:r>
      <w:r>
        <w:rPr>
          <w:rFonts w:hint="eastAsia"/>
        </w:rPr>
        <w:t>，</w:t>
      </w:r>
      <w:r w:rsidRPr="004C3467">
        <w:t>并进行极大极小归一化处理</w:t>
      </w:r>
      <w:r>
        <w:rPr>
          <w:rFonts w:hint="eastAsia"/>
        </w:rPr>
        <w:t>。</w:t>
      </w:r>
      <w:r w:rsidRPr="004C3467">
        <w:t>对训练集数据使用</w:t>
      </w:r>
      <w:r w:rsidR="007341EF">
        <w:t>RSIS</w:t>
      </w:r>
      <w:r w:rsidRPr="004C3467">
        <w:t>方法进行数据合成</w:t>
      </w:r>
      <w:r>
        <w:rPr>
          <w:rFonts w:hint="eastAsia"/>
        </w:rPr>
        <w:t>，</w:t>
      </w:r>
      <w:r w:rsidRPr="004C3467">
        <w:t>机器学习预测模型选择</w:t>
      </w:r>
      <w:r w:rsidRPr="004C3467">
        <w:t>K</w:t>
      </w:r>
      <w:r w:rsidRPr="004C3467">
        <w:t>近邻</w:t>
      </w:r>
      <w:r>
        <w:t>(K-Nearest Neighbor, KNN)</w:t>
      </w:r>
      <w:r>
        <w:rPr>
          <w:rFonts w:hint="eastAsia"/>
        </w:rPr>
        <w:t>，</w:t>
      </w:r>
      <w:r w:rsidRPr="004C3467">
        <w:t>随机森林</w:t>
      </w:r>
      <w:r>
        <w:t>(Random Forest, RF)</w:t>
      </w:r>
      <w:r>
        <w:rPr>
          <w:rFonts w:hint="eastAsia"/>
        </w:rPr>
        <w:t>，</w:t>
      </w:r>
      <w:r w:rsidRPr="004C3467">
        <w:t>梯度提升决策树</w:t>
      </w:r>
      <w:r w:rsidRPr="004C3467">
        <w:t>(Gradient</w:t>
      </w:r>
      <w:r>
        <w:t xml:space="preserve"> Boosting Decision Tree, GBDT)</w:t>
      </w:r>
      <w:r>
        <w:rPr>
          <w:rFonts w:hint="eastAsia"/>
        </w:rPr>
        <w:t>，</w:t>
      </w:r>
      <w:r w:rsidRPr="004C3467">
        <w:t>多层感知机</w:t>
      </w:r>
      <w:r>
        <w:t>(Multilayer Perceptron, MLP)</w:t>
      </w:r>
      <w:r w:rsidRPr="004C3467">
        <w:t>以及支持向量回归机</w:t>
      </w:r>
      <w:r w:rsidRPr="004C3467">
        <w:t>(</w:t>
      </w:r>
      <w:r>
        <w:t>Support Vector Regression, SVR)</w:t>
      </w:r>
      <w:r>
        <w:rPr>
          <w:rFonts w:hint="eastAsia"/>
        </w:rPr>
        <w:t>。</w:t>
      </w:r>
      <w:r w:rsidRPr="004C3467">
        <w:t>评价指标选择均匀绝对误差</w:t>
      </w:r>
      <w:r w:rsidRPr="004C3467">
        <w:t>(Mean Absolute Error, MAE</w:t>
      </w:r>
      <w:r>
        <w:t>)</w:t>
      </w:r>
      <w:r>
        <w:rPr>
          <w:rFonts w:hint="eastAsia"/>
        </w:rPr>
        <w:t>。</w:t>
      </w:r>
      <w:r w:rsidRPr="004C3467">
        <w:t>预测效果详见表</w:t>
      </w:r>
      <w:r>
        <w:t>2</w:t>
      </w:r>
      <w:r>
        <w:rPr>
          <w:rFonts w:hint="eastAsia"/>
        </w:rPr>
        <w:t>：</w:t>
      </w:r>
    </w:p>
    <w:p w14:paraId="6146F177" w14:textId="69FD6E94" w:rsidR="00B308E4" w:rsidRPr="00AD3BAF" w:rsidRDefault="00B308E4" w:rsidP="00C97F8C">
      <w:pPr>
        <w:pStyle w:val="aa"/>
        <w:spacing w:after="156"/>
      </w:pPr>
      <w:r w:rsidRPr="004C3467">
        <w:rPr>
          <w:rFonts w:eastAsiaTheme="minorEastAsia" w:cs="Times New Roman"/>
          <w:szCs w:val="21"/>
        </w:rPr>
        <w:t>表</w:t>
      </w:r>
      <w:r>
        <w:rPr>
          <w:rFonts w:eastAsiaTheme="minorEastAsia" w:cs="Times New Roman"/>
          <w:szCs w:val="21"/>
        </w:rPr>
        <w:t>2</w:t>
      </w:r>
      <w:r w:rsidRPr="004C3467">
        <w:rPr>
          <w:rFonts w:eastAsiaTheme="minorEastAsia" w:cs="Times New Roman"/>
          <w:szCs w:val="21"/>
        </w:rPr>
        <w:t xml:space="preserve"> </w:t>
      </w:r>
      <w:r w:rsidRPr="00AD3BAF">
        <w:rPr>
          <w:rStyle w:val="af8"/>
        </w:rPr>
        <w:t>实例数据预测效果</w:t>
      </w:r>
    </w:p>
    <w:tbl>
      <w:tblPr>
        <w:tblStyle w:val="12"/>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1134"/>
        <w:gridCol w:w="851"/>
        <w:gridCol w:w="850"/>
        <w:gridCol w:w="851"/>
        <w:gridCol w:w="850"/>
        <w:gridCol w:w="851"/>
        <w:gridCol w:w="850"/>
        <w:gridCol w:w="930"/>
      </w:tblGrid>
      <w:tr w:rsidR="00B308E4" w:rsidRPr="004C3467" w14:paraId="0E93A74D" w14:textId="77777777" w:rsidTr="00535735">
        <w:trPr>
          <w:trHeight w:val="84"/>
          <w:jc w:val="center"/>
        </w:trPr>
        <w:tc>
          <w:tcPr>
            <w:tcW w:w="1129" w:type="dxa"/>
            <w:vMerge w:val="restart"/>
            <w:tcBorders>
              <w:top w:val="single" w:sz="12" w:space="0" w:color="auto"/>
              <w:bottom w:val="nil"/>
            </w:tcBorders>
            <w:vAlign w:val="center"/>
          </w:tcPr>
          <w:p w14:paraId="79AA5BC3" w14:textId="77777777" w:rsidR="00B308E4" w:rsidRPr="00AD3BAF" w:rsidRDefault="00B308E4" w:rsidP="00A547F8">
            <w:pPr>
              <w:pStyle w:val="ae"/>
            </w:pPr>
            <w:r w:rsidRPr="00AD3BAF">
              <w:t>数据集</w:t>
            </w:r>
          </w:p>
        </w:tc>
        <w:tc>
          <w:tcPr>
            <w:tcW w:w="1134" w:type="dxa"/>
            <w:vMerge w:val="restart"/>
            <w:tcBorders>
              <w:top w:val="single" w:sz="12" w:space="0" w:color="auto"/>
              <w:bottom w:val="nil"/>
            </w:tcBorders>
            <w:vAlign w:val="center"/>
          </w:tcPr>
          <w:p w14:paraId="178F3982" w14:textId="77777777" w:rsidR="00B308E4" w:rsidRPr="00AD3BAF" w:rsidRDefault="00B308E4" w:rsidP="00A547F8">
            <w:pPr>
              <w:pStyle w:val="ae"/>
            </w:pPr>
            <w:r w:rsidRPr="00AD3BAF">
              <w:t>处理</w:t>
            </w:r>
          </w:p>
        </w:tc>
        <w:tc>
          <w:tcPr>
            <w:tcW w:w="851" w:type="dxa"/>
            <w:vMerge w:val="restart"/>
            <w:tcBorders>
              <w:top w:val="single" w:sz="12" w:space="0" w:color="auto"/>
              <w:bottom w:val="nil"/>
            </w:tcBorders>
            <w:vAlign w:val="center"/>
          </w:tcPr>
          <w:p w14:paraId="6C9DF8D4" w14:textId="77777777" w:rsidR="00B308E4" w:rsidRPr="00AD3BAF" w:rsidRDefault="00B308E4" w:rsidP="00A547F8">
            <w:pPr>
              <w:pStyle w:val="ae"/>
            </w:pPr>
            <w:r w:rsidRPr="00AD3BAF">
              <w:t>超参数</w:t>
            </w:r>
          </w:p>
        </w:tc>
        <w:tc>
          <w:tcPr>
            <w:tcW w:w="850" w:type="dxa"/>
            <w:vMerge w:val="restart"/>
            <w:tcBorders>
              <w:top w:val="single" w:sz="12" w:space="0" w:color="auto"/>
              <w:bottom w:val="nil"/>
            </w:tcBorders>
            <w:vAlign w:val="center"/>
          </w:tcPr>
          <w:p w14:paraId="035FDD99" w14:textId="77777777" w:rsidR="00B308E4" w:rsidRPr="00AD3BAF" w:rsidRDefault="00B308E4" w:rsidP="00A547F8">
            <w:pPr>
              <w:pStyle w:val="ae"/>
            </w:pPr>
            <w:r w:rsidRPr="00AD3BAF">
              <w:t>训练集样本量</w:t>
            </w:r>
          </w:p>
        </w:tc>
        <w:tc>
          <w:tcPr>
            <w:tcW w:w="4332" w:type="dxa"/>
            <w:gridSpan w:val="5"/>
            <w:tcBorders>
              <w:top w:val="single" w:sz="12" w:space="0" w:color="auto"/>
              <w:bottom w:val="single" w:sz="8" w:space="0" w:color="auto"/>
            </w:tcBorders>
            <w:vAlign w:val="center"/>
          </w:tcPr>
          <w:p w14:paraId="0FC4DE5F" w14:textId="77777777" w:rsidR="00B308E4" w:rsidRPr="00AD3BAF" w:rsidRDefault="00B308E4" w:rsidP="00A547F8">
            <w:pPr>
              <w:pStyle w:val="ae"/>
            </w:pPr>
            <w:r w:rsidRPr="00AD3BAF">
              <w:t>测试集</w:t>
            </w:r>
            <w:r w:rsidRPr="00AD3BAF">
              <w:t xml:space="preserve"> MAE</w:t>
            </w:r>
          </w:p>
        </w:tc>
      </w:tr>
      <w:tr w:rsidR="00B308E4" w:rsidRPr="004C3467" w14:paraId="37184707" w14:textId="77777777" w:rsidTr="00535735">
        <w:trPr>
          <w:trHeight w:val="83"/>
          <w:jc w:val="center"/>
        </w:trPr>
        <w:tc>
          <w:tcPr>
            <w:tcW w:w="1129" w:type="dxa"/>
            <w:vMerge/>
            <w:tcBorders>
              <w:top w:val="nil"/>
              <w:bottom w:val="single" w:sz="8" w:space="0" w:color="auto"/>
            </w:tcBorders>
            <w:vAlign w:val="center"/>
          </w:tcPr>
          <w:p w14:paraId="5185DEB5" w14:textId="77777777" w:rsidR="00B308E4" w:rsidRPr="00AD3BAF" w:rsidRDefault="00B308E4" w:rsidP="00A547F8">
            <w:pPr>
              <w:pStyle w:val="ae"/>
            </w:pPr>
          </w:p>
        </w:tc>
        <w:tc>
          <w:tcPr>
            <w:tcW w:w="1134" w:type="dxa"/>
            <w:vMerge/>
            <w:tcBorders>
              <w:top w:val="nil"/>
              <w:bottom w:val="single" w:sz="8" w:space="0" w:color="auto"/>
            </w:tcBorders>
            <w:vAlign w:val="center"/>
          </w:tcPr>
          <w:p w14:paraId="17BDA644" w14:textId="77777777" w:rsidR="00B308E4" w:rsidRPr="00AD3BAF" w:rsidRDefault="00B308E4" w:rsidP="00A547F8">
            <w:pPr>
              <w:pStyle w:val="ae"/>
            </w:pPr>
          </w:p>
        </w:tc>
        <w:tc>
          <w:tcPr>
            <w:tcW w:w="851" w:type="dxa"/>
            <w:vMerge/>
            <w:tcBorders>
              <w:top w:val="nil"/>
              <w:bottom w:val="single" w:sz="8" w:space="0" w:color="auto"/>
            </w:tcBorders>
            <w:vAlign w:val="center"/>
          </w:tcPr>
          <w:p w14:paraId="61A03061" w14:textId="77777777" w:rsidR="00B308E4" w:rsidRPr="00AD3BAF" w:rsidRDefault="00B308E4" w:rsidP="00A547F8">
            <w:pPr>
              <w:pStyle w:val="ae"/>
            </w:pPr>
          </w:p>
        </w:tc>
        <w:tc>
          <w:tcPr>
            <w:tcW w:w="850" w:type="dxa"/>
            <w:vMerge/>
            <w:tcBorders>
              <w:top w:val="nil"/>
              <w:bottom w:val="single" w:sz="8" w:space="0" w:color="auto"/>
            </w:tcBorders>
            <w:vAlign w:val="center"/>
          </w:tcPr>
          <w:p w14:paraId="596CE37C" w14:textId="77777777" w:rsidR="00B308E4" w:rsidRPr="00AD3BAF" w:rsidRDefault="00B308E4" w:rsidP="00A547F8">
            <w:pPr>
              <w:pStyle w:val="ae"/>
            </w:pPr>
          </w:p>
        </w:tc>
        <w:tc>
          <w:tcPr>
            <w:tcW w:w="851" w:type="dxa"/>
            <w:tcBorders>
              <w:top w:val="single" w:sz="8" w:space="0" w:color="auto"/>
              <w:bottom w:val="single" w:sz="8" w:space="0" w:color="auto"/>
            </w:tcBorders>
            <w:vAlign w:val="center"/>
          </w:tcPr>
          <w:p w14:paraId="415FFB9E" w14:textId="77777777" w:rsidR="00B308E4" w:rsidRPr="00AD3BAF" w:rsidRDefault="00B308E4" w:rsidP="00A547F8">
            <w:pPr>
              <w:pStyle w:val="ae"/>
            </w:pPr>
            <w:r w:rsidRPr="00AD3BAF">
              <w:t>KNN</w:t>
            </w:r>
          </w:p>
        </w:tc>
        <w:tc>
          <w:tcPr>
            <w:tcW w:w="850" w:type="dxa"/>
            <w:tcBorders>
              <w:top w:val="single" w:sz="8" w:space="0" w:color="auto"/>
              <w:bottom w:val="single" w:sz="8" w:space="0" w:color="auto"/>
            </w:tcBorders>
            <w:vAlign w:val="center"/>
          </w:tcPr>
          <w:p w14:paraId="1A44A1A3" w14:textId="77777777" w:rsidR="00B308E4" w:rsidRPr="00AD3BAF" w:rsidRDefault="00B308E4" w:rsidP="00A547F8">
            <w:pPr>
              <w:pStyle w:val="ae"/>
            </w:pPr>
            <w:r w:rsidRPr="00AD3BAF">
              <w:t>RF</w:t>
            </w:r>
          </w:p>
        </w:tc>
        <w:tc>
          <w:tcPr>
            <w:tcW w:w="851" w:type="dxa"/>
            <w:tcBorders>
              <w:top w:val="single" w:sz="8" w:space="0" w:color="auto"/>
              <w:bottom w:val="single" w:sz="8" w:space="0" w:color="auto"/>
            </w:tcBorders>
            <w:vAlign w:val="center"/>
          </w:tcPr>
          <w:p w14:paraId="55F99765" w14:textId="77777777" w:rsidR="00B308E4" w:rsidRPr="00AD3BAF" w:rsidRDefault="00B308E4" w:rsidP="00A547F8">
            <w:pPr>
              <w:pStyle w:val="ae"/>
            </w:pPr>
            <w:r w:rsidRPr="00AD3BAF">
              <w:t>MLP</w:t>
            </w:r>
          </w:p>
        </w:tc>
        <w:tc>
          <w:tcPr>
            <w:tcW w:w="850" w:type="dxa"/>
            <w:tcBorders>
              <w:top w:val="single" w:sz="8" w:space="0" w:color="auto"/>
              <w:bottom w:val="single" w:sz="8" w:space="0" w:color="auto"/>
            </w:tcBorders>
            <w:vAlign w:val="center"/>
          </w:tcPr>
          <w:p w14:paraId="6331EBD6" w14:textId="77777777" w:rsidR="00B308E4" w:rsidRPr="00AD3BAF" w:rsidRDefault="00B308E4" w:rsidP="00A547F8">
            <w:pPr>
              <w:pStyle w:val="ae"/>
            </w:pPr>
            <w:r w:rsidRPr="00AD3BAF">
              <w:t>SVR</w:t>
            </w:r>
          </w:p>
        </w:tc>
        <w:tc>
          <w:tcPr>
            <w:tcW w:w="930" w:type="dxa"/>
            <w:tcBorders>
              <w:top w:val="single" w:sz="8" w:space="0" w:color="auto"/>
              <w:bottom w:val="single" w:sz="8" w:space="0" w:color="auto"/>
            </w:tcBorders>
            <w:vAlign w:val="center"/>
          </w:tcPr>
          <w:p w14:paraId="0D314B09" w14:textId="77777777" w:rsidR="00B308E4" w:rsidRPr="00AD3BAF" w:rsidRDefault="00B308E4" w:rsidP="00A547F8">
            <w:pPr>
              <w:pStyle w:val="ae"/>
            </w:pPr>
            <w:r w:rsidRPr="00AD3BAF">
              <w:t>GBDT</w:t>
            </w:r>
          </w:p>
        </w:tc>
      </w:tr>
      <w:tr w:rsidR="00B308E4" w:rsidRPr="004C3467" w14:paraId="68E69928" w14:textId="77777777" w:rsidTr="00535735">
        <w:trPr>
          <w:jc w:val="center"/>
        </w:trPr>
        <w:tc>
          <w:tcPr>
            <w:tcW w:w="1129" w:type="dxa"/>
            <w:vMerge w:val="restart"/>
            <w:tcBorders>
              <w:top w:val="single" w:sz="8" w:space="0" w:color="auto"/>
            </w:tcBorders>
            <w:vAlign w:val="center"/>
          </w:tcPr>
          <w:p w14:paraId="39699835" w14:textId="77777777" w:rsidR="00B308E4" w:rsidRPr="00AD3BAF" w:rsidRDefault="00B308E4" w:rsidP="00A547F8">
            <w:pPr>
              <w:pStyle w:val="ae"/>
            </w:pPr>
            <w:r w:rsidRPr="00AD3BAF">
              <w:t>Bike Sharing Demand</w:t>
            </w:r>
          </w:p>
        </w:tc>
        <w:tc>
          <w:tcPr>
            <w:tcW w:w="1134" w:type="dxa"/>
            <w:tcBorders>
              <w:top w:val="single" w:sz="8" w:space="0" w:color="auto"/>
            </w:tcBorders>
            <w:vAlign w:val="center"/>
          </w:tcPr>
          <w:p w14:paraId="2300F9BB" w14:textId="77777777" w:rsidR="00B308E4" w:rsidRPr="00AD3BAF" w:rsidRDefault="00B308E4" w:rsidP="00A547F8">
            <w:pPr>
              <w:pStyle w:val="ae"/>
            </w:pPr>
            <w:r w:rsidRPr="00AD3BAF">
              <w:t>-</w:t>
            </w:r>
          </w:p>
        </w:tc>
        <w:tc>
          <w:tcPr>
            <w:tcW w:w="851" w:type="dxa"/>
            <w:tcBorders>
              <w:top w:val="single" w:sz="8" w:space="0" w:color="auto"/>
            </w:tcBorders>
            <w:vAlign w:val="center"/>
          </w:tcPr>
          <w:p w14:paraId="7779318E" w14:textId="77777777" w:rsidR="00B308E4" w:rsidRPr="00AD3BAF" w:rsidRDefault="00B308E4" w:rsidP="00A547F8">
            <w:pPr>
              <w:pStyle w:val="ae"/>
            </w:pPr>
            <w:r w:rsidRPr="00AD3BAF">
              <w:t>-</w:t>
            </w:r>
          </w:p>
        </w:tc>
        <w:tc>
          <w:tcPr>
            <w:tcW w:w="850" w:type="dxa"/>
            <w:tcBorders>
              <w:top w:val="single" w:sz="8" w:space="0" w:color="auto"/>
            </w:tcBorders>
            <w:vAlign w:val="center"/>
          </w:tcPr>
          <w:p w14:paraId="7F6EFE62" w14:textId="77777777" w:rsidR="00B308E4" w:rsidRPr="00AD3BAF" w:rsidRDefault="00B308E4" w:rsidP="00A547F8">
            <w:pPr>
              <w:pStyle w:val="ae"/>
            </w:pPr>
            <w:r w:rsidRPr="00AD3BAF">
              <w:t>7620</w:t>
            </w:r>
          </w:p>
        </w:tc>
        <w:tc>
          <w:tcPr>
            <w:tcW w:w="851" w:type="dxa"/>
            <w:tcBorders>
              <w:top w:val="single" w:sz="8" w:space="0" w:color="auto"/>
            </w:tcBorders>
            <w:vAlign w:val="center"/>
          </w:tcPr>
          <w:p w14:paraId="6021E1B9" w14:textId="77777777" w:rsidR="00B308E4" w:rsidRPr="00AD3BAF" w:rsidRDefault="00B308E4" w:rsidP="00A547F8">
            <w:pPr>
              <w:pStyle w:val="ae"/>
            </w:pPr>
            <w:r w:rsidRPr="00AD3BAF">
              <w:t>0.022</w:t>
            </w:r>
          </w:p>
        </w:tc>
        <w:tc>
          <w:tcPr>
            <w:tcW w:w="850" w:type="dxa"/>
            <w:tcBorders>
              <w:top w:val="single" w:sz="8" w:space="0" w:color="auto"/>
            </w:tcBorders>
            <w:vAlign w:val="center"/>
          </w:tcPr>
          <w:p w14:paraId="0EDD543F" w14:textId="77777777" w:rsidR="00B308E4" w:rsidRPr="00AD3BAF" w:rsidRDefault="00B308E4" w:rsidP="00A547F8">
            <w:pPr>
              <w:pStyle w:val="ae"/>
              <w:rPr>
                <w:b/>
                <w:bCs/>
              </w:rPr>
            </w:pPr>
            <w:r w:rsidRPr="00AD3BAF">
              <w:rPr>
                <w:b/>
                <w:bCs/>
              </w:rPr>
              <w:t>0.0012</w:t>
            </w:r>
          </w:p>
        </w:tc>
        <w:tc>
          <w:tcPr>
            <w:tcW w:w="851" w:type="dxa"/>
            <w:tcBorders>
              <w:top w:val="single" w:sz="8" w:space="0" w:color="auto"/>
            </w:tcBorders>
            <w:vAlign w:val="center"/>
          </w:tcPr>
          <w:p w14:paraId="5BF5A6CA" w14:textId="77777777" w:rsidR="00B308E4" w:rsidRPr="00AD3BAF" w:rsidRDefault="00B308E4" w:rsidP="00A547F8">
            <w:pPr>
              <w:pStyle w:val="ae"/>
            </w:pPr>
            <w:r w:rsidRPr="00AD3BAF">
              <w:t>0.0054</w:t>
            </w:r>
          </w:p>
        </w:tc>
        <w:tc>
          <w:tcPr>
            <w:tcW w:w="850" w:type="dxa"/>
            <w:tcBorders>
              <w:top w:val="single" w:sz="8" w:space="0" w:color="auto"/>
            </w:tcBorders>
            <w:vAlign w:val="center"/>
          </w:tcPr>
          <w:p w14:paraId="7A0C6C2B" w14:textId="77777777" w:rsidR="00B308E4" w:rsidRPr="00AD3BAF" w:rsidRDefault="00B308E4" w:rsidP="00A547F8">
            <w:pPr>
              <w:pStyle w:val="ae"/>
            </w:pPr>
            <w:r w:rsidRPr="00AD3BAF">
              <w:t>0.0426</w:t>
            </w:r>
          </w:p>
        </w:tc>
        <w:tc>
          <w:tcPr>
            <w:tcW w:w="930" w:type="dxa"/>
            <w:tcBorders>
              <w:top w:val="single" w:sz="8" w:space="0" w:color="auto"/>
            </w:tcBorders>
            <w:vAlign w:val="center"/>
          </w:tcPr>
          <w:p w14:paraId="499EB730" w14:textId="77777777" w:rsidR="00B308E4" w:rsidRPr="00AD3BAF" w:rsidRDefault="00B308E4" w:rsidP="00A547F8">
            <w:pPr>
              <w:pStyle w:val="ae"/>
            </w:pPr>
            <w:r w:rsidRPr="00AD3BAF">
              <w:t>0.0023</w:t>
            </w:r>
          </w:p>
        </w:tc>
      </w:tr>
      <w:tr w:rsidR="00B308E4" w:rsidRPr="004C3467" w14:paraId="640B49B4" w14:textId="77777777" w:rsidTr="00535735">
        <w:trPr>
          <w:jc w:val="center"/>
        </w:trPr>
        <w:tc>
          <w:tcPr>
            <w:tcW w:w="1129" w:type="dxa"/>
            <w:vMerge/>
            <w:vAlign w:val="center"/>
          </w:tcPr>
          <w:p w14:paraId="718E82DF" w14:textId="77777777" w:rsidR="00B308E4" w:rsidRPr="00AD3BAF" w:rsidRDefault="00B308E4" w:rsidP="00A547F8">
            <w:pPr>
              <w:pStyle w:val="ae"/>
            </w:pPr>
          </w:p>
        </w:tc>
        <w:tc>
          <w:tcPr>
            <w:tcW w:w="1134" w:type="dxa"/>
            <w:vAlign w:val="center"/>
          </w:tcPr>
          <w:p w14:paraId="033FA212" w14:textId="77777777" w:rsidR="00B308E4" w:rsidRPr="00AD3BAF" w:rsidRDefault="00B308E4" w:rsidP="00A547F8">
            <w:pPr>
              <w:pStyle w:val="ae"/>
            </w:pPr>
            <w:r w:rsidRPr="00AD3BAF">
              <w:t>ASISO</w:t>
            </w:r>
          </w:p>
        </w:tc>
        <w:tc>
          <w:tcPr>
            <w:tcW w:w="851" w:type="dxa"/>
            <w:vAlign w:val="center"/>
          </w:tcPr>
          <w:p w14:paraId="3B394629" w14:textId="77777777" w:rsidR="00B308E4" w:rsidRPr="00AD3BAF" w:rsidRDefault="00B308E4" w:rsidP="00A547F8">
            <w:pPr>
              <w:pStyle w:val="ae"/>
            </w:pPr>
            <w:r w:rsidRPr="00AD3BAF">
              <w:t xml:space="preserve">K=150, </w:t>
            </w:r>
            <m:oMath>
              <m:r>
                <m:rPr>
                  <m:sty m:val="p"/>
                </m:rPr>
                <w:rPr>
                  <w:rFonts w:ascii="Cambria Math" w:hAnsi="Cambria Math"/>
                  <w:shd w:val="clear" w:color="auto" w:fill="FFFFFF"/>
                </w:rPr>
                <m:t>η</m:t>
              </m:r>
            </m:oMath>
            <w:r w:rsidRPr="00AD3BAF">
              <w:t>=10</w:t>
            </w:r>
          </w:p>
        </w:tc>
        <w:tc>
          <w:tcPr>
            <w:tcW w:w="850" w:type="dxa"/>
            <w:shd w:val="clear" w:color="auto" w:fill="auto"/>
            <w:vAlign w:val="center"/>
          </w:tcPr>
          <w:p w14:paraId="1F456086" w14:textId="77777777" w:rsidR="00B308E4" w:rsidRPr="00AD3BAF" w:rsidRDefault="00B308E4" w:rsidP="00A547F8">
            <w:pPr>
              <w:pStyle w:val="ae"/>
            </w:pPr>
            <w:r w:rsidRPr="00AD3BAF">
              <w:t>40380</w:t>
            </w:r>
          </w:p>
        </w:tc>
        <w:tc>
          <w:tcPr>
            <w:tcW w:w="851" w:type="dxa"/>
            <w:vAlign w:val="center"/>
          </w:tcPr>
          <w:p w14:paraId="4394C60D" w14:textId="77777777" w:rsidR="00B308E4" w:rsidRPr="00AD3BAF" w:rsidRDefault="00B308E4" w:rsidP="00A547F8">
            <w:pPr>
              <w:pStyle w:val="ae"/>
            </w:pPr>
            <w:r w:rsidRPr="00AD3BAF">
              <w:t>0.020</w:t>
            </w:r>
          </w:p>
        </w:tc>
        <w:tc>
          <w:tcPr>
            <w:tcW w:w="850" w:type="dxa"/>
            <w:vAlign w:val="center"/>
          </w:tcPr>
          <w:p w14:paraId="3D7EC49A" w14:textId="77777777" w:rsidR="00B308E4" w:rsidRPr="00AD3BAF" w:rsidRDefault="00B308E4" w:rsidP="00A547F8">
            <w:pPr>
              <w:pStyle w:val="ae"/>
              <w:rPr>
                <w:b/>
                <w:bCs/>
              </w:rPr>
            </w:pPr>
            <w:r w:rsidRPr="00AD3BAF">
              <w:rPr>
                <w:b/>
                <w:bCs/>
              </w:rPr>
              <w:t>0.0006</w:t>
            </w:r>
          </w:p>
        </w:tc>
        <w:tc>
          <w:tcPr>
            <w:tcW w:w="851" w:type="dxa"/>
            <w:vAlign w:val="center"/>
          </w:tcPr>
          <w:p w14:paraId="434926A8" w14:textId="77777777" w:rsidR="00B308E4" w:rsidRPr="00AD3BAF" w:rsidRDefault="00B308E4" w:rsidP="00A547F8">
            <w:pPr>
              <w:pStyle w:val="ae"/>
            </w:pPr>
            <w:r w:rsidRPr="00AD3BAF">
              <w:t>0.0025</w:t>
            </w:r>
          </w:p>
        </w:tc>
        <w:tc>
          <w:tcPr>
            <w:tcW w:w="850" w:type="dxa"/>
            <w:vAlign w:val="center"/>
          </w:tcPr>
          <w:p w14:paraId="685CC548" w14:textId="77777777" w:rsidR="00B308E4" w:rsidRPr="00AD3BAF" w:rsidRDefault="00B308E4" w:rsidP="00A547F8">
            <w:pPr>
              <w:pStyle w:val="ae"/>
            </w:pPr>
            <w:r w:rsidRPr="00AD3BAF">
              <w:t>0.0412</w:t>
            </w:r>
          </w:p>
        </w:tc>
        <w:tc>
          <w:tcPr>
            <w:tcW w:w="930" w:type="dxa"/>
            <w:vAlign w:val="center"/>
          </w:tcPr>
          <w:p w14:paraId="4A095B95" w14:textId="77777777" w:rsidR="00B308E4" w:rsidRPr="00AD3BAF" w:rsidRDefault="00B308E4" w:rsidP="00A547F8">
            <w:pPr>
              <w:pStyle w:val="ae"/>
            </w:pPr>
            <w:r w:rsidRPr="00AD3BAF">
              <w:t>0.0019</w:t>
            </w:r>
          </w:p>
        </w:tc>
      </w:tr>
      <w:tr w:rsidR="00B308E4" w:rsidRPr="004C3467" w14:paraId="1377CF9A" w14:textId="77777777" w:rsidTr="00535735">
        <w:trPr>
          <w:jc w:val="center"/>
        </w:trPr>
        <w:tc>
          <w:tcPr>
            <w:tcW w:w="1129" w:type="dxa"/>
            <w:vMerge w:val="restart"/>
            <w:vAlign w:val="center"/>
          </w:tcPr>
          <w:p w14:paraId="201771C8" w14:textId="77777777" w:rsidR="00B308E4" w:rsidRPr="00AD3BAF" w:rsidRDefault="00B308E4" w:rsidP="00A547F8">
            <w:pPr>
              <w:pStyle w:val="ae"/>
            </w:pPr>
            <w:r w:rsidRPr="00AD3BAF">
              <w:t>Air Quality</w:t>
            </w:r>
          </w:p>
        </w:tc>
        <w:tc>
          <w:tcPr>
            <w:tcW w:w="1134" w:type="dxa"/>
            <w:vAlign w:val="center"/>
          </w:tcPr>
          <w:p w14:paraId="3E74D501" w14:textId="77777777" w:rsidR="00B308E4" w:rsidRPr="00AD3BAF" w:rsidRDefault="00B308E4" w:rsidP="00A547F8">
            <w:pPr>
              <w:pStyle w:val="ae"/>
            </w:pPr>
            <w:r w:rsidRPr="00AD3BAF">
              <w:t>-</w:t>
            </w:r>
          </w:p>
        </w:tc>
        <w:tc>
          <w:tcPr>
            <w:tcW w:w="851" w:type="dxa"/>
            <w:vAlign w:val="center"/>
          </w:tcPr>
          <w:p w14:paraId="231C6EEB" w14:textId="77777777" w:rsidR="00B308E4" w:rsidRPr="00AD3BAF" w:rsidRDefault="00B308E4" w:rsidP="00A547F8">
            <w:pPr>
              <w:pStyle w:val="ae"/>
            </w:pPr>
            <w:r w:rsidRPr="00AD3BAF">
              <w:t>-</w:t>
            </w:r>
          </w:p>
        </w:tc>
        <w:tc>
          <w:tcPr>
            <w:tcW w:w="850" w:type="dxa"/>
            <w:vAlign w:val="center"/>
          </w:tcPr>
          <w:p w14:paraId="14D7E1E6" w14:textId="77777777" w:rsidR="00B308E4" w:rsidRPr="00AD3BAF" w:rsidRDefault="00B308E4" w:rsidP="00A547F8">
            <w:pPr>
              <w:pStyle w:val="ae"/>
            </w:pPr>
            <w:r w:rsidRPr="00AD3BAF">
              <w:t>6549</w:t>
            </w:r>
          </w:p>
        </w:tc>
        <w:tc>
          <w:tcPr>
            <w:tcW w:w="851" w:type="dxa"/>
            <w:vAlign w:val="center"/>
          </w:tcPr>
          <w:p w14:paraId="3901F4B2" w14:textId="77777777" w:rsidR="00B308E4" w:rsidRPr="00AD3BAF" w:rsidRDefault="00B308E4" w:rsidP="00A547F8">
            <w:pPr>
              <w:pStyle w:val="ae"/>
            </w:pPr>
            <w:r w:rsidRPr="00AD3BAF">
              <w:t>0.0299</w:t>
            </w:r>
          </w:p>
        </w:tc>
        <w:tc>
          <w:tcPr>
            <w:tcW w:w="850" w:type="dxa"/>
            <w:vAlign w:val="center"/>
          </w:tcPr>
          <w:p w14:paraId="1B1516B9" w14:textId="77777777" w:rsidR="00B308E4" w:rsidRPr="00AD3BAF" w:rsidRDefault="00B308E4" w:rsidP="00A547F8">
            <w:pPr>
              <w:pStyle w:val="ae"/>
              <w:rPr>
                <w:b/>
                <w:bCs/>
              </w:rPr>
            </w:pPr>
            <w:r w:rsidRPr="00AD3BAF">
              <w:rPr>
                <w:b/>
                <w:bCs/>
              </w:rPr>
              <w:t>0.0257</w:t>
            </w:r>
          </w:p>
        </w:tc>
        <w:tc>
          <w:tcPr>
            <w:tcW w:w="851" w:type="dxa"/>
            <w:vAlign w:val="center"/>
          </w:tcPr>
          <w:p w14:paraId="13158AAE" w14:textId="77777777" w:rsidR="00B308E4" w:rsidRPr="00AD3BAF" w:rsidRDefault="00B308E4" w:rsidP="00A547F8">
            <w:pPr>
              <w:pStyle w:val="ae"/>
            </w:pPr>
            <w:r w:rsidRPr="00AD3BAF">
              <w:t>0.0480</w:t>
            </w:r>
          </w:p>
        </w:tc>
        <w:tc>
          <w:tcPr>
            <w:tcW w:w="850" w:type="dxa"/>
            <w:vAlign w:val="center"/>
          </w:tcPr>
          <w:p w14:paraId="3C75F606" w14:textId="77777777" w:rsidR="00B308E4" w:rsidRPr="00AD3BAF" w:rsidRDefault="00B308E4" w:rsidP="00A547F8">
            <w:pPr>
              <w:pStyle w:val="ae"/>
            </w:pPr>
            <w:r w:rsidRPr="00AD3BAF">
              <w:t>0.0387</w:t>
            </w:r>
          </w:p>
        </w:tc>
        <w:tc>
          <w:tcPr>
            <w:tcW w:w="930" w:type="dxa"/>
            <w:vAlign w:val="center"/>
          </w:tcPr>
          <w:p w14:paraId="146C2298" w14:textId="77777777" w:rsidR="00B308E4" w:rsidRPr="00AD3BAF" w:rsidRDefault="00B308E4" w:rsidP="00A547F8">
            <w:pPr>
              <w:pStyle w:val="ae"/>
            </w:pPr>
            <w:r w:rsidRPr="00AD3BAF">
              <w:t>0.0258</w:t>
            </w:r>
          </w:p>
        </w:tc>
      </w:tr>
      <w:tr w:rsidR="00B308E4" w:rsidRPr="004C3467" w14:paraId="7BDF4680" w14:textId="77777777" w:rsidTr="00535735">
        <w:trPr>
          <w:jc w:val="center"/>
        </w:trPr>
        <w:tc>
          <w:tcPr>
            <w:tcW w:w="1129" w:type="dxa"/>
            <w:vMerge/>
            <w:vAlign w:val="center"/>
          </w:tcPr>
          <w:p w14:paraId="76640B21" w14:textId="77777777" w:rsidR="00B308E4" w:rsidRPr="00AD3BAF" w:rsidRDefault="00B308E4" w:rsidP="00A547F8">
            <w:pPr>
              <w:pStyle w:val="ae"/>
            </w:pPr>
          </w:p>
        </w:tc>
        <w:tc>
          <w:tcPr>
            <w:tcW w:w="1134" w:type="dxa"/>
            <w:vAlign w:val="center"/>
          </w:tcPr>
          <w:p w14:paraId="770BD610" w14:textId="77777777" w:rsidR="00B308E4" w:rsidRPr="00AD3BAF" w:rsidRDefault="00B308E4" w:rsidP="00A547F8">
            <w:pPr>
              <w:pStyle w:val="ae"/>
            </w:pPr>
            <w:r w:rsidRPr="00AD3BAF">
              <w:t>ASISO</w:t>
            </w:r>
          </w:p>
        </w:tc>
        <w:tc>
          <w:tcPr>
            <w:tcW w:w="851" w:type="dxa"/>
            <w:vAlign w:val="center"/>
          </w:tcPr>
          <w:p w14:paraId="1C20255E" w14:textId="77777777" w:rsidR="00B308E4" w:rsidRPr="00AD3BAF" w:rsidRDefault="00B308E4" w:rsidP="00A547F8">
            <w:pPr>
              <w:pStyle w:val="ae"/>
            </w:pPr>
            <w:r w:rsidRPr="00AD3BAF">
              <w:t xml:space="preserve">K=20, </w:t>
            </w:r>
            <m:oMath>
              <m:r>
                <m:rPr>
                  <m:sty m:val="p"/>
                </m:rPr>
                <w:rPr>
                  <w:rFonts w:ascii="Cambria Math" w:hAnsi="Cambria Math"/>
                  <w:shd w:val="clear" w:color="auto" w:fill="FFFFFF"/>
                </w:rPr>
                <m:t>η</m:t>
              </m:r>
            </m:oMath>
            <w:r w:rsidRPr="00AD3BAF">
              <w:t>=100</w:t>
            </w:r>
          </w:p>
        </w:tc>
        <w:tc>
          <w:tcPr>
            <w:tcW w:w="850" w:type="dxa"/>
            <w:vAlign w:val="center"/>
          </w:tcPr>
          <w:p w14:paraId="18463CE0" w14:textId="77777777" w:rsidR="00B308E4" w:rsidRPr="00AD3BAF" w:rsidRDefault="00B308E4" w:rsidP="00A547F8">
            <w:pPr>
              <w:pStyle w:val="ae"/>
            </w:pPr>
            <w:r w:rsidRPr="00AD3BAF">
              <w:t>101984</w:t>
            </w:r>
          </w:p>
        </w:tc>
        <w:tc>
          <w:tcPr>
            <w:tcW w:w="851" w:type="dxa"/>
            <w:vAlign w:val="center"/>
          </w:tcPr>
          <w:p w14:paraId="599A19EA" w14:textId="77777777" w:rsidR="00B308E4" w:rsidRPr="00AD3BAF" w:rsidRDefault="00B308E4" w:rsidP="00A547F8">
            <w:pPr>
              <w:pStyle w:val="ae"/>
            </w:pPr>
            <w:r w:rsidRPr="00AD3BAF">
              <w:t>0.0289</w:t>
            </w:r>
          </w:p>
        </w:tc>
        <w:tc>
          <w:tcPr>
            <w:tcW w:w="850" w:type="dxa"/>
            <w:vAlign w:val="center"/>
          </w:tcPr>
          <w:p w14:paraId="07E11D39" w14:textId="77777777" w:rsidR="00B308E4" w:rsidRPr="00AD3BAF" w:rsidRDefault="00B308E4" w:rsidP="00A547F8">
            <w:pPr>
              <w:pStyle w:val="ae"/>
            </w:pPr>
            <w:r w:rsidRPr="00AD3BAF">
              <w:t>0.0255</w:t>
            </w:r>
          </w:p>
        </w:tc>
        <w:tc>
          <w:tcPr>
            <w:tcW w:w="851" w:type="dxa"/>
            <w:vAlign w:val="center"/>
          </w:tcPr>
          <w:p w14:paraId="622AC6CE" w14:textId="77777777" w:rsidR="00B308E4" w:rsidRPr="00AD3BAF" w:rsidRDefault="00B308E4" w:rsidP="00A547F8">
            <w:pPr>
              <w:pStyle w:val="ae"/>
              <w:rPr>
                <w:b/>
                <w:bCs/>
              </w:rPr>
            </w:pPr>
            <w:r w:rsidRPr="00AD3BAF">
              <w:rPr>
                <w:b/>
                <w:bCs/>
              </w:rPr>
              <w:t>0.0208</w:t>
            </w:r>
          </w:p>
        </w:tc>
        <w:tc>
          <w:tcPr>
            <w:tcW w:w="850" w:type="dxa"/>
            <w:vAlign w:val="center"/>
          </w:tcPr>
          <w:p w14:paraId="1E19C865" w14:textId="77777777" w:rsidR="00B308E4" w:rsidRPr="00AD3BAF" w:rsidRDefault="00B308E4" w:rsidP="00A547F8">
            <w:pPr>
              <w:pStyle w:val="ae"/>
            </w:pPr>
            <w:r w:rsidRPr="00AD3BAF">
              <w:t>0.0384</w:t>
            </w:r>
          </w:p>
        </w:tc>
        <w:tc>
          <w:tcPr>
            <w:tcW w:w="930" w:type="dxa"/>
            <w:vAlign w:val="center"/>
          </w:tcPr>
          <w:p w14:paraId="5E299252" w14:textId="77777777" w:rsidR="00B308E4" w:rsidRPr="00AD3BAF" w:rsidRDefault="00B308E4" w:rsidP="00A547F8">
            <w:pPr>
              <w:pStyle w:val="ae"/>
            </w:pPr>
            <w:r w:rsidRPr="00AD3BAF">
              <w:t>0.0277</w:t>
            </w:r>
          </w:p>
        </w:tc>
      </w:tr>
      <w:tr w:rsidR="00B308E4" w:rsidRPr="004C3467" w14:paraId="39660E82" w14:textId="77777777" w:rsidTr="00535735">
        <w:trPr>
          <w:jc w:val="center"/>
        </w:trPr>
        <w:tc>
          <w:tcPr>
            <w:tcW w:w="1129" w:type="dxa"/>
            <w:vMerge w:val="restart"/>
            <w:vAlign w:val="center"/>
          </w:tcPr>
          <w:p w14:paraId="3FA0A039" w14:textId="77777777" w:rsidR="00B308E4" w:rsidRPr="00AD3BAF" w:rsidRDefault="00B308E4" w:rsidP="00A547F8">
            <w:pPr>
              <w:pStyle w:val="ae"/>
            </w:pPr>
            <w:r w:rsidRPr="00AD3BAF">
              <w:lastRenderedPageBreak/>
              <w:t>Forest Fires</w:t>
            </w:r>
          </w:p>
        </w:tc>
        <w:tc>
          <w:tcPr>
            <w:tcW w:w="1134" w:type="dxa"/>
            <w:vAlign w:val="center"/>
          </w:tcPr>
          <w:p w14:paraId="102F9123" w14:textId="77777777" w:rsidR="00B308E4" w:rsidRPr="00AD3BAF" w:rsidRDefault="00B308E4" w:rsidP="00A547F8">
            <w:pPr>
              <w:pStyle w:val="ae"/>
            </w:pPr>
            <w:r w:rsidRPr="00AD3BAF">
              <w:t>-</w:t>
            </w:r>
          </w:p>
        </w:tc>
        <w:tc>
          <w:tcPr>
            <w:tcW w:w="851" w:type="dxa"/>
            <w:vAlign w:val="center"/>
          </w:tcPr>
          <w:p w14:paraId="0BDFAACF" w14:textId="77777777" w:rsidR="00B308E4" w:rsidRPr="00AD3BAF" w:rsidRDefault="00B308E4" w:rsidP="00A547F8">
            <w:pPr>
              <w:pStyle w:val="ae"/>
            </w:pPr>
            <w:r w:rsidRPr="00AD3BAF">
              <w:t>-</w:t>
            </w:r>
          </w:p>
        </w:tc>
        <w:tc>
          <w:tcPr>
            <w:tcW w:w="850" w:type="dxa"/>
            <w:vAlign w:val="center"/>
          </w:tcPr>
          <w:p w14:paraId="1EA8786E" w14:textId="77777777" w:rsidR="00B308E4" w:rsidRPr="00AD3BAF" w:rsidRDefault="00B308E4" w:rsidP="00A547F8">
            <w:pPr>
              <w:pStyle w:val="ae"/>
            </w:pPr>
            <w:r w:rsidRPr="00AD3BAF">
              <w:t>361</w:t>
            </w:r>
          </w:p>
        </w:tc>
        <w:tc>
          <w:tcPr>
            <w:tcW w:w="851" w:type="dxa"/>
            <w:vAlign w:val="center"/>
          </w:tcPr>
          <w:p w14:paraId="4020D466" w14:textId="77777777" w:rsidR="00B308E4" w:rsidRPr="00AD3BAF" w:rsidRDefault="00B308E4" w:rsidP="00A547F8">
            <w:pPr>
              <w:pStyle w:val="ae"/>
              <w:rPr>
                <w:b/>
                <w:bCs/>
              </w:rPr>
            </w:pPr>
            <w:r w:rsidRPr="00AD3BAF">
              <w:rPr>
                <w:b/>
                <w:bCs/>
              </w:rPr>
              <w:t>0.0406</w:t>
            </w:r>
          </w:p>
        </w:tc>
        <w:tc>
          <w:tcPr>
            <w:tcW w:w="850" w:type="dxa"/>
            <w:vAlign w:val="center"/>
          </w:tcPr>
          <w:p w14:paraId="46812EFC" w14:textId="77777777" w:rsidR="00B308E4" w:rsidRPr="00AD3BAF" w:rsidRDefault="00B308E4" w:rsidP="00A547F8">
            <w:pPr>
              <w:pStyle w:val="ae"/>
            </w:pPr>
            <w:r w:rsidRPr="00AD3BAF">
              <w:t>0.0493</w:t>
            </w:r>
          </w:p>
        </w:tc>
        <w:tc>
          <w:tcPr>
            <w:tcW w:w="851" w:type="dxa"/>
            <w:vAlign w:val="center"/>
          </w:tcPr>
          <w:p w14:paraId="64F462E5" w14:textId="77777777" w:rsidR="00B308E4" w:rsidRPr="00AD3BAF" w:rsidRDefault="00B308E4" w:rsidP="00A547F8">
            <w:pPr>
              <w:pStyle w:val="ae"/>
            </w:pPr>
            <w:r w:rsidRPr="00AD3BAF">
              <w:t>0.1058</w:t>
            </w:r>
          </w:p>
        </w:tc>
        <w:tc>
          <w:tcPr>
            <w:tcW w:w="850" w:type="dxa"/>
            <w:vAlign w:val="center"/>
          </w:tcPr>
          <w:p w14:paraId="0E82D3DF" w14:textId="77777777" w:rsidR="00B308E4" w:rsidRPr="00AD3BAF" w:rsidRDefault="00B308E4" w:rsidP="00A547F8">
            <w:pPr>
              <w:pStyle w:val="ae"/>
            </w:pPr>
            <w:r w:rsidRPr="00AD3BAF">
              <w:t>0.0736</w:t>
            </w:r>
          </w:p>
        </w:tc>
        <w:tc>
          <w:tcPr>
            <w:tcW w:w="930" w:type="dxa"/>
            <w:vAlign w:val="center"/>
          </w:tcPr>
          <w:p w14:paraId="4C06BBF9" w14:textId="77777777" w:rsidR="00B308E4" w:rsidRPr="00AD3BAF" w:rsidRDefault="00B308E4" w:rsidP="00A547F8">
            <w:pPr>
              <w:pStyle w:val="ae"/>
            </w:pPr>
            <w:r w:rsidRPr="00AD3BAF">
              <w:t>0.0449</w:t>
            </w:r>
          </w:p>
        </w:tc>
      </w:tr>
      <w:tr w:rsidR="00B308E4" w:rsidRPr="004C3467" w14:paraId="1DC4BE47" w14:textId="77777777" w:rsidTr="00535735">
        <w:trPr>
          <w:jc w:val="center"/>
        </w:trPr>
        <w:tc>
          <w:tcPr>
            <w:tcW w:w="1129" w:type="dxa"/>
            <w:vMerge/>
            <w:vAlign w:val="center"/>
          </w:tcPr>
          <w:p w14:paraId="1B475CE8" w14:textId="77777777" w:rsidR="00B308E4" w:rsidRPr="00AD3BAF" w:rsidRDefault="00B308E4" w:rsidP="00A547F8">
            <w:pPr>
              <w:pStyle w:val="ae"/>
            </w:pPr>
          </w:p>
        </w:tc>
        <w:tc>
          <w:tcPr>
            <w:tcW w:w="1134" w:type="dxa"/>
            <w:vAlign w:val="center"/>
          </w:tcPr>
          <w:p w14:paraId="1BC3F54B" w14:textId="77777777" w:rsidR="00B308E4" w:rsidRPr="00AD3BAF" w:rsidRDefault="00B308E4" w:rsidP="00A547F8">
            <w:pPr>
              <w:pStyle w:val="ae"/>
            </w:pPr>
            <w:r w:rsidRPr="00AD3BAF">
              <w:t>ASISO</w:t>
            </w:r>
          </w:p>
        </w:tc>
        <w:tc>
          <w:tcPr>
            <w:tcW w:w="851" w:type="dxa"/>
            <w:vAlign w:val="center"/>
          </w:tcPr>
          <w:p w14:paraId="47A5FCE3" w14:textId="77777777" w:rsidR="00B308E4" w:rsidRPr="00AD3BAF" w:rsidRDefault="00B308E4" w:rsidP="00A547F8">
            <w:pPr>
              <w:pStyle w:val="ae"/>
            </w:pPr>
            <w:r w:rsidRPr="00AD3BAF">
              <w:t xml:space="preserve">K=10, </w:t>
            </w:r>
            <m:oMath>
              <m:r>
                <m:rPr>
                  <m:sty m:val="p"/>
                </m:rPr>
                <w:rPr>
                  <w:rFonts w:ascii="Cambria Math" w:hAnsi="Cambria Math"/>
                  <w:shd w:val="clear" w:color="auto" w:fill="FFFFFF"/>
                </w:rPr>
                <m:t>η</m:t>
              </m:r>
            </m:oMath>
            <w:r w:rsidRPr="00AD3BAF">
              <w:t>=100</w:t>
            </w:r>
          </w:p>
        </w:tc>
        <w:tc>
          <w:tcPr>
            <w:tcW w:w="850" w:type="dxa"/>
            <w:vAlign w:val="center"/>
          </w:tcPr>
          <w:p w14:paraId="45E3649C" w14:textId="77777777" w:rsidR="00B308E4" w:rsidRPr="00AD3BAF" w:rsidRDefault="00B308E4" w:rsidP="00A547F8">
            <w:pPr>
              <w:pStyle w:val="ae"/>
            </w:pPr>
            <w:r w:rsidRPr="00AD3BAF">
              <w:t>21131</w:t>
            </w:r>
          </w:p>
        </w:tc>
        <w:tc>
          <w:tcPr>
            <w:tcW w:w="851" w:type="dxa"/>
            <w:vAlign w:val="center"/>
          </w:tcPr>
          <w:p w14:paraId="3F978DD6" w14:textId="77777777" w:rsidR="00B308E4" w:rsidRPr="00AD3BAF" w:rsidRDefault="00B308E4" w:rsidP="00A547F8">
            <w:pPr>
              <w:pStyle w:val="ae"/>
              <w:rPr>
                <w:b/>
                <w:bCs/>
              </w:rPr>
            </w:pPr>
            <w:r w:rsidRPr="00AD3BAF">
              <w:rPr>
                <w:b/>
                <w:bCs/>
              </w:rPr>
              <w:t>0.0389</w:t>
            </w:r>
          </w:p>
        </w:tc>
        <w:tc>
          <w:tcPr>
            <w:tcW w:w="850" w:type="dxa"/>
            <w:vAlign w:val="center"/>
          </w:tcPr>
          <w:p w14:paraId="34292A6D" w14:textId="77777777" w:rsidR="00B308E4" w:rsidRPr="00AD3BAF" w:rsidRDefault="00B308E4" w:rsidP="00A547F8">
            <w:pPr>
              <w:pStyle w:val="ae"/>
            </w:pPr>
            <w:r w:rsidRPr="00AD3BAF">
              <w:t>0.0432</w:t>
            </w:r>
          </w:p>
        </w:tc>
        <w:tc>
          <w:tcPr>
            <w:tcW w:w="851" w:type="dxa"/>
            <w:vAlign w:val="center"/>
          </w:tcPr>
          <w:p w14:paraId="2A4D6FB7" w14:textId="77777777" w:rsidR="00B308E4" w:rsidRPr="00AD3BAF" w:rsidRDefault="00B308E4" w:rsidP="00A547F8">
            <w:pPr>
              <w:pStyle w:val="ae"/>
            </w:pPr>
            <w:r w:rsidRPr="00AD3BAF">
              <w:t>0.048</w:t>
            </w:r>
          </w:p>
        </w:tc>
        <w:tc>
          <w:tcPr>
            <w:tcW w:w="850" w:type="dxa"/>
            <w:vAlign w:val="center"/>
          </w:tcPr>
          <w:p w14:paraId="77C38A55" w14:textId="77777777" w:rsidR="00B308E4" w:rsidRPr="00AD3BAF" w:rsidRDefault="00B308E4" w:rsidP="00A547F8">
            <w:pPr>
              <w:pStyle w:val="ae"/>
            </w:pPr>
            <w:r w:rsidRPr="00AD3BAF">
              <w:t>0.1005</w:t>
            </w:r>
          </w:p>
        </w:tc>
        <w:tc>
          <w:tcPr>
            <w:tcW w:w="930" w:type="dxa"/>
            <w:vAlign w:val="center"/>
          </w:tcPr>
          <w:p w14:paraId="239ECA54" w14:textId="77777777" w:rsidR="00B308E4" w:rsidRPr="00AD3BAF" w:rsidRDefault="00B308E4" w:rsidP="00A547F8">
            <w:pPr>
              <w:pStyle w:val="ae"/>
            </w:pPr>
            <w:r w:rsidRPr="00AD3BAF">
              <w:t>0.0414</w:t>
            </w:r>
          </w:p>
        </w:tc>
      </w:tr>
    </w:tbl>
    <w:p w14:paraId="1FC46164" w14:textId="60FFEC41" w:rsidR="00B308E4" w:rsidRPr="007F2EED" w:rsidRDefault="00B308E4" w:rsidP="00B308E4">
      <w:pPr>
        <w:rPr>
          <w:rFonts w:eastAsiaTheme="minorEastAsia" w:cs="Times New Roman"/>
        </w:rPr>
      </w:pPr>
      <w:r w:rsidRPr="007F2EED">
        <w:tab/>
      </w:r>
      <w:r w:rsidRPr="007F2EED">
        <w:t>通过表</w:t>
      </w:r>
      <w:r w:rsidRPr="007F2EED">
        <w:t>2</w:t>
      </w:r>
      <w:r w:rsidRPr="007F2EED">
        <w:t>可知</w:t>
      </w:r>
      <w:r>
        <w:rPr>
          <w:rFonts w:hint="eastAsia"/>
        </w:rPr>
        <w:t>，</w:t>
      </w:r>
      <w:r w:rsidRPr="007F2EED">
        <w:t>每个数据集经过</w:t>
      </w:r>
      <w:r w:rsidR="007341EF">
        <w:t>RSIS</w:t>
      </w:r>
      <w:r w:rsidRPr="007F2EED">
        <w:t>方法处理后</w:t>
      </w:r>
      <w:r w:rsidRPr="007F2EED">
        <w:t>,</w:t>
      </w:r>
      <w:r w:rsidRPr="007F2EED">
        <w:t>都可以有效提升模型的泛化能力</w:t>
      </w:r>
      <w:r>
        <w:rPr>
          <w:rFonts w:hint="eastAsia"/>
        </w:rPr>
        <w:t>。</w:t>
      </w:r>
      <w:r w:rsidRPr="007F2EED">
        <w:t>并且</w:t>
      </w:r>
      <w:r>
        <w:rPr>
          <w:rFonts w:hint="eastAsia"/>
        </w:rPr>
        <w:t>，</w:t>
      </w:r>
      <w:r w:rsidRPr="007F2EED">
        <w:t>以上数据集包含许多非连续变量</w:t>
      </w:r>
      <w:r>
        <w:rPr>
          <w:rFonts w:hint="eastAsia"/>
        </w:rPr>
        <w:t>，</w:t>
      </w:r>
      <w:r w:rsidRPr="007F2EED">
        <w:t>这并不满足</w:t>
      </w:r>
      <w:r w:rsidR="007341EF">
        <w:t>RSIS</w:t>
      </w:r>
      <w:r w:rsidRPr="007F2EED">
        <w:t>方法的假设</w:t>
      </w:r>
      <w:r>
        <w:rPr>
          <w:rFonts w:hint="eastAsia"/>
        </w:rPr>
        <w:t>，</w:t>
      </w:r>
      <w:r w:rsidRPr="007F2EED">
        <w:t>以及对于样本量较少的数据集</w:t>
      </w:r>
      <w:r w:rsidRPr="007F2EED">
        <w:t>(</w:t>
      </w:r>
      <w:r w:rsidRPr="007F2EED">
        <w:t>如</w:t>
      </w:r>
      <w:r w:rsidRPr="007F2EED">
        <w:t>Forest Fires)</w:t>
      </w:r>
      <w:r>
        <w:rPr>
          <w:rFonts w:hint="eastAsia"/>
        </w:rPr>
        <w:t>，</w:t>
      </w:r>
      <w:r>
        <w:t>在子空间之间插值时</w:t>
      </w:r>
      <w:r>
        <w:rPr>
          <w:rFonts w:hint="eastAsia"/>
        </w:rPr>
        <w:t>，</w:t>
      </w:r>
      <w:r w:rsidRPr="007F2EED">
        <w:t>很难保证线性拟合误差</w:t>
      </w:r>
      <m:oMath>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m:t>
            </m:r>
          </m:sup>
        </m:sSubSup>
        <m:r>
          <w:rPr>
            <w:rFonts w:ascii="Cambria Math" w:hAnsi="Cambria Math"/>
          </w:rPr>
          <m:t>→0</m:t>
        </m:r>
      </m:oMath>
      <w:r w:rsidRPr="007F2EED">
        <w:t>。这表明，即使在实际应用中存在违反</w:t>
      </w:r>
      <w:r w:rsidR="007341EF">
        <w:t>RSIS</w:t>
      </w:r>
      <w:r w:rsidRPr="007F2EED">
        <w:t>假设的情况，该方法仍可能取得较好的优化结果</w:t>
      </w:r>
      <w:r w:rsidRPr="004C3467">
        <w:rPr>
          <w:rFonts w:eastAsiaTheme="minorEastAsia" w:cs="Times New Roman"/>
        </w:rPr>
        <w:t>。</w:t>
      </w:r>
    </w:p>
    <w:p w14:paraId="7184FD33" w14:textId="77777777" w:rsidR="00B308E4" w:rsidRPr="009B5122" w:rsidRDefault="00B308E4" w:rsidP="00B308E4">
      <w:pPr>
        <w:ind w:firstLine="420"/>
      </w:pPr>
    </w:p>
    <w:p w14:paraId="50797912" w14:textId="55754B5F" w:rsidR="00987B76" w:rsidRDefault="009B5122" w:rsidP="00987B76">
      <w:pPr>
        <w:pStyle w:val="1"/>
        <w:spacing w:before="312" w:after="312"/>
      </w:pPr>
      <w:bookmarkStart w:id="38" w:name="_Toc157557535"/>
      <w:r>
        <w:rPr>
          <w:rFonts w:hint="eastAsia"/>
        </w:rPr>
        <w:lastRenderedPageBreak/>
        <w:t>五、结合卷积神经网络框架的进一步研究</w:t>
      </w:r>
      <w:bookmarkEnd w:id="38"/>
    </w:p>
    <w:p w14:paraId="7460B74D" w14:textId="09969AC9" w:rsidR="005E2CFB" w:rsidRDefault="005E2CFB" w:rsidP="005E2CFB">
      <w:pPr>
        <w:ind w:firstLine="420"/>
      </w:pPr>
      <w:r>
        <w:rPr>
          <w:rFonts w:hint="eastAsia"/>
        </w:rPr>
        <w:t>随着深度学习技术的发展，</w:t>
      </w:r>
      <w:r w:rsidRPr="005E2CFB">
        <w:rPr>
          <w:rFonts w:hint="eastAsia"/>
        </w:rPr>
        <w:t>自从</w:t>
      </w:r>
      <w:r w:rsidRPr="005E2CFB">
        <w:rPr>
          <w:rFonts w:hint="eastAsia"/>
        </w:rPr>
        <w:t>CNN</w:t>
      </w:r>
      <w:r w:rsidRPr="005E2CFB">
        <w:rPr>
          <w:rFonts w:hint="eastAsia"/>
        </w:rPr>
        <w:t>在图像识别和分类方面取得重大突破以来，从最初的</w:t>
      </w:r>
      <w:proofErr w:type="spellStart"/>
      <w:r w:rsidRPr="005E2CFB">
        <w:rPr>
          <w:rFonts w:hint="eastAsia"/>
        </w:rPr>
        <w:t>LeNet</w:t>
      </w:r>
      <w:proofErr w:type="spellEnd"/>
      <w:r w:rsidRPr="005E2CFB">
        <w:rPr>
          <w:rFonts w:hint="eastAsia"/>
        </w:rPr>
        <w:t>到更复杂的架构如</w:t>
      </w:r>
      <w:proofErr w:type="spellStart"/>
      <w:r w:rsidRPr="005E2CFB">
        <w:rPr>
          <w:rFonts w:hint="eastAsia"/>
        </w:rPr>
        <w:t>AlexNet</w:t>
      </w:r>
      <w:proofErr w:type="spellEnd"/>
      <w:r w:rsidRPr="005E2CFB">
        <w:rPr>
          <w:rFonts w:hint="eastAsia"/>
        </w:rPr>
        <w:t>、</w:t>
      </w:r>
      <w:r w:rsidRPr="005E2CFB">
        <w:rPr>
          <w:rFonts w:hint="eastAsia"/>
        </w:rPr>
        <w:t>VGG</w:t>
      </w:r>
      <w:r w:rsidRPr="005E2CFB">
        <w:rPr>
          <w:rFonts w:hint="eastAsia"/>
        </w:rPr>
        <w:t>、</w:t>
      </w:r>
      <w:proofErr w:type="spellStart"/>
      <w:r w:rsidRPr="005E2CFB">
        <w:rPr>
          <w:rFonts w:hint="eastAsia"/>
        </w:rPr>
        <w:t>ResNet</w:t>
      </w:r>
      <w:proofErr w:type="spellEnd"/>
      <w:r w:rsidRPr="005E2CFB">
        <w:rPr>
          <w:rFonts w:hint="eastAsia"/>
        </w:rPr>
        <w:t>等，</w:t>
      </w:r>
      <w:r w:rsidRPr="005E2CFB">
        <w:rPr>
          <w:rFonts w:hint="eastAsia"/>
        </w:rPr>
        <w:t>CNN</w:t>
      </w:r>
      <w:r w:rsidRPr="005E2CFB">
        <w:rPr>
          <w:rFonts w:hint="eastAsia"/>
        </w:rPr>
        <w:t>已成为处理图像数据的标准工具</w:t>
      </w:r>
      <w:r>
        <w:rPr>
          <w:rFonts w:hint="eastAsia"/>
        </w:rPr>
        <w:t>，</w:t>
      </w:r>
      <w:r w:rsidRPr="005E2CFB">
        <w:rPr>
          <w:rFonts w:hint="eastAsia"/>
        </w:rPr>
        <w:t>被广泛应用于各种视觉任务，包括对象检测、图像分割、实时视频处理等。这些应用不仅展示了</w:t>
      </w:r>
      <w:r w:rsidRPr="005E2CFB">
        <w:rPr>
          <w:rFonts w:hint="eastAsia"/>
        </w:rPr>
        <w:t>CNN</w:t>
      </w:r>
      <w:r w:rsidRPr="005E2CFB">
        <w:rPr>
          <w:rFonts w:hint="eastAsia"/>
        </w:rPr>
        <w:t>在处理复杂视觉信息方面的强大能力，也推动了从自动驾驶到医疗诊断等多个领域的技术发展。</w:t>
      </w:r>
    </w:p>
    <w:p w14:paraId="1EBA6870" w14:textId="520FA151" w:rsidR="005E2CFB" w:rsidRPr="005E2CFB" w:rsidRDefault="005E2CFB" w:rsidP="005E2CFB">
      <w:pPr>
        <w:ind w:firstLine="420"/>
      </w:pPr>
      <w:r>
        <w:rPr>
          <w:rFonts w:hint="eastAsia"/>
        </w:rPr>
        <w:t>上文的研究主要针对特征矢量数据使用</w:t>
      </w:r>
      <w:r>
        <w:rPr>
          <w:rFonts w:hint="eastAsia"/>
        </w:rPr>
        <w:t>RSIS</w:t>
      </w:r>
      <w:r>
        <w:rPr>
          <w:rFonts w:hint="eastAsia"/>
        </w:rPr>
        <w:t>进行数据合成，本章节重点探究</w:t>
      </w:r>
      <w:r>
        <w:rPr>
          <w:rFonts w:hint="eastAsia"/>
        </w:rPr>
        <w:t>RSIS</w:t>
      </w:r>
      <w:r>
        <w:rPr>
          <w:rFonts w:hint="eastAsia"/>
        </w:rPr>
        <w:t>方法结合</w:t>
      </w:r>
      <w:r>
        <w:rPr>
          <w:rFonts w:hint="eastAsia"/>
        </w:rPr>
        <w:t>CNN</w:t>
      </w:r>
      <w:r>
        <w:rPr>
          <w:rFonts w:hint="eastAsia"/>
        </w:rPr>
        <w:t>框架在计算机视觉领域的应用研究。</w:t>
      </w:r>
    </w:p>
    <w:p w14:paraId="7DD1B950" w14:textId="38D7707B" w:rsidR="00291934" w:rsidRDefault="009B5122" w:rsidP="00291934">
      <w:pPr>
        <w:pStyle w:val="2"/>
        <w:spacing w:before="312" w:after="312"/>
      </w:pPr>
      <w:bookmarkStart w:id="39" w:name="_Toc157557536"/>
      <w:r>
        <w:t>5.</w:t>
      </w:r>
      <w:r w:rsidR="00291934">
        <w:t>1</w:t>
      </w:r>
      <w:r w:rsidR="00621AB7">
        <w:rPr>
          <w:rFonts w:hint="eastAsia"/>
        </w:rPr>
        <w:t>方法概述</w:t>
      </w:r>
      <w:bookmarkEnd w:id="39"/>
    </w:p>
    <w:p w14:paraId="29945FBF" w14:textId="1BA02944" w:rsidR="000A289A" w:rsidRDefault="006A324C" w:rsidP="006A324C">
      <w:pPr>
        <w:ind w:firstLine="420"/>
      </w:pPr>
      <w:r>
        <w:rPr>
          <w:rFonts w:hint="eastAsia"/>
        </w:rPr>
        <w:t>RSIS</w:t>
      </w:r>
      <w:r>
        <w:rPr>
          <w:rFonts w:hint="eastAsia"/>
        </w:rPr>
        <w:t>方法针对向量数据进行数据合成，但是无法直接用于图像数据，</w:t>
      </w:r>
      <w:r w:rsidR="00C566E3">
        <w:rPr>
          <w:rFonts w:hint="eastAsia"/>
        </w:rPr>
        <w:t>因此</w:t>
      </w:r>
      <w:r w:rsidR="00C566E3">
        <w:rPr>
          <w:rFonts w:hint="eastAsia"/>
        </w:rPr>
        <w:t>RSIS</w:t>
      </w:r>
      <w:r w:rsidR="00C566E3">
        <w:rPr>
          <w:rFonts w:hint="eastAsia"/>
        </w:rPr>
        <w:t>方法存在一定的局限性。</w:t>
      </w:r>
      <w:r>
        <w:rPr>
          <w:rFonts w:hint="eastAsia"/>
        </w:rPr>
        <w:t>CNN</w:t>
      </w:r>
      <w:r>
        <w:rPr>
          <w:rFonts w:hint="eastAsia"/>
        </w:rPr>
        <w:t>作为优秀的特征提取模型，本文将</w:t>
      </w:r>
      <w:r>
        <w:rPr>
          <w:rFonts w:hint="eastAsia"/>
        </w:rPr>
        <w:t>RSIS</w:t>
      </w:r>
      <w:r>
        <w:rPr>
          <w:rFonts w:hint="eastAsia"/>
        </w:rPr>
        <w:t>方法与传统的深度学习</w:t>
      </w:r>
      <w:r>
        <w:rPr>
          <w:rFonts w:hint="eastAsia"/>
        </w:rPr>
        <w:t>CNN</w:t>
      </w:r>
      <w:r>
        <w:rPr>
          <w:rFonts w:hint="eastAsia"/>
        </w:rPr>
        <w:t>框架相结合，</w:t>
      </w:r>
      <w:r w:rsidRPr="006A324C">
        <w:rPr>
          <w:rFonts w:hint="eastAsia"/>
        </w:rPr>
        <w:t>提出了一种</w:t>
      </w:r>
      <w:r>
        <w:rPr>
          <w:rFonts w:hint="eastAsia"/>
        </w:rPr>
        <w:t>创新的</w:t>
      </w:r>
      <w:r>
        <w:rPr>
          <w:rFonts w:hint="eastAsia"/>
        </w:rPr>
        <w:t>CNN</w:t>
      </w:r>
      <w:r w:rsidRPr="006A324C">
        <w:rPr>
          <w:rFonts w:hint="eastAsia"/>
        </w:rPr>
        <w:t>框架，旨在增强图像数据的特征表示和模型泛化能力。</w:t>
      </w:r>
      <w:r w:rsidR="000A289A" w:rsidRPr="000A289A">
        <w:rPr>
          <w:rFonts w:hint="eastAsia"/>
        </w:rPr>
        <w:t>该框架首先利用</w:t>
      </w:r>
      <w:r w:rsidR="000A289A" w:rsidRPr="000A289A">
        <w:rPr>
          <w:rFonts w:hint="eastAsia"/>
        </w:rPr>
        <w:t>CNN</w:t>
      </w:r>
      <w:r w:rsidR="000A289A" w:rsidRPr="000A289A">
        <w:rPr>
          <w:rFonts w:hint="eastAsia"/>
        </w:rPr>
        <w:t>的卷积和池化层对输入图像进行深度特征提取，然后通过全局池化层将这些特征转换为一维向量表示。在此基础上，应用</w:t>
      </w:r>
      <w:r w:rsidR="000A289A">
        <w:rPr>
          <w:rFonts w:hint="eastAsia"/>
        </w:rPr>
        <w:t>RSIS</w:t>
      </w:r>
      <w:r w:rsidR="000A289A">
        <w:rPr>
          <w:rFonts w:hint="eastAsia"/>
        </w:rPr>
        <w:t>方法</w:t>
      </w:r>
      <w:r w:rsidR="000A289A" w:rsidRPr="000A289A">
        <w:rPr>
          <w:rFonts w:hint="eastAsia"/>
        </w:rPr>
        <w:t>来生成新的向量表示</w:t>
      </w:r>
      <w:r w:rsidR="00755FC3">
        <w:rPr>
          <w:rFonts w:hint="eastAsia"/>
        </w:rPr>
        <w:t>。</w:t>
      </w:r>
      <w:r w:rsidR="00B17C3D">
        <w:rPr>
          <w:rFonts w:hint="eastAsia"/>
        </w:rPr>
        <w:t>见图</w:t>
      </w:r>
      <w:r w:rsidR="00B17C3D">
        <w:rPr>
          <w:rFonts w:hint="eastAsia"/>
        </w:rPr>
        <w:t>6</w:t>
      </w:r>
      <w:r w:rsidR="00B17C3D">
        <w:t>.1</w:t>
      </w:r>
      <w:r w:rsidR="000A289A" w:rsidRPr="000A289A">
        <w:rPr>
          <w:rFonts w:hint="eastAsia"/>
        </w:rPr>
        <w:t>。</w:t>
      </w:r>
    </w:p>
    <w:p w14:paraId="056ED6CD" w14:textId="1FEAC4B0" w:rsidR="005E2CFB" w:rsidRPr="00C566E3" w:rsidRDefault="00C566E3" w:rsidP="006A324C">
      <w:pPr>
        <w:ind w:firstLine="420"/>
        <w:rPr>
          <w:i/>
        </w:rPr>
      </w:pPr>
      <w:r>
        <w:rPr>
          <w:rFonts w:hint="eastAsia"/>
        </w:rPr>
        <w:t>具体来说，</w:t>
      </w:r>
      <w:r w:rsidR="00C94A89">
        <w:rPr>
          <w:rFonts w:hint="eastAsia"/>
        </w:rPr>
        <w:t>对于一组</w:t>
      </w:r>
      <w:r>
        <w:rPr>
          <w:rFonts w:hint="eastAsia"/>
        </w:rPr>
        <w:t>RGB</w:t>
      </w:r>
      <w:r w:rsidR="00C94A89">
        <w:rPr>
          <w:rFonts w:hint="eastAsia"/>
        </w:rPr>
        <w:t>图像</w:t>
      </w:r>
      <w:r>
        <w:rPr>
          <w:rFonts w:hint="eastAsia"/>
        </w:rPr>
        <w:t>数据</w:t>
      </w:r>
      <w:r w:rsidR="00C94A89">
        <w:rPr>
          <w:rFonts w:hint="eastAsia"/>
        </w:rPr>
        <w:t>集合</w:t>
      </w:r>
      <m:oMath>
        <m:r>
          <w:rPr>
            <w:rFonts w:ascii="Cambria Math" w:hAnsi="Cambria Math" w:hint="eastAsia"/>
          </w:rPr>
          <m:t>D</m:t>
        </m:r>
        <m:r>
          <w:rPr>
            <w:rFonts w:ascii="Cambria Math" w:hAnsi="Cambria Math"/>
          </w:rPr>
          <m:t>=</m:t>
        </m:r>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rPr>
              <m:t>}</m:t>
            </m:r>
          </m:e>
          <m:sub>
            <m:r>
              <w:rPr>
                <w:rFonts w:ascii="Cambria Math" w:hAnsi="Cambria Math" w:hint="eastAsia"/>
              </w:rPr>
              <m:t>i</m:t>
            </m:r>
            <m:r>
              <w:rPr>
                <w:rFonts w:ascii="Cambria Math" w:hAnsi="Cambria Math"/>
              </w:rPr>
              <m:t>=1</m:t>
            </m:r>
          </m:sub>
          <m:sup>
            <m:r>
              <w:rPr>
                <w:rFonts w:ascii="Cambria Math" w:hAnsi="Cambria Math" w:hint="eastAsia"/>
              </w:rPr>
              <m:t>n</m:t>
            </m:r>
          </m:sup>
        </m:sSubSup>
      </m:oMath>
      <w:r w:rsidR="00C94A89">
        <w:rPr>
          <w:rFonts w:hint="eastAsia"/>
        </w:rPr>
        <w:t>，其中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oMath>
      <w:r w:rsidR="00C94A89">
        <w:rPr>
          <w:rFonts w:hint="eastAsia"/>
        </w:rPr>
        <w:t>为图像数值化的张量数据</w:t>
      </w:r>
      <w:r>
        <w:rPr>
          <w:rFonts w:hint="eastAsia"/>
        </w:rPr>
        <w:t>。设</w:t>
      </w:r>
      <w:r w:rsidR="00B17C3D">
        <w:rPr>
          <w:rFonts w:hint="eastAsia"/>
        </w:rPr>
        <w:t>CNN</w:t>
      </w:r>
      <w:r w:rsidR="00B17C3D">
        <w:rPr>
          <w:rFonts w:hint="eastAsia"/>
        </w:rPr>
        <w:t>的特征提取函数</w:t>
      </w:r>
      <m:oMath>
        <m:r>
          <w:rPr>
            <w:rFonts w:ascii="Cambria Math" w:hAnsi="Cambria Math" w:hint="eastAsia"/>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m:t>
            </m:r>
            <m:r>
              <w:rPr>
                <w:rFonts w:ascii="Cambria Math" w:hAnsi="Cambria Math" w:hint="eastAsia"/>
              </w:rPr>
              <m:t>C</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sup>
        </m:sSup>
      </m:oMath>
      <w:r w:rsidR="00B17C3D">
        <w:rPr>
          <w:rFonts w:hint="eastAsia"/>
        </w:rPr>
        <w:t>，其中</w:t>
      </w:r>
      <m:oMath>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m:t>
        </m:r>
        <m:r>
          <w:rPr>
            <w:rFonts w:ascii="Cambria Math" w:hAnsi="Cambria Math" w:hint="eastAsia"/>
          </w:rPr>
          <m:t>C</m:t>
        </m:r>
      </m:oMath>
      <w:r w:rsidR="00B17C3D">
        <w:rPr>
          <w:rFonts w:hint="eastAsia"/>
        </w:rPr>
        <w:t>表示图像的尺寸以及通道数，</w:t>
      </w:r>
      <m:oMath>
        <m:r>
          <w:rPr>
            <w:rFonts w:ascii="Cambria Math" w:hAnsi="Cambria Math" w:hint="eastAsia"/>
          </w:rPr>
          <m:t>d</m:t>
        </m:r>
      </m:oMath>
      <w:r w:rsidR="00B17C3D">
        <w:rPr>
          <w:rFonts w:hint="eastAsia"/>
        </w:rPr>
        <w:t>表示提取特征的维度。通过</w:t>
      </w:r>
      <w:r w:rsidR="00B17C3D">
        <w:rPr>
          <w:rFonts w:hint="eastAsia"/>
        </w:rPr>
        <w:t>CNN</w:t>
      </w:r>
      <w:r w:rsidR="00B17C3D">
        <w:rPr>
          <w:rFonts w:hint="eastAsia"/>
        </w:rPr>
        <w:t>的特征提取操作，图像</w:t>
      </w:r>
      <m:oMath>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oMath>
      <w:r w:rsidR="00B17C3D">
        <w:rPr>
          <w:rFonts w:hint="eastAsia"/>
        </w:rPr>
        <w:t>被转换为一维的特征向量</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r>
          <w:rPr>
            <w:rFonts w:ascii="Cambria Math" w:hAnsi="Cambria Math"/>
          </w:rPr>
          <m:t>)</m:t>
        </m:r>
      </m:oMath>
      <w:r w:rsidR="00B17C3D">
        <w:rPr>
          <w:rFonts w:hint="eastAsia"/>
        </w:rPr>
        <w:t>.</w:t>
      </w:r>
      <w:r w:rsidR="00B17C3D">
        <w:t xml:space="preserve"> </w:t>
      </w:r>
      <w:r w:rsidR="00FD6626">
        <w:rPr>
          <w:rFonts w:hint="eastAsia"/>
        </w:rPr>
        <w:t>将集合</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rPr>
              <m:t>}</m:t>
            </m:r>
          </m:e>
          <m:sub>
            <m:r>
              <w:rPr>
                <w:rFonts w:ascii="Cambria Math" w:hAnsi="Cambria Math" w:hint="eastAsia"/>
              </w:rPr>
              <m:t>i</m:t>
            </m:r>
            <m:r>
              <w:rPr>
                <w:rFonts w:ascii="Cambria Math" w:hAnsi="Cambria Math"/>
              </w:rPr>
              <m:t>=1</m:t>
            </m:r>
          </m:sub>
          <m:sup>
            <m:r>
              <w:rPr>
                <w:rFonts w:ascii="Cambria Math" w:hAnsi="Cambria Math" w:hint="eastAsia"/>
              </w:rPr>
              <m:t>n</m:t>
            </m:r>
          </m:sup>
        </m:sSubSup>
      </m:oMath>
      <w:r w:rsidR="00FD6626">
        <w:rPr>
          <w:rFonts w:hint="eastAsia"/>
        </w:rPr>
        <w:t>使用</w:t>
      </w:r>
      <w:r w:rsidR="00FD6626">
        <w:rPr>
          <w:rFonts w:hint="eastAsia"/>
        </w:rPr>
        <w:t>RSIS</w:t>
      </w:r>
      <w:r w:rsidR="00FD6626">
        <w:rPr>
          <w:rFonts w:hint="eastAsia"/>
        </w:rPr>
        <w:t>方法进行数据合成得到</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rPr>
              <m:t>}</m:t>
            </m:r>
          </m:e>
          <m:sub>
            <m:r>
              <w:rPr>
                <w:rFonts w:ascii="Cambria Math" w:hAnsi="Cambria Math" w:hint="eastAsia"/>
              </w:rPr>
              <m:t>i</m:t>
            </m:r>
            <m:r>
              <w:rPr>
                <w:rFonts w:ascii="Cambria Math" w:hAnsi="Cambria Math"/>
              </w:rPr>
              <m:t>=1</m:t>
            </m:r>
          </m:sub>
          <m:sup>
            <m:sSup>
              <m:sSupPr>
                <m:ctrlPr>
                  <w:rPr>
                    <w:rFonts w:ascii="Cambria Math" w:hAnsi="Cambria Math"/>
                    <w:i/>
                  </w:rPr>
                </m:ctrlPr>
              </m:sSupPr>
              <m:e>
                <m:r>
                  <w:rPr>
                    <w:rFonts w:ascii="Cambria Math" w:hAnsi="Cambria Math" w:hint="eastAsia"/>
                  </w:rPr>
                  <m:t>n</m:t>
                </m:r>
              </m:e>
              <m:sup>
                <m:r>
                  <w:rPr>
                    <w:rFonts w:ascii="Cambria Math" w:hAnsi="Cambria Math"/>
                  </w:rPr>
                  <m:t>'</m:t>
                </m:r>
              </m:sup>
            </m:sSup>
          </m:sup>
        </m:sSubSup>
      </m:oMath>
      <w:r w:rsidR="00FD6626">
        <w:rPr>
          <w:rFonts w:hint="eastAsia"/>
        </w:rPr>
        <w:t>，其中</w:t>
      </w:r>
      <m:oMath>
        <m:sSup>
          <m:sSupPr>
            <m:ctrlPr>
              <w:rPr>
                <w:rFonts w:ascii="Cambria Math" w:hAnsi="Cambria Math"/>
                <w:i/>
              </w:rPr>
            </m:ctrlPr>
          </m:sSupPr>
          <m:e>
            <m:r>
              <w:rPr>
                <w:rFonts w:ascii="Cambria Math" w:hAnsi="Cambria Math" w:hint="eastAsia"/>
              </w:rPr>
              <m:t>n</m:t>
            </m:r>
          </m:e>
          <m:sup>
            <m:r>
              <w:rPr>
                <w:rFonts w:ascii="Cambria Math" w:hAnsi="Cambria Math"/>
              </w:rPr>
              <m:t>'</m:t>
            </m:r>
          </m:sup>
        </m:sSup>
      </m:oMath>
      <w:r w:rsidR="00FD6626">
        <w:rPr>
          <w:rFonts w:hint="eastAsia"/>
        </w:rPr>
        <w:t>为添加了新的合成数据后的特征向量集的样本量。最后将所有样本放入全连接网络中进行迭代训练</w:t>
      </w:r>
      <w:r w:rsidR="00755FC3">
        <w:rPr>
          <w:rFonts w:hint="eastAsia"/>
        </w:rPr>
        <w:t>。</w:t>
      </w:r>
      <w:r w:rsidR="00755FC3" w:rsidRPr="00755FC3">
        <w:rPr>
          <w:rFonts w:hint="eastAsia"/>
        </w:rPr>
        <w:t>训练好的模型可以用于多种应用，如图像分类、对象识别或其他相关的计算机视觉任务。该方法的关键优势在于通过数据合成增强了数据集的代表性和多样性，从而提高了模型在处理新场景和变化时的泛化能力和鲁棒性。</w:t>
      </w:r>
    </w:p>
    <w:p w14:paraId="6564E257" w14:textId="6C33EDBA" w:rsidR="006A324C" w:rsidRPr="0062663D" w:rsidRDefault="0062663D" w:rsidP="00755FC3">
      <w:r>
        <w:rPr>
          <w:noProof/>
        </w:rPr>
        <w:lastRenderedPageBreak/>
        <w:drawing>
          <wp:inline distT="0" distB="0" distL="0" distR="0" wp14:anchorId="1F33E871" wp14:editId="6CEEFC1B">
            <wp:extent cx="5278120" cy="202057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2020570"/>
                    </a:xfrm>
                    <a:prstGeom prst="rect">
                      <a:avLst/>
                    </a:prstGeom>
                  </pic:spPr>
                </pic:pic>
              </a:graphicData>
            </a:graphic>
          </wp:inline>
        </w:drawing>
      </w:r>
    </w:p>
    <w:p w14:paraId="234EF2AB" w14:textId="28728696" w:rsidR="006A324C" w:rsidRDefault="006A324C" w:rsidP="006A324C">
      <w:pPr>
        <w:pStyle w:val="aa"/>
        <w:spacing w:after="156"/>
      </w:pPr>
      <w:r>
        <w:rPr>
          <w:rFonts w:hint="eastAsia"/>
        </w:rPr>
        <w:t>图</w:t>
      </w:r>
      <w:r>
        <w:rPr>
          <w:rFonts w:hint="eastAsia"/>
        </w:rPr>
        <w:t>6</w:t>
      </w:r>
      <w:r>
        <w:t xml:space="preserve">.1 </w:t>
      </w:r>
      <w:r>
        <w:rPr>
          <w:rFonts w:hint="eastAsia"/>
        </w:rPr>
        <w:t>框架结构图</w:t>
      </w:r>
    </w:p>
    <w:p w14:paraId="51277D25" w14:textId="57A36E42" w:rsidR="006A324C" w:rsidRDefault="009B5122" w:rsidP="006A324C">
      <w:pPr>
        <w:pStyle w:val="2"/>
        <w:spacing w:before="312" w:after="312"/>
      </w:pPr>
      <w:bookmarkStart w:id="40" w:name="_Toc157557537"/>
      <w:r>
        <w:t>5</w:t>
      </w:r>
      <w:r w:rsidR="006A324C">
        <w:t xml:space="preserve">.2 </w:t>
      </w:r>
      <w:r w:rsidR="006A324C">
        <w:rPr>
          <w:rFonts w:hint="eastAsia"/>
        </w:rPr>
        <w:t>训练策略的设计</w:t>
      </w:r>
      <w:bookmarkEnd w:id="40"/>
    </w:p>
    <w:p w14:paraId="6D574476" w14:textId="15F90D8B" w:rsidR="00D402C2" w:rsidRDefault="00755FC3" w:rsidP="00755FC3">
      <w:r>
        <w:tab/>
      </w:r>
      <w:r>
        <w:rPr>
          <w:rFonts w:hint="eastAsia"/>
        </w:rPr>
        <w:t>将</w:t>
      </w:r>
      <w:r>
        <w:rPr>
          <w:rFonts w:hint="eastAsia"/>
        </w:rPr>
        <w:t>RSIS</w:t>
      </w:r>
      <w:r>
        <w:rPr>
          <w:rFonts w:hint="eastAsia"/>
        </w:rPr>
        <w:t>方法融入</w:t>
      </w:r>
      <w:r>
        <w:rPr>
          <w:rFonts w:hint="eastAsia"/>
        </w:rPr>
        <w:t>CNN</w:t>
      </w:r>
      <w:r>
        <w:rPr>
          <w:rFonts w:hint="eastAsia"/>
        </w:rPr>
        <w:t>框架中，传统的模型训练策略并不适用，本文设计了一种契合该框架的模型训练策略，分为两个阶段</w:t>
      </w:r>
      <w:r w:rsidR="00D402C2">
        <w:rPr>
          <w:rFonts w:hint="eastAsia"/>
        </w:rPr>
        <w:t>（见图</w:t>
      </w:r>
      <w:r w:rsidR="00D402C2">
        <w:rPr>
          <w:rFonts w:hint="eastAsia"/>
        </w:rPr>
        <w:t>6</w:t>
      </w:r>
      <w:r w:rsidR="00D402C2">
        <w:t>.2</w:t>
      </w:r>
      <w:r w:rsidR="00D402C2">
        <w:rPr>
          <w:rFonts w:hint="eastAsia"/>
        </w:rPr>
        <w:t>）：</w:t>
      </w:r>
    </w:p>
    <w:p w14:paraId="3E6C29F0" w14:textId="2F039FA7" w:rsidR="00755FC3" w:rsidRDefault="00755FC3" w:rsidP="00D402C2">
      <w:pPr>
        <w:ind w:firstLine="420"/>
      </w:pPr>
      <w:r>
        <w:rPr>
          <w:rFonts w:hint="eastAsia"/>
        </w:rPr>
        <w:t>在第一个阶段中，与传统的训练方式一样，依旧将图像进行数据增强处理，随后</w:t>
      </w:r>
      <w:r w:rsidR="00B72D3E">
        <w:rPr>
          <w:rFonts w:hint="eastAsia"/>
        </w:rPr>
        <w:t>放入模型中</w:t>
      </w:r>
      <w:r>
        <w:rPr>
          <w:rFonts w:hint="eastAsia"/>
        </w:rPr>
        <w:t>进行前向传播</w:t>
      </w:r>
      <w:r w:rsidR="00B72D3E">
        <w:rPr>
          <w:rFonts w:hint="eastAsia"/>
        </w:rPr>
        <w:t>计算损失函数。</w:t>
      </w:r>
      <w:r w:rsidR="00D402C2">
        <w:rPr>
          <w:rFonts w:hint="eastAsia"/>
        </w:rPr>
        <w:t>最后</w:t>
      </w:r>
      <w:r w:rsidR="00B72D3E">
        <w:rPr>
          <w:rFonts w:hint="eastAsia"/>
        </w:rPr>
        <w:t>对损失函数求梯度</w:t>
      </w:r>
      <w:r w:rsidR="00D402C2">
        <w:rPr>
          <w:rFonts w:hint="eastAsia"/>
        </w:rPr>
        <w:t>进行反向传播操作，更新模型参数，直至模型收敛为止。</w:t>
      </w:r>
    </w:p>
    <w:p w14:paraId="3890E85F" w14:textId="52D1C35F" w:rsidR="00D402C2" w:rsidRPr="00755FC3" w:rsidRDefault="00D402C2" w:rsidP="00D402C2">
      <w:pPr>
        <w:ind w:firstLine="420"/>
      </w:pPr>
      <w:r>
        <w:rPr>
          <w:rFonts w:hint="eastAsia"/>
        </w:rPr>
        <w:t>在第二阶段中，</w:t>
      </w:r>
      <w:r w:rsidR="00B72D3E">
        <w:rPr>
          <w:rFonts w:hint="eastAsia"/>
        </w:rPr>
        <w:t>将原始图像放入第一阶段训练好的特征提取器中得到每个图像的特征向量数据集，</w:t>
      </w:r>
      <w:r>
        <w:rPr>
          <w:rFonts w:hint="eastAsia"/>
        </w:rPr>
        <w:t>对</w:t>
      </w:r>
      <w:r w:rsidR="00B72D3E">
        <w:rPr>
          <w:rFonts w:hint="eastAsia"/>
        </w:rPr>
        <w:t>特征向量数据集使用</w:t>
      </w:r>
      <w:r>
        <w:rPr>
          <w:rFonts w:hint="eastAsia"/>
        </w:rPr>
        <w:t>RSIS</w:t>
      </w:r>
      <w:r>
        <w:rPr>
          <w:rFonts w:hint="eastAsia"/>
        </w:rPr>
        <w:t>方法合成新的数据，</w:t>
      </w:r>
      <w:r w:rsidR="00B72D3E">
        <w:rPr>
          <w:rFonts w:hint="eastAsia"/>
        </w:rPr>
        <w:t>并</w:t>
      </w:r>
      <w:r>
        <w:rPr>
          <w:rFonts w:hint="eastAsia"/>
        </w:rPr>
        <w:t>将新的数据再次放入全连接层中对其进行训练直到收敛。需要注意的是，这一阶段仅仅只针对全连接层</w:t>
      </w:r>
      <w:r w:rsidR="00B72D3E">
        <w:rPr>
          <w:rFonts w:hint="eastAsia"/>
        </w:rPr>
        <w:t>的参数进行更新</w:t>
      </w:r>
      <w:r>
        <w:rPr>
          <w:rFonts w:hint="eastAsia"/>
        </w:rPr>
        <w:t>，特征提取层并不参与训练过程。</w:t>
      </w:r>
    </w:p>
    <w:p w14:paraId="739BB92D" w14:textId="6CDC1676" w:rsidR="00987B76" w:rsidRDefault="009B5122" w:rsidP="00987B76">
      <w:pPr>
        <w:pStyle w:val="1"/>
        <w:spacing w:before="312" w:after="312"/>
      </w:pPr>
      <w:bookmarkStart w:id="41" w:name="_Toc157557538"/>
      <w:r>
        <w:rPr>
          <w:rFonts w:hint="eastAsia"/>
        </w:rPr>
        <w:lastRenderedPageBreak/>
        <w:t>六、总结与展望</w:t>
      </w:r>
      <w:bookmarkEnd w:id="41"/>
    </w:p>
    <w:p w14:paraId="248DE0B3" w14:textId="3404A8E1" w:rsidR="0020409B" w:rsidRPr="004C3467" w:rsidRDefault="0020409B" w:rsidP="0020409B">
      <w:pPr>
        <w:ind w:firstLine="420"/>
      </w:pPr>
      <w:r w:rsidRPr="004C3467">
        <w:t>本文提出了一种数据合成方法</w:t>
      </w:r>
      <w:r w:rsidRPr="004C3467">
        <w:t>AS</w:t>
      </w:r>
      <w:r>
        <w:rPr>
          <w:rFonts w:hint="eastAsia"/>
        </w:rPr>
        <w:t>IS</w:t>
      </w:r>
      <w:r w:rsidRPr="004C3467">
        <w:t>，它可以自适应地调整数据集的大小，且扩展后的数据通常包含最小的实际错误。此外，它还可以调整样本的结构，这可以显著降低大误差样本的比例。对模拟数据集的实验结果表明，</w:t>
      </w:r>
      <w:r w:rsidRPr="004C3467">
        <w:t>A</w:t>
      </w:r>
      <w:r>
        <w:rPr>
          <w:rFonts w:hint="eastAsia"/>
        </w:rPr>
        <w:t>SIS</w:t>
      </w:r>
      <w:r w:rsidRPr="004C3467">
        <w:t>可以优化样本，相比于其他方法，使用这种方法生成的数据具有更小的误差，并且能更好地处理未知噪声，具有良好的鲁棒性。在实例数据集上的实验结果显示，该方法可以适用于多种机器学习模型，并且在大多数情况下，可以提高模型的泛化能力。</w:t>
      </w:r>
    </w:p>
    <w:p w14:paraId="52569B9C" w14:textId="71F2060C" w:rsidR="00C97F8C" w:rsidRPr="0020409B" w:rsidRDefault="00C97F8C" w:rsidP="00C97F8C"/>
    <w:p w14:paraId="2EF725E2" w14:textId="77777777" w:rsidR="00987B76" w:rsidRDefault="00987B76">
      <w:pPr>
        <w:widowControl/>
        <w:jc w:val="left"/>
      </w:pPr>
      <w:r>
        <w:br w:type="page"/>
      </w:r>
    </w:p>
    <w:p w14:paraId="4A54A85F" w14:textId="08E2441A" w:rsidR="00987B76" w:rsidRDefault="00987B76" w:rsidP="00987B76">
      <w:pPr>
        <w:pStyle w:val="1"/>
        <w:spacing w:before="312" w:after="312"/>
      </w:pPr>
      <w:bookmarkStart w:id="42" w:name="_Toc157557539"/>
      <w:r>
        <w:rPr>
          <w:rFonts w:hint="eastAsia"/>
        </w:rPr>
        <w:lastRenderedPageBreak/>
        <w:t>参考文献</w:t>
      </w:r>
      <w:bookmarkEnd w:id="42"/>
    </w:p>
    <w:p w14:paraId="2B283CB1" w14:textId="77777777" w:rsidR="00140C64" w:rsidRPr="00140C64" w:rsidRDefault="002D0298" w:rsidP="00C97F8C">
      <w:pPr>
        <w:autoSpaceDE w:val="0"/>
        <w:autoSpaceDN w:val="0"/>
        <w:adjustRightInd w:val="0"/>
        <w:rPr>
          <w:rFonts w:cs="Times New Roman"/>
          <w:kern w:val="0"/>
        </w:rPr>
      </w:pPr>
      <w:r>
        <w:fldChar w:fldCharType="begin"/>
      </w:r>
      <w:r w:rsidR="00463005">
        <w:instrText xml:space="preserve"> ADDIN ZOTERO_BIBL {"uncited":[],"omitted":[],"custom":[]} CSL_BIBLIOGRAPHY </w:instrText>
      </w:r>
      <w:r>
        <w:fldChar w:fldCharType="separate"/>
      </w:r>
      <w:r w:rsidR="00140C64" w:rsidRPr="00140C64">
        <w:rPr>
          <w:rFonts w:cs="Times New Roman"/>
          <w:kern w:val="0"/>
        </w:rPr>
        <w:t>[1]</w:t>
      </w:r>
      <w:r w:rsidR="00140C64" w:rsidRPr="00140C64">
        <w:rPr>
          <w:rFonts w:cs="Times New Roman"/>
          <w:kern w:val="0"/>
        </w:rPr>
        <w:tab/>
        <w:t xml:space="preserve">ALIZADEHSANI R, ROSHANZAMIR M, HUSSAIN S, </w:t>
      </w:r>
      <w:r w:rsidR="00140C64" w:rsidRPr="00140C64">
        <w:rPr>
          <w:rFonts w:cs="Times New Roman"/>
          <w:kern w:val="0"/>
        </w:rPr>
        <w:t>等</w:t>
      </w:r>
      <w:r w:rsidR="00140C64" w:rsidRPr="00140C64">
        <w:rPr>
          <w:rFonts w:cs="Times New Roman"/>
          <w:kern w:val="0"/>
        </w:rPr>
        <w:t>. Handling of uncertainty in medical data using machine learning and probability theory techniques: a review of 30 years (1991–2020)[J/OL]. Annals of Operations Research, 2020. DOI:10.1007/s10479-021-04006-2.</w:t>
      </w:r>
    </w:p>
    <w:p w14:paraId="41AD1895" w14:textId="77777777" w:rsidR="00140C64" w:rsidRPr="00140C64" w:rsidRDefault="00140C64" w:rsidP="00C97F8C">
      <w:pPr>
        <w:autoSpaceDE w:val="0"/>
        <w:autoSpaceDN w:val="0"/>
        <w:adjustRightInd w:val="0"/>
        <w:rPr>
          <w:rFonts w:cs="Times New Roman"/>
          <w:kern w:val="0"/>
        </w:rPr>
      </w:pPr>
      <w:r w:rsidRPr="00140C64">
        <w:rPr>
          <w:rFonts w:cs="Times New Roman"/>
          <w:kern w:val="0"/>
        </w:rPr>
        <w:t>[2]</w:t>
      </w:r>
      <w:r w:rsidRPr="00140C64">
        <w:rPr>
          <w:rFonts w:cs="Times New Roman"/>
          <w:kern w:val="0"/>
        </w:rPr>
        <w:tab/>
        <w:t>GUO Y, WANG W, WANG X. A Robust Linear Regression Feature Selection Method for Data Sets With Unknown Noise[J/OL]. IEEE Transactions on Knowledge and Data Engineering, 2023, 35(1): 31-44. DOI:10.1109/TKDE.2021.3076891.</w:t>
      </w:r>
    </w:p>
    <w:p w14:paraId="2894F481" w14:textId="77777777" w:rsidR="00140C64" w:rsidRPr="00140C64" w:rsidRDefault="00140C64" w:rsidP="00C97F8C">
      <w:pPr>
        <w:autoSpaceDE w:val="0"/>
        <w:autoSpaceDN w:val="0"/>
        <w:adjustRightInd w:val="0"/>
        <w:rPr>
          <w:rFonts w:cs="Times New Roman"/>
          <w:kern w:val="0"/>
        </w:rPr>
      </w:pPr>
      <w:r w:rsidRPr="00140C64">
        <w:rPr>
          <w:rFonts w:cs="Times New Roman"/>
          <w:kern w:val="0"/>
        </w:rPr>
        <w:t>[3]</w:t>
      </w:r>
      <w:r w:rsidRPr="00140C64">
        <w:rPr>
          <w:rFonts w:cs="Times New Roman"/>
          <w:kern w:val="0"/>
        </w:rPr>
        <w:tab/>
        <w:t xml:space="preserve">JESMEEN M, HOSSEN J, SAYEED S, </w:t>
      </w:r>
      <w:r w:rsidRPr="00140C64">
        <w:rPr>
          <w:rFonts w:cs="Times New Roman"/>
          <w:kern w:val="0"/>
        </w:rPr>
        <w:t>等</w:t>
      </w:r>
      <w:r w:rsidRPr="00140C64">
        <w:rPr>
          <w:rFonts w:cs="Times New Roman"/>
          <w:kern w:val="0"/>
        </w:rPr>
        <w:t>. A survey on cleaning dirty data using machine learning paradigm for big data analytics[J]. Indonesian Journal of Electrical Engineering and Computer Science, 2018, 10(3): 1234-1243.</w:t>
      </w:r>
    </w:p>
    <w:p w14:paraId="7574D3AC" w14:textId="77777777" w:rsidR="00140C64" w:rsidRPr="00140C64" w:rsidRDefault="00140C64" w:rsidP="00C97F8C">
      <w:pPr>
        <w:autoSpaceDE w:val="0"/>
        <w:autoSpaceDN w:val="0"/>
        <w:adjustRightInd w:val="0"/>
        <w:rPr>
          <w:rFonts w:cs="Times New Roman"/>
          <w:kern w:val="0"/>
        </w:rPr>
      </w:pPr>
      <w:r w:rsidRPr="00140C64">
        <w:rPr>
          <w:rFonts w:cs="Times New Roman"/>
          <w:kern w:val="0"/>
        </w:rPr>
        <w:t>[4]</w:t>
      </w:r>
      <w:r w:rsidRPr="00140C64">
        <w:rPr>
          <w:rFonts w:cs="Times New Roman"/>
          <w:kern w:val="0"/>
        </w:rPr>
        <w:tab/>
        <w:t>MA T, LU S, JIANG C. A membership-based resampling and cleaning algorithm for multi-class imbalanced overlapping data[J/OL]. Expert Systems with Applications, 2024, 240: 122565. DOI:10.1016/j.eswa.2023.122565.</w:t>
      </w:r>
    </w:p>
    <w:p w14:paraId="1DE97362" w14:textId="77777777" w:rsidR="00140C64" w:rsidRPr="00140C64" w:rsidRDefault="00140C64" w:rsidP="00C97F8C">
      <w:pPr>
        <w:autoSpaceDE w:val="0"/>
        <w:autoSpaceDN w:val="0"/>
        <w:adjustRightInd w:val="0"/>
        <w:rPr>
          <w:rFonts w:cs="Times New Roman"/>
          <w:kern w:val="0"/>
        </w:rPr>
      </w:pPr>
      <w:r w:rsidRPr="00140C64">
        <w:rPr>
          <w:rFonts w:cs="Times New Roman"/>
          <w:kern w:val="0"/>
        </w:rPr>
        <w:t>[5]</w:t>
      </w:r>
      <w:r w:rsidRPr="00140C64">
        <w:rPr>
          <w:rFonts w:cs="Times New Roman"/>
          <w:kern w:val="0"/>
        </w:rPr>
        <w:tab/>
        <w:t xml:space="preserve">ASHRAF H, SHAH B, SOOMRO A M, </w:t>
      </w:r>
      <w:r w:rsidRPr="00140C64">
        <w:rPr>
          <w:rFonts w:cs="Times New Roman"/>
          <w:kern w:val="0"/>
        </w:rPr>
        <w:t>等</w:t>
      </w:r>
      <w:r w:rsidRPr="00140C64">
        <w:rPr>
          <w:rFonts w:cs="Times New Roman"/>
          <w:kern w:val="0"/>
        </w:rPr>
        <w:t>. Ambient-noise Free Generation of Clean Underwater Ship Engine Audios from Hydrophones using Generative Adversarial Networks[J/OL]. Computers and Electrical Engineering, 2022, 100: 107970. DOI:10.1016/j.compeleceng.2022.107970.</w:t>
      </w:r>
    </w:p>
    <w:p w14:paraId="1FFC40DC" w14:textId="77777777" w:rsidR="00140C64" w:rsidRPr="00140C64" w:rsidRDefault="00140C64" w:rsidP="00C97F8C">
      <w:pPr>
        <w:autoSpaceDE w:val="0"/>
        <w:autoSpaceDN w:val="0"/>
        <w:adjustRightInd w:val="0"/>
        <w:rPr>
          <w:rFonts w:cs="Times New Roman"/>
          <w:kern w:val="0"/>
        </w:rPr>
      </w:pPr>
      <w:r w:rsidRPr="00140C64">
        <w:rPr>
          <w:rFonts w:cs="Times New Roman"/>
          <w:kern w:val="0"/>
        </w:rPr>
        <w:t>[6]</w:t>
      </w:r>
      <w:r w:rsidRPr="00140C64">
        <w:rPr>
          <w:rFonts w:cs="Times New Roman"/>
          <w:kern w:val="0"/>
        </w:rPr>
        <w:tab/>
        <w:t xml:space="preserve">JIANG Z, ZHOU W, SHAN C, </w:t>
      </w:r>
      <w:r w:rsidRPr="00140C64">
        <w:rPr>
          <w:rFonts w:cs="Times New Roman"/>
          <w:kern w:val="0"/>
        </w:rPr>
        <w:t>等</w:t>
      </w:r>
      <w:r w:rsidRPr="00140C64">
        <w:rPr>
          <w:rFonts w:cs="Times New Roman"/>
          <w:kern w:val="0"/>
        </w:rPr>
        <w:t>. Design of robust Gaussian approximate filter and smoother with latency probability identification[J/OL]. ISA Transactions, 2023, 137: 405-418. DOI:10.1016/j.isatra.2023.01.033.</w:t>
      </w:r>
    </w:p>
    <w:p w14:paraId="2B50EBA0" w14:textId="77777777" w:rsidR="00140C64" w:rsidRPr="00140C64" w:rsidRDefault="00140C64" w:rsidP="00C97F8C">
      <w:pPr>
        <w:autoSpaceDE w:val="0"/>
        <w:autoSpaceDN w:val="0"/>
        <w:adjustRightInd w:val="0"/>
        <w:rPr>
          <w:rFonts w:cs="Times New Roman"/>
          <w:kern w:val="0"/>
        </w:rPr>
      </w:pPr>
      <w:r w:rsidRPr="00140C64">
        <w:rPr>
          <w:rFonts w:cs="Times New Roman"/>
          <w:kern w:val="0"/>
        </w:rPr>
        <w:t>[7]</w:t>
      </w:r>
      <w:r w:rsidRPr="00140C64">
        <w:rPr>
          <w:rFonts w:cs="Times New Roman"/>
          <w:kern w:val="0"/>
        </w:rPr>
        <w:tab/>
        <w:t>CHENG M, SHI D, CHEN T. Event-triggered risk-sensitive smoothing for linear Gaussian systems[J/OL]. Automatica, 2023, 158: 111301. DOI:10.1016/j.automatica.2023.111301.</w:t>
      </w:r>
    </w:p>
    <w:p w14:paraId="5A6C1956" w14:textId="77777777" w:rsidR="00140C64" w:rsidRPr="00140C64" w:rsidRDefault="00140C64" w:rsidP="00C97F8C">
      <w:pPr>
        <w:autoSpaceDE w:val="0"/>
        <w:autoSpaceDN w:val="0"/>
        <w:adjustRightInd w:val="0"/>
        <w:rPr>
          <w:rFonts w:cs="Times New Roman"/>
          <w:kern w:val="0"/>
        </w:rPr>
      </w:pPr>
      <w:r w:rsidRPr="00140C64">
        <w:rPr>
          <w:rFonts w:cs="Times New Roman"/>
          <w:kern w:val="0"/>
        </w:rPr>
        <w:t>[8]</w:t>
      </w:r>
      <w:r w:rsidRPr="00140C64">
        <w:rPr>
          <w:rFonts w:cs="Times New Roman"/>
          <w:kern w:val="0"/>
        </w:rPr>
        <w:tab/>
        <w:t xml:space="preserve">WANG J, PEI Z K, WANG Y, </w:t>
      </w:r>
      <w:r w:rsidRPr="00140C64">
        <w:rPr>
          <w:rFonts w:cs="Times New Roman"/>
          <w:kern w:val="0"/>
        </w:rPr>
        <w:t>等</w:t>
      </w:r>
      <w:r w:rsidRPr="00140C64">
        <w:rPr>
          <w:rFonts w:cs="Times New Roman"/>
          <w:kern w:val="0"/>
        </w:rPr>
        <w:t>. An investigation of income inequality through autoregressive integrated moving average and regression analysis[J/OL]. Healthcare Analytics, 2024, 5: 100287. DOI:10.1016/j.health.2023.100287.</w:t>
      </w:r>
    </w:p>
    <w:p w14:paraId="0014EBA3" w14:textId="77777777" w:rsidR="00140C64" w:rsidRPr="00140C64" w:rsidRDefault="00140C64" w:rsidP="00C97F8C">
      <w:pPr>
        <w:autoSpaceDE w:val="0"/>
        <w:autoSpaceDN w:val="0"/>
        <w:adjustRightInd w:val="0"/>
        <w:rPr>
          <w:rFonts w:cs="Times New Roman"/>
          <w:kern w:val="0"/>
        </w:rPr>
      </w:pPr>
      <w:r w:rsidRPr="00140C64">
        <w:rPr>
          <w:rFonts w:cs="Times New Roman"/>
          <w:kern w:val="0"/>
        </w:rPr>
        <w:t>[9]</w:t>
      </w:r>
      <w:r w:rsidRPr="00140C64">
        <w:rPr>
          <w:rFonts w:cs="Times New Roman"/>
          <w:kern w:val="0"/>
        </w:rPr>
        <w:tab/>
        <w:t xml:space="preserve">JU H, HONDA N, YOSHIMURA S H, </w:t>
      </w:r>
      <w:r w:rsidRPr="00140C64">
        <w:rPr>
          <w:rFonts w:cs="Times New Roman"/>
          <w:kern w:val="0"/>
        </w:rPr>
        <w:t>等</w:t>
      </w:r>
      <w:r w:rsidRPr="00140C64">
        <w:rPr>
          <w:rFonts w:cs="Times New Roman"/>
          <w:kern w:val="0"/>
        </w:rPr>
        <w:t xml:space="preserve">. Multidimensional fractal scaling </w:t>
      </w:r>
      <w:r w:rsidRPr="00140C64">
        <w:rPr>
          <w:rFonts w:cs="Times New Roman"/>
          <w:kern w:val="0"/>
        </w:rPr>
        <w:lastRenderedPageBreak/>
        <w:t>analysis using higher order moving average polynomials and its fast algorithm[J/OL]. Signal Processing, 2023, 208: 108997. DOI:10.1016/j.sigpro.2023.108997.</w:t>
      </w:r>
    </w:p>
    <w:p w14:paraId="3DA07533" w14:textId="77777777" w:rsidR="00140C64" w:rsidRPr="00140C64" w:rsidRDefault="00140C64" w:rsidP="00C97F8C">
      <w:pPr>
        <w:autoSpaceDE w:val="0"/>
        <w:autoSpaceDN w:val="0"/>
        <w:adjustRightInd w:val="0"/>
        <w:rPr>
          <w:rFonts w:cs="Times New Roman"/>
          <w:kern w:val="0"/>
        </w:rPr>
      </w:pPr>
      <w:r w:rsidRPr="00140C64">
        <w:rPr>
          <w:rFonts w:cs="Times New Roman"/>
          <w:kern w:val="0"/>
        </w:rPr>
        <w:t>[10]</w:t>
      </w:r>
      <w:r w:rsidRPr="00140C64">
        <w:rPr>
          <w:rFonts w:cs="Times New Roman"/>
          <w:kern w:val="0"/>
        </w:rPr>
        <w:tab/>
        <w:t xml:space="preserve">YUNLONG W, HUI L, ZHENGBO Z, </w:t>
      </w:r>
      <w:r w:rsidRPr="00140C64">
        <w:rPr>
          <w:rFonts w:cs="Times New Roman"/>
          <w:kern w:val="0"/>
        </w:rPr>
        <w:t>等</w:t>
      </w:r>
      <w:r w:rsidRPr="00140C64">
        <w:rPr>
          <w:rFonts w:cs="Times New Roman"/>
          <w:kern w:val="0"/>
        </w:rPr>
        <w:t>. Outlier detection algorithm for satellite gravity gradiometry data using wavelet shrinkage de-noising[J/OL]. Geodesy and Geodynamics, 2012, 3(2): 47-52. DOI:10.3724/SP.J.1246.2012.00047.</w:t>
      </w:r>
    </w:p>
    <w:p w14:paraId="4FBD0D14" w14:textId="77777777" w:rsidR="00140C64" w:rsidRPr="00140C64" w:rsidRDefault="00140C64" w:rsidP="00C97F8C">
      <w:pPr>
        <w:autoSpaceDE w:val="0"/>
        <w:autoSpaceDN w:val="0"/>
        <w:adjustRightInd w:val="0"/>
        <w:rPr>
          <w:rFonts w:cs="Times New Roman"/>
          <w:kern w:val="0"/>
        </w:rPr>
      </w:pPr>
      <w:r w:rsidRPr="00140C64">
        <w:rPr>
          <w:rFonts w:cs="Times New Roman"/>
          <w:kern w:val="0"/>
        </w:rPr>
        <w:t>[11]</w:t>
      </w:r>
      <w:r w:rsidRPr="00140C64">
        <w:rPr>
          <w:rFonts w:cs="Times New Roman"/>
          <w:kern w:val="0"/>
        </w:rPr>
        <w:tab/>
        <w:t>TAKAHASHI K, OOKA R, KUROSAKI A. Seasonal threshold to reduce false positives for prediction-based outlier detection in building energy data[J/OL]. Journal of Building Engineering, 2024, 84: 108539. DOI:10.1016/j.jobe.2024.108539.</w:t>
      </w:r>
    </w:p>
    <w:p w14:paraId="22ABA0CB" w14:textId="77777777" w:rsidR="00140C64" w:rsidRPr="00140C64" w:rsidRDefault="00140C64" w:rsidP="00C97F8C">
      <w:pPr>
        <w:autoSpaceDE w:val="0"/>
        <w:autoSpaceDN w:val="0"/>
        <w:adjustRightInd w:val="0"/>
        <w:rPr>
          <w:rFonts w:cs="Times New Roman"/>
          <w:kern w:val="0"/>
        </w:rPr>
      </w:pPr>
      <w:r w:rsidRPr="00140C64">
        <w:rPr>
          <w:rFonts w:cs="Times New Roman"/>
          <w:kern w:val="0"/>
        </w:rPr>
        <w:t>[12]</w:t>
      </w:r>
      <w:r w:rsidRPr="00140C64">
        <w:rPr>
          <w:rFonts w:cs="Times New Roman"/>
          <w:kern w:val="0"/>
        </w:rPr>
        <w:tab/>
        <w:t xml:space="preserve">LONG Y, PAN J, XI Y, </w:t>
      </w:r>
      <w:r w:rsidRPr="00140C64">
        <w:rPr>
          <w:rFonts w:cs="Times New Roman"/>
          <w:kern w:val="0"/>
        </w:rPr>
        <w:t>等</w:t>
      </w:r>
      <w:r w:rsidRPr="00140C64">
        <w:rPr>
          <w:rFonts w:cs="Times New Roman"/>
          <w:kern w:val="0"/>
        </w:rPr>
        <w:t>. Full Image-Index Remainder Based Single Low-Dose DR/CT Self-supervised Denoising[C]//International Conference on Medical Image Computing and Computer-Assisted Intervention. Springer, 2023: 466-475.</w:t>
      </w:r>
    </w:p>
    <w:p w14:paraId="2D444E22" w14:textId="77777777" w:rsidR="00140C64" w:rsidRPr="00140C64" w:rsidRDefault="00140C64" w:rsidP="00C97F8C">
      <w:pPr>
        <w:autoSpaceDE w:val="0"/>
        <w:autoSpaceDN w:val="0"/>
        <w:adjustRightInd w:val="0"/>
        <w:rPr>
          <w:rFonts w:cs="Times New Roman"/>
          <w:kern w:val="0"/>
        </w:rPr>
      </w:pPr>
      <w:r w:rsidRPr="00140C64">
        <w:rPr>
          <w:rFonts w:cs="Times New Roman"/>
          <w:kern w:val="0"/>
        </w:rPr>
        <w:t>[13]</w:t>
      </w:r>
      <w:r w:rsidRPr="00140C64">
        <w:rPr>
          <w:rFonts w:cs="Times New Roman"/>
          <w:kern w:val="0"/>
        </w:rPr>
        <w:tab/>
        <w:t xml:space="preserve">GOEL N, SINGARAVELU M, GUPTA S, </w:t>
      </w:r>
      <w:r w:rsidRPr="00140C64">
        <w:rPr>
          <w:rFonts w:cs="Times New Roman"/>
          <w:kern w:val="0"/>
        </w:rPr>
        <w:t>等</w:t>
      </w:r>
      <w:r w:rsidRPr="00140C64">
        <w:rPr>
          <w:rFonts w:cs="Times New Roman"/>
          <w:kern w:val="0"/>
        </w:rPr>
        <w:t>. Parameterized Clustering Cleaning Approach for High-Dimensional Datasets with Class Overlap and Imbalance[J]. SN Computer Science, 2023, 4(5): 464.</w:t>
      </w:r>
    </w:p>
    <w:p w14:paraId="307645A5" w14:textId="77777777" w:rsidR="00140C64" w:rsidRPr="00140C64" w:rsidRDefault="00140C64" w:rsidP="00C97F8C">
      <w:pPr>
        <w:autoSpaceDE w:val="0"/>
        <w:autoSpaceDN w:val="0"/>
        <w:adjustRightInd w:val="0"/>
        <w:rPr>
          <w:rFonts w:cs="Times New Roman"/>
          <w:kern w:val="0"/>
        </w:rPr>
      </w:pPr>
      <w:r w:rsidRPr="00140C64">
        <w:rPr>
          <w:rFonts w:cs="Times New Roman"/>
          <w:kern w:val="0"/>
        </w:rPr>
        <w:t>[14]</w:t>
      </w:r>
      <w:r w:rsidRPr="00140C64">
        <w:rPr>
          <w:rFonts w:cs="Times New Roman"/>
          <w:kern w:val="0"/>
        </w:rPr>
        <w:tab/>
        <w:t xml:space="preserve">AL-FAHDAWI S, AL-WAISY A S, ZEEBAREE D Q, </w:t>
      </w:r>
      <w:r w:rsidRPr="00140C64">
        <w:rPr>
          <w:rFonts w:cs="Times New Roman"/>
          <w:kern w:val="0"/>
        </w:rPr>
        <w:t>等</w:t>
      </w:r>
      <w:r w:rsidRPr="00140C64">
        <w:rPr>
          <w:rFonts w:cs="Times New Roman"/>
          <w:kern w:val="0"/>
        </w:rPr>
        <w:t>. Fundus-DeepNet: Multi-label deep learning classification system for enhanced detection of multiple ocular diseases through data fusion of fundus images[J/OL]. Information Fusion, 2024, 102: 102059. DOI:10.1016/j.inffus.2023.102059.</w:t>
      </w:r>
    </w:p>
    <w:p w14:paraId="445A95DF" w14:textId="77777777" w:rsidR="00140C64" w:rsidRPr="00140C64" w:rsidRDefault="00140C64" w:rsidP="00C97F8C">
      <w:pPr>
        <w:autoSpaceDE w:val="0"/>
        <w:autoSpaceDN w:val="0"/>
        <w:adjustRightInd w:val="0"/>
        <w:rPr>
          <w:rFonts w:cs="Times New Roman"/>
          <w:kern w:val="0"/>
        </w:rPr>
      </w:pPr>
      <w:r w:rsidRPr="00140C64">
        <w:rPr>
          <w:rFonts w:cs="Times New Roman"/>
          <w:kern w:val="0"/>
        </w:rPr>
        <w:t>[15]</w:t>
      </w:r>
      <w:r w:rsidRPr="00140C64">
        <w:rPr>
          <w:rFonts w:cs="Times New Roman"/>
          <w:kern w:val="0"/>
        </w:rPr>
        <w:tab/>
        <w:t xml:space="preserve">RIX T, DREHER K K, NÖLKE J H, </w:t>
      </w:r>
      <w:r w:rsidRPr="00140C64">
        <w:rPr>
          <w:rFonts w:cs="Times New Roman"/>
          <w:kern w:val="0"/>
        </w:rPr>
        <w:t>等</w:t>
      </w:r>
      <w:r w:rsidRPr="00140C64">
        <w:rPr>
          <w:rFonts w:cs="Times New Roman"/>
          <w:kern w:val="0"/>
        </w:rPr>
        <w:t>. Efficient Photoacoustic Image Synthesis with Deep Learning[J/OL]. Sensors, 2023, 23(16): 7085. DOI:10.3390/s23167085.</w:t>
      </w:r>
    </w:p>
    <w:p w14:paraId="62345810" w14:textId="77777777" w:rsidR="00140C64" w:rsidRPr="00140C64" w:rsidRDefault="00140C64" w:rsidP="00C97F8C">
      <w:pPr>
        <w:autoSpaceDE w:val="0"/>
        <w:autoSpaceDN w:val="0"/>
        <w:adjustRightInd w:val="0"/>
        <w:rPr>
          <w:rFonts w:cs="Times New Roman"/>
          <w:kern w:val="0"/>
        </w:rPr>
      </w:pPr>
      <w:r w:rsidRPr="00140C64">
        <w:rPr>
          <w:rFonts w:cs="Times New Roman"/>
          <w:kern w:val="0"/>
        </w:rPr>
        <w:t>[16]</w:t>
      </w:r>
      <w:r w:rsidRPr="00140C64">
        <w:rPr>
          <w:rFonts w:cs="Times New Roman"/>
          <w:kern w:val="0"/>
        </w:rPr>
        <w:tab/>
        <w:t>YAPI D, NOUBOUKPO A, ALLILI M S. Mixture of multivariate generalized Gaussians for multi-band texture modeling and representation[J/OL]. Signal Processing, 2023, 209: 109011. DOI:10.1016/j.sigpro.2023.109011.</w:t>
      </w:r>
    </w:p>
    <w:p w14:paraId="0D2345AB" w14:textId="77777777" w:rsidR="00140C64" w:rsidRPr="00140C64" w:rsidRDefault="00140C64" w:rsidP="00C97F8C">
      <w:pPr>
        <w:autoSpaceDE w:val="0"/>
        <w:autoSpaceDN w:val="0"/>
        <w:adjustRightInd w:val="0"/>
        <w:rPr>
          <w:rFonts w:cs="Times New Roman"/>
          <w:kern w:val="0"/>
        </w:rPr>
      </w:pPr>
      <w:r w:rsidRPr="00140C64">
        <w:rPr>
          <w:rFonts w:cs="Times New Roman"/>
          <w:kern w:val="0"/>
        </w:rPr>
        <w:t>[17]</w:t>
      </w:r>
      <w:r w:rsidRPr="00140C64">
        <w:rPr>
          <w:rFonts w:cs="Times New Roman"/>
          <w:kern w:val="0"/>
        </w:rPr>
        <w:tab/>
        <w:t xml:space="preserve">CHEN B, FAN Y, LAN W, </w:t>
      </w:r>
      <w:r w:rsidRPr="00140C64">
        <w:rPr>
          <w:rFonts w:cs="Times New Roman"/>
          <w:kern w:val="0"/>
        </w:rPr>
        <w:t>等</w:t>
      </w:r>
      <w:r w:rsidRPr="00140C64">
        <w:rPr>
          <w:rFonts w:cs="Times New Roman"/>
          <w:kern w:val="0"/>
        </w:rPr>
        <w:t>. Fuzzy support vector machine with graph for classifying imbalanced datasets[J/OL]. Neurocomputing, 2022, 514: 296-312. DOI:10.1016/j.neucom.2022.09.139.</w:t>
      </w:r>
    </w:p>
    <w:p w14:paraId="1D345B29" w14:textId="77777777" w:rsidR="00140C64" w:rsidRPr="00140C64" w:rsidRDefault="00140C64" w:rsidP="00C97F8C">
      <w:pPr>
        <w:autoSpaceDE w:val="0"/>
        <w:autoSpaceDN w:val="0"/>
        <w:adjustRightInd w:val="0"/>
        <w:rPr>
          <w:rFonts w:cs="Times New Roman"/>
          <w:kern w:val="0"/>
        </w:rPr>
      </w:pPr>
      <w:r w:rsidRPr="00140C64">
        <w:rPr>
          <w:rFonts w:cs="Times New Roman"/>
          <w:kern w:val="0"/>
        </w:rPr>
        <w:t>[18]</w:t>
      </w:r>
      <w:r w:rsidRPr="00140C64">
        <w:rPr>
          <w:rFonts w:cs="Times New Roman"/>
          <w:kern w:val="0"/>
        </w:rPr>
        <w:tab/>
        <w:t xml:space="preserve">AKKEM Y, BISWAS S K, VARANASI A. A comprehensive review of synthetic data generation in smart farming by using variational autoencoder and generative </w:t>
      </w:r>
      <w:r w:rsidRPr="00140C64">
        <w:rPr>
          <w:rFonts w:cs="Times New Roman"/>
          <w:kern w:val="0"/>
        </w:rPr>
        <w:lastRenderedPageBreak/>
        <w:t>adversarial network[J/OL]. Engineering Applications of Artificial Intelligence, 2024, 131: 107881. DOI:10.1016/j.engappai.2024.107881.</w:t>
      </w:r>
    </w:p>
    <w:p w14:paraId="7C99E38C" w14:textId="77777777" w:rsidR="00140C64" w:rsidRPr="00140C64" w:rsidRDefault="00140C64" w:rsidP="00C97F8C">
      <w:pPr>
        <w:autoSpaceDE w:val="0"/>
        <w:autoSpaceDN w:val="0"/>
        <w:adjustRightInd w:val="0"/>
        <w:rPr>
          <w:rFonts w:cs="Times New Roman"/>
          <w:kern w:val="0"/>
        </w:rPr>
      </w:pPr>
      <w:r w:rsidRPr="00140C64">
        <w:rPr>
          <w:rFonts w:cs="Times New Roman"/>
          <w:kern w:val="0"/>
        </w:rPr>
        <w:t>[19]</w:t>
      </w:r>
      <w:r w:rsidRPr="00140C64">
        <w:rPr>
          <w:rFonts w:cs="Times New Roman"/>
          <w:kern w:val="0"/>
        </w:rPr>
        <w:tab/>
        <w:t xml:space="preserve">AZIM S, ARORA M, RANGANATHA N E, </w:t>
      </w:r>
      <w:r w:rsidRPr="00140C64">
        <w:rPr>
          <w:rFonts w:cs="Times New Roman"/>
          <w:kern w:val="0"/>
        </w:rPr>
        <w:t>等</w:t>
      </w:r>
      <w:r w:rsidRPr="00140C64">
        <w:rPr>
          <w:rFonts w:cs="Times New Roman"/>
          <w:kern w:val="0"/>
        </w:rPr>
        <w:t>. A Survey of Autoregressive Models for Image and Video Generation[J].</w:t>
      </w:r>
    </w:p>
    <w:p w14:paraId="36BB5FC8" w14:textId="77777777" w:rsidR="00140C64" w:rsidRPr="00140C64" w:rsidRDefault="00140C64" w:rsidP="00C97F8C">
      <w:pPr>
        <w:autoSpaceDE w:val="0"/>
        <w:autoSpaceDN w:val="0"/>
        <w:adjustRightInd w:val="0"/>
        <w:rPr>
          <w:rFonts w:cs="Times New Roman"/>
          <w:kern w:val="0"/>
        </w:rPr>
      </w:pPr>
      <w:r w:rsidRPr="00140C64">
        <w:rPr>
          <w:rFonts w:cs="Times New Roman"/>
          <w:kern w:val="0"/>
        </w:rPr>
        <w:t>[20]</w:t>
      </w:r>
      <w:r w:rsidRPr="00140C64">
        <w:rPr>
          <w:rFonts w:cs="Times New Roman"/>
          <w:kern w:val="0"/>
        </w:rPr>
        <w:tab/>
        <w:t>TURHAN C G, BILGE H S. Recent Trends in Deep Generative Models: a Review[C/OL]//2018 3rd International Conference on Computer Science and Engineering (UBMK). Sarajevo: IEEE, 2018: 574-579[2024-01-27]. https://ieeexplore.ieee.org/document/8566353/. DOI:10.1109/UBMK.2018.8566353.</w:t>
      </w:r>
    </w:p>
    <w:p w14:paraId="4D56411D" w14:textId="77777777" w:rsidR="00140C64" w:rsidRPr="00140C64" w:rsidRDefault="00140C64" w:rsidP="00C97F8C">
      <w:pPr>
        <w:autoSpaceDE w:val="0"/>
        <w:autoSpaceDN w:val="0"/>
        <w:adjustRightInd w:val="0"/>
        <w:rPr>
          <w:rFonts w:cs="Times New Roman"/>
          <w:kern w:val="0"/>
        </w:rPr>
      </w:pPr>
      <w:r w:rsidRPr="00140C64">
        <w:rPr>
          <w:rFonts w:cs="Times New Roman"/>
          <w:kern w:val="0"/>
        </w:rPr>
        <w:t>[21]</w:t>
      </w:r>
      <w:r w:rsidRPr="00140C64">
        <w:rPr>
          <w:rFonts w:cs="Times New Roman"/>
          <w:kern w:val="0"/>
        </w:rPr>
        <w:tab/>
        <w:t>SAEZ J A, LUENGO J, HERRERA F. Dealing with noise problem in machine learning data-sets: A systematic review[J]. Procedia Computer Science, 2019, 159: 244-253.</w:t>
      </w:r>
    </w:p>
    <w:p w14:paraId="010CDDFD" w14:textId="77777777" w:rsidR="00140C64" w:rsidRPr="00140C64" w:rsidRDefault="00140C64" w:rsidP="00C97F8C">
      <w:pPr>
        <w:autoSpaceDE w:val="0"/>
        <w:autoSpaceDN w:val="0"/>
        <w:adjustRightInd w:val="0"/>
        <w:rPr>
          <w:rFonts w:cs="Times New Roman"/>
          <w:kern w:val="0"/>
        </w:rPr>
      </w:pPr>
      <w:r w:rsidRPr="00140C64">
        <w:rPr>
          <w:rFonts w:cs="Times New Roman"/>
          <w:kern w:val="0"/>
        </w:rPr>
        <w:t>[22]</w:t>
      </w:r>
      <w:r w:rsidRPr="00140C64">
        <w:rPr>
          <w:rFonts w:cs="Times New Roman"/>
          <w:kern w:val="0"/>
        </w:rPr>
        <w:tab/>
        <w:t>FRÉNAY B, KABÁN A. Classification in the presence of label noise: a survey[J]. IEEE Transactions on Neural Networks and Learning Systems, 2013, 25(5): 845-869.</w:t>
      </w:r>
    </w:p>
    <w:p w14:paraId="65ACEE54" w14:textId="77777777" w:rsidR="00140C64" w:rsidRPr="00140C64" w:rsidRDefault="00140C64" w:rsidP="00C97F8C">
      <w:pPr>
        <w:autoSpaceDE w:val="0"/>
        <w:autoSpaceDN w:val="0"/>
        <w:adjustRightInd w:val="0"/>
        <w:rPr>
          <w:rFonts w:cs="Times New Roman"/>
          <w:kern w:val="0"/>
        </w:rPr>
      </w:pPr>
      <w:r w:rsidRPr="00140C64">
        <w:rPr>
          <w:rFonts w:cs="Times New Roman"/>
          <w:kern w:val="0"/>
        </w:rPr>
        <w:t>[23]</w:t>
      </w:r>
      <w:r w:rsidRPr="00140C64">
        <w:rPr>
          <w:rFonts w:cs="Times New Roman"/>
          <w:kern w:val="0"/>
        </w:rPr>
        <w:tab/>
        <w:t>YI K, WU J. Probabilistic end-to-end noise correction for learning with noisy labels[C]//Proceedings of the IEEE/CVF Conference on Computer Vision and Pattern Recognition. 2019: 7017-7025.</w:t>
      </w:r>
    </w:p>
    <w:p w14:paraId="363FE7EE" w14:textId="77777777" w:rsidR="00140C64" w:rsidRPr="00140C64" w:rsidRDefault="00140C64" w:rsidP="00C97F8C">
      <w:pPr>
        <w:autoSpaceDE w:val="0"/>
        <w:autoSpaceDN w:val="0"/>
        <w:adjustRightInd w:val="0"/>
        <w:rPr>
          <w:rFonts w:cs="Times New Roman"/>
          <w:kern w:val="0"/>
        </w:rPr>
      </w:pPr>
      <w:r w:rsidRPr="00140C64">
        <w:rPr>
          <w:rFonts w:cs="Times New Roman"/>
          <w:kern w:val="0"/>
        </w:rPr>
        <w:t>[24]</w:t>
      </w:r>
      <w:r w:rsidRPr="00140C64">
        <w:rPr>
          <w:rFonts w:cs="Times New Roman"/>
          <w:kern w:val="0"/>
        </w:rPr>
        <w:tab/>
        <w:t>EVANS R, GREFENSTETTE E. Learning explanatory rules from noisy data[J]. Journal of Artificial Intelligence Research, 2018, 61: 1-64.</w:t>
      </w:r>
    </w:p>
    <w:p w14:paraId="4CB16B7A" w14:textId="77777777" w:rsidR="00140C64" w:rsidRPr="00140C64" w:rsidRDefault="00140C64" w:rsidP="00C97F8C">
      <w:pPr>
        <w:autoSpaceDE w:val="0"/>
        <w:autoSpaceDN w:val="0"/>
        <w:adjustRightInd w:val="0"/>
        <w:rPr>
          <w:rFonts w:cs="Times New Roman"/>
          <w:kern w:val="0"/>
        </w:rPr>
      </w:pPr>
      <w:r w:rsidRPr="00140C64">
        <w:rPr>
          <w:rFonts w:cs="Times New Roman"/>
          <w:kern w:val="0"/>
        </w:rPr>
        <w:t>[25]</w:t>
      </w:r>
      <w:r w:rsidRPr="00140C64">
        <w:rPr>
          <w:rFonts w:cs="Times New Roman"/>
          <w:kern w:val="0"/>
        </w:rPr>
        <w:tab/>
        <w:t xml:space="preserve">WU Z, RINCON D, LUO J, </w:t>
      </w:r>
      <w:r w:rsidRPr="00140C64">
        <w:rPr>
          <w:rFonts w:cs="Times New Roman"/>
          <w:kern w:val="0"/>
        </w:rPr>
        <w:t>等</w:t>
      </w:r>
      <w:r w:rsidRPr="00140C64">
        <w:rPr>
          <w:rFonts w:cs="Times New Roman"/>
          <w:kern w:val="0"/>
        </w:rPr>
        <w:t>. Improving Machine Learning Modeling of Nonlinear Processes Under Noisy Data Via Co-teaching Method[C]//2021 American Control Conference (ACC). IEEE, 2021: 4660-4666.</w:t>
      </w:r>
    </w:p>
    <w:p w14:paraId="4D75153D" w14:textId="77777777" w:rsidR="00140C64" w:rsidRPr="00140C64" w:rsidRDefault="00140C64" w:rsidP="00C97F8C">
      <w:pPr>
        <w:autoSpaceDE w:val="0"/>
        <w:autoSpaceDN w:val="0"/>
        <w:adjustRightInd w:val="0"/>
        <w:rPr>
          <w:rFonts w:cs="Times New Roman"/>
          <w:kern w:val="0"/>
        </w:rPr>
      </w:pPr>
      <w:r w:rsidRPr="00140C64">
        <w:rPr>
          <w:rFonts w:cs="Times New Roman"/>
          <w:kern w:val="0"/>
        </w:rPr>
        <w:t>[26]</w:t>
      </w:r>
      <w:r w:rsidRPr="00140C64">
        <w:rPr>
          <w:rFonts w:cs="Times New Roman"/>
          <w:kern w:val="0"/>
        </w:rPr>
        <w:tab/>
        <w:t xml:space="preserve">WU Z, RINCON D, LUO J, </w:t>
      </w:r>
      <w:r w:rsidRPr="00140C64">
        <w:rPr>
          <w:rFonts w:cs="Times New Roman"/>
          <w:kern w:val="0"/>
        </w:rPr>
        <w:t>等</w:t>
      </w:r>
      <w:r w:rsidRPr="00140C64">
        <w:rPr>
          <w:rFonts w:cs="Times New Roman"/>
          <w:kern w:val="0"/>
        </w:rPr>
        <w:t>. Handling noisy data in machine learning modeling and predictive control of nonlinear processes[C]//2021 American Control Conference (ACC). IEEE, 2021: 3345-3351.</w:t>
      </w:r>
    </w:p>
    <w:p w14:paraId="1FBCB0E9" w14:textId="77777777" w:rsidR="00140C64" w:rsidRPr="00140C64" w:rsidRDefault="00140C64" w:rsidP="00C97F8C">
      <w:pPr>
        <w:autoSpaceDE w:val="0"/>
        <w:autoSpaceDN w:val="0"/>
        <w:adjustRightInd w:val="0"/>
        <w:rPr>
          <w:rFonts w:cs="Times New Roman"/>
          <w:kern w:val="0"/>
        </w:rPr>
      </w:pPr>
      <w:r w:rsidRPr="00140C64">
        <w:rPr>
          <w:rFonts w:cs="Times New Roman"/>
          <w:kern w:val="0"/>
        </w:rPr>
        <w:t>[27]</w:t>
      </w:r>
      <w:r w:rsidRPr="00140C64">
        <w:rPr>
          <w:rFonts w:cs="Times New Roman"/>
          <w:kern w:val="0"/>
        </w:rPr>
        <w:tab/>
        <w:t xml:space="preserve">KIM Y, YIM J, YUN J Y, </w:t>
      </w:r>
      <w:r w:rsidRPr="00140C64">
        <w:rPr>
          <w:rFonts w:cs="Times New Roman"/>
          <w:kern w:val="0"/>
        </w:rPr>
        <w:t>等</w:t>
      </w:r>
      <w:r w:rsidRPr="00140C64">
        <w:rPr>
          <w:rFonts w:cs="Times New Roman"/>
          <w:kern w:val="0"/>
        </w:rPr>
        <w:t>. NLNL: Negative Learning for Noisy Labels[C]//Proceedings of the IEEE/CVF International Conference on Computer Vision. 2019: 101-110.</w:t>
      </w:r>
    </w:p>
    <w:p w14:paraId="24DB95C4" w14:textId="77777777" w:rsidR="00140C64" w:rsidRPr="00140C64" w:rsidRDefault="00140C64" w:rsidP="00C97F8C">
      <w:pPr>
        <w:autoSpaceDE w:val="0"/>
        <w:autoSpaceDN w:val="0"/>
        <w:adjustRightInd w:val="0"/>
        <w:rPr>
          <w:rFonts w:cs="Times New Roman"/>
          <w:kern w:val="0"/>
        </w:rPr>
      </w:pPr>
      <w:r w:rsidRPr="00140C64">
        <w:rPr>
          <w:rFonts w:cs="Times New Roman"/>
          <w:kern w:val="0"/>
        </w:rPr>
        <w:t>[28]</w:t>
      </w:r>
      <w:r w:rsidRPr="00140C64">
        <w:rPr>
          <w:rFonts w:cs="Times New Roman"/>
          <w:kern w:val="0"/>
        </w:rPr>
        <w:tab/>
        <w:t xml:space="preserve">OLEGHE O. A predictive noise correction methodology for manufacturing process </w:t>
      </w:r>
      <w:r w:rsidRPr="00140C64">
        <w:rPr>
          <w:rFonts w:cs="Times New Roman"/>
          <w:kern w:val="0"/>
        </w:rPr>
        <w:lastRenderedPageBreak/>
        <w:t>datasets[J]. Journal of Big Data, 2020, 7(1): 1-27.</w:t>
      </w:r>
    </w:p>
    <w:p w14:paraId="170D3FBF" w14:textId="77777777" w:rsidR="00140C64" w:rsidRPr="00140C64" w:rsidRDefault="00140C64" w:rsidP="00C97F8C">
      <w:pPr>
        <w:autoSpaceDE w:val="0"/>
        <w:autoSpaceDN w:val="0"/>
        <w:adjustRightInd w:val="0"/>
        <w:rPr>
          <w:rFonts w:cs="Times New Roman"/>
          <w:kern w:val="0"/>
        </w:rPr>
      </w:pPr>
      <w:r w:rsidRPr="00140C64">
        <w:rPr>
          <w:rFonts w:cs="Times New Roman"/>
          <w:kern w:val="0"/>
        </w:rPr>
        <w:t>[29]</w:t>
      </w:r>
      <w:r w:rsidRPr="00140C64">
        <w:rPr>
          <w:rFonts w:cs="Times New Roman"/>
          <w:kern w:val="0"/>
        </w:rPr>
        <w:tab/>
        <w:t>HAN J, LUO P, WANG X. Deep self-learning from noisy labels[C]//Proceedings of the IEEE/CVF international conference on computer vision. 2019: 5138-5147.</w:t>
      </w:r>
    </w:p>
    <w:p w14:paraId="7253370F" w14:textId="77777777" w:rsidR="00140C64" w:rsidRPr="00140C64" w:rsidRDefault="00140C64" w:rsidP="00C97F8C">
      <w:pPr>
        <w:autoSpaceDE w:val="0"/>
        <w:autoSpaceDN w:val="0"/>
        <w:adjustRightInd w:val="0"/>
        <w:rPr>
          <w:rFonts w:cs="Times New Roman"/>
          <w:kern w:val="0"/>
        </w:rPr>
      </w:pPr>
      <w:r w:rsidRPr="00140C64">
        <w:rPr>
          <w:rFonts w:cs="Times New Roman"/>
          <w:kern w:val="0"/>
        </w:rPr>
        <w:t>[30]</w:t>
      </w:r>
      <w:r w:rsidRPr="00140C64">
        <w:rPr>
          <w:rFonts w:cs="Times New Roman"/>
          <w:kern w:val="0"/>
        </w:rPr>
        <w:tab/>
        <w:t xml:space="preserve">BHATIA A, CHUG A, SINGH A P, </w:t>
      </w:r>
      <w:r w:rsidRPr="00140C64">
        <w:rPr>
          <w:rFonts w:cs="Times New Roman"/>
          <w:kern w:val="0"/>
        </w:rPr>
        <w:t>等</w:t>
      </w:r>
      <w:r w:rsidRPr="00140C64">
        <w:rPr>
          <w:rFonts w:cs="Times New Roman"/>
          <w:kern w:val="0"/>
        </w:rPr>
        <w:t>. A hybrid approach for noise reduction-based optimal classifier using genetic algorithm: A case study in plant disease prediction[J]. Intelligent Data Analysis, 2022, 26(4): 1023-1049.</w:t>
      </w:r>
    </w:p>
    <w:p w14:paraId="7D742EE2" w14:textId="77777777" w:rsidR="00140C64" w:rsidRPr="00140C64" w:rsidRDefault="00140C64" w:rsidP="00C97F8C">
      <w:pPr>
        <w:autoSpaceDE w:val="0"/>
        <w:autoSpaceDN w:val="0"/>
        <w:adjustRightInd w:val="0"/>
        <w:rPr>
          <w:rFonts w:cs="Times New Roman"/>
          <w:kern w:val="0"/>
        </w:rPr>
      </w:pPr>
      <w:r w:rsidRPr="00140C64">
        <w:rPr>
          <w:rFonts w:cs="Times New Roman"/>
          <w:kern w:val="0"/>
        </w:rPr>
        <w:t>[31]</w:t>
      </w:r>
      <w:r w:rsidRPr="00140C64">
        <w:rPr>
          <w:rFonts w:cs="Times New Roman"/>
          <w:kern w:val="0"/>
        </w:rPr>
        <w:tab/>
        <w:t>QAISAR S M, DALLET D. ECG noise removal and efficient arrhythmia identification based on effective signal-piloted processing and machine learning[C]//2021 IEEE International Instrumentation and Measurement Technology Conference (I2MTC). IEEE, 2021: 1-6.</w:t>
      </w:r>
    </w:p>
    <w:p w14:paraId="6D379ECB" w14:textId="77777777" w:rsidR="00140C64" w:rsidRPr="00140C64" w:rsidRDefault="00140C64" w:rsidP="00C97F8C">
      <w:pPr>
        <w:autoSpaceDE w:val="0"/>
        <w:autoSpaceDN w:val="0"/>
        <w:adjustRightInd w:val="0"/>
        <w:rPr>
          <w:rFonts w:cs="Times New Roman"/>
          <w:kern w:val="0"/>
        </w:rPr>
      </w:pPr>
      <w:r w:rsidRPr="00140C64">
        <w:rPr>
          <w:rFonts w:cs="Times New Roman"/>
          <w:kern w:val="0"/>
        </w:rPr>
        <w:t>[32]</w:t>
      </w:r>
      <w:r w:rsidRPr="00140C64">
        <w:rPr>
          <w:rFonts w:cs="Times New Roman"/>
          <w:kern w:val="0"/>
        </w:rPr>
        <w:tab/>
        <w:t xml:space="preserve">LAPINS S, BUTCHER A, KENDALL J, </w:t>
      </w:r>
      <w:r w:rsidRPr="00140C64">
        <w:rPr>
          <w:rFonts w:cs="Times New Roman"/>
          <w:kern w:val="0"/>
        </w:rPr>
        <w:t>等</w:t>
      </w:r>
      <w:r w:rsidRPr="00140C64">
        <w:rPr>
          <w:rFonts w:cs="Times New Roman"/>
          <w:kern w:val="0"/>
        </w:rPr>
        <w:t>. DAS-N2N: Machine learning Distributed Acoustic Sensing (DAS) signal denoising without clean data[J]. arXiv preprint arXiv:2304.08120, 2023.</w:t>
      </w:r>
    </w:p>
    <w:p w14:paraId="09D3B3FB" w14:textId="77777777" w:rsidR="00140C64" w:rsidRPr="00140C64" w:rsidRDefault="00140C64" w:rsidP="00C97F8C">
      <w:pPr>
        <w:autoSpaceDE w:val="0"/>
        <w:autoSpaceDN w:val="0"/>
        <w:adjustRightInd w:val="0"/>
        <w:rPr>
          <w:rFonts w:cs="Times New Roman"/>
          <w:kern w:val="0"/>
        </w:rPr>
      </w:pPr>
      <w:r w:rsidRPr="00140C64">
        <w:rPr>
          <w:rFonts w:cs="Times New Roman"/>
          <w:kern w:val="0"/>
        </w:rPr>
        <w:t>[33]</w:t>
      </w:r>
      <w:r w:rsidRPr="00140C64">
        <w:rPr>
          <w:rFonts w:cs="Times New Roman"/>
          <w:kern w:val="0"/>
        </w:rPr>
        <w:tab/>
        <w:t>PARIZAD A, HATZIADONIU C J. Cyber-attack detection using principal component analysis and noisy clustering algorithms: A collaborative machine learning-based framework[J]. IEEE Transactions on Smart Grid, 2022, 13(6): 4848-4861.</w:t>
      </w:r>
    </w:p>
    <w:p w14:paraId="19AC5CC2" w14:textId="77777777" w:rsidR="00140C64" w:rsidRPr="00140C64" w:rsidRDefault="00140C64" w:rsidP="00C97F8C">
      <w:pPr>
        <w:autoSpaceDE w:val="0"/>
        <w:autoSpaceDN w:val="0"/>
        <w:adjustRightInd w:val="0"/>
        <w:rPr>
          <w:rFonts w:cs="Times New Roman"/>
          <w:kern w:val="0"/>
        </w:rPr>
      </w:pPr>
      <w:r w:rsidRPr="00140C64">
        <w:rPr>
          <w:rFonts w:cs="Times New Roman"/>
          <w:kern w:val="0"/>
        </w:rPr>
        <w:t>[34]</w:t>
      </w:r>
      <w:r w:rsidRPr="00140C64">
        <w:rPr>
          <w:rFonts w:cs="Times New Roman"/>
          <w:kern w:val="0"/>
        </w:rPr>
        <w:tab/>
        <w:t xml:space="preserve">MUNDRA S, VIJAY S, MUNDRA A, </w:t>
      </w:r>
      <w:r w:rsidRPr="00140C64">
        <w:rPr>
          <w:rFonts w:cs="Times New Roman"/>
          <w:kern w:val="0"/>
        </w:rPr>
        <w:t>等</w:t>
      </w:r>
      <w:r w:rsidRPr="00140C64">
        <w:rPr>
          <w:rFonts w:cs="Times New Roman"/>
          <w:kern w:val="0"/>
        </w:rPr>
        <w:t>. Classification of imbalanced medical data: An empirical study of machine learning approaches[J]. Journal of Intelligent &amp; Fuzzy Systems, 2022, 43(2): 1933-1946.</w:t>
      </w:r>
    </w:p>
    <w:p w14:paraId="046F3747" w14:textId="77777777" w:rsidR="00140C64" w:rsidRPr="00140C64" w:rsidRDefault="00140C64" w:rsidP="00C97F8C">
      <w:pPr>
        <w:autoSpaceDE w:val="0"/>
        <w:autoSpaceDN w:val="0"/>
        <w:adjustRightInd w:val="0"/>
        <w:rPr>
          <w:rFonts w:cs="Times New Roman"/>
          <w:kern w:val="0"/>
        </w:rPr>
      </w:pPr>
      <w:r w:rsidRPr="00140C64">
        <w:rPr>
          <w:rFonts w:cs="Times New Roman"/>
          <w:kern w:val="0"/>
        </w:rPr>
        <w:t>[35]</w:t>
      </w:r>
      <w:r w:rsidRPr="00140C64">
        <w:rPr>
          <w:rFonts w:cs="Times New Roman"/>
          <w:kern w:val="0"/>
        </w:rPr>
        <w:tab/>
        <w:t xml:space="preserve">BREUNIG M M, KRIEGEL H P, NG R T, </w:t>
      </w:r>
      <w:r w:rsidRPr="00140C64">
        <w:rPr>
          <w:rFonts w:cs="Times New Roman"/>
          <w:kern w:val="0"/>
        </w:rPr>
        <w:t>等</w:t>
      </w:r>
      <w:r w:rsidRPr="00140C64">
        <w:rPr>
          <w:rFonts w:cs="Times New Roman"/>
          <w:kern w:val="0"/>
        </w:rPr>
        <w:t>. LOF: identifying density-based local outliers[C]//Proceedings of the 2000 ACM SIGMOD international conference on Management of data. 2000: 93-104.</w:t>
      </w:r>
    </w:p>
    <w:p w14:paraId="39A84622" w14:textId="77777777" w:rsidR="00140C64" w:rsidRPr="00140C64" w:rsidRDefault="00140C64" w:rsidP="00C97F8C">
      <w:pPr>
        <w:autoSpaceDE w:val="0"/>
        <w:autoSpaceDN w:val="0"/>
        <w:adjustRightInd w:val="0"/>
        <w:rPr>
          <w:rFonts w:cs="Times New Roman"/>
          <w:kern w:val="0"/>
        </w:rPr>
      </w:pPr>
      <w:r w:rsidRPr="00140C64">
        <w:rPr>
          <w:rFonts w:cs="Times New Roman"/>
          <w:kern w:val="0"/>
        </w:rPr>
        <w:t>[36]</w:t>
      </w:r>
      <w:r w:rsidRPr="00140C64">
        <w:rPr>
          <w:rFonts w:cs="Times New Roman"/>
          <w:kern w:val="0"/>
        </w:rPr>
        <w:tab/>
        <w:t xml:space="preserve">DÜNDAR H, SOYSAL M, ÖMÜRGÖNÜLŞEN M, </w:t>
      </w:r>
      <w:r w:rsidRPr="00140C64">
        <w:rPr>
          <w:rFonts w:cs="Times New Roman"/>
          <w:kern w:val="0"/>
        </w:rPr>
        <w:t>等</w:t>
      </w:r>
      <w:r w:rsidRPr="00140C64">
        <w:rPr>
          <w:rFonts w:cs="Times New Roman"/>
          <w:kern w:val="0"/>
        </w:rPr>
        <w:t>. A green dynamic TSP with detailed road gradient dependent fuel consumption estimation[J/OL]. Computers &amp; Industrial Engineering, 2022, 168: 108024. DOI:10.1016/j.cie.2022.108024.</w:t>
      </w:r>
    </w:p>
    <w:p w14:paraId="079747B1" w14:textId="77777777" w:rsidR="00140C64" w:rsidRPr="00140C64" w:rsidRDefault="00140C64" w:rsidP="00C97F8C">
      <w:pPr>
        <w:autoSpaceDE w:val="0"/>
        <w:autoSpaceDN w:val="0"/>
        <w:adjustRightInd w:val="0"/>
        <w:rPr>
          <w:rFonts w:cs="Times New Roman"/>
          <w:kern w:val="0"/>
        </w:rPr>
      </w:pPr>
      <w:r w:rsidRPr="00140C64">
        <w:rPr>
          <w:rFonts w:cs="Times New Roman"/>
          <w:kern w:val="0"/>
        </w:rPr>
        <w:t>[37]</w:t>
      </w:r>
      <w:r w:rsidRPr="00140C64">
        <w:rPr>
          <w:rFonts w:cs="Times New Roman"/>
          <w:kern w:val="0"/>
        </w:rPr>
        <w:tab/>
        <w:t>GHEYSARI K, KHOEI A, MASHOUFI B. High speed ant colony optimization CMOS chip[J/OL]. Expert Systems with Applications, 2011, 38(4): 3632-3639. DOI:10.1016/j.eswa.2010.09.017.</w:t>
      </w:r>
    </w:p>
    <w:p w14:paraId="51A613C3" w14:textId="77777777" w:rsidR="00140C64" w:rsidRPr="00140C64" w:rsidRDefault="00140C64" w:rsidP="00C97F8C">
      <w:pPr>
        <w:autoSpaceDE w:val="0"/>
        <w:autoSpaceDN w:val="0"/>
        <w:adjustRightInd w:val="0"/>
        <w:rPr>
          <w:rFonts w:cs="Times New Roman"/>
          <w:kern w:val="0"/>
        </w:rPr>
      </w:pPr>
      <w:r w:rsidRPr="00140C64">
        <w:rPr>
          <w:rFonts w:cs="Times New Roman"/>
          <w:kern w:val="0"/>
        </w:rPr>
        <w:lastRenderedPageBreak/>
        <w:t>[38]</w:t>
      </w:r>
      <w:r w:rsidRPr="00140C64">
        <w:rPr>
          <w:rFonts w:cs="Times New Roman"/>
          <w:kern w:val="0"/>
        </w:rPr>
        <w:tab/>
        <w:t>YU Y, LIAN F, YANG Z. Pricing of parcel locker service in urban logistics by a TSP model of last-mile delivery[J/OL]. Transport Policy, 2021, 114: 206-214. DOI:10.1016/j.tranpol.2021.10.002.</w:t>
      </w:r>
    </w:p>
    <w:p w14:paraId="6B50FE19" w14:textId="77777777" w:rsidR="00140C64" w:rsidRPr="00140C64" w:rsidRDefault="00140C64" w:rsidP="00C97F8C">
      <w:pPr>
        <w:autoSpaceDE w:val="0"/>
        <w:autoSpaceDN w:val="0"/>
        <w:adjustRightInd w:val="0"/>
        <w:rPr>
          <w:rFonts w:cs="Times New Roman"/>
          <w:kern w:val="0"/>
        </w:rPr>
      </w:pPr>
      <w:r w:rsidRPr="00140C64">
        <w:rPr>
          <w:rFonts w:cs="Times New Roman"/>
          <w:kern w:val="0"/>
        </w:rPr>
        <w:t>[39]</w:t>
      </w:r>
      <w:r w:rsidRPr="00140C64">
        <w:rPr>
          <w:rFonts w:cs="Times New Roman"/>
          <w:kern w:val="0"/>
        </w:rPr>
        <w:tab/>
        <w:t xml:space="preserve">AKHAND M A H, AYON S I, SHAHRIYAR S A, </w:t>
      </w:r>
      <w:r w:rsidRPr="00140C64">
        <w:rPr>
          <w:rFonts w:cs="Times New Roman"/>
          <w:kern w:val="0"/>
        </w:rPr>
        <w:t>等</w:t>
      </w:r>
      <w:r w:rsidRPr="00140C64">
        <w:rPr>
          <w:rFonts w:cs="Times New Roman"/>
          <w:kern w:val="0"/>
        </w:rPr>
        <w:t>. Discrete Spider Monkey Optimization for Travelling Salesman Problem[J/OL]. Applied Soft Computing, 2020, 86: 105887. DOI:10.1016/j.asoc.2019.105887.</w:t>
      </w:r>
    </w:p>
    <w:p w14:paraId="1D30F241" w14:textId="77777777" w:rsidR="00140C64" w:rsidRPr="00140C64" w:rsidRDefault="00140C64" w:rsidP="00C97F8C">
      <w:pPr>
        <w:autoSpaceDE w:val="0"/>
        <w:autoSpaceDN w:val="0"/>
        <w:adjustRightInd w:val="0"/>
        <w:rPr>
          <w:rFonts w:cs="Times New Roman"/>
          <w:kern w:val="0"/>
        </w:rPr>
      </w:pPr>
      <w:r w:rsidRPr="00140C64">
        <w:rPr>
          <w:rFonts w:cs="Times New Roman"/>
          <w:kern w:val="0"/>
        </w:rPr>
        <w:t>[40]</w:t>
      </w:r>
      <w:r w:rsidRPr="00140C64">
        <w:rPr>
          <w:rFonts w:cs="Times New Roman"/>
          <w:kern w:val="0"/>
        </w:rPr>
        <w:tab/>
        <w:t>WANG C, MA B, SUN J. A co-evolutionary genetic algorithm with knowledge transfer for multi-objective capacitated vehicle routing problems[J/OL]. Applied Soft Computing, 2023, 148: 110913. DOI:10.1016/j.asoc.2023.110913.</w:t>
      </w:r>
    </w:p>
    <w:p w14:paraId="79CA741D" w14:textId="77777777" w:rsidR="00140C64" w:rsidRPr="00140C64" w:rsidRDefault="00140C64" w:rsidP="00C97F8C">
      <w:pPr>
        <w:autoSpaceDE w:val="0"/>
        <w:autoSpaceDN w:val="0"/>
        <w:adjustRightInd w:val="0"/>
        <w:rPr>
          <w:rFonts w:cs="Times New Roman"/>
          <w:kern w:val="0"/>
        </w:rPr>
      </w:pPr>
      <w:r w:rsidRPr="00140C64">
        <w:rPr>
          <w:rFonts w:cs="Times New Roman"/>
          <w:kern w:val="0"/>
        </w:rPr>
        <w:t>[41]</w:t>
      </w:r>
      <w:r w:rsidRPr="00140C64">
        <w:rPr>
          <w:rFonts w:cs="Times New Roman"/>
          <w:kern w:val="0"/>
        </w:rPr>
        <w:tab/>
        <w:t>TOAZA B, ESZTERGÁR-KISS D. A review of metaheuristic algorithms for solving TSP-based scheduling optimization problems[J/OL]. Applied Soft Computing, 2023, 148: 110908. DOI:10.1016/j.asoc.2023.110908.</w:t>
      </w:r>
    </w:p>
    <w:p w14:paraId="66D567D5" w14:textId="77777777" w:rsidR="00140C64" w:rsidRPr="00140C64" w:rsidRDefault="00140C64" w:rsidP="00C97F8C">
      <w:pPr>
        <w:autoSpaceDE w:val="0"/>
        <w:autoSpaceDN w:val="0"/>
        <w:adjustRightInd w:val="0"/>
        <w:rPr>
          <w:rFonts w:cs="Times New Roman"/>
          <w:kern w:val="0"/>
        </w:rPr>
      </w:pPr>
      <w:r w:rsidRPr="00140C64">
        <w:rPr>
          <w:rFonts w:cs="Times New Roman"/>
          <w:kern w:val="0"/>
        </w:rPr>
        <w:t>[42]</w:t>
      </w:r>
      <w:r w:rsidRPr="00140C64">
        <w:rPr>
          <w:rFonts w:cs="Times New Roman"/>
          <w:kern w:val="0"/>
        </w:rPr>
        <w:tab/>
        <w:t>MICHALAK K. Feasibility-Preserving Genetic Operators for Hybrid Algorithms using TSP solvers for the Inventory Routing Problem[J/OL]. Procedia Computer Science, 2021, 192: 1451-1460. DOI:10.1016/j.procs.2021.08.149.</w:t>
      </w:r>
    </w:p>
    <w:p w14:paraId="23FD346A" w14:textId="77777777" w:rsidR="00140C64" w:rsidRPr="00140C64" w:rsidRDefault="00140C64" w:rsidP="00C97F8C">
      <w:pPr>
        <w:autoSpaceDE w:val="0"/>
        <w:autoSpaceDN w:val="0"/>
        <w:adjustRightInd w:val="0"/>
        <w:rPr>
          <w:rFonts w:cs="Times New Roman"/>
          <w:kern w:val="0"/>
        </w:rPr>
      </w:pPr>
      <w:r w:rsidRPr="00140C64">
        <w:rPr>
          <w:rFonts w:cs="Times New Roman"/>
          <w:kern w:val="0"/>
        </w:rPr>
        <w:t>[43]</w:t>
      </w:r>
      <w:r w:rsidRPr="00140C64">
        <w:rPr>
          <w:rFonts w:cs="Times New Roman"/>
          <w:kern w:val="0"/>
        </w:rPr>
        <w:tab/>
        <w:t xml:space="preserve">LIU C, LI B, VOROBEYCHIK Y, </w:t>
      </w:r>
      <w:r w:rsidRPr="00140C64">
        <w:rPr>
          <w:rFonts w:cs="Times New Roman"/>
          <w:kern w:val="0"/>
        </w:rPr>
        <w:t>等</w:t>
      </w:r>
      <w:r w:rsidRPr="00140C64">
        <w:rPr>
          <w:rFonts w:cs="Times New Roman"/>
          <w:kern w:val="0"/>
        </w:rPr>
        <w:t>. Robust linear regression against training data poisoning[C]//Proceedings of the 10th ACM workshop on artificial intelligence and security. 2017: 91-102.</w:t>
      </w:r>
    </w:p>
    <w:p w14:paraId="43D09EC6" w14:textId="77777777" w:rsidR="00140C64" w:rsidRPr="00140C64" w:rsidRDefault="00140C64" w:rsidP="00C97F8C">
      <w:pPr>
        <w:autoSpaceDE w:val="0"/>
        <w:autoSpaceDN w:val="0"/>
        <w:adjustRightInd w:val="0"/>
        <w:rPr>
          <w:rFonts w:cs="Times New Roman"/>
          <w:kern w:val="0"/>
        </w:rPr>
      </w:pPr>
      <w:r w:rsidRPr="00140C64">
        <w:rPr>
          <w:rFonts w:cs="Times New Roman"/>
          <w:kern w:val="0"/>
        </w:rPr>
        <w:t>[44]</w:t>
      </w:r>
      <w:r w:rsidRPr="00140C64">
        <w:rPr>
          <w:rFonts w:cs="Times New Roman"/>
          <w:kern w:val="0"/>
        </w:rPr>
        <w:tab/>
        <w:t>CLEVELAND W S. Robust locally weighted regression and smoothing scatterplots[J]. Journal of the American statistical association, 1979, 74(368): 829-836.</w:t>
      </w:r>
    </w:p>
    <w:p w14:paraId="3567EAB8" w14:textId="77777777" w:rsidR="00140C64" w:rsidRPr="00140C64" w:rsidRDefault="00140C64" w:rsidP="00C97F8C">
      <w:pPr>
        <w:autoSpaceDE w:val="0"/>
        <w:autoSpaceDN w:val="0"/>
        <w:adjustRightInd w:val="0"/>
        <w:rPr>
          <w:rFonts w:cs="Times New Roman"/>
          <w:kern w:val="0"/>
        </w:rPr>
      </w:pPr>
      <w:r w:rsidRPr="00140C64">
        <w:rPr>
          <w:rFonts w:cs="Times New Roman"/>
          <w:kern w:val="0"/>
        </w:rPr>
        <w:t>[45]</w:t>
      </w:r>
      <w:r w:rsidRPr="00140C64">
        <w:rPr>
          <w:rFonts w:cs="Times New Roman"/>
          <w:kern w:val="0"/>
        </w:rPr>
        <w:tab/>
        <w:t>LEE H B, YANG E, HWANG S J. Deep asymmetric multi-task feature learning[C]//International Conference on Machine Learning. PMLR, 2018: 2956-2964.</w:t>
      </w:r>
    </w:p>
    <w:p w14:paraId="6EA4780C" w14:textId="77777777" w:rsidR="00140C64" w:rsidRPr="00140C64" w:rsidRDefault="00140C64" w:rsidP="00C97F8C">
      <w:pPr>
        <w:autoSpaceDE w:val="0"/>
        <w:autoSpaceDN w:val="0"/>
        <w:adjustRightInd w:val="0"/>
        <w:rPr>
          <w:rFonts w:cs="Times New Roman"/>
          <w:kern w:val="0"/>
        </w:rPr>
      </w:pPr>
      <w:r w:rsidRPr="00140C64">
        <w:rPr>
          <w:rFonts w:cs="Times New Roman"/>
          <w:kern w:val="0"/>
        </w:rPr>
        <w:t>[46]</w:t>
      </w:r>
      <w:r w:rsidRPr="00140C64">
        <w:rPr>
          <w:rFonts w:cs="Times New Roman"/>
          <w:kern w:val="0"/>
        </w:rPr>
        <w:tab/>
        <w:t xml:space="preserve">MRINI K, DERNONCOURT F, YOON S, </w:t>
      </w:r>
      <w:r w:rsidRPr="00140C64">
        <w:rPr>
          <w:rFonts w:cs="Times New Roman"/>
          <w:kern w:val="0"/>
        </w:rPr>
        <w:t>等</w:t>
      </w:r>
      <w:r w:rsidRPr="00140C64">
        <w:rPr>
          <w:rFonts w:cs="Times New Roman"/>
          <w:kern w:val="0"/>
        </w:rPr>
        <w:t>. A gradually soft multi-task and data-augmented approach to medical question understanding[C]//Proceedings of the 59th Annual Meeting of the Association for Computational Linguistics and the 11th International Joint Conference on Natural Language Processing (Volume 1: Long Papers). 2021: 1505-1515.</w:t>
      </w:r>
    </w:p>
    <w:p w14:paraId="369E5115" w14:textId="77777777" w:rsidR="00140C64" w:rsidRPr="00140C64" w:rsidRDefault="00140C64" w:rsidP="00C97F8C">
      <w:pPr>
        <w:autoSpaceDE w:val="0"/>
        <w:autoSpaceDN w:val="0"/>
        <w:adjustRightInd w:val="0"/>
        <w:rPr>
          <w:rFonts w:cs="Times New Roman"/>
          <w:kern w:val="0"/>
        </w:rPr>
      </w:pPr>
      <w:r w:rsidRPr="00140C64">
        <w:rPr>
          <w:rFonts w:cs="Times New Roman"/>
          <w:kern w:val="0"/>
        </w:rPr>
        <w:t>[47]</w:t>
      </w:r>
      <w:r w:rsidRPr="00140C64">
        <w:rPr>
          <w:rFonts w:cs="Times New Roman"/>
          <w:kern w:val="0"/>
        </w:rPr>
        <w:tab/>
        <w:t xml:space="preserve">DUONG L, COHN T, BIRD S, </w:t>
      </w:r>
      <w:r w:rsidRPr="00140C64">
        <w:rPr>
          <w:rFonts w:cs="Times New Roman"/>
          <w:kern w:val="0"/>
        </w:rPr>
        <w:t>等</w:t>
      </w:r>
      <w:r w:rsidRPr="00140C64">
        <w:rPr>
          <w:rFonts w:cs="Times New Roman"/>
          <w:kern w:val="0"/>
        </w:rPr>
        <w:t>. Low resource dependency parsing: Cross-</w:t>
      </w:r>
      <w:r w:rsidRPr="00140C64">
        <w:rPr>
          <w:rFonts w:cs="Times New Roman"/>
          <w:kern w:val="0"/>
        </w:rPr>
        <w:lastRenderedPageBreak/>
        <w:t>lingual parameter sharing in a neural network parser[C]//Proceedings of the 53rd annual meeting of the Association for Computational Linguistics and the 7th international joint conference on natural language processing (volume 2: short papers). 2015: 845-850.</w:t>
      </w:r>
    </w:p>
    <w:p w14:paraId="72995BAE" w14:textId="77777777" w:rsidR="00140C64" w:rsidRPr="00140C64" w:rsidRDefault="00140C64" w:rsidP="00C97F8C">
      <w:pPr>
        <w:autoSpaceDE w:val="0"/>
        <w:autoSpaceDN w:val="0"/>
        <w:adjustRightInd w:val="0"/>
        <w:rPr>
          <w:rFonts w:cs="Times New Roman"/>
          <w:kern w:val="0"/>
        </w:rPr>
      </w:pPr>
      <w:r w:rsidRPr="00140C64">
        <w:rPr>
          <w:rFonts w:cs="Times New Roman"/>
          <w:kern w:val="0"/>
        </w:rPr>
        <w:t>[48]</w:t>
      </w:r>
      <w:r w:rsidRPr="00140C64">
        <w:rPr>
          <w:rFonts w:cs="Times New Roman"/>
          <w:kern w:val="0"/>
        </w:rPr>
        <w:tab/>
        <w:t xml:space="preserve">MISRA I, SHRIVASTAVA A, GUPTA A, </w:t>
      </w:r>
      <w:r w:rsidRPr="00140C64">
        <w:rPr>
          <w:rFonts w:cs="Times New Roman"/>
          <w:kern w:val="0"/>
        </w:rPr>
        <w:t>等</w:t>
      </w:r>
      <w:r w:rsidRPr="00140C64">
        <w:rPr>
          <w:rFonts w:cs="Times New Roman"/>
          <w:kern w:val="0"/>
        </w:rPr>
        <w:t>. Cross-stitch networks for multi-task learning[C]//Proceedings of the IEEE conference on computer vision and pattern recognition. 2016: 3994-4003.</w:t>
      </w:r>
    </w:p>
    <w:p w14:paraId="005F263D" w14:textId="77777777" w:rsidR="00140C64" w:rsidRPr="00140C64" w:rsidRDefault="00140C64" w:rsidP="00C97F8C">
      <w:pPr>
        <w:autoSpaceDE w:val="0"/>
        <w:autoSpaceDN w:val="0"/>
        <w:adjustRightInd w:val="0"/>
        <w:rPr>
          <w:rFonts w:cs="Times New Roman"/>
          <w:kern w:val="0"/>
        </w:rPr>
      </w:pPr>
      <w:r w:rsidRPr="00140C64">
        <w:rPr>
          <w:rFonts w:cs="Times New Roman"/>
          <w:kern w:val="0"/>
        </w:rPr>
        <w:t>[49]</w:t>
      </w:r>
      <w:r w:rsidRPr="00140C64">
        <w:rPr>
          <w:rFonts w:cs="Times New Roman"/>
          <w:kern w:val="0"/>
        </w:rPr>
        <w:tab/>
        <w:t xml:space="preserve">Lan </w:t>
      </w:r>
      <w:r w:rsidRPr="00140C64">
        <w:rPr>
          <w:rFonts w:cs="Times New Roman"/>
          <w:kern w:val="0"/>
        </w:rPr>
        <w:t>等</w:t>
      </w:r>
      <w:r w:rsidRPr="00140C64">
        <w:rPr>
          <w:rFonts w:cs="Times New Roman"/>
          <w:kern w:val="0"/>
        </w:rPr>
        <w:t xml:space="preserve"> - 2019 - A hybrid SCA–VNS meta-heuristic based on Iterated .pdf[Z].</w:t>
      </w:r>
    </w:p>
    <w:p w14:paraId="5D4AA7BC" w14:textId="77777777" w:rsidR="00140C64" w:rsidRPr="00140C64" w:rsidRDefault="00140C64" w:rsidP="00C97F8C">
      <w:pPr>
        <w:autoSpaceDE w:val="0"/>
        <w:autoSpaceDN w:val="0"/>
        <w:adjustRightInd w:val="0"/>
        <w:rPr>
          <w:rFonts w:cs="Times New Roman"/>
          <w:kern w:val="0"/>
        </w:rPr>
      </w:pPr>
      <w:r w:rsidRPr="00140C64">
        <w:rPr>
          <w:rFonts w:cs="Times New Roman"/>
          <w:kern w:val="0"/>
        </w:rPr>
        <w:t>[50]</w:t>
      </w:r>
      <w:r w:rsidRPr="00140C64">
        <w:rPr>
          <w:rFonts w:cs="Times New Roman"/>
          <w:kern w:val="0"/>
        </w:rPr>
        <w:tab/>
        <w:t>Matchings_in_Groups_and_Vector.pdf[Z].</w:t>
      </w:r>
    </w:p>
    <w:p w14:paraId="1411AC45" w14:textId="77777777" w:rsidR="00140C64" w:rsidRPr="00140C64" w:rsidRDefault="00140C64" w:rsidP="00C97F8C">
      <w:pPr>
        <w:autoSpaceDE w:val="0"/>
        <w:autoSpaceDN w:val="0"/>
        <w:adjustRightInd w:val="0"/>
        <w:rPr>
          <w:rFonts w:cs="Times New Roman"/>
          <w:kern w:val="0"/>
        </w:rPr>
      </w:pPr>
      <w:r w:rsidRPr="00140C64">
        <w:rPr>
          <w:rFonts w:cs="Times New Roman"/>
          <w:kern w:val="0"/>
        </w:rPr>
        <w:t>[51]</w:t>
      </w:r>
      <w:r w:rsidRPr="00140C64">
        <w:rPr>
          <w:rFonts w:cs="Times New Roman"/>
          <w:kern w:val="0"/>
        </w:rPr>
        <w:tab/>
        <w:t>SharkID A Framework for Automated Individual Shark Identification.pdf[Z].</w:t>
      </w:r>
    </w:p>
    <w:p w14:paraId="050A942F" w14:textId="77777777" w:rsidR="00140C64" w:rsidRPr="00140C64" w:rsidRDefault="00140C64" w:rsidP="00C97F8C">
      <w:pPr>
        <w:autoSpaceDE w:val="0"/>
        <w:autoSpaceDN w:val="0"/>
        <w:adjustRightInd w:val="0"/>
        <w:rPr>
          <w:rFonts w:cs="Times New Roman"/>
          <w:kern w:val="0"/>
        </w:rPr>
      </w:pPr>
      <w:r w:rsidRPr="00140C64">
        <w:rPr>
          <w:rFonts w:cs="Times New Roman"/>
          <w:kern w:val="0"/>
        </w:rPr>
        <w:t>[52]</w:t>
      </w:r>
      <w:r w:rsidRPr="00140C64">
        <w:rPr>
          <w:rFonts w:cs="Times New Roman"/>
          <w:kern w:val="0"/>
        </w:rPr>
        <w:tab/>
        <w:t xml:space="preserve">ZUKHRUF F, BALIJEPALLI C, FRAZILA R B, </w:t>
      </w:r>
      <w:r w:rsidRPr="00140C64">
        <w:rPr>
          <w:rFonts w:cs="Times New Roman"/>
          <w:kern w:val="0"/>
        </w:rPr>
        <w:t>等</w:t>
      </w:r>
      <w:r w:rsidRPr="00140C64">
        <w:rPr>
          <w:rFonts w:cs="Times New Roman"/>
          <w:kern w:val="0"/>
        </w:rPr>
        <w:t>. Algorithms for restoring disaster-struck seaport operations considering interdependencies between infrastructure availability and repair team assignments[J/OL]. Computers &amp; Industrial Engineering, 2023, 175: 108894. DOI:10.1016/j.cie.2022.108894.</w:t>
      </w:r>
    </w:p>
    <w:p w14:paraId="01E37CA2" w14:textId="77777777" w:rsidR="00140C64" w:rsidRPr="00140C64" w:rsidRDefault="00140C64" w:rsidP="00C97F8C">
      <w:pPr>
        <w:autoSpaceDE w:val="0"/>
        <w:autoSpaceDN w:val="0"/>
        <w:adjustRightInd w:val="0"/>
        <w:rPr>
          <w:rFonts w:cs="Times New Roman"/>
          <w:kern w:val="0"/>
        </w:rPr>
      </w:pPr>
      <w:r w:rsidRPr="00140C64">
        <w:rPr>
          <w:rFonts w:cs="Times New Roman"/>
          <w:kern w:val="0"/>
        </w:rPr>
        <w:t>[53]</w:t>
      </w:r>
      <w:r w:rsidRPr="00140C64">
        <w:rPr>
          <w:rFonts w:cs="Times New Roman"/>
          <w:kern w:val="0"/>
        </w:rPr>
        <w:tab/>
        <w:t>DRENT C, KEIZER M O, HOUTUM G J V. Dynamic dispatching and repositioning policies for fast-response service networks[J/OL]. European Journal of Operational Research, 2020, 285(2): 583-598. DOI:10.1016/j.ejor.2020.02.014.</w:t>
      </w:r>
    </w:p>
    <w:p w14:paraId="0F31171D" w14:textId="77777777" w:rsidR="00140C64" w:rsidRPr="00140C64" w:rsidRDefault="00140C64" w:rsidP="00C97F8C">
      <w:pPr>
        <w:autoSpaceDE w:val="0"/>
        <w:autoSpaceDN w:val="0"/>
        <w:adjustRightInd w:val="0"/>
        <w:rPr>
          <w:rFonts w:cs="Times New Roman"/>
          <w:kern w:val="0"/>
        </w:rPr>
      </w:pPr>
      <w:r w:rsidRPr="00140C64">
        <w:rPr>
          <w:rFonts w:cs="Times New Roman"/>
          <w:kern w:val="0"/>
        </w:rPr>
        <w:t>[54]</w:t>
      </w:r>
      <w:r w:rsidRPr="00140C64">
        <w:rPr>
          <w:rFonts w:cs="Times New Roman"/>
          <w:kern w:val="0"/>
        </w:rPr>
        <w:tab/>
        <w:t xml:space="preserve">ENAYATI S, MAYORGA M E, RAJAGOPALAN H K, </w:t>
      </w:r>
      <w:r w:rsidRPr="00140C64">
        <w:rPr>
          <w:rFonts w:cs="Times New Roman"/>
          <w:kern w:val="0"/>
        </w:rPr>
        <w:t>等</w:t>
      </w:r>
      <w:r w:rsidRPr="00140C64">
        <w:rPr>
          <w:rFonts w:cs="Times New Roman"/>
          <w:kern w:val="0"/>
        </w:rPr>
        <w:t>. Real-time ambulance redeployment approach to improve service coverage with fair and restricted workload for EMS providers[J/OL]. Omega, 2018, 79: 67-80. DOI:10.1016/j.omega.2017.08.001.</w:t>
      </w:r>
    </w:p>
    <w:p w14:paraId="69507938" w14:textId="77777777" w:rsidR="00140C64" w:rsidRPr="00140C64" w:rsidRDefault="00140C64" w:rsidP="00C97F8C">
      <w:pPr>
        <w:autoSpaceDE w:val="0"/>
        <w:autoSpaceDN w:val="0"/>
        <w:adjustRightInd w:val="0"/>
        <w:rPr>
          <w:rFonts w:cs="Times New Roman"/>
          <w:kern w:val="0"/>
        </w:rPr>
      </w:pPr>
      <w:r w:rsidRPr="00140C64">
        <w:rPr>
          <w:rFonts w:cs="Times New Roman"/>
          <w:kern w:val="0"/>
        </w:rPr>
        <w:t>[55]</w:t>
      </w:r>
      <w:r w:rsidRPr="00140C64">
        <w:rPr>
          <w:rFonts w:cs="Times New Roman"/>
          <w:kern w:val="0"/>
        </w:rPr>
        <w:tab/>
        <w:t>AKBARZADEH B, MAENHOUT B. A decomposition-based heuristic procedure for the Medical Student Scheduling problem[J/OL]. European Journal of Operational Research, 2021, 288(1): 63-79. DOI:10.1016/j.ejor.2020.05.042.</w:t>
      </w:r>
    </w:p>
    <w:p w14:paraId="4F474756" w14:textId="77777777" w:rsidR="00140C64" w:rsidRPr="00140C64" w:rsidRDefault="00140C64" w:rsidP="00C97F8C">
      <w:pPr>
        <w:autoSpaceDE w:val="0"/>
        <w:autoSpaceDN w:val="0"/>
        <w:adjustRightInd w:val="0"/>
        <w:rPr>
          <w:rFonts w:cs="Times New Roman"/>
          <w:kern w:val="0"/>
        </w:rPr>
      </w:pPr>
      <w:r w:rsidRPr="00140C64">
        <w:rPr>
          <w:rFonts w:cs="Times New Roman"/>
          <w:kern w:val="0"/>
        </w:rPr>
        <w:t>[56]</w:t>
      </w:r>
      <w:r w:rsidRPr="00140C64">
        <w:rPr>
          <w:rFonts w:cs="Times New Roman"/>
          <w:kern w:val="0"/>
        </w:rPr>
        <w:tab/>
        <w:t>DUAN R, PETTIE S. Linear-Time Approximation for Maximum Weight Matching[J/OL]. Journal of the ACM, 2014, 61(1): 1-23. DOI:10.1145/2529989.</w:t>
      </w:r>
    </w:p>
    <w:p w14:paraId="00F4E392" w14:textId="2A2EC1CB" w:rsidR="0033023D" w:rsidRDefault="002D0298" w:rsidP="00C97F8C">
      <w:pPr>
        <w:pStyle w:val="31"/>
      </w:pPr>
      <w:r>
        <w:fldChar w:fldCharType="end"/>
      </w:r>
    </w:p>
    <w:p w14:paraId="30118338" w14:textId="654EF32E" w:rsidR="002D0298" w:rsidRDefault="0033023D" w:rsidP="0033023D">
      <w:pPr>
        <w:pStyle w:val="1"/>
        <w:spacing w:before="312" w:after="312"/>
      </w:pPr>
      <w:bookmarkStart w:id="43" w:name="_Toc157557540"/>
      <w:r>
        <w:rPr>
          <w:rFonts w:hint="eastAsia"/>
        </w:rPr>
        <w:lastRenderedPageBreak/>
        <w:t>附录</w:t>
      </w:r>
      <w:bookmarkEnd w:id="43"/>
    </w:p>
    <w:p w14:paraId="20D40614" w14:textId="0993B479" w:rsidR="0033023D" w:rsidRDefault="0033023D" w:rsidP="0033023D">
      <w:r>
        <w:rPr>
          <w:rFonts w:hint="eastAsia"/>
        </w:rPr>
        <w:t>附录</w:t>
      </w:r>
      <w:r>
        <w:rPr>
          <w:rFonts w:hint="eastAsia"/>
        </w:rPr>
        <w:t>1</w:t>
      </w:r>
      <w:r>
        <w:t xml:space="preserve"> </w:t>
      </w:r>
      <w:r>
        <w:rPr>
          <w:rFonts w:hint="eastAsia"/>
        </w:rPr>
        <w:t>RSIS</w:t>
      </w:r>
      <w:r>
        <w:rPr>
          <w:rFonts w:hint="eastAsia"/>
        </w:rPr>
        <w:t>方法代码实现</w:t>
      </w:r>
    </w:p>
    <w:tbl>
      <w:tblPr>
        <w:tblStyle w:val="ad"/>
        <w:tblW w:w="0" w:type="auto"/>
        <w:tblLook w:val="04A0" w:firstRow="1" w:lastRow="0" w:firstColumn="1" w:lastColumn="0" w:noHBand="0" w:noVBand="1"/>
      </w:tblPr>
      <w:tblGrid>
        <w:gridCol w:w="8302"/>
      </w:tblGrid>
      <w:tr w:rsidR="001D5967" w14:paraId="644D399B" w14:textId="77777777" w:rsidTr="00535735">
        <w:tc>
          <w:tcPr>
            <w:tcW w:w="8302" w:type="dxa"/>
          </w:tcPr>
          <w:p w14:paraId="7A336DFB" w14:textId="77777777" w:rsidR="001D5967" w:rsidRDefault="001D5967" w:rsidP="001D5967">
            <w:pPr>
              <w:widowControl/>
              <w:shd w:val="clear" w:color="auto" w:fill="FFFFFF"/>
              <w:spacing w:line="285" w:lineRule="atLeast"/>
              <w:jc w:val="lef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warnings</w:t>
            </w:r>
          </w:p>
          <w:p w14:paraId="220F1E4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8000"/>
                <w:sz w:val="19"/>
                <w:szCs w:val="19"/>
              </w:rPr>
              <w:t xml:space="preserve"># </w:t>
            </w:r>
            <w:r>
              <w:rPr>
                <w:rFonts w:ascii="Menlo" w:hAnsi="Menlo" w:cs="Menlo"/>
                <w:color w:val="008000"/>
                <w:sz w:val="19"/>
                <w:szCs w:val="19"/>
              </w:rPr>
              <w:t>忽略所有警告</w:t>
            </w:r>
          </w:p>
          <w:p w14:paraId="3908AF5B" w14:textId="77777777" w:rsidR="001D5967" w:rsidRDefault="001D5967" w:rsidP="001D5967">
            <w:pPr>
              <w:shd w:val="clear" w:color="auto" w:fill="FFFFFF"/>
              <w:spacing w:line="285" w:lineRule="atLeast"/>
              <w:rPr>
                <w:rFonts w:ascii="Menlo" w:hAnsi="Menlo" w:cs="Menlo"/>
                <w:color w:val="000000"/>
                <w:sz w:val="19"/>
                <w:szCs w:val="19"/>
              </w:rPr>
            </w:pPr>
            <w:proofErr w:type="spellStart"/>
            <w:proofErr w:type="gramStart"/>
            <w:r>
              <w:rPr>
                <w:rFonts w:ascii="Menlo" w:hAnsi="Menlo" w:cs="Menlo"/>
                <w:color w:val="267F99"/>
                <w:sz w:val="19"/>
                <w:szCs w:val="19"/>
              </w:rPr>
              <w:t>warnings</w:t>
            </w:r>
            <w:r>
              <w:rPr>
                <w:rFonts w:ascii="Menlo" w:hAnsi="Menlo" w:cs="Menlo"/>
                <w:color w:val="000000"/>
                <w:sz w:val="19"/>
                <w:szCs w:val="19"/>
              </w:rPr>
              <w:t>.</w:t>
            </w:r>
            <w:r>
              <w:rPr>
                <w:rFonts w:ascii="Menlo" w:hAnsi="Menlo" w:cs="Menlo"/>
                <w:color w:val="795E26"/>
                <w:sz w:val="19"/>
                <w:szCs w:val="19"/>
              </w:rPr>
              <w:t>filterwarnings</w:t>
            </w:r>
            <w:proofErr w:type="spellEnd"/>
            <w:proofErr w:type="gramEnd"/>
            <w:r>
              <w:rPr>
                <w:rFonts w:ascii="Menlo" w:hAnsi="Menlo" w:cs="Menlo"/>
                <w:color w:val="000000"/>
                <w:sz w:val="19"/>
                <w:szCs w:val="19"/>
              </w:rPr>
              <w:t>(</w:t>
            </w:r>
            <w:r>
              <w:rPr>
                <w:rFonts w:ascii="Menlo" w:hAnsi="Menlo" w:cs="Menlo"/>
                <w:color w:val="A31515"/>
                <w:sz w:val="19"/>
                <w:szCs w:val="19"/>
              </w:rPr>
              <w:t>'ignore'</w:t>
            </w:r>
            <w:r>
              <w:rPr>
                <w:rFonts w:ascii="Menlo" w:hAnsi="Menlo" w:cs="Menlo"/>
                <w:color w:val="000000"/>
                <w:sz w:val="19"/>
                <w:szCs w:val="19"/>
              </w:rPr>
              <w:t>)</w:t>
            </w:r>
          </w:p>
          <w:p w14:paraId="1D3C06A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torch</w:t>
            </w:r>
          </w:p>
          <w:p w14:paraId="22D92C2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r>
              <w:rPr>
                <w:rFonts w:ascii="Menlo" w:hAnsi="Menlo" w:cs="Menlo"/>
                <w:color w:val="267F99"/>
                <w:sz w:val="19"/>
                <w:szCs w:val="19"/>
              </w:rPr>
              <w:t>torchvision</w:t>
            </w:r>
            <w:proofErr w:type="spell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datasets</w:t>
            </w:r>
            <w:r>
              <w:rPr>
                <w:rFonts w:ascii="Menlo" w:hAnsi="Menlo" w:cs="Menlo"/>
                <w:color w:val="000000"/>
                <w:sz w:val="19"/>
                <w:szCs w:val="19"/>
              </w:rPr>
              <w:t xml:space="preserve">, </w:t>
            </w:r>
            <w:r>
              <w:rPr>
                <w:rFonts w:ascii="Menlo" w:hAnsi="Menlo" w:cs="Menlo"/>
                <w:color w:val="267F99"/>
                <w:sz w:val="19"/>
                <w:szCs w:val="19"/>
              </w:rPr>
              <w:t>transforms</w:t>
            </w:r>
          </w:p>
          <w:p w14:paraId="007EF5E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proofErr w:type="spellStart"/>
            <w:proofErr w:type="gramStart"/>
            <w:r>
              <w:rPr>
                <w:rFonts w:ascii="Menlo" w:hAnsi="Menlo" w:cs="Menlo"/>
                <w:color w:val="267F99"/>
                <w:sz w:val="19"/>
                <w:szCs w:val="19"/>
              </w:rPr>
              <w:t>torchvision</w:t>
            </w:r>
            <w:r>
              <w:rPr>
                <w:rFonts w:ascii="Menlo" w:hAnsi="Menlo" w:cs="Menlo"/>
                <w:color w:val="000000"/>
                <w:sz w:val="19"/>
                <w:szCs w:val="19"/>
              </w:rPr>
              <w:t>.</w:t>
            </w:r>
            <w:r>
              <w:rPr>
                <w:rFonts w:ascii="Menlo" w:hAnsi="Menlo" w:cs="Menlo"/>
                <w:color w:val="267F99"/>
                <w:sz w:val="19"/>
                <w:szCs w:val="19"/>
              </w:rPr>
              <w:t>models</w:t>
            </w:r>
            <w:proofErr w:type="spellEnd"/>
            <w:proofErr w:type="gramEnd"/>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models</w:t>
            </w:r>
          </w:p>
          <w:p w14:paraId="21ACB22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proofErr w:type="spellStart"/>
            <w:proofErr w:type="gramStart"/>
            <w:r>
              <w:rPr>
                <w:rFonts w:ascii="Menlo" w:hAnsi="Menlo" w:cs="Menlo"/>
                <w:color w:val="267F99"/>
                <w:sz w:val="19"/>
                <w:szCs w:val="19"/>
              </w:rPr>
              <w:t>torchvision</w:t>
            </w:r>
            <w:r>
              <w:rPr>
                <w:rFonts w:ascii="Menlo" w:hAnsi="Menlo" w:cs="Menlo"/>
                <w:color w:val="000000"/>
                <w:sz w:val="19"/>
                <w:szCs w:val="19"/>
              </w:rPr>
              <w:t>.</w:t>
            </w:r>
            <w:r>
              <w:rPr>
                <w:rFonts w:ascii="Menlo" w:hAnsi="Menlo" w:cs="Menlo"/>
                <w:color w:val="267F99"/>
                <w:sz w:val="19"/>
                <w:szCs w:val="19"/>
              </w:rPr>
              <w:t>transforms</w:t>
            </w:r>
            <w:proofErr w:type="spellEnd"/>
            <w:proofErr w:type="gramEnd"/>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transforms</w:t>
            </w:r>
          </w:p>
          <w:p w14:paraId="793B591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PIL</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Image</w:t>
            </w:r>
          </w:p>
          <w:p w14:paraId="74D57AF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r>
              <w:rPr>
                <w:rFonts w:ascii="Menlo" w:hAnsi="Menlo" w:cs="Menlo"/>
                <w:color w:val="267F99"/>
                <w:sz w:val="19"/>
                <w:szCs w:val="19"/>
              </w:rPr>
              <w:t>tqdm</w:t>
            </w:r>
            <w:proofErr w:type="spell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267F99"/>
                <w:sz w:val="19"/>
                <w:szCs w:val="19"/>
              </w:rPr>
              <w:t>tqdm</w:t>
            </w:r>
            <w:proofErr w:type="spellEnd"/>
          </w:p>
          <w:p w14:paraId="3CDA5EF8" w14:textId="77777777" w:rsidR="001D5967" w:rsidRDefault="001D5967" w:rsidP="001D5967">
            <w:pPr>
              <w:shd w:val="clear" w:color="auto" w:fill="FFFFFF"/>
              <w:spacing w:line="285" w:lineRule="atLeast"/>
              <w:rPr>
                <w:rFonts w:ascii="Menlo" w:hAnsi="Menlo" w:cs="Menlo"/>
                <w:color w:val="000000"/>
                <w:sz w:val="19"/>
                <w:szCs w:val="19"/>
              </w:rPr>
            </w:pPr>
          </w:p>
          <w:p w14:paraId="207A2DD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pandas</w:t>
            </w:r>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pd</w:t>
            </w:r>
          </w:p>
          <w:p w14:paraId="0A3D00C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267F99"/>
                <w:sz w:val="19"/>
                <w:szCs w:val="19"/>
              </w:rPr>
              <w:t>numpy</w:t>
            </w:r>
            <w:proofErr w:type="spellEnd"/>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np</w:t>
            </w:r>
          </w:p>
          <w:p w14:paraId="61536ED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torch</w:t>
            </w:r>
          </w:p>
          <w:p w14:paraId="58D00FD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torch</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267F99"/>
                <w:sz w:val="19"/>
                <w:szCs w:val="19"/>
              </w:rPr>
              <w:t>nn</w:t>
            </w:r>
            <w:proofErr w:type="spellEnd"/>
          </w:p>
          <w:p w14:paraId="40FB730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r>
              <w:rPr>
                <w:rFonts w:ascii="Menlo" w:hAnsi="Menlo" w:cs="Menlo"/>
                <w:color w:val="267F99"/>
                <w:sz w:val="19"/>
                <w:szCs w:val="19"/>
              </w:rPr>
              <w:t>tqdm</w:t>
            </w:r>
            <w:proofErr w:type="spell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267F99"/>
                <w:sz w:val="19"/>
                <w:szCs w:val="19"/>
              </w:rPr>
              <w:t>tqdm</w:t>
            </w:r>
            <w:proofErr w:type="spellEnd"/>
          </w:p>
          <w:p w14:paraId="0977E26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proofErr w:type="spellStart"/>
            <w:proofErr w:type="gramStart"/>
            <w:r>
              <w:rPr>
                <w:rFonts w:ascii="Menlo" w:hAnsi="Menlo" w:cs="Menlo"/>
                <w:color w:val="267F99"/>
                <w:sz w:val="19"/>
                <w:szCs w:val="19"/>
              </w:rPr>
              <w:t>matplotlib</w:t>
            </w:r>
            <w:r>
              <w:rPr>
                <w:rFonts w:ascii="Menlo" w:hAnsi="Menlo" w:cs="Menlo"/>
                <w:color w:val="000000"/>
                <w:sz w:val="19"/>
                <w:szCs w:val="19"/>
              </w:rPr>
              <w:t>.</w:t>
            </w:r>
            <w:r>
              <w:rPr>
                <w:rFonts w:ascii="Menlo" w:hAnsi="Menlo" w:cs="Menlo"/>
                <w:color w:val="267F99"/>
                <w:sz w:val="19"/>
                <w:szCs w:val="19"/>
              </w:rPr>
              <w:t>pyplot</w:t>
            </w:r>
            <w:proofErr w:type="spellEnd"/>
            <w:proofErr w:type="gramEnd"/>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proofErr w:type="spellStart"/>
            <w:r>
              <w:rPr>
                <w:rFonts w:ascii="Menlo" w:hAnsi="Menlo" w:cs="Menlo"/>
                <w:color w:val="267F99"/>
                <w:sz w:val="19"/>
                <w:szCs w:val="19"/>
              </w:rPr>
              <w:t>plt</w:t>
            </w:r>
            <w:proofErr w:type="spellEnd"/>
          </w:p>
          <w:p w14:paraId="573558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267F99"/>
                <w:sz w:val="19"/>
                <w:szCs w:val="19"/>
              </w:rPr>
              <w:t>itertools</w:t>
            </w:r>
            <w:proofErr w:type="spellEnd"/>
          </w:p>
          <w:p w14:paraId="34957F0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proofErr w:type="gramStart"/>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model</w:t>
            </w:r>
            <w:proofErr w:type="gramEnd"/>
            <w:r>
              <w:rPr>
                <w:rFonts w:ascii="Menlo" w:hAnsi="Menlo" w:cs="Menlo"/>
                <w:color w:val="267F99"/>
                <w:sz w:val="19"/>
                <w:szCs w:val="19"/>
              </w:rPr>
              <w:t>_selection</w:t>
            </w:r>
            <w:proofErr w:type="spell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795E26"/>
                <w:sz w:val="19"/>
                <w:szCs w:val="19"/>
              </w:rPr>
              <w:t>train_test_split</w:t>
            </w:r>
            <w:proofErr w:type="spellEnd"/>
          </w:p>
          <w:p w14:paraId="6636793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proofErr w:type="gramStart"/>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preprocessing</w:t>
            </w:r>
            <w:proofErr w:type="spellEnd"/>
            <w:proofErr w:type="gram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267F99"/>
                <w:sz w:val="19"/>
                <w:szCs w:val="19"/>
              </w:rPr>
              <w:t>StandardScaler</w:t>
            </w:r>
            <w:proofErr w:type="spellEnd"/>
          </w:p>
          <w:p w14:paraId="52D53F1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svm</w:t>
            </w:r>
            <w:proofErr w:type="spell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SVR</w:t>
            </w:r>
          </w:p>
          <w:p w14:paraId="59E26F2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proofErr w:type="gramStart"/>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metrics</w:t>
            </w:r>
            <w:proofErr w:type="spellEnd"/>
            <w:proofErr w:type="gram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795E26"/>
                <w:sz w:val="19"/>
                <w:szCs w:val="19"/>
              </w:rPr>
              <w:t>mean_squared_error</w:t>
            </w:r>
            <w:proofErr w:type="spellEnd"/>
          </w:p>
          <w:p w14:paraId="5ED0346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proofErr w:type="gramStart"/>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metrics</w:t>
            </w:r>
            <w:proofErr w:type="spellEnd"/>
            <w:proofErr w:type="gram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795E26"/>
                <w:sz w:val="19"/>
                <w:szCs w:val="19"/>
              </w:rPr>
              <w:t>mean_absolute_error</w:t>
            </w:r>
            <w:proofErr w:type="spellEnd"/>
          </w:p>
          <w:p w14:paraId="7476C3C1" w14:textId="77777777" w:rsidR="001D5967" w:rsidRDefault="001D5967" w:rsidP="001D5967">
            <w:pPr>
              <w:shd w:val="clear" w:color="auto" w:fill="FFFFFF"/>
              <w:spacing w:line="285" w:lineRule="atLeast"/>
              <w:rPr>
                <w:rFonts w:ascii="Menlo" w:hAnsi="Menlo" w:cs="Menlo"/>
                <w:color w:val="000000"/>
                <w:sz w:val="19"/>
                <w:szCs w:val="19"/>
              </w:rPr>
            </w:pPr>
          </w:p>
          <w:p w14:paraId="0B40C4B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proofErr w:type="gramStart"/>
            <w:r>
              <w:rPr>
                <w:rFonts w:ascii="Menlo" w:hAnsi="Menlo" w:cs="Menlo"/>
                <w:color w:val="267F99"/>
                <w:sz w:val="19"/>
                <w:szCs w:val="19"/>
              </w:rPr>
              <w:t>torch</w:t>
            </w:r>
            <w:r>
              <w:rPr>
                <w:rFonts w:ascii="Menlo" w:hAnsi="Menlo" w:cs="Menlo"/>
                <w:color w:val="000000"/>
                <w:sz w:val="19"/>
                <w:szCs w:val="19"/>
              </w:rPr>
              <w:t>.</w:t>
            </w:r>
            <w:r>
              <w:rPr>
                <w:rFonts w:ascii="Menlo" w:hAnsi="Menlo" w:cs="Menlo"/>
                <w:color w:val="267F99"/>
                <w:sz w:val="19"/>
                <w:szCs w:val="19"/>
              </w:rPr>
              <w:t>utils</w:t>
            </w:r>
            <w:proofErr w:type="gramEnd"/>
            <w:r>
              <w:rPr>
                <w:rFonts w:ascii="Menlo" w:hAnsi="Menlo" w:cs="Menlo"/>
                <w:color w:val="000000"/>
                <w:sz w:val="19"/>
                <w:szCs w:val="19"/>
              </w:rPr>
              <w:t>.</w:t>
            </w:r>
            <w:r>
              <w:rPr>
                <w:rFonts w:ascii="Menlo" w:hAnsi="Menlo" w:cs="Menlo"/>
                <w:color w:val="267F99"/>
                <w:sz w:val="19"/>
                <w:szCs w:val="19"/>
              </w:rPr>
              <w:t>data</w:t>
            </w:r>
            <w:proofErr w:type="spell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267F99"/>
                <w:sz w:val="19"/>
                <w:szCs w:val="19"/>
              </w:rPr>
              <w:t>TensorDataset</w:t>
            </w:r>
            <w:proofErr w:type="spellEnd"/>
            <w:r>
              <w:rPr>
                <w:rFonts w:ascii="Menlo" w:hAnsi="Menlo" w:cs="Menlo"/>
                <w:color w:val="000000"/>
                <w:sz w:val="19"/>
                <w:szCs w:val="19"/>
              </w:rPr>
              <w:t xml:space="preserve">, </w:t>
            </w:r>
            <w:proofErr w:type="spellStart"/>
            <w:r>
              <w:rPr>
                <w:rFonts w:ascii="Menlo" w:hAnsi="Menlo" w:cs="Menlo"/>
                <w:color w:val="267F99"/>
                <w:sz w:val="19"/>
                <w:szCs w:val="19"/>
              </w:rPr>
              <w:t>DataLoader</w:t>
            </w:r>
            <w:proofErr w:type="spellEnd"/>
          </w:p>
          <w:p w14:paraId="4EC869C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collections</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267F99"/>
                <w:sz w:val="19"/>
                <w:szCs w:val="19"/>
              </w:rPr>
              <w:t>OrderedDict</w:t>
            </w:r>
            <w:proofErr w:type="spellEnd"/>
          </w:p>
          <w:p w14:paraId="798F5022" w14:textId="77777777" w:rsidR="001D5967" w:rsidRDefault="001D5967" w:rsidP="001D5967">
            <w:pPr>
              <w:shd w:val="clear" w:color="auto" w:fill="FFFFFF"/>
              <w:spacing w:line="285" w:lineRule="atLeast"/>
              <w:rPr>
                <w:rFonts w:ascii="Menlo" w:hAnsi="Menlo" w:cs="Menlo"/>
                <w:color w:val="000000"/>
                <w:sz w:val="19"/>
                <w:szCs w:val="19"/>
              </w:rPr>
            </w:pPr>
          </w:p>
          <w:p w14:paraId="0A021BD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r>
              <w:rPr>
                <w:rFonts w:ascii="Menlo" w:hAnsi="Menlo" w:cs="Menlo"/>
                <w:color w:val="267F99"/>
                <w:sz w:val="19"/>
                <w:szCs w:val="19"/>
              </w:rPr>
              <w:t>sklearn</w:t>
            </w:r>
            <w:proofErr w:type="spell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preprocessing</w:t>
            </w:r>
          </w:p>
          <w:p w14:paraId="0DF1F75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math</w:t>
            </w:r>
          </w:p>
          <w:p w14:paraId="16A9C8D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proofErr w:type="gramStart"/>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neighbors</w:t>
            </w:r>
            <w:proofErr w:type="spellEnd"/>
            <w:proofErr w:type="gram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267F99"/>
                <w:sz w:val="19"/>
                <w:szCs w:val="19"/>
              </w:rPr>
              <w:t>LocalOutlierFactor</w:t>
            </w:r>
            <w:proofErr w:type="spellEnd"/>
          </w:p>
          <w:p w14:paraId="0A8A1DC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proofErr w:type="gramStart"/>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linear</w:t>
            </w:r>
            <w:proofErr w:type="gramEnd"/>
            <w:r>
              <w:rPr>
                <w:rFonts w:ascii="Menlo" w:hAnsi="Menlo" w:cs="Menlo"/>
                <w:color w:val="267F99"/>
                <w:sz w:val="19"/>
                <w:szCs w:val="19"/>
              </w:rPr>
              <w:t>_model</w:t>
            </w:r>
            <w:proofErr w:type="spell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267F99"/>
                <w:sz w:val="19"/>
                <w:szCs w:val="19"/>
              </w:rPr>
              <w:t>LinearRegression</w:t>
            </w:r>
            <w:proofErr w:type="spellEnd"/>
          </w:p>
          <w:p w14:paraId="6FA5D819" w14:textId="77777777" w:rsidR="001D5967" w:rsidRDefault="001D5967" w:rsidP="001D5967">
            <w:pPr>
              <w:shd w:val="clear" w:color="auto" w:fill="FFFFFF"/>
              <w:spacing w:line="285" w:lineRule="atLeast"/>
              <w:rPr>
                <w:rFonts w:ascii="Menlo" w:hAnsi="Menlo" w:cs="Menlo"/>
                <w:color w:val="000000"/>
                <w:sz w:val="19"/>
                <w:szCs w:val="19"/>
              </w:rPr>
            </w:pPr>
          </w:p>
          <w:p w14:paraId="486031B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proofErr w:type="gramStart"/>
            <w:r>
              <w:rPr>
                <w:rFonts w:ascii="Menlo" w:hAnsi="Menlo" w:cs="Menlo"/>
                <w:color w:val="267F99"/>
                <w:sz w:val="19"/>
                <w:szCs w:val="19"/>
              </w:rPr>
              <w:t>scipy</w:t>
            </w:r>
            <w:r>
              <w:rPr>
                <w:rFonts w:ascii="Menlo" w:hAnsi="Menlo" w:cs="Menlo"/>
                <w:color w:val="000000"/>
                <w:sz w:val="19"/>
                <w:szCs w:val="19"/>
              </w:rPr>
              <w:t>.</w:t>
            </w:r>
            <w:r>
              <w:rPr>
                <w:rFonts w:ascii="Menlo" w:hAnsi="Menlo" w:cs="Menlo"/>
                <w:color w:val="267F99"/>
                <w:sz w:val="19"/>
                <w:szCs w:val="19"/>
              </w:rPr>
              <w:t>optimize</w:t>
            </w:r>
            <w:proofErr w:type="spellEnd"/>
            <w:proofErr w:type="gram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000000"/>
                <w:sz w:val="19"/>
                <w:szCs w:val="19"/>
              </w:rPr>
              <w:t>linear_sum_assignment</w:t>
            </w:r>
            <w:proofErr w:type="spellEnd"/>
          </w:p>
          <w:p w14:paraId="2D6106D6" w14:textId="77777777" w:rsidR="001D5967" w:rsidRDefault="001D5967" w:rsidP="001D5967">
            <w:pPr>
              <w:shd w:val="clear" w:color="auto" w:fill="FFFFFF"/>
              <w:spacing w:line="285" w:lineRule="atLeast"/>
              <w:rPr>
                <w:rFonts w:ascii="Menlo" w:hAnsi="Menlo" w:cs="Menlo"/>
                <w:color w:val="000000"/>
                <w:sz w:val="19"/>
                <w:szCs w:val="19"/>
              </w:rPr>
            </w:pPr>
          </w:p>
          <w:p w14:paraId="7E501E2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proofErr w:type="gramStart"/>
            <w:r>
              <w:rPr>
                <w:rFonts w:ascii="Menlo" w:hAnsi="Menlo" w:cs="Menlo"/>
                <w:color w:val="267F99"/>
                <w:sz w:val="19"/>
                <w:szCs w:val="19"/>
              </w:rPr>
              <w:t>scipy</w:t>
            </w:r>
            <w:r>
              <w:rPr>
                <w:rFonts w:ascii="Menlo" w:hAnsi="Menlo" w:cs="Menlo"/>
                <w:color w:val="000000"/>
                <w:sz w:val="19"/>
                <w:szCs w:val="19"/>
              </w:rPr>
              <w:t>.</w:t>
            </w:r>
            <w:r>
              <w:rPr>
                <w:rFonts w:ascii="Menlo" w:hAnsi="Menlo" w:cs="Menlo"/>
                <w:color w:val="267F99"/>
                <w:sz w:val="19"/>
                <w:szCs w:val="19"/>
              </w:rPr>
              <w:t>spatial</w:t>
            </w:r>
            <w:proofErr w:type="spellEnd"/>
            <w:proofErr w:type="gram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267F99"/>
                <w:sz w:val="19"/>
                <w:szCs w:val="19"/>
              </w:rPr>
              <w:t>KDTree</w:t>
            </w:r>
            <w:proofErr w:type="spellEnd"/>
          </w:p>
          <w:p w14:paraId="62A192E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proofErr w:type="gramStart"/>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metrics</w:t>
            </w:r>
            <w:proofErr w:type="spellEnd"/>
            <w:proofErr w:type="gram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795E26"/>
                <w:sz w:val="19"/>
                <w:szCs w:val="19"/>
              </w:rPr>
              <w:t>accuracy_score</w:t>
            </w:r>
            <w:proofErr w:type="spellEnd"/>
          </w:p>
          <w:p w14:paraId="6B8DDF4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proofErr w:type="gramStart"/>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neighbors</w:t>
            </w:r>
            <w:proofErr w:type="spellEnd"/>
            <w:proofErr w:type="gram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267F99"/>
                <w:sz w:val="19"/>
                <w:szCs w:val="19"/>
              </w:rPr>
              <w:t>KNeighborsClassifier</w:t>
            </w:r>
            <w:proofErr w:type="spellEnd"/>
          </w:p>
          <w:p w14:paraId="3CBB1FC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proofErr w:type="gramStart"/>
            <w:r>
              <w:rPr>
                <w:rFonts w:ascii="Menlo" w:hAnsi="Menlo" w:cs="Menlo"/>
                <w:color w:val="267F99"/>
                <w:sz w:val="19"/>
                <w:szCs w:val="19"/>
              </w:rPr>
              <w:t>scipy</w:t>
            </w:r>
            <w:r>
              <w:rPr>
                <w:rFonts w:ascii="Menlo" w:hAnsi="Menlo" w:cs="Menlo"/>
                <w:color w:val="000000"/>
                <w:sz w:val="19"/>
                <w:szCs w:val="19"/>
              </w:rPr>
              <w:t>.</w:t>
            </w:r>
            <w:r>
              <w:rPr>
                <w:rFonts w:ascii="Menlo" w:hAnsi="Menlo" w:cs="Menlo"/>
                <w:color w:val="267F99"/>
                <w:sz w:val="19"/>
                <w:szCs w:val="19"/>
              </w:rPr>
              <w:t>spatial</w:t>
            </w:r>
            <w:proofErr w:type="spellEnd"/>
            <w:proofErr w:type="gram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795E26"/>
                <w:sz w:val="19"/>
                <w:szCs w:val="19"/>
              </w:rPr>
              <w:t>distance_matrix</w:t>
            </w:r>
            <w:proofErr w:type="spellEnd"/>
          </w:p>
          <w:p w14:paraId="71BDDFE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r>
              <w:rPr>
                <w:rFonts w:ascii="Menlo" w:hAnsi="Menlo" w:cs="Menlo"/>
                <w:color w:val="267F99"/>
                <w:sz w:val="19"/>
                <w:szCs w:val="19"/>
              </w:rPr>
              <w:t>tsp_</w:t>
            </w:r>
            <w:proofErr w:type="gramStart"/>
            <w:r>
              <w:rPr>
                <w:rFonts w:ascii="Menlo" w:hAnsi="Menlo" w:cs="Menlo"/>
                <w:color w:val="267F99"/>
                <w:sz w:val="19"/>
                <w:szCs w:val="19"/>
              </w:rPr>
              <w:t>solver</w:t>
            </w:r>
            <w:r>
              <w:rPr>
                <w:rFonts w:ascii="Menlo" w:hAnsi="Menlo" w:cs="Menlo"/>
                <w:color w:val="000000"/>
                <w:sz w:val="19"/>
                <w:szCs w:val="19"/>
              </w:rPr>
              <w:t>.</w:t>
            </w:r>
            <w:r>
              <w:rPr>
                <w:rFonts w:ascii="Menlo" w:hAnsi="Menlo" w:cs="Menlo"/>
                <w:color w:val="267F99"/>
                <w:sz w:val="19"/>
                <w:szCs w:val="19"/>
              </w:rPr>
              <w:t>greedy</w:t>
            </w:r>
            <w:proofErr w:type="spellEnd"/>
            <w:proofErr w:type="gram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795E26"/>
                <w:sz w:val="19"/>
                <w:szCs w:val="19"/>
              </w:rPr>
              <w:t>solve_tsp</w:t>
            </w:r>
            <w:proofErr w:type="spellEnd"/>
          </w:p>
          <w:p w14:paraId="1C431130" w14:textId="77777777" w:rsidR="001D5967" w:rsidRDefault="001D5967" w:rsidP="001D5967">
            <w:pPr>
              <w:shd w:val="clear" w:color="auto" w:fill="FFFFFF"/>
              <w:spacing w:line="285" w:lineRule="atLeast"/>
              <w:rPr>
                <w:rFonts w:ascii="Menlo" w:hAnsi="Menlo" w:cs="Menlo"/>
                <w:color w:val="000000"/>
                <w:sz w:val="19"/>
                <w:szCs w:val="19"/>
              </w:rPr>
            </w:pPr>
          </w:p>
          <w:p w14:paraId="53F70C8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proofErr w:type="spellStart"/>
            <w:proofErr w:type="gramStart"/>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preprocessing</w:t>
            </w:r>
            <w:proofErr w:type="spellEnd"/>
            <w:proofErr w:type="gramEnd"/>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proofErr w:type="spellStart"/>
            <w:r>
              <w:rPr>
                <w:rFonts w:ascii="Menlo" w:hAnsi="Menlo" w:cs="Menlo"/>
                <w:color w:val="267F99"/>
                <w:sz w:val="19"/>
                <w:szCs w:val="19"/>
              </w:rPr>
              <w:t>OneHotEncoder</w:t>
            </w:r>
            <w:proofErr w:type="spellEnd"/>
          </w:p>
          <w:p w14:paraId="47A818FE" w14:textId="77777777" w:rsidR="001D5967" w:rsidRDefault="001D5967" w:rsidP="001D5967">
            <w:pPr>
              <w:shd w:val="clear" w:color="auto" w:fill="FFFFFF"/>
              <w:spacing w:line="285" w:lineRule="atLeast"/>
              <w:rPr>
                <w:rFonts w:ascii="Menlo" w:hAnsi="Menlo" w:cs="Menlo"/>
                <w:color w:val="000000"/>
                <w:sz w:val="19"/>
                <w:szCs w:val="19"/>
              </w:rPr>
            </w:pPr>
          </w:p>
          <w:p w14:paraId="16D3977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proofErr w:type="spellStart"/>
            <w:r>
              <w:rPr>
                <w:rFonts w:ascii="Menlo" w:hAnsi="Menlo" w:cs="Menlo"/>
                <w:color w:val="795E26"/>
                <w:sz w:val="19"/>
                <w:szCs w:val="19"/>
              </w:rPr>
              <w:t>efficient_min_distance_method</w:t>
            </w:r>
            <w:proofErr w:type="spellEnd"/>
            <w:r>
              <w:rPr>
                <w:rFonts w:ascii="Menlo" w:hAnsi="Menlo" w:cs="Menlo"/>
                <w:color w:val="000000"/>
                <w:sz w:val="19"/>
                <w:szCs w:val="19"/>
              </w:rPr>
              <w:t>(</w:t>
            </w:r>
            <w:proofErr w:type="spellStart"/>
            <w:proofErr w:type="gramStart"/>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p</w:t>
            </w:r>
            <w:proofErr w:type="spellEnd"/>
            <w:proofErr w:type="gramEnd"/>
            <w:r>
              <w:rPr>
                <w:rFonts w:ascii="Menlo" w:hAnsi="Menlo" w:cs="Menlo"/>
                <w:color w:val="000000"/>
                <w:sz w:val="19"/>
                <w:szCs w:val="19"/>
              </w:rPr>
              <w:t>):</w:t>
            </w:r>
          </w:p>
          <w:p w14:paraId="4E66D69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001080"/>
                <w:sz w:val="19"/>
                <w:szCs w:val="19"/>
              </w:rPr>
              <w:t>tree</w:t>
            </w:r>
            <w:r>
              <w:rPr>
                <w:rFonts w:ascii="Menlo" w:hAnsi="Menlo" w:cs="Menlo"/>
                <w:color w:val="000000"/>
                <w:sz w:val="19"/>
                <w:szCs w:val="19"/>
              </w:rPr>
              <w:t xml:space="preserve"> = </w:t>
            </w:r>
            <w:proofErr w:type="spellStart"/>
            <w:r>
              <w:rPr>
                <w:rFonts w:ascii="Menlo" w:hAnsi="Menlo" w:cs="Menlo"/>
                <w:color w:val="267F99"/>
                <w:sz w:val="19"/>
                <w:szCs w:val="19"/>
              </w:rPr>
              <w:t>KDTree</w:t>
            </w:r>
            <w:proofErr w:type="spellEnd"/>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p>
          <w:p w14:paraId="5A42822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min_distance</w:t>
            </w:r>
            <w:proofErr w:type="spellEnd"/>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inf</w:t>
            </w:r>
          </w:p>
          <w:p w14:paraId="4488916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closest_pair</w:t>
            </w:r>
            <w:proofErr w:type="spellEnd"/>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098658"/>
                <w:sz w:val="19"/>
                <w:szCs w:val="19"/>
              </w:rPr>
              <w:t>0</w:t>
            </w:r>
            <w:r>
              <w:rPr>
                <w:rFonts w:ascii="Menlo" w:hAnsi="Menlo" w:cs="Menlo"/>
                <w:color w:val="000000"/>
                <w:sz w:val="19"/>
                <w:szCs w:val="19"/>
              </w:rPr>
              <w:t>)</w:t>
            </w:r>
          </w:p>
          <w:p w14:paraId="463DDCFA" w14:textId="77777777" w:rsidR="001D5967" w:rsidRDefault="001D5967" w:rsidP="001D5967">
            <w:pPr>
              <w:shd w:val="clear" w:color="auto" w:fill="FFFFFF"/>
              <w:spacing w:line="285" w:lineRule="atLeast"/>
              <w:rPr>
                <w:rFonts w:ascii="Menlo" w:hAnsi="Menlo" w:cs="Menlo"/>
                <w:color w:val="000000"/>
                <w:sz w:val="19"/>
                <w:szCs w:val="19"/>
              </w:rPr>
            </w:pPr>
          </w:p>
          <w:p w14:paraId="4E53392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proofErr w:type="gramStart"/>
            <w:r>
              <w:rPr>
                <w:rFonts w:ascii="Menlo" w:hAnsi="Menlo" w:cs="Menlo"/>
                <w:color w:val="001080"/>
                <w:sz w:val="19"/>
                <w:szCs w:val="19"/>
              </w:rPr>
              <w:t>samples</w:t>
            </w:r>
            <w:r>
              <w:rPr>
                <w:rFonts w:ascii="Menlo" w:hAnsi="Menlo" w:cs="Menlo"/>
                <w:color w:val="000000"/>
                <w:sz w:val="19"/>
                <w:szCs w:val="19"/>
              </w:rPr>
              <w:t>.shape</w:t>
            </w:r>
            <w:proofErr w:type="spellEnd"/>
            <w:proofErr w:type="gramEnd"/>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69C3D72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distances</w:t>
            </w:r>
            <w:r>
              <w:rPr>
                <w:rFonts w:ascii="Menlo" w:hAnsi="Menlo" w:cs="Menlo"/>
                <w:color w:val="000000"/>
                <w:sz w:val="19"/>
                <w:szCs w:val="19"/>
              </w:rPr>
              <w:t xml:space="preserve">, </w:t>
            </w:r>
            <w:r>
              <w:rPr>
                <w:rFonts w:ascii="Menlo" w:hAnsi="Menlo" w:cs="Menlo"/>
                <w:color w:val="001080"/>
                <w:sz w:val="19"/>
                <w:szCs w:val="19"/>
              </w:rPr>
              <w:t>indices</w:t>
            </w:r>
            <w:r>
              <w:rPr>
                <w:rFonts w:ascii="Menlo" w:hAnsi="Menlo" w:cs="Menlo"/>
                <w:color w:val="000000"/>
                <w:sz w:val="19"/>
                <w:szCs w:val="19"/>
              </w:rPr>
              <w:t xml:space="preserve"> = </w:t>
            </w:r>
            <w:proofErr w:type="spellStart"/>
            <w:r>
              <w:rPr>
                <w:rFonts w:ascii="Menlo" w:hAnsi="Menlo" w:cs="Menlo"/>
                <w:color w:val="001080"/>
                <w:sz w:val="19"/>
                <w:szCs w:val="19"/>
              </w:rPr>
              <w:t>tree</w:t>
            </w:r>
            <w:r>
              <w:rPr>
                <w:rFonts w:ascii="Menlo" w:hAnsi="Menlo" w:cs="Menlo"/>
                <w:color w:val="000000"/>
                <w:sz w:val="19"/>
                <w:szCs w:val="19"/>
              </w:rPr>
              <w:t>.</w:t>
            </w:r>
            <w:r>
              <w:rPr>
                <w:rFonts w:ascii="Menlo" w:hAnsi="Menlo" w:cs="Menlo"/>
                <w:color w:val="795E26"/>
                <w:sz w:val="19"/>
                <w:szCs w:val="19"/>
              </w:rPr>
              <w:t>query</w:t>
            </w:r>
            <w:proofErr w:type="spellEnd"/>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001080"/>
                <w:sz w:val="19"/>
                <w:szCs w:val="19"/>
              </w:rPr>
              <w:t>k</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 xml:space="preserve">, </w:t>
            </w:r>
            <w:r>
              <w:rPr>
                <w:rFonts w:ascii="Menlo" w:hAnsi="Menlo" w:cs="Menlo"/>
                <w:color w:val="001080"/>
                <w:sz w:val="19"/>
                <w:szCs w:val="19"/>
              </w:rPr>
              <w:t>p</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 xml:space="preserve">)  </w:t>
            </w:r>
            <w:r>
              <w:rPr>
                <w:rFonts w:ascii="Menlo" w:hAnsi="Menlo" w:cs="Menlo"/>
                <w:color w:val="008000"/>
                <w:sz w:val="19"/>
                <w:szCs w:val="19"/>
              </w:rPr>
              <w:t xml:space="preserve"># k=2 </w:t>
            </w:r>
            <w:r>
              <w:rPr>
                <w:rFonts w:ascii="Menlo" w:hAnsi="Menlo" w:cs="Menlo"/>
                <w:color w:val="008000"/>
                <w:sz w:val="19"/>
                <w:szCs w:val="19"/>
              </w:rPr>
              <w:t>返回最近的两个点（包括自身）</w:t>
            </w:r>
          </w:p>
          <w:p w14:paraId="192181B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distances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&lt; </w:t>
            </w:r>
            <w:proofErr w:type="spellStart"/>
            <w:r>
              <w:rPr>
                <w:rFonts w:ascii="Menlo" w:hAnsi="Menlo" w:cs="Menlo"/>
                <w:color w:val="001080"/>
                <w:sz w:val="19"/>
                <w:szCs w:val="19"/>
              </w:rPr>
              <w:t>min_distance</w:t>
            </w:r>
            <w:proofErr w:type="spellEnd"/>
            <w:r>
              <w:rPr>
                <w:rFonts w:ascii="Menlo" w:hAnsi="Menlo" w:cs="Menlo"/>
                <w:color w:val="000000"/>
                <w:sz w:val="19"/>
                <w:szCs w:val="19"/>
              </w:rPr>
              <w:t xml:space="preserve">:  </w:t>
            </w:r>
            <w:r>
              <w:rPr>
                <w:rFonts w:ascii="Menlo" w:hAnsi="Menlo" w:cs="Menlo"/>
                <w:color w:val="008000"/>
                <w:sz w:val="19"/>
                <w:szCs w:val="19"/>
              </w:rPr>
              <w:t xml:space="preserve"># distances[1] </w:t>
            </w:r>
            <w:r>
              <w:rPr>
                <w:rFonts w:ascii="Menlo" w:hAnsi="Menlo" w:cs="Menlo"/>
                <w:color w:val="008000"/>
                <w:sz w:val="19"/>
                <w:szCs w:val="19"/>
              </w:rPr>
              <w:t>是第二近的点（即除了自身外最近的点）</w:t>
            </w:r>
          </w:p>
          <w:p w14:paraId="3579B95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min_distance</w:t>
            </w:r>
            <w:proofErr w:type="spellEnd"/>
            <w:r>
              <w:rPr>
                <w:rFonts w:ascii="Menlo" w:hAnsi="Menlo" w:cs="Menlo"/>
                <w:color w:val="000000"/>
                <w:sz w:val="19"/>
                <w:szCs w:val="19"/>
              </w:rPr>
              <w:t xml:space="preserve"> = </w:t>
            </w:r>
            <w:proofErr w:type="gramStart"/>
            <w:r>
              <w:rPr>
                <w:rFonts w:ascii="Menlo" w:hAnsi="Menlo" w:cs="Menlo"/>
                <w:color w:val="001080"/>
                <w:sz w:val="19"/>
                <w:szCs w:val="19"/>
              </w:rPr>
              <w:t>distances</w:t>
            </w:r>
            <w:r>
              <w:rPr>
                <w:rFonts w:ascii="Menlo" w:hAnsi="Menlo" w:cs="Menlo"/>
                <w:color w:val="000000"/>
                <w:sz w:val="19"/>
                <w:szCs w:val="19"/>
              </w:rPr>
              <w:t>[</w:t>
            </w:r>
            <w:proofErr w:type="gramEnd"/>
            <w:r>
              <w:rPr>
                <w:rFonts w:ascii="Menlo" w:hAnsi="Menlo" w:cs="Menlo"/>
                <w:color w:val="098658"/>
                <w:sz w:val="19"/>
                <w:szCs w:val="19"/>
              </w:rPr>
              <w:t>1</w:t>
            </w:r>
            <w:r>
              <w:rPr>
                <w:rFonts w:ascii="Menlo" w:hAnsi="Menlo" w:cs="Menlo"/>
                <w:color w:val="000000"/>
                <w:sz w:val="19"/>
                <w:szCs w:val="19"/>
              </w:rPr>
              <w:t>]</w:t>
            </w:r>
          </w:p>
          <w:p w14:paraId="19C9495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closest_pair</w:t>
            </w:r>
            <w:proofErr w:type="spellEnd"/>
            <w:r>
              <w:rPr>
                <w:rFonts w:ascii="Menlo" w:hAnsi="Menlo" w:cs="Menlo"/>
                <w:color w:val="000000"/>
                <w:sz w:val="19"/>
                <w:szCs w:val="19"/>
              </w:rPr>
              <w:t xml:space="preserve"> =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proofErr w:type="gramStart"/>
            <w:r>
              <w:rPr>
                <w:rFonts w:ascii="Menlo" w:hAnsi="Menlo" w:cs="Menlo"/>
                <w:color w:val="001080"/>
                <w:sz w:val="19"/>
                <w:szCs w:val="19"/>
              </w:rPr>
              <w:t>indices</w:t>
            </w:r>
            <w:r>
              <w:rPr>
                <w:rFonts w:ascii="Menlo" w:hAnsi="Menlo" w:cs="Menlo"/>
                <w:color w:val="000000"/>
                <w:sz w:val="19"/>
                <w:szCs w:val="19"/>
              </w:rPr>
              <w:t>[</w:t>
            </w:r>
            <w:proofErr w:type="gramEnd"/>
            <w:r>
              <w:rPr>
                <w:rFonts w:ascii="Menlo" w:hAnsi="Menlo" w:cs="Menlo"/>
                <w:color w:val="098658"/>
                <w:sz w:val="19"/>
                <w:szCs w:val="19"/>
              </w:rPr>
              <w:t>1</w:t>
            </w:r>
            <w:r>
              <w:rPr>
                <w:rFonts w:ascii="Menlo" w:hAnsi="Menlo" w:cs="Menlo"/>
                <w:color w:val="000000"/>
                <w:sz w:val="19"/>
                <w:szCs w:val="19"/>
              </w:rPr>
              <w:t>])</w:t>
            </w:r>
          </w:p>
          <w:p w14:paraId="5A0EF0DC" w14:textId="77777777" w:rsidR="001D5967" w:rsidRDefault="001D5967" w:rsidP="001D5967">
            <w:pPr>
              <w:shd w:val="clear" w:color="auto" w:fill="FFFFFF"/>
              <w:spacing w:line="285" w:lineRule="atLeast"/>
              <w:rPr>
                <w:rFonts w:ascii="Menlo" w:hAnsi="Menlo" w:cs="Menlo"/>
                <w:color w:val="000000"/>
                <w:sz w:val="19"/>
                <w:szCs w:val="19"/>
              </w:rPr>
            </w:pPr>
          </w:p>
          <w:p w14:paraId="0A3AFD7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proofErr w:type="spellStart"/>
            <w:r>
              <w:rPr>
                <w:rFonts w:ascii="Menlo" w:hAnsi="Menlo" w:cs="Menlo"/>
                <w:color w:val="001080"/>
                <w:sz w:val="19"/>
                <w:szCs w:val="19"/>
              </w:rPr>
              <w:t>closest_pair</w:t>
            </w:r>
            <w:proofErr w:type="spellEnd"/>
          </w:p>
          <w:p w14:paraId="141B8EE3" w14:textId="77777777" w:rsidR="001D5967" w:rsidRDefault="001D5967" w:rsidP="001D5967">
            <w:pPr>
              <w:shd w:val="clear" w:color="auto" w:fill="FFFFFF"/>
              <w:spacing w:line="285" w:lineRule="atLeast"/>
              <w:rPr>
                <w:rFonts w:ascii="Menlo" w:hAnsi="Menlo" w:cs="Menlo"/>
                <w:color w:val="000000"/>
                <w:sz w:val="19"/>
                <w:szCs w:val="19"/>
              </w:rPr>
            </w:pPr>
          </w:p>
          <w:p w14:paraId="0045523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proofErr w:type="spellStart"/>
            <w:r>
              <w:rPr>
                <w:rFonts w:ascii="Menlo" w:hAnsi="Menlo" w:cs="Menlo"/>
                <w:color w:val="795E26"/>
                <w:sz w:val="19"/>
                <w:szCs w:val="19"/>
              </w:rPr>
              <w:t>K_</w:t>
            </w:r>
            <w:proofErr w:type="gramStart"/>
            <w:r>
              <w:rPr>
                <w:rFonts w:ascii="Menlo" w:hAnsi="Menlo" w:cs="Menlo"/>
                <w:color w:val="795E26"/>
                <w:sz w:val="19"/>
                <w:szCs w:val="19"/>
              </w:rPr>
              <w:t>Space</w:t>
            </w:r>
            <w:proofErr w:type="spellEnd"/>
            <w:r>
              <w:rPr>
                <w:rFonts w:ascii="Menlo" w:hAnsi="Menlo" w:cs="Menlo"/>
                <w:color w:val="000000"/>
                <w:sz w:val="19"/>
                <w:szCs w:val="19"/>
              </w:rPr>
              <w:t>(</w:t>
            </w:r>
            <w:proofErr w:type="spellStart"/>
            <w:proofErr w:type="gramEnd"/>
            <w:r>
              <w:rPr>
                <w:rFonts w:ascii="Menlo" w:hAnsi="Menlo" w:cs="Menlo"/>
                <w:color w:val="001080"/>
                <w:sz w:val="19"/>
                <w:szCs w:val="19"/>
              </w:rPr>
              <w:t>cluster_nums</w:t>
            </w:r>
            <w:proofErr w:type="spellEnd"/>
            <w:r>
              <w:rPr>
                <w:rFonts w:ascii="Menlo" w:hAnsi="Menlo" w:cs="Menlo"/>
                <w:color w:val="000000"/>
                <w:sz w:val="19"/>
                <w:szCs w:val="19"/>
              </w:rPr>
              <w:t xml:space="preserve">, </w:t>
            </w:r>
            <w:r>
              <w:rPr>
                <w:rFonts w:ascii="Menlo" w:hAnsi="Menlo" w:cs="Menlo"/>
                <w:color w:val="001080"/>
                <w:sz w:val="19"/>
                <w:szCs w:val="19"/>
              </w:rPr>
              <w:t>samples</w:t>
            </w:r>
            <w:r>
              <w:rPr>
                <w:rFonts w:ascii="Menlo" w:hAnsi="Menlo" w:cs="Menlo"/>
                <w:color w:val="000000"/>
                <w:sz w:val="19"/>
                <w:szCs w:val="19"/>
              </w:rPr>
              <w:t xml:space="preserve">, </w:t>
            </w:r>
            <w:r>
              <w:rPr>
                <w:rFonts w:ascii="Menlo" w:hAnsi="Menlo" w:cs="Menlo"/>
                <w:color w:val="001080"/>
                <w:sz w:val="19"/>
                <w:szCs w:val="19"/>
              </w:rPr>
              <w:t>p</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w:t>
            </w:r>
          </w:p>
          <w:p w14:paraId="7E6FC0D9" w14:textId="77777777" w:rsidR="001D5967" w:rsidRDefault="001D5967" w:rsidP="001D5967">
            <w:pPr>
              <w:shd w:val="clear" w:color="auto" w:fill="FFFFFF"/>
              <w:spacing w:line="285" w:lineRule="atLeast"/>
              <w:rPr>
                <w:rFonts w:ascii="Menlo" w:hAnsi="Menlo" w:cs="Menlo"/>
                <w:color w:val="000000"/>
                <w:sz w:val="19"/>
                <w:szCs w:val="19"/>
              </w:rPr>
            </w:pPr>
          </w:p>
          <w:p w14:paraId="20463FD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w:t>
            </w:r>
            <w:r>
              <w:rPr>
                <w:rFonts w:ascii="Menlo" w:hAnsi="Menlo" w:cs="Menlo"/>
                <w:color w:val="000000"/>
                <w:sz w:val="19"/>
                <w:szCs w:val="19"/>
              </w:rPr>
              <w:t xml:space="preserve"> = </w:t>
            </w:r>
            <w:proofErr w:type="spellStart"/>
            <w:proofErr w:type="gramStart"/>
            <w:r>
              <w:rPr>
                <w:rFonts w:ascii="Menlo" w:hAnsi="Menlo" w:cs="Menlo"/>
                <w:color w:val="001080"/>
                <w:sz w:val="19"/>
                <w:szCs w:val="19"/>
              </w:rPr>
              <w:t>samples</w:t>
            </w:r>
            <w:r>
              <w:rPr>
                <w:rFonts w:ascii="Menlo" w:hAnsi="Menlo" w:cs="Menlo"/>
                <w:color w:val="000000"/>
                <w:sz w:val="19"/>
                <w:szCs w:val="19"/>
              </w:rPr>
              <w:t>.shape</w:t>
            </w:r>
            <w:proofErr w:type="spellEnd"/>
            <w:proofErr w:type="gramEnd"/>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420CF34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num_each_cluster</w:t>
            </w:r>
            <w:proofErr w:type="spellEnd"/>
            <w:r>
              <w:rPr>
                <w:rFonts w:ascii="Menlo" w:hAnsi="Menlo" w:cs="Menlo"/>
                <w:color w:val="000000"/>
                <w:sz w:val="19"/>
                <w:szCs w:val="19"/>
              </w:rPr>
              <w:t xml:space="preserve"> = </w:t>
            </w:r>
            <w:r>
              <w:rPr>
                <w:rFonts w:ascii="Menlo" w:hAnsi="Menlo" w:cs="Menlo"/>
                <w:color w:val="001080"/>
                <w:sz w:val="19"/>
                <w:szCs w:val="19"/>
              </w:rPr>
              <w:t>n</w:t>
            </w:r>
            <w:r>
              <w:rPr>
                <w:rFonts w:ascii="Menlo" w:hAnsi="Menlo" w:cs="Menlo"/>
                <w:color w:val="000000"/>
                <w:sz w:val="19"/>
                <w:szCs w:val="19"/>
              </w:rPr>
              <w:t xml:space="preserve"> // </w:t>
            </w:r>
            <w:proofErr w:type="spellStart"/>
            <w:r>
              <w:rPr>
                <w:rFonts w:ascii="Menlo" w:hAnsi="Menlo" w:cs="Menlo"/>
                <w:color w:val="001080"/>
                <w:sz w:val="19"/>
                <w:szCs w:val="19"/>
              </w:rPr>
              <w:t>cluster_nums</w:t>
            </w:r>
            <w:proofErr w:type="spellEnd"/>
          </w:p>
          <w:p w14:paraId="05DCC2A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 xml:space="preserve"> = [[]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_</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001080"/>
                <w:sz w:val="19"/>
                <w:szCs w:val="19"/>
              </w:rPr>
              <w:t>cluster_nums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12469C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cluster_centers</w:t>
            </w:r>
            <w:proofErr w:type="spellEnd"/>
            <w:r>
              <w:rPr>
                <w:rFonts w:ascii="Menlo" w:hAnsi="Menlo" w:cs="Menlo"/>
                <w:color w:val="000000"/>
                <w:sz w:val="19"/>
                <w:szCs w:val="19"/>
              </w:rPr>
              <w:t xml:space="preserve"> = []</w:t>
            </w:r>
          </w:p>
          <w:p w14:paraId="6CFB648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samples_remaining</w:t>
            </w:r>
            <w:proofErr w:type="spellEnd"/>
            <w:r>
              <w:rPr>
                <w:rFonts w:ascii="Menlo" w:hAnsi="Menlo" w:cs="Menlo"/>
                <w:color w:val="000000"/>
                <w:sz w:val="19"/>
                <w:szCs w:val="19"/>
              </w:rPr>
              <w:t xml:space="preserve"> = </w:t>
            </w:r>
            <w:proofErr w:type="spellStart"/>
            <w:proofErr w:type="gramStart"/>
            <w:r>
              <w:rPr>
                <w:rFonts w:ascii="Menlo" w:hAnsi="Menlo" w:cs="Menlo"/>
                <w:color w:val="001080"/>
                <w:sz w:val="19"/>
                <w:szCs w:val="19"/>
              </w:rPr>
              <w:t>samples</w:t>
            </w:r>
            <w:r>
              <w:rPr>
                <w:rFonts w:ascii="Menlo" w:hAnsi="Menlo" w:cs="Menlo"/>
                <w:color w:val="000000"/>
                <w:sz w:val="19"/>
                <w:szCs w:val="19"/>
              </w:rPr>
              <w:t>.copy</w:t>
            </w:r>
            <w:proofErr w:type="spellEnd"/>
            <w:proofErr w:type="gramEnd"/>
            <w:r>
              <w:rPr>
                <w:rFonts w:ascii="Menlo" w:hAnsi="Menlo" w:cs="Menlo"/>
                <w:color w:val="000000"/>
                <w:sz w:val="19"/>
                <w:szCs w:val="19"/>
              </w:rPr>
              <w:t>()</w:t>
            </w:r>
          </w:p>
          <w:p w14:paraId="034BF8A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add_cluster_index</w:t>
            </w:r>
            <w:proofErr w:type="spellEnd"/>
            <w:r>
              <w:rPr>
                <w:rFonts w:ascii="Menlo" w:hAnsi="Menlo" w:cs="Menlo"/>
                <w:color w:val="000000"/>
                <w:sz w:val="19"/>
                <w:szCs w:val="19"/>
              </w:rPr>
              <w:t xml:space="preserve"> = </w:t>
            </w:r>
            <w:r>
              <w:rPr>
                <w:rFonts w:ascii="Menlo" w:hAnsi="Menlo" w:cs="Menlo"/>
                <w:color w:val="098658"/>
                <w:sz w:val="19"/>
                <w:szCs w:val="19"/>
              </w:rPr>
              <w:t>0</w:t>
            </w:r>
          </w:p>
          <w:p w14:paraId="148E851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w:t>
            </w:r>
            <w:r>
              <w:rPr>
                <w:rFonts w:ascii="Menlo" w:hAnsi="Menlo" w:cs="Menlo"/>
                <w:color w:val="000000"/>
                <w:sz w:val="19"/>
                <w:szCs w:val="19"/>
              </w:rPr>
              <w:t xml:space="preserve"> = []</w:t>
            </w:r>
          </w:p>
          <w:p w14:paraId="3A95AC1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time</w:t>
            </w:r>
            <w:r>
              <w:rPr>
                <w:rFonts w:ascii="Menlo" w:hAnsi="Menlo" w:cs="Menlo"/>
                <w:color w:val="000000"/>
                <w:sz w:val="19"/>
                <w:szCs w:val="19"/>
              </w:rPr>
              <w:t xml:space="preserve"> = </w:t>
            </w:r>
            <w:r>
              <w:rPr>
                <w:rFonts w:ascii="Menlo" w:hAnsi="Menlo" w:cs="Menlo"/>
                <w:color w:val="098658"/>
                <w:sz w:val="19"/>
                <w:szCs w:val="19"/>
              </w:rPr>
              <w:t>0</w:t>
            </w:r>
          </w:p>
          <w:p w14:paraId="1AF6BC54" w14:textId="77777777" w:rsidR="001D5967" w:rsidRDefault="001D5967" w:rsidP="001D5967">
            <w:pPr>
              <w:shd w:val="clear" w:color="auto" w:fill="FFFFFF"/>
              <w:spacing w:line="285" w:lineRule="atLeast"/>
              <w:rPr>
                <w:rFonts w:ascii="Menlo" w:hAnsi="Menlo" w:cs="Menlo"/>
                <w:color w:val="000000"/>
                <w:sz w:val="19"/>
                <w:szCs w:val="19"/>
              </w:rPr>
            </w:pPr>
          </w:p>
          <w:p w14:paraId="06A3A62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while</w:t>
            </w:r>
            <w:r>
              <w:rPr>
                <w:rFonts w:ascii="Menlo" w:hAnsi="Menlo" w:cs="Menlo"/>
                <w:color w:val="000000"/>
                <w:sz w:val="19"/>
                <w:szCs w:val="19"/>
              </w:rPr>
              <w:t xml:space="preserve"> </w:t>
            </w:r>
            <w:proofErr w:type="spellStart"/>
            <w:r>
              <w:rPr>
                <w:rFonts w:ascii="Menlo" w:hAnsi="Menlo" w:cs="Menlo"/>
                <w:color w:val="001080"/>
                <w:sz w:val="19"/>
                <w:szCs w:val="19"/>
              </w:rPr>
              <w:t>samples_</w:t>
            </w:r>
            <w:proofErr w:type="gramStart"/>
            <w:r>
              <w:rPr>
                <w:rFonts w:ascii="Menlo" w:hAnsi="Menlo" w:cs="Menlo"/>
                <w:color w:val="001080"/>
                <w:sz w:val="19"/>
                <w:szCs w:val="19"/>
              </w:rPr>
              <w:t>remaining</w:t>
            </w:r>
            <w:r>
              <w:rPr>
                <w:rFonts w:ascii="Menlo" w:hAnsi="Menlo" w:cs="Menlo"/>
                <w:color w:val="000000"/>
                <w:sz w:val="19"/>
                <w:szCs w:val="19"/>
              </w:rPr>
              <w:t>.</w:t>
            </w:r>
            <w:r>
              <w:rPr>
                <w:rFonts w:ascii="Menlo" w:hAnsi="Menlo" w:cs="Menlo"/>
                <w:color w:val="001080"/>
                <w:sz w:val="19"/>
                <w:szCs w:val="19"/>
              </w:rPr>
              <w:t>shape</w:t>
            </w:r>
            <w:proofErr w:type="spellEnd"/>
            <w:proofErr w:type="gramEnd"/>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 </w:t>
            </w:r>
            <w:proofErr w:type="spellStart"/>
            <w:r>
              <w:rPr>
                <w:rFonts w:ascii="Menlo" w:hAnsi="Menlo" w:cs="Menlo"/>
                <w:color w:val="795E26"/>
                <w:sz w:val="19"/>
                <w:szCs w:val="19"/>
              </w:rPr>
              <w:t>len</w:t>
            </w:r>
            <w:proofErr w:type="spellEnd"/>
            <w:r>
              <w:rPr>
                <w:rFonts w:ascii="Menlo" w:hAnsi="Menlo" w:cs="Menlo"/>
                <w:color w:val="000000"/>
                <w:sz w:val="19"/>
                <w:szCs w:val="19"/>
              </w:rPr>
              <w:t>(</w:t>
            </w:r>
            <w:proofErr w:type="spellStart"/>
            <w:r>
              <w:rPr>
                <w:rFonts w:ascii="Menlo" w:hAnsi="Menlo" w:cs="Menlo"/>
                <w:color w:val="001080"/>
                <w:sz w:val="19"/>
                <w:szCs w:val="19"/>
              </w:rPr>
              <w:t>cluster_centers</w:t>
            </w:r>
            <w:proofErr w:type="spellEnd"/>
            <w:r>
              <w:rPr>
                <w:rFonts w:ascii="Menlo" w:hAnsi="Menlo" w:cs="Menlo"/>
                <w:color w:val="000000"/>
                <w:sz w:val="19"/>
                <w:szCs w:val="19"/>
              </w:rPr>
              <w:t>)&gt;</w:t>
            </w:r>
            <w:r>
              <w:rPr>
                <w:rFonts w:ascii="Menlo" w:hAnsi="Menlo" w:cs="Menlo"/>
                <w:color w:val="098658"/>
                <w:sz w:val="19"/>
                <w:szCs w:val="19"/>
              </w:rPr>
              <w:t>1</w:t>
            </w:r>
            <w:r>
              <w:rPr>
                <w:rFonts w:ascii="Menlo" w:hAnsi="Menlo" w:cs="Menlo"/>
                <w:color w:val="000000"/>
                <w:sz w:val="19"/>
                <w:szCs w:val="19"/>
              </w:rPr>
              <w:t>:</w:t>
            </w:r>
          </w:p>
          <w:p w14:paraId="4F2AE70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打印每次迭代的效果</w:t>
            </w:r>
          </w:p>
          <w:p w14:paraId="3BED2FB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154B455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第</w:t>
            </w:r>
            <w:r>
              <w:rPr>
                <w:rFonts w:ascii="Menlo" w:hAnsi="Menlo" w:cs="Menlo"/>
                <w:color w:val="008000"/>
                <w:sz w:val="19"/>
                <w:szCs w:val="19"/>
              </w:rPr>
              <w:t>{time}</w:t>
            </w:r>
            <w:r>
              <w:rPr>
                <w:rFonts w:ascii="Menlo" w:hAnsi="Menlo" w:cs="Menlo"/>
                <w:color w:val="008000"/>
                <w:sz w:val="19"/>
                <w:szCs w:val="19"/>
              </w:rPr>
              <w:t>次循环</w:t>
            </w:r>
            <w:r>
              <w:rPr>
                <w:rFonts w:ascii="Menlo" w:hAnsi="Menlo" w:cs="Menlo"/>
                <w:color w:val="008000"/>
                <w:sz w:val="19"/>
                <w:szCs w:val="19"/>
              </w:rPr>
              <w:t xml:space="preserve"> </w:t>
            </w:r>
            <w:proofErr w:type="spellStart"/>
            <w:r>
              <w:rPr>
                <w:rFonts w:ascii="Menlo" w:hAnsi="Menlo" w:cs="Menlo"/>
                <w:color w:val="008000"/>
                <w:sz w:val="19"/>
                <w:szCs w:val="19"/>
              </w:rPr>
              <w:t>samples_reminding</w:t>
            </w:r>
            <w:proofErr w:type="spellEnd"/>
            <w:r>
              <w:rPr>
                <w:rFonts w:ascii="Menlo" w:hAnsi="Menlo" w:cs="Menlo"/>
                <w:color w:val="008000"/>
                <w:sz w:val="19"/>
                <w:szCs w:val="19"/>
              </w:rPr>
              <w:t>:{</w:t>
            </w:r>
            <w:proofErr w:type="spellStart"/>
            <w:r>
              <w:rPr>
                <w:rFonts w:ascii="Menlo" w:hAnsi="Menlo" w:cs="Menlo"/>
                <w:color w:val="008000"/>
                <w:sz w:val="19"/>
                <w:szCs w:val="19"/>
              </w:rPr>
              <w:t>samples_remaining.shape</w:t>
            </w:r>
            <w:proofErr w:type="spellEnd"/>
            <w:r>
              <w:rPr>
                <w:rFonts w:ascii="Menlo" w:hAnsi="Menlo" w:cs="Menlo"/>
                <w:color w:val="008000"/>
                <w:sz w:val="19"/>
                <w:szCs w:val="19"/>
              </w:rPr>
              <w:t xml:space="preserve">[0]} </w:t>
            </w:r>
            <w:r>
              <w:rPr>
                <w:rFonts w:ascii="Menlo" w:hAnsi="Menlo" w:cs="Menlo"/>
                <w:color w:val="008000"/>
                <w:sz w:val="19"/>
                <w:szCs w:val="19"/>
              </w:rPr>
              <w:t>临时类数量</w:t>
            </w:r>
            <w:r>
              <w:rPr>
                <w:rFonts w:ascii="Menlo" w:hAnsi="Menlo" w:cs="Menlo"/>
                <w:color w:val="008000"/>
                <w:sz w:val="19"/>
                <w:szCs w:val="19"/>
              </w:rPr>
              <w:t>:{</w:t>
            </w:r>
            <w:proofErr w:type="spellStart"/>
            <w:r>
              <w:rPr>
                <w:rFonts w:ascii="Menlo" w:hAnsi="Menlo" w:cs="Menlo"/>
                <w:color w:val="008000"/>
                <w:sz w:val="19"/>
                <w:szCs w:val="19"/>
              </w:rPr>
              <w:t>len</w:t>
            </w:r>
            <w:proofErr w:type="spellEnd"/>
            <w:r>
              <w:rPr>
                <w:rFonts w:ascii="Menlo" w:hAnsi="Menlo" w:cs="Menlo"/>
                <w:color w:val="008000"/>
                <w:sz w:val="19"/>
                <w:szCs w:val="19"/>
              </w:rPr>
              <w:t>(</w:t>
            </w:r>
            <w:proofErr w:type="spellStart"/>
            <w:r>
              <w:rPr>
                <w:rFonts w:ascii="Menlo" w:hAnsi="Menlo" w:cs="Menlo"/>
                <w:color w:val="008000"/>
                <w:sz w:val="19"/>
                <w:szCs w:val="19"/>
              </w:rPr>
              <w:t>cluster_centers</w:t>
            </w:r>
            <w:proofErr w:type="spellEnd"/>
            <w:r>
              <w:rPr>
                <w:rFonts w:ascii="Menlo" w:hAnsi="Menlo" w:cs="Menlo"/>
                <w:color w:val="008000"/>
                <w:sz w:val="19"/>
                <w:szCs w:val="19"/>
              </w:rPr>
              <w:t xml:space="preserve">)} </w:t>
            </w:r>
            <w:r>
              <w:rPr>
                <w:rFonts w:ascii="Menlo" w:hAnsi="Menlo" w:cs="Menlo"/>
                <w:color w:val="008000"/>
                <w:sz w:val="19"/>
                <w:szCs w:val="19"/>
              </w:rPr>
              <w:t>产出类数量</w:t>
            </w:r>
            <w:r>
              <w:rPr>
                <w:rFonts w:ascii="Menlo" w:hAnsi="Menlo" w:cs="Menlo"/>
                <w:color w:val="008000"/>
                <w:sz w:val="19"/>
                <w:szCs w:val="19"/>
              </w:rPr>
              <w:t>:{</w:t>
            </w:r>
            <w:proofErr w:type="spellStart"/>
            <w:r>
              <w:rPr>
                <w:rFonts w:ascii="Menlo" w:hAnsi="Menlo" w:cs="Menlo"/>
                <w:color w:val="008000"/>
                <w:sz w:val="19"/>
                <w:szCs w:val="19"/>
              </w:rPr>
              <w:t>len</w:t>
            </w:r>
            <w:proofErr w:type="spellEnd"/>
            <w:r>
              <w:rPr>
                <w:rFonts w:ascii="Menlo" w:hAnsi="Menlo" w:cs="Menlo"/>
                <w:color w:val="008000"/>
                <w:sz w:val="19"/>
                <w:szCs w:val="19"/>
              </w:rPr>
              <w:t>(clusters_)}")</w:t>
            </w:r>
          </w:p>
          <w:p w14:paraId="03B0ACC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2BE0CCF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matrix</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samples_remaining</w:t>
            </w:r>
            <w:proofErr w:type="spellEnd"/>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proofErr w:type="spellStart"/>
            <w:r>
              <w:rPr>
                <w:rFonts w:ascii="Menlo" w:hAnsi="Menlo" w:cs="Menlo"/>
                <w:color w:val="001080"/>
                <w:sz w:val="19"/>
                <w:szCs w:val="19"/>
              </w:rPr>
              <w:t>cluster_centers</w:t>
            </w:r>
            <w:proofErr w:type="spellEnd"/>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proofErr w:type="spellStart"/>
            <w:r>
              <w:rPr>
                <w:rFonts w:ascii="Menlo" w:hAnsi="Menlo" w:cs="Menlo"/>
                <w:color w:val="795E26"/>
                <w:sz w:val="19"/>
                <w:szCs w:val="19"/>
              </w:rPr>
              <w:t>len</w:t>
            </w:r>
            <w:proofErr w:type="spellEnd"/>
            <w:r>
              <w:rPr>
                <w:rFonts w:ascii="Menlo" w:hAnsi="Menlo" w:cs="Menlo"/>
                <w:color w:val="000000"/>
                <w:sz w:val="19"/>
                <w:szCs w:val="19"/>
              </w:rPr>
              <w:t>(</w:t>
            </w:r>
            <w:proofErr w:type="spellStart"/>
            <w:r>
              <w:rPr>
                <w:rFonts w:ascii="Menlo" w:hAnsi="Menlo" w:cs="Menlo"/>
                <w:color w:val="001080"/>
                <w:sz w:val="19"/>
                <w:szCs w:val="19"/>
              </w:rPr>
              <w:t>cluster_centers</w:t>
            </w:r>
            <w:proofErr w:type="spellEnd"/>
            <w:r>
              <w:rPr>
                <w:rFonts w:ascii="Menlo" w:hAnsi="Menlo" w:cs="Menlo"/>
                <w:color w:val="000000"/>
                <w:sz w:val="19"/>
                <w:szCs w:val="19"/>
              </w:rPr>
              <w:t>)&gt;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proofErr w:type="spellStart"/>
            <w:r>
              <w:rPr>
                <w:rFonts w:ascii="Menlo" w:hAnsi="Menlo" w:cs="Menlo"/>
                <w:color w:val="001080"/>
                <w:sz w:val="19"/>
                <w:szCs w:val="19"/>
              </w:rPr>
              <w:t>samples_remaining</w:t>
            </w:r>
            <w:proofErr w:type="spellEnd"/>
          </w:p>
          <w:p w14:paraId="6A232F6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首先计算合并的矩阵中距离最近的两个元素</w:t>
            </w:r>
          </w:p>
          <w:p w14:paraId="62DEC4A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 </w:t>
            </w:r>
            <w:proofErr w:type="spellStart"/>
            <w:r>
              <w:rPr>
                <w:rFonts w:ascii="Menlo" w:hAnsi="Menlo" w:cs="Menlo"/>
                <w:color w:val="795E26"/>
                <w:sz w:val="19"/>
                <w:szCs w:val="19"/>
              </w:rPr>
              <w:t>efficient_min_distance_method</w:t>
            </w:r>
            <w:proofErr w:type="spellEnd"/>
            <w:r>
              <w:rPr>
                <w:rFonts w:ascii="Menlo" w:hAnsi="Menlo" w:cs="Menlo"/>
                <w:color w:val="000000"/>
                <w:sz w:val="19"/>
                <w:szCs w:val="19"/>
              </w:rPr>
              <w:t>(</w:t>
            </w:r>
            <w:proofErr w:type="spellStart"/>
            <w:proofErr w:type="gramStart"/>
            <w:r>
              <w:rPr>
                <w:rFonts w:ascii="Menlo" w:hAnsi="Menlo" w:cs="Menlo"/>
                <w:color w:val="001080"/>
                <w:sz w:val="19"/>
                <w:szCs w:val="19"/>
              </w:rPr>
              <w:t>matrix</w:t>
            </w:r>
            <w:r>
              <w:rPr>
                <w:rFonts w:ascii="Menlo" w:hAnsi="Menlo" w:cs="Menlo"/>
                <w:color w:val="000000"/>
                <w:sz w:val="19"/>
                <w:szCs w:val="19"/>
              </w:rPr>
              <w:t>,</w:t>
            </w:r>
            <w:r>
              <w:rPr>
                <w:rFonts w:ascii="Menlo" w:hAnsi="Menlo" w:cs="Menlo"/>
                <w:color w:val="001080"/>
                <w:sz w:val="19"/>
                <w:szCs w:val="19"/>
              </w:rPr>
              <w:t>p</w:t>
            </w:r>
            <w:proofErr w:type="spellEnd"/>
            <w:proofErr w:type="gramEnd"/>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p>
          <w:p w14:paraId="172A4D8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求得两个元素是样本还是簇心</w:t>
            </w:r>
          </w:p>
          <w:p w14:paraId="4CEBE86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index1</w:t>
            </w:r>
            <w:r>
              <w:rPr>
                <w:rFonts w:ascii="Menlo" w:hAnsi="Menlo" w:cs="Menlo"/>
                <w:color w:val="000000"/>
                <w:sz w:val="19"/>
                <w:szCs w:val="19"/>
              </w:rPr>
              <w:t xml:space="preserve"> &lt; </w:t>
            </w:r>
            <w:proofErr w:type="spellStart"/>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proofErr w:type="spellEnd"/>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8000"/>
                <w:sz w:val="19"/>
                <w:szCs w:val="19"/>
              </w:rPr>
              <w:t># 0</w:t>
            </w:r>
            <w:r>
              <w:rPr>
                <w:rFonts w:ascii="Menlo" w:hAnsi="Menlo" w:cs="Menlo"/>
                <w:color w:val="008000"/>
                <w:sz w:val="19"/>
                <w:szCs w:val="19"/>
              </w:rPr>
              <w:t>表示样本</w:t>
            </w:r>
            <w:r>
              <w:rPr>
                <w:rFonts w:ascii="Menlo" w:hAnsi="Menlo" w:cs="Menlo"/>
                <w:color w:val="008000"/>
                <w:sz w:val="19"/>
                <w:szCs w:val="19"/>
              </w:rPr>
              <w:t>,1</w:t>
            </w:r>
            <w:r>
              <w:rPr>
                <w:rFonts w:ascii="Menlo" w:hAnsi="Menlo" w:cs="Menlo"/>
                <w:color w:val="008000"/>
                <w:sz w:val="19"/>
                <w:szCs w:val="19"/>
              </w:rPr>
              <w:t>表示簇心</w:t>
            </w:r>
          </w:p>
          <w:p w14:paraId="113F035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label2</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&lt; </w:t>
            </w:r>
            <w:proofErr w:type="spellStart"/>
            <w:r>
              <w:rPr>
                <w:rFonts w:ascii="Menlo" w:hAnsi="Menlo" w:cs="Menlo"/>
                <w:color w:val="001080"/>
                <w:sz w:val="19"/>
                <w:szCs w:val="19"/>
              </w:rPr>
              <w:t>samples_</w:t>
            </w:r>
            <w:proofErr w:type="gramStart"/>
            <w:r>
              <w:rPr>
                <w:rFonts w:ascii="Menlo" w:hAnsi="Menlo" w:cs="Menlo"/>
                <w:color w:val="001080"/>
                <w:sz w:val="19"/>
                <w:szCs w:val="19"/>
              </w:rPr>
              <w:t>remaining</w:t>
            </w:r>
            <w:r>
              <w:rPr>
                <w:rFonts w:ascii="Menlo" w:hAnsi="Menlo" w:cs="Menlo"/>
                <w:color w:val="000000"/>
                <w:sz w:val="19"/>
                <w:szCs w:val="19"/>
              </w:rPr>
              <w:t>.</w:t>
            </w:r>
            <w:r>
              <w:rPr>
                <w:rFonts w:ascii="Menlo" w:hAnsi="Menlo" w:cs="Menlo"/>
                <w:color w:val="001080"/>
                <w:sz w:val="19"/>
                <w:szCs w:val="19"/>
              </w:rPr>
              <w:t>shape</w:t>
            </w:r>
            <w:proofErr w:type="spellEnd"/>
            <w:proofErr w:type="gramEnd"/>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98658"/>
                <w:sz w:val="19"/>
                <w:szCs w:val="19"/>
              </w:rPr>
              <w:t>1</w:t>
            </w:r>
          </w:p>
          <w:p w14:paraId="3970179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1C45E6C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样本点之间的合并</w:t>
            </w:r>
          </w:p>
          <w:p w14:paraId="40B341D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proofErr w:type="spellStart"/>
            <w:r>
              <w:rPr>
                <w:rFonts w:ascii="Menlo" w:hAnsi="Menlo" w:cs="Menlo"/>
                <w:color w:val="001080"/>
                <w:sz w:val="19"/>
                <w:szCs w:val="19"/>
              </w:rPr>
              <w:t>add_cluster_index</w:t>
            </w:r>
            <w:proofErr w:type="spellEnd"/>
            <w:r>
              <w:rPr>
                <w:rFonts w:ascii="Menlo" w:hAnsi="Menlo" w:cs="Menlo"/>
                <w:color w:val="000000"/>
                <w:sz w:val="19"/>
                <w:szCs w:val="19"/>
              </w:rPr>
              <w:t xml:space="preserve"> &lt; </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 xml:space="preserve">) </w:t>
            </w:r>
            <w:r>
              <w:rPr>
                <w:rFonts w:ascii="Menlo" w:hAnsi="Menlo" w:cs="Menlo"/>
                <w:color w:val="0000FF"/>
                <w:sz w:val="19"/>
                <w:szCs w:val="19"/>
              </w:rPr>
              <w:t>and</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w:t>
            </w:r>
            <w:r>
              <w:rPr>
                <w:rFonts w:ascii="Menlo" w:hAnsi="Menlo" w:cs="Menlo"/>
                <w:color w:val="001080"/>
                <w:sz w:val="19"/>
                <w:szCs w:val="19"/>
              </w:rPr>
              <w:t>label2</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p>
          <w:p w14:paraId="37F20EB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proofErr w:type="spellStart"/>
            <w:r>
              <w:rPr>
                <w:rFonts w:ascii="Menlo" w:hAnsi="Menlo" w:cs="Menlo"/>
                <w:color w:val="001080"/>
                <w:sz w:val="19"/>
                <w:szCs w:val="19"/>
              </w:rPr>
              <w:t>add_cluster_index</w:t>
            </w:r>
            <w:proofErr w:type="spellEnd"/>
            <w:proofErr w:type="gramStart"/>
            <w:r>
              <w:rPr>
                <w:rFonts w:ascii="Menlo" w:hAnsi="Menlo" w:cs="Menlo"/>
                <w:color w:val="000000"/>
                <w:sz w:val="19"/>
                <w:szCs w:val="19"/>
              </w:rPr>
              <w:t>].</w:t>
            </w:r>
            <w:r>
              <w:rPr>
                <w:rFonts w:ascii="Menlo" w:hAnsi="Menlo" w:cs="Menlo"/>
                <w:color w:val="795E26"/>
                <w:sz w:val="19"/>
                <w:szCs w:val="19"/>
              </w:rPr>
              <w:t>extend</w:t>
            </w:r>
            <w:proofErr w:type="gramEnd"/>
            <w:r>
              <w:rPr>
                <w:rFonts w:ascii="Menlo" w:hAnsi="Menlo" w:cs="Menlo"/>
                <w:color w:val="000000"/>
                <w:sz w:val="19"/>
                <w:szCs w:val="19"/>
              </w:rPr>
              <w:t>([</w:t>
            </w:r>
            <w:proofErr w:type="spellStart"/>
            <w:r>
              <w:rPr>
                <w:rFonts w:ascii="Menlo" w:hAnsi="Menlo" w:cs="Menlo"/>
                <w:color w:val="001080"/>
                <w:sz w:val="19"/>
                <w:szCs w:val="19"/>
              </w:rPr>
              <w:t>samples_remaining</w:t>
            </w:r>
            <w:proofErr w:type="spellEnd"/>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proofErr w:type="spellStart"/>
            <w:r>
              <w:rPr>
                <w:rFonts w:ascii="Menlo" w:hAnsi="Menlo" w:cs="Menlo"/>
                <w:color w:val="001080"/>
                <w:sz w:val="19"/>
                <w:szCs w:val="19"/>
              </w:rPr>
              <w:t>samples_remaining</w:t>
            </w:r>
            <w:proofErr w:type="spellEnd"/>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5C2AE64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lastRenderedPageBreak/>
              <w:t>cluster_</w:t>
            </w:r>
            <w:proofErr w:type="gramStart"/>
            <w:r>
              <w:rPr>
                <w:rFonts w:ascii="Menlo" w:hAnsi="Menlo" w:cs="Menlo"/>
                <w:color w:val="001080"/>
                <w:sz w:val="19"/>
                <w:szCs w:val="19"/>
              </w:rPr>
              <w:t>centers</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proofErr w:type="spell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proofErr w:type="spellStart"/>
            <w:r>
              <w:rPr>
                <w:rFonts w:ascii="Menlo" w:hAnsi="Menlo" w:cs="Menlo"/>
                <w:color w:val="001080"/>
                <w:sz w:val="19"/>
                <w:szCs w:val="19"/>
              </w:rPr>
              <w:t>add_cluster_index</w:t>
            </w:r>
            <w:proofErr w:type="spellEnd"/>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74D2332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samples_remaining</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delete</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samples_remaining</w:t>
            </w:r>
            <w:proofErr w:type="spellEnd"/>
            <w:r>
              <w:rPr>
                <w:rFonts w:ascii="Menlo" w:hAnsi="Menlo" w:cs="Menlo"/>
                <w:color w:val="000000"/>
                <w:sz w:val="19"/>
                <w:szCs w:val="19"/>
              </w:rPr>
              <w:t>, [</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3F01197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add_cluster_index</w:t>
            </w:r>
            <w:proofErr w:type="spellEnd"/>
            <w:r>
              <w:rPr>
                <w:rFonts w:ascii="Menlo" w:hAnsi="Menlo" w:cs="Menlo"/>
                <w:color w:val="000000"/>
                <w:sz w:val="19"/>
                <w:szCs w:val="19"/>
              </w:rPr>
              <w:t xml:space="preserve"> += </w:t>
            </w:r>
            <w:r>
              <w:rPr>
                <w:rFonts w:ascii="Menlo" w:hAnsi="Menlo" w:cs="Menlo"/>
                <w:color w:val="098658"/>
                <w:sz w:val="19"/>
                <w:szCs w:val="19"/>
              </w:rPr>
              <w:t>1</w:t>
            </w:r>
          </w:p>
          <w:p w14:paraId="283AA9F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样本合并创建新类</w:t>
            </w:r>
            <w:r>
              <w:rPr>
                <w:rFonts w:ascii="Menlo" w:hAnsi="Menlo" w:cs="Menlo"/>
                <w:color w:val="008000"/>
                <w:sz w:val="19"/>
                <w:szCs w:val="19"/>
              </w:rPr>
              <w:t xml:space="preserve"> ")</w:t>
            </w:r>
          </w:p>
          <w:p w14:paraId="6D98653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0A6FD70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当簇的数量足够时</w:t>
            </w:r>
            <w:r>
              <w:rPr>
                <w:rFonts w:ascii="Menlo" w:hAnsi="Menlo" w:cs="Menlo"/>
                <w:color w:val="008000"/>
                <w:sz w:val="19"/>
                <w:szCs w:val="19"/>
              </w:rPr>
              <w:t>,</w:t>
            </w:r>
            <w:r>
              <w:rPr>
                <w:rFonts w:ascii="Menlo" w:hAnsi="Menlo" w:cs="Menlo"/>
                <w:color w:val="008000"/>
                <w:sz w:val="19"/>
                <w:szCs w:val="19"/>
              </w:rPr>
              <w:t>如果还是两个样本</w:t>
            </w:r>
            <w:r>
              <w:rPr>
                <w:rFonts w:ascii="Menlo" w:hAnsi="Menlo" w:cs="Menlo"/>
                <w:color w:val="008000"/>
                <w:sz w:val="19"/>
                <w:szCs w:val="19"/>
              </w:rPr>
              <w:t>,</w:t>
            </w:r>
            <w:r>
              <w:rPr>
                <w:rFonts w:ascii="Menlo" w:hAnsi="Menlo" w:cs="Menlo"/>
                <w:color w:val="008000"/>
                <w:sz w:val="19"/>
                <w:szCs w:val="19"/>
              </w:rPr>
              <w:t>则将两个样本作为一个整体加入距离簇心最近的类中</w:t>
            </w:r>
          </w:p>
          <w:p w14:paraId="7F9A197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AF00DB"/>
                <w:sz w:val="19"/>
                <w:szCs w:val="19"/>
              </w:rPr>
              <w:t>elif</w:t>
            </w:r>
            <w:proofErr w:type="spellEnd"/>
            <w:r>
              <w:rPr>
                <w:rFonts w:ascii="Menlo" w:hAnsi="Menlo" w:cs="Menlo"/>
                <w:color w:val="000000"/>
                <w:sz w:val="19"/>
                <w:szCs w:val="19"/>
              </w:rPr>
              <w:t xml:space="preserve"> </w:t>
            </w:r>
            <w:proofErr w:type="spellStart"/>
            <w:r>
              <w:rPr>
                <w:rFonts w:ascii="Menlo" w:hAnsi="Menlo" w:cs="Menlo"/>
                <w:color w:val="001080"/>
                <w:sz w:val="19"/>
                <w:szCs w:val="19"/>
              </w:rPr>
              <w:t>add_cluster_index</w:t>
            </w:r>
            <w:proofErr w:type="spellEnd"/>
            <w:r>
              <w:rPr>
                <w:rFonts w:ascii="Menlo" w:hAnsi="Menlo" w:cs="Menlo"/>
                <w:color w:val="000000"/>
                <w:sz w:val="19"/>
                <w:szCs w:val="19"/>
              </w:rPr>
              <w:t xml:space="preserve"> == </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 xml:space="preserve">) </w:t>
            </w:r>
            <w:r>
              <w:rPr>
                <w:rFonts w:ascii="Menlo" w:hAnsi="Menlo" w:cs="Menlo"/>
                <w:color w:val="0000FF"/>
                <w:sz w:val="19"/>
                <w:szCs w:val="19"/>
              </w:rPr>
              <w:t>and</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w:t>
            </w:r>
            <w:r>
              <w:rPr>
                <w:rFonts w:ascii="Menlo" w:hAnsi="Menlo" w:cs="Menlo"/>
                <w:color w:val="001080"/>
                <w:sz w:val="19"/>
                <w:szCs w:val="19"/>
              </w:rPr>
              <w:t>label2</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p>
          <w:p w14:paraId="55CFBAD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two_samples_mean</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samples_remaining</w:t>
            </w:r>
            <w:proofErr w:type="spellEnd"/>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proofErr w:type="spellStart"/>
            <w:r>
              <w:rPr>
                <w:rFonts w:ascii="Menlo" w:hAnsi="Menlo" w:cs="Menlo"/>
                <w:color w:val="001080"/>
                <w:sz w:val="19"/>
                <w:szCs w:val="19"/>
              </w:rPr>
              <w:t>samples_remaining</w:t>
            </w:r>
            <w:proofErr w:type="spellEnd"/>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D40281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proofErr w:type="gramStart"/>
            <w:r>
              <w:rPr>
                <w:rFonts w:ascii="Menlo" w:hAnsi="Menlo" w:cs="Menlo"/>
                <w:color w:val="008000"/>
                <w:sz w:val="19"/>
                <w:szCs w:val="19"/>
              </w:rPr>
              <w:t>print</w:t>
            </w:r>
            <w:proofErr w:type="gramEnd"/>
            <w:r>
              <w:rPr>
                <w:rFonts w:ascii="Menlo" w:hAnsi="Menlo" w:cs="Menlo"/>
                <w:color w:val="008000"/>
                <w:sz w:val="19"/>
                <w:szCs w:val="19"/>
              </w:rPr>
              <w:t>(</w:t>
            </w:r>
            <w:proofErr w:type="spellStart"/>
            <w:r>
              <w:rPr>
                <w:rFonts w:ascii="Menlo" w:hAnsi="Menlo" w:cs="Menlo"/>
                <w:color w:val="008000"/>
                <w:sz w:val="19"/>
                <w:szCs w:val="19"/>
              </w:rPr>
              <w:t>cluster_centers</w:t>
            </w:r>
            <w:proofErr w:type="spellEnd"/>
            <w:r>
              <w:rPr>
                <w:rFonts w:ascii="Menlo" w:hAnsi="Menlo" w:cs="Menlo"/>
                <w:color w:val="008000"/>
                <w:sz w:val="19"/>
                <w:szCs w:val="19"/>
              </w:rPr>
              <w:t>)</w:t>
            </w:r>
          </w:p>
          <w:p w14:paraId="414FE87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proofErr w:type="gramStart"/>
            <w:r>
              <w:rPr>
                <w:rFonts w:ascii="Menlo" w:hAnsi="Menlo" w:cs="Menlo"/>
                <w:color w:val="008000"/>
                <w:sz w:val="19"/>
                <w:szCs w:val="19"/>
              </w:rPr>
              <w:t>print</w:t>
            </w:r>
            <w:proofErr w:type="gramEnd"/>
            <w:r>
              <w:rPr>
                <w:rFonts w:ascii="Menlo" w:hAnsi="Menlo" w:cs="Menlo"/>
                <w:color w:val="008000"/>
                <w:sz w:val="19"/>
                <w:szCs w:val="19"/>
              </w:rPr>
              <w:t>(clusters)</w:t>
            </w:r>
          </w:p>
          <w:p w14:paraId="3195970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proofErr w:type="gramStart"/>
            <w:r>
              <w:rPr>
                <w:rFonts w:ascii="Menlo" w:hAnsi="Menlo" w:cs="Menlo"/>
                <w:color w:val="008000"/>
                <w:sz w:val="19"/>
                <w:szCs w:val="19"/>
              </w:rPr>
              <w:t>print</w:t>
            </w:r>
            <w:proofErr w:type="gramEnd"/>
            <w:r>
              <w:rPr>
                <w:rFonts w:ascii="Menlo" w:hAnsi="Menlo" w:cs="Menlo"/>
                <w:color w:val="008000"/>
                <w:sz w:val="19"/>
                <w:szCs w:val="19"/>
              </w:rPr>
              <w:t>(clusters_)</w:t>
            </w:r>
          </w:p>
          <w:p w14:paraId="52CF250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proofErr w:type="spellStart"/>
            <w:r>
              <w:rPr>
                <w:rFonts w:ascii="Menlo" w:hAnsi="Menlo" w:cs="Menlo"/>
                <w:color w:val="001080"/>
                <w:sz w:val="19"/>
                <w:szCs w:val="19"/>
              </w:rPr>
              <w:t>add_cluster_index</w:t>
            </w:r>
            <w:proofErr w:type="spellEnd"/>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0000FF"/>
                <w:sz w:val="19"/>
                <w:szCs w:val="19"/>
              </w:rPr>
              <w:t>and</w:t>
            </w:r>
            <w:r>
              <w:rPr>
                <w:rFonts w:ascii="Menlo" w:hAnsi="Menlo" w:cs="Menlo"/>
                <w:color w:val="000000"/>
                <w:sz w:val="19"/>
                <w:szCs w:val="19"/>
              </w:rPr>
              <w:t xml:space="preserve"> </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p>
          <w:p w14:paraId="6FCB8C2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proofErr w:type="gramStart"/>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p>
          <w:p w14:paraId="6ECD7B0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proofErr w:type="gramStart"/>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p>
          <w:p w14:paraId="5BF4BB7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proofErr w:type="spellStart"/>
            <w:r>
              <w:rPr>
                <w:rFonts w:ascii="Menlo" w:hAnsi="Menlo" w:cs="Menlo"/>
                <w:color w:val="001080"/>
                <w:sz w:val="19"/>
                <w:szCs w:val="19"/>
              </w:rPr>
              <w:t>add_cluster_index</w:t>
            </w:r>
            <w:proofErr w:type="spellEnd"/>
            <w:proofErr w:type="gramStart"/>
            <w:r>
              <w:rPr>
                <w:rFonts w:ascii="Menlo" w:hAnsi="Menlo" w:cs="Menlo"/>
                <w:color w:val="000000"/>
                <w:sz w:val="19"/>
                <w:szCs w:val="19"/>
              </w:rPr>
              <w:t>].</w:t>
            </w:r>
            <w:r>
              <w:rPr>
                <w:rFonts w:ascii="Menlo" w:hAnsi="Menlo" w:cs="Menlo"/>
                <w:color w:val="795E26"/>
                <w:sz w:val="19"/>
                <w:szCs w:val="19"/>
              </w:rPr>
              <w:t>extend</w:t>
            </w:r>
            <w:proofErr w:type="gramEnd"/>
            <w:r>
              <w:rPr>
                <w:rFonts w:ascii="Menlo" w:hAnsi="Menlo" w:cs="Menlo"/>
                <w:color w:val="000000"/>
                <w:sz w:val="19"/>
                <w:szCs w:val="19"/>
              </w:rPr>
              <w:t>([</w:t>
            </w:r>
            <w:proofErr w:type="spellStart"/>
            <w:r>
              <w:rPr>
                <w:rFonts w:ascii="Menlo" w:hAnsi="Menlo" w:cs="Menlo"/>
                <w:color w:val="001080"/>
                <w:sz w:val="19"/>
                <w:szCs w:val="19"/>
              </w:rPr>
              <w:t>samples_remaining</w:t>
            </w:r>
            <w:proofErr w:type="spellEnd"/>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proofErr w:type="spellStart"/>
            <w:r>
              <w:rPr>
                <w:rFonts w:ascii="Menlo" w:hAnsi="Menlo" w:cs="Menlo"/>
                <w:color w:val="001080"/>
                <w:sz w:val="19"/>
                <w:szCs w:val="19"/>
              </w:rPr>
              <w:t>samples_remaining</w:t>
            </w:r>
            <w:proofErr w:type="spellEnd"/>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56C99A6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cluster_</w:t>
            </w:r>
            <w:proofErr w:type="gramStart"/>
            <w:r>
              <w:rPr>
                <w:rFonts w:ascii="Menlo" w:hAnsi="Menlo" w:cs="Menlo"/>
                <w:color w:val="001080"/>
                <w:sz w:val="19"/>
                <w:szCs w:val="19"/>
              </w:rPr>
              <w:t>centers</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proofErr w:type="spell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proofErr w:type="spellStart"/>
            <w:r>
              <w:rPr>
                <w:rFonts w:ascii="Menlo" w:hAnsi="Menlo" w:cs="Menlo"/>
                <w:color w:val="001080"/>
                <w:sz w:val="19"/>
                <w:szCs w:val="19"/>
              </w:rPr>
              <w:t>add_cluster_index</w:t>
            </w:r>
            <w:proofErr w:type="spellEnd"/>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0F3636A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samples_remaining</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delete</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samples_remaining</w:t>
            </w:r>
            <w:proofErr w:type="spellEnd"/>
            <w:r>
              <w:rPr>
                <w:rFonts w:ascii="Menlo" w:hAnsi="Menlo" w:cs="Menlo"/>
                <w:color w:val="000000"/>
                <w:sz w:val="19"/>
                <w:szCs w:val="19"/>
              </w:rPr>
              <w:t>, [</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2DDB12C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add_cluster_index</w:t>
            </w:r>
            <w:proofErr w:type="spellEnd"/>
            <w:r>
              <w:rPr>
                <w:rFonts w:ascii="Menlo" w:hAnsi="Menlo" w:cs="Menlo"/>
                <w:color w:val="000000"/>
                <w:sz w:val="19"/>
                <w:szCs w:val="19"/>
              </w:rPr>
              <w:t xml:space="preserve"> += </w:t>
            </w:r>
            <w:r>
              <w:rPr>
                <w:rFonts w:ascii="Menlo" w:hAnsi="Menlo" w:cs="Menlo"/>
                <w:color w:val="098658"/>
                <w:sz w:val="19"/>
                <w:szCs w:val="19"/>
              </w:rPr>
              <w:t>1</w:t>
            </w:r>
          </w:p>
          <w:p w14:paraId="486B8CD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类数已充足</w:t>
            </w:r>
            <w:r>
              <w:rPr>
                <w:rFonts w:ascii="Menlo" w:hAnsi="Menlo" w:cs="Menlo"/>
                <w:color w:val="008000"/>
                <w:sz w:val="19"/>
                <w:szCs w:val="19"/>
              </w:rPr>
              <w:t>,</w:t>
            </w:r>
            <w:r>
              <w:rPr>
                <w:rFonts w:ascii="Menlo" w:hAnsi="Menlo" w:cs="Menlo"/>
                <w:color w:val="008000"/>
                <w:sz w:val="19"/>
                <w:szCs w:val="19"/>
              </w:rPr>
              <w:t>增加类数</w:t>
            </w:r>
            <w:r>
              <w:rPr>
                <w:rFonts w:ascii="Menlo" w:hAnsi="Menlo" w:cs="Menlo"/>
                <w:color w:val="008000"/>
                <w:sz w:val="19"/>
                <w:szCs w:val="19"/>
              </w:rPr>
              <w:t>")</w:t>
            </w:r>
          </w:p>
          <w:p w14:paraId="61080C2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0CC7C09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cluster_centers_matrix</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proofErr w:type="spellStart"/>
            <w:r>
              <w:rPr>
                <w:rFonts w:ascii="Menlo" w:hAnsi="Menlo" w:cs="Menlo"/>
                <w:color w:val="001080"/>
                <w:sz w:val="19"/>
                <w:szCs w:val="19"/>
              </w:rPr>
              <w:t>cluster_centers</w:t>
            </w:r>
            <w:proofErr w:type="spellEnd"/>
            <w:r>
              <w:rPr>
                <w:rFonts w:ascii="Menlo" w:hAnsi="Menlo" w:cs="Menlo"/>
                <w:color w:val="000000"/>
                <w:sz w:val="19"/>
                <w:szCs w:val="19"/>
              </w:rPr>
              <w:t>])</w:t>
            </w:r>
          </w:p>
          <w:p w14:paraId="6633203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tree</w:t>
            </w:r>
            <w:r>
              <w:rPr>
                <w:rFonts w:ascii="Menlo" w:hAnsi="Menlo" w:cs="Menlo"/>
                <w:color w:val="000000"/>
                <w:sz w:val="19"/>
                <w:szCs w:val="19"/>
              </w:rPr>
              <w:t xml:space="preserve"> = </w:t>
            </w:r>
            <w:proofErr w:type="spellStart"/>
            <w:r>
              <w:rPr>
                <w:rFonts w:ascii="Menlo" w:hAnsi="Menlo" w:cs="Menlo"/>
                <w:color w:val="267F99"/>
                <w:sz w:val="19"/>
                <w:szCs w:val="19"/>
              </w:rPr>
              <w:t>KDTree</w:t>
            </w:r>
            <w:proofErr w:type="spellEnd"/>
            <w:r>
              <w:rPr>
                <w:rFonts w:ascii="Menlo" w:hAnsi="Menlo" w:cs="Menlo"/>
                <w:color w:val="000000"/>
                <w:sz w:val="19"/>
                <w:szCs w:val="19"/>
              </w:rPr>
              <w:t>(</w:t>
            </w:r>
            <w:proofErr w:type="spellStart"/>
            <w:r>
              <w:rPr>
                <w:rFonts w:ascii="Menlo" w:hAnsi="Menlo" w:cs="Menlo"/>
                <w:color w:val="001080"/>
                <w:sz w:val="19"/>
                <w:szCs w:val="19"/>
              </w:rPr>
              <w:t>cluster_centers_matrix</w:t>
            </w:r>
            <w:proofErr w:type="spellEnd"/>
            <w:r>
              <w:rPr>
                <w:rFonts w:ascii="Menlo" w:hAnsi="Menlo" w:cs="Menlo"/>
                <w:color w:val="000000"/>
                <w:sz w:val="19"/>
                <w:szCs w:val="19"/>
              </w:rPr>
              <w:t>)</w:t>
            </w:r>
          </w:p>
          <w:p w14:paraId="5267B7E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_</w:t>
            </w:r>
            <w:r>
              <w:rPr>
                <w:rFonts w:ascii="Menlo" w:hAnsi="Menlo" w:cs="Menlo"/>
                <w:color w:val="000000"/>
                <w:sz w:val="19"/>
                <w:szCs w:val="19"/>
              </w:rPr>
              <w:t xml:space="preserve">, </w:t>
            </w:r>
            <w:r>
              <w:rPr>
                <w:rFonts w:ascii="Menlo" w:hAnsi="Menlo" w:cs="Menlo"/>
                <w:color w:val="001080"/>
                <w:sz w:val="19"/>
                <w:szCs w:val="19"/>
              </w:rPr>
              <w:t>indices</w:t>
            </w:r>
            <w:r>
              <w:rPr>
                <w:rFonts w:ascii="Menlo" w:hAnsi="Menlo" w:cs="Menlo"/>
                <w:color w:val="000000"/>
                <w:sz w:val="19"/>
                <w:szCs w:val="19"/>
              </w:rPr>
              <w:t xml:space="preserve"> = </w:t>
            </w:r>
            <w:proofErr w:type="spellStart"/>
            <w:proofErr w:type="gramStart"/>
            <w:r>
              <w:rPr>
                <w:rFonts w:ascii="Menlo" w:hAnsi="Menlo" w:cs="Menlo"/>
                <w:color w:val="001080"/>
                <w:sz w:val="19"/>
                <w:szCs w:val="19"/>
              </w:rPr>
              <w:t>tree</w:t>
            </w:r>
            <w:r>
              <w:rPr>
                <w:rFonts w:ascii="Menlo" w:hAnsi="Menlo" w:cs="Menlo"/>
                <w:color w:val="000000"/>
                <w:sz w:val="19"/>
                <w:szCs w:val="19"/>
              </w:rPr>
              <w:t>.</w:t>
            </w:r>
            <w:r>
              <w:rPr>
                <w:rFonts w:ascii="Menlo" w:hAnsi="Menlo" w:cs="Menlo"/>
                <w:color w:val="795E26"/>
                <w:sz w:val="19"/>
                <w:szCs w:val="19"/>
              </w:rPr>
              <w:t>query</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two_samples_mean</w:t>
            </w:r>
            <w:proofErr w:type="spellEnd"/>
            <w:r>
              <w:rPr>
                <w:rFonts w:ascii="Menlo" w:hAnsi="Menlo" w:cs="Menlo"/>
                <w:color w:val="000000"/>
                <w:sz w:val="19"/>
                <w:szCs w:val="19"/>
              </w:rPr>
              <w:t xml:space="preserve">, </w:t>
            </w:r>
            <w:r>
              <w:rPr>
                <w:rFonts w:ascii="Menlo" w:hAnsi="Menlo" w:cs="Menlo"/>
                <w:color w:val="001080"/>
                <w:sz w:val="19"/>
                <w:szCs w:val="19"/>
              </w:rPr>
              <w:t>k</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p</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p>
          <w:p w14:paraId="7006A4D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indices</w:t>
            </w:r>
            <w:proofErr w:type="gramStart"/>
            <w:r>
              <w:rPr>
                <w:rFonts w:ascii="Menlo" w:hAnsi="Menlo" w:cs="Menlo"/>
                <w:color w:val="000000"/>
                <w:sz w:val="19"/>
                <w:szCs w:val="19"/>
              </w:rPr>
              <w:t>].</w:t>
            </w:r>
            <w:r>
              <w:rPr>
                <w:rFonts w:ascii="Menlo" w:hAnsi="Menlo" w:cs="Menlo"/>
                <w:color w:val="795E26"/>
                <w:sz w:val="19"/>
                <w:szCs w:val="19"/>
              </w:rPr>
              <w:t>extend</w:t>
            </w:r>
            <w:proofErr w:type="gramEnd"/>
            <w:r>
              <w:rPr>
                <w:rFonts w:ascii="Menlo" w:hAnsi="Menlo" w:cs="Menlo"/>
                <w:color w:val="000000"/>
                <w:sz w:val="19"/>
                <w:szCs w:val="19"/>
              </w:rPr>
              <w:t>([</w:t>
            </w:r>
            <w:proofErr w:type="spellStart"/>
            <w:r>
              <w:rPr>
                <w:rFonts w:ascii="Menlo" w:hAnsi="Menlo" w:cs="Menlo"/>
                <w:color w:val="001080"/>
                <w:sz w:val="19"/>
                <w:szCs w:val="19"/>
              </w:rPr>
              <w:t>samples_remaining</w:t>
            </w:r>
            <w:proofErr w:type="spellEnd"/>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proofErr w:type="spellStart"/>
            <w:r>
              <w:rPr>
                <w:rFonts w:ascii="Menlo" w:hAnsi="Menlo" w:cs="Menlo"/>
                <w:color w:val="001080"/>
                <w:sz w:val="19"/>
                <w:szCs w:val="19"/>
              </w:rPr>
              <w:t>samples_remaining</w:t>
            </w:r>
            <w:proofErr w:type="spellEnd"/>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49EE54A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cluster_centers</w:t>
            </w:r>
            <w:proofErr w:type="spellEnd"/>
            <w:r>
              <w:rPr>
                <w:rFonts w:ascii="Menlo" w:hAnsi="Menlo" w:cs="Menlo"/>
                <w:color w:val="000000"/>
                <w:sz w:val="19"/>
                <w:szCs w:val="19"/>
              </w:rPr>
              <w:t>[</w:t>
            </w:r>
            <w:r>
              <w:rPr>
                <w:rFonts w:ascii="Menlo" w:hAnsi="Menlo" w:cs="Menlo"/>
                <w:color w:val="001080"/>
                <w:sz w:val="19"/>
                <w:szCs w:val="19"/>
              </w:rPr>
              <w:t>indices</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proofErr w:type="spellEnd"/>
            <w:proofErr w:type="gram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indices</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5732330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samples_remaining</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delete</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samples_remaining</w:t>
            </w:r>
            <w:proofErr w:type="spellEnd"/>
            <w:r>
              <w:rPr>
                <w:rFonts w:ascii="Menlo" w:hAnsi="Menlo" w:cs="Menlo"/>
                <w:color w:val="000000"/>
                <w:sz w:val="19"/>
                <w:szCs w:val="19"/>
              </w:rPr>
              <w:t>, [</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3BDD764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两个样本归纳新类</w:t>
            </w:r>
            <w:r>
              <w:rPr>
                <w:rFonts w:ascii="Menlo" w:hAnsi="Menlo" w:cs="Menlo"/>
                <w:color w:val="008000"/>
                <w:sz w:val="19"/>
                <w:szCs w:val="19"/>
              </w:rPr>
              <w:t>")</w:t>
            </w:r>
          </w:p>
          <w:p w14:paraId="3A0E711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5715FC5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样本点添加到类中</w:t>
            </w:r>
          </w:p>
          <w:p w14:paraId="017D6B4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AF00DB"/>
                <w:sz w:val="19"/>
                <w:szCs w:val="19"/>
              </w:rPr>
              <w:t>elif</w:t>
            </w:r>
            <w:proofErr w:type="spellEnd"/>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w:t>
            </w:r>
            <w:r>
              <w:rPr>
                <w:rFonts w:ascii="Menlo" w:hAnsi="Menlo" w:cs="Menlo"/>
                <w:color w:val="001080"/>
                <w:sz w:val="19"/>
                <w:szCs w:val="19"/>
              </w:rPr>
              <w:t>label2</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w:t>
            </w:r>
          </w:p>
          <w:p w14:paraId="4389FB1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index_samples</w:t>
            </w:r>
            <w:proofErr w:type="spellEnd"/>
            <w:r>
              <w:rPr>
                <w:rFonts w:ascii="Menlo" w:hAnsi="Menlo" w:cs="Menlo"/>
                <w:color w:val="000000"/>
                <w:sz w:val="19"/>
                <w:szCs w:val="19"/>
              </w:rPr>
              <w:t xml:space="preserve"> = </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01080"/>
                <w:sz w:val="19"/>
                <w:szCs w:val="19"/>
              </w:rPr>
              <w:t>index2</w:t>
            </w:r>
          </w:p>
          <w:p w14:paraId="1F73130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index_cluster</w:t>
            </w:r>
            <w:proofErr w:type="spellEnd"/>
            <w:r>
              <w:rPr>
                <w:rFonts w:ascii="Menlo" w:hAnsi="Menlo" w:cs="Menlo"/>
                <w:color w:val="000000"/>
                <w:sz w:val="19"/>
                <w:szCs w:val="19"/>
              </w:rPr>
              <w:t xml:space="preserve"> = </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samples_</w:t>
            </w:r>
            <w:proofErr w:type="gramStart"/>
            <w:r>
              <w:rPr>
                <w:rFonts w:ascii="Menlo" w:hAnsi="Menlo" w:cs="Menlo"/>
                <w:color w:val="001080"/>
                <w:sz w:val="19"/>
                <w:szCs w:val="19"/>
              </w:rPr>
              <w:t>remaining</w:t>
            </w:r>
            <w:r>
              <w:rPr>
                <w:rFonts w:ascii="Menlo" w:hAnsi="Menlo" w:cs="Menlo"/>
                <w:color w:val="000000"/>
                <w:sz w:val="19"/>
                <w:szCs w:val="19"/>
              </w:rPr>
              <w:t>.</w:t>
            </w:r>
            <w:r>
              <w:rPr>
                <w:rFonts w:ascii="Menlo" w:hAnsi="Menlo" w:cs="Menlo"/>
                <w:color w:val="001080"/>
                <w:sz w:val="19"/>
                <w:szCs w:val="19"/>
              </w:rPr>
              <w:t>shape</w:t>
            </w:r>
            <w:proofErr w:type="gramEnd"/>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CACC44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proofErr w:type="spellStart"/>
            <w:r>
              <w:rPr>
                <w:rFonts w:ascii="Menlo" w:hAnsi="Menlo" w:cs="Menlo"/>
                <w:color w:val="001080"/>
                <w:sz w:val="19"/>
                <w:szCs w:val="19"/>
              </w:rPr>
              <w:t>index_cluster</w:t>
            </w:r>
            <w:proofErr w:type="spellEnd"/>
            <w:proofErr w:type="gramStart"/>
            <w:r>
              <w:rPr>
                <w:rFonts w:ascii="Menlo" w:hAnsi="Menlo" w:cs="Menlo"/>
                <w:color w:val="000000"/>
                <w:sz w:val="19"/>
                <w:szCs w:val="19"/>
              </w:rPr>
              <w:t>].</w:t>
            </w:r>
            <w:r>
              <w:rPr>
                <w:rFonts w:ascii="Menlo" w:hAnsi="Menlo" w:cs="Menlo"/>
                <w:color w:val="795E26"/>
                <w:sz w:val="19"/>
                <w:szCs w:val="19"/>
              </w:rPr>
              <w:t>append</w:t>
            </w:r>
            <w:proofErr w:type="gramEnd"/>
            <w:r>
              <w:rPr>
                <w:rFonts w:ascii="Menlo" w:hAnsi="Menlo" w:cs="Menlo"/>
                <w:color w:val="000000"/>
                <w:sz w:val="19"/>
                <w:szCs w:val="19"/>
              </w:rPr>
              <w:t>(</w:t>
            </w:r>
            <w:proofErr w:type="spellStart"/>
            <w:r>
              <w:rPr>
                <w:rFonts w:ascii="Menlo" w:hAnsi="Menlo" w:cs="Menlo"/>
                <w:color w:val="001080"/>
                <w:sz w:val="19"/>
                <w:szCs w:val="19"/>
              </w:rPr>
              <w:t>samples_remaining</w:t>
            </w:r>
            <w:proofErr w:type="spellEnd"/>
            <w:r>
              <w:rPr>
                <w:rFonts w:ascii="Menlo" w:hAnsi="Menlo" w:cs="Menlo"/>
                <w:color w:val="000000"/>
                <w:sz w:val="19"/>
                <w:szCs w:val="19"/>
              </w:rPr>
              <w:t>[</w:t>
            </w:r>
            <w:proofErr w:type="spellStart"/>
            <w:r>
              <w:rPr>
                <w:rFonts w:ascii="Menlo" w:hAnsi="Menlo" w:cs="Menlo"/>
                <w:color w:val="001080"/>
                <w:sz w:val="19"/>
                <w:szCs w:val="19"/>
              </w:rPr>
              <w:t>index_samples</w:t>
            </w:r>
            <w:proofErr w:type="spellEnd"/>
            <w:r>
              <w:rPr>
                <w:rFonts w:ascii="Menlo" w:hAnsi="Menlo" w:cs="Menlo"/>
                <w:color w:val="000000"/>
                <w:sz w:val="19"/>
                <w:szCs w:val="19"/>
              </w:rPr>
              <w:t>])</w:t>
            </w:r>
          </w:p>
          <w:p w14:paraId="2AF303D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cluster_centers</w:t>
            </w:r>
            <w:proofErr w:type="spellEnd"/>
            <w:r>
              <w:rPr>
                <w:rFonts w:ascii="Menlo" w:hAnsi="Menlo" w:cs="Menlo"/>
                <w:color w:val="000000"/>
                <w:sz w:val="19"/>
                <w:szCs w:val="19"/>
              </w:rPr>
              <w:t>[</w:t>
            </w:r>
            <w:proofErr w:type="spellStart"/>
            <w:r>
              <w:rPr>
                <w:rFonts w:ascii="Menlo" w:hAnsi="Menlo" w:cs="Menlo"/>
                <w:color w:val="001080"/>
                <w:sz w:val="19"/>
                <w:szCs w:val="19"/>
              </w:rPr>
              <w:t>index_cluster</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lastRenderedPageBreak/>
              <w:t>np</w:t>
            </w:r>
            <w:r>
              <w:rPr>
                <w:rFonts w:ascii="Menlo" w:hAnsi="Menlo" w:cs="Menlo"/>
                <w:color w:val="000000"/>
                <w:sz w:val="19"/>
                <w:szCs w:val="19"/>
              </w:rPr>
              <w:t>.</w:t>
            </w:r>
            <w:r>
              <w:rPr>
                <w:rFonts w:ascii="Menlo" w:hAnsi="Menlo" w:cs="Menlo"/>
                <w:color w:val="795E26"/>
                <w:sz w:val="19"/>
                <w:szCs w:val="19"/>
              </w:rPr>
              <w:t>mean</w:t>
            </w:r>
            <w:proofErr w:type="spellEnd"/>
            <w:proofErr w:type="gram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proofErr w:type="spellStart"/>
            <w:r>
              <w:rPr>
                <w:rFonts w:ascii="Menlo" w:hAnsi="Menlo" w:cs="Menlo"/>
                <w:color w:val="001080"/>
                <w:sz w:val="19"/>
                <w:szCs w:val="19"/>
              </w:rPr>
              <w:t>index_cluster</w:t>
            </w:r>
            <w:proofErr w:type="spellEnd"/>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47E6B7A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samples_remaining</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delete</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samples_remaining</w:t>
            </w:r>
            <w:proofErr w:type="spellEnd"/>
            <w:r>
              <w:rPr>
                <w:rFonts w:ascii="Menlo" w:hAnsi="Menlo" w:cs="Menlo"/>
                <w:color w:val="000000"/>
                <w:sz w:val="19"/>
                <w:szCs w:val="19"/>
              </w:rPr>
              <w:t xml:space="preserve">, </w:t>
            </w:r>
            <w:proofErr w:type="spellStart"/>
            <w:r>
              <w:rPr>
                <w:rFonts w:ascii="Menlo" w:hAnsi="Menlo" w:cs="Menlo"/>
                <w:color w:val="001080"/>
                <w:sz w:val="19"/>
                <w:szCs w:val="19"/>
              </w:rPr>
              <w:t>index_samples</w:t>
            </w:r>
            <w:proofErr w:type="spellEnd"/>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7920612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一个样本归纳新类</w:t>
            </w:r>
            <w:r>
              <w:rPr>
                <w:rFonts w:ascii="Menlo" w:hAnsi="Menlo" w:cs="Menlo"/>
                <w:color w:val="008000"/>
                <w:sz w:val="19"/>
                <w:szCs w:val="19"/>
              </w:rPr>
              <w:t>")</w:t>
            </w:r>
          </w:p>
          <w:p w14:paraId="6A3AF23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26A65D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类与类之间的合并</w:t>
            </w:r>
          </w:p>
          <w:p w14:paraId="76D0F43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4935D46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index1</w:t>
            </w:r>
            <w:r>
              <w:rPr>
                <w:rFonts w:ascii="Menlo" w:hAnsi="Menlo" w:cs="Menlo"/>
                <w:color w:val="000000"/>
                <w:sz w:val="19"/>
                <w:szCs w:val="19"/>
              </w:rPr>
              <w:t xml:space="preserve"> = </w:t>
            </w:r>
            <w:r>
              <w:rPr>
                <w:rFonts w:ascii="Menlo" w:hAnsi="Menlo" w:cs="Menlo"/>
                <w:color w:val="001080"/>
                <w:sz w:val="19"/>
                <w:szCs w:val="19"/>
              </w:rPr>
              <w:t>index1</w:t>
            </w:r>
            <w:r>
              <w:rPr>
                <w:rFonts w:ascii="Menlo" w:hAnsi="Menlo" w:cs="Menlo"/>
                <w:color w:val="000000"/>
                <w:sz w:val="19"/>
                <w:szCs w:val="19"/>
              </w:rPr>
              <w:t xml:space="preserve"> - </w:t>
            </w:r>
            <w:proofErr w:type="spellStart"/>
            <w:r>
              <w:rPr>
                <w:rFonts w:ascii="Menlo" w:hAnsi="Menlo" w:cs="Menlo"/>
                <w:color w:val="001080"/>
                <w:sz w:val="19"/>
                <w:szCs w:val="19"/>
              </w:rPr>
              <w:t>samples_</w:t>
            </w:r>
            <w:proofErr w:type="gramStart"/>
            <w:r>
              <w:rPr>
                <w:rFonts w:ascii="Menlo" w:hAnsi="Menlo" w:cs="Menlo"/>
                <w:color w:val="001080"/>
                <w:sz w:val="19"/>
                <w:szCs w:val="19"/>
              </w:rPr>
              <w:t>remaining</w:t>
            </w:r>
            <w:r>
              <w:rPr>
                <w:rFonts w:ascii="Menlo" w:hAnsi="Menlo" w:cs="Menlo"/>
                <w:color w:val="000000"/>
                <w:sz w:val="19"/>
                <w:szCs w:val="19"/>
              </w:rPr>
              <w:t>.</w:t>
            </w:r>
            <w:r>
              <w:rPr>
                <w:rFonts w:ascii="Menlo" w:hAnsi="Menlo" w:cs="Menlo"/>
                <w:color w:val="001080"/>
                <w:sz w:val="19"/>
                <w:szCs w:val="19"/>
              </w:rPr>
              <w:t>shape</w:t>
            </w:r>
            <w:proofErr w:type="spellEnd"/>
            <w:proofErr w:type="gramEnd"/>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31220E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 </w:t>
            </w:r>
            <w:r>
              <w:rPr>
                <w:rFonts w:ascii="Menlo" w:hAnsi="Menlo" w:cs="Menlo"/>
                <w:color w:val="001080"/>
                <w:sz w:val="19"/>
                <w:szCs w:val="19"/>
              </w:rPr>
              <w:t>index2</w:t>
            </w:r>
            <w:r>
              <w:rPr>
                <w:rFonts w:ascii="Menlo" w:hAnsi="Menlo" w:cs="Menlo"/>
                <w:color w:val="000000"/>
                <w:sz w:val="19"/>
                <w:szCs w:val="19"/>
              </w:rPr>
              <w:t xml:space="preserve"> - </w:t>
            </w:r>
            <w:proofErr w:type="spellStart"/>
            <w:r>
              <w:rPr>
                <w:rFonts w:ascii="Menlo" w:hAnsi="Menlo" w:cs="Menlo"/>
                <w:color w:val="001080"/>
                <w:sz w:val="19"/>
                <w:szCs w:val="19"/>
              </w:rPr>
              <w:t>samples_</w:t>
            </w:r>
            <w:proofErr w:type="gramStart"/>
            <w:r>
              <w:rPr>
                <w:rFonts w:ascii="Menlo" w:hAnsi="Menlo" w:cs="Menlo"/>
                <w:color w:val="001080"/>
                <w:sz w:val="19"/>
                <w:szCs w:val="19"/>
              </w:rPr>
              <w:t>remaining</w:t>
            </w:r>
            <w:r>
              <w:rPr>
                <w:rFonts w:ascii="Menlo" w:hAnsi="Menlo" w:cs="Menlo"/>
                <w:color w:val="000000"/>
                <w:sz w:val="19"/>
                <w:szCs w:val="19"/>
              </w:rPr>
              <w:t>.</w:t>
            </w:r>
            <w:r>
              <w:rPr>
                <w:rFonts w:ascii="Menlo" w:hAnsi="Menlo" w:cs="Menlo"/>
                <w:color w:val="001080"/>
                <w:sz w:val="19"/>
                <w:szCs w:val="19"/>
              </w:rPr>
              <w:t>shape</w:t>
            </w:r>
            <w:proofErr w:type="spellEnd"/>
            <w:proofErr w:type="gramEnd"/>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02979AC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 xml:space="preserve">]) &lt;= </w:t>
            </w:r>
            <w:proofErr w:type="spellStart"/>
            <w:r>
              <w:rPr>
                <w:rFonts w:ascii="Menlo" w:hAnsi="Menlo" w:cs="Menlo"/>
                <w:color w:val="001080"/>
                <w:sz w:val="19"/>
                <w:szCs w:val="19"/>
              </w:rPr>
              <w:t>num_each_cluster</w:t>
            </w:r>
            <w:proofErr w:type="spellEnd"/>
            <w:r>
              <w:rPr>
                <w:rFonts w:ascii="Menlo" w:hAnsi="Menlo" w:cs="Menlo"/>
                <w:color w:val="000000"/>
                <w:sz w:val="19"/>
                <w:szCs w:val="19"/>
              </w:rPr>
              <w:t>:</w:t>
            </w:r>
            <w:r>
              <w:rPr>
                <w:rFonts w:ascii="Menlo" w:hAnsi="Menlo" w:cs="Menlo"/>
                <w:color w:val="008000"/>
                <w:sz w:val="19"/>
                <w:szCs w:val="19"/>
              </w:rPr>
              <w:t>#</w:t>
            </w:r>
            <w:r>
              <w:rPr>
                <w:rFonts w:ascii="Menlo" w:hAnsi="Menlo" w:cs="Menlo"/>
                <w:color w:val="008000"/>
                <w:sz w:val="19"/>
                <w:szCs w:val="19"/>
              </w:rPr>
              <w:t>如果两个类中样本合并的数量不足饱和</w:t>
            </w:r>
          </w:p>
          <w:p w14:paraId="0D19231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w:t>
            </w:r>
            <w:proofErr w:type="gramStart"/>
            <w:r>
              <w:rPr>
                <w:rFonts w:ascii="Menlo" w:hAnsi="Menlo" w:cs="Menlo"/>
                <w:color w:val="001080"/>
                <w:sz w:val="19"/>
                <w:szCs w:val="19"/>
              </w:rPr>
              <w:t>1</w:t>
            </w:r>
            <w:r>
              <w:rPr>
                <w:rFonts w:ascii="Menlo" w:hAnsi="Menlo" w:cs="Menlo"/>
                <w:color w:val="000000"/>
                <w:sz w:val="19"/>
                <w:szCs w:val="19"/>
              </w:rPr>
              <w:t>]+</w:t>
            </w:r>
            <w:proofErr w:type="gramEnd"/>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1864646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cluster_centers</w:t>
            </w:r>
            <w:proofErr w:type="spellEnd"/>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proofErr w:type="spellEnd"/>
            <w:proofErr w:type="gram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5E6BB61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653591A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proofErr w:type="spellStart"/>
            <w:r>
              <w:rPr>
                <w:rFonts w:ascii="Menlo" w:hAnsi="Menlo" w:cs="Menlo"/>
                <w:color w:val="001080"/>
                <w:sz w:val="19"/>
                <w:szCs w:val="19"/>
              </w:rPr>
              <w:t>cluster_centers</w:t>
            </w:r>
            <w:proofErr w:type="spellEnd"/>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53213DB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add_cluster_index</w:t>
            </w:r>
            <w:proofErr w:type="spellEnd"/>
            <w:r>
              <w:rPr>
                <w:rFonts w:ascii="Menlo" w:hAnsi="Menlo" w:cs="Menlo"/>
                <w:color w:val="000000"/>
                <w:sz w:val="19"/>
                <w:szCs w:val="19"/>
              </w:rPr>
              <w:t xml:space="preserve"> -= </w:t>
            </w:r>
            <w:r>
              <w:rPr>
                <w:rFonts w:ascii="Menlo" w:hAnsi="Menlo" w:cs="Menlo"/>
                <w:color w:val="098658"/>
                <w:sz w:val="19"/>
                <w:szCs w:val="19"/>
              </w:rPr>
              <w:t>1</w:t>
            </w:r>
          </w:p>
          <w:p w14:paraId="3D492FA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使用</w:t>
            </w:r>
            <w:proofErr w:type="spellStart"/>
            <w:r>
              <w:rPr>
                <w:rFonts w:ascii="Menlo" w:hAnsi="Menlo" w:cs="Menlo"/>
                <w:color w:val="008000"/>
                <w:sz w:val="19"/>
                <w:szCs w:val="19"/>
              </w:rPr>
              <w:t>lof</w:t>
            </w:r>
            <w:proofErr w:type="spellEnd"/>
            <w:r>
              <w:rPr>
                <w:rFonts w:ascii="Menlo" w:hAnsi="Menlo" w:cs="Menlo"/>
                <w:color w:val="008000"/>
                <w:sz w:val="19"/>
                <w:szCs w:val="19"/>
              </w:rPr>
              <w:t>算法剔除多余样本点</w:t>
            </w:r>
          </w:p>
          <w:p w14:paraId="3BB51C6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2E0EE73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points</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proofErr w:type="spellEnd"/>
            <w:proofErr w:type="gram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0CC82BD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index</w:t>
            </w:r>
            <w:proofErr w:type="gramStart"/>
            <w:r>
              <w:rPr>
                <w:rFonts w:ascii="Menlo" w:hAnsi="Menlo" w:cs="Menlo"/>
                <w:color w:val="001080"/>
                <w:sz w:val="19"/>
                <w:szCs w:val="19"/>
              </w:rPr>
              <w:t>1</w:t>
            </w:r>
            <w:r>
              <w:rPr>
                <w:rFonts w:ascii="Menlo" w:hAnsi="Menlo" w:cs="Menlo"/>
                <w:color w:val="000000"/>
                <w:sz w:val="19"/>
                <w:szCs w:val="19"/>
              </w:rPr>
              <w:t>,</w:t>
            </w:r>
            <w:r>
              <w:rPr>
                <w:rFonts w:ascii="Menlo" w:hAnsi="Menlo" w:cs="Menlo"/>
                <w:color w:val="001080"/>
                <w:sz w:val="19"/>
                <w:szCs w:val="19"/>
              </w:rPr>
              <w:t>index</w:t>
            </w:r>
            <w:proofErr w:type="gramEnd"/>
            <w:r>
              <w:rPr>
                <w:rFonts w:ascii="Menlo" w:hAnsi="Menlo" w:cs="Menlo"/>
                <w:color w:val="001080"/>
                <w:sz w:val="19"/>
                <w:szCs w:val="19"/>
              </w:rPr>
              <w:t>2</w:t>
            </w:r>
            <w:r>
              <w:rPr>
                <w:rFonts w:ascii="Menlo" w:hAnsi="Menlo" w:cs="Menlo"/>
                <w:color w:val="000000"/>
                <w:sz w:val="19"/>
                <w:szCs w:val="19"/>
              </w:rPr>
              <w:t>)]</w:t>
            </w:r>
          </w:p>
          <w:p w14:paraId="764716F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min</w:t>
            </w:r>
            <w:r>
              <w:rPr>
                <w:rFonts w:ascii="Menlo" w:hAnsi="Menlo" w:cs="Menlo"/>
                <w:color w:val="000000"/>
                <w:sz w:val="19"/>
                <w:szCs w:val="19"/>
              </w:rPr>
              <w:t>(</w:t>
            </w:r>
            <w:r>
              <w:rPr>
                <w:rFonts w:ascii="Menlo" w:hAnsi="Menlo" w:cs="Menlo"/>
                <w:color w:val="001080"/>
                <w:sz w:val="19"/>
                <w:szCs w:val="19"/>
              </w:rPr>
              <w:t>index</w:t>
            </w:r>
            <w:proofErr w:type="gramStart"/>
            <w:r>
              <w:rPr>
                <w:rFonts w:ascii="Menlo" w:hAnsi="Menlo" w:cs="Menlo"/>
                <w:color w:val="001080"/>
                <w:sz w:val="19"/>
                <w:szCs w:val="19"/>
              </w:rPr>
              <w:t>1</w:t>
            </w:r>
            <w:r>
              <w:rPr>
                <w:rFonts w:ascii="Menlo" w:hAnsi="Menlo" w:cs="Menlo"/>
                <w:color w:val="000000"/>
                <w:sz w:val="19"/>
                <w:szCs w:val="19"/>
              </w:rPr>
              <w:t>,</w:t>
            </w:r>
            <w:r>
              <w:rPr>
                <w:rFonts w:ascii="Menlo" w:hAnsi="Menlo" w:cs="Menlo"/>
                <w:color w:val="001080"/>
                <w:sz w:val="19"/>
                <w:szCs w:val="19"/>
              </w:rPr>
              <w:t>index</w:t>
            </w:r>
            <w:proofErr w:type="gramEnd"/>
            <w:r>
              <w:rPr>
                <w:rFonts w:ascii="Menlo" w:hAnsi="Menlo" w:cs="Menlo"/>
                <w:color w:val="001080"/>
                <w:sz w:val="19"/>
                <w:szCs w:val="19"/>
              </w:rPr>
              <w:t>2</w:t>
            </w:r>
            <w:r>
              <w:rPr>
                <w:rFonts w:ascii="Menlo" w:hAnsi="Menlo" w:cs="Menlo"/>
                <w:color w:val="000000"/>
                <w:sz w:val="19"/>
                <w:szCs w:val="19"/>
              </w:rPr>
              <w:t>)]</w:t>
            </w:r>
          </w:p>
          <w:p w14:paraId="204A157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proofErr w:type="spellStart"/>
            <w:r>
              <w:rPr>
                <w:rFonts w:ascii="Menlo" w:hAnsi="Menlo" w:cs="Menlo"/>
                <w:color w:val="001080"/>
                <w:sz w:val="19"/>
                <w:szCs w:val="19"/>
              </w:rPr>
              <w:t>cluster_centers</w:t>
            </w:r>
            <w:proofErr w:type="spellEnd"/>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index</w:t>
            </w:r>
            <w:proofErr w:type="gramStart"/>
            <w:r>
              <w:rPr>
                <w:rFonts w:ascii="Menlo" w:hAnsi="Menlo" w:cs="Menlo"/>
                <w:color w:val="001080"/>
                <w:sz w:val="19"/>
                <w:szCs w:val="19"/>
              </w:rPr>
              <w:t>1</w:t>
            </w:r>
            <w:r>
              <w:rPr>
                <w:rFonts w:ascii="Menlo" w:hAnsi="Menlo" w:cs="Menlo"/>
                <w:color w:val="000000"/>
                <w:sz w:val="19"/>
                <w:szCs w:val="19"/>
              </w:rPr>
              <w:t>,</w:t>
            </w:r>
            <w:r>
              <w:rPr>
                <w:rFonts w:ascii="Menlo" w:hAnsi="Menlo" w:cs="Menlo"/>
                <w:color w:val="001080"/>
                <w:sz w:val="19"/>
                <w:szCs w:val="19"/>
              </w:rPr>
              <w:t>index</w:t>
            </w:r>
            <w:proofErr w:type="gramEnd"/>
            <w:r>
              <w:rPr>
                <w:rFonts w:ascii="Menlo" w:hAnsi="Menlo" w:cs="Menlo"/>
                <w:color w:val="001080"/>
                <w:sz w:val="19"/>
                <w:szCs w:val="19"/>
              </w:rPr>
              <w:t>2</w:t>
            </w:r>
            <w:r>
              <w:rPr>
                <w:rFonts w:ascii="Menlo" w:hAnsi="Menlo" w:cs="Menlo"/>
                <w:color w:val="000000"/>
                <w:sz w:val="19"/>
                <w:szCs w:val="19"/>
              </w:rPr>
              <w:t>)]</w:t>
            </w:r>
          </w:p>
          <w:p w14:paraId="552583F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proofErr w:type="spellStart"/>
            <w:r>
              <w:rPr>
                <w:rFonts w:ascii="Menlo" w:hAnsi="Menlo" w:cs="Menlo"/>
                <w:color w:val="001080"/>
                <w:sz w:val="19"/>
                <w:szCs w:val="19"/>
              </w:rPr>
              <w:t>cluster_centers</w:t>
            </w:r>
            <w:proofErr w:type="spellEnd"/>
            <w:r>
              <w:rPr>
                <w:rFonts w:ascii="Menlo" w:hAnsi="Menlo" w:cs="Menlo"/>
                <w:color w:val="000000"/>
                <w:sz w:val="19"/>
                <w:szCs w:val="19"/>
              </w:rPr>
              <w:t>[</w:t>
            </w:r>
            <w:r>
              <w:rPr>
                <w:rFonts w:ascii="Menlo" w:hAnsi="Menlo" w:cs="Menlo"/>
                <w:color w:val="795E26"/>
                <w:sz w:val="19"/>
                <w:szCs w:val="19"/>
              </w:rPr>
              <w:t>min</w:t>
            </w:r>
            <w:r>
              <w:rPr>
                <w:rFonts w:ascii="Menlo" w:hAnsi="Menlo" w:cs="Menlo"/>
                <w:color w:val="000000"/>
                <w:sz w:val="19"/>
                <w:szCs w:val="19"/>
              </w:rPr>
              <w:t>(</w:t>
            </w:r>
            <w:r>
              <w:rPr>
                <w:rFonts w:ascii="Menlo" w:hAnsi="Menlo" w:cs="Menlo"/>
                <w:color w:val="001080"/>
                <w:sz w:val="19"/>
                <w:szCs w:val="19"/>
              </w:rPr>
              <w:t>index</w:t>
            </w:r>
            <w:proofErr w:type="gramStart"/>
            <w:r>
              <w:rPr>
                <w:rFonts w:ascii="Menlo" w:hAnsi="Menlo" w:cs="Menlo"/>
                <w:color w:val="001080"/>
                <w:sz w:val="19"/>
                <w:szCs w:val="19"/>
              </w:rPr>
              <w:t>1</w:t>
            </w:r>
            <w:r>
              <w:rPr>
                <w:rFonts w:ascii="Menlo" w:hAnsi="Menlo" w:cs="Menlo"/>
                <w:color w:val="000000"/>
                <w:sz w:val="19"/>
                <w:szCs w:val="19"/>
              </w:rPr>
              <w:t>,</w:t>
            </w:r>
            <w:r>
              <w:rPr>
                <w:rFonts w:ascii="Menlo" w:hAnsi="Menlo" w:cs="Menlo"/>
                <w:color w:val="001080"/>
                <w:sz w:val="19"/>
                <w:szCs w:val="19"/>
              </w:rPr>
              <w:t>index</w:t>
            </w:r>
            <w:proofErr w:type="gramEnd"/>
            <w:r>
              <w:rPr>
                <w:rFonts w:ascii="Menlo" w:hAnsi="Menlo" w:cs="Menlo"/>
                <w:color w:val="001080"/>
                <w:sz w:val="19"/>
                <w:szCs w:val="19"/>
              </w:rPr>
              <w:t>2</w:t>
            </w:r>
            <w:r>
              <w:rPr>
                <w:rFonts w:ascii="Menlo" w:hAnsi="Menlo" w:cs="Menlo"/>
                <w:color w:val="000000"/>
                <w:sz w:val="19"/>
                <w:szCs w:val="19"/>
              </w:rPr>
              <w:t>)]</w:t>
            </w:r>
          </w:p>
          <w:p w14:paraId="1B44747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lof_model</w:t>
            </w:r>
            <w:proofErr w:type="spellEnd"/>
            <w:r>
              <w:rPr>
                <w:rFonts w:ascii="Menlo" w:hAnsi="Menlo" w:cs="Menlo"/>
                <w:color w:val="000000"/>
                <w:sz w:val="19"/>
                <w:szCs w:val="19"/>
              </w:rPr>
              <w:t xml:space="preserve"> = </w:t>
            </w:r>
            <w:proofErr w:type="spellStart"/>
            <w:r>
              <w:rPr>
                <w:rFonts w:ascii="Menlo" w:hAnsi="Menlo" w:cs="Menlo"/>
                <w:color w:val="267F99"/>
                <w:sz w:val="19"/>
                <w:szCs w:val="19"/>
              </w:rPr>
              <w:t>LocalOutlierFactor</w:t>
            </w:r>
            <w:proofErr w:type="spellEnd"/>
            <w:r>
              <w:rPr>
                <w:rFonts w:ascii="Menlo" w:hAnsi="Menlo" w:cs="Menlo"/>
                <w:color w:val="000000"/>
                <w:sz w:val="19"/>
                <w:szCs w:val="19"/>
              </w:rPr>
              <w:t>(</w:t>
            </w:r>
            <w:proofErr w:type="spellStart"/>
            <w:r>
              <w:rPr>
                <w:rFonts w:ascii="Menlo" w:hAnsi="Menlo" w:cs="Menlo"/>
                <w:color w:val="001080"/>
                <w:sz w:val="19"/>
                <w:szCs w:val="19"/>
              </w:rPr>
              <w:t>n_neighbors</w:t>
            </w:r>
            <w:proofErr w:type="spellEnd"/>
            <w:r>
              <w:rPr>
                <w:rFonts w:ascii="Menlo" w:hAnsi="Menlo" w:cs="Menlo"/>
                <w:color w:val="000000"/>
                <w:sz w:val="19"/>
                <w:szCs w:val="19"/>
              </w:rPr>
              <w:t>=</w:t>
            </w:r>
            <w:r>
              <w:rPr>
                <w:rFonts w:ascii="Menlo" w:hAnsi="Menlo" w:cs="Menlo"/>
                <w:color w:val="267F99"/>
                <w:sz w:val="19"/>
                <w:szCs w:val="19"/>
              </w:rPr>
              <w:t>int</w:t>
            </w:r>
            <w:r>
              <w:rPr>
                <w:rFonts w:ascii="Menlo" w:hAnsi="Menlo" w:cs="Menlo"/>
                <w:color w:val="000000"/>
                <w:sz w:val="19"/>
                <w:szCs w:val="19"/>
              </w:rPr>
              <w:t>(</w:t>
            </w:r>
            <w:proofErr w:type="spellStart"/>
            <w:r>
              <w:rPr>
                <w:rFonts w:ascii="Menlo" w:hAnsi="Menlo" w:cs="Menlo"/>
                <w:color w:val="001080"/>
                <w:sz w:val="19"/>
                <w:szCs w:val="19"/>
              </w:rPr>
              <w:t>num_each_cluster</w:t>
            </w:r>
            <w:proofErr w:type="spellEnd"/>
            <w:r>
              <w:rPr>
                <w:rFonts w:ascii="Menlo" w:hAnsi="Menlo" w:cs="Menlo"/>
                <w:color w:val="000000"/>
                <w:sz w:val="19"/>
                <w:szCs w:val="19"/>
              </w:rPr>
              <w:t>/</w:t>
            </w:r>
            <w:r>
              <w:rPr>
                <w:rFonts w:ascii="Menlo" w:hAnsi="Menlo" w:cs="Menlo"/>
                <w:color w:val="098658"/>
                <w:sz w:val="19"/>
                <w:szCs w:val="19"/>
              </w:rPr>
              <w:t>2</w:t>
            </w:r>
            <w:proofErr w:type="gramStart"/>
            <w:r>
              <w:rPr>
                <w:rFonts w:ascii="Menlo" w:hAnsi="Menlo" w:cs="Menlo"/>
                <w:color w:val="000000"/>
                <w:sz w:val="19"/>
                <w:szCs w:val="19"/>
              </w:rPr>
              <w:t>),</w:t>
            </w:r>
            <w:r>
              <w:rPr>
                <w:rFonts w:ascii="Menlo" w:hAnsi="Menlo" w:cs="Menlo"/>
                <w:color w:val="001080"/>
                <w:sz w:val="19"/>
                <w:szCs w:val="19"/>
              </w:rPr>
              <w:t>p</w:t>
            </w:r>
            <w:proofErr w:type="gramEnd"/>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p>
          <w:p w14:paraId="2C35F6D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lof_model</w:t>
            </w:r>
            <w:r>
              <w:rPr>
                <w:rFonts w:ascii="Menlo" w:hAnsi="Menlo" w:cs="Menlo"/>
                <w:color w:val="000000"/>
                <w:sz w:val="19"/>
                <w:szCs w:val="19"/>
              </w:rPr>
              <w:t>.</w:t>
            </w:r>
            <w:r>
              <w:rPr>
                <w:rFonts w:ascii="Menlo" w:hAnsi="Menlo" w:cs="Menlo"/>
                <w:color w:val="795E26"/>
                <w:sz w:val="19"/>
                <w:szCs w:val="19"/>
              </w:rPr>
              <w:t>fit_predict</w:t>
            </w:r>
            <w:proofErr w:type="spellEnd"/>
            <w:r>
              <w:rPr>
                <w:rFonts w:ascii="Menlo" w:hAnsi="Menlo" w:cs="Menlo"/>
                <w:color w:val="000000"/>
                <w:sz w:val="19"/>
                <w:szCs w:val="19"/>
              </w:rPr>
              <w:t>(</w:t>
            </w:r>
            <w:r>
              <w:rPr>
                <w:rFonts w:ascii="Menlo" w:hAnsi="Menlo" w:cs="Menlo"/>
                <w:color w:val="001080"/>
                <w:sz w:val="19"/>
                <w:szCs w:val="19"/>
              </w:rPr>
              <w:t>points</w:t>
            </w:r>
            <w:r>
              <w:rPr>
                <w:rFonts w:ascii="Menlo" w:hAnsi="Menlo" w:cs="Menlo"/>
                <w:color w:val="000000"/>
                <w:sz w:val="19"/>
                <w:szCs w:val="19"/>
              </w:rPr>
              <w:t>)</w:t>
            </w:r>
          </w:p>
          <w:p w14:paraId="2D4B73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score</w:t>
            </w:r>
            <w:r>
              <w:rPr>
                <w:rFonts w:ascii="Menlo" w:hAnsi="Menlo" w:cs="Menlo"/>
                <w:color w:val="000000"/>
                <w:sz w:val="19"/>
                <w:szCs w:val="19"/>
              </w:rPr>
              <w:t xml:space="preserve"> = </w:t>
            </w:r>
            <w:r>
              <w:rPr>
                <w:rFonts w:ascii="Menlo" w:hAnsi="Menlo" w:cs="Menlo"/>
                <w:color w:val="795E26"/>
                <w:sz w:val="19"/>
                <w:szCs w:val="19"/>
              </w:rPr>
              <w:t>abs</w:t>
            </w:r>
            <w:r>
              <w:rPr>
                <w:rFonts w:ascii="Menlo" w:hAnsi="Menlo" w:cs="Menlo"/>
                <w:color w:val="000000"/>
                <w:sz w:val="19"/>
                <w:szCs w:val="19"/>
              </w:rPr>
              <w:t>(</w:t>
            </w:r>
            <w:proofErr w:type="spellStart"/>
            <w:r>
              <w:rPr>
                <w:rFonts w:ascii="Menlo" w:hAnsi="Menlo" w:cs="Menlo"/>
                <w:color w:val="001080"/>
                <w:sz w:val="19"/>
                <w:szCs w:val="19"/>
              </w:rPr>
              <w:t>lof_</w:t>
            </w:r>
            <w:proofErr w:type="gramStart"/>
            <w:r>
              <w:rPr>
                <w:rFonts w:ascii="Menlo" w:hAnsi="Menlo" w:cs="Menlo"/>
                <w:color w:val="001080"/>
                <w:sz w:val="19"/>
                <w:szCs w:val="19"/>
              </w:rPr>
              <w:t>model</w:t>
            </w:r>
            <w:r>
              <w:rPr>
                <w:rFonts w:ascii="Menlo" w:hAnsi="Menlo" w:cs="Menlo"/>
                <w:color w:val="000000"/>
                <w:sz w:val="19"/>
                <w:szCs w:val="19"/>
              </w:rPr>
              <w:t>.</w:t>
            </w:r>
            <w:r>
              <w:rPr>
                <w:rFonts w:ascii="Menlo" w:hAnsi="Menlo" w:cs="Menlo"/>
                <w:color w:val="001080"/>
                <w:sz w:val="19"/>
                <w:szCs w:val="19"/>
              </w:rPr>
              <w:t>negative</w:t>
            </w:r>
            <w:proofErr w:type="gramEnd"/>
            <w:r>
              <w:rPr>
                <w:rFonts w:ascii="Menlo" w:hAnsi="Menlo" w:cs="Menlo"/>
                <w:color w:val="001080"/>
                <w:sz w:val="19"/>
                <w:szCs w:val="19"/>
              </w:rPr>
              <w:t>_outlier_factor</w:t>
            </w:r>
            <w:proofErr w:type="spellEnd"/>
            <w:r>
              <w:rPr>
                <w:rFonts w:ascii="Menlo" w:hAnsi="Menlo" w:cs="Menlo"/>
                <w:color w:val="001080"/>
                <w:sz w:val="19"/>
                <w:szCs w:val="19"/>
              </w:rPr>
              <w:t>_</w:t>
            </w:r>
            <w:r>
              <w:rPr>
                <w:rFonts w:ascii="Menlo" w:hAnsi="Menlo" w:cs="Menlo"/>
                <w:color w:val="000000"/>
                <w:sz w:val="19"/>
                <w:szCs w:val="19"/>
              </w:rPr>
              <w:t>)</w:t>
            </w:r>
          </w:p>
          <w:p w14:paraId="429F424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proofErr w:type="gramStart"/>
            <w:r>
              <w:rPr>
                <w:rFonts w:ascii="Menlo" w:hAnsi="Menlo" w:cs="Menlo"/>
                <w:color w:val="001080"/>
                <w:sz w:val="19"/>
                <w:szCs w:val="19"/>
              </w:rPr>
              <w:t>_</w:t>
            </w:r>
            <w:r>
              <w:rPr>
                <w:rFonts w:ascii="Menlo" w:hAnsi="Menlo" w:cs="Menlo"/>
                <w:color w:val="000000"/>
                <w:sz w:val="19"/>
                <w:szCs w:val="19"/>
              </w:rPr>
              <w:t>.</w:t>
            </w:r>
            <w:r>
              <w:rPr>
                <w:rFonts w:ascii="Menlo" w:hAnsi="Menlo" w:cs="Menlo"/>
                <w:color w:val="795E26"/>
                <w:sz w:val="19"/>
                <w:szCs w:val="19"/>
              </w:rPr>
              <w:t>append</w:t>
            </w:r>
            <w:proofErr w:type="gramEnd"/>
            <w:r>
              <w:rPr>
                <w:rFonts w:ascii="Menlo" w:hAnsi="Menlo" w:cs="Menlo"/>
                <w:color w:val="000000"/>
                <w:sz w:val="19"/>
                <w:szCs w:val="19"/>
              </w:rPr>
              <w:t>(</w:t>
            </w:r>
            <w:r>
              <w:rPr>
                <w:rFonts w:ascii="Menlo" w:hAnsi="Menlo" w:cs="Menlo"/>
                <w:color w:val="267F99"/>
                <w:sz w:val="19"/>
                <w:szCs w:val="19"/>
              </w:rPr>
              <w:t>list</w:t>
            </w:r>
            <w:r>
              <w:rPr>
                <w:rFonts w:ascii="Menlo" w:hAnsi="Menlo" w:cs="Menlo"/>
                <w:color w:val="000000"/>
                <w:sz w:val="19"/>
                <w:szCs w:val="19"/>
              </w:rPr>
              <w:t>(</w:t>
            </w:r>
            <w:r>
              <w:rPr>
                <w:rFonts w:ascii="Menlo" w:hAnsi="Menlo" w:cs="Menlo"/>
                <w:color w:val="001080"/>
                <w:sz w:val="19"/>
                <w:szCs w:val="19"/>
              </w:rPr>
              <w:t>points</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argsort</w:t>
            </w:r>
            <w:r>
              <w:rPr>
                <w:rFonts w:ascii="Menlo" w:hAnsi="Menlo" w:cs="Menlo"/>
                <w:color w:val="000000"/>
                <w:sz w:val="19"/>
                <w:szCs w:val="19"/>
              </w:rPr>
              <w:t>(</w:t>
            </w:r>
            <w:r>
              <w:rPr>
                <w:rFonts w:ascii="Menlo" w:hAnsi="Menlo" w:cs="Menlo"/>
                <w:color w:val="001080"/>
                <w:sz w:val="19"/>
                <w:szCs w:val="19"/>
              </w:rPr>
              <w:t>score</w:t>
            </w:r>
            <w:r>
              <w:rPr>
                <w:rFonts w:ascii="Menlo" w:hAnsi="Menlo" w:cs="Menlo"/>
                <w:color w:val="000000"/>
                <w:sz w:val="19"/>
                <w:szCs w:val="19"/>
              </w:rPr>
              <w:t>)[:</w:t>
            </w:r>
            <w:r>
              <w:rPr>
                <w:rFonts w:ascii="Menlo" w:hAnsi="Menlo" w:cs="Menlo"/>
                <w:color w:val="001080"/>
                <w:sz w:val="19"/>
                <w:szCs w:val="19"/>
              </w:rPr>
              <w:t>num_each_cluster</w:t>
            </w:r>
            <w:r>
              <w:rPr>
                <w:rFonts w:ascii="Menlo" w:hAnsi="Menlo" w:cs="Menlo"/>
                <w:color w:val="000000"/>
                <w:sz w:val="19"/>
                <w:szCs w:val="19"/>
              </w:rPr>
              <w:t>]]))</w:t>
            </w:r>
          </w:p>
          <w:p w14:paraId="72BD608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samples_remaining</w:t>
            </w:r>
            <w:proofErr w:type="spellEnd"/>
            <w:r>
              <w:rPr>
                <w:rFonts w:ascii="Menlo" w:hAnsi="Menlo" w:cs="Menlo"/>
                <w:color w:val="000000"/>
                <w:sz w:val="19"/>
                <w:szCs w:val="19"/>
              </w:rPr>
              <w:t xml:space="preserve"> = </w:t>
            </w:r>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proofErr w:type="gramEnd"/>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points</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argsort</w:t>
            </w:r>
            <w:r>
              <w:rPr>
                <w:rFonts w:ascii="Menlo" w:hAnsi="Menlo" w:cs="Menlo"/>
                <w:color w:val="000000"/>
                <w:sz w:val="19"/>
                <w:szCs w:val="19"/>
              </w:rPr>
              <w:t>(</w:t>
            </w:r>
            <w:r>
              <w:rPr>
                <w:rFonts w:ascii="Menlo" w:hAnsi="Menlo" w:cs="Menlo"/>
                <w:color w:val="001080"/>
                <w:sz w:val="19"/>
                <w:szCs w:val="19"/>
              </w:rPr>
              <w:t>score</w:t>
            </w:r>
            <w:r>
              <w:rPr>
                <w:rFonts w:ascii="Menlo" w:hAnsi="Menlo" w:cs="Menlo"/>
                <w:color w:val="000000"/>
                <w:sz w:val="19"/>
                <w:szCs w:val="19"/>
              </w:rPr>
              <w:t>)[</w:t>
            </w:r>
            <w:r>
              <w:rPr>
                <w:rFonts w:ascii="Menlo" w:hAnsi="Menlo" w:cs="Menlo"/>
                <w:color w:val="001080"/>
                <w:sz w:val="19"/>
                <w:szCs w:val="19"/>
              </w:rPr>
              <w:t>num_each_cluster</w:t>
            </w:r>
            <w:r>
              <w:rPr>
                <w:rFonts w:ascii="Menlo" w:hAnsi="Menlo" w:cs="Menlo"/>
                <w:color w:val="000000"/>
                <w:sz w:val="19"/>
                <w:szCs w:val="19"/>
              </w:rPr>
              <w:t>:]]])</w:t>
            </w:r>
          </w:p>
          <w:p w14:paraId="662CD54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add_cluster_index</w:t>
            </w:r>
            <w:proofErr w:type="spellEnd"/>
            <w:r>
              <w:rPr>
                <w:rFonts w:ascii="Menlo" w:hAnsi="Menlo" w:cs="Menlo"/>
                <w:color w:val="000000"/>
                <w:sz w:val="19"/>
                <w:szCs w:val="19"/>
              </w:rPr>
              <w:t xml:space="preserve"> -= </w:t>
            </w:r>
            <w:r>
              <w:rPr>
                <w:rFonts w:ascii="Menlo" w:hAnsi="Menlo" w:cs="Menlo"/>
                <w:color w:val="098658"/>
                <w:sz w:val="19"/>
                <w:szCs w:val="19"/>
              </w:rPr>
              <w:t>2</w:t>
            </w:r>
          </w:p>
          <w:p w14:paraId="60FE4A6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proofErr w:type="gramStart"/>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p>
          <w:p w14:paraId="1679FE5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两个类合并</w:t>
            </w:r>
            <w:r>
              <w:rPr>
                <w:rFonts w:ascii="Menlo" w:hAnsi="Menlo" w:cs="Menlo"/>
                <w:color w:val="008000"/>
                <w:sz w:val="19"/>
                <w:szCs w:val="19"/>
              </w:rPr>
              <w:t>")</w:t>
            </w:r>
          </w:p>
          <w:p w14:paraId="611EC85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4F873B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time</w:t>
            </w:r>
            <w:r>
              <w:rPr>
                <w:rFonts w:ascii="Menlo" w:hAnsi="Menlo" w:cs="Menlo"/>
                <w:color w:val="000000"/>
                <w:sz w:val="19"/>
                <w:szCs w:val="19"/>
              </w:rPr>
              <w:t xml:space="preserve"> += </w:t>
            </w:r>
            <w:r>
              <w:rPr>
                <w:rFonts w:ascii="Menlo" w:hAnsi="Menlo" w:cs="Menlo"/>
                <w:color w:val="098658"/>
                <w:sz w:val="19"/>
                <w:szCs w:val="19"/>
              </w:rPr>
              <w:t>1</w:t>
            </w:r>
          </w:p>
          <w:p w14:paraId="7A7B2F1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剔除已经饱和的簇</w:t>
            </w:r>
          </w:p>
          <w:p w14:paraId="62CA141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r>
              <w:rPr>
                <w:rFonts w:ascii="Menlo" w:hAnsi="Menlo" w:cs="Menlo"/>
                <w:color w:val="001080"/>
                <w:sz w:val="19"/>
                <w:szCs w:val="19"/>
              </w:rPr>
              <w:t>add_cluster_index</w:t>
            </w:r>
            <w:proofErr w:type="spellEnd"/>
            <w:r>
              <w:rPr>
                <w:rFonts w:ascii="Menlo" w:hAnsi="Menlo" w:cs="Menlo"/>
                <w:color w:val="000000"/>
                <w:sz w:val="19"/>
                <w:szCs w:val="19"/>
              </w:rPr>
              <w:t>):</w:t>
            </w:r>
          </w:p>
          <w:p w14:paraId="7D72947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 xml:space="preserve">]) &gt;= </w:t>
            </w:r>
            <w:proofErr w:type="spellStart"/>
            <w:r>
              <w:rPr>
                <w:rFonts w:ascii="Menlo" w:hAnsi="Menlo" w:cs="Menlo"/>
                <w:color w:val="001080"/>
                <w:sz w:val="19"/>
                <w:szCs w:val="19"/>
              </w:rPr>
              <w:t>num_each_cluster</w:t>
            </w:r>
            <w:proofErr w:type="spellEnd"/>
            <w:r>
              <w:rPr>
                <w:rFonts w:ascii="Menlo" w:hAnsi="Menlo" w:cs="Menlo"/>
                <w:color w:val="000000"/>
                <w:sz w:val="19"/>
                <w:szCs w:val="19"/>
              </w:rPr>
              <w:t>:</w:t>
            </w:r>
          </w:p>
          <w:p w14:paraId="2FB79E8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clusters</w:t>
            </w:r>
            <w:proofErr w:type="gramStart"/>
            <w:r>
              <w:rPr>
                <w:rFonts w:ascii="Menlo" w:hAnsi="Menlo" w:cs="Menlo"/>
                <w:color w:val="001080"/>
                <w:sz w:val="19"/>
                <w:szCs w:val="19"/>
              </w:rPr>
              <w:t>_</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p>
          <w:p w14:paraId="324AA64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p>
          <w:p w14:paraId="74DA7CF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proofErr w:type="spellStart"/>
            <w:r>
              <w:rPr>
                <w:rFonts w:ascii="Menlo" w:hAnsi="Menlo" w:cs="Menlo"/>
                <w:color w:val="001080"/>
                <w:sz w:val="19"/>
                <w:szCs w:val="19"/>
              </w:rPr>
              <w:t>cluster_centers</w:t>
            </w:r>
            <w:proofErr w:type="spellEnd"/>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p>
          <w:p w14:paraId="7CF9C56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add_cluster_index</w:t>
            </w:r>
            <w:proofErr w:type="spellEnd"/>
            <w:r>
              <w:rPr>
                <w:rFonts w:ascii="Menlo" w:hAnsi="Menlo" w:cs="Menlo"/>
                <w:color w:val="000000"/>
                <w:sz w:val="19"/>
                <w:szCs w:val="19"/>
              </w:rPr>
              <w:t xml:space="preserve"> -= </w:t>
            </w:r>
            <w:r>
              <w:rPr>
                <w:rFonts w:ascii="Menlo" w:hAnsi="Menlo" w:cs="Menlo"/>
                <w:color w:val="098658"/>
                <w:sz w:val="19"/>
                <w:szCs w:val="19"/>
              </w:rPr>
              <w:t>1</w:t>
            </w:r>
          </w:p>
          <w:p w14:paraId="15171C5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break</w:t>
            </w:r>
          </w:p>
          <w:p w14:paraId="32A735A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将最后剩余的样本点归纳为一个类</w:t>
            </w:r>
          </w:p>
          <w:p w14:paraId="53C2582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AF00DB"/>
                <w:sz w:val="19"/>
                <w:szCs w:val="19"/>
              </w:rPr>
              <w:t>if</w:t>
            </w:r>
            <w:r>
              <w:rPr>
                <w:rFonts w:ascii="Menlo" w:hAnsi="Menlo" w:cs="Menlo"/>
                <w:color w:val="000000"/>
                <w:sz w:val="19"/>
                <w:szCs w:val="19"/>
              </w:rPr>
              <w:t xml:space="preserve"> </w:t>
            </w:r>
            <w:proofErr w:type="spellStart"/>
            <w:r>
              <w:rPr>
                <w:rFonts w:ascii="Menlo" w:hAnsi="Menlo" w:cs="Menlo"/>
                <w:color w:val="001080"/>
                <w:sz w:val="19"/>
                <w:szCs w:val="19"/>
              </w:rPr>
              <w:t>samples_</w:t>
            </w:r>
            <w:proofErr w:type="gramStart"/>
            <w:r>
              <w:rPr>
                <w:rFonts w:ascii="Menlo" w:hAnsi="Menlo" w:cs="Menlo"/>
                <w:color w:val="001080"/>
                <w:sz w:val="19"/>
                <w:szCs w:val="19"/>
              </w:rPr>
              <w:t>remaining</w:t>
            </w:r>
            <w:r>
              <w:rPr>
                <w:rFonts w:ascii="Menlo" w:hAnsi="Menlo" w:cs="Menlo"/>
                <w:color w:val="000000"/>
                <w:sz w:val="19"/>
                <w:szCs w:val="19"/>
              </w:rPr>
              <w:t>.</w:t>
            </w:r>
            <w:r>
              <w:rPr>
                <w:rFonts w:ascii="Menlo" w:hAnsi="Menlo" w:cs="Menlo"/>
                <w:color w:val="001080"/>
                <w:sz w:val="19"/>
                <w:szCs w:val="19"/>
              </w:rPr>
              <w:t>shape</w:t>
            </w:r>
            <w:proofErr w:type="spellEnd"/>
            <w:proofErr w:type="gramEnd"/>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 </w:t>
            </w:r>
            <w:proofErr w:type="spellStart"/>
            <w:r>
              <w:rPr>
                <w:rFonts w:ascii="Menlo" w:hAnsi="Menlo" w:cs="Menlo"/>
                <w:color w:val="795E26"/>
                <w:sz w:val="19"/>
                <w:szCs w:val="19"/>
              </w:rPr>
              <w:t>len</w:t>
            </w:r>
            <w:proofErr w:type="spellEnd"/>
            <w:r>
              <w:rPr>
                <w:rFonts w:ascii="Menlo" w:hAnsi="Menlo" w:cs="Menlo"/>
                <w:color w:val="000000"/>
                <w:sz w:val="19"/>
                <w:szCs w:val="19"/>
              </w:rPr>
              <w:t>(</w:t>
            </w:r>
            <w:proofErr w:type="spellStart"/>
            <w:r>
              <w:rPr>
                <w:rFonts w:ascii="Menlo" w:hAnsi="Menlo" w:cs="Menlo"/>
                <w:color w:val="001080"/>
                <w:sz w:val="19"/>
                <w:szCs w:val="19"/>
              </w:rPr>
              <w:t>cluster_centers</w:t>
            </w:r>
            <w:proofErr w:type="spellEnd"/>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w:t>
            </w:r>
          </w:p>
          <w:p w14:paraId="61BBCB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p>
          <w:p w14:paraId="7C7F603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break</w:t>
            </w:r>
          </w:p>
          <w:p w14:paraId="3D9BD6F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clusters</w:t>
            </w:r>
            <w:proofErr w:type="gramStart"/>
            <w:r>
              <w:rPr>
                <w:rFonts w:ascii="Menlo" w:hAnsi="Menlo" w:cs="Menlo"/>
                <w:color w:val="001080"/>
                <w:sz w:val="19"/>
                <w:szCs w:val="19"/>
              </w:rPr>
              <w:t>_</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E9243E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6C43D905" w14:textId="77777777" w:rsidR="001D5967" w:rsidRDefault="001D5967" w:rsidP="001D5967">
            <w:pPr>
              <w:shd w:val="clear" w:color="auto" w:fill="FFFFFF"/>
              <w:spacing w:line="285" w:lineRule="atLeast"/>
              <w:rPr>
                <w:rFonts w:ascii="Menlo" w:hAnsi="Menlo" w:cs="Menlo"/>
                <w:color w:val="000000"/>
                <w:sz w:val="19"/>
                <w:szCs w:val="19"/>
              </w:rPr>
            </w:pPr>
          </w:p>
          <w:p w14:paraId="01E9886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clusters_</w:t>
            </w:r>
          </w:p>
          <w:p w14:paraId="7723C849" w14:textId="77777777" w:rsidR="001D5967" w:rsidRDefault="001D5967" w:rsidP="001D5967">
            <w:pPr>
              <w:shd w:val="clear" w:color="auto" w:fill="FFFFFF"/>
              <w:spacing w:line="285" w:lineRule="atLeast"/>
              <w:rPr>
                <w:rFonts w:ascii="Menlo" w:hAnsi="Menlo" w:cs="Menlo"/>
                <w:color w:val="000000"/>
                <w:sz w:val="19"/>
                <w:szCs w:val="19"/>
              </w:rPr>
            </w:pPr>
          </w:p>
          <w:p w14:paraId="32C7A10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8000"/>
                <w:sz w:val="19"/>
                <w:szCs w:val="19"/>
              </w:rPr>
              <w:t>#</w:t>
            </w:r>
            <w:r>
              <w:rPr>
                <w:rFonts w:ascii="Menlo" w:hAnsi="Menlo" w:cs="Menlo"/>
                <w:color w:val="008000"/>
                <w:sz w:val="19"/>
                <w:szCs w:val="19"/>
              </w:rPr>
              <w:t>计算聚类效果</w:t>
            </w:r>
          </w:p>
          <w:p w14:paraId="2F79EB9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proofErr w:type="spellStart"/>
            <w:r>
              <w:rPr>
                <w:rFonts w:ascii="Menlo" w:hAnsi="Menlo" w:cs="Menlo"/>
                <w:color w:val="795E26"/>
                <w:sz w:val="19"/>
                <w:szCs w:val="19"/>
              </w:rPr>
              <w:t>calculate_indicator</w:t>
            </w:r>
            <w:proofErr w:type="spellEnd"/>
            <w:r>
              <w:rPr>
                <w:rFonts w:ascii="Menlo" w:hAnsi="Menlo" w:cs="Menlo"/>
                <w:color w:val="000000"/>
                <w:sz w:val="19"/>
                <w:szCs w:val="19"/>
              </w:rPr>
              <w:t>(</w:t>
            </w:r>
            <w:proofErr w:type="spellStart"/>
            <w:proofErr w:type="gramStart"/>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label</w:t>
            </w:r>
            <w:proofErr w:type="spellEnd"/>
            <w:proofErr w:type="gramEnd"/>
            <w:r>
              <w:rPr>
                <w:rFonts w:ascii="Menlo" w:hAnsi="Menlo" w:cs="Menlo"/>
                <w:color w:val="000000"/>
                <w:sz w:val="19"/>
                <w:szCs w:val="19"/>
              </w:rPr>
              <w:t>):</w:t>
            </w:r>
          </w:p>
          <w:p w14:paraId="73504D2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clusters_center</w:t>
            </w:r>
            <w:proofErr w:type="spellEnd"/>
            <w:r>
              <w:rPr>
                <w:rFonts w:ascii="Menlo" w:hAnsi="Menlo" w:cs="Menlo"/>
                <w:color w:val="000000"/>
                <w:sz w:val="19"/>
                <w:szCs w:val="19"/>
              </w:rPr>
              <w:t xml:space="preserve"> = []</w:t>
            </w:r>
          </w:p>
          <w:p w14:paraId="6AACEC0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max</w:t>
            </w:r>
            <w:proofErr w:type="spellEnd"/>
            <w:r>
              <w:rPr>
                <w:rFonts w:ascii="Menlo" w:hAnsi="Menlo" w:cs="Menlo"/>
                <w:color w:val="000000"/>
                <w:sz w:val="19"/>
                <w:szCs w:val="19"/>
              </w:rPr>
              <w:t>(</w:t>
            </w:r>
            <w:r>
              <w:rPr>
                <w:rFonts w:ascii="Menlo" w:hAnsi="Menlo" w:cs="Menlo"/>
                <w:color w:val="001080"/>
                <w:sz w:val="19"/>
                <w:szCs w:val="19"/>
              </w:rPr>
              <w:t>label</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6E84D3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center</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proofErr w:type="spellEnd"/>
            <w:proofErr w:type="gramEnd"/>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proofErr w:type="spellEnd"/>
            <w:r>
              <w:rPr>
                <w:rFonts w:ascii="Menlo" w:hAnsi="Menlo" w:cs="Menlo"/>
                <w:color w:val="000000"/>
                <w:sz w:val="19"/>
                <w:szCs w:val="19"/>
              </w:rPr>
              <w:t>(</w:t>
            </w:r>
            <w:r>
              <w:rPr>
                <w:rFonts w:ascii="Menlo" w:hAnsi="Menlo" w:cs="Menlo"/>
                <w:color w:val="001080"/>
                <w:sz w:val="19"/>
                <w:szCs w:val="19"/>
              </w:rPr>
              <w:t>label</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8E7346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clusters_</w:t>
            </w:r>
            <w:proofErr w:type="gramStart"/>
            <w:r>
              <w:rPr>
                <w:rFonts w:ascii="Menlo" w:hAnsi="Menlo" w:cs="Menlo"/>
                <w:color w:val="001080"/>
                <w:sz w:val="19"/>
                <w:szCs w:val="19"/>
              </w:rPr>
              <w:t>center</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p>
          <w:p w14:paraId="78D27C8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clusters_center</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clusters_center</w:t>
            </w:r>
            <w:proofErr w:type="spellEnd"/>
            <w:r>
              <w:rPr>
                <w:rFonts w:ascii="Menlo" w:hAnsi="Menlo" w:cs="Menlo"/>
                <w:color w:val="000000"/>
                <w:sz w:val="19"/>
                <w:szCs w:val="19"/>
              </w:rPr>
              <w:t>)</w:t>
            </w:r>
          </w:p>
          <w:p w14:paraId="3E0045D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w:t>
            </w:r>
            <w:r>
              <w:rPr>
                <w:rFonts w:ascii="Menlo" w:hAnsi="Menlo" w:cs="Menlo"/>
                <w:color w:val="000000"/>
                <w:sz w:val="19"/>
                <w:szCs w:val="19"/>
              </w:rPr>
              <w:t xml:space="preserve"> = </w:t>
            </w:r>
            <w:r>
              <w:rPr>
                <w:rFonts w:ascii="Menlo" w:hAnsi="Menlo" w:cs="Menlo"/>
                <w:color w:val="098658"/>
                <w:sz w:val="19"/>
                <w:szCs w:val="19"/>
              </w:rPr>
              <w:t>0</w:t>
            </w:r>
          </w:p>
          <w:p w14:paraId="2B83700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proofErr w:type="gramStart"/>
            <w:r>
              <w:rPr>
                <w:rFonts w:ascii="Menlo" w:hAnsi="Menlo" w:cs="Menlo"/>
                <w:color w:val="001080"/>
                <w:sz w:val="19"/>
                <w:szCs w:val="19"/>
              </w:rPr>
              <w:t>samples</w:t>
            </w:r>
            <w:r>
              <w:rPr>
                <w:rFonts w:ascii="Menlo" w:hAnsi="Menlo" w:cs="Menlo"/>
                <w:color w:val="000000"/>
                <w:sz w:val="19"/>
                <w:szCs w:val="19"/>
              </w:rPr>
              <w:t>.shape</w:t>
            </w:r>
            <w:proofErr w:type="spellEnd"/>
            <w:proofErr w:type="gramEnd"/>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6C6D246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distance</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267F99"/>
                <w:sz w:val="19"/>
                <w:szCs w:val="19"/>
              </w:rPr>
              <w:t>linalg</w:t>
            </w:r>
            <w:proofErr w:type="gramEnd"/>
            <w:r>
              <w:rPr>
                <w:rFonts w:ascii="Menlo" w:hAnsi="Menlo" w:cs="Menlo"/>
                <w:color w:val="000000"/>
                <w:sz w:val="19"/>
                <w:szCs w:val="19"/>
              </w:rPr>
              <w:t>.</w:t>
            </w:r>
            <w:r>
              <w:rPr>
                <w:rFonts w:ascii="Menlo" w:hAnsi="Menlo" w:cs="Menlo"/>
                <w:color w:val="795E26"/>
                <w:sz w:val="19"/>
                <w:szCs w:val="19"/>
              </w:rPr>
              <w:t>norm</w:t>
            </w:r>
            <w:proofErr w:type="spellEnd"/>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795E26"/>
                <w:sz w:val="19"/>
                <w:szCs w:val="19"/>
              </w:rPr>
              <w:t>-</w:t>
            </w:r>
            <w:proofErr w:type="spellStart"/>
            <w:r>
              <w:rPr>
                <w:rFonts w:ascii="Menlo" w:hAnsi="Menlo" w:cs="Menlo"/>
                <w:color w:val="001080"/>
                <w:sz w:val="19"/>
                <w:szCs w:val="19"/>
              </w:rPr>
              <w:t>clusters_center</w:t>
            </w:r>
            <w:r>
              <w:rPr>
                <w:rFonts w:ascii="Menlo" w:hAnsi="Menlo" w:cs="Menlo"/>
                <w:color w:val="000000"/>
                <w:sz w:val="19"/>
                <w:szCs w:val="19"/>
              </w:rPr>
              <w:t>,</w:t>
            </w:r>
            <w:r>
              <w:rPr>
                <w:rFonts w:ascii="Menlo" w:hAnsi="Menlo" w:cs="Menlo"/>
                <w:color w:val="001080"/>
                <w:sz w:val="19"/>
                <w:szCs w:val="19"/>
              </w:rPr>
              <w:t>axis</w:t>
            </w:r>
            <w:proofErr w:type="spell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321AE3F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argmin</w:t>
            </w:r>
            <w:proofErr w:type="spellEnd"/>
            <w:proofErr w:type="gramEnd"/>
            <w:r>
              <w:rPr>
                <w:rFonts w:ascii="Menlo" w:hAnsi="Menlo" w:cs="Menlo"/>
                <w:color w:val="000000"/>
                <w:sz w:val="19"/>
                <w:szCs w:val="19"/>
              </w:rPr>
              <w:t>(</w:t>
            </w:r>
            <w:r>
              <w:rPr>
                <w:rFonts w:ascii="Menlo" w:hAnsi="Menlo" w:cs="Menlo"/>
                <w:color w:val="001080"/>
                <w:sz w:val="19"/>
                <w:szCs w:val="19"/>
              </w:rPr>
              <w:t>distance</w:t>
            </w:r>
            <w:r>
              <w:rPr>
                <w:rFonts w:ascii="Menlo" w:hAnsi="Menlo" w:cs="Menlo"/>
                <w:color w:val="000000"/>
                <w:sz w:val="19"/>
                <w:szCs w:val="19"/>
              </w:rPr>
              <w:t xml:space="preserve">) </w:t>
            </w:r>
            <w:r>
              <w:rPr>
                <w:rFonts w:ascii="Menlo" w:hAnsi="Menlo" w:cs="Menlo"/>
                <w:color w:val="795E26"/>
                <w:sz w:val="19"/>
                <w:szCs w:val="19"/>
              </w:rPr>
              <w:t>!=</w:t>
            </w:r>
            <w:r>
              <w:rPr>
                <w:rFonts w:ascii="Menlo" w:hAnsi="Menlo" w:cs="Menlo"/>
                <w:color w:val="000000"/>
                <w:sz w:val="19"/>
                <w:szCs w:val="19"/>
              </w:rPr>
              <w:t xml:space="preserve"> </w:t>
            </w:r>
            <w:r>
              <w:rPr>
                <w:rFonts w:ascii="Menlo" w:hAnsi="Menlo" w:cs="Menlo"/>
                <w:color w:val="001080"/>
                <w:sz w:val="19"/>
                <w:szCs w:val="19"/>
              </w:rPr>
              <w:t>label</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p>
          <w:p w14:paraId="4CA8D63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w:t>
            </w:r>
            <w:r>
              <w:rPr>
                <w:rFonts w:ascii="Menlo" w:hAnsi="Menlo" w:cs="Menlo"/>
                <w:color w:val="000000"/>
                <w:sz w:val="19"/>
                <w:szCs w:val="19"/>
              </w:rPr>
              <w:t xml:space="preserve"> += </w:t>
            </w:r>
            <w:r>
              <w:rPr>
                <w:rFonts w:ascii="Menlo" w:hAnsi="Menlo" w:cs="Menlo"/>
                <w:color w:val="098658"/>
                <w:sz w:val="19"/>
                <w:szCs w:val="19"/>
              </w:rPr>
              <w:t>1</w:t>
            </w:r>
          </w:p>
          <w:p w14:paraId="042E16F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734545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proofErr w:type="gramStart"/>
            <w:r>
              <w:rPr>
                <w:rFonts w:ascii="Menlo" w:hAnsi="Menlo" w:cs="Menlo"/>
                <w:color w:val="001080"/>
                <w:sz w:val="19"/>
                <w:szCs w:val="19"/>
              </w:rPr>
              <w:t>m</w:t>
            </w:r>
            <w:r>
              <w:rPr>
                <w:rFonts w:ascii="Menlo" w:hAnsi="Menlo" w:cs="Menlo"/>
                <w:color w:val="000000"/>
                <w:sz w:val="19"/>
                <w:szCs w:val="19"/>
              </w:rPr>
              <w:t>/</w:t>
            </w:r>
            <w:proofErr w:type="spellStart"/>
            <w:r>
              <w:rPr>
                <w:rFonts w:ascii="Menlo" w:hAnsi="Menlo" w:cs="Menlo"/>
                <w:color w:val="001080"/>
                <w:sz w:val="19"/>
                <w:szCs w:val="19"/>
              </w:rPr>
              <w:t>samples</w:t>
            </w:r>
            <w:r>
              <w:rPr>
                <w:rFonts w:ascii="Menlo" w:hAnsi="Menlo" w:cs="Menlo"/>
                <w:color w:val="000000"/>
                <w:sz w:val="19"/>
                <w:szCs w:val="19"/>
              </w:rPr>
              <w:t>.shape</w:t>
            </w:r>
            <w:proofErr w:type="spellEnd"/>
            <w:r>
              <w:rPr>
                <w:rFonts w:ascii="Menlo" w:hAnsi="Menlo" w:cs="Menlo"/>
                <w:color w:val="000000"/>
                <w:sz w:val="19"/>
                <w:szCs w:val="19"/>
              </w:rPr>
              <w:t>[</w:t>
            </w:r>
            <w:proofErr w:type="gramEnd"/>
            <w:r>
              <w:rPr>
                <w:rFonts w:ascii="Menlo" w:hAnsi="Menlo" w:cs="Menlo"/>
                <w:color w:val="098658"/>
                <w:sz w:val="19"/>
                <w:szCs w:val="19"/>
              </w:rPr>
              <w:t>0</w:t>
            </w:r>
            <w:r>
              <w:rPr>
                <w:rFonts w:ascii="Menlo" w:hAnsi="Menlo" w:cs="Menlo"/>
                <w:color w:val="000000"/>
                <w:sz w:val="19"/>
                <w:szCs w:val="19"/>
              </w:rPr>
              <w:t>]</w:t>
            </w:r>
          </w:p>
          <w:p w14:paraId="2D94F13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45F7846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proofErr w:type="spellStart"/>
            <w:r>
              <w:rPr>
                <w:rFonts w:ascii="Menlo" w:hAnsi="Menlo" w:cs="Menlo"/>
                <w:color w:val="795E26"/>
                <w:sz w:val="19"/>
                <w:szCs w:val="19"/>
              </w:rPr>
              <w:t>list_transform_array</w:t>
            </w:r>
            <w:proofErr w:type="spell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p>
          <w:p w14:paraId="439F5C0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x_train</w:t>
            </w:r>
            <w:proofErr w:type="spellEnd"/>
            <w:r>
              <w:rPr>
                <w:rFonts w:ascii="Menlo" w:hAnsi="Menlo" w:cs="Menlo"/>
                <w:color w:val="000000"/>
                <w:sz w:val="19"/>
                <w:szCs w:val="19"/>
              </w:rPr>
              <w:t xml:space="preserve"> = []</w:t>
            </w:r>
          </w:p>
          <w:p w14:paraId="539B497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y_train</w:t>
            </w:r>
            <w:proofErr w:type="spellEnd"/>
            <w:r>
              <w:rPr>
                <w:rFonts w:ascii="Menlo" w:hAnsi="Menlo" w:cs="Menlo"/>
                <w:color w:val="000000"/>
                <w:sz w:val="19"/>
                <w:szCs w:val="19"/>
              </w:rPr>
              <w:t xml:space="preserve"> = []</w:t>
            </w:r>
          </w:p>
          <w:p w14:paraId="075F60C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max_depth</w:t>
            </w:r>
            <w:proofErr w:type="spellEnd"/>
            <w:r>
              <w:rPr>
                <w:rFonts w:ascii="Menlo" w:hAnsi="Menlo" w:cs="Menlo"/>
                <w:color w:val="000000"/>
                <w:sz w:val="19"/>
                <w:szCs w:val="19"/>
              </w:rPr>
              <w:t xml:space="preserve"> = </w:t>
            </w:r>
            <w:r>
              <w:rPr>
                <w:rFonts w:ascii="Menlo" w:hAnsi="Menlo" w:cs="Menlo"/>
                <w:color w:val="267F99"/>
                <w:sz w:val="19"/>
                <w:szCs w:val="19"/>
              </w:rPr>
              <w:t>int</w:t>
            </w:r>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98658"/>
                <w:sz w:val="19"/>
                <w:szCs w:val="19"/>
              </w:rPr>
              <w:t>3</w:t>
            </w:r>
            <w:r>
              <w:rPr>
                <w:rFonts w:ascii="Menlo" w:hAnsi="Menlo" w:cs="Menlo"/>
                <w:color w:val="000000"/>
                <w:sz w:val="19"/>
                <w:szCs w:val="19"/>
              </w:rPr>
              <w:t>)</w:t>
            </w:r>
          </w:p>
          <w:p w14:paraId="710FC13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将原本聚类结果完全转化为列表</w:t>
            </w:r>
            <w:r>
              <w:rPr>
                <w:rFonts w:ascii="Menlo" w:hAnsi="Menlo" w:cs="Menlo"/>
                <w:color w:val="008000"/>
                <w:sz w:val="19"/>
                <w:szCs w:val="19"/>
              </w:rPr>
              <w:t>,</w:t>
            </w:r>
            <w:r>
              <w:rPr>
                <w:rFonts w:ascii="Menlo" w:hAnsi="Menlo" w:cs="Menlo"/>
                <w:color w:val="008000"/>
                <w:sz w:val="19"/>
                <w:szCs w:val="19"/>
              </w:rPr>
              <w:t>导出</w:t>
            </w:r>
            <w:r>
              <w:rPr>
                <w:rFonts w:ascii="Menlo" w:hAnsi="Menlo" w:cs="Menlo"/>
                <w:color w:val="008000"/>
                <w:sz w:val="19"/>
                <w:szCs w:val="19"/>
              </w:rPr>
              <w:t>label</w:t>
            </w:r>
          </w:p>
          <w:p w14:paraId="0474A43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p>
          <w:p w14:paraId="09CD8DC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j</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p>
          <w:p w14:paraId="2DC5E2E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x_</w:t>
            </w:r>
            <w:proofErr w:type="gramStart"/>
            <w:r>
              <w:rPr>
                <w:rFonts w:ascii="Menlo" w:hAnsi="Menlo" w:cs="Menlo"/>
                <w:color w:val="001080"/>
                <w:sz w:val="19"/>
                <w:szCs w:val="19"/>
              </w:rPr>
              <w:t>train</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p>
          <w:p w14:paraId="1B9F050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y_</w:t>
            </w:r>
            <w:proofErr w:type="gramStart"/>
            <w:r>
              <w:rPr>
                <w:rFonts w:ascii="Menlo" w:hAnsi="Menlo" w:cs="Menlo"/>
                <w:color w:val="001080"/>
                <w:sz w:val="19"/>
                <w:szCs w:val="19"/>
              </w:rPr>
              <w:t>train</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p>
          <w:p w14:paraId="3E8F8A3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将列表格式的数据转化为数组</w:t>
            </w:r>
          </w:p>
          <w:p w14:paraId="23B7640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x_train</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x_train</w:t>
            </w:r>
            <w:proofErr w:type="spellEnd"/>
            <w:r>
              <w:rPr>
                <w:rFonts w:ascii="Menlo" w:hAnsi="Menlo" w:cs="Menlo"/>
                <w:color w:val="000000"/>
                <w:sz w:val="19"/>
                <w:szCs w:val="19"/>
              </w:rPr>
              <w:t>)</w:t>
            </w:r>
          </w:p>
          <w:p w14:paraId="4D857C3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y_train</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y_train</w:t>
            </w:r>
            <w:proofErr w:type="spellEnd"/>
            <w:r>
              <w:rPr>
                <w:rFonts w:ascii="Menlo" w:hAnsi="Menlo" w:cs="Menlo"/>
                <w:color w:val="000000"/>
                <w:sz w:val="19"/>
                <w:szCs w:val="19"/>
              </w:rPr>
              <w:t>)</w:t>
            </w:r>
          </w:p>
          <w:p w14:paraId="14FC419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proofErr w:type="spellStart"/>
            <w:r>
              <w:rPr>
                <w:rFonts w:ascii="Menlo" w:hAnsi="Menlo" w:cs="Menlo"/>
                <w:color w:val="001080"/>
                <w:sz w:val="19"/>
                <w:szCs w:val="19"/>
              </w:rPr>
              <w:t>x_</w:t>
            </w:r>
            <w:proofErr w:type="gramStart"/>
            <w:r>
              <w:rPr>
                <w:rFonts w:ascii="Menlo" w:hAnsi="Menlo" w:cs="Menlo"/>
                <w:color w:val="001080"/>
                <w:sz w:val="19"/>
                <w:szCs w:val="19"/>
              </w:rPr>
              <w:t>train</w:t>
            </w:r>
            <w:r>
              <w:rPr>
                <w:rFonts w:ascii="Menlo" w:hAnsi="Menlo" w:cs="Menlo"/>
                <w:color w:val="000000"/>
                <w:sz w:val="19"/>
                <w:szCs w:val="19"/>
              </w:rPr>
              <w:t>,</w:t>
            </w:r>
            <w:r>
              <w:rPr>
                <w:rFonts w:ascii="Menlo" w:hAnsi="Menlo" w:cs="Menlo"/>
                <w:color w:val="001080"/>
                <w:sz w:val="19"/>
                <w:szCs w:val="19"/>
              </w:rPr>
              <w:t>y</w:t>
            </w:r>
            <w:proofErr w:type="gramEnd"/>
            <w:r>
              <w:rPr>
                <w:rFonts w:ascii="Menlo" w:hAnsi="Menlo" w:cs="Menlo"/>
                <w:color w:val="001080"/>
                <w:sz w:val="19"/>
                <w:szCs w:val="19"/>
              </w:rPr>
              <w:t>_train</w:t>
            </w:r>
            <w:proofErr w:type="spellEnd"/>
          </w:p>
          <w:p w14:paraId="2C6D53B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93151B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proofErr w:type="spellStart"/>
            <w:r>
              <w:rPr>
                <w:rFonts w:ascii="Menlo" w:hAnsi="Menlo" w:cs="Menlo"/>
                <w:color w:val="795E26"/>
                <w:sz w:val="19"/>
                <w:szCs w:val="19"/>
              </w:rPr>
              <w:t>fine_turning</w:t>
            </w:r>
            <w:proofErr w:type="spellEnd"/>
            <w:r>
              <w:rPr>
                <w:rFonts w:ascii="Menlo" w:hAnsi="Menlo" w:cs="Menlo"/>
                <w:color w:val="000000"/>
                <w:sz w:val="19"/>
                <w:szCs w:val="19"/>
              </w:rPr>
              <w:t>(</w:t>
            </w:r>
            <w:proofErr w:type="spellStart"/>
            <w:r>
              <w:rPr>
                <w:rFonts w:ascii="Menlo" w:hAnsi="Menlo" w:cs="Menlo"/>
                <w:color w:val="001080"/>
                <w:sz w:val="19"/>
                <w:szCs w:val="19"/>
              </w:rPr>
              <w:t>x_</w:t>
            </w:r>
            <w:proofErr w:type="gramStart"/>
            <w:r>
              <w:rPr>
                <w:rFonts w:ascii="Menlo" w:hAnsi="Menlo" w:cs="Menlo"/>
                <w:color w:val="001080"/>
                <w:sz w:val="19"/>
                <w:szCs w:val="19"/>
              </w:rPr>
              <w:t>train</w:t>
            </w:r>
            <w:r>
              <w:rPr>
                <w:rFonts w:ascii="Menlo" w:hAnsi="Menlo" w:cs="Menlo"/>
                <w:color w:val="000000"/>
                <w:sz w:val="19"/>
                <w:szCs w:val="19"/>
              </w:rPr>
              <w:t>,</w:t>
            </w:r>
            <w:r>
              <w:rPr>
                <w:rFonts w:ascii="Menlo" w:hAnsi="Menlo" w:cs="Menlo"/>
                <w:color w:val="001080"/>
                <w:sz w:val="19"/>
                <w:szCs w:val="19"/>
              </w:rPr>
              <w:t>y</w:t>
            </w:r>
            <w:proofErr w:type="gramEnd"/>
            <w:r>
              <w:rPr>
                <w:rFonts w:ascii="Menlo" w:hAnsi="Menlo" w:cs="Menlo"/>
                <w:color w:val="001080"/>
                <w:sz w:val="19"/>
                <w:szCs w:val="19"/>
              </w:rPr>
              <w:t>_train</w:t>
            </w:r>
            <w:proofErr w:type="spellEnd"/>
            <w:r>
              <w:rPr>
                <w:rFonts w:ascii="Menlo" w:hAnsi="Menlo" w:cs="Menlo"/>
                <w:color w:val="000000"/>
                <w:sz w:val="19"/>
                <w:szCs w:val="19"/>
              </w:rPr>
              <w:t>):</w:t>
            </w:r>
          </w:p>
          <w:p w14:paraId="7419E40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proofErr w:type="gramStart"/>
            <w:r>
              <w:rPr>
                <w:rFonts w:ascii="Menlo" w:hAnsi="Menlo" w:cs="Menlo"/>
                <w:color w:val="001080"/>
                <w:sz w:val="19"/>
                <w:szCs w:val="19"/>
              </w:rPr>
              <w:t>n</w:t>
            </w:r>
            <w:r>
              <w:rPr>
                <w:rFonts w:ascii="Menlo" w:hAnsi="Menlo" w:cs="Menlo"/>
                <w:color w:val="000000"/>
                <w:sz w:val="19"/>
                <w:szCs w:val="19"/>
              </w:rPr>
              <w:t>,</w:t>
            </w:r>
            <w:r>
              <w:rPr>
                <w:rFonts w:ascii="Menlo" w:hAnsi="Menlo" w:cs="Menlo"/>
                <w:color w:val="001080"/>
                <w:sz w:val="19"/>
                <w:szCs w:val="19"/>
              </w:rPr>
              <w:t>m</w:t>
            </w:r>
            <w:proofErr w:type="spellEnd"/>
            <w:proofErr w:type="gramEnd"/>
            <w:r>
              <w:rPr>
                <w:rFonts w:ascii="Menlo" w:hAnsi="Menlo" w:cs="Menlo"/>
                <w:color w:val="000000"/>
                <w:sz w:val="19"/>
                <w:szCs w:val="19"/>
              </w:rPr>
              <w:t xml:space="preserve"> = </w:t>
            </w:r>
            <w:proofErr w:type="spellStart"/>
            <w:r>
              <w:rPr>
                <w:rFonts w:ascii="Menlo" w:hAnsi="Menlo" w:cs="Menlo"/>
                <w:color w:val="001080"/>
                <w:sz w:val="19"/>
                <w:szCs w:val="19"/>
              </w:rPr>
              <w:t>x_train</w:t>
            </w:r>
            <w:r>
              <w:rPr>
                <w:rFonts w:ascii="Menlo" w:hAnsi="Menlo" w:cs="Menlo"/>
                <w:color w:val="000000"/>
                <w:sz w:val="19"/>
                <w:szCs w:val="19"/>
              </w:rPr>
              <w:t>.shape</w:t>
            </w:r>
            <w:proofErr w:type="spellEnd"/>
          </w:p>
          <w:p w14:paraId="204EB4A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nums_class</w:t>
            </w:r>
            <w:proofErr w:type="spellEnd"/>
            <w:r>
              <w:rPr>
                <w:rFonts w:ascii="Menlo" w:hAnsi="Menlo" w:cs="Menlo"/>
                <w:color w:val="000000"/>
                <w:sz w:val="19"/>
                <w:szCs w:val="19"/>
              </w:rPr>
              <w:t xml:space="preserve"> = </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max</w:t>
            </w:r>
            <w:proofErr w:type="spellEnd"/>
            <w:r>
              <w:rPr>
                <w:rFonts w:ascii="Menlo" w:hAnsi="Menlo" w:cs="Menlo"/>
                <w:color w:val="000000"/>
                <w:sz w:val="19"/>
                <w:szCs w:val="19"/>
              </w:rPr>
              <w:t>(</w:t>
            </w:r>
            <w:proofErr w:type="spellStart"/>
            <w:r>
              <w:rPr>
                <w:rFonts w:ascii="Menlo" w:hAnsi="Menlo" w:cs="Menlo"/>
                <w:color w:val="001080"/>
                <w:sz w:val="19"/>
                <w:szCs w:val="19"/>
              </w:rPr>
              <w:t>y_</w:t>
            </w:r>
            <w:proofErr w:type="gramStart"/>
            <w:r>
              <w:rPr>
                <w:rFonts w:ascii="Menlo" w:hAnsi="Menlo" w:cs="Menlo"/>
                <w:color w:val="001080"/>
                <w:sz w:val="19"/>
                <w:szCs w:val="19"/>
              </w:rPr>
              <w:t>train</w:t>
            </w:r>
            <w:proofErr w:type="spellEnd"/>
            <w:r>
              <w:rPr>
                <w:rFonts w:ascii="Menlo" w:hAnsi="Menlo" w:cs="Menlo"/>
                <w:color w:val="000000"/>
                <w:sz w:val="19"/>
                <w:szCs w:val="19"/>
              </w:rPr>
              <w:t>)+</w:t>
            </w:r>
            <w:proofErr w:type="gramEnd"/>
            <w:r>
              <w:rPr>
                <w:rFonts w:ascii="Menlo" w:hAnsi="Menlo" w:cs="Menlo"/>
                <w:color w:val="098658"/>
                <w:sz w:val="19"/>
                <w:szCs w:val="19"/>
              </w:rPr>
              <w:t>1</w:t>
            </w:r>
          </w:p>
          <w:p w14:paraId="0674E36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计算优化前的指标</w:t>
            </w:r>
          </w:p>
          <w:p w14:paraId="4D44A88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indicator</w:t>
            </w:r>
            <w:r>
              <w:rPr>
                <w:rFonts w:ascii="Menlo" w:hAnsi="Menlo" w:cs="Menlo"/>
                <w:color w:val="000000"/>
                <w:sz w:val="19"/>
                <w:szCs w:val="19"/>
              </w:rPr>
              <w:t xml:space="preserve"> = </w:t>
            </w:r>
            <w:proofErr w:type="spellStart"/>
            <w:r>
              <w:rPr>
                <w:rFonts w:ascii="Menlo" w:hAnsi="Menlo" w:cs="Menlo"/>
                <w:color w:val="795E26"/>
                <w:sz w:val="19"/>
                <w:szCs w:val="19"/>
              </w:rPr>
              <w:t>calculate_indicator</w:t>
            </w:r>
            <w:proofErr w:type="spellEnd"/>
            <w:r>
              <w:rPr>
                <w:rFonts w:ascii="Menlo" w:hAnsi="Menlo" w:cs="Menlo"/>
                <w:color w:val="000000"/>
                <w:sz w:val="19"/>
                <w:szCs w:val="19"/>
              </w:rPr>
              <w:t>(</w:t>
            </w:r>
            <w:proofErr w:type="spellStart"/>
            <w:r>
              <w:rPr>
                <w:rFonts w:ascii="Menlo" w:hAnsi="Menlo" w:cs="Menlo"/>
                <w:color w:val="001080"/>
                <w:sz w:val="19"/>
                <w:szCs w:val="19"/>
              </w:rPr>
              <w:t>x_</w:t>
            </w:r>
            <w:proofErr w:type="gramStart"/>
            <w:r>
              <w:rPr>
                <w:rFonts w:ascii="Menlo" w:hAnsi="Menlo" w:cs="Menlo"/>
                <w:color w:val="001080"/>
                <w:sz w:val="19"/>
                <w:szCs w:val="19"/>
              </w:rPr>
              <w:t>train</w:t>
            </w:r>
            <w:r>
              <w:rPr>
                <w:rFonts w:ascii="Menlo" w:hAnsi="Menlo" w:cs="Menlo"/>
                <w:color w:val="000000"/>
                <w:sz w:val="19"/>
                <w:szCs w:val="19"/>
              </w:rPr>
              <w:t>,</w:t>
            </w:r>
            <w:r>
              <w:rPr>
                <w:rFonts w:ascii="Menlo" w:hAnsi="Menlo" w:cs="Menlo"/>
                <w:color w:val="001080"/>
                <w:sz w:val="19"/>
                <w:szCs w:val="19"/>
              </w:rPr>
              <w:t>y</w:t>
            </w:r>
            <w:proofErr w:type="gramEnd"/>
            <w:r>
              <w:rPr>
                <w:rFonts w:ascii="Menlo" w:hAnsi="Menlo" w:cs="Menlo"/>
                <w:color w:val="001080"/>
                <w:sz w:val="19"/>
                <w:szCs w:val="19"/>
              </w:rPr>
              <w:t>_train</w:t>
            </w:r>
            <w:proofErr w:type="spellEnd"/>
            <w:r>
              <w:rPr>
                <w:rFonts w:ascii="Menlo" w:hAnsi="Menlo" w:cs="Menlo"/>
                <w:color w:val="000000"/>
                <w:sz w:val="19"/>
                <w:szCs w:val="19"/>
              </w:rPr>
              <w:t>)</w:t>
            </w:r>
          </w:p>
          <w:p w14:paraId="5E013EA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优化前聚类效果指标</w:t>
            </w:r>
            <w:r>
              <w:rPr>
                <w:rFonts w:ascii="Menlo" w:hAnsi="Menlo" w:cs="Menlo"/>
                <w:color w:val="008000"/>
                <w:sz w:val="19"/>
                <w:szCs w:val="19"/>
              </w:rPr>
              <w:t>:{indicator}")</w:t>
            </w:r>
          </w:p>
          <w:p w14:paraId="70CD1B5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选择机器学习模型进行预测</w:t>
            </w:r>
            <w:r>
              <w:rPr>
                <w:rFonts w:ascii="Menlo" w:hAnsi="Menlo" w:cs="Menlo"/>
                <w:color w:val="008000"/>
                <w:sz w:val="19"/>
                <w:szCs w:val="19"/>
              </w:rPr>
              <w:t>,</w:t>
            </w:r>
            <w:r>
              <w:rPr>
                <w:rFonts w:ascii="Menlo" w:hAnsi="Menlo" w:cs="Menlo"/>
                <w:color w:val="008000"/>
                <w:sz w:val="19"/>
                <w:szCs w:val="19"/>
              </w:rPr>
              <w:t>调整聚类结果</w:t>
            </w:r>
          </w:p>
          <w:p w14:paraId="079F3C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knn</w:t>
            </w:r>
            <w:proofErr w:type="spellEnd"/>
            <w:r>
              <w:rPr>
                <w:rFonts w:ascii="Menlo" w:hAnsi="Menlo" w:cs="Menlo"/>
                <w:color w:val="000000"/>
                <w:sz w:val="19"/>
                <w:szCs w:val="19"/>
              </w:rPr>
              <w:t xml:space="preserve"> = </w:t>
            </w:r>
            <w:proofErr w:type="spellStart"/>
            <w:r>
              <w:rPr>
                <w:rFonts w:ascii="Menlo" w:hAnsi="Menlo" w:cs="Menlo"/>
                <w:color w:val="267F99"/>
                <w:sz w:val="19"/>
                <w:szCs w:val="19"/>
              </w:rPr>
              <w:t>KNeighborsClassifier</w:t>
            </w:r>
            <w:proofErr w:type="spellEnd"/>
            <w:r>
              <w:rPr>
                <w:rFonts w:ascii="Menlo" w:hAnsi="Menlo" w:cs="Menlo"/>
                <w:color w:val="000000"/>
                <w:sz w:val="19"/>
                <w:szCs w:val="19"/>
              </w:rPr>
              <w:t>(</w:t>
            </w:r>
            <w:proofErr w:type="spellStart"/>
            <w:r>
              <w:rPr>
                <w:rFonts w:ascii="Menlo" w:hAnsi="Menlo" w:cs="Menlo"/>
                <w:color w:val="001080"/>
                <w:sz w:val="19"/>
                <w:szCs w:val="19"/>
              </w:rPr>
              <w:t>n_neighbors</w:t>
            </w:r>
            <w:proofErr w:type="spellEnd"/>
            <w:r>
              <w:rPr>
                <w:rFonts w:ascii="Menlo" w:hAnsi="Menlo" w:cs="Menlo"/>
                <w:color w:val="000000"/>
                <w:sz w:val="19"/>
                <w:szCs w:val="19"/>
              </w:rPr>
              <w:t>=</w:t>
            </w:r>
            <w:r>
              <w:rPr>
                <w:rFonts w:ascii="Menlo" w:hAnsi="Menlo" w:cs="Menlo"/>
                <w:color w:val="267F99"/>
                <w:sz w:val="19"/>
                <w:szCs w:val="19"/>
              </w:rPr>
              <w:t>int</w:t>
            </w:r>
            <w:r>
              <w:rPr>
                <w:rFonts w:ascii="Menlo" w:hAnsi="Menlo" w:cs="Menlo"/>
                <w:color w:val="000000"/>
                <w:sz w:val="19"/>
                <w:szCs w:val="19"/>
              </w:rPr>
              <w:t>(</w:t>
            </w:r>
            <w:r>
              <w:rPr>
                <w:rFonts w:ascii="Menlo" w:hAnsi="Menlo" w:cs="Menlo"/>
                <w:color w:val="001080"/>
                <w:sz w:val="19"/>
                <w:szCs w:val="19"/>
              </w:rPr>
              <w:t>n</w:t>
            </w:r>
            <w:r>
              <w:rPr>
                <w:rFonts w:ascii="Menlo" w:hAnsi="Menlo" w:cs="Menlo"/>
                <w:color w:val="000000"/>
                <w:sz w:val="19"/>
                <w:szCs w:val="19"/>
              </w:rPr>
              <w:t>/</w:t>
            </w:r>
            <w:proofErr w:type="spellStart"/>
            <w:r>
              <w:rPr>
                <w:rFonts w:ascii="Menlo" w:hAnsi="Menlo" w:cs="Menlo"/>
                <w:color w:val="001080"/>
                <w:sz w:val="19"/>
                <w:szCs w:val="19"/>
              </w:rPr>
              <w:t>nums_class</w:t>
            </w:r>
            <w:proofErr w:type="spellEnd"/>
            <w:r>
              <w:rPr>
                <w:rFonts w:ascii="Menlo" w:hAnsi="Menlo" w:cs="Menlo"/>
                <w:color w:val="000000"/>
                <w:sz w:val="19"/>
                <w:szCs w:val="19"/>
              </w:rPr>
              <w:t>))</w:t>
            </w:r>
          </w:p>
          <w:p w14:paraId="02E522B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proofErr w:type="gramStart"/>
            <w:r>
              <w:rPr>
                <w:rFonts w:ascii="Menlo" w:hAnsi="Menlo" w:cs="Menlo"/>
                <w:color w:val="001080"/>
                <w:sz w:val="19"/>
                <w:szCs w:val="19"/>
              </w:rPr>
              <w:t>knn</w:t>
            </w:r>
            <w:r>
              <w:rPr>
                <w:rFonts w:ascii="Menlo" w:hAnsi="Menlo" w:cs="Menlo"/>
                <w:color w:val="000000"/>
                <w:sz w:val="19"/>
                <w:szCs w:val="19"/>
              </w:rPr>
              <w:t>.</w:t>
            </w:r>
            <w:r>
              <w:rPr>
                <w:rFonts w:ascii="Menlo" w:hAnsi="Menlo" w:cs="Menlo"/>
                <w:color w:val="795E26"/>
                <w:sz w:val="19"/>
                <w:szCs w:val="19"/>
              </w:rPr>
              <w:t>fit</w:t>
            </w:r>
            <w:proofErr w:type="spellEnd"/>
            <w:r>
              <w:rPr>
                <w:rFonts w:ascii="Menlo" w:hAnsi="Menlo" w:cs="Menlo"/>
                <w:color w:val="000000"/>
                <w:sz w:val="19"/>
                <w:szCs w:val="19"/>
              </w:rPr>
              <w:t>(</w:t>
            </w:r>
            <w:proofErr w:type="spellStart"/>
            <w:proofErr w:type="gramEnd"/>
            <w:r>
              <w:rPr>
                <w:rFonts w:ascii="Menlo" w:hAnsi="Menlo" w:cs="Menlo"/>
                <w:color w:val="001080"/>
                <w:sz w:val="19"/>
                <w:szCs w:val="19"/>
              </w:rPr>
              <w:t>x_train</w:t>
            </w:r>
            <w:proofErr w:type="spellEnd"/>
            <w:r>
              <w:rPr>
                <w:rFonts w:ascii="Menlo" w:hAnsi="Menlo" w:cs="Menlo"/>
                <w:color w:val="000000"/>
                <w:sz w:val="19"/>
                <w:szCs w:val="19"/>
              </w:rPr>
              <w:t xml:space="preserve">, </w:t>
            </w:r>
            <w:proofErr w:type="spellStart"/>
            <w:r>
              <w:rPr>
                <w:rFonts w:ascii="Menlo" w:hAnsi="Menlo" w:cs="Menlo"/>
                <w:color w:val="001080"/>
                <w:sz w:val="19"/>
                <w:szCs w:val="19"/>
              </w:rPr>
              <w:t>y_train</w:t>
            </w:r>
            <w:proofErr w:type="spellEnd"/>
            <w:r>
              <w:rPr>
                <w:rFonts w:ascii="Menlo" w:hAnsi="Menlo" w:cs="Menlo"/>
                <w:color w:val="000000"/>
                <w:sz w:val="19"/>
                <w:szCs w:val="19"/>
              </w:rPr>
              <w:t>)</w:t>
            </w:r>
          </w:p>
          <w:p w14:paraId="2B7070A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predictions</w:t>
            </w:r>
            <w:r>
              <w:rPr>
                <w:rFonts w:ascii="Menlo" w:hAnsi="Menlo" w:cs="Menlo"/>
                <w:color w:val="000000"/>
                <w:sz w:val="19"/>
                <w:szCs w:val="19"/>
              </w:rPr>
              <w:t xml:space="preserve"> = </w:t>
            </w:r>
            <w:proofErr w:type="spellStart"/>
            <w:proofErr w:type="gramStart"/>
            <w:r>
              <w:rPr>
                <w:rFonts w:ascii="Menlo" w:hAnsi="Menlo" w:cs="Menlo"/>
                <w:color w:val="001080"/>
                <w:sz w:val="19"/>
                <w:szCs w:val="19"/>
              </w:rPr>
              <w:t>knn</w:t>
            </w:r>
            <w:r>
              <w:rPr>
                <w:rFonts w:ascii="Menlo" w:hAnsi="Menlo" w:cs="Menlo"/>
                <w:color w:val="000000"/>
                <w:sz w:val="19"/>
                <w:szCs w:val="19"/>
              </w:rPr>
              <w:t>.</w:t>
            </w:r>
            <w:r>
              <w:rPr>
                <w:rFonts w:ascii="Menlo" w:hAnsi="Menlo" w:cs="Menlo"/>
                <w:color w:val="795E26"/>
                <w:sz w:val="19"/>
                <w:szCs w:val="19"/>
              </w:rPr>
              <w:t>predict</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x_train</w:t>
            </w:r>
            <w:proofErr w:type="spellEnd"/>
            <w:r>
              <w:rPr>
                <w:rFonts w:ascii="Menlo" w:hAnsi="Menlo" w:cs="Menlo"/>
                <w:color w:val="000000"/>
                <w:sz w:val="19"/>
                <w:szCs w:val="19"/>
              </w:rPr>
              <w:t>)</w:t>
            </w:r>
          </w:p>
          <w:p w14:paraId="139DE7A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008000"/>
                <w:sz w:val="19"/>
                <w:szCs w:val="19"/>
              </w:rPr>
              <w:t># print(f"</w:t>
            </w:r>
            <w:r>
              <w:rPr>
                <w:rFonts w:ascii="Menlo" w:hAnsi="Menlo" w:cs="Menlo"/>
                <w:color w:val="008000"/>
                <w:sz w:val="19"/>
                <w:szCs w:val="19"/>
              </w:rPr>
              <w:t>优化样本占比</w:t>
            </w:r>
            <w:r>
              <w:rPr>
                <w:rFonts w:ascii="Menlo" w:hAnsi="Menlo" w:cs="Menlo"/>
                <w:color w:val="008000"/>
                <w:sz w:val="19"/>
                <w:szCs w:val="19"/>
              </w:rPr>
              <w:t>:{round((1-accuracy_score(</w:t>
            </w:r>
            <w:proofErr w:type="spellStart"/>
            <w:r>
              <w:rPr>
                <w:rFonts w:ascii="Menlo" w:hAnsi="Menlo" w:cs="Menlo"/>
                <w:color w:val="008000"/>
                <w:sz w:val="19"/>
                <w:szCs w:val="19"/>
              </w:rPr>
              <w:t>y_train</w:t>
            </w:r>
            <w:proofErr w:type="spellEnd"/>
            <w:r>
              <w:rPr>
                <w:rFonts w:ascii="Menlo" w:hAnsi="Menlo" w:cs="Menlo"/>
                <w:color w:val="008000"/>
                <w:sz w:val="19"/>
                <w:szCs w:val="19"/>
              </w:rPr>
              <w:t>, predictions))*100,5)}%\n</w:t>
            </w:r>
            <w:r>
              <w:rPr>
                <w:rFonts w:ascii="Menlo" w:hAnsi="Menlo" w:cs="Menlo"/>
                <w:color w:val="008000"/>
                <w:sz w:val="19"/>
                <w:szCs w:val="19"/>
              </w:rPr>
              <w:t>优化后聚类效果指标</w:t>
            </w:r>
            <w:r>
              <w:rPr>
                <w:rFonts w:ascii="Menlo" w:hAnsi="Menlo" w:cs="Menlo"/>
                <w:color w:val="008000"/>
                <w:sz w:val="19"/>
                <w:szCs w:val="19"/>
              </w:rPr>
              <w:t>:{</w:t>
            </w:r>
            <w:proofErr w:type="spellStart"/>
            <w:r>
              <w:rPr>
                <w:rFonts w:ascii="Menlo" w:hAnsi="Menlo" w:cs="Menlo"/>
                <w:color w:val="008000"/>
                <w:sz w:val="19"/>
                <w:szCs w:val="19"/>
              </w:rPr>
              <w:t>calculate_indicator</w:t>
            </w:r>
            <w:proofErr w:type="spellEnd"/>
            <w:r>
              <w:rPr>
                <w:rFonts w:ascii="Menlo" w:hAnsi="Menlo" w:cs="Menlo"/>
                <w:color w:val="008000"/>
                <w:sz w:val="19"/>
                <w:szCs w:val="19"/>
              </w:rPr>
              <w:t>(</w:t>
            </w:r>
            <w:proofErr w:type="spellStart"/>
            <w:r>
              <w:rPr>
                <w:rFonts w:ascii="Menlo" w:hAnsi="Menlo" w:cs="Menlo"/>
                <w:color w:val="008000"/>
                <w:sz w:val="19"/>
                <w:szCs w:val="19"/>
              </w:rPr>
              <w:t>x_train,predictions</w:t>
            </w:r>
            <w:proofErr w:type="spellEnd"/>
            <w:r>
              <w:rPr>
                <w:rFonts w:ascii="Menlo" w:hAnsi="Menlo" w:cs="Menlo"/>
                <w:color w:val="008000"/>
                <w:sz w:val="19"/>
                <w:szCs w:val="19"/>
              </w:rPr>
              <w:t>)}")</w:t>
            </w:r>
          </w:p>
          <w:p w14:paraId="2BCB976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3C7C1FB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 xml:space="preserve"> = </w:t>
            </w:r>
            <w:r>
              <w:rPr>
                <w:rFonts w:ascii="Menlo" w:hAnsi="Menlo" w:cs="Menlo"/>
                <w:color w:val="001080"/>
                <w:sz w:val="19"/>
                <w:szCs w:val="19"/>
              </w:rPr>
              <w:t>predictions</w:t>
            </w:r>
          </w:p>
          <w:p w14:paraId="00D8718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while</w:t>
            </w:r>
            <w:r>
              <w:rPr>
                <w:rFonts w:ascii="Menlo" w:hAnsi="Menlo" w:cs="Menlo"/>
                <w:color w:val="000000"/>
                <w:sz w:val="19"/>
                <w:szCs w:val="19"/>
              </w:rPr>
              <w:t xml:space="preserve"> </w:t>
            </w:r>
            <w:proofErr w:type="gramStart"/>
            <w:r>
              <w:rPr>
                <w:rFonts w:ascii="Menlo" w:hAnsi="Menlo" w:cs="Menlo"/>
                <w:color w:val="795E26"/>
                <w:sz w:val="19"/>
                <w:szCs w:val="19"/>
              </w:rPr>
              <w:t>next</w:t>
            </w:r>
            <w:r>
              <w:rPr>
                <w:rFonts w:ascii="Menlo" w:hAnsi="Menlo" w:cs="Menlo"/>
                <w:color w:val="000000"/>
                <w:sz w:val="19"/>
                <w:szCs w:val="19"/>
              </w:rPr>
              <w:t>(</w:t>
            </w:r>
            <w:proofErr w:type="gramEnd"/>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795E26"/>
                <w:sz w:val="19"/>
                <w:szCs w:val="19"/>
              </w:rPr>
              <w:t>not</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 xml:space="preserve">) &lt;= </w:t>
            </w:r>
            <w:proofErr w:type="spellStart"/>
            <w:r>
              <w:rPr>
                <w:rFonts w:ascii="Menlo" w:hAnsi="Menlo" w:cs="Menlo"/>
                <w:color w:val="001080"/>
                <w:sz w:val="19"/>
                <w:szCs w:val="19"/>
              </w:rPr>
              <w:t>c</w:t>
            </w:r>
            <w:r>
              <w:rPr>
                <w:rFonts w:ascii="Menlo" w:hAnsi="Menlo" w:cs="Menlo"/>
                <w:color w:val="000000"/>
                <w:sz w:val="19"/>
                <w:szCs w:val="19"/>
              </w:rPr>
              <w:t>.</w:t>
            </w:r>
            <w:r>
              <w:rPr>
                <w:rFonts w:ascii="Menlo" w:hAnsi="Menlo" w:cs="Menlo"/>
                <w:color w:val="795E26"/>
                <w:sz w:val="19"/>
                <w:szCs w:val="19"/>
              </w:rPr>
              <w:t>max</w:t>
            </w:r>
            <w:proofErr w:type="spellEnd"/>
            <w:r>
              <w:rPr>
                <w:rFonts w:ascii="Menlo" w:hAnsi="Menlo" w:cs="Menlo"/>
                <w:color w:val="000000"/>
                <w:sz w:val="19"/>
                <w:szCs w:val="19"/>
              </w:rPr>
              <w:t>():</w:t>
            </w:r>
          </w:p>
          <w:p w14:paraId="0A88835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missing_number</w:t>
            </w:r>
            <w:proofErr w:type="spellEnd"/>
            <w:r>
              <w:rPr>
                <w:rFonts w:ascii="Menlo" w:hAnsi="Menlo" w:cs="Menlo"/>
                <w:color w:val="000000"/>
                <w:sz w:val="19"/>
                <w:szCs w:val="19"/>
              </w:rPr>
              <w:t xml:space="preserve"> = </w:t>
            </w:r>
            <w:proofErr w:type="gramStart"/>
            <w:r>
              <w:rPr>
                <w:rFonts w:ascii="Menlo" w:hAnsi="Menlo" w:cs="Menlo"/>
                <w:color w:val="795E26"/>
                <w:sz w:val="19"/>
                <w:szCs w:val="19"/>
              </w:rPr>
              <w:t>next</w:t>
            </w:r>
            <w:r>
              <w:rPr>
                <w:rFonts w:ascii="Menlo" w:hAnsi="Menlo" w:cs="Menlo"/>
                <w:color w:val="000000"/>
                <w:sz w:val="19"/>
                <w:szCs w:val="19"/>
              </w:rPr>
              <w:t>(</w:t>
            </w:r>
            <w:proofErr w:type="gramEnd"/>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795E26"/>
                <w:sz w:val="19"/>
                <w:szCs w:val="19"/>
              </w:rPr>
              <w:t>not</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w:t>
            </w:r>
          </w:p>
          <w:p w14:paraId="3224648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proofErr w:type="spellEnd"/>
            <w:proofErr w:type="gramEnd"/>
            <w:r>
              <w:rPr>
                <w:rFonts w:ascii="Menlo" w:hAnsi="Menlo" w:cs="Menlo"/>
                <w:color w:val="000000"/>
                <w:sz w:val="19"/>
                <w:szCs w:val="19"/>
              </w:rPr>
              <w:t>([</w:t>
            </w:r>
            <w:r>
              <w:rPr>
                <w:rFonts w:ascii="Menlo" w:hAnsi="Menlo" w:cs="Menlo"/>
                <w:color w:val="001080"/>
                <w:sz w:val="19"/>
                <w:szCs w:val="19"/>
              </w:rPr>
              <w:t>x</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&gt; </w:t>
            </w:r>
            <w:proofErr w:type="spellStart"/>
            <w:r>
              <w:rPr>
                <w:rFonts w:ascii="Menlo" w:hAnsi="Menlo" w:cs="Menlo"/>
                <w:color w:val="001080"/>
                <w:sz w:val="19"/>
                <w:szCs w:val="19"/>
              </w:rPr>
              <w:t>missing_number</w:t>
            </w:r>
            <w:proofErr w:type="spellEnd"/>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w:t>
            </w:r>
          </w:p>
          <w:p w14:paraId="3931309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2F2148F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proofErr w:type="spellStart"/>
            <w:r>
              <w:rPr>
                <w:rFonts w:ascii="Menlo" w:hAnsi="Menlo" w:cs="Menlo"/>
                <w:color w:val="001080"/>
                <w:sz w:val="19"/>
                <w:szCs w:val="19"/>
              </w:rPr>
              <w:t>x_</w:t>
            </w:r>
            <w:proofErr w:type="gramStart"/>
            <w:r>
              <w:rPr>
                <w:rFonts w:ascii="Menlo" w:hAnsi="Menlo" w:cs="Menlo"/>
                <w:color w:val="001080"/>
                <w:sz w:val="19"/>
                <w:szCs w:val="19"/>
              </w:rPr>
              <w:t>train</w:t>
            </w:r>
            <w:r>
              <w:rPr>
                <w:rFonts w:ascii="Menlo" w:hAnsi="Menlo" w:cs="Menlo"/>
                <w:color w:val="000000"/>
                <w:sz w:val="19"/>
                <w:szCs w:val="19"/>
              </w:rPr>
              <w:t>,</w:t>
            </w:r>
            <w:r>
              <w:rPr>
                <w:rFonts w:ascii="Menlo" w:hAnsi="Menlo" w:cs="Menlo"/>
                <w:color w:val="001080"/>
                <w:sz w:val="19"/>
                <w:szCs w:val="19"/>
              </w:rPr>
              <w:t>c</w:t>
            </w:r>
            <w:proofErr w:type="spellEnd"/>
            <w:proofErr w:type="gramEnd"/>
          </w:p>
          <w:p w14:paraId="2AF8E786" w14:textId="77777777" w:rsidR="001D5967" w:rsidRDefault="001D5967" w:rsidP="001D5967">
            <w:pPr>
              <w:shd w:val="clear" w:color="auto" w:fill="FFFFFF"/>
              <w:spacing w:line="285" w:lineRule="atLeast"/>
              <w:rPr>
                <w:rFonts w:ascii="Menlo" w:hAnsi="Menlo" w:cs="Menlo"/>
                <w:color w:val="000000"/>
                <w:sz w:val="19"/>
                <w:szCs w:val="19"/>
              </w:rPr>
            </w:pPr>
          </w:p>
          <w:p w14:paraId="29D6D79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proofErr w:type="spellStart"/>
            <w:r>
              <w:rPr>
                <w:rFonts w:ascii="Menlo" w:hAnsi="Menlo" w:cs="Menlo"/>
                <w:color w:val="795E26"/>
                <w:sz w:val="19"/>
                <w:szCs w:val="19"/>
              </w:rPr>
              <w:t>caculater_cluster_index</w:t>
            </w:r>
            <w:proofErr w:type="spellEnd"/>
            <w:r>
              <w:rPr>
                <w:rFonts w:ascii="Menlo" w:hAnsi="Menlo" w:cs="Menlo"/>
                <w:color w:val="000000"/>
                <w:sz w:val="19"/>
                <w:szCs w:val="19"/>
              </w:rPr>
              <w:t>(</w:t>
            </w:r>
            <w:proofErr w:type="spellStart"/>
            <w:proofErr w:type="gramStart"/>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cluster</w:t>
            </w:r>
            <w:proofErr w:type="gramEnd"/>
            <w:r>
              <w:rPr>
                <w:rFonts w:ascii="Menlo" w:hAnsi="Menlo" w:cs="Menlo"/>
                <w:color w:val="001080"/>
                <w:sz w:val="19"/>
                <w:szCs w:val="19"/>
              </w:rPr>
              <w:t>_label</w:t>
            </w:r>
            <w:proofErr w:type="spellEnd"/>
            <w:r>
              <w:rPr>
                <w:rFonts w:ascii="Menlo" w:hAnsi="Menlo" w:cs="Menlo"/>
                <w:color w:val="000000"/>
                <w:sz w:val="19"/>
                <w:szCs w:val="19"/>
              </w:rPr>
              <w:t>):</w:t>
            </w:r>
          </w:p>
          <w:p w14:paraId="3218D85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cluster_center</w:t>
            </w:r>
            <w:proofErr w:type="spellEnd"/>
            <w:r>
              <w:rPr>
                <w:rFonts w:ascii="Menlo" w:hAnsi="Menlo" w:cs="Menlo"/>
                <w:color w:val="000000"/>
                <w:sz w:val="19"/>
                <w:szCs w:val="19"/>
              </w:rPr>
              <w:t xml:space="preserve"> = []</w:t>
            </w:r>
          </w:p>
          <w:p w14:paraId="7E30C62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proofErr w:type="spellStart"/>
            <w:r>
              <w:rPr>
                <w:rFonts w:ascii="Menlo" w:hAnsi="Menlo" w:cs="Menlo"/>
                <w:color w:val="001080"/>
                <w:sz w:val="19"/>
                <w:szCs w:val="19"/>
              </w:rPr>
              <w:t>cluster_</w:t>
            </w:r>
            <w:proofErr w:type="gramStart"/>
            <w:r>
              <w:rPr>
                <w:rFonts w:ascii="Menlo" w:hAnsi="Menlo" w:cs="Menlo"/>
                <w:color w:val="001080"/>
                <w:sz w:val="19"/>
                <w:szCs w:val="19"/>
              </w:rPr>
              <w:t>label</w:t>
            </w:r>
            <w:proofErr w:type="spellEnd"/>
            <w:r>
              <w:rPr>
                <w:rFonts w:ascii="Menlo" w:hAnsi="Menlo" w:cs="Menlo"/>
                <w:color w:val="000000"/>
                <w:sz w:val="19"/>
                <w:szCs w:val="19"/>
              </w:rPr>
              <w:t>)+</w:t>
            </w:r>
            <w:proofErr w:type="gramEnd"/>
            <w:r>
              <w:rPr>
                <w:rFonts w:ascii="Menlo" w:hAnsi="Menlo" w:cs="Menlo"/>
                <w:color w:val="098658"/>
                <w:sz w:val="19"/>
                <w:szCs w:val="19"/>
              </w:rPr>
              <w:t>1</w:t>
            </w:r>
            <w:r>
              <w:rPr>
                <w:rFonts w:ascii="Menlo" w:hAnsi="Menlo" w:cs="Menlo"/>
                <w:color w:val="000000"/>
                <w:sz w:val="19"/>
                <w:szCs w:val="19"/>
              </w:rPr>
              <w:t>):</w:t>
            </w:r>
          </w:p>
          <w:p w14:paraId="302E3DE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w:t>
            </w:r>
            <w:r>
              <w:rPr>
                <w:rFonts w:ascii="Menlo" w:hAnsi="Menlo" w:cs="Menlo"/>
                <w:color w:val="000000"/>
                <w:sz w:val="19"/>
                <w:szCs w:val="19"/>
              </w:rPr>
              <w:t xml:space="preserve"> = </w:t>
            </w:r>
            <w:proofErr w:type="gramStart"/>
            <w:r>
              <w:rPr>
                <w:rFonts w:ascii="Menlo" w:hAnsi="Menlo" w:cs="Menlo"/>
                <w:color w:val="001080"/>
                <w:sz w:val="19"/>
                <w:szCs w:val="19"/>
              </w:rPr>
              <w:t>samples</w:t>
            </w:r>
            <w:r>
              <w:rPr>
                <w:rFonts w:ascii="Menlo" w:hAnsi="Menlo" w:cs="Menlo"/>
                <w:color w:val="000000"/>
                <w:sz w:val="19"/>
                <w:szCs w:val="19"/>
              </w:rPr>
              <w:t>[</w:t>
            </w:r>
            <w:proofErr w:type="spellStart"/>
            <w:proofErr w:type="gramEnd"/>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proofErr w:type="spellEnd"/>
            <w:r>
              <w:rPr>
                <w:rFonts w:ascii="Menlo" w:hAnsi="Menlo" w:cs="Menlo"/>
                <w:color w:val="000000"/>
                <w:sz w:val="19"/>
                <w:szCs w:val="19"/>
              </w:rPr>
              <w:t>(</w:t>
            </w:r>
            <w:proofErr w:type="spellStart"/>
            <w:r>
              <w:rPr>
                <w:rFonts w:ascii="Menlo" w:hAnsi="Menlo" w:cs="Menlo"/>
                <w:color w:val="001080"/>
                <w:sz w:val="19"/>
                <w:szCs w:val="19"/>
              </w:rPr>
              <w:t>cluster_label</w:t>
            </w:r>
            <w:proofErr w:type="spellEnd"/>
            <w:r>
              <w:rPr>
                <w:rFonts w:ascii="Menlo" w:hAnsi="Menlo" w:cs="Menlo"/>
                <w:color w:val="000000"/>
                <w:sz w:val="19"/>
                <w:szCs w:val="19"/>
              </w:rPr>
              <w:t xml:space="preserve"> == </w:t>
            </w:r>
            <w:proofErr w:type="spellStart"/>
            <w:r>
              <w:rPr>
                <w:rFonts w:ascii="Menlo" w:hAnsi="Menlo" w:cs="Menlo"/>
                <w:color w:val="001080"/>
                <w:sz w:val="19"/>
                <w:szCs w:val="19"/>
              </w:rPr>
              <w:t>i</w:t>
            </w:r>
            <w:proofErr w:type="spellEnd"/>
            <w:r>
              <w:rPr>
                <w:rFonts w:ascii="Menlo" w:hAnsi="Menlo" w:cs="Menlo"/>
                <w:color w:val="000000"/>
                <w:sz w:val="19"/>
                <w:szCs w:val="19"/>
              </w:rPr>
              <w:t>)]</w:t>
            </w:r>
          </w:p>
          <w:p w14:paraId="790A87D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cluster_</w:t>
            </w:r>
            <w:proofErr w:type="gramStart"/>
            <w:r>
              <w:rPr>
                <w:rFonts w:ascii="Menlo" w:hAnsi="Menlo" w:cs="Menlo"/>
                <w:color w:val="001080"/>
                <w:sz w:val="19"/>
                <w:szCs w:val="19"/>
              </w:rPr>
              <w:t>center</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proofErr w:type="spellEnd"/>
            <w:r>
              <w:rPr>
                <w:rFonts w:ascii="Menlo" w:hAnsi="Menlo" w:cs="Menlo"/>
                <w:color w:val="000000"/>
                <w:sz w:val="19"/>
                <w:szCs w:val="19"/>
              </w:rPr>
              <w:t>(</w:t>
            </w:r>
            <w:proofErr w:type="spellStart"/>
            <w:r>
              <w:rPr>
                <w:rFonts w:ascii="Menlo" w:hAnsi="Menlo" w:cs="Menlo"/>
                <w:color w:val="001080"/>
                <w:sz w:val="19"/>
                <w:szCs w:val="19"/>
              </w:rPr>
              <w:t>cluster</w:t>
            </w:r>
            <w:r>
              <w:rPr>
                <w:rFonts w:ascii="Menlo" w:hAnsi="Menlo" w:cs="Menlo"/>
                <w:color w:val="000000"/>
                <w:sz w:val="19"/>
                <w:szCs w:val="19"/>
              </w:rPr>
              <w:t>,</w:t>
            </w:r>
            <w:r>
              <w:rPr>
                <w:rFonts w:ascii="Menlo" w:hAnsi="Menlo" w:cs="Menlo"/>
                <w:color w:val="001080"/>
                <w:sz w:val="19"/>
                <w:szCs w:val="19"/>
              </w:rPr>
              <w:t>axis</w:t>
            </w:r>
            <w:proofErr w:type="spellEnd"/>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2409F54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distance_matrix</w:t>
            </w:r>
            <w:proofErr w:type="spellEnd"/>
            <w:r>
              <w:rPr>
                <w:rFonts w:ascii="Menlo" w:hAnsi="Menlo" w:cs="Menlo"/>
                <w:color w:val="001080"/>
                <w:sz w:val="19"/>
                <w:szCs w:val="19"/>
              </w:rPr>
              <w:t>_</w:t>
            </w:r>
            <w:r>
              <w:rPr>
                <w:rFonts w:ascii="Menlo" w:hAnsi="Menlo" w:cs="Menlo"/>
                <w:color w:val="000000"/>
                <w:sz w:val="19"/>
                <w:szCs w:val="19"/>
              </w:rPr>
              <w:t xml:space="preserve"> = </w:t>
            </w:r>
            <w:proofErr w:type="spellStart"/>
            <w:r>
              <w:rPr>
                <w:rFonts w:ascii="Menlo" w:hAnsi="Menlo" w:cs="Menlo"/>
                <w:color w:val="795E26"/>
                <w:sz w:val="19"/>
                <w:szCs w:val="19"/>
              </w:rPr>
              <w:t>distance_matrix</w:t>
            </w:r>
            <w:proofErr w:type="spellEnd"/>
            <w:r>
              <w:rPr>
                <w:rFonts w:ascii="Menlo" w:hAnsi="Menlo" w:cs="Menlo"/>
                <w:color w:val="000000"/>
                <w:sz w:val="19"/>
                <w:szCs w:val="19"/>
              </w:rPr>
              <w:t>(</w:t>
            </w:r>
            <w:proofErr w:type="spellStart"/>
            <w:r>
              <w:rPr>
                <w:rFonts w:ascii="Menlo" w:hAnsi="Menlo" w:cs="Menlo"/>
                <w:color w:val="001080"/>
                <w:sz w:val="19"/>
                <w:szCs w:val="19"/>
              </w:rPr>
              <w:t>cluster_</w:t>
            </w:r>
            <w:proofErr w:type="gramStart"/>
            <w:r>
              <w:rPr>
                <w:rFonts w:ascii="Menlo" w:hAnsi="Menlo" w:cs="Menlo"/>
                <w:color w:val="001080"/>
                <w:sz w:val="19"/>
                <w:szCs w:val="19"/>
              </w:rPr>
              <w:t>center</w:t>
            </w:r>
            <w:r>
              <w:rPr>
                <w:rFonts w:ascii="Menlo" w:hAnsi="Menlo" w:cs="Menlo"/>
                <w:color w:val="000000"/>
                <w:sz w:val="19"/>
                <w:szCs w:val="19"/>
              </w:rPr>
              <w:t>,</w:t>
            </w:r>
            <w:r>
              <w:rPr>
                <w:rFonts w:ascii="Menlo" w:hAnsi="Menlo" w:cs="Menlo"/>
                <w:color w:val="001080"/>
                <w:sz w:val="19"/>
                <w:szCs w:val="19"/>
              </w:rPr>
              <w:t>cluster</w:t>
            </w:r>
            <w:proofErr w:type="gramEnd"/>
            <w:r>
              <w:rPr>
                <w:rFonts w:ascii="Menlo" w:hAnsi="Menlo" w:cs="Menlo"/>
                <w:color w:val="001080"/>
                <w:sz w:val="19"/>
                <w:szCs w:val="19"/>
              </w:rPr>
              <w:t>_center</w:t>
            </w:r>
            <w:proofErr w:type="spellEnd"/>
            <w:r>
              <w:rPr>
                <w:rFonts w:ascii="Menlo" w:hAnsi="Menlo" w:cs="Menlo"/>
                <w:color w:val="000000"/>
                <w:sz w:val="19"/>
                <w:szCs w:val="19"/>
              </w:rPr>
              <w:t>)</w:t>
            </w:r>
          </w:p>
          <w:p w14:paraId="2D14A62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path</w:t>
            </w:r>
            <w:r>
              <w:rPr>
                <w:rFonts w:ascii="Menlo" w:hAnsi="Menlo" w:cs="Menlo"/>
                <w:color w:val="000000"/>
                <w:sz w:val="19"/>
                <w:szCs w:val="19"/>
              </w:rPr>
              <w:t xml:space="preserve"> = </w:t>
            </w:r>
            <w:proofErr w:type="spellStart"/>
            <w:r>
              <w:rPr>
                <w:rFonts w:ascii="Menlo" w:hAnsi="Menlo" w:cs="Menlo"/>
                <w:color w:val="795E26"/>
                <w:sz w:val="19"/>
                <w:szCs w:val="19"/>
              </w:rPr>
              <w:t>solve_</w:t>
            </w:r>
            <w:proofErr w:type="gramStart"/>
            <w:r>
              <w:rPr>
                <w:rFonts w:ascii="Menlo" w:hAnsi="Menlo" w:cs="Menlo"/>
                <w:color w:val="795E26"/>
                <w:sz w:val="19"/>
                <w:szCs w:val="19"/>
              </w:rPr>
              <w:t>tsp</w:t>
            </w:r>
            <w:proofErr w:type="spellEnd"/>
            <w:r>
              <w:rPr>
                <w:rFonts w:ascii="Menlo" w:hAnsi="Menlo" w:cs="Menlo"/>
                <w:color w:val="000000"/>
                <w:sz w:val="19"/>
                <w:szCs w:val="19"/>
              </w:rPr>
              <w:t xml:space="preserve">( </w:t>
            </w:r>
            <w:proofErr w:type="spellStart"/>
            <w:r>
              <w:rPr>
                <w:rFonts w:ascii="Menlo" w:hAnsi="Menlo" w:cs="Menlo"/>
                <w:color w:val="001080"/>
                <w:sz w:val="19"/>
                <w:szCs w:val="19"/>
              </w:rPr>
              <w:t>distance</w:t>
            </w:r>
            <w:proofErr w:type="gramEnd"/>
            <w:r>
              <w:rPr>
                <w:rFonts w:ascii="Menlo" w:hAnsi="Menlo" w:cs="Menlo"/>
                <w:color w:val="001080"/>
                <w:sz w:val="19"/>
                <w:szCs w:val="19"/>
              </w:rPr>
              <w:t>_matrix</w:t>
            </w:r>
            <w:proofErr w:type="spellEnd"/>
            <w:r>
              <w:rPr>
                <w:rFonts w:ascii="Menlo" w:hAnsi="Menlo" w:cs="Menlo"/>
                <w:color w:val="001080"/>
                <w:sz w:val="19"/>
                <w:szCs w:val="19"/>
              </w:rPr>
              <w:t>_</w:t>
            </w:r>
            <w:r>
              <w:rPr>
                <w:rFonts w:ascii="Menlo" w:hAnsi="Menlo" w:cs="Menlo"/>
                <w:color w:val="000000"/>
                <w:sz w:val="19"/>
                <w:szCs w:val="19"/>
              </w:rPr>
              <w:t xml:space="preserve">, </w:t>
            </w:r>
            <w:r>
              <w:rPr>
                <w:rFonts w:ascii="Menlo" w:hAnsi="Menlo" w:cs="Menlo"/>
                <w:color w:val="001080"/>
                <w:sz w:val="19"/>
                <w:szCs w:val="19"/>
              </w:rPr>
              <w:t>endpoints</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w:t>
            </w:r>
          </w:p>
          <w:p w14:paraId="0C36E07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path</w:t>
            </w:r>
          </w:p>
          <w:p w14:paraId="304DF4D9" w14:textId="77777777" w:rsidR="001D5967" w:rsidRDefault="001D5967" w:rsidP="001D5967">
            <w:pPr>
              <w:shd w:val="clear" w:color="auto" w:fill="FFFFFF"/>
              <w:spacing w:line="285" w:lineRule="atLeast"/>
              <w:rPr>
                <w:rFonts w:ascii="Menlo" w:hAnsi="Menlo" w:cs="Menlo"/>
                <w:color w:val="000000"/>
                <w:sz w:val="19"/>
                <w:szCs w:val="19"/>
              </w:rPr>
            </w:pPr>
          </w:p>
          <w:p w14:paraId="39B6E47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transform</w:t>
            </w:r>
            <w:r>
              <w:rPr>
                <w:rFonts w:ascii="Menlo" w:hAnsi="Menlo" w:cs="Menlo"/>
                <w:color w:val="000000"/>
                <w:sz w:val="19"/>
                <w:szCs w:val="19"/>
              </w:rPr>
              <w:t>(</w:t>
            </w:r>
            <w:proofErr w:type="spellStart"/>
            <w:proofErr w:type="gramStart"/>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proofErr w:type="gramEnd"/>
            <w:r>
              <w:rPr>
                <w:rFonts w:ascii="Menlo" w:hAnsi="Menlo" w:cs="Menlo"/>
                <w:color w:val="000000"/>
                <w:sz w:val="19"/>
                <w:szCs w:val="19"/>
              </w:rPr>
              <w:t>,</w:t>
            </w:r>
            <w:r>
              <w:rPr>
                <w:rFonts w:ascii="Menlo" w:hAnsi="Menlo" w:cs="Menlo"/>
                <w:color w:val="001080"/>
                <w:sz w:val="19"/>
                <w:szCs w:val="19"/>
              </w:rPr>
              <w:t>index</w:t>
            </w:r>
            <w:proofErr w:type="spellEnd"/>
            <w:r>
              <w:rPr>
                <w:rFonts w:ascii="Menlo" w:hAnsi="Menlo" w:cs="Menlo"/>
                <w:color w:val="000000"/>
                <w:sz w:val="19"/>
                <w:szCs w:val="19"/>
              </w:rPr>
              <w:t>):</w:t>
            </w:r>
          </w:p>
          <w:p w14:paraId="3867E64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conclusion</w:t>
            </w:r>
            <w:r>
              <w:rPr>
                <w:rFonts w:ascii="Menlo" w:hAnsi="Menlo" w:cs="Menlo"/>
                <w:color w:val="000000"/>
                <w:sz w:val="19"/>
                <w:szCs w:val="19"/>
              </w:rPr>
              <w:t xml:space="preserve"> = []</w:t>
            </w:r>
          </w:p>
          <w:p w14:paraId="04F9EFF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378674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number</w:t>
            </w:r>
            <w:r>
              <w:rPr>
                <w:rFonts w:ascii="Menlo" w:hAnsi="Menlo" w:cs="Menlo"/>
                <w:color w:val="000000"/>
                <w:sz w:val="19"/>
                <w:szCs w:val="19"/>
              </w:rPr>
              <w:t xml:space="preserve"> = </w:t>
            </w:r>
            <w:r>
              <w:rPr>
                <w:rFonts w:ascii="Menlo" w:hAnsi="Menlo" w:cs="Menlo"/>
                <w:color w:val="001080"/>
                <w:sz w:val="19"/>
                <w:szCs w:val="19"/>
              </w:rPr>
              <w:t>index</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p>
          <w:p w14:paraId="3D1DA76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proofErr w:type="gramStart"/>
            <w:r>
              <w:rPr>
                <w:rFonts w:ascii="Menlo" w:hAnsi="Menlo" w:cs="Menlo"/>
                <w:color w:val="001080"/>
                <w:sz w:val="19"/>
                <w:szCs w:val="19"/>
              </w:rPr>
              <w:t>conclusion</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proofErr w:type="spellEnd"/>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proofErr w:type="spellEnd"/>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r>
              <w:rPr>
                <w:rFonts w:ascii="Menlo" w:hAnsi="Menlo" w:cs="Menlo"/>
                <w:color w:val="001080"/>
                <w:sz w:val="19"/>
                <w:szCs w:val="19"/>
              </w:rPr>
              <w:t>number</w:t>
            </w:r>
            <w:r>
              <w:rPr>
                <w:rFonts w:ascii="Menlo" w:hAnsi="Menlo" w:cs="Menlo"/>
                <w:color w:val="000000"/>
                <w:sz w:val="19"/>
                <w:szCs w:val="19"/>
              </w:rPr>
              <w:t>)]))</w:t>
            </w:r>
          </w:p>
          <w:p w14:paraId="35AC6AF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328F8CC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conclusion</w:t>
            </w:r>
          </w:p>
          <w:p w14:paraId="48194181" w14:textId="77777777" w:rsidR="001D5967" w:rsidRDefault="001D5967" w:rsidP="001D5967">
            <w:pPr>
              <w:shd w:val="clear" w:color="auto" w:fill="FFFFFF"/>
              <w:spacing w:line="285" w:lineRule="atLeast"/>
              <w:rPr>
                <w:rFonts w:ascii="Menlo" w:hAnsi="Menlo" w:cs="Menlo"/>
                <w:color w:val="000000"/>
                <w:sz w:val="19"/>
                <w:szCs w:val="19"/>
              </w:rPr>
            </w:pPr>
          </w:p>
          <w:p w14:paraId="0BF2D21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match1</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 xml:space="preserve">, </w:t>
            </w:r>
            <w:r>
              <w:rPr>
                <w:rFonts w:ascii="Menlo" w:hAnsi="Menlo" w:cs="Menlo"/>
                <w:color w:val="001080"/>
                <w:sz w:val="19"/>
                <w:szCs w:val="19"/>
              </w:rPr>
              <w:t>regular</w:t>
            </w:r>
            <w:r>
              <w:rPr>
                <w:rFonts w:ascii="Menlo" w:hAnsi="Menlo" w:cs="Menlo"/>
                <w:color w:val="000000"/>
                <w:sz w:val="19"/>
                <w:szCs w:val="19"/>
              </w:rPr>
              <w:t>=</w:t>
            </w:r>
            <w:r>
              <w:rPr>
                <w:rFonts w:ascii="Menlo" w:hAnsi="Menlo" w:cs="Menlo"/>
                <w:color w:val="0000FF"/>
                <w:sz w:val="19"/>
                <w:szCs w:val="19"/>
              </w:rPr>
              <w:t>True</w:t>
            </w:r>
            <w:r>
              <w:rPr>
                <w:rFonts w:ascii="Menlo" w:hAnsi="Menlo" w:cs="Menlo"/>
                <w:color w:val="000000"/>
                <w:sz w:val="19"/>
                <w:szCs w:val="19"/>
              </w:rPr>
              <w:t>):</w:t>
            </w:r>
          </w:p>
          <w:p w14:paraId="7D71DF1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输入的</w:t>
            </w:r>
            <w:r>
              <w:rPr>
                <w:rFonts w:ascii="Menlo" w:hAnsi="Menlo" w:cs="Menlo"/>
                <w:color w:val="008000"/>
                <w:sz w:val="19"/>
                <w:szCs w:val="19"/>
              </w:rPr>
              <w:t>data</w:t>
            </w:r>
            <w:r>
              <w:rPr>
                <w:rFonts w:ascii="Menlo" w:hAnsi="Menlo" w:cs="Menlo"/>
                <w:color w:val="008000"/>
                <w:sz w:val="19"/>
                <w:szCs w:val="19"/>
              </w:rPr>
              <w:t>需要时簇心排序好的</w:t>
            </w:r>
            <w:r>
              <w:rPr>
                <w:rFonts w:ascii="Menlo" w:hAnsi="Menlo" w:cs="Menlo"/>
                <w:color w:val="008000"/>
                <w:sz w:val="19"/>
                <w:szCs w:val="19"/>
              </w:rPr>
              <w:t>list</w:t>
            </w:r>
          </w:p>
          <w:p w14:paraId="148789E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31515"/>
                <w:sz w:val="19"/>
                <w:szCs w:val="19"/>
              </w:rPr>
              <w:t xml:space="preserve">''' </w:t>
            </w:r>
          </w:p>
          <w:p w14:paraId="2EC2778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input:  list data </w:t>
            </w:r>
            <w:r>
              <w:rPr>
                <w:rFonts w:ascii="Menlo" w:hAnsi="Menlo" w:cs="Menlo"/>
                <w:color w:val="A31515"/>
                <w:sz w:val="19"/>
                <w:szCs w:val="19"/>
              </w:rPr>
              <w:t>里面是每一类的</w:t>
            </w:r>
            <w:r>
              <w:rPr>
                <w:rFonts w:ascii="Menlo" w:hAnsi="Menlo" w:cs="Menlo"/>
                <w:color w:val="A31515"/>
                <w:sz w:val="19"/>
                <w:szCs w:val="19"/>
              </w:rPr>
              <w:t>array</w:t>
            </w:r>
            <w:r>
              <w:rPr>
                <w:rFonts w:ascii="Menlo" w:hAnsi="Menlo" w:cs="Menlo"/>
                <w:color w:val="A31515"/>
                <w:sz w:val="19"/>
                <w:szCs w:val="19"/>
              </w:rPr>
              <w:t>（簇心已排序好）</w:t>
            </w:r>
          </w:p>
          <w:p w14:paraId="756F4AC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torch: </w:t>
            </w:r>
            <w:r>
              <w:rPr>
                <w:rFonts w:ascii="Menlo" w:hAnsi="Menlo" w:cs="Menlo"/>
                <w:color w:val="A31515"/>
                <w:sz w:val="19"/>
                <w:szCs w:val="19"/>
              </w:rPr>
              <w:t>是否考虑上一条线</w:t>
            </w:r>
            <w:r>
              <w:rPr>
                <w:rFonts w:ascii="Menlo" w:hAnsi="Menlo" w:cs="Menlo"/>
                <w:color w:val="A31515"/>
                <w:sz w:val="19"/>
                <w:szCs w:val="19"/>
              </w:rPr>
              <w:t xml:space="preserve"> </w:t>
            </w:r>
            <w:r>
              <w:rPr>
                <w:rFonts w:ascii="Menlo" w:hAnsi="Menlo" w:cs="Menlo"/>
                <w:color w:val="A31515"/>
                <w:sz w:val="19"/>
                <w:szCs w:val="19"/>
              </w:rPr>
              <w:t>默认为</w:t>
            </w:r>
            <w:r>
              <w:rPr>
                <w:rFonts w:ascii="Menlo" w:hAnsi="Menlo" w:cs="Menlo"/>
                <w:color w:val="A31515"/>
                <w:sz w:val="19"/>
                <w:szCs w:val="19"/>
              </w:rPr>
              <w:t>True</w:t>
            </w:r>
          </w:p>
          <w:p w14:paraId="4993C57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output: list Para </w:t>
            </w:r>
            <w:r>
              <w:rPr>
                <w:rFonts w:ascii="Menlo" w:hAnsi="Menlo" w:cs="Menlo"/>
                <w:color w:val="A31515"/>
                <w:sz w:val="19"/>
                <w:szCs w:val="19"/>
              </w:rPr>
              <w:t>里面是相邻两类的拟合直线参数</w:t>
            </w:r>
          </w:p>
          <w:p w14:paraId="450B9A6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w:t>
            </w:r>
          </w:p>
          <w:p w14:paraId="6930683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00FF"/>
                <w:sz w:val="19"/>
                <w:szCs w:val="19"/>
              </w:rPr>
              <w:t>not</w:t>
            </w:r>
            <w:r>
              <w:rPr>
                <w:rFonts w:ascii="Menlo" w:hAnsi="Menlo" w:cs="Menlo"/>
                <w:color w:val="000000"/>
                <w:sz w:val="19"/>
                <w:szCs w:val="19"/>
              </w:rPr>
              <w:t xml:space="preserve"> </w:t>
            </w:r>
            <w:r>
              <w:rPr>
                <w:rFonts w:ascii="Menlo" w:hAnsi="Menlo" w:cs="Menlo"/>
                <w:color w:val="001080"/>
                <w:sz w:val="19"/>
                <w:szCs w:val="19"/>
              </w:rPr>
              <w:t>regular</w:t>
            </w:r>
            <w:r>
              <w:rPr>
                <w:rFonts w:ascii="Menlo" w:hAnsi="Menlo" w:cs="Menlo"/>
                <w:color w:val="000000"/>
                <w:sz w:val="19"/>
                <w:szCs w:val="19"/>
              </w:rPr>
              <w:t>:</w:t>
            </w:r>
          </w:p>
          <w:p w14:paraId="011BFD2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p>
          <w:p w14:paraId="29CB607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7A41726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model</w:t>
            </w:r>
            <w:r>
              <w:rPr>
                <w:rFonts w:ascii="Menlo" w:hAnsi="Menlo" w:cs="Menlo"/>
                <w:color w:val="000000"/>
                <w:sz w:val="19"/>
                <w:szCs w:val="19"/>
              </w:rPr>
              <w:t xml:space="preserve"> = </w:t>
            </w:r>
            <w:proofErr w:type="spellStart"/>
            <w:proofErr w:type="gramStart"/>
            <w:r>
              <w:rPr>
                <w:rFonts w:ascii="Menlo" w:hAnsi="Menlo" w:cs="Menlo"/>
                <w:color w:val="267F99"/>
                <w:sz w:val="19"/>
                <w:szCs w:val="19"/>
              </w:rPr>
              <w:t>LinearRegression</w:t>
            </w:r>
            <w:proofErr w:type="spellEnd"/>
            <w:r>
              <w:rPr>
                <w:rFonts w:ascii="Menlo" w:hAnsi="Menlo" w:cs="Menlo"/>
                <w:color w:val="000000"/>
                <w:sz w:val="19"/>
                <w:szCs w:val="19"/>
              </w:rPr>
              <w:t>(</w:t>
            </w:r>
            <w:proofErr w:type="gramEnd"/>
            <w:r>
              <w:rPr>
                <w:rFonts w:ascii="Menlo" w:hAnsi="Menlo" w:cs="Menlo"/>
                <w:color w:val="000000"/>
                <w:sz w:val="19"/>
                <w:szCs w:val="19"/>
              </w:rPr>
              <w:t>)</w:t>
            </w:r>
          </w:p>
          <w:p w14:paraId="3BCEBA5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proofErr w:type="spellEnd"/>
            <w:proofErr w:type="gramEnd"/>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4CF607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model</w:t>
            </w:r>
            <w:r>
              <w:rPr>
                <w:rFonts w:ascii="Menlo" w:hAnsi="Menlo" w:cs="Menlo"/>
                <w:color w:val="000000"/>
                <w:sz w:val="19"/>
                <w:szCs w:val="19"/>
              </w:rPr>
              <w:t>.</w:t>
            </w:r>
            <w:r>
              <w:rPr>
                <w:rFonts w:ascii="Menlo" w:hAnsi="Menlo" w:cs="Menlo"/>
                <w:color w:val="795E26"/>
                <w:sz w:val="19"/>
                <w:szCs w:val="19"/>
              </w:rPr>
              <w:t>fit</w:t>
            </w:r>
            <w:proofErr w:type="spellEnd"/>
            <w:r>
              <w:rPr>
                <w:rFonts w:ascii="Menlo" w:hAnsi="Menlo" w:cs="Menlo"/>
                <w:color w:val="000000"/>
                <w:sz w:val="19"/>
                <w:szCs w:val="19"/>
              </w:rPr>
              <w:t>(</w:t>
            </w:r>
            <w:r>
              <w:rPr>
                <w:rFonts w:ascii="Menlo" w:hAnsi="Menlo" w:cs="Menlo"/>
                <w:color w:val="001080"/>
                <w:sz w:val="19"/>
                <w:szCs w:val="19"/>
              </w:rPr>
              <w:t>d</w:t>
            </w:r>
            <w:proofErr w:type="gramStart"/>
            <w:r>
              <w:rPr>
                <w:rFonts w:ascii="Menlo" w:hAnsi="Menlo" w:cs="Menlo"/>
                <w:color w:val="000000"/>
                <w:sz w:val="19"/>
                <w:szCs w:val="19"/>
              </w:rPr>
              <w:t>[:,:</w:t>
            </w:r>
            <w:proofErr w:type="gram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22B48C4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r>
              <w:rPr>
                <w:rFonts w:ascii="Menlo" w:hAnsi="Menlo" w:cs="Menlo"/>
                <w:color w:val="001080"/>
                <w:sz w:val="19"/>
                <w:szCs w:val="19"/>
              </w:rPr>
              <w:t>model</w:t>
            </w:r>
            <w:r>
              <w:rPr>
                <w:rFonts w:ascii="Menlo" w:hAnsi="Menlo" w:cs="Menlo"/>
                <w:color w:val="000000"/>
                <w:sz w:val="19"/>
                <w:szCs w:val="19"/>
              </w:rPr>
              <w:t>.</w:t>
            </w:r>
            <w:proofErr w:type="spellStart"/>
            <w:r>
              <w:rPr>
                <w:rFonts w:ascii="Menlo" w:hAnsi="Menlo" w:cs="Menlo"/>
                <w:color w:val="001080"/>
                <w:sz w:val="19"/>
                <w:szCs w:val="19"/>
              </w:rPr>
              <w:t>coef</w:t>
            </w:r>
            <w:proofErr w:type="spellEnd"/>
            <w:r>
              <w:rPr>
                <w:rFonts w:ascii="Menlo" w:hAnsi="Menlo" w:cs="Menlo"/>
                <w:color w:val="001080"/>
                <w:sz w:val="19"/>
                <w:szCs w:val="19"/>
              </w:rPr>
              <w:t>_</w:t>
            </w:r>
            <w:r>
              <w:rPr>
                <w:rFonts w:ascii="Menlo" w:hAnsi="Menlo" w:cs="Menlo"/>
                <w:color w:val="000000"/>
                <w:sz w:val="19"/>
                <w:szCs w:val="19"/>
              </w:rPr>
              <w:t>,</w:t>
            </w:r>
            <w:proofErr w:type="spellStart"/>
            <w:r>
              <w:rPr>
                <w:rFonts w:ascii="Menlo" w:hAnsi="Menlo" w:cs="Menlo"/>
                <w:color w:val="001080"/>
                <w:sz w:val="19"/>
                <w:szCs w:val="19"/>
              </w:rPr>
              <w:t>model</w:t>
            </w:r>
            <w:r>
              <w:rPr>
                <w:rFonts w:ascii="Menlo" w:hAnsi="Menlo" w:cs="Menlo"/>
                <w:color w:val="000000"/>
                <w:sz w:val="19"/>
                <w:szCs w:val="19"/>
              </w:rPr>
              <w:t>.</w:t>
            </w:r>
            <w:r>
              <w:rPr>
                <w:rFonts w:ascii="Menlo" w:hAnsi="Menlo" w:cs="Menlo"/>
                <w:color w:val="001080"/>
                <w:sz w:val="19"/>
                <w:szCs w:val="19"/>
              </w:rPr>
              <w:t>intercept</w:t>
            </w:r>
            <w:proofErr w:type="spellEnd"/>
            <w:r>
              <w:rPr>
                <w:rFonts w:ascii="Menlo" w:hAnsi="Menlo" w:cs="Menlo"/>
                <w:color w:val="001080"/>
                <w:sz w:val="19"/>
                <w:szCs w:val="19"/>
              </w:rPr>
              <w:t>_</w:t>
            </w:r>
            <w:r>
              <w:rPr>
                <w:rFonts w:ascii="Menlo" w:hAnsi="Menlo" w:cs="Menlo"/>
                <w:color w:val="000000"/>
                <w:sz w:val="19"/>
                <w:szCs w:val="19"/>
              </w:rPr>
              <w:t>)</w:t>
            </w:r>
          </w:p>
          <w:p w14:paraId="03771C0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Para</w:t>
            </w:r>
            <w:r>
              <w:rPr>
                <w:rFonts w:ascii="Menlo" w:hAnsi="Menlo" w:cs="Menlo"/>
                <w:color w:val="000000"/>
                <w:sz w:val="19"/>
                <w:szCs w:val="19"/>
              </w:rPr>
              <w:t>.</w:t>
            </w:r>
            <w:r>
              <w:rPr>
                <w:rFonts w:ascii="Menlo" w:hAnsi="Menlo" w:cs="Menlo"/>
                <w:color w:val="795E26"/>
                <w:sz w:val="19"/>
                <w:szCs w:val="19"/>
              </w:rPr>
              <w:t>append</w:t>
            </w:r>
            <w:proofErr w:type="spellEnd"/>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p>
          <w:p w14:paraId="0B79DE0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5D487F7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414E39B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拟合第一条线</w:t>
            </w:r>
          </w:p>
          <w:p w14:paraId="7109F52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p>
          <w:p w14:paraId="260DDB4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001080"/>
                <w:sz w:val="19"/>
                <w:szCs w:val="19"/>
              </w:rPr>
              <w:t>model</w:t>
            </w:r>
            <w:r>
              <w:rPr>
                <w:rFonts w:ascii="Menlo" w:hAnsi="Menlo" w:cs="Menlo"/>
                <w:color w:val="000000"/>
                <w:sz w:val="19"/>
                <w:szCs w:val="19"/>
              </w:rPr>
              <w:t xml:space="preserve"> = </w:t>
            </w:r>
            <w:proofErr w:type="spellStart"/>
            <w:proofErr w:type="gramStart"/>
            <w:r>
              <w:rPr>
                <w:rFonts w:ascii="Menlo" w:hAnsi="Menlo" w:cs="Menlo"/>
                <w:color w:val="267F99"/>
                <w:sz w:val="19"/>
                <w:szCs w:val="19"/>
              </w:rPr>
              <w:t>LinearRegression</w:t>
            </w:r>
            <w:proofErr w:type="spellEnd"/>
            <w:r>
              <w:rPr>
                <w:rFonts w:ascii="Menlo" w:hAnsi="Menlo" w:cs="Menlo"/>
                <w:color w:val="000000"/>
                <w:sz w:val="19"/>
                <w:szCs w:val="19"/>
              </w:rPr>
              <w:t>(</w:t>
            </w:r>
            <w:proofErr w:type="gramEnd"/>
            <w:r>
              <w:rPr>
                <w:rFonts w:ascii="Menlo" w:hAnsi="Menlo" w:cs="Menlo"/>
                <w:color w:val="000000"/>
                <w:sz w:val="19"/>
                <w:szCs w:val="19"/>
              </w:rPr>
              <w:t>)</w:t>
            </w:r>
          </w:p>
          <w:p w14:paraId="7CA279B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proofErr w:type="spellEnd"/>
            <w:proofErr w:type="gramEnd"/>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024B83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proofErr w:type="spellStart"/>
            <w:r>
              <w:rPr>
                <w:rFonts w:ascii="Menlo" w:hAnsi="Menlo" w:cs="Menlo"/>
                <w:color w:val="008000"/>
                <w:sz w:val="19"/>
                <w:szCs w:val="19"/>
              </w:rPr>
              <w:t>model.fit</w:t>
            </w:r>
            <w:proofErr w:type="spellEnd"/>
            <w:r>
              <w:rPr>
                <w:rFonts w:ascii="Menlo" w:hAnsi="Menlo" w:cs="Menlo"/>
                <w:color w:val="008000"/>
                <w:sz w:val="19"/>
                <w:szCs w:val="19"/>
              </w:rPr>
              <w:t>(</w:t>
            </w:r>
            <w:proofErr w:type="gramStart"/>
            <w:r>
              <w:rPr>
                <w:rFonts w:ascii="Menlo" w:hAnsi="Menlo" w:cs="Menlo"/>
                <w:color w:val="008000"/>
                <w:sz w:val="19"/>
                <w:szCs w:val="19"/>
              </w:rPr>
              <w:t>data[</w:t>
            </w:r>
            <w:proofErr w:type="gramEnd"/>
            <w:r>
              <w:rPr>
                <w:rFonts w:ascii="Menlo" w:hAnsi="Menlo" w:cs="Menlo"/>
                <w:color w:val="008000"/>
                <w:sz w:val="19"/>
                <w:szCs w:val="19"/>
              </w:rPr>
              <w:t>0][:,:-1], data[0][:,-1])</w:t>
            </w:r>
          </w:p>
          <w:p w14:paraId="1BBC530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model</w:t>
            </w:r>
            <w:r>
              <w:rPr>
                <w:rFonts w:ascii="Menlo" w:hAnsi="Menlo" w:cs="Menlo"/>
                <w:color w:val="000000"/>
                <w:sz w:val="19"/>
                <w:szCs w:val="19"/>
              </w:rPr>
              <w:t>.</w:t>
            </w:r>
            <w:r>
              <w:rPr>
                <w:rFonts w:ascii="Menlo" w:hAnsi="Menlo" w:cs="Menlo"/>
                <w:color w:val="795E26"/>
                <w:sz w:val="19"/>
                <w:szCs w:val="19"/>
              </w:rPr>
              <w:t>fit</w:t>
            </w:r>
            <w:proofErr w:type="spellEnd"/>
            <w:r>
              <w:rPr>
                <w:rFonts w:ascii="Menlo" w:hAnsi="Menlo" w:cs="Menlo"/>
                <w:color w:val="000000"/>
                <w:sz w:val="19"/>
                <w:szCs w:val="19"/>
              </w:rPr>
              <w:t>(</w:t>
            </w:r>
            <w:r>
              <w:rPr>
                <w:rFonts w:ascii="Menlo" w:hAnsi="Menlo" w:cs="Menlo"/>
                <w:color w:val="001080"/>
                <w:sz w:val="19"/>
                <w:szCs w:val="19"/>
              </w:rPr>
              <w:t>d</w:t>
            </w:r>
            <w:proofErr w:type="gramStart"/>
            <w:r>
              <w:rPr>
                <w:rFonts w:ascii="Menlo" w:hAnsi="Menlo" w:cs="Menlo"/>
                <w:color w:val="000000"/>
                <w:sz w:val="19"/>
                <w:szCs w:val="19"/>
              </w:rPr>
              <w:t>[:,:</w:t>
            </w:r>
            <w:proofErr w:type="gram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22C9F1B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r>
              <w:rPr>
                <w:rFonts w:ascii="Menlo" w:hAnsi="Menlo" w:cs="Menlo"/>
                <w:color w:val="001080"/>
                <w:sz w:val="19"/>
                <w:szCs w:val="19"/>
              </w:rPr>
              <w:t>model</w:t>
            </w:r>
            <w:r>
              <w:rPr>
                <w:rFonts w:ascii="Menlo" w:hAnsi="Menlo" w:cs="Menlo"/>
                <w:color w:val="000000"/>
                <w:sz w:val="19"/>
                <w:szCs w:val="19"/>
              </w:rPr>
              <w:t>.</w:t>
            </w:r>
            <w:proofErr w:type="spellStart"/>
            <w:r>
              <w:rPr>
                <w:rFonts w:ascii="Menlo" w:hAnsi="Menlo" w:cs="Menlo"/>
                <w:color w:val="001080"/>
                <w:sz w:val="19"/>
                <w:szCs w:val="19"/>
              </w:rPr>
              <w:t>coef</w:t>
            </w:r>
            <w:proofErr w:type="spellEnd"/>
            <w:r>
              <w:rPr>
                <w:rFonts w:ascii="Menlo" w:hAnsi="Menlo" w:cs="Menlo"/>
                <w:color w:val="001080"/>
                <w:sz w:val="19"/>
                <w:szCs w:val="19"/>
              </w:rPr>
              <w:t>_</w:t>
            </w:r>
            <w:r>
              <w:rPr>
                <w:rFonts w:ascii="Menlo" w:hAnsi="Menlo" w:cs="Menlo"/>
                <w:color w:val="000000"/>
                <w:sz w:val="19"/>
                <w:szCs w:val="19"/>
              </w:rPr>
              <w:t>,</w:t>
            </w:r>
            <w:proofErr w:type="spellStart"/>
            <w:r>
              <w:rPr>
                <w:rFonts w:ascii="Menlo" w:hAnsi="Menlo" w:cs="Menlo"/>
                <w:color w:val="001080"/>
                <w:sz w:val="19"/>
                <w:szCs w:val="19"/>
              </w:rPr>
              <w:t>model</w:t>
            </w:r>
            <w:r>
              <w:rPr>
                <w:rFonts w:ascii="Menlo" w:hAnsi="Menlo" w:cs="Menlo"/>
                <w:color w:val="000000"/>
                <w:sz w:val="19"/>
                <w:szCs w:val="19"/>
              </w:rPr>
              <w:t>.</w:t>
            </w:r>
            <w:r>
              <w:rPr>
                <w:rFonts w:ascii="Menlo" w:hAnsi="Menlo" w:cs="Menlo"/>
                <w:color w:val="001080"/>
                <w:sz w:val="19"/>
                <w:szCs w:val="19"/>
              </w:rPr>
              <w:t>intercept</w:t>
            </w:r>
            <w:proofErr w:type="spellEnd"/>
            <w:r>
              <w:rPr>
                <w:rFonts w:ascii="Menlo" w:hAnsi="Menlo" w:cs="Menlo"/>
                <w:color w:val="001080"/>
                <w:sz w:val="19"/>
                <w:szCs w:val="19"/>
              </w:rPr>
              <w:t>_</w:t>
            </w:r>
            <w:r>
              <w:rPr>
                <w:rFonts w:ascii="Menlo" w:hAnsi="Menlo" w:cs="Menlo"/>
                <w:color w:val="000000"/>
                <w:sz w:val="19"/>
                <w:szCs w:val="19"/>
              </w:rPr>
              <w:t>)</w:t>
            </w:r>
          </w:p>
          <w:p w14:paraId="384B986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Para</w:t>
            </w:r>
            <w:r>
              <w:rPr>
                <w:rFonts w:ascii="Menlo" w:hAnsi="Menlo" w:cs="Menlo"/>
                <w:color w:val="000000"/>
                <w:sz w:val="19"/>
                <w:szCs w:val="19"/>
              </w:rPr>
              <w:t>.</w:t>
            </w:r>
            <w:r>
              <w:rPr>
                <w:rFonts w:ascii="Menlo" w:hAnsi="Menlo" w:cs="Menlo"/>
                <w:color w:val="795E26"/>
                <w:sz w:val="19"/>
                <w:szCs w:val="19"/>
              </w:rPr>
              <w:t>append</w:t>
            </w:r>
            <w:proofErr w:type="spellEnd"/>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p>
          <w:p w14:paraId="4721AE5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簇心</w:t>
            </w:r>
          </w:p>
          <w:p w14:paraId="7229DEB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center</w:t>
            </w:r>
            <w:r>
              <w:rPr>
                <w:rFonts w:ascii="Menlo" w:hAnsi="Menlo" w:cs="Menlo"/>
                <w:color w:val="000000"/>
                <w:sz w:val="19"/>
                <w:szCs w:val="19"/>
              </w:rPr>
              <w:t xml:space="preserve"> = []</w:t>
            </w:r>
          </w:p>
          <w:p w14:paraId="4B51617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p>
          <w:p w14:paraId="0C15674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proofErr w:type="gramStart"/>
            <w:r>
              <w:rPr>
                <w:rFonts w:ascii="Menlo" w:hAnsi="Menlo" w:cs="Menlo"/>
                <w:color w:val="001080"/>
                <w:sz w:val="19"/>
                <w:szCs w:val="19"/>
              </w:rPr>
              <w:t>center</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proofErr w:type="spellEnd"/>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2C26EB9A" w14:textId="77777777" w:rsidR="001D5967" w:rsidRDefault="001D5967" w:rsidP="001D5967">
            <w:pPr>
              <w:shd w:val="clear" w:color="auto" w:fill="FFFFFF"/>
              <w:spacing w:line="285" w:lineRule="atLeast"/>
              <w:rPr>
                <w:rFonts w:ascii="Menlo" w:hAnsi="Menlo" w:cs="Menlo"/>
                <w:color w:val="000000"/>
                <w:sz w:val="19"/>
                <w:szCs w:val="19"/>
              </w:rPr>
            </w:pPr>
          </w:p>
          <w:p w14:paraId="6C29354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795E26"/>
                <w:sz w:val="19"/>
                <w:szCs w:val="19"/>
              </w:rPr>
              <w:t>in</w:t>
            </w:r>
            <w:r>
              <w:rPr>
                <w:rFonts w:ascii="Menlo" w:hAnsi="Menlo" w:cs="Menlo"/>
                <w:color w:val="000000"/>
                <w:sz w:val="19"/>
                <w:szCs w:val="19"/>
              </w:rPr>
              <w:t xml:space="preserve"> </w:t>
            </w:r>
            <w:proofErr w:type="spellStart"/>
            <w:r>
              <w:rPr>
                <w:rFonts w:ascii="Menlo" w:hAnsi="Menlo" w:cs="Menlo"/>
                <w:color w:val="267F99"/>
                <w:sz w:val="19"/>
                <w:szCs w:val="19"/>
              </w:rPr>
              <w:t>tqdm</w:t>
            </w:r>
            <w:proofErr w:type="spellEnd"/>
            <w:r>
              <w:rPr>
                <w:rFonts w:ascii="Menlo" w:hAnsi="Menlo" w:cs="Menlo"/>
                <w:color w:val="000000"/>
                <w:sz w:val="19"/>
                <w:szCs w:val="19"/>
              </w:rPr>
              <w:t>(</w:t>
            </w:r>
            <w:r>
              <w:rPr>
                <w:rFonts w:ascii="Menlo" w:hAnsi="Menlo" w:cs="Menlo"/>
                <w:color w:val="267F99"/>
                <w:sz w:val="19"/>
                <w:szCs w:val="19"/>
              </w:rPr>
              <w:t>range</w:t>
            </w:r>
            <w:r>
              <w:rPr>
                <w:rFonts w:ascii="Menlo" w:hAnsi="Menlo" w:cs="Menlo"/>
                <w:color w:val="000000"/>
                <w:sz w:val="19"/>
                <w:szCs w:val="19"/>
              </w:rPr>
              <w:t>(</w:t>
            </w:r>
            <w:proofErr w:type="gramStart"/>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len</w:t>
            </w:r>
            <w:proofErr w:type="gramEnd"/>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3ECF54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w:t>
            </w:r>
            <w:r>
              <w:rPr>
                <w:rFonts w:ascii="Menlo" w:hAnsi="Menlo" w:cs="Menlo"/>
                <w:color w:val="000000"/>
                <w:sz w:val="19"/>
                <w:szCs w:val="19"/>
              </w:rPr>
              <w:t xml:space="preserve"> = </w:t>
            </w:r>
            <w:proofErr w:type="spellStart"/>
            <w:proofErr w:type="gramStart"/>
            <w:r>
              <w:rPr>
                <w:rFonts w:ascii="Menlo" w:hAnsi="Menlo" w:cs="Menlo"/>
                <w:color w:val="267F99"/>
                <w:sz w:val="19"/>
                <w:szCs w:val="19"/>
              </w:rPr>
              <w:t>torch</w:t>
            </w:r>
            <w:r>
              <w:rPr>
                <w:rFonts w:ascii="Menlo" w:hAnsi="Menlo" w:cs="Menlo"/>
                <w:color w:val="000000"/>
                <w:sz w:val="19"/>
                <w:szCs w:val="19"/>
              </w:rPr>
              <w:t>.</w:t>
            </w:r>
            <w:r>
              <w:rPr>
                <w:rFonts w:ascii="Menlo" w:hAnsi="Menlo" w:cs="Menlo"/>
                <w:color w:val="795E26"/>
                <w:sz w:val="19"/>
                <w:szCs w:val="19"/>
              </w:rPr>
              <w:t>randn</w:t>
            </w:r>
            <w:proofErr w:type="spellEnd"/>
            <w:proofErr w:type="gramEnd"/>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proofErr w:type="spellStart"/>
            <w:r>
              <w:rPr>
                <w:rFonts w:ascii="Menlo" w:hAnsi="Menlo" w:cs="Menlo"/>
                <w:color w:val="001080"/>
                <w:sz w:val="19"/>
                <w:szCs w:val="19"/>
              </w:rPr>
              <w:t>requires_grad</w:t>
            </w:r>
            <w:proofErr w:type="spellEnd"/>
            <w:r>
              <w:rPr>
                <w:rFonts w:ascii="Menlo" w:hAnsi="Menlo" w:cs="Menlo"/>
                <w:color w:val="000000"/>
                <w:sz w:val="19"/>
                <w:szCs w:val="19"/>
              </w:rPr>
              <w:t>=</w:t>
            </w:r>
            <w:r>
              <w:rPr>
                <w:rFonts w:ascii="Menlo" w:hAnsi="Menlo" w:cs="Menlo"/>
                <w:color w:val="0000FF"/>
                <w:sz w:val="19"/>
                <w:szCs w:val="19"/>
              </w:rPr>
              <w:t>True</w:t>
            </w:r>
            <w:r>
              <w:rPr>
                <w:rFonts w:ascii="Menlo" w:hAnsi="Menlo" w:cs="Menlo"/>
                <w:color w:val="000000"/>
                <w:sz w:val="19"/>
                <w:szCs w:val="19"/>
              </w:rPr>
              <w:t>)</w:t>
            </w:r>
          </w:p>
          <w:p w14:paraId="348B5A0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p_</w:t>
            </w:r>
            <w:r>
              <w:rPr>
                <w:rFonts w:ascii="Menlo" w:hAnsi="Menlo" w:cs="Menlo"/>
                <w:color w:val="000000"/>
                <w:sz w:val="19"/>
                <w:szCs w:val="19"/>
              </w:rPr>
              <w:t xml:space="preserve"> = </w:t>
            </w:r>
            <w:proofErr w:type="spellStart"/>
            <w:proofErr w:type="gramStart"/>
            <w:r>
              <w:rPr>
                <w:rFonts w:ascii="Menlo" w:hAnsi="Menlo" w:cs="Menlo"/>
                <w:color w:val="267F99"/>
                <w:sz w:val="19"/>
                <w:szCs w:val="19"/>
              </w:rPr>
              <w:t>torch</w:t>
            </w:r>
            <w:r>
              <w:rPr>
                <w:rFonts w:ascii="Menlo" w:hAnsi="Menlo" w:cs="Menlo"/>
                <w:color w:val="000000"/>
                <w:sz w:val="19"/>
                <w:szCs w:val="19"/>
              </w:rPr>
              <w:t>.</w:t>
            </w:r>
            <w:r>
              <w:rPr>
                <w:rFonts w:ascii="Menlo" w:hAnsi="Menlo" w:cs="Menlo"/>
                <w:color w:val="795E26"/>
                <w:sz w:val="19"/>
                <w:szCs w:val="19"/>
              </w:rPr>
              <w:t>tensor</w:t>
            </w:r>
            <w:proofErr w:type="spellEnd"/>
            <w:proofErr w:type="gramEnd"/>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float</w:t>
            </w:r>
            <w:r>
              <w:rPr>
                <w:rFonts w:ascii="Menlo" w:hAnsi="Menlo" w:cs="Menlo"/>
                <w:color w:val="000000"/>
                <w:sz w:val="19"/>
                <w:szCs w:val="19"/>
              </w:rPr>
              <w:t>()</w:t>
            </w:r>
          </w:p>
          <w:p w14:paraId="610963D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 xml:space="preserve"> = </w:t>
            </w:r>
            <w:proofErr w:type="spellStart"/>
            <w:proofErr w:type="gramStart"/>
            <w:r>
              <w:rPr>
                <w:rFonts w:ascii="Menlo" w:hAnsi="Menlo" w:cs="Menlo"/>
                <w:color w:val="267F99"/>
                <w:sz w:val="19"/>
                <w:szCs w:val="19"/>
              </w:rPr>
              <w:t>torch</w:t>
            </w:r>
            <w:r>
              <w:rPr>
                <w:rFonts w:ascii="Menlo" w:hAnsi="Menlo" w:cs="Menlo"/>
                <w:color w:val="000000"/>
                <w:sz w:val="19"/>
                <w:szCs w:val="19"/>
              </w:rPr>
              <w:t>.</w:t>
            </w:r>
            <w:r>
              <w:rPr>
                <w:rFonts w:ascii="Menlo" w:hAnsi="Menlo" w:cs="Menlo"/>
                <w:color w:val="795E26"/>
                <w:sz w:val="19"/>
                <w:szCs w:val="19"/>
              </w:rPr>
              <w:t>tensor</w:t>
            </w:r>
            <w:proofErr w:type="spellEnd"/>
            <w:proofErr w:type="gramEnd"/>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proofErr w:type="spellEnd"/>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float</w:t>
            </w:r>
            <w:r>
              <w:rPr>
                <w:rFonts w:ascii="Menlo" w:hAnsi="Menlo" w:cs="Menlo"/>
                <w:color w:val="000000"/>
                <w:sz w:val="19"/>
                <w:szCs w:val="19"/>
              </w:rPr>
              <w:t>()</w:t>
            </w:r>
          </w:p>
          <w:p w14:paraId="4048B3E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epoch_num</w:t>
            </w:r>
            <w:proofErr w:type="spellEnd"/>
            <w:r>
              <w:rPr>
                <w:rFonts w:ascii="Menlo" w:hAnsi="Menlo" w:cs="Menlo"/>
                <w:color w:val="000000"/>
                <w:sz w:val="19"/>
                <w:szCs w:val="19"/>
              </w:rPr>
              <w:t xml:space="preserve"> = </w:t>
            </w:r>
            <w:r>
              <w:rPr>
                <w:rFonts w:ascii="Menlo" w:hAnsi="Menlo" w:cs="Menlo"/>
                <w:color w:val="098658"/>
                <w:sz w:val="19"/>
                <w:szCs w:val="19"/>
              </w:rPr>
              <w:t>3000</w:t>
            </w:r>
          </w:p>
          <w:p w14:paraId="402B967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optimizer</w:t>
            </w:r>
            <w:r>
              <w:rPr>
                <w:rFonts w:ascii="Menlo" w:hAnsi="Menlo" w:cs="Menlo"/>
                <w:color w:val="000000"/>
                <w:sz w:val="19"/>
                <w:szCs w:val="19"/>
              </w:rPr>
              <w:t xml:space="preserve"> = </w:t>
            </w:r>
            <w:proofErr w:type="spellStart"/>
            <w:proofErr w:type="gramStart"/>
            <w:r>
              <w:rPr>
                <w:rFonts w:ascii="Menlo" w:hAnsi="Menlo" w:cs="Menlo"/>
                <w:color w:val="267F99"/>
                <w:sz w:val="19"/>
                <w:szCs w:val="19"/>
              </w:rPr>
              <w:t>torch</w:t>
            </w:r>
            <w:r>
              <w:rPr>
                <w:rFonts w:ascii="Menlo" w:hAnsi="Menlo" w:cs="Menlo"/>
                <w:color w:val="000000"/>
                <w:sz w:val="19"/>
                <w:szCs w:val="19"/>
              </w:rPr>
              <w:t>.</w:t>
            </w:r>
            <w:r>
              <w:rPr>
                <w:rFonts w:ascii="Menlo" w:hAnsi="Menlo" w:cs="Menlo"/>
                <w:color w:val="267F99"/>
                <w:sz w:val="19"/>
                <w:szCs w:val="19"/>
              </w:rPr>
              <w:t>optim</w:t>
            </w:r>
            <w:proofErr w:type="gramEnd"/>
            <w:r>
              <w:rPr>
                <w:rFonts w:ascii="Menlo" w:hAnsi="Menlo" w:cs="Menlo"/>
                <w:color w:val="000000"/>
                <w:sz w:val="19"/>
                <w:szCs w:val="19"/>
              </w:rPr>
              <w:t>.</w:t>
            </w:r>
            <w:r>
              <w:rPr>
                <w:rFonts w:ascii="Menlo" w:hAnsi="Menlo" w:cs="Menlo"/>
                <w:color w:val="267F99"/>
                <w:sz w:val="19"/>
                <w:szCs w:val="19"/>
              </w:rPr>
              <w:t>Adam</w:t>
            </w:r>
            <w:proofErr w:type="spellEnd"/>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proofErr w:type="spellStart"/>
            <w:r>
              <w:rPr>
                <w:rFonts w:ascii="Menlo" w:hAnsi="Menlo" w:cs="Menlo"/>
                <w:color w:val="001080"/>
                <w:sz w:val="19"/>
                <w:szCs w:val="19"/>
              </w:rPr>
              <w:t>lr</w:t>
            </w:r>
            <w:proofErr w:type="spellEnd"/>
            <w:r>
              <w:rPr>
                <w:rFonts w:ascii="Menlo" w:hAnsi="Menlo" w:cs="Menlo"/>
                <w:color w:val="000000"/>
                <w:sz w:val="19"/>
                <w:szCs w:val="19"/>
              </w:rPr>
              <w:t>=</w:t>
            </w:r>
            <w:r>
              <w:rPr>
                <w:rFonts w:ascii="Menlo" w:hAnsi="Menlo" w:cs="Menlo"/>
                <w:color w:val="098658"/>
                <w:sz w:val="19"/>
                <w:szCs w:val="19"/>
              </w:rPr>
              <w:t>0.01</w:t>
            </w:r>
            <w:r>
              <w:rPr>
                <w:rFonts w:ascii="Menlo" w:hAnsi="Menlo" w:cs="Menlo"/>
                <w:color w:val="000000"/>
                <w:sz w:val="19"/>
                <w:szCs w:val="19"/>
              </w:rPr>
              <w:t>)</w:t>
            </w:r>
          </w:p>
          <w:p w14:paraId="6338276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lam = 0.5 # </w:t>
            </w:r>
            <w:r>
              <w:rPr>
                <w:rFonts w:ascii="Menlo" w:hAnsi="Menlo" w:cs="Menlo"/>
                <w:color w:val="008000"/>
                <w:sz w:val="19"/>
                <w:szCs w:val="19"/>
              </w:rPr>
              <w:t>惩罚项系数</w:t>
            </w:r>
          </w:p>
          <w:p w14:paraId="7C4B670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temp_min</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proofErr w:type="spellEnd"/>
            <w:proofErr w:type="gramEnd"/>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proofErr w:type="spellEnd"/>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).min()</w:t>
            </w:r>
          </w:p>
          <w:p w14:paraId="73BCCA5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temp_max</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proofErr w:type="spellEnd"/>
            <w:proofErr w:type="gramEnd"/>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proofErr w:type="spellEnd"/>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).max()</w:t>
            </w:r>
          </w:p>
          <w:p w14:paraId="2CAA5D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lam</w:t>
            </w:r>
            <w:r>
              <w:rPr>
                <w:rFonts w:ascii="Menlo" w:hAnsi="Menlo" w:cs="Menlo"/>
                <w:color w:val="000000"/>
                <w:sz w:val="19"/>
                <w:szCs w:val="19"/>
              </w:rPr>
              <w:t xml:space="preserve"> = (</w:t>
            </w:r>
            <w:proofErr w:type="spellStart"/>
            <w:r>
              <w:rPr>
                <w:rFonts w:ascii="Menlo" w:hAnsi="Menlo" w:cs="Menlo"/>
                <w:color w:val="001080"/>
                <w:sz w:val="19"/>
                <w:szCs w:val="19"/>
              </w:rPr>
              <w:t>temp_max</w:t>
            </w:r>
            <w:proofErr w:type="spellEnd"/>
            <w:r>
              <w:rPr>
                <w:rFonts w:ascii="Menlo" w:hAnsi="Menlo" w:cs="Menlo"/>
                <w:color w:val="000000"/>
                <w:sz w:val="19"/>
                <w:szCs w:val="19"/>
              </w:rPr>
              <w:t xml:space="preserve"> - (</w:t>
            </w:r>
            <w:r>
              <w:rPr>
                <w:rFonts w:ascii="Menlo" w:hAnsi="Menlo" w:cs="Menlo"/>
                <w:color w:val="001080"/>
                <w:sz w:val="19"/>
                <w:szCs w:val="19"/>
              </w:rPr>
              <w:t>center</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proofErr w:type="gramStart"/>
            <w:r>
              <w:rPr>
                <w:rFonts w:ascii="Menlo" w:hAnsi="Menlo" w:cs="Menlo"/>
                <w:color w:val="000000"/>
                <w:sz w:val="19"/>
                <w:szCs w:val="19"/>
              </w:rPr>
              <w:t>])*</w:t>
            </w:r>
            <w:proofErr w:type="gramEnd"/>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 / (</w:t>
            </w:r>
            <w:proofErr w:type="spellStart"/>
            <w:r>
              <w:rPr>
                <w:rFonts w:ascii="Menlo" w:hAnsi="Menlo" w:cs="Menlo"/>
                <w:color w:val="001080"/>
                <w:sz w:val="19"/>
                <w:szCs w:val="19"/>
              </w:rPr>
              <w:t>temp_max</w:t>
            </w:r>
            <w:r>
              <w:rPr>
                <w:rFonts w:ascii="Menlo" w:hAnsi="Menlo" w:cs="Menlo"/>
                <w:color w:val="000000"/>
                <w:sz w:val="19"/>
                <w:szCs w:val="19"/>
              </w:rPr>
              <w:t>-</w:t>
            </w:r>
            <w:r>
              <w:rPr>
                <w:rFonts w:ascii="Menlo" w:hAnsi="Menlo" w:cs="Menlo"/>
                <w:color w:val="001080"/>
                <w:sz w:val="19"/>
                <w:szCs w:val="19"/>
              </w:rPr>
              <w:t>temp_min</w:t>
            </w:r>
            <w:proofErr w:type="spellEnd"/>
            <w:r>
              <w:rPr>
                <w:rFonts w:ascii="Menlo" w:hAnsi="Menlo" w:cs="Menlo"/>
                <w:color w:val="000000"/>
                <w:sz w:val="19"/>
                <w:szCs w:val="19"/>
              </w:rPr>
              <w:t xml:space="preserve">) * </w:t>
            </w:r>
            <w:r>
              <w:rPr>
                <w:rFonts w:ascii="Menlo" w:hAnsi="Menlo" w:cs="Menlo"/>
                <w:color w:val="098658"/>
                <w:sz w:val="19"/>
                <w:szCs w:val="19"/>
              </w:rPr>
              <w:t>0.5</w:t>
            </w:r>
          </w:p>
          <w:p w14:paraId="1ED6484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lam</w:t>
            </w:r>
            <w:r>
              <w:rPr>
                <w:rFonts w:ascii="Menlo" w:hAnsi="Menlo" w:cs="Menlo"/>
                <w:color w:val="000000"/>
                <w:sz w:val="19"/>
                <w:szCs w:val="19"/>
              </w:rPr>
              <w:t xml:space="preserve"> = </w:t>
            </w:r>
            <w:proofErr w:type="gramStart"/>
            <w:r>
              <w:rPr>
                <w:rFonts w:ascii="Menlo" w:hAnsi="Menlo" w:cs="Menlo"/>
                <w:color w:val="001080"/>
                <w:sz w:val="19"/>
                <w:szCs w:val="19"/>
              </w:rPr>
              <w:t>lam</w:t>
            </w:r>
            <w:r>
              <w:rPr>
                <w:rFonts w:ascii="Menlo" w:hAnsi="Menlo" w:cs="Menlo"/>
                <w:color w:val="000000"/>
                <w:sz w:val="19"/>
                <w:szCs w:val="19"/>
              </w:rPr>
              <w:t>[</w:t>
            </w:r>
            <w:proofErr w:type="gramEnd"/>
            <w:r>
              <w:rPr>
                <w:rFonts w:ascii="Menlo" w:hAnsi="Menlo" w:cs="Menlo"/>
                <w:color w:val="098658"/>
                <w:sz w:val="19"/>
                <w:szCs w:val="19"/>
              </w:rPr>
              <w:t>0</w:t>
            </w:r>
            <w:r>
              <w:rPr>
                <w:rFonts w:ascii="Menlo" w:hAnsi="Menlo" w:cs="Menlo"/>
                <w:color w:val="000000"/>
                <w:sz w:val="19"/>
                <w:szCs w:val="19"/>
              </w:rPr>
              <w:t>]</w:t>
            </w:r>
          </w:p>
          <w:p w14:paraId="1DA0538B" w14:textId="77777777" w:rsidR="001D5967" w:rsidRDefault="001D5967" w:rsidP="001D5967">
            <w:pPr>
              <w:shd w:val="clear" w:color="auto" w:fill="FFFFFF"/>
              <w:spacing w:line="285" w:lineRule="atLeast"/>
              <w:rPr>
                <w:rFonts w:ascii="Menlo" w:hAnsi="Menlo" w:cs="Menlo"/>
                <w:color w:val="000000"/>
                <w:sz w:val="19"/>
                <w:szCs w:val="19"/>
              </w:rPr>
            </w:pPr>
          </w:p>
          <w:p w14:paraId="2AB1BD5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epoch</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r>
              <w:rPr>
                <w:rFonts w:ascii="Menlo" w:hAnsi="Menlo" w:cs="Menlo"/>
                <w:color w:val="001080"/>
                <w:sz w:val="19"/>
                <w:szCs w:val="19"/>
              </w:rPr>
              <w:t>epoch_num</w:t>
            </w:r>
            <w:proofErr w:type="spellEnd"/>
            <w:r>
              <w:rPr>
                <w:rFonts w:ascii="Menlo" w:hAnsi="Menlo" w:cs="Menlo"/>
                <w:color w:val="000000"/>
                <w:sz w:val="19"/>
                <w:szCs w:val="19"/>
              </w:rPr>
              <w:t>):</w:t>
            </w:r>
          </w:p>
          <w:p w14:paraId="7FBA3F4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proofErr w:type="gramStart"/>
            <w:r>
              <w:rPr>
                <w:rFonts w:ascii="Menlo" w:hAnsi="Menlo" w:cs="Menlo"/>
                <w:color w:val="001080"/>
                <w:sz w:val="19"/>
                <w:szCs w:val="19"/>
              </w:rPr>
              <w:t>optimizer</w:t>
            </w:r>
            <w:r>
              <w:rPr>
                <w:rFonts w:ascii="Menlo" w:hAnsi="Menlo" w:cs="Menlo"/>
                <w:color w:val="000000"/>
                <w:sz w:val="19"/>
                <w:szCs w:val="19"/>
              </w:rPr>
              <w:t>.</w:t>
            </w:r>
            <w:r>
              <w:rPr>
                <w:rFonts w:ascii="Menlo" w:hAnsi="Menlo" w:cs="Menlo"/>
                <w:color w:val="795E26"/>
                <w:sz w:val="19"/>
                <w:szCs w:val="19"/>
              </w:rPr>
              <w:t>zero</w:t>
            </w:r>
            <w:proofErr w:type="gramEnd"/>
            <w:r>
              <w:rPr>
                <w:rFonts w:ascii="Menlo" w:hAnsi="Menlo" w:cs="Menlo"/>
                <w:color w:val="795E26"/>
                <w:sz w:val="19"/>
                <w:szCs w:val="19"/>
              </w:rPr>
              <w:t>_grad</w:t>
            </w:r>
            <w:proofErr w:type="spellEnd"/>
            <w:r>
              <w:rPr>
                <w:rFonts w:ascii="Menlo" w:hAnsi="Menlo" w:cs="Menlo"/>
                <w:color w:val="000000"/>
                <w:sz w:val="19"/>
                <w:szCs w:val="19"/>
              </w:rPr>
              <w:t>()</w:t>
            </w:r>
          </w:p>
          <w:p w14:paraId="271B2E6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70C1"/>
                <w:sz w:val="19"/>
                <w:szCs w:val="19"/>
              </w:rPr>
              <w:t>L</w:t>
            </w:r>
            <w:r>
              <w:rPr>
                <w:rFonts w:ascii="Menlo" w:hAnsi="Menlo" w:cs="Menlo"/>
                <w:color w:val="000000"/>
                <w:sz w:val="19"/>
                <w:szCs w:val="19"/>
              </w:rPr>
              <w:t xml:space="preserve"> = ((</w:t>
            </w:r>
            <w:proofErr w:type="gramStart"/>
            <w:r>
              <w:rPr>
                <w:rFonts w:ascii="Menlo" w:hAnsi="Menlo" w:cs="Menlo"/>
                <w:color w:val="267F99"/>
                <w:sz w:val="19"/>
                <w:szCs w:val="19"/>
              </w:rPr>
              <w:t>torch</w:t>
            </w:r>
            <w:r>
              <w:rPr>
                <w:rFonts w:ascii="Menlo" w:hAnsi="Menlo" w:cs="Menlo"/>
                <w:color w:val="000000"/>
                <w:sz w:val="19"/>
                <w:szCs w:val="19"/>
              </w:rPr>
              <w:t>.</w:t>
            </w:r>
            <w:r>
              <w:rPr>
                <w:rFonts w:ascii="Menlo" w:hAnsi="Menlo" w:cs="Menlo"/>
                <w:color w:val="795E26"/>
                <w:sz w:val="19"/>
                <w:szCs w:val="19"/>
              </w:rPr>
              <w:t>matmul</w:t>
            </w:r>
            <w:proofErr w:type="gramEnd"/>
            <w:r>
              <w:rPr>
                <w:rFonts w:ascii="Menlo" w:hAnsi="Menlo" w:cs="Menlo"/>
                <w:color w:val="000000"/>
                <w:sz w:val="19"/>
                <w:szCs w:val="19"/>
              </w:rPr>
              <w:t>(</w:t>
            </w:r>
            <w:r>
              <w:rPr>
                <w:rFonts w:ascii="Menlo" w:hAnsi="Menlo" w:cs="Menlo"/>
                <w:color w:val="001080"/>
                <w:sz w:val="19"/>
                <w:szCs w:val="19"/>
              </w:rPr>
              <w:t>d</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reshape</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w:t>
            </w:r>
            <w:r>
              <w:rPr>
                <w:rFonts w:ascii="Menlo" w:hAnsi="Menlo" w:cs="Menlo"/>
                <w:color w:val="001080"/>
                <w:sz w:val="19"/>
                <w:szCs w:val="19"/>
              </w:rPr>
              <w:t>d</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reshape</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w:t>
            </w:r>
            <w:r>
              <w:rPr>
                <w:rFonts w:ascii="Menlo" w:hAnsi="Menlo" w:cs="Menlo"/>
                <w:color w:val="098658"/>
                <w:sz w:val="19"/>
                <w:szCs w:val="19"/>
              </w:rPr>
              <w:t>2</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 xml:space="preserve">() </w:t>
            </w:r>
            <w:r>
              <w:rPr>
                <w:rFonts w:ascii="Menlo" w:hAnsi="Menlo" w:cs="Menlo"/>
                <w:color w:val="795E26"/>
                <w:sz w:val="19"/>
                <w:szCs w:val="19"/>
              </w:rPr>
              <w:t>+</w:t>
            </w:r>
            <w:r>
              <w:rPr>
                <w:rFonts w:ascii="Menlo" w:hAnsi="Menlo" w:cs="Menlo"/>
                <w:color w:val="000000"/>
                <w:sz w:val="19"/>
                <w:szCs w:val="19"/>
              </w:rPr>
              <w:t xml:space="preserve"> </w:t>
            </w:r>
            <w:r>
              <w:rPr>
                <w:rFonts w:ascii="Menlo" w:hAnsi="Menlo" w:cs="Menlo"/>
                <w:color w:val="001080"/>
                <w:sz w:val="19"/>
                <w:szCs w:val="19"/>
              </w:rPr>
              <w:t>lam</w:t>
            </w:r>
            <w:r>
              <w:rPr>
                <w:rFonts w:ascii="Menlo" w:hAnsi="Menlo" w:cs="Menlo"/>
                <w:color w:val="795E26"/>
                <w:sz w:val="19"/>
                <w:szCs w:val="19"/>
              </w:rPr>
              <w:t>*</w:t>
            </w:r>
            <w:r>
              <w:rPr>
                <w:rFonts w:ascii="Menlo" w:hAnsi="Menlo" w:cs="Menlo"/>
                <w:color w:val="000000"/>
                <w:sz w:val="19"/>
                <w:szCs w:val="19"/>
              </w:rPr>
              <w:t>((</w:t>
            </w:r>
            <w:r>
              <w:rPr>
                <w:rFonts w:ascii="Menlo" w:hAnsi="Menlo" w:cs="Menlo"/>
                <w:color w:val="001080"/>
                <w:sz w:val="19"/>
                <w:szCs w:val="19"/>
              </w:rPr>
              <w:t>p</w:t>
            </w:r>
            <w:r>
              <w:rPr>
                <w:rFonts w:ascii="Menlo" w:hAnsi="Menlo" w:cs="Menlo"/>
                <w:color w:val="795E26"/>
                <w:sz w:val="19"/>
                <w:szCs w:val="19"/>
              </w:rPr>
              <w:t>-</w:t>
            </w:r>
            <w:r>
              <w:rPr>
                <w:rFonts w:ascii="Menlo" w:hAnsi="Menlo" w:cs="Menlo"/>
                <w:color w:val="001080"/>
                <w:sz w:val="19"/>
                <w:szCs w:val="19"/>
              </w:rPr>
              <w:t>p_</w:t>
            </w:r>
            <w:r>
              <w:rPr>
                <w:rFonts w:ascii="Menlo" w:hAnsi="Menlo" w:cs="Menlo"/>
                <w:color w:val="000000"/>
                <w:sz w:val="19"/>
                <w:szCs w:val="19"/>
              </w:rPr>
              <w:t>)</w:t>
            </w:r>
            <w:r>
              <w:rPr>
                <w:rFonts w:ascii="Menlo" w:hAnsi="Menlo" w:cs="Menlo"/>
                <w:color w:val="795E26"/>
                <w:sz w:val="19"/>
                <w:szCs w:val="19"/>
              </w:rPr>
              <w:t>**</w:t>
            </w:r>
            <w:r>
              <w:rPr>
                <w:rFonts w:ascii="Menlo" w:hAnsi="Menlo" w:cs="Menlo"/>
                <w:color w:val="098658"/>
                <w:sz w:val="19"/>
                <w:szCs w:val="19"/>
              </w:rPr>
              <w:t>2</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p>
          <w:p w14:paraId="58CF557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70C1"/>
                <w:sz w:val="19"/>
                <w:szCs w:val="19"/>
              </w:rPr>
              <w:t>L</w:t>
            </w:r>
            <w:r>
              <w:rPr>
                <w:rFonts w:ascii="Menlo" w:hAnsi="Menlo" w:cs="Menlo"/>
                <w:color w:val="000000"/>
                <w:sz w:val="19"/>
                <w:szCs w:val="19"/>
              </w:rPr>
              <w:t>.</w:t>
            </w:r>
            <w:proofErr w:type="gramStart"/>
            <w:r>
              <w:rPr>
                <w:rFonts w:ascii="Menlo" w:hAnsi="Menlo" w:cs="Menlo"/>
                <w:color w:val="000000"/>
                <w:sz w:val="19"/>
                <w:szCs w:val="19"/>
              </w:rPr>
              <w:t>backward</w:t>
            </w:r>
            <w:proofErr w:type="spellEnd"/>
            <w:r>
              <w:rPr>
                <w:rFonts w:ascii="Menlo" w:hAnsi="Menlo" w:cs="Menlo"/>
                <w:color w:val="000000"/>
                <w:sz w:val="19"/>
                <w:szCs w:val="19"/>
              </w:rPr>
              <w:t>(</w:t>
            </w:r>
            <w:proofErr w:type="gramEnd"/>
            <w:r>
              <w:rPr>
                <w:rFonts w:ascii="Menlo" w:hAnsi="Menlo" w:cs="Menlo"/>
                <w:color w:val="000000"/>
                <w:sz w:val="19"/>
                <w:szCs w:val="19"/>
              </w:rPr>
              <w:t>)</w:t>
            </w:r>
          </w:p>
          <w:p w14:paraId="250EBDB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proofErr w:type="gramStart"/>
            <w:r>
              <w:rPr>
                <w:rFonts w:ascii="Menlo" w:hAnsi="Menlo" w:cs="Menlo"/>
                <w:color w:val="001080"/>
                <w:sz w:val="19"/>
                <w:szCs w:val="19"/>
              </w:rPr>
              <w:t>optimizer</w:t>
            </w:r>
            <w:r>
              <w:rPr>
                <w:rFonts w:ascii="Menlo" w:hAnsi="Menlo" w:cs="Menlo"/>
                <w:color w:val="000000"/>
                <w:sz w:val="19"/>
                <w:szCs w:val="19"/>
              </w:rPr>
              <w:t>.</w:t>
            </w:r>
            <w:r>
              <w:rPr>
                <w:rFonts w:ascii="Menlo" w:hAnsi="Menlo" w:cs="Menlo"/>
                <w:color w:val="795E26"/>
                <w:sz w:val="19"/>
                <w:szCs w:val="19"/>
              </w:rPr>
              <w:t>step</w:t>
            </w:r>
            <w:proofErr w:type="spellEnd"/>
            <w:proofErr w:type="gramEnd"/>
            <w:r>
              <w:rPr>
                <w:rFonts w:ascii="Menlo" w:hAnsi="Menlo" w:cs="Menlo"/>
                <w:color w:val="000000"/>
                <w:sz w:val="19"/>
                <w:szCs w:val="19"/>
              </w:rPr>
              <w:t>()</w:t>
            </w:r>
          </w:p>
          <w:p w14:paraId="41906574" w14:textId="77777777" w:rsidR="001D5967" w:rsidRDefault="001D5967" w:rsidP="001D5967">
            <w:pPr>
              <w:shd w:val="clear" w:color="auto" w:fill="FFFFFF"/>
              <w:spacing w:line="285" w:lineRule="atLeast"/>
              <w:rPr>
                <w:rFonts w:ascii="Menlo" w:hAnsi="Menlo" w:cs="Menlo"/>
                <w:color w:val="000000"/>
                <w:sz w:val="19"/>
                <w:szCs w:val="19"/>
              </w:rPr>
            </w:pPr>
          </w:p>
          <w:p w14:paraId="5B90DC6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Para</w:t>
            </w:r>
            <w:r>
              <w:rPr>
                <w:rFonts w:ascii="Menlo" w:hAnsi="Menlo" w:cs="Menlo"/>
                <w:color w:val="000000"/>
                <w:sz w:val="19"/>
                <w:szCs w:val="19"/>
              </w:rPr>
              <w:t>.</w:t>
            </w:r>
            <w:r>
              <w:rPr>
                <w:rFonts w:ascii="Menlo" w:hAnsi="Menlo" w:cs="Menlo"/>
                <w:color w:val="795E26"/>
                <w:sz w:val="19"/>
                <w:szCs w:val="19"/>
              </w:rPr>
              <w:t>append</w:t>
            </w:r>
            <w:proofErr w:type="spellEnd"/>
            <w:r>
              <w:rPr>
                <w:rFonts w:ascii="Menlo" w:hAnsi="Menlo" w:cs="Menlo"/>
                <w:color w:val="000000"/>
                <w:sz w:val="19"/>
                <w:szCs w:val="19"/>
              </w:rPr>
              <w:t>(</w:t>
            </w:r>
            <w:proofErr w:type="spellStart"/>
            <w:proofErr w:type="gramStart"/>
            <w:r>
              <w:rPr>
                <w:rFonts w:ascii="Menlo" w:hAnsi="Menlo" w:cs="Menlo"/>
                <w:color w:val="001080"/>
                <w:sz w:val="19"/>
                <w:szCs w:val="19"/>
              </w:rPr>
              <w:t>p</w:t>
            </w:r>
            <w:r>
              <w:rPr>
                <w:rFonts w:ascii="Menlo" w:hAnsi="Menlo" w:cs="Menlo"/>
                <w:color w:val="000000"/>
                <w:sz w:val="19"/>
                <w:szCs w:val="19"/>
              </w:rPr>
              <w:t>.</w:t>
            </w:r>
            <w:r>
              <w:rPr>
                <w:rFonts w:ascii="Menlo" w:hAnsi="Menlo" w:cs="Menlo"/>
                <w:color w:val="795E26"/>
                <w:sz w:val="19"/>
                <w:szCs w:val="19"/>
              </w:rPr>
              <w:t>detach</w:t>
            </w:r>
            <w:proofErr w:type="spellEnd"/>
            <w:proofErr w:type="gramEnd"/>
            <w:r>
              <w:rPr>
                <w:rFonts w:ascii="Menlo" w:hAnsi="Menlo" w:cs="Menlo"/>
                <w:color w:val="000000"/>
                <w:sz w:val="19"/>
                <w:szCs w:val="19"/>
              </w:rPr>
              <w:t>().</w:t>
            </w:r>
            <w:proofErr w:type="spellStart"/>
            <w:r>
              <w:rPr>
                <w:rFonts w:ascii="Menlo" w:hAnsi="Menlo" w:cs="Menlo"/>
                <w:color w:val="795E26"/>
                <w:sz w:val="19"/>
                <w:szCs w:val="19"/>
              </w:rPr>
              <w:t>numpy</w:t>
            </w:r>
            <w:proofErr w:type="spellEnd"/>
            <w:r>
              <w:rPr>
                <w:rFonts w:ascii="Menlo" w:hAnsi="Menlo" w:cs="Menlo"/>
                <w:color w:val="000000"/>
                <w:sz w:val="19"/>
                <w:szCs w:val="19"/>
              </w:rPr>
              <w:t>())</w:t>
            </w:r>
          </w:p>
          <w:p w14:paraId="5F64E76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Para</w:t>
            </w:r>
          </w:p>
          <w:p w14:paraId="3D0F831D" w14:textId="77777777" w:rsidR="001D5967" w:rsidRDefault="001D5967" w:rsidP="001D5967">
            <w:pPr>
              <w:shd w:val="clear" w:color="auto" w:fill="FFFFFF"/>
              <w:spacing w:line="285" w:lineRule="atLeast"/>
              <w:rPr>
                <w:rFonts w:ascii="Menlo" w:hAnsi="Menlo" w:cs="Menlo"/>
                <w:color w:val="000000"/>
                <w:sz w:val="19"/>
                <w:szCs w:val="19"/>
              </w:rPr>
            </w:pPr>
          </w:p>
          <w:p w14:paraId="1725B7B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match2</w:t>
            </w:r>
            <w:r>
              <w:rPr>
                <w:rFonts w:ascii="Menlo" w:hAnsi="Menlo" w:cs="Menlo"/>
                <w:color w:val="000000"/>
                <w:sz w:val="19"/>
                <w:szCs w:val="19"/>
              </w:rPr>
              <w:t>(</w:t>
            </w:r>
            <w:proofErr w:type="gramStart"/>
            <w:r>
              <w:rPr>
                <w:rFonts w:ascii="Menlo" w:hAnsi="Menlo" w:cs="Menlo"/>
                <w:color w:val="001080"/>
                <w:sz w:val="19"/>
                <w:szCs w:val="19"/>
              </w:rPr>
              <w:t>A</w:t>
            </w:r>
            <w:r>
              <w:rPr>
                <w:rFonts w:ascii="Menlo" w:hAnsi="Menlo" w:cs="Menlo"/>
                <w:color w:val="000000"/>
                <w:sz w:val="19"/>
                <w:szCs w:val="19"/>
              </w:rPr>
              <w:t>,</w:t>
            </w:r>
            <w:r>
              <w:rPr>
                <w:rFonts w:ascii="Menlo" w:hAnsi="Menlo" w:cs="Menlo"/>
                <w:color w:val="001080"/>
                <w:sz w:val="19"/>
                <w:szCs w:val="19"/>
              </w:rPr>
              <w:t>B</w:t>
            </w:r>
            <w:proofErr w:type="gramEnd"/>
            <w:r>
              <w:rPr>
                <w:rFonts w:ascii="Menlo" w:hAnsi="Menlo" w:cs="Menlo"/>
                <w:color w:val="000000"/>
                <w:sz w:val="19"/>
                <w:szCs w:val="19"/>
              </w:rPr>
              <w:t>):</w:t>
            </w:r>
          </w:p>
          <w:p w14:paraId="1D04D81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31515"/>
                <w:sz w:val="19"/>
                <w:szCs w:val="19"/>
              </w:rPr>
              <w:t xml:space="preserve">''' </w:t>
            </w:r>
          </w:p>
          <w:p w14:paraId="5DE1EB0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input:  list A </w:t>
            </w:r>
            <w:r>
              <w:rPr>
                <w:rFonts w:ascii="Menlo" w:hAnsi="Menlo" w:cs="Menlo"/>
                <w:color w:val="A31515"/>
                <w:sz w:val="19"/>
                <w:szCs w:val="19"/>
              </w:rPr>
              <w:t>第一类每个点的误差</w:t>
            </w:r>
          </w:p>
          <w:p w14:paraId="3F033A9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list B </w:t>
            </w:r>
            <w:r>
              <w:rPr>
                <w:rFonts w:ascii="Menlo" w:hAnsi="Menlo" w:cs="Menlo"/>
                <w:color w:val="A31515"/>
                <w:sz w:val="19"/>
                <w:szCs w:val="19"/>
              </w:rPr>
              <w:t>第二类每个点的误差</w:t>
            </w:r>
          </w:p>
          <w:p w14:paraId="79ECCAF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output: array </w:t>
            </w:r>
            <w:proofErr w:type="spellStart"/>
            <w:r>
              <w:rPr>
                <w:rFonts w:ascii="Menlo" w:hAnsi="Menlo" w:cs="Menlo"/>
                <w:color w:val="A31515"/>
                <w:sz w:val="19"/>
                <w:szCs w:val="19"/>
              </w:rPr>
              <w:t>row_ind</w:t>
            </w:r>
            <w:proofErr w:type="spellEnd"/>
            <w:r>
              <w:rPr>
                <w:rFonts w:ascii="Menlo" w:hAnsi="Menlo" w:cs="Menlo"/>
                <w:color w:val="A31515"/>
                <w:sz w:val="19"/>
                <w:szCs w:val="19"/>
              </w:rPr>
              <w:t xml:space="preserve"> </w:t>
            </w:r>
            <w:r>
              <w:rPr>
                <w:rFonts w:ascii="Menlo" w:hAnsi="Menlo" w:cs="Menlo"/>
                <w:color w:val="A31515"/>
                <w:sz w:val="19"/>
                <w:szCs w:val="19"/>
              </w:rPr>
              <w:t>第一类的匹配点索引</w:t>
            </w:r>
          </w:p>
          <w:p w14:paraId="0C3434F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array </w:t>
            </w:r>
            <w:proofErr w:type="spellStart"/>
            <w:r>
              <w:rPr>
                <w:rFonts w:ascii="Menlo" w:hAnsi="Menlo" w:cs="Menlo"/>
                <w:color w:val="A31515"/>
                <w:sz w:val="19"/>
                <w:szCs w:val="19"/>
              </w:rPr>
              <w:t>col_ind</w:t>
            </w:r>
            <w:proofErr w:type="spellEnd"/>
            <w:r>
              <w:rPr>
                <w:rFonts w:ascii="Menlo" w:hAnsi="Menlo" w:cs="Menlo"/>
                <w:color w:val="A31515"/>
                <w:sz w:val="19"/>
                <w:szCs w:val="19"/>
              </w:rPr>
              <w:t xml:space="preserve"> </w:t>
            </w:r>
            <w:r>
              <w:rPr>
                <w:rFonts w:ascii="Menlo" w:hAnsi="Menlo" w:cs="Menlo"/>
                <w:color w:val="A31515"/>
                <w:sz w:val="19"/>
                <w:szCs w:val="19"/>
              </w:rPr>
              <w:t>第二类的匹配点索引</w:t>
            </w:r>
          </w:p>
          <w:p w14:paraId="49E08E5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w:t>
            </w:r>
            <w:proofErr w:type="spellStart"/>
            <w:r>
              <w:rPr>
                <w:rFonts w:ascii="Menlo" w:hAnsi="Menlo" w:cs="Menlo"/>
                <w:color w:val="A31515"/>
                <w:sz w:val="19"/>
                <w:szCs w:val="19"/>
              </w:rPr>
              <w:t>total_cost</w:t>
            </w:r>
            <w:proofErr w:type="spellEnd"/>
            <w:r>
              <w:rPr>
                <w:rFonts w:ascii="Menlo" w:hAnsi="Menlo" w:cs="Menlo"/>
                <w:color w:val="A31515"/>
                <w:sz w:val="19"/>
                <w:szCs w:val="19"/>
              </w:rPr>
              <w:t xml:space="preserve">  </w:t>
            </w:r>
            <w:r>
              <w:rPr>
                <w:rFonts w:ascii="Menlo" w:hAnsi="Menlo" w:cs="Menlo"/>
                <w:color w:val="A31515"/>
                <w:sz w:val="19"/>
                <w:szCs w:val="19"/>
              </w:rPr>
              <w:t>总成本</w:t>
            </w:r>
          </w:p>
          <w:p w14:paraId="46C0A82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w:t>
            </w:r>
          </w:p>
          <w:p w14:paraId="6800654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提供的成本矩阵</w:t>
            </w:r>
          </w:p>
          <w:p w14:paraId="723AC8C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cost_matrix</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proofErr w:type="spellEnd"/>
            <w:proofErr w:type="gramEnd"/>
            <w:r>
              <w:rPr>
                <w:rFonts w:ascii="Menlo" w:hAnsi="Menlo" w:cs="Menlo"/>
                <w:color w:val="000000"/>
                <w:sz w:val="19"/>
                <w:szCs w:val="19"/>
              </w:rPr>
              <w:t>([[</w:t>
            </w:r>
            <w:r>
              <w:rPr>
                <w:rFonts w:ascii="Menlo" w:hAnsi="Menlo" w:cs="Menlo"/>
                <w:color w:val="795E26"/>
                <w:sz w:val="19"/>
                <w:szCs w:val="19"/>
              </w:rPr>
              <w:t>abs</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 xml:space="preserve"> + </w:t>
            </w:r>
            <w:r>
              <w:rPr>
                <w:rFonts w:ascii="Menlo" w:hAnsi="Menlo" w:cs="Menlo"/>
                <w:color w:val="001080"/>
                <w:sz w:val="19"/>
                <w:szCs w:val="19"/>
              </w:rPr>
              <w:t>b</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b</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B</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a</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A</w:t>
            </w:r>
            <w:r>
              <w:rPr>
                <w:rFonts w:ascii="Menlo" w:hAnsi="Menlo" w:cs="Menlo"/>
                <w:color w:val="000000"/>
                <w:sz w:val="19"/>
                <w:szCs w:val="19"/>
              </w:rPr>
              <w:t>])</w:t>
            </w:r>
          </w:p>
          <w:p w14:paraId="5434A480" w14:textId="77777777" w:rsidR="001D5967" w:rsidRDefault="001D5967" w:rsidP="001D5967">
            <w:pPr>
              <w:shd w:val="clear" w:color="auto" w:fill="FFFFFF"/>
              <w:spacing w:line="285" w:lineRule="atLeast"/>
              <w:rPr>
                <w:rFonts w:ascii="Menlo" w:hAnsi="Menlo" w:cs="Menlo"/>
                <w:color w:val="000000"/>
                <w:sz w:val="19"/>
                <w:szCs w:val="19"/>
              </w:rPr>
            </w:pPr>
          </w:p>
          <w:p w14:paraId="02979D3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获取原始矩阵的行数和列数</w:t>
            </w:r>
          </w:p>
          <w:p w14:paraId="0D7805B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rows</w:t>
            </w:r>
            <w:r>
              <w:rPr>
                <w:rFonts w:ascii="Menlo" w:hAnsi="Menlo" w:cs="Menlo"/>
                <w:color w:val="000000"/>
                <w:sz w:val="19"/>
                <w:szCs w:val="19"/>
              </w:rPr>
              <w:t xml:space="preserve">, </w:t>
            </w:r>
            <w:r>
              <w:rPr>
                <w:rFonts w:ascii="Menlo" w:hAnsi="Menlo" w:cs="Menlo"/>
                <w:color w:val="001080"/>
                <w:sz w:val="19"/>
                <w:szCs w:val="19"/>
              </w:rPr>
              <w:t>cols</w:t>
            </w:r>
            <w:r>
              <w:rPr>
                <w:rFonts w:ascii="Menlo" w:hAnsi="Menlo" w:cs="Menlo"/>
                <w:color w:val="000000"/>
                <w:sz w:val="19"/>
                <w:szCs w:val="19"/>
              </w:rPr>
              <w:t xml:space="preserve"> = </w:t>
            </w:r>
            <w:proofErr w:type="spellStart"/>
            <w:r>
              <w:rPr>
                <w:rFonts w:ascii="Menlo" w:hAnsi="Menlo" w:cs="Menlo"/>
                <w:color w:val="001080"/>
                <w:sz w:val="19"/>
                <w:szCs w:val="19"/>
              </w:rPr>
              <w:t>cost_</w:t>
            </w:r>
            <w:proofErr w:type="gramStart"/>
            <w:r>
              <w:rPr>
                <w:rFonts w:ascii="Menlo" w:hAnsi="Menlo" w:cs="Menlo"/>
                <w:color w:val="001080"/>
                <w:sz w:val="19"/>
                <w:szCs w:val="19"/>
              </w:rPr>
              <w:t>matrix</w:t>
            </w:r>
            <w:r>
              <w:rPr>
                <w:rFonts w:ascii="Menlo" w:hAnsi="Menlo" w:cs="Menlo"/>
                <w:color w:val="000000"/>
                <w:sz w:val="19"/>
                <w:szCs w:val="19"/>
              </w:rPr>
              <w:t>.</w:t>
            </w:r>
            <w:r>
              <w:rPr>
                <w:rFonts w:ascii="Menlo" w:hAnsi="Menlo" w:cs="Menlo"/>
                <w:color w:val="001080"/>
                <w:sz w:val="19"/>
                <w:szCs w:val="19"/>
              </w:rPr>
              <w:t>shape</w:t>
            </w:r>
            <w:proofErr w:type="spellEnd"/>
            <w:proofErr w:type="gramEnd"/>
          </w:p>
          <w:p w14:paraId="50807EDF" w14:textId="77777777" w:rsidR="001D5967" w:rsidRDefault="001D5967" w:rsidP="001D5967">
            <w:pPr>
              <w:shd w:val="clear" w:color="auto" w:fill="FFFFFF"/>
              <w:spacing w:line="285" w:lineRule="atLeast"/>
              <w:rPr>
                <w:rFonts w:ascii="Menlo" w:hAnsi="Menlo" w:cs="Menlo"/>
                <w:color w:val="000000"/>
                <w:sz w:val="19"/>
                <w:szCs w:val="19"/>
              </w:rPr>
            </w:pPr>
          </w:p>
          <w:p w14:paraId="6C901AB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扩展成本矩阵为方阵</w:t>
            </w:r>
          </w:p>
          <w:p w14:paraId="6F5E837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rows</w:t>
            </w:r>
            <w:r>
              <w:rPr>
                <w:rFonts w:ascii="Menlo" w:hAnsi="Menlo" w:cs="Menlo"/>
                <w:color w:val="000000"/>
                <w:sz w:val="19"/>
                <w:szCs w:val="19"/>
              </w:rPr>
              <w:t xml:space="preserve"> == </w:t>
            </w:r>
            <w:r>
              <w:rPr>
                <w:rFonts w:ascii="Menlo" w:hAnsi="Menlo" w:cs="Menlo"/>
                <w:color w:val="001080"/>
                <w:sz w:val="19"/>
                <w:szCs w:val="19"/>
              </w:rPr>
              <w:t>cols</w:t>
            </w:r>
            <w:r>
              <w:rPr>
                <w:rFonts w:ascii="Menlo" w:hAnsi="Menlo" w:cs="Menlo"/>
                <w:color w:val="000000"/>
                <w:sz w:val="19"/>
                <w:szCs w:val="19"/>
              </w:rPr>
              <w:t>:</w:t>
            </w:r>
          </w:p>
          <w:p w14:paraId="17E5B50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extended_matrix</w:t>
            </w:r>
            <w:proofErr w:type="spellEnd"/>
            <w:r>
              <w:rPr>
                <w:rFonts w:ascii="Menlo" w:hAnsi="Menlo" w:cs="Menlo"/>
                <w:color w:val="000000"/>
                <w:sz w:val="19"/>
                <w:szCs w:val="19"/>
              </w:rPr>
              <w:t xml:space="preserve"> = </w:t>
            </w:r>
            <w:proofErr w:type="spellStart"/>
            <w:r>
              <w:rPr>
                <w:rFonts w:ascii="Menlo" w:hAnsi="Menlo" w:cs="Menlo"/>
                <w:color w:val="001080"/>
                <w:sz w:val="19"/>
                <w:szCs w:val="19"/>
              </w:rPr>
              <w:t>cost_matrix</w:t>
            </w:r>
            <w:proofErr w:type="spellEnd"/>
          </w:p>
          <w:p w14:paraId="625DECA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484CEE8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size</w:t>
            </w:r>
            <w:r>
              <w:rPr>
                <w:rFonts w:ascii="Menlo" w:hAnsi="Menlo" w:cs="Menlo"/>
                <w:color w:val="000000"/>
                <w:sz w:val="19"/>
                <w:szCs w:val="19"/>
              </w:rPr>
              <w:t xml:space="preserve"> = </w:t>
            </w:r>
            <w:proofErr w:type="gramStart"/>
            <w:r>
              <w:rPr>
                <w:rFonts w:ascii="Menlo" w:hAnsi="Menlo" w:cs="Menlo"/>
                <w:color w:val="795E26"/>
                <w:sz w:val="19"/>
                <w:szCs w:val="19"/>
              </w:rPr>
              <w:t>max</w:t>
            </w:r>
            <w:r>
              <w:rPr>
                <w:rFonts w:ascii="Menlo" w:hAnsi="Menlo" w:cs="Menlo"/>
                <w:color w:val="000000"/>
                <w:sz w:val="19"/>
                <w:szCs w:val="19"/>
              </w:rPr>
              <w:t>(</w:t>
            </w:r>
            <w:proofErr w:type="gramEnd"/>
            <w:r>
              <w:rPr>
                <w:rFonts w:ascii="Menlo" w:hAnsi="Menlo" w:cs="Menlo"/>
                <w:color w:val="001080"/>
                <w:sz w:val="19"/>
                <w:szCs w:val="19"/>
              </w:rPr>
              <w:t>rows</w:t>
            </w:r>
            <w:r>
              <w:rPr>
                <w:rFonts w:ascii="Menlo" w:hAnsi="Menlo" w:cs="Menlo"/>
                <w:color w:val="000000"/>
                <w:sz w:val="19"/>
                <w:szCs w:val="19"/>
              </w:rPr>
              <w:t xml:space="preserve">, </w:t>
            </w:r>
            <w:r>
              <w:rPr>
                <w:rFonts w:ascii="Menlo" w:hAnsi="Menlo" w:cs="Menlo"/>
                <w:color w:val="001080"/>
                <w:sz w:val="19"/>
                <w:szCs w:val="19"/>
              </w:rPr>
              <w:t>cols</w:t>
            </w:r>
            <w:r>
              <w:rPr>
                <w:rFonts w:ascii="Menlo" w:hAnsi="Menlo" w:cs="Menlo"/>
                <w:color w:val="000000"/>
                <w:sz w:val="19"/>
                <w:szCs w:val="19"/>
              </w:rPr>
              <w:t>)</w:t>
            </w:r>
          </w:p>
          <w:p w14:paraId="4A688B4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extended_matrix</w:t>
            </w:r>
            <w:proofErr w:type="spellEnd"/>
            <w:r>
              <w:rPr>
                <w:rFonts w:ascii="Menlo" w:hAnsi="Menlo" w:cs="Menlo"/>
                <w:color w:val="000000"/>
                <w:sz w:val="19"/>
                <w:szCs w:val="19"/>
              </w:rPr>
              <w:t xml:space="preserve"> = </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full</w:t>
            </w:r>
            <w:proofErr w:type="spellEnd"/>
            <w:r>
              <w:rPr>
                <w:rFonts w:ascii="Menlo" w:hAnsi="Menlo" w:cs="Menlo"/>
                <w:color w:val="000000"/>
                <w:sz w:val="19"/>
                <w:szCs w:val="19"/>
              </w:rPr>
              <w:t>((</w:t>
            </w:r>
            <w:r>
              <w:rPr>
                <w:rFonts w:ascii="Menlo" w:hAnsi="Menlo" w:cs="Menlo"/>
                <w:color w:val="001080"/>
                <w:sz w:val="19"/>
                <w:szCs w:val="19"/>
              </w:rPr>
              <w:t>size</w:t>
            </w:r>
            <w:r>
              <w:rPr>
                <w:rFonts w:ascii="Menlo" w:hAnsi="Menlo" w:cs="Menlo"/>
                <w:color w:val="000000"/>
                <w:sz w:val="19"/>
                <w:szCs w:val="19"/>
              </w:rPr>
              <w:t xml:space="preserve">, </w:t>
            </w:r>
            <w:r>
              <w:rPr>
                <w:rFonts w:ascii="Menlo" w:hAnsi="Menlo" w:cs="Menlo"/>
                <w:color w:val="001080"/>
                <w:sz w:val="19"/>
                <w:szCs w:val="19"/>
              </w:rPr>
              <w:t>size</w:t>
            </w:r>
            <w:r>
              <w:rPr>
                <w:rFonts w:ascii="Menlo" w:hAnsi="Menlo" w:cs="Menlo"/>
                <w:color w:val="000000"/>
                <w:sz w:val="19"/>
                <w:szCs w:val="19"/>
              </w:rPr>
              <w:t xml:space="preserve">), </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max</w:t>
            </w:r>
            <w:proofErr w:type="spellEnd"/>
            <w:r>
              <w:rPr>
                <w:rFonts w:ascii="Menlo" w:hAnsi="Menlo" w:cs="Menlo"/>
                <w:color w:val="000000"/>
                <w:sz w:val="19"/>
                <w:szCs w:val="19"/>
              </w:rPr>
              <w:t>(</w:t>
            </w:r>
            <w:proofErr w:type="spellStart"/>
            <w:r>
              <w:rPr>
                <w:rFonts w:ascii="Menlo" w:hAnsi="Menlo" w:cs="Menlo"/>
                <w:color w:val="001080"/>
                <w:sz w:val="19"/>
                <w:szCs w:val="19"/>
              </w:rPr>
              <w:t>cost_matrix</w:t>
            </w:r>
            <w:proofErr w:type="spellEnd"/>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使用最大值</w:t>
            </w:r>
            <w:r>
              <w:rPr>
                <w:rFonts w:ascii="Menlo" w:hAnsi="Menlo" w:cs="Menlo"/>
                <w:color w:val="008000"/>
                <w:sz w:val="19"/>
                <w:szCs w:val="19"/>
              </w:rPr>
              <w:t>+1</w:t>
            </w:r>
            <w:r>
              <w:rPr>
                <w:rFonts w:ascii="Menlo" w:hAnsi="Menlo" w:cs="Menlo"/>
                <w:color w:val="008000"/>
                <w:sz w:val="19"/>
                <w:szCs w:val="19"/>
              </w:rPr>
              <w:t>来扩充成本矩阵</w:t>
            </w:r>
          </w:p>
          <w:p w14:paraId="27B4573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extended_</w:t>
            </w:r>
            <w:proofErr w:type="gramStart"/>
            <w:r>
              <w:rPr>
                <w:rFonts w:ascii="Menlo" w:hAnsi="Menlo" w:cs="Menlo"/>
                <w:color w:val="001080"/>
                <w:sz w:val="19"/>
                <w:szCs w:val="19"/>
              </w:rPr>
              <w:t>matrix</w:t>
            </w:r>
            <w:proofErr w:type="spellEnd"/>
            <w:r>
              <w:rPr>
                <w:rFonts w:ascii="Menlo" w:hAnsi="Menlo" w:cs="Menlo"/>
                <w:color w:val="000000"/>
                <w:sz w:val="19"/>
                <w:szCs w:val="19"/>
              </w:rPr>
              <w:t>[</w:t>
            </w:r>
            <w:proofErr w:type="gramEnd"/>
            <w:r>
              <w:rPr>
                <w:rFonts w:ascii="Menlo" w:hAnsi="Menlo" w:cs="Menlo"/>
                <w:color w:val="000000"/>
                <w:sz w:val="19"/>
                <w:szCs w:val="19"/>
              </w:rPr>
              <w:t>:</w:t>
            </w:r>
            <w:r>
              <w:rPr>
                <w:rFonts w:ascii="Menlo" w:hAnsi="Menlo" w:cs="Menlo"/>
                <w:color w:val="001080"/>
                <w:sz w:val="19"/>
                <w:szCs w:val="19"/>
              </w:rPr>
              <w:t>rows</w:t>
            </w:r>
            <w:r>
              <w:rPr>
                <w:rFonts w:ascii="Menlo" w:hAnsi="Menlo" w:cs="Menlo"/>
                <w:color w:val="000000"/>
                <w:sz w:val="19"/>
                <w:szCs w:val="19"/>
              </w:rPr>
              <w:t>, :</w:t>
            </w:r>
            <w:r>
              <w:rPr>
                <w:rFonts w:ascii="Menlo" w:hAnsi="Menlo" w:cs="Menlo"/>
                <w:color w:val="001080"/>
                <w:sz w:val="19"/>
                <w:szCs w:val="19"/>
              </w:rPr>
              <w:t>cols</w:t>
            </w:r>
            <w:r>
              <w:rPr>
                <w:rFonts w:ascii="Menlo" w:hAnsi="Menlo" w:cs="Menlo"/>
                <w:color w:val="000000"/>
                <w:sz w:val="19"/>
                <w:szCs w:val="19"/>
              </w:rPr>
              <w:t xml:space="preserve">] = </w:t>
            </w:r>
            <w:proofErr w:type="spellStart"/>
            <w:r>
              <w:rPr>
                <w:rFonts w:ascii="Menlo" w:hAnsi="Menlo" w:cs="Menlo"/>
                <w:color w:val="001080"/>
                <w:sz w:val="19"/>
                <w:szCs w:val="19"/>
              </w:rPr>
              <w:t>cost_matrix</w:t>
            </w:r>
            <w:proofErr w:type="spellEnd"/>
          </w:p>
          <w:p w14:paraId="4C82E82B" w14:textId="77777777" w:rsidR="001D5967" w:rsidRDefault="001D5967" w:rsidP="001D5967">
            <w:pPr>
              <w:shd w:val="clear" w:color="auto" w:fill="FFFFFF"/>
              <w:spacing w:line="285" w:lineRule="atLeast"/>
              <w:rPr>
                <w:rFonts w:ascii="Menlo" w:hAnsi="Menlo" w:cs="Menlo"/>
                <w:color w:val="000000"/>
                <w:sz w:val="19"/>
                <w:szCs w:val="19"/>
              </w:rPr>
            </w:pPr>
          </w:p>
          <w:p w14:paraId="551197E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应用匈牙利算法</w:t>
            </w:r>
          </w:p>
          <w:p w14:paraId="1EFC7FE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row_ind</w:t>
            </w:r>
            <w:proofErr w:type="spellEnd"/>
            <w:r>
              <w:rPr>
                <w:rFonts w:ascii="Menlo" w:hAnsi="Menlo" w:cs="Menlo"/>
                <w:color w:val="000000"/>
                <w:sz w:val="19"/>
                <w:szCs w:val="19"/>
              </w:rPr>
              <w:t xml:space="preserve">, </w:t>
            </w:r>
            <w:proofErr w:type="spellStart"/>
            <w:r>
              <w:rPr>
                <w:rFonts w:ascii="Menlo" w:hAnsi="Menlo" w:cs="Menlo"/>
                <w:color w:val="001080"/>
                <w:sz w:val="19"/>
                <w:szCs w:val="19"/>
              </w:rPr>
              <w:t>col_ind</w:t>
            </w:r>
            <w:proofErr w:type="spellEnd"/>
            <w:r>
              <w:rPr>
                <w:rFonts w:ascii="Menlo" w:hAnsi="Menlo" w:cs="Menlo"/>
                <w:color w:val="000000"/>
                <w:sz w:val="19"/>
                <w:szCs w:val="19"/>
              </w:rPr>
              <w:t xml:space="preserve"> = </w:t>
            </w:r>
            <w:proofErr w:type="spellStart"/>
            <w:r>
              <w:rPr>
                <w:rFonts w:ascii="Menlo" w:hAnsi="Menlo" w:cs="Menlo"/>
                <w:color w:val="000000"/>
                <w:sz w:val="19"/>
                <w:szCs w:val="19"/>
              </w:rPr>
              <w:t>linear_sum_assignment</w:t>
            </w:r>
            <w:proofErr w:type="spellEnd"/>
            <w:r>
              <w:rPr>
                <w:rFonts w:ascii="Menlo" w:hAnsi="Menlo" w:cs="Menlo"/>
                <w:color w:val="000000"/>
                <w:sz w:val="19"/>
                <w:szCs w:val="19"/>
              </w:rPr>
              <w:t>(</w:t>
            </w:r>
            <w:proofErr w:type="spellStart"/>
            <w:r>
              <w:rPr>
                <w:rFonts w:ascii="Menlo" w:hAnsi="Menlo" w:cs="Menlo"/>
                <w:color w:val="001080"/>
                <w:sz w:val="19"/>
                <w:szCs w:val="19"/>
              </w:rPr>
              <w:t>extended_matrix</w:t>
            </w:r>
            <w:proofErr w:type="spellEnd"/>
            <w:r>
              <w:rPr>
                <w:rFonts w:ascii="Menlo" w:hAnsi="Menlo" w:cs="Menlo"/>
                <w:color w:val="000000"/>
                <w:sz w:val="19"/>
                <w:szCs w:val="19"/>
              </w:rPr>
              <w:t>)</w:t>
            </w:r>
          </w:p>
          <w:p w14:paraId="57C3DA12" w14:textId="77777777" w:rsidR="001D5967" w:rsidRDefault="001D5967" w:rsidP="001D5967">
            <w:pPr>
              <w:shd w:val="clear" w:color="auto" w:fill="FFFFFF"/>
              <w:spacing w:line="285" w:lineRule="atLeast"/>
              <w:rPr>
                <w:rFonts w:ascii="Menlo" w:hAnsi="Menlo" w:cs="Menlo"/>
                <w:color w:val="000000"/>
                <w:sz w:val="19"/>
                <w:szCs w:val="19"/>
              </w:rPr>
            </w:pPr>
          </w:p>
          <w:p w14:paraId="0F91C8D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初始化总成本</w:t>
            </w:r>
          </w:p>
          <w:p w14:paraId="66D3CEC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total_cost</w:t>
            </w:r>
            <w:proofErr w:type="spellEnd"/>
            <w:r>
              <w:rPr>
                <w:rFonts w:ascii="Menlo" w:hAnsi="Menlo" w:cs="Menlo"/>
                <w:color w:val="000000"/>
                <w:sz w:val="19"/>
                <w:szCs w:val="19"/>
              </w:rPr>
              <w:t xml:space="preserve"> = </w:t>
            </w:r>
            <w:r>
              <w:rPr>
                <w:rFonts w:ascii="Menlo" w:hAnsi="Menlo" w:cs="Menlo"/>
                <w:color w:val="098658"/>
                <w:sz w:val="19"/>
                <w:szCs w:val="19"/>
              </w:rPr>
              <w:t>0</w:t>
            </w:r>
          </w:p>
          <w:p w14:paraId="66B18CBA" w14:textId="77777777" w:rsidR="001D5967" w:rsidRDefault="001D5967" w:rsidP="001D5967">
            <w:pPr>
              <w:shd w:val="clear" w:color="auto" w:fill="FFFFFF"/>
              <w:spacing w:line="285" w:lineRule="atLeast"/>
              <w:rPr>
                <w:rFonts w:ascii="Menlo" w:hAnsi="Menlo" w:cs="Menlo"/>
                <w:color w:val="000000"/>
                <w:sz w:val="19"/>
                <w:szCs w:val="19"/>
              </w:rPr>
            </w:pPr>
          </w:p>
          <w:p w14:paraId="447097E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仅使用原始矩阵范围内的匹配来计算总成本</w:t>
            </w:r>
          </w:p>
          <w:p w14:paraId="2E7F8A8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total_cost</w:t>
            </w:r>
            <w:proofErr w:type="spellEnd"/>
            <w:r>
              <w:rPr>
                <w:rFonts w:ascii="Menlo" w:hAnsi="Menlo" w:cs="Menlo"/>
                <w:color w:val="000000"/>
                <w:sz w:val="19"/>
                <w:szCs w:val="19"/>
              </w:rPr>
              <w:t xml:space="preserve"> = </w:t>
            </w:r>
            <w:proofErr w:type="spellStart"/>
            <w:r>
              <w:rPr>
                <w:rFonts w:ascii="Menlo" w:hAnsi="Menlo" w:cs="Menlo"/>
                <w:color w:val="001080"/>
                <w:sz w:val="19"/>
                <w:szCs w:val="19"/>
              </w:rPr>
              <w:t>extended_</w:t>
            </w:r>
            <w:proofErr w:type="gramStart"/>
            <w:r>
              <w:rPr>
                <w:rFonts w:ascii="Menlo" w:hAnsi="Menlo" w:cs="Menlo"/>
                <w:color w:val="001080"/>
                <w:sz w:val="19"/>
                <w:szCs w:val="19"/>
              </w:rPr>
              <w:t>matrix</w:t>
            </w:r>
            <w:proofErr w:type="spellEnd"/>
            <w:r>
              <w:rPr>
                <w:rFonts w:ascii="Menlo" w:hAnsi="Menlo" w:cs="Menlo"/>
                <w:color w:val="000000"/>
                <w:sz w:val="19"/>
                <w:szCs w:val="19"/>
              </w:rPr>
              <w:t>[</w:t>
            </w:r>
            <w:proofErr w:type="spellStart"/>
            <w:proofErr w:type="gramEnd"/>
            <w:r>
              <w:rPr>
                <w:rFonts w:ascii="Menlo" w:hAnsi="Menlo" w:cs="Menlo"/>
                <w:color w:val="001080"/>
                <w:sz w:val="19"/>
                <w:szCs w:val="19"/>
              </w:rPr>
              <w:t>row_ind</w:t>
            </w:r>
            <w:proofErr w:type="spellEnd"/>
            <w:r>
              <w:rPr>
                <w:rFonts w:ascii="Menlo" w:hAnsi="Menlo" w:cs="Menlo"/>
                <w:color w:val="000000"/>
                <w:sz w:val="19"/>
                <w:szCs w:val="19"/>
              </w:rPr>
              <w:t xml:space="preserve">, </w:t>
            </w:r>
            <w:proofErr w:type="spellStart"/>
            <w:r>
              <w:rPr>
                <w:rFonts w:ascii="Menlo" w:hAnsi="Menlo" w:cs="Menlo"/>
                <w:color w:val="001080"/>
                <w:sz w:val="19"/>
                <w:szCs w:val="19"/>
              </w:rPr>
              <w:t>col_ind</w:t>
            </w:r>
            <w:proofErr w:type="spellEnd"/>
            <w:r>
              <w:rPr>
                <w:rFonts w:ascii="Menlo" w:hAnsi="Menlo" w:cs="Menlo"/>
                <w:color w:val="000000"/>
                <w:sz w:val="19"/>
                <w:szCs w:val="19"/>
              </w:rPr>
              <w:t>].sum()</w:t>
            </w:r>
          </w:p>
          <w:p w14:paraId="6DF307B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total_cost</w:t>
            </w:r>
            <w:proofErr w:type="spellEnd"/>
            <w:r>
              <w:rPr>
                <w:rFonts w:ascii="Menlo" w:hAnsi="Menlo" w:cs="Menlo"/>
                <w:color w:val="000000"/>
                <w:sz w:val="19"/>
                <w:szCs w:val="19"/>
              </w:rPr>
              <w:t xml:space="preserve"> = </w:t>
            </w:r>
            <w:proofErr w:type="spellStart"/>
            <w:r>
              <w:rPr>
                <w:rFonts w:ascii="Menlo" w:hAnsi="Menlo" w:cs="Menlo"/>
                <w:color w:val="001080"/>
                <w:sz w:val="19"/>
                <w:szCs w:val="19"/>
              </w:rPr>
              <w:t>total_cost</w:t>
            </w:r>
            <w:proofErr w:type="spellEnd"/>
            <w:r>
              <w:rPr>
                <w:rFonts w:ascii="Menlo" w:hAnsi="Menlo" w:cs="Menlo"/>
                <w:color w:val="000000"/>
                <w:sz w:val="19"/>
                <w:szCs w:val="19"/>
              </w:rPr>
              <w:t xml:space="preserve"> - (</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max</w:t>
            </w:r>
            <w:proofErr w:type="spellEnd"/>
            <w:r>
              <w:rPr>
                <w:rFonts w:ascii="Menlo" w:hAnsi="Menlo" w:cs="Menlo"/>
                <w:color w:val="000000"/>
                <w:sz w:val="19"/>
                <w:szCs w:val="19"/>
              </w:rPr>
              <w:t>(</w:t>
            </w:r>
            <w:proofErr w:type="spellStart"/>
            <w:r>
              <w:rPr>
                <w:rFonts w:ascii="Menlo" w:hAnsi="Menlo" w:cs="Menlo"/>
                <w:color w:val="001080"/>
                <w:sz w:val="19"/>
                <w:szCs w:val="19"/>
              </w:rPr>
              <w:t>cost_matrix</w:t>
            </w:r>
            <w:proofErr w:type="spellEnd"/>
            <w:r>
              <w:rPr>
                <w:rFonts w:ascii="Menlo" w:hAnsi="Menlo" w:cs="Menlo"/>
                <w:color w:val="000000"/>
                <w:sz w:val="19"/>
                <w:szCs w:val="19"/>
              </w:rPr>
              <w:t xml:space="preserve">) + </w:t>
            </w:r>
            <w:proofErr w:type="gramStart"/>
            <w:r>
              <w:rPr>
                <w:rFonts w:ascii="Menlo" w:hAnsi="Menlo" w:cs="Menlo"/>
                <w:color w:val="098658"/>
                <w:sz w:val="19"/>
                <w:szCs w:val="19"/>
              </w:rPr>
              <w:t>1</w:t>
            </w:r>
            <w:r>
              <w:rPr>
                <w:rFonts w:ascii="Menlo" w:hAnsi="Menlo" w:cs="Menlo"/>
                <w:color w:val="000000"/>
                <w:sz w:val="19"/>
                <w:szCs w:val="19"/>
              </w:rPr>
              <w:t>)*</w:t>
            </w:r>
            <w:proofErr w:type="spellStart"/>
            <w:proofErr w:type="gramEnd"/>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abs</w:t>
            </w:r>
            <w:proofErr w:type="spellEnd"/>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p>
          <w:p w14:paraId="1F7B855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 xml:space="preserve">) &gt; </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p>
          <w:p w14:paraId="60B74BA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j</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abs</w:t>
            </w:r>
            <w:proofErr w:type="spellEnd"/>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p>
          <w:p w14:paraId="72DEE2F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w:t>
            </w:r>
            <w:r>
              <w:rPr>
                <w:rFonts w:ascii="Menlo" w:hAnsi="Menlo" w:cs="Menlo"/>
                <w:color w:val="000000"/>
                <w:sz w:val="19"/>
                <w:szCs w:val="19"/>
              </w:rPr>
              <w:t xml:space="preserve"> = </w:t>
            </w:r>
            <w:proofErr w:type="spellStart"/>
            <w:r>
              <w:rPr>
                <w:rFonts w:ascii="Menlo" w:hAnsi="Menlo" w:cs="Menlo"/>
                <w:color w:val="001080"/>
                <w:sz w:val="19"/>
                <w:szCs w:val="19"/>
              </w:rPr>
              <w:t>row_ind</w:t>
            </w:r>
            <w:proofErr w:type="spellEnd"/>
            <w:r>
              <w:rPr>
                <w:rFonts w:ascii="Menlo" w:hAnsi="Menlo" w:cs="Menlo"/>
                <w:color w:val="000000"/>
                <w:sz w:val="19"/>
                <w:szCs w:val="19"/>
              </w:rPr>
              <w:t>[</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col_ind</w:t>
            </w:r>
            <w:proofErr w:type="spellEnd"/>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6BB71E7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col_ind</w:t>
            </w:r>
            <w:proofErr w:type="spellEnd"/>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argmin</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cost_matrix</w:t>
            </w:r>
            <w:proofErr w:type="spellEnd"/>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p>
          <w:p w14:paraId="6B1970C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total_cost</w:t>
            </w:r>
            <w:proofErr w:type="spellEnd"/>
            <w:r>
              <w:rPr>
                <w:rFonts w:ascii="Menlo" w:hAnsi="Menlo" w:cs="Menlo"/>
                <w:color w:val="000000"/>
                <w:sz w:val="19"/>
                <w:szCs w:val="19"/>
              </w:rPr>
              <w:t xml:space="preserve"> += </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min</w:t>
            </w:r>
            <w:proofErr w:type="spellEnd"/>
            <w:r>
              <w:rPr>
                <w:rFonts w:ascii="Menlo" w:hAnsi="Menlo" w:cs="Menlo"/>
                <w:color w:val="000000"/>
                <w:sz w:val="19"/>
                <w:szCs w:val="19"/>
              </w:rPr>
              <w:t>(</w:t>
            </w:r>
            <w:proofErr w:type="spellStart"/>
            <w:r>
              <w:rPr>
                <w:rFonts w:ascii="Menlo" w:hAnsi="Menlo" w:cs="Menlo"/>
                <w:color w:val="001080"/>
                <w:sz w:val="19"/>
                <w:szCs w:val="19"/>
              </w:rPr>
              <w:t>cost_</w:t>
            </w:r>
            <w:proofErr w:type="gramStart"/>
            <w:r>
              <w:rPr>
                <w:rFonts w:ascii="Menlo" w:hAnsi="Menlo" w:cs="Menlo"/>
                <w:color w:val="001080"/>
                <w:sz w:val="19"/>
                <w:szCs w:val="19"/>
              </w:rPr>
              <w:t>matrix</w:t>
            </w:r>
            <w:proofErr w:type="spellEnd"/>
            <w:r>
              <w:rPr>
                <w:rFonts w:ascii="Menlo" w:hAnsi="Menlo" w:cs="Menlo"/>
                <w:color w:val="000000"/>
                <w:sz w:val="19"/>
                <w:szCs w:val="19"/>
              </w:rPr>
              <w:t>[</w:t>
            </w:r>
            <w:proofErr w:type="gramEnd"/>
            <w:r>
              <w:rPr>
                <w:rFonts w:ascii="Menlo" w:hAnsi="Menlo" w:cs="Menlo"/>
                <w:color w:val="001080"/>
                <w:sz w:val="19"/>
                <w:szCs w:val="19"/>
              </w:rPr>
              <w:t>index</w:t>
            </w:r>
            <w:r>
              <w:rPr>
                <w:rFonts w:ascii="Menlo" w:hAnsi="Menlo" w:cs="Menlo"/>
                <w:color w:val="000000"/>
                <w:sz w:val="19"/>
                <w:szCs w:val="19"/>
              </w:rPr>
              <w:t>,:])</w:t>
            </w:r>
          </w:p>
          <w:p w14:paraId="4A07AA1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AF00DB"/>
                <w:sz w:val="19"/>
                <w:szCs w:val="19"/>
              </w:rPr>
              <w:t>elif</w:t>
            </w:r>
            <w:proofErr w:type="spellEnd"/>
            <w:r>
              <w:rPr>
                <w:rFonts w:ascii="Menlo" w:hAnsi="Menlo" w:cs="Menlo"/>
                <w:color w:val="000000"/>
                <w:sz w:val="19"/>
                <w:szCs w:val="19"/>
              </w:rPr>
              <w:t xml:space="preserve"> </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 xml:space="preserve">) &lt; </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p>
          <w:p w14:paraId="2315896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j</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abs</w:t>
            </w:r>
            <w:proofErr w:type="spellEnd"/>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p>
          <w:p w14:paraId="0C44113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w:t>
            </w:r>
            <w:r>
              <w:rPr>
                <w:rFonts w:ascii="Menlo" w:hAnsi="Menlo" w:cs="Menlo"/>
                <w:color w:val="000000"/>
                <w:sz w:val="19"/>
                <w:szCs w:val="19"/>
              </w:rPr>
              <w:t xml:space="preserve"> = </w:t>
            </w:r>
            <w:proofErr w:type="spellStart"/>
            <w:r>
              <w:rPr>
                <w:rFonts w:ascii="Menlo" w:hAnsi="Menlo" w:cs="Menlo"/>
                <w:color w:val="001080"/>
                <w:sz w:val="19"/>
                <w:szCs w:val="19"/>
              </w:rPr>
              <w:t>row_ind</w:t>
            </w:r>
            <w:proofErr w:type="spellEnd"/>
            <w:r>
              <w:rPr>
                <w:rFonts w:ascii="Menlo" w:hAnsi="Menlo" w:cs="Menlo"/>
                <w:color w:val="000000"/>
                <w:sz w:val="19"/>
                <w:szCs w:val="19"/>
              </w:rPr>
              <w:t>[</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row_ind</w:t>
            </w:r>
            <w:proofErr w:type="spellEnd"/>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2A55A06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row_ind</w:t>
            </w:r>
            <w:proofErr w:type="spellEnd"/>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argmin</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cost_matrix</w:t>
            </w:r>
            <w:proofErr w:type="spellEnd"/>
            <w:r>
              <w:rPr>
                <w:rFonts w:ascii="Menlo" w:hAnsi="Menlo" w:cs="Menlo"/>
                <w:color w:val="000000"/>
                <w:sz w:val="19"/>
                <w:szCs w:val="19"/>
              </w:rPr>
              <w:t>[:,</w:t>
            </w:r>
            <w:proofErr w:type="spellStart"/>
            <w:r>
              <w:rPr>
                <w:rFonts w:ascii="Menlo" w:hAnsi="Menlo" w:cs="Menlo"/>
                <w:color w:val="001080"/>
                <w:sz w:val="19"/>
                <w:szCs w:val="19"/>
              </w:rPr>
              <w:t>col_ind</w:t>
            </w:r>
            <w:proofErr w:type="spellEnd"/>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p>
          <w:p w14:paraId="31F69FE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total_cost</w:t>
            </w:r>
            <w:proofErr w:type="spellEnd"/>
            <w:r>
              <w:rPr>
                <w:rFonts w:ascii="Menlo" w:hAnsi="Menlo" w:cs="Menlo"/>
                <w:color w:val="000000"/>
                <w:sz w:val="19"/>
                <w:szCs w:val="19"/>
              </w:rPr>
              <w:t xml:space="preserve"> += </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min</w:t>
            </w:r>
            <w:proofErr w:type="spellEnd"/>
            <w:r>
              <w:rPr>
                <w:rFonts w:ascii="Menlo" w:hAnsi="Menlo" w:cs="Menlo"/>
                <w:color w:val="000000"/>
                <w:sz w:val="19"/>
                <w:szCs w:val="19"/>
              </w:rPr>
              <w:t>(</w:t>
            </w:r>
            <w:proofErr w:type="spellStart"/>
            <w:r>
              <w:rPr>
                <w:rFonts w:ascii="Menlo" w:hAnsi="Menlo" w:cs="Menlo"/>
                <w:color w:val="001080"/>
                <w:sz w:val="19"/>
                <w:szCs w:val="19"/>
              </w:rPr>
              <w:t>cost_matrix</w:t>
            </w:r>
            <w:proofErr w:type="spellEnd"/>
            <w:proofErr w:type="gramStart"/>
            <w:r>
              <w:rPr>
                <w:rFonts w:ascii="Menlo" w:hAnsi="Menlo" w:cs="Menlo"/>
                <w:color w:val="000000"/>
                <w:sz w:val="19"/>
                <w:szCs w:val="19"/>
              </w:rPr>
              <w:t>[:,</w:t>
            </w:r>
            <w:proofErr w:type="spellStart"/>
            <w:proofErr w:type="gramEnd"/>
            <w:r>
              <w:rPr>
                <w:rFonts w:ascii="Menlo" w:hAnsi="Menlo" w:cs="Menlo"/>
                <w:color w:val="001080"/>
                <w:sz w:val="19"/>
                <w:szCs w:val="19"/>
              </w:rPr>
              <w:t>col_ind</w:t>
            </w:r>
            <w:proofErr w:type="spellEnd"/>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p>
          <w:p w14:paraId="5D621625" w14:textId="77777777" w:rsidR="001D5967" w:rsidRDefault="001D5967" w:rsidP="001D5967">
            <w:pPr>
              <w:shd w:val="clear" w:color="auto" w:fill="FFFFFF"/>
              <w:spacing w:line="285" w:lineRule="atLeast"/>
              <w:rPr>
                <w:rFonts w:ascii="Menlo" w:hAnsi="Menlo" w:cs="Menlo"/>
                <w:color w:val="000000"/>
                <w:sz w:val="19"/>
                <w:szCs w:val="19"/>
              </w:rPr>
            </w:pPr>
          </w:p>
          <w:p w14:paraId="16F87B7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输出结果</w:t>
            </w:r>
          </w:p>
          <w:p w14:paraId="55A6090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proofErr w:type="spellStart"/>
            <w:r>
              <w:rPr>
                <w:rFonts w:ascii="Menlo" w:hAnsi="Menlo" w:cs="Menlo"/>
                <w:color w:val="001080"/>
                <w:sz w:val="19"/>
                <w:szCs w:val="19"/>
              </w:rPr>
              <w:t>row_ind</w:t>
            </w:r>
            <w:proofErr w:type="spellEnd"/>
            <w:r>
              <w:rPr>
                <w:rFonts w:ascii="Menlo" w:hAnsi="Menlo" w:cs="Menlo"/>
                <w:color w:val="000000"/>
                <w:sz w:val="19"/>
                <w:szCs w:val="19"/>
              </w:rPr>
              <w:t xml:space="preserve">, </w:t>
            </w:r>
            <w:proofErr w:type="spellStart"/>
            <w:r>
              <w:rPr>
                <w:rFonts w:ascii="Menlo" w:hAnsi="Menlo" w:cs="Menlo"/>
                <w:color w:val="001080"/>
                <w:sz w:val="19"/>
                <w:szCs w:val="19"/>
              </w:rPr>
              <w:t>col_ind</w:t>
            </w:r>
            <w:proofErr w:type="spellEnd"/>
            <w:r>
              <w:rPr>
                <w:rFonts w:ascii="Menlo" w:hAnsi="Menlo" w:cs="Menlo"/>
                <w:color w:val="000000"/>
                <w:sz w:val="19"/>
                <w:szCs w:val="19"/>
              </w:rPr>
              <w:t xml:space="preserve">, </w:t>
            </w:r>
            <w:proofErr w:type="spellStart"/>
            <w:r>
              <w:rPr>
                <w:rFonts w:ascii="Menlo" w:hAnsi="Menlo" w:cs="Menlo"/>
                <w:color w:val="001080"/>
                <w:sz w:val="19"/>
                <w:szCs w:val="19"/>
              </w:rPr>
              <w:t>total_cost</w:t>
            </w:r>
            <w:proofErr w:type="spellEnd"/>
          </w:p>
          <w:p w14:paraId="5DB64316" w14:textId="77777777" w:rsidR="001D5967" w:rsidRDefault="001D5967" w:rsidP="001D5967">
            <w:pPr>
              <w:shd w:val="clear" w:color="auto" w:fill="FFFFFF"/>
              <w:spacing w:line="285" w:lineRule="atLeast"/>
              <w:rPr>
                <w:rFonts w:ascii="Menlo" w:hAnsi="Menlo" w:cs="Menlo"/>
                <w:color w:val="000000"/>
                <w:sz w:val="19"/>
                <w:szCs w:val="19"/>
              </w:rPr>
            </w:pPr>
          </w:p>
          <w:p w14:paraId="34389D8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proofErr w:type="gramStart"/>
            <w:r>
              <w:rPr>
                <w:rFonts w:ascii="Menlo" w:hAnsi="Menlo" w:cs="Menlo"/>
                <w:color w:val="795E26"/>
                <w:sz w:val="19"/>
                <w:szCs w:val="19"/>
              </w:rPr>
              <w:t>interpolation</w:t>
            </w:r>
            <w:r>
              <w:rPr>
                <w:rFonts w:ascii="Menlo" w:hAnsi="Menlo" w:cs="Menlo"/>
                <w:color w:val="000000"/>
                <w:sz w:val="19"/>
                <w:szCs w:val="19"/>
              </w:rPr>
              <w:t>(</w:t>
            </w:r>
            <w:proofErr w:type="gramEnd"/>
            <w:r>
              <w:rPr>
                <w:rFonts w:ascii="Menlo" w:hAnsi="Menlo" w:cs="Menlo"/>
                <w:color w:val="001080"/>
                <w:sz w:val="19"/>
                <w:szCs w:val="19"/>
              </w:rPr>
              <w:t>samples</w:t>
            </w:r>
            <w:r>
              <w:rPr>
                <w:rFonts w:ascii="Menlo" w:hAnsi="Menlo" w:cs="Menlo"/>
                <w:color w:val="000000"/>
                <w:sz w:val="19"/>
                <w:szCs w:val="19"/>
              </w:rPr>
              <w:t xml:space="preserve">, </w:t>
            </w:r>
            <w:r>
              <w:rPr>
                <w:rFonts w:ascii="Menlo" w:hAnsi="Menlo" w:cs="Menlo"/>
                <w:color w:val="001080"/>
                <w:sz w:val="19"/>
                <w:szCs w:val="19"/>
              </w:rPr>
              <w:t>y</w:t>
            </w:r>
            <w:r>
              <w:rPr>
                <w:rFonts w:ascii="Menlo" w:hAnsi="Menlo" w:cs="Menlo"/>
                <w:color w:val="000000"/>
                <w:sz w:val="19"/>
                <w:szCs w:val="19"/>
              </w:rPr>
              <w:t xml:space="preserve">, </w:t>
            </w:r>
            <w:r>
              <w:rPr>
                <w:rFonts w:ascii="Menlo" w:hAnsi="Menlo" w:cs="Menlo"/>
                <w:color w:val="001080"/>
                <w:sz w:val="19"/>
                <w:szCs w:val="19"/>
              </w:rPr>
              <w:t>k</w:t>
            </w:r>
            <w:r>
              <w:rPr>
                <w:rFonts w:ascii="Menlo" w:hAnsi="Menlo" w:cs="Menlo"/>
                <w:color w:val="000000"/>
                <w:sz w:val="19"/>
                <w:szCs w:val="19"/>
              </w:rPr>
              <w:t xml:space="preserve">, </w:t>
            </w:r>
            <w:r>
              <w:rPr>
                <w:rFonts w:ascii="Menlo" w:hAnsi="Menlo" w:cs="Menlo"/>
                <w:color w:val="001080"/>
                <w:sz w:val="19"/>
                <w:szCs w:val="19"/>
              </w:rPr>
              <w:t>eta</w:t>
            </w:r>
            <w:r>
              <w:rPr>
                <w:rFonts w:ascii="Menlo" w:hAnsi="Menlo" w:cs="Menlo"/>
                <w:color w:val="000000"/>
                <w:sz w:val="19"/>
                <w:szCs w:val="19"/>
              </w:rPr>
              <w:t xml:space="preserve">, </w:t>
            </w:r>
            <w:r>
              <w:rPr>
                <w:rFonts w:ascii="Menlo" w:hAnsi="Menlo" w:cs="Menlo"/>
                <w:color w:val="001080"/>
                <w:sz w:val="19"/>
                <w:szCs w:val="19"/>
              </w:rPr>
              <w:t>regular</w:t>
            </w:r>
            <w:r>
              <w:rPr>
                <w:rFonts w:ascii="Menlo" w:hAnsi="Menlo" w:cs="Menlo"/>
                <w:color w:val="000000"/>
                <w:sz w:val="19"/>
                <w:szCs w:val="19"/>
              </w:rPr>
              <w:t>=</w:t>
            </w:r>
            <w:r>
              <w:rPr>
                <w:rFonts w:ascii="Menlo" w:hAnsi="Menlo" w:cs="Menlo"/>
                <w:color w:val="0000FF"/>
                <w:sz w:val="19"/>
                <w:szCs w:val="19"/>
              </w:rPr>
              <w:t>True</w:t>
            </w:r>
            <w:r>
              <w:rPr>
                <w:rFonts w:ascii="Menlo" w:hAnsi="Menlo" w:cs="Menlo"/>
                <w:color w:val="000000"/>
                <w:sz w:val="19"/>
                <w:szCs w:val="19"/>
              </w:rPr>
              <w:t>):</w:t>
            </w:r>
          </w:p>
          <w:p w14:paraId="7AFF10A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w:t>
            </w:r>
            <w:r>
              <w:rPr>
                <w:rFonts w:ascii="Menlo" w:hAnsi="Menlo" w:cs="Menlo"/>
                <w:color w:val="000000"/>
                <w:sz w:val="19"/>
                <w:szCs w:val="19"/>
              </w:rPr>
              <w:t xml:space="preserve"> = </w:t>
            </w:r>
            <w:proofErr w:type="spellStart"/>
            <w:r>
              <w:rPr>
                <w:rFonts w:ascii="Menlo" w:hAnsi="Menlo" w:cs="Menlo"/>
                <w:color w:val="795E26"/>
                <w:sz w:val="19"/>
                <w:szCs w:val="19"/>
              </w:rPr>
              <w:t>K_Space</w:t>
            </w:r>
            <w:proofErr w:type="spellEnd"/>
            <w:r>
              <w:rPr>
                <w:rFonts w:ascii="Menlo" w:hAnsi="Menlo" w:cs="Menlo"/>
                <w:color w:val="000000"/>
                <w:sz w:val="19"/>
                <w:szCs w:val="19"/>
              </w:rPr>
              <w:t>(</w:t>
            </w:r>
            <w:proofErr w:type="spellStart"/>
            <w:proofErr w:type="gramStart"/>
            <w:r>
              <w:rPr>
                <w:rFonts w:ascii="Menlo" w:hAnsi="Menlo" w:cs="Menlo"/>
                <w:color w:val="001080"/>
                <w:sz w:val="19"/>
                <w:szCs w:val="19"/>
              </w:rPr>
              <w:t>k</w:t>
            </w:r>
            <w:r>
              <w:rPr>
                <w:rFonts w:ascii="Menlo" w:hAnsi="Menlo" w:cs="Menlo"/>
                <w:color w:val="000000"/>
                <w:sz w:val="19"/>
                <w:szCs w:val="19"/>
              </w:rPr>
              <w:t>,</w:t>
            </w:r>
            <w:r>
              <w:rPr>
                <w:rFonts w:ascii="Menlo" w:hAnsi="Menlo" w:cs="Menlo"/>
                <w:color w:val="001080"/>
                <w:sz w:val="19"/>
                <w:szCs w:val="19"/>
              </w:rPr>
              <w:t>samples</w:t>
            </w:r>
            <w:proofErr w:type="spellEnd"/>
            <w:proofErr w:type="gramEnd"/>
            <w:r>
              <w:rPr>
                <w:rFonts w:ascii="Menlo" w:hAnsi="Menlo" w:cs="Menlo"/>
                <w:color w:val="000000"/>
                <w:sz w:val="19"/>
                <w:szCs w:val="19"/>
              </w:rPr>
              <w:t>)</w:t>
            </w:r>
          </w:p>
          <w:p w14:paraId="262F297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proofErr w:type="gramStart"/>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proofErr w:type="spellEnd"/>
            <w:proofErr w:type="gramEnd"/>
            <w:r>
              <w:rPr>
                <w:rFonts w:ascii="Menlo" w:hAnsi="Menlo" w:cs="Menlo"/>
                <w:color w:val="000000"/>
                <w:sz w:val="19"/>
                <w:szCs w:val="19"/>
              </w:rPr>
              <w:t xml:space="preserve"> = </w:t>
            </w:r>
            <w:proofErr w:type="spellStart"/>
            <w:r>
              <w:rPr>
                <w:rFonts w:ascii="Menlo" w:hAnsi="Menlo" w:cs="Menlo"/>
                <w:color w:val="795E26"/>
                <w:sz w:val="19"/>
                <w:szCs w:val="19"/>
              </w:rPr>
              <w:t>list_transform_array</w:t>
            </w:r>
            <w:proofErr w:type="spellEnd"/>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p>
          <w:p w14:paraId="7A55AC3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proofErr w:type="gramStart"/>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proofErr w:type="spellEnd"/>
            <w:proofErr w:type="gramEnd"/>
            <w:r>
              <w:rPr>
                <w:rFonts w:ascii="Menlo" w:hAnsi="Menlo" w:cs="Menlo"/>
                <w:color w:val="000000"/>
                <w:sz w:val="19"/>
                <w:szCs w:val="19"/>
              </w:rPr>
              <w:t xml:space="preserve"> = </w:t>
            </w:r>
            <w:proofErr w:type="spellStart"/>
            <w:r>
              <w:rPr>
                <w:rFonts w:ascii="Menlo" w:hAnsi="Menlo" w:cs="Menlo"/>
                <w:color w:val="795E26"/>
                <w:sz w:val="19"/>
                <w:szCs w:val="19"/>
              </w:rPr>
              <w:t>fine_turning</w:t>
            </w:r>
            <w:proofErr w:type="spellEnd"/>
            <w:r>
              <w:rPr>
                <w:rFonts w:ascii="Menlo" w:hAnsi="Menlo" w:cs="Menlo"/>
                <w:color w:val="000000"/>
                <w:sz w:val="19"/>
                <w:szCs w:val="19"/>
              </w:rPr>
              <w:t>(</w:t>
            </w:r>
            <w:proofErr w:type="spellStart"/>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proofErr w:type="spellEnd"/>
            <w:r>
              <w:rPr>
                <w:rFonts w:ascii="Menlo" w:hAnsi="Menlo" w:cs="Menlo"/>
                <w:color w:val="000000"/>
                <w:sz w:val="19"/>
                <w:szCs w:val="19"/>
              </w:rPr>
              <w:t>)</w:t>
            </w:r>
          </w:p>
          <w:p w14:paraId="43BD985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w:t>
            </w:r>
            <w:r>
              <w:rPr>
                <w:rFonts w:ascii="Menlo" w:hAnsi="Menlo" w:cs="Menlo"/>
                <w:color w:val="000000"/>
                <w:sz w:val="19"/>
                <w:szCs w:val="19"/>
              </w:rPr>
              <w:t xml:space="preserve"> = </w:t>
            </w:r>
            <w:proofErr w:type="spellStart"/>
            <w:r>
              <w:rPr>
                <w:rFonts w:ascii="Menlo" w:hAnsi="Menlo" w:cs="Menlo"/>
                <w:color w:val="795E26"/>
                <w:sz w:val="19"/>
                <w:szCs w:val="19"/>
              </w:rPr>
              <w:t>caculater_cluster_index</w:t>
            </w:r>
            <w:proofErr w:type="spellEnd"/>
            <w:r>
              <w:rPr>
                <w:rFonts w:ascii="Menlo" w:hAnsi="Menlo" w:cs="Menlo"/>
                <w:color w:val="000000"/>
                <w:sz w:val="19"/>
                <w:szCs w:val="19"/>
              </w:rPr>
              <w:t>(</w:t>
            </w:r>
            <w:proofErr w:type="spellStart"/>
            <w:proofErr w:type="gramStart"/>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proofErr w:type="spellEnd"/>
            <w:proofErr w:type="gramEnd"/>
            <w:r>
              <w:rPr>
                <w:rFonts w:ascii="Menlo" w:hAnsi="Menlo" w:cs="Menlo"/>
                <w:color w:val="000000"/>
                <w:sz w:val="19"/>
                <w:szCs w:val="19"/>
              </w:rPr>
              <w:t>)</w:t>
            </w:r>
          </w:p>
          <w:p w14:paraId="5B8A4F4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conclusion</w:t>
            </w:r>
            <w:r>
              <w:rPr>
                <w:rFonts w:ascii="Menlo" w:hAnsi="Menlo" w:cs="Menlo"/>
                <w:color w:val="000000"/>
                <w:sz w:val="19"/>
                <w:szCs w:val="19"/>
              </w:rPr>
              <w:t xml:space="preserve"> = </w:t>
            </w:r>
            <w:r>
              <w:rPr>
                <w:rFonts w:ascii="Menlo" w:hAnsi="Menlo" w:cs="Menlo"/>
                <w:color w:val="795E26"/>
                <w:sz w:val="19"/>
                <w:szCs w:val="19"/>
              </w:rPr>
              <w:t>transform</w:t>
            </w:r>
            <w:r>
              <w:rPr>
                <w:rFonts w:ascii="Menlo" w:hAnsi="Menlo" w:cs="Menlo"/>
                <w:color w:val="000000"/>
                <w:sz w:val="19"/>
                <w:szCs w:val="19"/>
              </w:rPr>
              <w:t>(</w:t>
            </w:r>
            <w:proofErr w:type="spellStart"/>
            <w:proofErr w:type="gramStart"/>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proofErr w:type="gramEnd"/>
            <w:r>
              <w:rPr>
                <w:rFonts w:ascii="Menlo" w:hAnsi="Menlo" w:cs="Menlo"/>
                <w:color w:val="000000"/>
                <w:sz w:val="19"/>
                <w:szCs w:val="19"/>
              </w:rPr>
              <w:t>,</w:t>
            </w:r>
            <w:r>
              <w:rPr>
                <w:rFonts w:ascii="Menlo" w:hAnsi="Menlo" w:cs="Menlo"/>
                <w:color w:val="001080"/>
                <w:sz w:val="19"/>
                <w:szCs w:val="19"/>
              </w:rPr>
              <w:t>index</w:t>
            </w:r>
            <w:proofErr w:type="spellEnd"/>
            <w:r>
              <w:rPr>
                <w:rFonts w:ascii="Menlo" w:hAnsi="Menlo" w:cs="Menlo"/>
                <w:color w:val="000000"/>
                <w:sz w:val="19"/>
                <w:szCs w:val="19"/>
              </w:rPr>
              <w:t>)</w:t>
            </w:r>
          </w:p>
          <w:p w14:paraId="6410DC9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5EB7FB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r>
              <w:rPr>
                <w:rFonts w:ascii="Menlo" w:hAnsi="Menlo" w:cs="Menlo"/>
                <w:color w:val="795E26"/>
                <w:sz w:val="19"/>
                <w:szCs w:val="19"/>
              </w:rPr>
              <w:t>len</w:t>
            </w:r>
            <w:proofErr w:type="spellEnd"/>
            <w:r>
              <w:rPr>
                <w:rFonts w:ascii="Menlo" w:hAnsi="Menlo" w:cs="Menlo"/>
                <w:color w:val="000000"/>
                <w:sz w:val="19"/>
                <w:szCs w:val="19"/>
              </w:rPr>
              <w:t>(</w:t>
            </w:r>
            <w:r>
              <w:rPr>
                <w:rFonts w:ascii="Menlo" w:hAnsi="Menlo" w:cs="Menlo"/>
                <w:color w:val="001080"/>
                <w:sz w:val="19"/>
                <w:szCs w:val="19"/>
              </w:rPr>
              <w:t>conclusion</w:t>
            </w:r>
            <w:r>
              <w:rPr>
                <w:rFonts w:ascii="Menlo" w:hAnsi="Menlo" w:cs="Menlo"/>
                <w:color w:val="000000"/>
                <w:sz w:val="19"/>
                <w:szCs w:val="19"/>
              </w:rPr>
              <w:t>)):</w:t>
            </w:r>
          </w:p>
          <w:p w14:paraId="668FA12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indices</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proofErr w:type="spellEnd"/>
            <w:proofErr w:type="gramEnd"/>
            <w:r>
              <w:rPr>
                <w:rFonts w:ascii="Menlo" w:hAnsi="Menlo" w:cs="Menlo"/>
                <w:color w:val="000000"/>
                <w:sz w:val="19"/>
                <w:szCs w:val="19"/>
              </w:rPr>
              <w:t>([</w:t>
            </w:r>
            <w:proofErr w:type="spell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proofErr w:type="spellEnd"/>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 xml:space="preserve"> == </w:t>
            </w:r>
            <w:r>
              <w:rPr>
                <w:rFonts w:ascii="Menlo" w:hAnsi="Menlo" w:cs="Menlo"/>
                <w:color w:val="001080"/>
                <w:sz w:val="19"/>
                <w:szCs w:val="19"/>
              </w:rPr>
              <w:t>row</w:t>
            </w:r>
            <w:r>
              <w:rPr>
                <w:rFonts w:ascii="Menlo" w:hAnsi="Menlo" w:cs="Menlo"/>
                <w:color w:val="000000"/>
                <w:sz w:val="19"/>
                <w:szCs w:val="19"/>
              </w:rPr>
              <w:t>).all(</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row</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conclusion</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p>
          <w:p w14:paraId="2F25C01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001080"/>
                <w:sz w:val="19"/>
                <w:szCs w:val="19"/>
              </w:rPr>
              <w:t>conclusion</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proofErr w:type="spellEnd"/>
            <w:proofErr w:type="gramEnd"/>
            <w:r>
              <w:rPr>
                <w:rFonts w:ascii="Menlo" w:hAnsi="Menlo" w:cs="Menlo"/>
                <w:color w:val="000000"/>
                <w:sz w:val="19"/>
                <w:szCs w:val="19"/>
              </w:rPr>
              <w:t>([</w:t>
            </w:r>
            <w:r>
              <w:rPr>
                <w:rFonts w:ascii="Menlo" w:hAnsi="Menlo" w:cs="Menlo"/>
                <w:color w:val="001080"/>
                <w:sz w:val="19"/>
                <w:szCs w:val="19"/>
              </w:rPr>
              <w:t>conclusion</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001080"/>
                <w:sz w:val="19"/>
                <w:szCs w:val="19"/>
              </w:rPr>
              <w:t>y</w:t>
            </w:r>
            <w:r>
              <w:rPr>
                <w:rFonts w:ascii="Menlo" w:hAnsi="Menlo" w:cs="Menlo"/>
                <w:color w:val="000000"/>
                <w:sz w:val="19"/>
                <w:szCs w:val="19"/>
              </w:rPr>
              <w:t>[</w:t>
            </w:r>
            <w:r>
              <w:rPr>
                <w:rFonts w:ascii="Menlo" w:hAnsi="Menlo" w:cs="Menlo"/>
                <w:color w:val="001080"/>
                <w:sz w:val="19"/>
                <w:szCs w:val="19"/>
              </w:rPr>
              <w:t>indices</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5647F0CD" w14:textId="77777777" w:rsidR="001D5967" w:rsidRDefault="001D5967" w:rsidP="001D5967">
            <w:pPr>
              <w:shd w:val="clear" w:color="auto" w:fill="FFFFFF"/>
              <w:spacing w:line="285" w:lineRule="atLeast"/>
              <w:rPr>
                <w:rFonts w:ascii="Menlo" w:hAnsi="Menlo" w:cs="Menlo"/>
                <w:color w:val="000000"/>
                <w:sz w:val="19"/>
                <w:szCs w:val="19"/>
              </w:rPr>
            </w:pPr>
          </w:p>
          <w:p w14:paraId="20EDC14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data</w:t>
            </w:r>
            <w:r>
              <w:rPr>
                <w:rFonts w:ascii="Menlo" w:hAnsi="Menlo" w:cs="Menlo"/>
                <w:color w:val="000000"/>
                <w:sz w:val="19"/>
                <w:szCs w:val="19"/>
              </w:rPr>
              <w:t xml:space="preserve"> = </w:t>
            </w:r>
            <w:r>
              <w:rPr>
                <w:rFonts w:ascii="Menlo" w:hAnsi="Menlo" w:cs="Menlo"/>
                <w:color w:val="001080"/>
                <w:sz w:val="19"/>
                <w:szCs w:val="19"/>
              </w:rPr>
              <w:t>conclusion</w:t>
            </w:r>
          </w:p>
          <w:p w14:paraId="5C1C0A8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r>
              <w:rPr>
                <w:rFonts w:ascii="Menlo" w:hAnsi="Menlo" w:cs="Menlo"/>
                <w:color w:val="795E26"/>
                <w:sz w:val="19"/>
                <w:szCs w:val="19"/>
              </w:rPr>
              <w:t>match1</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 xml:space="preserve">, </w:t>
            </w:r>
            <w:r>
              <w:rPr>
                <w:rFonts w:ascii="Menlo" w:hAnsi="Menlo" w:cs="Menlo"/>
                <w:color w:val="001080"/>
                <w:sz w:val="19"/>
                <w:szCs w:val="19"/>
              </w:rPr>
              <w:t>regular</w:t>
            </w:r>
            <w:r>
              <w:rPr>
                <w:rFonts w:ascii="Menlo" w:hAnsi="Menlo" w:cs="Menlo"/>
                <w:color w:val="000000"/>
                <w:sz w:val="19"/>
                <w:szCs w:val="19"/>
              </w:rPr>
              <w:t>)</w:t>
            </w:r>
          </w:p>
          <w:p w14:paraId="3ACD633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Row_ind</w:t>
            </w:r>
            <w:proofErr w:type="spellEnd"/>
            <w:r>
              <w:rPr>
                <w:rFonts w:ascii="Menlo" w:hAnsi="Menlo" w:cs="Menlo"/>
                <w:color w:val="000000"/>
                <w:sz w:val="19"/>
                <w:szCs w:val="19"/>
              </w:rPr>
              <w:t xml:space="preserve">, </w:t>
            </w:r>
            <w:proofErr w:type="spellStart"/>
            <w:r>
              <w:rPr>
                <w:rFonts w:ascii="Menlo" w:hAnsi="Menlo" w:cs="Menlo"/>
                <w:color w:val="001080"/>
                <w:sz w:val="19"/>
                <w:szCs w:val="19"/>
              </w:rPr>
              <w:t>Col_ind</w:t>
            </w:r>
            <w:proofErr w:type="spellEnd"/>
            <w:r>
              <w:rPr>
                <w:rFonts w:ascii="Menlo" w:hAnsi="Menlo" w:cs="Menlo"/>
                <w:color w:val="000000"/>
                <w:sz w:val="19"/>
                <w:szCs w:val="19"/>
              </w:rPr>
              <w:t xml:space="preserve">, </w:t>
            </w:r>
            <w:proofErr w:type="spellStart"/>
            <w:r>
              <w:rPr>
                <w:rFonts w:ascii="Menlo" w:hAnsi="Menlo" w:cs="Menlo"/>
                <w:color w:val="001080"/>
                <w:sz w:val="19"/>
                <w:szCs w:val="19"/>
              </w:rPr>
              <w:t>Total_cost</w:t>
            </w:r>
            <w:proofErr w:type="spellEnd"/>
            <w:r>
              <w:rPr>
                <w:rFonts w:ascii="Menlo" w:hAnsi="Menlo" w:cs="Menlo"/>
                <w:color w:val="000000"/>
                <w:sz w:val="19"/>
                <w:szCs w:val="19"/>
              </w:rPr>
              <w:t xml:space="preserve"> = [], [], []</w:t>
            </w:r>
          </w:p>
          <w:p w14:paraId="7464245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proofErr w:type="gramStart"/>
            <w:r>
              <w:rPr>
                <w:rFonts w:ascii="Menlo" w:hAnsi="Menlo" w:cs="Menlo"/>
                <w:color w:val="795E26"/>
                <w:sz w:val="19"/>
                <w:szCs w:val="19"/>
              </w:rPr>
              <w:t>len</w:t>
            </w:r>
            <w:proofErr w:type="spellEnd"/>
            <w:r>
              <w:rPr>
                <w:rFonts w:ascii="Menlo" w:hAnsi="Menlo" w:cs="Menlo"/>
                <w:color w:val="000000"/>
                <w:sz w:val="19"/>
                <w:szCs w:val="19"/>
              </w:rPr>
              <w:t>(</w:t>
            </w:r>
            <w:proofErr w:type="gramEnd"/>
            <w:r>
              <w:rPr>
                <w:rFonts w:ascii="Menlo" w:hAnsi="Menlo" w:cs="Menlo"/>
                <w:color w:val="001080"/>
                <w:sz w:val="19"/>
                <w:szCs w:val="19"/>
              </w:rPr>
              <w:t>Para</w:t>
            </w:r>
            <w:r>
              <w:rPr>
                <w:rFonts w:ascii="Menlo" w:hAnsi="Menlo" w:cs="Menlo"/>
                <w:color w:val="000000"/>
                <w:sz w:val="19"/>
                <w:szCs w:val="19"/>
              </w:rPr>
              <w:t>)):</w:t>
            </w:r>
          </w:p>
          <w:p w14:paraId="40D25AD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70C1"/>
                <w:sz w:val="19"/>
                <w:szCs w:val="19"/>
              </w:rPr>
              <w:t>A</w:t>
            </w:r>
            <w:r>
              <w:rPr>
                <w:rFonts w:ascii="Menlo" w:hAnsi="Menlo" w:cs="Menlo"/>
                <w:color w:val="000000"/>
                <w:sz w:val="19"/>
                <w:szCs w:val="19"/>
              </w:rPr>
              <w:t xml:space="preserve"> = </w:t>
            </w:r>
            <w:r>
              <w:rPr>
                <w:rFonts w:ascii="Menlo" w:hAnsi="Menlo" w:cs="Menlo"/>
                <w:color w:val="267F99"/>
                <w:sz w:val="19"/>
                <w:szCs w:val="19"/>
              </w:rPr>
              <w:t>list</w:t>
            </w:r>
            <w:r>
              <w:rPr>
                <w:rFonts w:ascii="Menlo" w:hAnsi="Menlo" w:cs="Menlo"/>
                <w:color w:val="000000"/>
                <w:sz w:val="19"/>
                <w:szCs w:val="19"/>
              </w:rPr>
              <w:t>((</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matmul</w:t>
            </w:r>
            <w:proofErr w:type="spellEnd"/>
            <w:proofErr w:type="gramEnd"/>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 </w:t>
            </w:r>
            <w:r>
              <w:rPr>
                <w:rFonts w:ascii="Menlo" w:hAnsi="Menlo" w:cs="Menlo"/>
                <w:color w:val="001080"/>
                <w:sz w:val="19"/>
                <w:szCs w:val="19"/>
              </w:rPr>
              <w:t>Para</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 </w:t>
            </w:r>
            <w:r>
              <w:rPr>
                <w:rFonts w:ascii="Menlo" w:hAnsi="Menlo" w:cs="Menlo"/>
                <w:color w:val="001080"/>
                <w:sz w:val="19"/>
                <w:szCs w:val="19"/>
              </w:rPr>
              <w:t>data</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p>
          <w:p w14:paraId="60F3F07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70C1"/>
                <w:sz w:val="19"/>
                <w:szCs w:val="19"/>
              </w:rPr>
              <w:t>B</w:t>
            </w:r>
            <w:r>
              <w:rPr>
                <w:rFonts w:ascii="Menlo" w:hAnsi="Menlo" w:cs="Menlo"/>
                <w:color w:val="000000"/>
                <w:sz w:val="19"/>
                <w:szCs w:val="19"/>
              </w:rPr>
              <w:t xml:space="preserve"> = </w:t>
            </w:r>
            <w:r>
              <w:rPr>
                <w:rFonts w:ascii="Menlo" w:hAnsi="Menlo" w:cs="Menlo"/>
                <w:color w:val="267F99"/>
                <w:sz w:val="19"/>
                <w:szCs w:val="19"/>
              </w:rPr>
              <w:t>list</w:t>
            </w:r>
            <w:r>
              <w:rPr>
                <w:rFonts w:ascii="Menlo" w:hAnsi="Menlo" w:cs="Menlo"/>
                <w:color w:val="000000"/>
                <w:sz w:val="19"/>
                <w:szCs w:val="19"/>
              </w:rPr>
              <w:t>((</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matmul</w:t>
            </w:r>
            <w:proofErr w:type="spellEnd"/>
            <w:proofErr w:type="gramEnd"/>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 </w:t>
            </w:r>
            <w:r>
              <w:rPr>
                <w:rFonts w:ascii="Menlo" w:hAnsi="Menlo" w:cs="Menlo"/>
                <w:color w:val="001080"/>
                <w:sz w:val="19"/>
                <w:szCs w:val="19"/>
              </w:rPr>
              <w:t>Para</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 </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p>
          <w:p w14:paraId="095C5FC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row_ind</w:t>
            </w:r>
            <w:proofErr w:type="spellEnd"/>
            <w:r>
              <w:rPr>
                <w:rFonts w:ascii="Menlo" w:hAnsi="Menlo" w:cs="Menlo"/>
                <w:color w:val="000000"/>
                <w:sz w:val="19"/>
                <w:szCs w:val="19"/>
              </w:rPr>
              <w:t xml:space="preserve">, </w:t>
            </w:r>
            <w:proofErr w:type="spellStart"/>
            <w:r>
              <w:rPr>
                <w:rFonts w:ascii="Menlo" w:hAnsi="Menlo" w:cs="Menlo"/>
                <w:color w:val="001080"/>
                <w:sz w:val="19"/>
                <w:szCs w:val="19"/>
              </w:rPr>
              <w:t>col_ind</w:t>
            </w:r>
            <w:proofErr w:type="spellEnd"/>
            <w:r>
              <w:rPr>
                <w:rFonts w:ascii="Menlo" w:hAnsi="Menlo" w:cs="Menlo"/>
                <w:color w:val="000000"/>
                <w:sz w:val="19"/>
                <w:szCs w:val="19"/>
              </w:rPr>
              <w:t xml:space="preserve">, </w:t>
            </w:r>
            <w:proofErr w:type="spellStart"/>
            <w:r>
              <w:rPr>
                <w:rFonts w:ascii="Menlo" w:hAnsi="Menlo" w:cs="Menlo"/>
                <w:color w:val="001080"/>
                <w:sz w:val="19"/>
                <w:szCs w:val="19"/>
              </w:rPr>
              <w:t>total_cost</w:t>
            </w:r>
            <w:proofErr w:type="spellEnd"/>
            <w:r>
              <w:rPr>
                <w:rFonts w:ascii="Menlo" w:hAnsi="Menlo" w:cs="Menlo"/>
                <w:color w:val="000000"/>
                <w:sz w:val="19"/>
                <w:szCs w:val="19"/>
              </w:rPr>
              <w:t xml:space="preserve"> = </w:t>
            </w:r>
            <w:r>
              <w:rPr>
                <w:rFonts w:ascii="Menlo" w:hAnsi="Menlo" w:cs="Menlo"/>
                <w:color w:val="795E26"/>
                <w:sz w:val="19"/>
                <w:szCs w:val="19"/>
              </w:rPr>
              <w:t>match2</w:t>
            </w:r>
            <w:r>
              <w:rPr>
                <w:rFonts w:ascii="Menlo" w:hAnsi="Menlo" w:cs="Menlo"/>
                <w:color w:val="000000"/>
                <w:sz w:val="19"/>
                <w:szCs w:val="19"/>
              </w:rPr>
              <w:t>(</w:t>
            </w:r>
            <w:proofErr w:type="gramStart"/>
            <w:r>
              <w:rPr>
                <w:rFonts w:ascii="Menlo" w:hAnsi="Menlo" w:cs="Menlo"/>
                <w:color w:val="0070C1"/>
                <w:sz w:val="19"/>
                <w:szCs w:val="19"/>
              </w:rPr>
              <w:t>A</w:t>
            </w:r>
            <w:r>
              <w:rPr>
                <w:rFonts w:ascii="Menlo" w:hAnsi="Menlo" w:cs="Menlo"/>
                <w:color w:val="000000"/>
                <w:sz w:val="19"/>
                <w:szCs w:val="19"/>
              </w:rPr>
              <w:t>,</w:t>
            </w:r>
            <w:r>
              <w:rPr>
                <w:rFonts w:ascii="Menlo" w:hAnsi="Menlo" w:cs="Menlo"/>
                <w:color w:val="0070C1"/>
                <w:sz w:val="19"/>
                <w:szCs w:val="19"/>
              </w:rPr>
              <w:t>B</w:t>
            </w:r>
            <w:proofErr w:type="gramEnd"/>
            <w:r>
              <w:rPr>
                <w:rFonts w:ascii="Menlo" w:hAnsi="Menlo" w:cs="Menlo"/>
                <w:color w:val="000000"/>
                <w:sz w:val="19"/>
                <w:szCs w:val="19"/>
              </w:rPr>
              <w:t>)</w:t>
            </w:r>
          </w:p>
          <w:p w14:paraId="37D2C2F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Row_</w:t>
            </w:r>
            <w:proofErr w:type="gramStart"/>
            <w:r>
              <w:rPr>
                <w:rFonts w:ascii="Menlo" w:hAnsi="Menlo" w:cs="Menlo"/>
                <w:color w:val="001080"/>
                <w:sz w:val="19"/>
                <w:szCs w:val="19"/>
              </w:rPr>
              <w:t>ind</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row_ind</w:t>
            </w:r>
            <w:proofErr w:type="spellEnd"/>
            <w:r>
              <w:rPr>
                <w:rFonts w:ascii="Menlo" w:hAnsi="Menlo" w:cs="Menlo"/>
                <w:color w:val="000000"/>
                <w:sz w:val="19"/>
                <w:szCs w:val="19"/>
              </w:rPr>
              <w:t>)</w:t>
            </w:r>
          </w:p>
          <w:p w14:paraId="2B8D37C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Col_</w:t>
            </w:r>
            <w:proofErr w:type="gramStart"/>
            <w:r>
              <w:rPr>
                <w:rFonts w:ascii="Menlo" w:hAnsi="Menlo" w:cs="Menlo"/>
                <w:color w:val="001080"/>
                <w:sz w:val="19"/>
                <w:szCs w:val="19"/>
              </w:rPr>
              <w:t>ind</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col_ind</w:t>
            </w:r>
            <w:proofErr w:type="spellEnd"/>
            <w:r>
              <w:rPr>
                <w:rFonts w:ascii="Menlo" w:hAnsi="Menlo" w:cs="Menlo"/>
                <w:color w:val="000000"/>
                <w:sz w:val="19"/>
                <w:szCs w:val="19"/>
              </w:rPr>
              <w:t>)</w:t>
            </w:r>
          </w:p>
          <w:p w14:paraId="63A15E7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Total_</w:t>
            </w:r>
            <w:proofErr w:type="gramStart"/>
            <w:r>
              <w:rPr>
                <w:rFonts w:ascii="Menlo" w:hAnsi="Menlo" w:cs="Menlo"/>
                <w:color w:val="001080"/>
                <w:sz w:val="19"/>
                <w:szCs w:val="19"/>
              </w:rPr>
              <w:t>cost</w:t>
            </w:r>
            <w:r>
              <w:rPr>
                <w:rFonts w:ascii="Menlo" w:hAnsi="Menlo" w:cs="Menlo"/>
                <w:color w:val="000000"/>
                <w:sz w:val="19"/>
                <w:szCs w:val="19"/>
              </w:rPr>
              <w:t>.</w:t>
            </w:r>
            <w:r>
              <w:rPr>
                <w:rFonts w:ascii="Menlo" w:hAnsi="Menlo" w:cs="Menlo"/>
                <w:color w:val="795E26"/>
                <w:sz w:val="19"/>
                <w:szCs w:val="19"/>
              </w:rPr>
              <w:t>append</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total_cost</w:t>
            </w:r>
            <w:proofErr w:type="spellEnd"/>
            <w:r>
              <w:rPr>
                <w:rFonts w:ascii="Menlo" w:hAnsi="Menlo" w:cs="Menlo"/>
                <w:color w:val="000000"/>
                <w:sz w:val="19"/>
                <w:szCs w:val="19"/>
              </w:rPr>
              <w:t>)</w:t>
            </w:r>
          </w:p>
          <w:p w14:paraId="40B15278" w14:textId="77777777" w:rsidR="001D5967" w:rsidRDefault="001D5967" w:rsidP="001D5967">
            <w:pPr>
              <w:shd w:val="clear" w:color="auto" w:fill="FFFFFF"/>
              <w:spacing w:line="285" w:lineRule="atLeast"/>
              <w:rPr>
                <w:rFonts w:ascii="Menlo" w:hAnsi="Menlo" w:cs="Menlo"/>
                <w:color w:val="000000"/>
                <w:sz w:val="19"/>
                <w:szCs w:val="19"/>
              </w:rPr>
            </w:pPr>
          </w:p>
          <w:p w14:paraId="6DB5A6A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samples_add</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y</w:t>
            </w:r>
            <w:proofErr w:type="spellEnd"/>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6CC62A9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proofErr w:type="spellStart"/>
            <w:r>
              <w:rPr>
                <w:rFonts w:ascii="Menlo" w:hAnsi="Menlo" w:cs="Menlo"/>
                <w:color w:val="001080"/>
                <w:sz w:val="19"/>
                <w:szCs w:val="19"/>
              </w:rPr>
              <w:t>i</w:t>
            </w:r>
            <w:proofErr w:type="spellEnd"/>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proofErr w:type="gramStart"/>
            <w:r>
              <w:rPr>
                <w:rFonts w:ascii="Menlo" w:hAnsi="Menlo" w:cs="Menlo"/>
                <w:color w:val="795E26"/>
                <w:sz w:val="19"/>
                <w:szCs w:val="19"/>
              </w:rPr>
              <w:t>len</w:t>
            </w:r>
            <w:proofErr w:type="spellEnd"/>
            <w:r>
              <w:rPr>
                <w:rFonts w:ascii="Menlo" w:hAnsi="Menlo" w:cs="Menlo"/>
                <w:color w:val="000000"/>
                <w:sz w:val="19"/>
                <w:szCs w:val="19"/>
              </w:rPr>
              <w:t>(</w:t>
            </w:r>
            <w:proofErr w:type="spellStart"/>
            <w:proofErr w:type="gramEnd"/>
            <w:r>
              <w:rPr>
                <w:rFonts w:ascii="Menlo" w:hAnsi="Menlo" w:cs="Menlo"/>
                <w:color w:val="001080"/>
                <w:sz w:val="19"/>
                <w:szCs w:val="19"/>
              </w:rPr>
              <w:t>Row_ind</w:t>
            </w:r>
            <w:proofErr w:type="spellEnd"/>
            <w:r>
              <w:rPr>
                <w:rFonts w:ascii="Menlo" w:hAnsi="Menlo" w:cs="Menlo"/>
                <w:color w:val="000000"/>
                <w:sz w:val="19"/>
                <w:szCs w:val="19"/>
              </w:rPr>
              <w:t>)):</w:t>
            </w:r>
          </w:p>
          <w:p w14:paraId="095C63A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j</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proofErr w:type="spellStart"/>
            <w:proofErr w:type="gramStart"/>
            <w:r>
              <w:rPr>
                <w:rFonts w:ascii="Menlo" w:hAnsi="Menlo" w:cs="Menlo"/>
                <w:color w:val="795E26"/>
                <w:sz w:val="19"/>
                <w:szCs w:val="19"/>
              </w:rPr>
              <w:t>len</w:t>
            </w:r>
            <w:proofErr w:type="spellEnd"/>
            <w:r>
              <w:rPr>
                <w:rFonts w:ascii="Menlo" w:hAnsi="Menlo" w:cs="Menlo"/>
                <w:color w:val="000000"/>
                <w:sz w:val="19"/>
                <w:szCs w:val="19"/>
              </w:rPr>
              <w:t>(</w:t>
            </w:r>
            <w:proofErr w:type="spellStart"/>
            <w:proofErr w:type="gramEnd"/>
            <w:r>
              <w:rPr>
                <w:rFonts w:ascii="Menlo" w:hAnsi="Menlo" w:cs="Menlo"/>
                <w:color w:val="001080"/>
                <w:sz w:val="19"/>
                <w:szCs w:val="19"/>
              </w:rPr>
              <w:t>Row_ind</w:t>
            </w:r>
            <w:proofErr w:type="spellEnd"/>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p>
          <w:p w14:paraId="3868E40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point1</w:t>
            </w:r>
            <w:r>
              <w:rPr>
                <w:rFonts w:ascii="Menlo" w:hAnsi="Menlo" w:cs="Menlo"/>
                <w:color w:val="000000"/>
                <w:sz w:val="19"/>
                <w:szCs w:val="19"/>
              </w:rPr>
              <w:t xml:space="preserve"> = </w:t>
            </w:r>
            <w:r>
              <w:rPr>
                <w:rFonts w:ascii="Menlo" w:hAnsi="Menlo" w:cs="Menlo"/>
                <w:color w:val="001080"/>
                <w:sz w:val="19"/>
                <w:szCs w:val="19"/>
              </w:rPr>
              <w:t>data</w:t>
            </w:r>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proofErr w:type="spellStart"/>
            <w:r>
              <w:rPr>
                <w:rFonts w:ascii="Menlo" w:hAnsi="Menlo" w:cs="Menlo"/>
                <w:color w:val="001080"/>
                <w:sz w:val="19"/>
                <w:szCs w:val="19"/>
              </w:rPr>
              <w:t>Row_ind</w:t>
            </w:r>
            <w:proofErr w:type="spellEnd"/>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p>
          <w:p w14:paraId="2B01986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point2</w:t>
            </w:r>
            <w:r>
              <w:rPr>
                <w:rFonts w:ascii="Menlo" w:hAnsi="Menlo" w:cs="Menlo"/>
                <w:color w:val="000000"/>
                <w:sz w:val="19"/>
                <w:szCs w:val="19"/>
              </w:rPr>
              <w:t xml:space="preserve"> = </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roofErr w:type="gramStart"/>
            <w:r>
              <w:rPr>
                <w:rFonts w:ascii="Menlo" w:hAnsi="Menlo" w:cs="Menlo"/>
                <w:color w:val="098658"/>
                <w:sz w:val="19"/>
                <w:szCs w:val="19"/>
              </w:rPr>
              <w:t>1</w:t>
            </w:r>
            <w:r>
              <w:rPr>
                <w:rFonts w:ascii="Menlo" w:hAnsi="Menlo" w:cs="Menlo"/>
                <w:color w:val="000000"/>
                <w:sz w:val="19"/>
                <w:szCs w:val="19"/>
              </w:rPr>
              <w:t>][</w:t>
            </w:r>
            <w:proofErr w:type="spellStart"/>
            <w:proofErr w:type="gramEnd"/>
            <w:r>
              <w:rPr>
                <w:rFonts w:ascii="Menlo" w:hAnsi="Menlo" w:cs="Menlo"/>
                <w:color w:val="001080"/>
                <w:sz w:val="19"/>
                <w:szCs w:val="19"/>
              </w:rPr>
              <w:t>Col_ind</w:t>
            </w:r>
            <w:proofErr w:type="spellEnd"/>
            <w:r>
              <w:rPr>
                <w:rFonts w:ascii="Menlo" w:hAnsi="Menlo" w:cs="Menlo"/>
                <w:color w:val="000000"/>
                <w:sz w:val="19"/>
                <w:szCs w:val="19"/>
              </w:rPr>
              <w:t>[</w:t>
            </w:r>
            <w:proofErr w:type="spellStart"/>
            <w:r>
              <w:rPr>
                <w:rFonts w:ascii="Menlo" w:hAnsi="Menlo" w:cs="Menlo"/>
                <w:color w:val="001080"/>
                <w:sz w:val="19"/>
                <w:szCs w:val="19"/>
              </w:rPr>
              <w:t>i</w:t>
            </w:r>
            <w:proofErr w:type="spellEnd"/>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p>
          <w:p w14:paraId="7740341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distance = </w:t>
            </w:r>
            <w:proofErr w:type="spellStart"/>
            <w:proofErr w:type="gramStart"/>
            <w:r>
              <w:rPr>
                <w:rFonts w:ascii="Menlo" w:hAnsi="Menlo" w:cs="Menlo"/>
                <w:color w:val="008000"/>
                <w:sz w:val="19"/>
                <w:szCs w:val="19"/>
              </w:rPr>
              <w:t>np.sqrt</w:t>
            </w:r>
            <w:proofErr w:type="spellEnd"/>
            <w:proofErr w:type="gramEnd"/>
            <w:r>
              <w:rPr>
                <w:rFonts w:ascii="Menlo" w:hAnsi="Menlo" w:cs="Menlo"/>
                <w:color w:val="008000"/>
                <w:sz w:val="19"/>
                <w:szCs w:val="19"/>
              </w:rPr>
              <w:t>(((point2-point1)**2).sum())</w:t>
            </w:r>
          </w:p>
          <w:p w14:paraId="751AD7D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distance</w:t>
            </w:r>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267F99"/>
                <w:sz w:val="19"/>
                <w:szCs w:val="19"/>
              </w:rPr>
              <w:t>linalg</w:t>
            </w:r>
            <w:proofErr w:type="gramEnd"/>
            <w:r>
              <w:rPr>
                <w:rFonts w:ascii="Menlo" w:hAnsi="Menlo" w:cs="Menlo"/>
                <w:color w:val="000000"/>
                <w:sz w:val="19"/>
                <w:szCs w:val="19"/>
              </w:rPr>
              <w:t>.</w:t>
            </w:r>
            <w:r>
              <w:rPr>
                <w:rFonts w:ascii="Menlo" w:hAnsi="Menlo" w:cs="Menlo"/>
                <w:color w:val="795E26"/>
                <w:sz w:val="19"/>
                <w:szCs w:val="19"/>
              </w:rPr>
              <w:t>norm</w:t>
            </w:r>
            <w:proofErr w:type="spellEnd"/>
            <w:r>
              <w:rPr>
                <w:rFonts w:ascii="Menlo" w:hAnsi="Menlo" w:cs="Menlo"/>
                <w:color w:val="000000"/>
                <w:sz w:val="19"/>
                <w:szCs w:val="19"/>
              </w:rPr>
              <w:t>(</w:t>
            </w:r>
            <w:r>
              <w:rPr>
                <w:rFonts w:ascii="Menlo" w:hAnsi="Menlo" w:cs="Menlo"/>
                <w:color w:val="001080"/>
                <w:sz w:val="19"/>
                <w:szCs w:val="19"/>
              </w:rPr>
              <w:t>point2</w:t>
            </w:r>
            <w:r>
              <w:rPr>
                <w:rFonts w:ascii="Menlo" w:hAnsi="Menlo" w:cs="Menlo"/>
                <w:color w:val="000000"/>
                <w:sz w:val="19"/>
                <w:szCs w:val="19"/>
              </w:rPr>
              <w:t>-</w:t>
            </w:r>
            <w:r>
              <w:rPr>
                <w:rFonts w:ascii="Menlo" w:hAnsi="Menlo" w:cs="Menlo"/>
                <w:color w:val="001080"/>
                <w:sz w:val="19"/>
                <w:szCs w:val="19"/>
              </w:rPr>
              <w:t>point1</w:t>
            </w:r>
            <w:r>
              <w:rPr>
                <w:rFonts w:ascii="Menlo" w:hAnsi="Menlo" w:cs="Menlo"/>
                <w:color w:val="000000"/>
                <w:sz w:val="19"/>
                <w:szCs w:val="19"/>
              </w:rPr>
              <w:t>,</w:t>
            </w:r>
            <w:r>
              <w:rPr>
                <w:rFonts w:ascii="Menlo" w:hAnsi="Menlo" w:cs="Menlo"/>
                <w:color w:val="001080"/>
                <w:sz w:val="19"/>
                <w:szCs w:val="19"/>
              </w:rPr>
              <w:t>ord</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w:t>
            </w:r>
          </w:p>
          <w:p w14:paraId="21D7B85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num_samples</w:t>
            </w:r>
            <w:proofErr w:type="spellEnd"/>
            <w:r>
              <w:rPr>
                <w:rFonts w:ascii="Menlo" w:hAnsi="Menlo" w:cs="Menlo"/>
                <w:color w:val="000000"/>
                <w:sz w:val="19"/>
                <w:szCs w:val="19"/>
              </w:rPr>
              <w:t xml:space="preserve"> = </w:t>
            </w:r>
            <w:r>
              <w:rPr>
                <w:rFonts w:ascii="Menlo" w:hAnsi="Menlo" w:cs="Menlo"/>
                <w:color w:val="267F99"/>
                <w:sz w:val="19"/>
                <w:szCs w:val="19"/>
              </w:rPr>
              <w:t>int</w:t>
            </w:r>
            <w:r>
              <w:rPr>
                <w:rFonts w:ascii="Menlo" w:hAnsi="Menlo" w:cs="Menlo"/>
                <w:color w:val="000000"/>
                <w:sz w:val="19"/>
                <w:szCs w:val="19"/>
              </w:rPr>
              <w:t>(</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floor</w:t>
            </w:r>
            <w:proofErr w:type="spellEnd"/>
            <w:proofErr w:type="gramEnd"/>
            <w:r>
              <w:rPr>
                <w:rFonts w:ascii="Menlo" w:hAnsi="Menlo" w:cs="Menlo"/>
                <w:color w:val="000000"/>
                <w:sz w:val="19"/>
                <w:szCs w:val="19"/>
              </w:rPr>
              <w:t>(</w:t>
            </w:r>
            <w:r>
              <w:rPr>
                <w:rFonts w:ascii="Menlo" w:hAnsi="Menlo" w:cs="Menlo"/>
                <w:color w:val="001080"/>
                <w:sz w:val="19"/>
                <w:szCs w:val="19"/>
              </w:rPr>
              <w:t>eta</w:t>
            </w:r>
            <w:r>
              <w:rPr>
                <w:rFonts w:ascii="Menlo" w:hAnsi="Menlo" w:cs="Menlo"/>
                <w:color w:val="000000"/>
                <w:sz w:val="19"/>
                <w:szCs w:val="19"/>
              </w:rPr>
              <w:t>*</w:t>
            </w:r>
            <w:r>
              <w:rPr>
                <w:rFonts w:ascii="Menlo" w:hAnsi="Menlo" w:cs="Menlo"/>
                <w:color w:val="001080"/>
                <w:sz w:val="19"/>
                <w:szCs w:val="19"/>
              </w:rPr>
              <w:t>distance</w:t>
            </w:r>
            <w:r>
              <w:rPr>
                <w:rFonts w:ascii="Menlo" w:hAnsi="Menlo" w:cs="Menlo"/>
                <w:color w:val="000000"/>
                <w:sz w:val="19"/>
                <w:szCs w:val="19"/>
              </w:rPr>
              <w:t>))</w:t>
            </w:r>
          </w:p>
          <w:p w14:paraId="6BC6A11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sample_points</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linspace</w:t>
            </w:r>
            <w:proofErr w:type="spellEnd"/>
            <w:proofErr w:type="gramEnd"/>
            <w:r>
              <w:rPr>
                <w:rFonts w:ascii="Menlo" w:hAnsi="Menlo" w:cs="Menlo"/>
                <w:color w:val="000000"/>
                <w:sz w:val="19"/>
                <w:szCs w:val="19"/>
              </w:rPr>
              <w:t>(</w:t>
            </w:r>
            <w:r>
              <w:rPr>
                <w:rFonts w:ascii="Menlo" w:hAnsi="Menlo" w:cs="Menlo"/>
                <w:color w:val="001080"/>
                <w:sz w:val="19"/>
                <w:szCs w:val="19"/>
              </w:rPr>
              <w:t>point1</w:t>
            </w:r>
            <w:r>
              <w:rPr>
                <w:rFonts w:ascii="Menlo" w:hAnsi="Menlo" w:cs="Menlo"/>
                <w:color w:val="000000"/>
                <w:sz w:val="19"/>
                <w:szCs w:val="19"/>
              </w:rPr>
              <w:t xml:space="preserve">, </w:t>
            </w:r>
            <w:r>
              <w:rPr>
                <w:rFonts w:ascii="Menlo" w:hAnsi="Menlo" w:cs="Menlo"/>
                <w:color w:val="001080"/>
                <w:sz w:val="19"/>
                <w:szCs w:val="19"/>
              </w:rPr>
              <w:t>point2</w:t>
            </w:r>
            <w:r>
              <w:rPr>
                <w:rFonts w:ascii="Menlo" w:hAnsi="Menlo" w:cs="Menlo"/>
                <w:color w:val="000000"/>
                <w:sz w:val="19"/>
                <w:szCs w:val="19"/>
              </w:rPr>
              <w:t xml:space="preserve">, </w:t>
            </w:r>
            <w:proofErr w:type="spellStart"/>
            <w:r>
              <w:rPr>
                <w:rFonts w:ascii="Menlo" w:hAnsi="Menlo" w:cs="Menlo"/>
                <w:color w:val="001080"/>
                <w:sz w:val="19"/>
                <w:szCs w:val="19"/>
              </w:rPr>
              <w:t>num_samples</w:t>
            </w:r>
            <w:proofErr w:type="spellEnd"/>
            <w:r>
              <w:rPr>
                <w:rFonts w:ascii="Menlo" w:hAnsi="Menlo" w:cs="Menlo"/>
                <w:color w:val="000000"/>
                <w:sz w:val="19"/>
                <w:szCs w:val="19"/>
              </w:rPr>
              <w:t xml:space="preserve">+ </w:t>
            </w:r>
            <w:r>
              <w:rPr>
                <w:rFonts w:ascii="Menlo" w:hAnsi="Menlo" w:cs="Menlo"/>
                <w:color w:val="098658"/>
                <w:sz w:val="19"/>
                <w:szCs w:val="19"/>
              </w:rPr>
              <w:t>2</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3E1FBD6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roofErr w:type="spellStart"/>
            <w:r>
              <w:rPr>
                <w:rFonts w:ascii="Menlo" w:hAnsi="Menlo" w:cs="Menlo"/>
                <w:color w:val="001080"/>
                <w:sz w:val="19"/>
                <w:szCs w:val="19"/>
              </w:rPr>
              <w:t>samples_add</w:t>
            </w:r>
            <w:proofErr w:type="spellEnd"/>
            <w:r>
              <w:rPr>
                <w:rFonts w:ascii="Menlo" w:hAnsi="Menlo" w:cs="Menlo"/>
                <w:color w:val="000000"/>
                <w:sz w:val="19"/>
                <w:szCs w:val="19"/>
              </w:rPr>
              <w:t xml:space="preserve"> = </w:t>
            </w:r>
            <w:proofErr w:type="spellStart"/>
            <w:proofErr w:type="gramStart"/>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proofErr w:type="spellEnd"/>
            <w:proofErr w:type="gramEnd"/>
            <w:r>
              <w:rPr>
                <w:rFonts w:ascii="Menlo" w:hAnsi="Menlo" w:cs="Menlo"/>
                <w:color w:val="000000"/>
                <w:sz w:val="19"/>
                <w:szCs w:val="19"/>
              </w:rPr>
              <w:t>([</w:t>
            </w:r>
            <w:proofErr w:type="spellStart"/>
            <w:r>
              <w:rPr>
                <w:rFonts w:ascii="Menlo" w:hAnsi="Menlo" w:cs="Menlo"/>
                <w:color w:val="001080"/>
                <w:sz w:val="19"/>
                <w:szCs w:val="19"/>
              </w:rPr>
              <w:t>samples_add</w:t>
            </w:r>
            <w:r>
              <w:rPr>
                <w:rFonts w:ascii="Menlo" w:hAnsi="Menlo" w:cs="Menlo"/>
                <w:color w:val="000000"/>
                <w:sz w:val="19"/>
                <w:szCs w:val="19"/>
              </w:rPr>
              <w:t>,</w:t>
            </w:r>
            <w:r>
              <w:rPr>
                <w:rFonts w:ascii="Menlo" w:hAnsi="Menlo" w:cs="Menlo"/>
                <w:color w:val="001080"/>
                <w:sz w:val="19"/>
                <w:szCs w:val="19"/>
              </w:rPr>
              <w:t>sample_points</w:t>
            </w:r>
            <w:proofErr w:type="spellEnd"/>
            <w:r>
              <w:rPr>
                <w:rFonts w:ascii="Menlo" w:hAnsi="Menlo" w:cs="Menlo"/>
                <w:color w:val="000000"/>
                <w:sz w:val="19"/>
                <w:szCs w:val="19"/>
              </w:rPr>
              <w:t>])</w:t>
            </w:r>
          </w:p>
          <w:p w14:paraId="62B14F8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4744388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data</w:t>
            </w: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w:t>
            </w:r>
            <w:proofErr w:type="spellStart"/>
            <w:r>
              <w:rPr>
                <w:rFonts w:ascii="Menlo" w:hAnsi="Menlo" w:cs="Menlo"/>
                <w:color w:val="001080"/>
                <w:sz w:val="19"/>
                <w:szCs w:val="19"/>
              </w:rPr>
              <w:t>samples_add</w:t>
            </w:r>
            <w:proofErr w:type="spellEnd"/>
          </w:p>
          <w:p w14:paraId="75449D23" w14:textId="77777777" w:rsidR="001D5967" w:rsidRDefault="001D5967" w:rsidP="0033023D"/>
        </w:tc>
      </w:tr>
    </w:tbl>
    <w:p w14:paraId="0D85E6D2" w14:textId="0513B500" w:rsidR="0033023D" w:rsidRDefault="0033023D" w:rsidP="0033023D"/>
    <w:p w14:paraId="60137260" w14:textId="77777777" w:rsidR="0033023D" w:rsidRDefault="0033023D">
      <w:pPr>
        <w:widowControl/>
        <w:spacing w:line="240" w:lineRule="auto"/>
        <w:jc w:val="left"/>
      </w:pPr>
      <w:r>
        <w:br w:type="page"/>
      </w:r>
    </w:p>
    <w:p w14:paraId="1A2E80E6" w14:textId="1DC59316" w:rsidR="0033023D" w:rsidRDefault="0033023D" w:rsidP="0033023D">
      <w:pPr>
        <w:pStyle w:val="1"/>
        <w:spacing w:before="312" w:after="312"/>
      </w:pPr>
      <w:bookmarkStart w:id="44" w:name="_Toc157557541"/>
      <w:r>
        <w:rPr>
          <w:rFonts w:hint="eastAsia"/>
        </w:rPr>
        <w:lastRenderedPageBreak/>
        <w:t>致谢</w:t>
      </w:r>
      <w:bookmarkEnd w:id="44"/>
    </w:p>
    <w:p w14:paraId="3FA86798" w14:textId="265ABC1B" w:rsidR="0033023D" w:rsidRPr="0033023D" w:rsidRDefault="00C97F8C" w:rsidP="0033023D">
      <w:r>
        <w:tab/>
      </w:r>
      <w:r>
        <w:rPr>
          <w:rFonts w:hint="eastAsia"/>
        </w:rPr>
        <w:t>感谢所有人。</w:t>
      </w:r>
    </w:p>
    <w:sectPr w:rsidR="0033023D" w:rsidRPr="0033023D" w:rsidSect="00C30CEC">
      <w:pgSz w:w="11906" w:h="16838"/>
      <w:pgMar w:top="1701" w:right="1797" w:bottom="1701"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113D5" w14:textId="77777777" w:rsidR="008932EE" w:rsidRDefault="008932EE" w:rsidP="00E54CC1">
      <w:pPr>
        <w:spacing w:line="240" w:lineRule="auto"/>
      </w:pPr>
      <w:r>
        <w:separator/>
      </w:r>
    </w:p>
  </w:endnote>
  <w:endnote w:type="continuationSeparator" w:id="0">
    <w:p w14:paraId="3104D437" w14:textId="77777777" w:rsidR="008932EE" w:rsidRDefault="008932EE" w:rsidP="00E54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0000500000000020000"/>
    <w:charset w:val="00"/>
    <w:family w:val="auto"/>
    <w:pitch w:val="variable"/>
    <w:sig w:usb0="E00002FF" w:usb1="5000205A" w:usb2="00000000" w:usb3="00000000" w:csb0="0000019F" w:csb1="00000000"/>
  </w:font>
  <w:font w:name="Times New Roman (标题 CS)">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幼圆">
    <w:altName w:val="微软雅黑"/>
    <w:panose1 w:val="020B0604020202020204"/>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MBX8">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448627731"/>
      <w:docPartObj>
        <w:docPartGallery w:val="Page Numbers (Bottom of Page)"/>
        <w:docPartUnique/>
      </w:docPartObj>
    </w:sdtPr>
    <w:sdtContent>
      <w:p w14:paraId="37E2050F" w14:textId="5CFF6355" w:rsidR="00E54CC1" w:rsidRDefault="00E54CC1" w:rsidP="00C30CEC">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3</w:t>
        </w:r>
        <w:r>
          <w:rPr>
            <w:rStyle w:val="a6"/>
          </w:rPr>
          <w:fldChar w:fldCharType="end"/>
        </w:r>
      </w:p>
    </w:sdtContent>
  </w:sdt>
  <w:p w14:paraId="1F5FC3AA" w14:textId="77777777" w:rsidR="00E54CC1" w:rsidRDefault="00E54CC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593758866"/>
      <w:docPartObj>
        <w:docPartGallery w:val="Page Numbers (Bottom of Page)"/>
        <w:docPartUnique/>
      </w:docPartObj>
    </w:sdtPr>
    <w:sdtContent>
      <w:p w14:paraId="6F4C9920" w14:textId="77777777" w:rsidR="00C30CEC" w:rsidRDefault="00C30CEC" w:rsidP="00C30CEC">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sdtContent>
  </w:sdt>
  <w:p w14:paraId="689B48B3" w14:textId="77777777" w:rsidR="00C30CEC" w:rsidRDefault="00C30CE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05262" w14:textId="77777777" w:rsidR="008932EE" w:rsidRDefault="008932EE" w:rsidP="00E54CC1">
      <w:pPr>
        <w:spacing w:line="240" w:lineRule="auto"/>
      </w:pPr>
      <w:r>
        <w:separator/>
      </w:r>
    </w:p>
  </w:footnote>
  <w:footnote w:type="continuationSeparator" w:id="0">
    <w:p w14:paraId="7F6E05AB" w14:textId="77777777" w:rsidR="008932EE" w:rsidRDefault="008932EE" w:rsidP="00E54C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3483D" w14:textId="77777777" w:rsidR="00C30CEC" w:rsidRDefault="00C30CEC">
    <w:pPr>
      <w:pStyle w:val="ab"/>
    </w:pPr>
    <w:r w:rsidRPr="00E54CC1">
      <w:rPr>
        <w:rFonts w:hint="eastAsia"/>
      </w:rPr>
      <w:t>南京审计大学硕士学位论文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B76"/>
    <w:rsid w:val="0004313A"/>
    <w:rsid w:val="00046D09"/>
    <w:rsid w:val="00050BFE"/>
    <w:rsid w:val="00051725"/>
    <w:rsid w:val="00062F7D"/>
    <w:rsid w:val="0009254F"/>
    <w:rsid w:val="000A289A"/>
    <w:rsid w:val="000B2B69"/>
    <w:rsid w:val="000E2AFD"/>
    <w:rsid w:val="000E7EAB"/>
    <w:rsid w:val="000F4C2C"/>
    <w:rsid w:val="0010439E"/>
    <w:rsid w:val="00140C64"/>
    <w:rsid w:val="00167AA5"/>
    <w:rsid w:val="00173F3F"/>
    <w:rsid w:val="00174E88"/>
    <w:rsid w:val="00175AAB"/>
    <w:rsid w:val="00181C1D"/>
    <w:rsid w:val="001861B7"/>
    <w:rsid w:val="001968B8"/>
    <w:rsid w:val="001A2840"/>
    <w:rsid w:val="001D17EB"/>
    <w:rsid w:val="001D24CB"/>
    <w:rsid w:val="001D5967"/>
    <w:rsid w:val="001F0CEB"/>
    <w:rsid w:val="00201690"/>
    <w:rsid w:val="0020409B"/>
    <w:rsid w:val="00205179"/>
    <w:rsid w:val="0024168A"/>
    <w:rsid w:val="00270E38"/>
    <w:rsid w:val="00273FBE"/>
    <w:rsid w:val="00291934"/>
    <w:rsid w:val="002B0878"/>
    <w:rsid w:val="002B5655"/>
    <w:rsid w:val="002B7468"/>
    <w:rsid w:val="002C7364"/>
    <w:rsid w:val="002D0298"/>
    <w:rsid w:val="002D232E"/>
    <w:rsid w:val="002D4E95"/>
    <w:rsid w:val="002F6082"/>
    <w:rsid w:val="0031422E"/>
    <w:rsid w:val="0032105E"/>
    <w:rsid w:val="00324648"/>
    <w:rsid w:val="00326950"/>
    <w:rsid w:val="00327E3D"/>
    <w:rsid w:val="0033023D"/>
    <w:rsid w:val="00363EA5"/>
    <w:rsid w:val="0036417C"/>
    <w:rsid w:val="003779C2"/>
    <w:rsid w:val="003936E0"/>
    <w:rsid w:val="003D110C"/>
    <w:rsid w:val="003D18EC"/>
    <w:rsid w:val="004067E0"/>
    <w:rsid w:val="0041481D"/>
    <w:rsid w:val="00415072"/>
    <w:rsid w:val="0044104A"/>
    <w:rsid w:val="004426AB"/>
    <w:rsid w:val="0045575D"/>
    <w:rsid w:val="00461A48"/>
    <w:rsid w:val="00463005"/>
    <w:rsid w:val="00467D86"/>
    <w:rsid w:val="004C4296"/>
    <w:rsid w:val="004F15E1"/>
    <w:rsid w:val="00512EA6"/>
    <w:rsid w:val="00524694"/>
    <w:rsid w:val="00532E1C"/>
    <w:rsid w:val="00534B0A"/>
    <w:rsid w:val="00535735"/>
    <w:rsid w:val="005430DB"/>
    <w:rsid w:val="005713EC"/>
    <w:rsid w:val="00573359"/>
    <w:rsid w:val="005B79DC"/>
    <w:rsid w:val="005D0501"/>
    <w:rsid w:val="005E2CFB"/>
    <w:rsid w:val="005E30A0"/>
    <w:rsid w:val="00621AB7"/>
    <w:rsid w:val="00626341"/>
    <w:rsid w:val="0062663D"/>
    <w:rsid w:val="00633362"/>
    <w:rsid w:val="00634DFC"/>
    <w:rsid w:val="00645971"/>
    <w:rsid w:val="0064758B"/>
    <w:rsid w:val="0065690F"/>
    <w:rsid w:val="006801DD"/>
    <w:rsid w:val="00690A5C"/>
    <w:rsid w:val="00691A1B"/>
    <w:rsid w:val="006967F7"/>
    <w:rsid w:val="006A324C"/>
    <w:rsid w:val="006B5341"/>
    <w:rsid w:val="006B597A"/>
    <w:rsid w:val="006B6D59"/>
    <w:rsid w:val="006C0493"/>
    <w:rsid w:val="006D16AA"/>
    <w:rsid w:val="006E3558"/>
    <w:rsid w:val="006F5E6E"/>
    <w:rsid w:val="007041C7"/>
    <w:rsid w:val="00713609"/>
    <w:rsid w:val="007341EF"/>
    <w:rsid w:val="00735AED"/>
    <w:rsid w:val="00735C26"/>
    <w:rsid w:val="00751777"/>
    <w:rsid w:val="00752C38"/>
    <w:rsid w:val="00755FC3"/>
    <w:rsid w:val="00757BEC"/>
    <w:rsid w:val="00765093"/>
    <w:rsid w:val="007767AD"/>
    <w:rsid w:val="007B3945"/>
    <w:rsid w:val="007F4D44"/>
    <w:rsid w:val="008015BD"/>
    <w:rsid w:val="00836B39"/>
    <w:rsid w:val="00845CC9"/>
    <w:rsid w:val="00845F56"/>
    <w:rsid w:val="00860F71"/>
    <w:rsid w:val="00867BBF"/>
    <w:rsid w:val="00886209"/>
    <w:rsid w:val="00890910"/>
    <w:rsid w:val="008932EE"/>
    <w:rsid w:val="00895704"/>
    <w:rsid w:val="008C74C1"/>
    <w:rsid w:val="008D4972"/>
    <w:rsid w:val="008D6BBE"/>
    <w:rsid w:val="00912923"/>
    <w:rsid w:val="00912BCA"/>
    <w:rsid w:val="00957FA8"/>
    <w:rsid w:val="00974C4D"/>
    <w:rsid w:val="00987B76"/>
    <w:rsid w:val="00991A2A"/>
    <w:rsid w:val="009B5122"/>
    <w:rsid w:val="00A02528"/>
    <w:rsid w:val="00A11290"/>
    <w:rsid w:val="00A41EBE"/>
    <w:rsid w:val="00A47C0D"/>
    <w:rsid w:val="00A547F8"/>
    <w:rsid w:val="00A55175"/>
    <w:rsid w:val="00A720E0"/>
    <w:rsid w:val="00A73474"/>
    <w:rsid w:val="00A74193"/>
    <w:rsid w:val="00A968C9"/>
    <w:rsid w:val="00AC0F04"/>
    <w:rsid w:val="00AC660C"/>
    <w:rsid w:val="00AD5A2C"/>
    <w:rsid w:val="00B07551"/>
    <w:rsid w:val="00B174CC"/>
    <w:rsid w:val="00B17C3D"/>
    <w:rsid w:val="00B21C86"/>
    <w:rsid w:val="00B308E4"/>
    <w:rsid w:val="00B40E86"/>
    <w:rsid w:val="00B71E06"/>
    <w:rsid w:val="00B72D3E"/>
    <w:rsid w:val="00B83FFD"/>
    <w:rsid w:val="00B90ECE"/>
    <w:rsid w:val="00BA1A5D"/>
    <w:rsid w:val="00BB0407"/>
    <w:rsid w:val="00BB0795"/>
    <w:rsid w:val="00BB2E7D"/>
    <w:rsid w:val="00BC30C3"/>
    <w:rsid w:val="00BC4E17"/>
    <w:rsid w:val="00BD7141"/>
    <w:rsid w:val="00BE2BCA"/>
    <w:rsid w:val="00BE6FCC"/>
    <w:rsid w:val="00BF05E3"/>
    <w:rsid w:val="00C30CEC"/>
    <w:rsid w:val="00C566E3"/>
    <w:rsid w:val="00C814D3"/>
    <w:rsid w:val="00C83439"/>
    <w:rsid w:val="00C91BC4"/>
    <w:rsid w:val="00C94A89"/>
    <w:rsid w:val="00C969E2"/>
    <w:rsid w:val="00C97F8C"/>
    <w:rsid w:val="00CB37E7"/>
    <w:rsid w:val="00CF65E2"/>
    <w:rsid w:val="00D05E5B"/>
    <w:rsid w:val="00D21BA2"/>
    <w:rsid w:val="00D26D4C"/>
    <w:rsid w:val="00D31B2B"/>
    <w:rsid w:val="00D329BF"/>
    <w:rsid w:val="00D348DF"/>
    <w:rsid w:val="00D402C2"/>
    <w:rsid w:val="00D60F08"/>
    <w:rsid w:val="00D83FB8"/>
    <w:rsid w:val="00D92350"/>
    <w:rsid w:val="00DC4A52"/>
    <w:rsid w:val="00DE552C"/>
    <w:rsid w:val="00DE6922"/>
    <w:rsid w:val="00E00081"/>
    <w:rsid w:val="00E042F2"/>
    <w:rsid w:val="00E11998"/>
    <w:rsid w:val="00E37949"/>
    <w:rsid w:val="00E42CD1"/>
    <w:rsid w:val="00E46C70"/>
    <w:rsid w:val="00E54CC1"/>
    <w:rsid w:val="00E66F52"/>
    <w:rsid w:val="00EB1FD1"/>
    <w:rsid w:val="00EB4C84"/>
    <w:rsid w:val="00EC7A42"/>
    <w:rsid w:val="00EE3672"/>
    <w:rsid w:val="00EF1FC8"/>
    <w:rsid w:val="00EF2E82"/>
    <w:rsid w:val="00F0159D"/>
    <w:rsid w:val="00F12CCA"/>
    <w:rsid w:val="00F2117E"/>
    <w:rsid w:val="00F24A42"/>
    <w:rsid w:val="00F37498"/>
    <w:rsid w:val="00F606C4"/>
    <w:rsid w:val="00F60AD7"/>
    <w:rsid w:val="00F73756"/>
    <w:rsid w:val="00F92F61"/>
    <w:rsid w:val="00F94B00"/>
    <w:rsid w:val="00FB4802"/>
    <w:rsid w:val="00FD6626"/>
    <w:rsid w:val="00FF5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A6820"/>
  <w15:docId w15:val="{CEDF670F-8962-0546-B13B-3ED6E6353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4CC1"/>
    <w:pPr>
      <w:widowControl w:val="0"/>
      <w:spacing w:line="360" w:lineRule="auto"/>
      <w:jc w:val="both"/>
    </w:pPr>
    <w:rPr>
      <w:rFonts w:ascii="Times New Roman" w:eastAsia="宋体" w:hAnsi="Times New Roman" w:cs="Times New Roman (正文 CS 字体)"/>
      <w:sz w:val="24"/>
    </w:rPr>
  </w:style>
  <w:style w:type="paragraph" w:styleId="1">
    <w:name w:val="heading 1"/>
    <w:basedOn w:val="a"/>
    <w:next w:val="a"/>
    <w:link w:val="10"/>
    <w:uiPriority w:val="9"/>
    <w:qFormat/>
    <w:rsid w:val="0033023D"/>
    <w:pPr>
      <w:keepNext/>
      <w:keepLines/>
      <w:pageBreakBefore/>
      <w:spacing w:beforeLines="100" w:before="100" w:afterLines="100" w:after="100" w:line="400" w:lineRule="exact"/>
      <w:jc w:val="center"/>
      <w:outlineLvl w:val="0"/>
    </w:pPr>
    <w:rPr>
      <w:rFonts w:eastAsia="黑体"/>
      <w:bCs/>
      <w:kern w:val="44"/>
      <w:sz w:val="36"/>
      <w:szCs w:val="44"/>
    </w:rPr>
  </w:style>
  <w:style w:type="paragraph" w:styleId="2">
    <w:name w:val="heading 2"/>
    <w:basedOn w:val="a"/>
    <w:next w:val="a"/>
    <w:link w:val="20"/>
    <w:uiPriority w:val="9"/>
    <w:unhideWhenUsed/>
    <w:qFormat/>
    <w:rsid w:val="00E54CC1"/>
    <w:pPr>
      <w:keepNext/>
      <w:keepLines/>
      <w:spacing w:beforeLines="100" w:before="100" w:afterLines="100" w:after="100" w:line="400" w:lineRule="exact"/>
      <w:jc w:val="left"/>
      <w:outlineLvl w:val="1"/>
    </w:pPr>
    <w:rPr>
      <w:rFonts w:ascii="Times" w:eastAsia="黑体" w:hAnsi="Times" w:cs="Times New Roman (标题 CS)"/>
      <w:bCs/>
      <w:sz w:val="32"/>
      <w:szCs w:val="32"/>
    </w:rPr>
  </w:style>
  <w:style w:type="paragraph" w:styleId="3">
    <w:name w:val="heading 3"/>
    <w:basedOn w:val="a"/>
    <w:next w:val="a"/>
    <w:link w:val="30"/>
    <w:uiPriority w:val="9"/>
    <w:unhideWhenUsed/>
    <w:qFormat/>
    <w:rsid w:val="00E54CC1"/>
    <w:pPr>
      <w:keepNext/>
      <w:keepLines/>
      <w:spacing w:beforeLines="50" w:before="50" w:afterLines="50" w:after="50" w:line="400" w:lineRule="exact"/>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023D"/>
    <w:rPr>
      <w:rFonts w:ascii="Times New Roman" w:eastAsia="黑体" w:hAnsi="Times New Roman" w:cs="Times New Roman (正文 CS 字体)"/>
      <w:bCs/>
      <w:kern w:val="44"/>
      <w:sz w:val="36"/>
      <w:szCs w:val="44"/>
    </w:rPr>
  </w:style>
  <w:style w:type="character" w:customStyle="1" w:styleId="20">
    <w:name w:val="标题 2 字符"/>
    <w:basedOn w:val="a0"/>
    <w:link w:val="2"/>
    <w:uiPriority w:val="9"/>
    <w:rsid w:val="00E54CC1"/>
    <w:rPr>
      <w:rFonts w:ascii="Times" w:eastAsia="黑体" w:hAnsi="Times" w:cs="Times New Roman (标题 CS)"/>
      <w:bCs/>
      <w:sz w:val="32"/>
      <w:szCs w:val="32"/>
    </w:rPr>
  </w:style>
  <w:style w:type="character" w:customStyle="1" w:styleId="30">
    <w:name w:val="标题 3 字符"/>
    <w:basedOn w:val="a0"/>
    <w:link w:val="3"/>
    <w:uiPriority w:val="9"/>
    <w:rsid w:val="00E54CC1"/>
    <w:rPr>
      <w:rFonts w:ascii="Times New Roman" w:eastAsia="黑体" w:hAnsi="Times New Roman" w:cs="Times New Roman (正文 CS 字体)"/>
      <w:bCs/>
      <w:sz w:val="28"/>
      <w:szCs w:val="32"/>
    </w:rPr>
  </w:style>
  <w:style w:type="paragraph" w:styleId="TOC">
    <w:name w:val="TOC Heading"/>
    <w:basedOn w:val="1"/>
    <w:next w:val="a"/>
    <w:uiPriority w:val="39"/>
    <w:unhideWhenUsed/>
    <w:qFormat/>
    <w:rsid w:val="00E54CC1"/>
    <w:pPr>
      <w:widowControl/>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54CC1"/>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E54CC1"/>
    <w:pPr>
      <w:ind w:left="210"/>
      <w:jc w:val="left"/>
    </w:pPr>
    <w:rPr>
      <w:rFonts w:eastAsiaTheme="minorHAnsi"/>
      <w:smallCaps/>
      <w:sz w:val="20"/>
      <w:szCs w:val="20"/>
    </w:rPr>
  </w:style>
  <w:style w:type="paragraph" w:styleId="TOC3">
    <w:name w:val="toc 3"/>
    <w:basedOn w:val="a"/>
    <w:next w:val="a"/>
    <w:autoRedefine/>
    <w:uiPriority w:val="39"/>
    <w:unhideWhenUsed/>
    <w:rsid w:val="00E54CC1"/>
    <w:pPr>
      <w:ind w:left="420"/>
      <w:jc w:val="left"/>
    </w:pPr>
    <w:rPr>
      <w:rFonts w:eastAsiaTheme="minorHAnsi"/>
      <w:i/>
      <w:iCs/>
      <w:sz w:val="20"/>
      <w:szCs w:val="20"/>
    </w:rPr>
  </w:style>
  <w:style w:type="paragraph" w:styleId="TOC4">
    <w:name w:val="toc 4"/>
    <w:basedOn w:val="a"/>
    <w:next w:val="a"/>
    <w:autoRedefine/>
    <w:uiPriority w:val="39"/>
    <w:semiHidden/>
    <w:unhideWhenUsed/>
    <w:rsid w:val="00E54CC1"/>
    <w:pPr>
      <w:ind w:left="630"/>
      <w:jc w:val="left"/>
    </w:pPr>
    <w:rPr>
      <w:rFonts w:eastAsiaTheme="minorHAnsi"/>
      <w:sz w:val="18"/>
      <w:szCs w:val="18"/>
    </w:rPr>
  </w:style>
  <w:style w:type="paragraph" w:styleId="TOC5">
    <w:name w:val="toc 5"/>
    <w:basedOn w:val="a"/>
    <w:next w:val="a"/>
    <w:autoRedefine/>
    <w:uiPriority w:val="39"/>
    <w:semiHidden/>
    <w:unhideWhenUsed/>
    <w:rsid w:val="00E54CC1"/>
    <w:pPr>
      <w:ind w:left="840"/>
      <w:jc w:val="left"/>
    </w:pPr>
    <w:rPr>
      <w:rFonts w:eastAsiaTheme="minorHAnsi"/>
      <w:sz w:val="18"/>
      <w:szCs w:val="18"/>
    </w:rPr>
  </w:style>
  <w:style w:type="paragraph" w:styleId="TOC6">
    <w:name w:val="toc 6"/>
    <w:basedOn w:val="a"/>
    <w:next w:val="a"/>
    <w:autoRedefine/>
    <w:uiPriority w:val="39"/>
    <w:semiHidden/>
    <w:unhideWhenUsed/>
    <w:rsid w:val="00E54CC1"/>
    <w:pPr>
      <w:ind w:left="1050"/>
      <w:jc w:val="left"/>
    </w:pPr>
    <w:rPr>
      <w:rFonts w:eastAsiaTheme="minorHAnsi"/>
      <w:sz w:val="18"/>
      <w:szCs w:val="18"/>
    </w:rPr>
  </w:style>
  <w:style w:type="paragraph" w:styleId="TOC7">
    <w:name w:val="toc 7"/>
    <w:basedOn w:val="a"/>
    <w:next w:val="a"/>
    <w:autoRedefine/>
    <w:uiPriority w:val="39"/>
    <w:semiHidden/>
    <w:unhideWhenUsed/>
    <w:rsid w:val="00E54CC1"/>
    <w:pPr>
      <w:ind w:left="1260"/>
      <w:jc w:val="left"/>
    </w:pPr>
    <w:rPr>
      <w:rFonts w:eastAsiaTheme="minorHAnsi"/>
      <w:sz w:val="18"/>
      <w:szCs w:val="18"/>
    </w:rPr>
  </w:style>
  <w:style w:type="paragraph" w:styleId="TOC8">
    <w:name w:val="toc 8"/>
    <w:basedOn w:val="a"/>
    <w:next w:val="a"/>
    <w:autoRedefine/>
    <w:uiPriority w:val="39"/>
    <w:semiHidden/>
    <w:unhideWhenUsed/>
    <w:rsid w:val="00E54CC1"/>
    <w:pPr>
      <w:ind w:left="1470"/>
      <w:jc w:val="left"/>
    </w:pPr>
    <w:rPr>
      <w:rFonts w:eastAsiaTheme="minorHAnsi"/>
      <w:sz w:val="18"/>
      <w:szCs w:val="18"/>
    </w:rPr>
  </w:style>
  <w:style w:type="paragraph" w:styleId="TOC9">
    <w:name w:val="toc 9"/>
    <w:basedOn w:val="a"/>
    <w:next w:val="a"/>
    <w:autoRedefine/>
    <w:uiPriority w:val="39"/>
    <w:semiHidden/>
    <w:unhideWhenUsed/>
    <w:rsid w:val="00E54CC1"/>
    <w:pPr>
      <w:ind w:left="1680"/>
      <w:jc w:val="left"/>
    </w:pPr>
    <w:rPr>
      <w:rFonts w:eastAsiaTheme="minorHAnsi"/>
      <w:sz w:val="18"/>
      <w:szCs w:val="18"/>
    </w:rPr>
  </w:style>
  <w:style w:type="character" w:styleId="a3">
    <w:name w:val="Hyperlink"/>
    <w:basedOn w:val="a0"/>
    <w:uiPriority w:val="99"/>
    <w:unhideWhenUsed/>
    <w:rsid w:val="00E54CC1"/>
    <w:rPr>
      <w:color w:val="0563C1" w:themeColor="hyperlink"/>
      <w:u w:val="single"/>
    </w:rPr>
  </w:style>
  <w:style w:type="paragraph" w:styleId="a4">
    <w:name w:val="footer"/>
    <w:basedOn w:val="a"/>
    <w:link w:val="a5"/>
    <w:uiPriority w:val="99"/>
    <w:unhideWhenUsed/>
    <w:rsid w:val="00E54CC1"/>
    <w:pPr>
      <w:tabs>
        <w:tab w:val="center" w:pos="4153"/>
        <w:tab w:val="right" w:pos="8306"/>
      </w:tabs>
      <w:snapToGrid w:val="0"/>
      <w:jc w:val="left"/>
    </w:pPr>
    <w:rPr>
      <w:sz w:val="18"/>
      <w:szCs w:val="18"/>
    </w:rPr>
  </w:style>
  <w:style w:type="character" w:customStyle="1" w:styleId="a5">
    <w:name w:val="页脚 字符"/>
    <w:basedOn w:val="a0"/>
    <w:link w:val="a4"/>
    <w:uiPriority w:val="99"/>
    <w:rsid w:val="00E54CC1"/>
    <w:rPr>
      <w:sz w:val="18"/>
      <w:szCs w:val="18"/>
    </w:rPr>
  </w:style>
  <w:style w:type="character" w:styleId="a6">
    <w:name w:val="page number"/>
    <w:basedOn w:val="a0"/>
    <w:uiPriority w:val="99"/>
    <w:semiHidden/>
    <w:unhideWhenUsed/>
    <w:rsid w:val="00E54CC1"/>
  </w:style>
  <w:style w:type="character" w:styleId="a7">
    <w:name w:val="Placeholder Text"/>
    <w:basedOn w:val="a0"/>
    <w:uiPriority w:val="99"/>
    <w:semiHidden/>
    <w:rsid w:val="00E54CC1"/>
    <w:rPr>
      <w:color w:val="808080"/>
    </w:rPr>
  </w:style>
  <w:style w:type="paragraph" w:styleId="a8">
    <w:name w:val="List Paragraph"/>
    <w:basedOn w:val="a"/>
    <w:uiPriority w:val="34"/>
    <w:qFormat/>
    <w:rsid w:val="00E54CC1"/>
    <w:pPr>
      <w:ind w:firstLineChars="200" w:firstLine="420"/>
    </w:pPr>
  </w:style>
  <w:style w:type="paragraph" w:customStyle="1" w:styleId="a9">
    <w:name w:val="公式"/>
    <w:basedOn w:val="a8"/>
    <w:qFormat/>
    <w:rsid w:val="00E54CC1"/>
    <w:pPr>
      <w:tabs>
        <w:tab w:val="center" w:pos="4150"/>
        <w:tab w:val="right" w:pos="8301"/>
      </w:tabs>
      <w:spacing w:beforeLines="50" w:before="50" w:afterLines="50" w:after="50"/>
      <w:ind w:firstLine="200"/>
      <w:jc w:val="center"/>
      <w:textAlignment w:val="center"/>
    </w:pPr>
    <w:rPr>
      <w:shd w:val="clear" w:color="auto" w:fill="FFFFFF"/>
    </w:rPr>
  </w:style>
  <w:style w:type="paragraph" w:customStyle="1" w:styleId="aa">
    <w:name w:val="图表标题名称"/>
    <w:basedOn w:val="a"/>
    <w:qFormat/>
    <w:rsid w:val="00E54CC1"/>
    <w:pPr>
      <w:spacing w:afterLines="50" w:after="50"/>
      <w:jc w:val="center"/>
    </w:pPr>
    <w:rPr>
      <w:rFonts w:eastAsia="黑体"/>
      <w:sz w:val="21"/>
    </w:rPr>
  </w:style>
  <w:style w:type="paragraph" w:styleId="ab">
    <w:name w:val="header"/>
    <w:basedOn w:val="a"/>
    <w:link w:val="ac"/>
    <w:uiPriority w:val="99"/>
    <w:unhideWhenUsed/>
    <w:rsid w:val="00E54CC1"/>
    <w:pPr>
      <w:tabs>
        <w:tab w:val="center" w:pos="4153"/>
        <w:tab w:val="right" w:pos="8306"/>
      </w:tabs>
      <w:snapToGrid w:val="0"/>
      <w:jc w:val="center"/>
    </w:pPr>
    <w:rPr>
      <w:sz w:val="18"/>
      <w:szCs w:val="18"/>
    </w:rPr>
  </w:style>
  <w:style w:type="character" w:customStyle="1" w:styleId="ac">
    <w:name w:val="页眉 字符"/>
    <w:basedOn w:val="a0"/>
    <w:link w:val="ab"/>
    <w:uiPriority w:val="99"/>
    <w:rsid w:val="00E54CC1"/>
    <w:rPr>
      <w:rFonts w:ascii="Times New Roman" w:eastAsia="宋体" w:hAnsi="Times New Roman" w:cs="Times New Roman (正文 CS 字体)"/>
      <w:sz w:val="18"/>
      <w:szCs w:val="18"/>
    </w:rPr>
  </w:style>
  <w:style w:type="table" w:styleId="ad">
    <w:name w:val="Table Grid"/>
    <w:basedOn w:val="a1"/>
    <w:uiPriority w:val="39"/>
    <w:rsid w:val="0018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表正文格式"/>
    <w:basedOn w:val="a"/>
    <w:qFormat/>
    <w:rsid w:val="003936E0"/>
    <w:pPr>
      <w:jc w:val="left"/>
    </w:pPr>
    <w:rPr>
      <w:sz w:val="21"/>
    </w:rPr>
  </w:style>
  <w:style w:type="paragraph" w:customStyle="1" w:styleId="11">
    <w:name w:val="书目1"/>
    <w:basedOn w:val="a"/>
    <w:link w:val="Bibliography"/>
    <w:rsid w:val="002D0298"/>
    <w:pPr>
      <w:tabs>
        <w:tab w:val="left" w:pos="380"/>
      </w:tabs>
      <w:spacing w:line="240" w:lineRule="auto"/>
      <w:ind w:left="384" w:hanging="384"/>
    </w:pPr>
  </w:style>
  <w:style w:type="character" w:customStyle="1" w:styleId="Bibliography">
    <w:name w:val="Bibliography 字符"/>
    <w:basedOn w:val="a0"/>
    <w:link w:val="11"/>
    <w:rsid w:val="002D0298"/>
    <w:rPr>
      <w:rFonts w:ascii="Times New Roman" w:eastAsia="宋体" w:hAnsi="Times New Roman" w:cs="Times New Roman (正文 CS 字体)"/>
      <w:sz w:val="24"/>
    </w:rPr>
  </w:style>
  <w:style w:type="paragraph" w:styleId="af">
    <w:name w:val="Date"/>
    <w:basedOn w:val="a"/>
    <w:next w:val="a"/>
    <w:link w:val="af0"/>
    <w:uiPriority w:val="99"/>
    <w:semiHidden/>
    <w:unhideWhenUsed/>
    <w:rsid w:val="00A720E0"/>
    <w:pPr>
      <w:ind w:leftChars="2500" w:left="100"/>
    </w:pPr>
  </w:style>
  <w:style w:type="character" w:customStyle="1" w:styleId="af0">
    <w:name w:val="日期 字符"/>
    <w:basedOn w:val="a0"/>
    <w:link w:val="af"/>
    <w:uiPriority w:val="99"/>
    <w:semiHidden/>
    <w:rsid w:val="00A720E0"/>
    <w:rPr>
      <w:rFonts w:ascii="Times New Roman" w:eastAsia="宋体" w:hAnsi="Times New Roman" w:cs="Times New Roman (正文 CS 字体)"/>
      <w:sz w:val="24"/>
    </w:rPr>
  </w:style>
  <w:style w:type="paragraph" w:customStyle="1" w:styleId="21">
    <w:name w:val="书目2"/>
    <w:basedOn w:val="a"/>
    <w:link w:val="Bibliography1"/>
    <w:rsid w:val="00FF5942"/>
    <w:pPr>
      <w:tabs>
        <w:tab w:val="left" w:pos="500"/>
      </w:tabs>
      <w:autoSpaceDE w:val="0"/>
      <w:autoSpaceDN w:val="0"/>
      <w:adjustRightInd w:val="0"/>
      <w:spacing w:line="240" w:lineRule="auto"/>
      <w:ind w:left="504" w:hanging="504"/>
      <w:jc w:val="left"/>
    </w:pPr>
    <w:rPr>
      <w:rFonts w:cs="Times New Roman"/>
      <w:kern w:val="0"/>
    </w:rPr>
  </w:style>
  <w:style w:type="character" w:customStyle="1" w:styleId="Bibliography1">
    <w:name w:val="Bibliography 字符1"/>
    <w:basedOn w:val="a0"/>
    <w:link w:val="21"/>
    <w:rsid w:val="00FF5942"/>
    <w:rPr>
      <w:rFonts w:ascii="Times New Roman" w:eastAsia="宋体" w:hAnsi="Times New Roman" w:cs="Times New Roman"/>
      <w:kern w:val="0"/>
      <w:sz w:val="24"/>
    </w:rPr>
  </w:style>
  <w:style w:type="paragraph" w:styleId="af1">
    <w:name w:val="Bibliography"/>
    <w:basedOn w:val="a"/>
    <w:next w:val="a"/>
    <w:uiPriority w:val="37"/>
    <w:unhideWhenUsed/>
    <w:rsid w:val="00BE2BCA"/>
  </w:style>
  <w:style w:type="paragraph" w:styleId="af2">
    <w:name w:val="footnote text"/>
    <w:basedOn w:val="a"/>
    <w:link w:val="af3"/>
    <w:uiPriority w:val="99"/>
    <w:semiHidden/>
    <w:unhideWhenUsed/>
    <w:rsid w:val="00691A1B"/>
    <w:pPr>
      <w:snapToGrid w:val="0"/>
      <w:jc w:val="left"/>
    </w:pPr>
    <w:rPr>
      <w:sz w:val="18"/>
      <w:szCs w:val="18"/>
    </w:rPr>
  </w:style>
  <w:style w:type="character" w:customStyle="1" w:styleId="af3">
    <w:name w:val="脚注文本 字符"/>
    <w:basedOn w:val="a0"/>
    <w:link w:val="af2"/>
    <w:uiPriority w:val="99"/>
    <w:semiHidden/>
    <w:rsid w:val="00691A1B"/>
    <w:rPr>
      <w:rFonts w:ascii="Times New Roman" w:eastAsia="宋体" w:hAnsi="Times New Roman" w:cs="Times New Roman (正文 CS 字体)"/>
      <w:sz w:val="18"/>
      <w:szCs w:val="18"/>
    </w:rPr>
  </w:style>
  <w:style w:type="character" w:styleId="af4">
    <w:name w:val="footnote reference"/>
    <w:basedOn w:val="a0"/>
    <w:uiPriority w:val="99"/>
    <w:semiHidden/>
    <w:unhideWhenUsed/>
    <w:rsid w:val="00691A1B"/>
    <w:rPr>
      <w:vertAlign w:val="superscript"/>
    </w:rPr>
  </w:style>
  <w:style w:type="paragraph" w:customStyle="1" w:styleId="31">
    <w:name w:val="书目3"/>
    <w:basedOn w:val="a"/>
    <w:link w:val="Bibliography2"/>
    <w:rsid w:val="00691A1B"/>
    <w:pPr>
      <w:tabs>
        <w:tab w:val="left" w:pos="500"/>
      </w:tabs>
      <w:spacing w:line="240" w:lineRule="auto"/>
      <w:ind w:left="504" w:hanging="504"/>
    </w:pPr>
    <w:rPr>
      <w:szCs w:val="18"/>
    </w:rPr>
  </w:style>
  <w:style w:type="character" w:customStyle="1" w:styleId="Bibliography2">
    <w:name w:val="Bibliography 字符2"/>
    <w:basedOn w:val="af3"/>
    <w:link w:val="31"/>
    <w:rsid w:val="00691A1B"/>
    <w:rPr>
      <w:rFonts w:ascii="Times New Roman" w:eastAsia="宋体" w:hAnsi="Times New Roman" w:cs="Times New Roman (正文 CS 字体)"/>
      <w:sz w:val="24"/>
      <w:szCs w:val="18"/>
    </w:rPr>
  </w:style>
  <w:style w:type="paragraph" w:customStyle="1" w:styleId="msonormal0">
    <w:name w:val="msonormal"/>
    <w:basedOn w:val="a"/>
    <w:rsid w:val="001D5967"/>
    <w:pPr>
      <w:widowControl/>
      <w:spacing w:before="100" w:beforeAutospacing="1" w:after="100" w:afterAutospacing="1" w:line="240" w:lineRule="auto"/>
      <w:jc w:val="left"/>
    </w:pPr>
    <w:rPr>
      <w:rFonts w:ascii="宋体" w:hAnsi="宋体" w:cs="宋体"/>
      <w:kern w:val="0"/>
    </w:rPr>
  </w:style>
  <w:style w:type="paragraph" w:styleId="af5">
    <w:name w:val="Body Text Indent"/>
    <w:basedOn w:val="a"/>
    <w:link w:val="af6"/>
    <w:rsid w:val="00062F7D"/>
    <w:pPr>
      <w:spacing w:after="120" w:line="240" w:lineRule="auto"/>
      <w:ind w:leftChars="200" w:left="420"/>
    </w:pPr>
    <w:rPr>
      <w:rFonts w:cs="Times New Roman"/>
      <w:sz w:val="21"/>
    </w:rPr>
  </w:style>
  <w:style w:type="character" w:customStyle="1" w:styleId="af6">
    <w:name w:val="正文文本缩进 字符"/>
    <w:basedOn w:val="a0"/>
    <w:link w:val="af5"/>
    <w:rsid w:val="00062F7D"/>
    <w:rPr>
      <w:rFonts w:ascii="Times New Roman" w:eastAsia="宋体" w:hAnsi="Times New Roman" w:cs="Times New Roman"/>
    </w:rPr>
  </w:style>
  <w:style w:type="table" w:customStyle="1" w:styleId="12">
    <w:name w:val="网格型1"/>
    <w:basedOn w:val="a1"/>
    <w:next w:val="ad"/>
    <w:uiPriority w:val="39"/>
    <w:rsid w:val="00B308E4"/>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图标题"/>
    <w:basedOn w:val="a"/>
    <w:link w:val="af8"/>
    <w:qFormat/>
    <w:rsid w:val="00B308E4"/>
    <w:pPr>
      <w:spacing w:line="240" w:lineRule="auto"/>
      <w:jc w:val="center"/>
    </w:pPr>
    <w:rPr>
      <w:rFonts w:eastAsia="黑体" w:cstheme="minorBidi"/>
      <w:sz w:val="18"/>
    </w:rPr>
  </w:style>
  <w:style w:type="character" w:customStyle="1" w:styleId="af8">
    <w:name w:val="图标题 字符"/>
    <w:basedOn w:val="a0"/>
    <w:link w:val="af7"/>
    <w:rsid w:val="00B308E4"/>
    <w:rPr>
      <w:rFonts w:ascii="Times New Roman" w:eastAsia="黑体" w:hAnsi="Times New Roman"/>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499044">
      <w:bodyDiv w:val="1"/>
      <w:marLeft w:val="0"/>
      <w:marRight w:val="0"/>
      <w:marTop w:val="0"/>
      <w:marBottom w:val="0"/>
      <w:divBdr>
        <w:top w:val="none" w:sz="0" w:space="0" w:color="auto"/>
        <w:left w:val="none" w:sz="0" w:space="0" w:color="auto"/>
        <w:bottom w:val="none" w:sz="0" w:space="0" w:color="auto"/>
        <w:right w:val="none" w:sz="0" w:space="0" w:color="auto"/>
      </w:divBdr>
    </w:div>
    <w:div w:id="588731049">
      <w:bodyDiv w:val="1"/>
      <w:marLeft w:val="0"/>
      <w:marRight w:val="0"/>
      <w:marTop w:val="0"/>
      <w:marBottom w:val="0"/>
      <w:divBdr>
        <w:top w:val="none" w:sz="0" w:space="0" w:color="auto"/>
        <w:left w:val="none" w:sz="0" w:space="0" w:color="auto"/>
        <w:bottom w:val="none" w:sz="0" w:space="0" w:color="auto"/>
        <w:right w:val="none" w:sz="0" w:space="0" w:color="auto"/>
      </w:divBdr>
      <w:divsChild>
        <w:div w:id="572786996">
          <w:marLeft w:val="0"/>
          <w:marRight w:val="0"/>
          <w:marTop w:val="0"/>
          <w:marBottom w:val="0"/>
          <w:divBdr>
            <w:top w:val="none" w:sz="0" w:space="0" w:color="auto"/>
            <w:left w:val="none" w:sz="0" w:space="0" w:color="auto"/>
            <w:bottom w:val="none" w:sz="0" w:space="0" w:color="auto"/>
            <w:right w:val="none" w:sz="0" w:space="0" w:color="auto"/>
          </w:divBdr>
          <w:divsChild>
            <w:div w:id="792333450">
              <w:marLeft w:val="0"/>
              <w:marRight w:val="0"/>
              <w:marTop w:val="0"/>
              <w:marBottom w:val="0"/>
              <w:divBdr>
                <w:top w:val="none" w:sz="0" w:space="0" w:color="auto"/>
                <w:left w:val="none" w:sz="0" w:space="0" w:color="auto"/>
                <w:bottom w:val="none" w:sz="0" w:space="0" w:color="auto"/>
                <w:right w:val="none" w:sz="0" w:space="0" w:color="auto"/>
              </w:divBdr>
              <w:divsChild>
                <w:div w:id="18033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7925">
      <w:bodyDiv w:val="1"/>
      <w:marLeft w:val="0"/>
      <w:marRight w:val="0"/>
      <w:marTop w:val="0"/>
      <w:marBottom w:val="0"/>
      <w:divBdr>
        <w:top w:val="none" w:sz="0" w:space="0" w:color="auto"/>
        <w:left w:val="none" w:sz="0" w:space="0" w:color="auto"/>
        <w:bottom w:val="none" w:sz="0" w:space="0" w:color="auto"/>
        <w:right w:val="none" w:sz="0" w:space="0" w:color="auto"/>
      </w:divBdr>
      <w:divsChild>
        <w:div w:id="52117329">
          <w:marLeft w:val="0"/>
          <w:marRight w:val="0"/>
          <w:marTop w:val="0"/>
          <w:marBottom w:val="0"/>
          <w:divBdr>
            <w:top w:val="none" w:sz="0" w:space="0" w:color="auto"/>
            <w:left w:val="none" w:sz="0" w:space="0" w:color="auto"/>
            <w:bottom w:val="none" w:sz="0" w:space="0" w:color="auto"/>
            <w:right w:val="none" w:sz="0" w:space="0" w:color="auto"/>
          </w:divBdr>
          <w:divsChild>
            <w:div w:id="3938671">
              <w:marLeft w:val="0"/>
              <w:marRight w:val="0"/>
              <w:marTop w:val="0"/>
              <w:marBottom w:val="0"/>
              <w:divBdr>
                <w:top w:val="none" w:sz="0" w:space="0" w:color="auto"/>
                <w:left w:val="none" w:sz="0" w:space="0" w:color="auto"/>
                <w:bottom w:val="none" w:sz="0" w:space="0" w:color="auto"/>
                <w:right w:val="none" w:sz="0" w:space="0" w:color="auto"/>
              </w:divBdr>
            </w:div>
            <w:div w:id="9451383">
              <w:marLeft w:val="0"/>
              <w:marRight w:val="0"/>
              <w:marTop w:val="0"/>
              <w:marBottom w:val="0"/>
              <w:divBdr>
                <w:top w:val="none" w:sz="0" w:space="0" w:color="auto"/>
                <w:left w:val="none" w:sz="0" w:space="0" w:color="auto"/>
                <w:bottom w:val="none" w:sz="0" w:space="0" w:color="auto"/>
                <w:right w:val="none" w:sz="0" w:space="0" w:color="auto"/>
              </w:divBdr>
            </w:div>
            <w:div w:id="16389027">
              <w:marLeft w:val="0"/>
              <w:marRight w:val="0"/>
              <w:marTop w:val="0"/>
              <w:marBottom w:val="0"/>
              <w:divBdr>
                <w:top w:val="none" w:sz="0" w:space="0" w:color="auto"/>
                <w:left w:val="none" w:sz="0" w:space="0" w:color="auto"/>
                <w:bottom w:val="none" w:sz="0" w:space="0" w:color="auto"/>
                <w:right w:val="none" w:sz="0" w:space="0" w:color="auto"/>
              </w:divBdr>
            </w:div>
            <w:div w:id="16933200">
              <w:marLeft w:val="0"/>
              <w:marRight w:val="0"/>
              <w:marTop w:val="0"/>
              <w:marBottom w:val="0"/>
              <w:divBdr>
                <w:top w:val="none" w:sz="0" w:space="0" w:color="auto"/>
                <w:left w:val="none" w:sz="0" w:space="0" w:color="auto"/>
                <w:bottom w:val="none" w:sz="0" w:space="0" w:color="auto"/>
                <w:right w:val="none" w:sz="0" w:space="0" w:color="auto"/>
              </w:divBdr>
            </w:div>
            <w:div w:id="17316830">
              <w:marLeft w:val="0"/>
              <w:marRight w:val="0"/>
              <w:marTop w:val="0"/>
              <w:marBottom w:val="0"/>
              <w:divBdr>
                <w:top w:val="none" w:sz="0" w:space="0" w:color="auto"/>
                <w:left w:val="none" w:sz="0" w:space="0" w:color="auto"/>
                <w:bottom w:val="none" w:sz="0" w:space="0" w:color="auto"/>
                <w:right w:val="none" w:sz="0" w:space="0" w:color="auto"/>
              </w:divBdr>
            </w:div>
            <w:div w:id="17705310">
              <w:marLeft w:val="0"/>
              <w:marRight w:val="0"/>
              <w:marTop w:val="0"/>
              <w:marBottom w:val="0"/>
              <w:divBdr>
                <w:top w:val="none" w:sz="0" w:space="0" w:color="auto"/>
                <w:left w:val="none" w:sz="0" w:space="0" w:color="auto"/>
                <w:bottom w:val="none" w:sz="0" w:space="0" w:color="auto"/>
                <w:right w:val="none" w:sz="0" w:space="0" w:color="auto"/>
              </w:divBdr>
            </w:div>
            <w:div w:id="20324452">
              <w:marLeft w:val="0"/>
              <w:marRight w:val="0"/>
              <w:marTop w:val="0"/>
              <w:marBottom w:val="0"/>
              <w:divBdr>
                <w:top w:val="none" w:sz="0" w:space="0" w:color="auto"/>
                <w:left w:val="none" w:sz="0" w:space="0" w:color="auto"/>
                <w:bottom w:val="none" w:sz="0" w:space="0" w:color="auto"/>
                <w:right w:val="none" w:sz="0" w:space="0" w:color="auto"/>
              </w:divBdr>
            </w:div>
            <w:div w:id="21055067">
              <w:marLeft w:val="0"/>
              <w:marRight w:val="0"/>
              <w:marTop w:val="0"/>
              <w:marBottom w:val="0"/>
              <w:divBdr>
                <w:top w:val="none" w:sz="0" w:space="0" w:color="auto"/>
                <w:left w:val="none" w:sz="0" w:space="0" w:color="auto"/>
                <w:bottom w:val="none" w:sz="0" w:space="0" w:color="auto"/>
                <w:right w:val="none" w:sz="0" w:space="0" w:color="auto"/>
              </w:divBdr>
            </w:div>
            <w:div w:id="28727672">
              <w:marLeft w:val="0"/>
              <w:marRight w:val="0"/>
              <w:marTop w:val="0"/>
              <w:marBottom w:val="0"/>
              <w:divBdr>
                <w:top w:val="none" w:sz="0" w:space="0" w:color="auto"/>
                <w:left w:val="none" w:sz="0" w:space="0" w:color="auto"/>
                <w:bottom w:val="none" w:sz="0" w:space="0" w:color="auto"/>
                <w:right w:val="none" w:sz="0" w:space="0" w:color="auto"/>
              </w:divBdr>
            </w:div>
            <w:div w:id="31345779">
              <w:marLeft w:val="0"/>
              <w:marRight w:val="0"/>
              <w:marTop w:val="0"/>
              <w:marBottom w:val="0"/>
              <w:divBdr>
                <w:top w:val="none" w:sz="0" w:space="0" w:color="auto"/>
                <w:left w:val="none" w:sz="0" w:space="0" w:color="auto"/>
                <w:bottom w:val="none" w:sz="0" w:space="0" w:color="auto"/>
                <w:right w:val="none" w:sz="0" w:space="0" w:color="auto"/>
              </w:divBdr>
            </w:div>
            <w:div w:id="43914255">
              <w:marLeft w:val="0"/>
              <w:marRight w:val="0"/>
              <w:marTop w:val="0"/>
              <w:marBottom w:val="0"/>
              <w:divBdr>
                <w:top w:val="none" w:sz="0" w:space="0" w:color="auto"/>
                <w:left w:val="none" w:sz="0" w:space="0" w:color="auto"/>
                <w:bottom w:val="none" w:sz="0" w:space="0" w:color="auto"/>
                <w:right w:val="none" w:sz="0" w:space="0" w:color="auto"/>
              </w:divBdr>
            </w:div>
            <w:div w:id="45837606">
              <w:marLeft w:val="0"/>
              <w:marRight w:val="0"/>
              <w:marTop w:val="0"/>
              <w:marBottom w:val="0"/>
              <w:divBdr>
                <w:top w:val="none" w:sz="0" w:space="0" w:color="auto"/>
                <w:left w:val="none" w:sz="0" w:space="0" w:color="auto"/>
                <w:bottom w:val="none" w:sz="0" w:space="0" w:color="auto"/>
                <w:right w:val="none" w:sz="0" w:space="0" w:color="auto"/>
              </w:divBdr>
            </w:div>
            <w:div w:id="51347120">
              <w:marLeft w:val="0"/>
              <w:marRight w:val="0"/>
              <w:marTop w:val="0"/>
              <w:marBottom w:val="0"/>
              <w:divBdr>
                <w:top w:val="none" w:sz="0" w:space="0" w:color="auto"/>
                <w:left w:val="none" w:sz="0" w:space="0" w:color="auto"/>
                <w:bottom w:val="none" w:sz="0" w:space="0" w:color="auto"/>
                <w:right w:val="none" w:sz="0" w:space="0" w:color="auto"/>
              </w:divBdr>
            </w:div>
            <w:div w:id="56441162">
              <w:marLeft w:val="0"/>
              <w:marRight w:val="0"/>
              <w:marTop w:val="0"/>
              <w:marBottom w:val="0"/>
              <w:divBdr>
                <w:top w:val="none" w:sz="0" w:space="0" w:color="auto"/>
                <w:left w:val="none" w:sz="0" w:space="0" w:color="auto"/>
                <w:bottom w:val="none" w:sz="0" w:space="0" w:color="auto"/>
                <w:right w:val="none" w:sz="0" w:space="0" w:color="auto"/>
              </w:divBdr>
            </w:div>
            <w:div w:id="69734991">
              <w:marLeft w:val="0"/>
              <w:marRight w:val="0"/>
              <w:marTop w:val="0"/>
              <w:marBottom w:val="0"/>
              <w:divBdr>
                <w:top w:val="none" w:sz="0" w:space="0" w:color="auto"/>
                <w:left w:val="none" w:sz="0" w:space="0" w:color="auto"/>
                <w:bottom w:val="none" w:sz="0" w:space="0" w:color="auto"/>
                <w:right w:val="none" w:sz="0" w:space="0" w:color="auto"/>
              </w:divBdr>
            </w:div>
            <w:div w:id="92408308">
              <w:marLeft w:val="0"/>
              <w:marRight w:val="0"/>
              <w:marTop w:val="0"/>
              <w:marBottom w:val="0"/>
              <w:divBdr>
                <w:top w:val="none" w:sz="0" w:space="0" w:color="auto"/>
                <w:left w:val="none" w:sz="0" w:space="0" w:color="auto"/>
                <w:bottom w:val="none" w:sz="0" w:space="0" w:color="auto"/>
                <w:right w:val="none" w:sz="0" w:space="0" w:color="auto"/>
              </w:divBdr>
            </w:div>
            <w:div w:id="97263792">
              <w:marLeft w:val="0"/>
              <w:marRight w:val="0"/>
              <w:marTop w:val="0"/>
              <w:marBottom w:val="0"/>
              <w:divBdr>
                <w:top w:val="none" w:sz="0" w:space="0" w:color="auto"/>
                <w:left w:val="none" w:sz="0" w:space="0" w:color="auto"/>
                <w:bottom w:val="none" w:sz="0" w:space="0" w:color="auto"/>
                <w:right w:val="none" w:sz="0" w:space="0" w:color="auto"/>
              </w:divBdr>
            </w:div>
            <w:div w:id="123043043">
              <w:marLeft w:val="0"/>
              <w:marRight w:val="0"/>
              <w:marTop w:val="0"/>
              <w:marBottom w:val="0"/>
              <w:divBdr>
                <w:top w:val="none" w:sz="0" w:space="0" w:color="auto"/>
                <w:left w:val="none" w:sz="0" w:space="0" w:color="auto"/>
                <w:bottom w:val="none" w:sz="0" w:space="0" w:color="auto"/>
                <w:right w:val="none" w:sz="0" w:space="0" w:color="auto"/>
              </w:divBdr>
            </w:div>
            <w:div w:id="129179044">
              <w:marLeft w:val="0"/>
              <w:marRight w:val="0"/>
              <w:marTop w:val="0"/>
              <w:marBottom w:val="0"/>
              <w:divBdr>
                <w:top w:val="none" w:sz="0" w:space="0" w:color="auto"/>
                <w:left w:val="none" w:sz="0" w:space="0" w:color="auto"/>
                <w:bottom w:val="none" w:sz="0" w:space="0" w:color="auto"/>
                <w:right w:val="none" w:sz="0" w:space="0" w:color="auto"/>
              </w:divBdr>
            </w:div>
            <w:div w:id="129329647">
              <w:marLeft w:val="0"/>
              <w:marRight w:val="0"/>
              <w:marTop w:val="0"/>
              <w:marBottom w:val="0"/>
              <w:divBdr>
                <w:top w:val="none" w:sz="0" w:space="0" w:color="auto"/>
                <w:left w:val="none" w:sz="0" w:space="0" w:color="auto"/>
                <w:bottom w:val="none" w:sz="0" w:space="0" w:color="auto"/>
                <w:right w:val="none" w:sz="0" w:space="0" w:color="auto"/>
              </w:divBdr>
            </w:div>
            <w:div w:id="131603549">
              <w:marLeft w:val="0"/>
              <w:marRight w:val="0"/>
              <w:marTop w:val="0"/>
              <w:marBottom w:val="0"/>
              <w:divBdr>
                <w:top w:val="none" w:sz="0" w:space="0" w:color="auto"/>
                <w:left w:val="none" w:sz="0" w:space="0" w:color="auto"/>
                <w:bottom w:val="none" w:sz="0" w:space="0" w:color="auto"/>
                <w:right w:val="none" w:sz="0" w:space="0" w:color="auto"/>
              </w:divBdr>
            </w:div>
            <w:div w:id="134759774">
              <w:marLeft w:val="0"/>
              <w:marRight w:val="0"/>
              <w:marTop w:val="0"/>
              <w:marBottom w:val="0"/>
              <w:divBdr>
                <w:top w:val="none" w:sz="0" w:space="0" w:color="auto"/>
                <w:left w:val="none" w:sz="0" w:space="0" w:color="auto"/>
                <w:bottom w:val="none" w:sz="0" w:space="0" w:color="auto"/>
                <w:right w:val="none" w:sz="0" w:space="0" w:color="auto"/>
              </w:divBdr>
            </w:div>
            <w:div w:id="136149068">
              <w:marLeft w:val="0"/>
              <w:marRight w:val="0"/>
              <w:marTop w:val="0"/>
              <w:marBottom w:val="0"/>
              <w:divBdr>
                <w:top w:val="none" w:sz="0" w:space="0" w:color="auto"/>
                <w:left w:val="none" w:sz="0" w:space="0" w:color="auto"/>
                <w:bottom w:val="none" w:sz="0" w:space="0" w:color="auto"/>
                <w:right w:val="none" w:sz="0" w:space="0" w:color="auto"/>
              </w:divBdr>
            </w:div>
            <w:div w:id="138813760">
              <w:marLeft w:val="0"/>
              <w:marRight w:val="0"/>
              <w:marTop w:val="0"/>
              <w:marBottom w:val="0"/>
              <w:divBdr>
                <w:top w:val="none" w:sz="0" w:space="0" w:color="auto"/>
                <w:left w:val="none" w:sz="0" w:space="0" w:color="auto"/>
                <w:bottom w:val="none" w:sz="0" w:space="0" w:color="auto"/>
                <w:right w:val="none" w:sz="0" w:space="0" w:color="auto"/>
              </w:divBdr>
            </w:div>
            <w:div w:id="157503630">
              <w:marLeft w:val="0"/>
              <w:marRight w:val="0"/>
              <w:marTop w:val="0"/>
              <w:marBottom w:val="0"/>
              <w:divBdr>
                <w:top w:val="none" w:sz="0" w:space="0" w:color="auto"/>
                <w:left w:val="none" w:sz="0" w:space="0" w:color="auto"/>
                <w:bottom w:val="none" w:sz="0" w:space="0" w:color="auto"/>
                <w:right w:val="none" w:sz="0" w:space="0" w:color="auto"/>
              </w:divBdr>
            </w:div>
            <w:div w:id="159319277">
              <w:marLeft w:val="0"/>
              <w:marRight w:val="0"/>
              <w:marTop w:val="0"/>
              <w:marBottom w:val="0"/>
              <w:divBdr>
                <w:top w:val="none" w:sz="0" w:space="0" w:color="auto"/>
                <w:left w:val="none" w:sz="0" w:space="0" w:color="auto"/>
                <w:bottom w:val="none" w:sz="0" w:space="0" w:color="auto"/>
                <w:right w:val="none" w:sz="0" w:space="0" w:color="auto"/>
              </w:divBdr>
            </w:div>
            <w:div w:id="159927175">
              <w:marLeft w:val="0"/>
              <w:marRight w:val="0"/>
              <w:marTop w:val="0"/>
              <w:marBottom w:val="0"/>
              <w:divBdr>
                <w:top w:val="none" w:sz="0" w:space="0" w:color="auto"/>
                <w:left w:val="none" w:sz="0" w:space="0" w:color="auto"/>
                <w:bottom w:val="none" w:sz="0" w:space="0" w:color="auto"/>
                <w:right w:val="none" w:sz="0" w:space="0" w:color="auto"/>
              </w:divBdr>
            </w:div>
            <w:div w:id="163322793">
              <w:marLeft w:val="0"/>
              <w:marRight w:val="0"/>
              <w:marTop w:val="0"/>
              <w:marBottom w:val="0"/>
              <w:divBdr>
                <w:top w:val="none" w:sz="0" w:space="0" w:color="auto"/>
                <w:left w:val="none" w:sz="0" w:space="0" w:color="auto"/>
                <w:bottom w:val="none" w:sz="0" w:space="0" w:color="auto"/>
                <w:right w:val="none" w:sz="0" w:space="0" w:color="auto"/>
              </w:divBdr>
            </w:div>
            <w:div w:id="164979209">
              <w:marLeft w:val="0"/>
              <w:marRight w:val="0"/>
              <w:marTop w:val="0"/>
              <w:marBottom w:val="0"/>
              <w:divBdr>
                <w:top w:val="none" w:sz="0" w:space="0" w:color="auto"/>
                <w:left w:val="none" w:sz="0" w:space="0" w:color="auto"/>
                <w:bottom w:val="none" w:sz="0" w:space="0" w:color="auto"/>
                <w:right w:val="none" w:sz="0" w:space="0" w:color="auto"/>
              </w:divBdr>
            </w:div>
            <w:div w:id="168375067">
              <w:marLeft w:val="0"/>
              <w:marRight w:val="0"/>
              <w:marTop w:val="0"/>
              <w:marBottom w:val="0"/>
              <w:divBdr>
                <w:top w:val="none" w:sz="0" w:space="0" w:color="auto"/>
                <w:left w:val="none" w:sz="0" w:space="0" w:color="auto"/>
                <w:bottom w:val="none" w:sz="0" w:space="0" w:color="auto"/>
                <w:right w:val="none" w:sz="0" w:space="0" w:color="auto"/>
              </w:divBdr>
            </w:div>
            <w:div w:id="169804416">
              <w:marLeft w:val="0"/>
              <w:marRight w:val="0"/>
              <w:marTop w:val="0"/>
              <w:marBottom w:val="0"/>
              <w:divBdr>
                <w:top w:val="none" w:sz="0" w:space="0" w:color="auto"/>
                <w:left w:val="none" w:sz="0" w:space="0" w:color="auto"/>
                <w:bottom w:val="none" w:sz="0" w:space="0" w:color="auto"/>
                <w:right w:val="none" w:sz="0" w:space="0" w:color="auto"/>
              </w:divBdr>
            </w:div>
            <w:div w:id="171725967">
              <w:marLeft w:val="0"/>
              <w:marRight w:val="0"/>
              <w:marTop w:val="0"/>
              <w:marBottom w:val="0"/>
              <w:divBdr>
                <w:top w:val="none" w:sz="0" w:space="0" w:color="auto"/>
                <w:left w:val="none" w:sz="0" w:space="0" w:color="auto"/>
                <w:bottom w:val="none" w:sz="0" w:space="0" w:color="auto"/>
                <w:right w:val="none" w:sz="0" w:space="0" w:color="auto"/>
              </w:divBdr>
            </w:div>
            <w:div w:id="172305041">
              <w:marLeft w:val="0"/>
              <w:marRight w:val="0"/>
              <w:marTop w:val="0"/>
              <w:marBottom w:val="0"/>
              <w:divBdr>
                <w:top w:val="none" w:sz="0" w:space="0" w:color="auto"/>
                <w:left w:val="none" w:sz="0" w:space="0" w:color="auto"/>
                <w:bottom w:val="none" w:sz="0" w:space="0" w:color="auto"/>
                <w:right w:val="none" w:sz="0" w:space="0" w:color="auto"/>
              </w:divBdr>
            </w:div>
            <w:div w:id="172577439">
              <w:marLeft w:val="0"/>
              <w:marRight w:val="0"/>
              <w:marTop w:val="0"/>
              <w:marBottom w:val="0"/>
              <w:divBdr>
                <w:top w:val="none" w:sz="0" w:space="0" w:color="auto"/>
                <w:left w:val="none" w:sz="0" w:space="0" w:color="auto"/>
                <w:bottom w:val="none" w:sz="0" w:space="0" w:color="auto"/>
                <w:right w:val="none" w:sz="0" w:space="0" w:color="auto"/>
              </w:divBdr>
            </w:div>
            <w:div w:id="179515070">
              <w:marLeft w:val="0"/>
              <w:marRight w:val="0"/>
              <w:marTop w:val="0"/>
              <w:marBottom w:val="0"/>
              <w:divBdr>
                <w:top w:val="none" w:sz="0" w:space="0" w:color="auto"/>
                <w:left w:val="none" w:sz="0" w:space="0" w:color="auto"/>
                <w:bottom w:val="none" w:sz="0" w:space="0" w:color="auto"/>
                <w:right w:val="none" w:sz="0" w:space="0" w:color="auto"/>
              </w:divBdr>
            </w:div>
            <w:div w:id="180629006">
              <w:marLeft w:val="0"/>
              <w:marRight w:val="0"/>
              <w:marTop w:val="0"/>
              <w:marBottom w:val="0"/>
              <w:divBdr>
                <w:top w:val="none" w:sz="0" w:space="0" w:color="auto"/>
                <w:left w:val="none" w:sz="0" w:space="0" w:color="auto"/>
                <w:bottom w:val="none" w:sz="0" w:space="0" w:color="auto"/>
                <w:right w:val="none" w:sz="0" w:space="0" w:color="auto"/>
              </w:divBdr>
            </w:div>
            <w:div w:id="181168550">
              <w:marLeft w:val="0"/>
              <w:marRight w:val="0"/>
              <w:marTop w:val="0"/>
              <w:marBottom w:val="0"/>
              <w:divBdr>
                <w:top w:val="none" w:sz="0" w:space="0" w:color="auto"/>
                <w:left w:val="none" w:sz="0" w:space="0" w:color="auto"/>
                <w:bottom w:val="none" w:sz="0" w:space="0" w:color="auto"/>
                <w:right w:val="none" w:sz="0" w:space="0" w:color="auto"/>
              </w:divBdr>
            </w:div>
            <w:div w:id="182791708">
              <w:marLeft w:val="0"/>
              <w:marRight w:val="0"/>
              <w:marTop w:val="0"/>
              <w:marBottom w:val="0"/>
              <w:divBdr>
                <w:top w:val="none" w:sz="0" w:space="0" w:color="auto"/>
                <w:left w:val="none" w:sz="0" w:space="0" w:color="auto"/>
                <w:bottom w:val="none" w:sz="0" w:space="0" w:color="auto"/>
                <w:right w:val="none" w:sz="0" w:space="0" w:color="auto"/>
              </w:divBdr>
            </w:div>
            <w:div w:id="186337212">
              <w:marLeft w:val="0"/>
              <w:marRight w:val="0"/>
              <w:marTop w:val="0"/>
              <w:marBottom w:val="0"/>
              <w:divBdr>
                <w:top w:val="none" w:sz="0" w:space="0" w:color="auto"/>
                <w:left w:val="none" w:sz="0" w:space="0" w:color="auto"/>
                <w:bottom w:val="none" w:sz="0" w:space="0" w:color="auto"/>
                <w:right w:val="none" w:sz="0" w:space="0" w:color="auto"/>
              </w:divBdr>
            </w:div>
            <w:div w:id="193150855">
              <w:marLeft w:val="0"/>
              <w:marRight w:val="0"/>
              <w:marTop w:val="0"/>
              <w:marBottom w:val="0"/>
              <w:divBdr>
                <w:top w:val="none" w:sz="0" w:space="0" w:color="auto"/>
                <w:left w:val="none" w:sz="0" w:space="0" w:color="auto"/>
                <w:bottom w:val="none" w:sz="0" w:space="0" w:color="auto"/>
                <w:right w:val="none" w:sz="0" w:space="0" w:color="auto"/>
              </w:divBdr>
            </w:div>
            <w:div w:id="195581031">
              <w:marLeft w:val="0"/>
              <w:marRight w:val="0"/>
              <w:marTop w:val="0"/>
              <w:marBottom w:val="0"/>
              <w:divBdr>
                <w:top w:val="none" w:sz="0" w:space="0" w:color="auto"/>
                <w:left w:val="none" w:sz="0" w:space="0" w:color="auto"/>
                <w:bottom w:val="none" w:sz="0" w:space="0" w:color="auto"/>
                <w:right w:val="none" w:sz="0" w:space="0" w:color="auto"/>
              </w:divBdr>
            </w:div>
            <w:div w:id="197668165">
              <w:marLeft w:val="0"/>
              <w:marRight w:val="0"/>
              <w:marTop w:val="0"/>
              <w:marBottom w:val="0"/>
              <w:divBdr>
                <w:top w:val="none" w:sz="0" w:space="0" w:color="auto"/>
                <w:left w:val="none" w:sz="0" w:space="0" w:color="auto"/>
                <w:bottom w:val="none" w:sz="0" w:space="0" w:color="auto"/>
                <w:right w:val="none" w:sz="0" w:space="0" w:color="auto"/>
              </w:divBdr>
            </w:div>
            <w:div w:id="201096593">
              <w:marLeft w:val="0"/>
              <w:marRight w:val="0"/>
              <w:marTop w:val="0"/>
              <w:marBottom w:val="0"/>
              <w:divBdr>
                <w:top w:val="none" w:sz="0" w:space="0" w:color="auto"/>
                <w:left w:val="none" w:sz="0" w:space="0" w:color="auto"/>
                <w:bottom w:val="none" w:sz="0" w:space="0" w:color="auto"/>
                <w:right w:val="none" w:sz="0" w:space="0" w:color="auto"/>
              </w:divBdr>
            </w:div>
            <w:div w:id="202444836">
              <w:marLeft w:val="0"/>
              <w:marRight w:val="0"/>
              <w:marTop w:val="0"/>
              <w:marBottom w:val="0"/>
              <w:divBdr>
                <w:top w:val="none" w:sz="0" w:space="0" w:color="auto"/>
                <w:left w:val="none" w:sz="0" w:space="0" w:color="auto"/>
                <w:bottom w:val="none" w:sz="0" w:space="0" w:color="auto"/>
                <w:right w:val="none" w:sz="0" w:space="0" w:color="auto"/>
              </w:divBdr>
            </w:div>
            <w:div w:id="204025604">
              <w:marLeft w:val="0"/>
              <w:marRight w:val="0"/>
              <w:marTop w:val="0"/>
              <w:marBottom w:val="0"/>
              <w:divBdr>
                <w:top w:val="none" w:sz="0" w:space="0" w:color="auto"/>
                <w:left w:val="none" w:sz="0" w:space="0" w:color="auto"/>
                <w:bottom w:val="none" w:sz="0" w:space="0" w:color="auto"/>
                <w:right w:val="none" w:sz="0" w:space="0" w:color="auto"/>
              </w:divBdr>
            </w:div>
            <w:div w:id="207033513">
              <w:marLeft w:val="0"/>
              <w:marRight w:val="0"/>
              <w:marTop w:val="0"/>
              <w:marBottom w:val="0"/>
              <w:divBdr>
                <w:top w:val="none" w:sz="0" w:space="0" w:color="auto"/>
                <w:left w:val="none" w:sz="0" w:space="0" w:color="auto"/>
                <w:bottom w:val="none" w:sz="0" w:space="0" w:color="auto"/>
                <w:right w:val="none" w:sz="0" w:space="0" w:color="auto"/>
              </w:divBdr>
            </w:div>
            <w:div w:id="211428759">
              <w:marLeft w:val="0"/>
              <w:marRight w:val="0"/>
              <w:marTop w:val="0"/>
              <w:marBottom w:val="0"/>
              <w:divBdr>
                <w:top w:val="none" w:sz="0" w:space="0" w:color="auto"/>
                <w:left w:val="none" w:sz="0" w:space="0" w:color="auto"/>
                <w:bottom w:val="none" w:sz="0" w:space="0" w:color="auto"/>
                <w:right w:val="none" w:sz="0" w:space="0" w:color="auto"/>
              </w:divBdr>
            </w:div>
            <w:div w:id="211429325">
              <w:marLeft w:val="0"/>
              <w:marRight w:val="0"/>
              <w:marTop w:val="0"/>
              <w:marBottom w:val="0"/>
              <w:divBdr>
                <w:top w:val="none" w:sz="0" w:space="0" w:color="auto"/>
                <w:left w:val="none" w:sz="0" w:space="0" w:color="auto"/>
                <w:bottom w:val="none" w:sz="0" w:space="0" w:color="auto"/>
                <w:right w:val="none" w:sz="0" w:space="0" w:color="auto"/>
              </w:divBdr>
            </w:div>
            <w:div w:id="216820996">
              <w:marLeft w:val="0"/>
              <w:marRight w:val="0"/>
              <w:marTop w:val="0"/>
              <w:marBottom w:val="0"/>
              <w:divBdr>
                <w:top w:val="none" w:sz="0" w:space="0" w:color="auto"/>
                <w:left w:val="none" w:sz="0" w:space="0" w:color="auto"/>
                <w:bottom w:val="none" w:sz="0" w:space="0" w:color="auto"/>
                <w:right w:val="none" w:sz="0" w:space="0" w:color="auto"/>
              </w:divBdr>
            </w:div>
            <w:div w:id="220018555">
              <w:marLeft w:val="0"/>
              <w:marRight w:val="0"/>
              <w:marTop w:val="0"/>
              <w:marBottom w:val="0"/>
              <w:divBdr>
                <w:top w:val="none" w:sz="0" w:space="0" w:color="auto"/>
                <w:left w:val="none" w:sz="0" w:space="0" w:color="auto"/>
                <w:bottom w:val="none" w:sz="0" w:space="0" w:color="auto"/>
                <w:right w:val="none" w:sz="0" w:space="0" w:color="auto"/>
              </w:divBdr>
            </w:div>
            <w:div w:id="234752465">
              <w:marLeft w:val="0"/>
              <w:marRight w:val="0"/>
              <w:marTop w:val="0"/>
              <w:marBottom w:val="0"/>
              <w:divBdr>
                <w:top w:val="none" w:sz="0" w:space="0" w:color="auto"/>
                <w:left w:val="none" w:sz="0" w:space="0" w:color="auto"/>
                <w:bottom w:val="none" w:sz="0" w:space="0" w:color="auto"/>
                <w:right w:val="none" w:sz="0" w:space="0" w:color="auto"/>
              </w:divBdr>
            </w:div>
            <w:div w:id="240069810">
              <w:marLeft w:val="0"/>
              <w:marRight w:val="0"/>
              <w:marTop w:val="0"/>
              <w:marBottom w:val="0"/>
              <w:divBdr>
                <w:top w:val="none" w:sz="0" w:space="0" w:color="auto"/>
                <w:left w:val="none" w:sz="0" w:space="0" w:color="auto"/>
                <w:bottom w:val="none" w:sz="0" w:space="0" w:color="auto"/>
                <w:right w:val="none" w:sz="0" w:space="0" w:color="auto"/>
              </w:divBdr>
            </w:div>
            <w:div w:id="242951311">
              <w:marLeft w:val="0"/>
              <w:marRight w:val="0"/>
              <w:marTop w:val="0"/>
              <w:marBottom w:val="0"/>
              <w:divBdr>
                <w:top w:val="none" w:sz="0" w:space="0" w:color="auto"/>
                <w:left w:val="none" w:sz="0" w:space="0" w:color="auto"/>
                <w:bottom w:val="none" w:sz="0" w:space="0" w:color="auto"/>
                <w:right w:val="none" w:sz="0" w:space="0" w:color="auto"/>
              </w:divBdr>
            </w:div>
            <w:div w:id="244263906">
              <w:marLeft w:val="0"/>
              <w:marRight w:val="0"/>
              <w:marTop w:val="0"/>
              <w:marBottom w:val="0"/>
              <w:divBdr>
                <w:top w:val="none" w:sz="0" w:space="0" w:color="auto"/>
                <w:left w:val="none" w:sz="0" w:space="0" w:color="auto"/>
                <w:bottom w:val="none" w:sz="0" w:space="0" w:color="auto"/>
                <w:right w:val="none" w:sz="0" w:space="0" w:color="auto"/>
              </w:divBdr>
            </w:div>
            <w:div w:id="248465024">
              <w:marLeft w:val="0"/>
              <w:marRight w:val="0"/>
              <w:marTop w:val="0"/>
              <w:marBottom w:val="0"/>
              <w:divBdr>
                <w:top w:val="none" w:sz="0" w:space="0" w:color="auto"/>
                <w:left w:val="none" w:sz="0" w:space="0" w:color="auto"/>
                <w:bottom w:val="none" w:sz="0" w:space="0" w:color="auto"/>
                <w:right w:val="none" w:sz="0" w:space="0" w:color="auto"/>
              </w:divBdr>
            </w:div>
            <w:div w:id="250165497">
              <w:marLeft w:val="0"/>
              <w:marRight w:val="0"/>
              <w:marTop w:val="0"/>
              <w:marBottom w:val="0"/>
              <w:divBdr>
                <w:top w:val="none" w:sz="0" w:space="0" w:color="auto"/>
                <w:left w:val="none" w:sz="0" w:space="0" w:color="auto"/>
                <w:bottom w:val="none" w:sz="0" w:space="0" w:color="auto"/>
                <w:right w:val="none" w:sz="0" w:space="0" w:color="auto"/>
              </w:divBdr>
            </w:div>
            <w:div w:id="269626191">
              <w:marLeft w:val="0"/>
              <w:marRight w:val="0"/>
              <w:marTop w:val="0"/>
              <w:marBottom w:val="0"/>
              <w:divBdr>
                <w:top w:val="none" w:sz="0" w:space="0" w:color="auto"/>
                <w:left w:val="none" w:sz="0" w:space="0" w:color="auto"/>
                <w:bottom w:val="none" w:sz="0" w:space="0" w:color="auto"/>
                <w:right w:val="none" w:sz="0" w:space="0" w:color="auto"/>
              </w:divBdr>
            </w:div>
            <w:div w:id="274295510">
              <w:marLeft w:val="0"/>
              <w:marRight w:val="0"/>
              <w:marTop w:val="0"/>
              <w:marBottom w:val="0"/>
              <w:divBdr>
                <w:top w:val="none" w:sz="0" w:space="0" w:color="auto"/>
                <w:left w:val="none" w:sz="0" w:space="0" w:color="auto"/>
                <w:bottom w:val="none" w:sz="0" w:space="0" w:color="auto"/>
                <w:right w:val="none" w:sz="0" w:space="0" w:color="auto"/>
              </w:divBdr>
            </w:div>
            <w:div w:id="283318024">
              <w:marLeft w:val="0"/>
              <w:marRight w:val="0"/>
              <w:marTop w:val="0"/>
              <w:marBottom w:val="0"/>
              <w:divBdr>
                <w:top w:val="none" w:sz="0" w:space="0" w:color="auto"/>
                <w:left w:val="none" w:sz="0" w:space="0" w:color="auto"/>
                <w:bottom w:val="none" w:sz="0" w:space="0" w:color="auto"/>
                <w:right w:val="none" w:sz="0" w:space="0" w:color="auto"/>
              </w:divBdr>
            </w:div>
            <w:div w:id="285547825">
              <w:marLeft w:val="0"/>
              <w:marRight w:val="0"/>
              <w:marTop w:val="0"/>
              <w:marBottom w:val="0"/>
              <w:divBdr>
                <w:top w:val="none" w:sz="0" w:space="0" w:color="auto"/>
                <w:left w:val="none" w:sz="0" w:space="0" w:color="auto"/>
                <w:bottom w:val="none" w:sz="0" w:space="0" w:color="auto"/>
                <w:right w:val="none" w:sz="0" w:space="0" w:color="auto"/>
              </w:divBdr>
            </w:div>
            <w:div w:id="290868499">
              <w:marLeft w:val="0"/>
              <w:marRight w:val="0"/>
              <w:marTop w:val="0"/>
              <w:marBottom w:val="0"/>
              <w:divBdr>
                <w:top w:val="none" w:sz="0" w:space="0" w:color="auto"/>
                <w:left w:val="none" w:sz="0" w:space="0" w:color="auto"/>
                <w:bottom w:val="none" w:sz="0" w:space="0" w:color="auto"/>
                <w:right w:val="none" w:sz="0" w:space="0" w:color="auto"/>
              </w:divBdr>
            </w:div>
            <w:div w:id="291835775">
              <w:marLeft w:val="0"/>
              <w:marRight w:val="0"/>
              <w:marTop w:val="0"/>
              <w:marBottom w:val="0"/>
              <w:divBdr>
                <w:top w:val="none" w:sz="0" w:space="0" w:color="auto"/>
                <w:left w:val="none" w:sz="0" w:space="0" w:color="auto"/>
                <w:bottom w:val="none" w:sz="0" w:space="0" w:color="auto"/>
                <w:right w:val="none" w:sz="0" w:space="0" w:color="auto"/>
              </w:divBdr>
            </w:div>
            <w:div w:id="292175053">
              <w:marLeft w:val="0"/>
              <w:marRight w:val="0"/>
              <w:marTop w:val="0"/>
              <w:marBottom w:val="0"/>
              <w:divBdr>
                <w:top w:val="none" w:sz="0" w:space="0" w:color="auto"/>
                <w:left w:val="none" w:sz="0" w:space="0" w:color="auto"/>
                <w:bottom w:val="none" w:sz="0" w:space="0" w:color="auto"/>
                <w:right w:val="none" w:sz="0" w:space="0" w:color="auto"/>
              </w:divBdr>
            </w:div>
            <w:div w:id="302976689">
              <w:marLeft w:val="0"/>
              <w:marRight w:val="0"/>
              <w:marTop w:val="0"/>
              <w:marBottom w:val="0"/>
              <w:divBdr>
                <w:top w:val="none" w:sz="0" w:space="0" w:color="auto"/>
                <w:left w:val="none" w:sz="0" w:space="0" w:color="auto"/>
                <w:bottom w:val="none" w:sz="0" w:space="0" w:color="auto"/>
                <w:right w:val="none" w:sz="0" w:space="0" w:color="auto"/>
              </w:divBdr>
            </w:div>
            <w:div w:id="305745604">
              <w:marLeft w:val="0"/>
              <w:marRight w:val="0"/>
              <w:marTop w:val="0"/>
              <w:marBottom w:val="0"/>
              <w:divBdr>
                <w:top w:val="none" w:sz="0" w:space="0" w:color="auto"/>
                <w:left w:val="none" w:sz="0" w:space="0" w:color="auto"/>
                <w:bottom w:val="none" w:sz="0" w:space="0" w:color="auto"/>
                <w:right w:val="none" w:sz="0" w:space="0" w:color="auto"/>
              </w:divBdr>
            </w:div>
            <w:div w:id="307174784">
              <w:marLeft w:val="0"/>
              <w:marRight w:val="0"/>
              <w:marTop w:val="0"/>
              <w:marBottom w:val="0"/>
              <w:divBdr>
                <w:top w:val="none" w:sz="0" w:space="0" w:color="auto"/>
                <w:left w:val="none" w:sz="0" w:space="0" w:color="auto"/>
                <w:bottom w:val="none" w:sz="0" w:space="0" w:color="auto"/>
                <w:right w:val="none" w:sz="0" w:space="0" w:color="auto"/>
              </w:divBdr>
            </w:div>
            <w:div w:id="318777725">
              <w:marLeft w:val="0"/>
              <w:marRight w:val="0"/>
              <w:marTop w:val="0"/>
              <w:marBottom w:val="0"/>
              <w:divBdr>
                <w:top w:val="none" w:sz="0" w:space="0" w:color="auto"/>
                <w:left w:val="none" w:sz="0" w:space="0" w:color="auto"/>
                <w:bottom w:val="none" w:sz="0" w:space="0" w:color="auto"/>
                <w:right w:val="none" w:sz="0" w:space="0" w:color="auto"/>
              </w:divBdr>
            </w:div>
            <w:div w:id="320083450">
              <w:marLeft w:val="0"/>
              <w:marRight w:val="0"/>
              <w:marTop w:val="0"/>
              <w:marBottom w:val="0"/>
              <w:divBdr>
                <w:top w:val="none" w:sz="0" w:space="0" w:color="auto"/>
                <w:left w:val="none" w:sz="0" w:space="0" w:color="auto"/>
                <w:bottom w:val="none" w:sz="0" w:space="0" w:color="auto"/>
                <w:right w:val="none" w:sz="0" w:space="0" w:color="auto"/>
              </w:divBdr>
            </w:div>
            <w:div w:id="333067628">
              <w:marLeft w:val="0"/>
              <w:marRight w:val="0"/>
              <w:marTop w:val="0"/>
              <w:marBottom w:val="0"/>
              <w:divBdr>
                <w:top w:val="none" w:sz="0" w:space="0" w:color="auto"/>
                <w:left w:val="none" w:sz="0" w:space="0" w:color="auto"/>
                <w:bottom w:val="none" w:sz="0" w:space="0" w:color="auto"/>
                <w:right w:val="none" w:sz="0" w:space="0" w:color="auto"/>
              </w:divBdr>
            </w:div>
            <w:div w:id="334502634">
              <w:marLeft w:val="0"/>
              <w:marRight w:val="0"/>
              <w:marTop w:val="0"/>
              <w:marBottom w:val="0"/>
              <w:divBdr>
                <w:top w:val="none" w:sz="0" w:space="0" w:color="auto"/>
                <w:left w:val="none" w:sz="0" w:space="0" w:color="auto"/>
                <w:bottom w:val="none" w:sz="0" w:space="0" w:color="auto"/>
                <w:right w:val="none" w:sz="0" w:space="0" w:color="auto"/>
              </w:divBdr>
            </w:div>
            <w:div w:id="345140071">
              <w:marLeft w:val="0"/>
              <w:marRight w:val="0"/>
              <w:marTop w:val="0"/>
              <w:marBottom w:val="0"/>
              <w:divBdr>
                <w:top w:val="none" w:sz="0" w:space="0" w:color="auto"/>
                <w:left w:val="none" w:sz="0" w:space="0" w:color="auto"/>
                <w:bottom w:val="none" w:sz="0" w:space="0" w:color="auto"/>
                <w:right w:val="none" w:sz="0" w:space="0" w:color="auto"/>
              </w:divBdr>
            </w:div>
            <w:div w:id="346490167">
              <w:marLeft w:val="0"/>
              <w:marRight w:val="0"/>
              <w:marTop w:val="0"/>
              <w:marBottom w:val="0"/>
              <w:divBdr>
                <w:top w:val="none" w:sz="0" w:space="0" w:color="auto"/>
                <w:left w:val="none" w:sz="0" w:space="0" w:color="auto"/>
                <w:bottom w:val="none" w:sz="0" w:space="0" w:color="auto"/>
                <w:right w:val="none" w:sz="0" w:space="0" w:color="auto"/>
              </w:divBdr>
            </w:div>
            <w:div w:id="366182139">
              <w:marLeft w:val="0"/>
              <w:marRight w:val="0"/>
              <w:marTop w:val="0"/>
              <w:marBottom w:val="0"/>
              <w:divBdr>
                <w:top w:val="none" w:sz="0" w:space="0" w:color="auto"/>
                <w:left w:val="none" w:sz="0" w:space="0" w:color="auto"/>
                <w:bottom w:val="none" w:sz="0" w:space="0" w:color="auto"/>
                <w:right w:val="none" w:sz="0" w:space="0" w:color="auto"/>
              </w:divBdr>
            </w:div>
            <w:div w:id="377632141">
              <w:marLeft w:val="0"/>
              <w:marRight w:val="0"/>
              <w:marTop w:val="0"/>
              <w:marBottom w:val="0"/>
              <w:divBdr>
                <w:top w:val="none" w:sz="0" w:space="0" w:color="auto"/>
                <w:left w:val="none" w:sz="0" w:space="0" w:color="auto"/>
                <w:bottom w:val="none" w:sz="0" w:space="0" w:color="auto"/>
                <w:right w:val="none" w:sz="0" w:space="0" w:color="auto"/>
              </w:divBdr>
            </w:div>
            <w:div w:id="383603562">
              <w:marLeft w:val="0"/>
              <w:marRight w:val="0"/>
              <w:marTop w:val="0"/>
              <w:marBottom w:val="0"/>
              <w:divBdr>
                <w:top w:val="none" w:sz="0" w:space="0" w:color="auto"/>
                <w:left w:val="none" w:sz="0" w:space="0" w:color="auto"/>
                <w:bottom w:val="none" w:sz="0" w:space="0" w:color="auto"/>
                <w:right w:val="none" w:sz="0" w:space="0" w:color="auto"/>
              </w:divBdr>
            </w:div>
            <w:div w:id="401098849">
              <w:marLeft w:val="0"/>
              <w:marRight w:val="0"/>
              <w:marTop w:val="0"/>
              <w:marBottom w:val="0"/>
              <w:divBdr>
                <w:top w:val="none" w:sz="0" w:space="0" w:color="auto"/>
                <w:left w:val="none" w:sz="0" w:space="0" w:color="auto"/>
                <w:bottom w:val="none" w:sz="0" w:space="0" w:color="auto"/>
                <w:right w:val="none" w:sz="0" w:space="0" w:color="auto"/>
              </w:divBdr>
            </w:div>
            <w:div w:id="411241582">
              <w:marLeft w:val="0"/>
              <w:marRight w:val="0"/>
              <w:marTop w:val="0"/>
              <w:marBottom w:val="0"/>
              <w:divBdr>
                <w:top w:val="none" w:sz="0" w:space="0" w:color="auto"/>
                <w:left w:val="none" w:sz="0" w:space="0" w:color="auto"/>
                <w:bottom w:val="none" w:sz="0" w:space="0" w:color="auto"/>
                <w:right w:val="none" w:sz="0" w:space="0" w:color="auto"/>
              </w:divBdr>
            </w:div>
            <w:div w:id="418908338">
              <w:marLeft w:val="0"/>
              <w:marRight w:val="0"/>
              <w:marTop w:val="0"/>
              <w:marBottom w:val="0"/>
              <w:divBdr>
                <w:top w:val="none" w:sz="0" w:space="0" w:color="auto"/>
                <w:left w:val="none" w:sz="0" w:space="0" w:color="auto"/>
                <w:bottom w:val="none" w:sz="0" w:space="0" w:color="auto"/>
                <w:right w:val="none" w:sz="0" w:space="0" w:color="auto"/>
              </w:divBdr>
            </w:div>
            <w:div w:id="420223882">
              <w:marLeft w:val="0"/>
              <w:marRight w:val="0"/>
              <w:marTop w:val="0"/>
              <w:marBottom w:val="0"/>
              <w:divBdr>
                <w:top w:val="none" w:sz="0" w:space="0" w:color="auto"/>
                <w:left w:val="none" w:sz="0" w:space="0" w:color="auto"/>
                <w:bottom w:val="none" w:sz="0" w:space="0" w:color="auto"/>
                <w:right w:val="none" w:sz="0" w:space="0" w:color="auto"/>
              </w:divBdr>
            </w:div>
            <w:div w:id="430126720">
              <w:marLeft w:val="0"/>
              <w:marRight w:val="0"/>
              <w:marTop w:val="0"/>
              <w:marBottom w:val="0"/>
              <w:divBdr>
                <w:top w:val="none" w:sz="0" w:space="0" w:color="auto"/>
                <w:left w:val="none" w:sz="0" w:space="0" w:color="auto"/>
                <w:bottom w:val="none" w:sz="0" w:space="0" w:color="auto"/>
                <w:right w:val="none" w:sz="0" w:space="0" w:color="auto"/>
              </w:divBdr>
            </w:div>
            <w:div w:id="439298713">
              <w:marLeft w:val="0"/>
              <w:marRight w:val="0"/>
              <w:marTop w:val="0"/>
              <w:marBottom w:val="0"/>
              <w:divBdr>
                <w:top w:val="none" w:sz="0" w:space="0" w:color="auto"/>
                <w:left w:val="none" w:sz="0" w:space="0" w:color="auto"/>
                <w:bottom w:val="none" w:sz="0" w:space="0" w:color="auto"/>
                <w:right w:val="none" w:sz="0" w:space="0" w:color="auto"/>
              </w:divBdr>
            </w:div>
            <w:div w:id="442959665">
              <w:marLeft w:val="0"/>
              <w:marRight w:val="0"/>
              <w:marTop w:val="0"/>
              <w:marBottom w:val="0"/>
              <w:divBdr>
                <w:top w:val="none" w:sz="0" w:space="0" w:color="auto"/>
                <w:left w:val="none" w:sz="0" w:space="0" w:color="auto"/>
                <w:bottom w:val="none" w:sz="0" w:space="0" w:color="auto"/>
                <w:right w:val="none" w:sz="0" w:space="0" w:color="auto"/>
              </w:divBdr>
            </w:div>
            <w:div w:id="449862465">
              <w:marLeft w:val="0"/>
              <w:marRight w:val="0"/>
              <w:marTop w:val="0"/>
              <w:marBottom w:val="0"/>
              <w:divBdr>
                <w:top w:val="none" w:sz="0" w:space="0" w:color="auto"/>
                <w:left w:val="none" w:sz="0" w:space="0" w:color="auto"/>
                <w:bottom w:val="none" w:sz="0" w:space="0" w:color="auto"/>
                <w:right w:val="none" w:sz="0" w:space="0" w:color="auto"/>
              </w:divBdr>
            </w:div>
            <w:div w:id="450901266">
              <w:marLeft w:val="0"/>
              <w:marRight w:val="0"/>
              <w:marTop w:val="0"/>
              <w:marBottom w:val="0"/>
              <w:divBdr>
                <w:top w:val="none" w:sz="0" w:space="0" w:color="auto"/>
                <w:left w:val="none" w:sz="0" w:space="0" w:color="auto"/>
                <w:bottom w:val="none" w:sz="0" w:space="0" w:color="auto"/>
                <w:right w:val="none" w:sz="0" w:space="0" w:color="auto"/>
              </w:divBdr>
            </w:div>
            <w:div w:id="453326612">
              <w:marLeft w:val="0"/>
              <w:marRight w:val="0"/>
              <w:marTop w:val="0"/>
              <w:marBottom w:val="0"/>
              <w:divBdr>
                <w:top w:val="none" w:sz="0" w:space="0" w:color="auto"/>
                <w:left w:val="none" w:sz="0" w:space="0" w:color="auto"/>
                <w:bottom w:val="none" w:sz="0" w:space="0" w:color="auto"/>
                <w:right w:val="none" w:sz="0" w:space="0" w:color="auto"/>
              </w:divBdr>
            </w:div>
            <w:div w:id="455220932">
              <w:marLeft w:val="0"/>
              <w:marRight w:val="0"/>
              <w:marTop w:val="0"/>
              <w:marBottom w:val="0"/>
              <w:divBdr>
                <w:top w:val="none" w:sz="0" w:space="0" w:color="auto"/>
                <w:left w:val="none" w:sz="0" w:space="0" w:color="auto"/>
                <w:bottom w:val="none" w:sz="0" w:space="0" w:color="auto"/>
                <w:right w:val="none" w:sz="0" w:space="0" w:color="auto"/>
              </w:divBdr>
            </w:div>
            <w:div w:id="477848614">
              <w:marLeft w:val="0"/>
              <w:marRight w:val="0"/>
              <w:marTop w:val="0"/>
              <w:marBottom w:val="0"/>
              <w:divBdr>
                <w:top w:val="none" w:sz="0" w:space="0" w:color="auto"/>
                <w:left w:val="none" w:sz="0" w:space="0" w:color="auto"/>
                <w:bottom w:val="none" w:sz="0" w:space="0" w:color="auto"/>
                <w:right w:val="none" w:sz="0" w:space="0" w:color="auto"/>
              </w:divBdr>
            </w:div>
            <w:div w:id="483620392">
              <w:marLeft w:val="0"/>
              <w:marRight w:val="0"/>
              <w:marTop w:val="0"/>
              <w:marBottom w:val="0"/>
              <w:divBdr>
                <w:top w:val="none" w:sz="0" w:space="0" w:color="auto"/>
                <w:left w:val="none" w:sz="0" w:space="0" w:color="auto"/>
                <w:bottom w:val="none" w:sz="0" w:space="0" w:color="auto"/>
                <w:right w:val="none" w:sz="0" w:space="0" w:color="auto"/>
              </w:divBdr>
            </w:div>
            <w:div w:id="497772613">
              <w:marLeft w:val="0"/>
              <w:marRight w:val="0"/>
              <w:marTop w:val="0"/>
              <w:marBottom w:val="0"/>
              <w:divBdr>
                <w:top w:val="none" w:sz="0" w:space="0" w:color="auto"/>
                <w:left w:val="none" w:sz="0" w:space="0" w:color="auto"/>
                <w:bottom w:val="none" w:sz="0" w:space="0" w:color="auto"/>
                <w:right w:val="none" w:sz="0" w:space="0" w:color="auto"/>
              </w:divBdr>
            </w:div>
            <w:div w:id="504128229">
              <w:marLeft w:val="0"/>
              <w:marRight w:val="0"/>
              <w:marTop w:val="0"/>
              <w:marBottom w:val="0"/>
              <w:divBdr>
                <w:top w:val="none" w:sz="0" w:space="0" w:color="auto"/>
                <w:left w:val="none" w:sz="0" w:space="0" w:color="auto"/>
                <w:bottom w:val="none" w:sz="0" w:space="0" w:color="auto"/>
                <w:right w:val="none" w:sz="0" w:space="0" w:color="auto"/>
              </w:divBdr>
            </w:div>
            <w:div w:id="526797208">
              <w:marLeft w:val="0"/>
              <w:marRight w:val="0"/>
              <w:marTop w:val="0"/>
              <w:marBottom w:val="0"/>
              <w:divBdr>
                <w:top w:val="none" w:sz="0" w:space="0" w:color="auto"/>
                <w:left w:val="none" w:sz="0" w:space="0" w:color="auto"/>
                <w:bottom w:val="none" w:sz="0" w:space="0" w:color="auto"/>
                <w:right w:val="none" w:sz="0" w:space="0" w:color="auto"/>
              </w:divBdr>
            </w:div>
            <w:div w:id="534779369">
              <w:marLeft w:val="0"/>
              <w:marRight w:val="0"/>
              <w:marTop w:val="0"/>
              <w:marBottom w:val="0"/>
              <w:divBdr>
                <w:top w:val="none" w:sz="0" w:space="0" w:color="auto"/>
                <w:left w:val="none" w:sz="0" w:space="0" w:color="auto"/>
                <w:bottom w:val="none" w:sz="0" w:space="0" w:color="auto"/>
                <w:right w:val="none" w:sz="0" w:space="0" w:color="auto"/>
              </w:divBdr>
            </w:div>
            <w:div w:id="545725842">
              <w:marLeft w:val="0"/>
              <w:marRight w:val="0"/>
              <w:marTop w:val="0"/>
              <w:marBottom w:val="0"/>
              <w:divBdr>
                <w:top w:val="none" w:sz="0" w:space="0" w:color="auto"/>
                <w:left w:val="none" w:sz="0" w:space="0" w:color="auto"/>
                <w:bottom w:val="none" w:sz="0" w:space="0" w:color="auto"/>
                <w:right w:val="none" w:sz="0" w:space="0" w:color="auto"/>
              </w:divBdr>
            </w:div>
            <w:div w:id="546647043">
              <w:marLeft w:val="0"/>
              <w:marRight w:val="0"/>
              <w:marTop w:val="0"/>
              <w:marBottom w:val="0"/>
              <w:divBdr>
                <w:top w:val="none" w:sz="0" w:space="0" w:color="auto"/>
                <w:left w:val="none" w:sz="0" w:space="0" w:color="auto"/>
                <w:bottom w:val="none" w:sz="0" w:space="0" w:color="auto"/>
                <w:right w:val="none" w:sz="0" w:space="0" w:color="auto"/>
              </w:divBdr>
            </w:div>
            <w:div w:id="566110444">
              <w:marLeft w:val="0"/>
              <w:marRight w:val="0"/>
              <w:marTop w:val="0"/>
              <w:marBottom w:val="0"/>
              <w:divBdr>
                <w:top w:val="none" w:sz="0" w:space="0" w:color="auto"/>
                <w:left w:val="none" w:sz="0" w:space="0" w:color="auto"/>
                <w:bottom w:val="none" w:sz="0" w:space="0" w:color="auto"/>
                <w:right w:val="none" w:sz="0" w:space="0" w:color="auto"/>
              </w:divBdr>
            </w:div>
            <w:div w:id="567955258">
              <w:marLeft w:val="0"/>
              <w:marRight w:val="0"/>
              <w:marTop w:val="0"/>
              <w:marBottom w:val="0"/>
              <w:divBdr>
                <w:top w:val="none" w:sz="0" w:space="0" w:color="auto"/>
                <w:left w:val="none" w:sz="0" w:space="0" w:color="auto"/>
                <w:bottom w:val="none" w:sz="0" w:space="0" w:color="auto"/>
                <w:right w:val="none" w:sz="0" w:space="0" w:color="auto"/>
              </w:divBdr>
            </w:div>
            <w:div w:id="569195483">
              <w:marLeft w:val="0"/>
              <w:marRight w:val="0"/>
              <w:marTop w:val="0"/>
              <w:marBottom w:val="0"/>
              <w:divBdr>
                <w:top w:val="none" w:sz="0" w:space="0" w:color="auto"/>
                <w:left w:val="none" w:sz="0" w:space="0" w:color="auto"/>
                <w:bottom w:val="none" w:sz="0" w:space="0" w:color="auto"/>
                <w:right w:val="none" w:sz="0" w:space="0" w:color="auto"/>
              </w:divBdr>
            </w:div>
            <w:div w:id="570165974">
              <w:marLeft w:val="0"/>
              <w:marRight w:val="0"/>
              <w:marTop w:val="0"/>
              <w:marBottom w:val="0"/>
              <w:divBdr>
                <w:top w:val="none" w:sz="0" w:space="0" w:color="auto"/>
                <w:left w:val="none" w:sz="0" w:space="0" w:color="auto"/>
                <w:bottom w:val="none" w:sz="0" w:space="0" w:color="auto"/>
                <w:right w:val="none" w:sz="0" w:space="0" w:color="auto"/>
              </w:divBdr>
            </w:div>
            <w:div w:id="573398885">
              <w:marLeft w:val="0"/>
              <w:marRight w:val="0"/>
              <w:marTop w:val="0"/>
              <w:marBottom w:val="0"/>
              <w:divBdr>
                <w:top w:val="none" w:sz="0" w:space="0" w:color="auto"/>
                <w:left w:val="none" w:sz="0" w:space="0" w:color="auto"/>
                <w:bottom w:val="none" w:sz="0" w:space="0" w:color="auto"/>
                <w:right w:val="none" w:sz="0" w:space="0" w:color="auto"/>
              </w:divBdr>
            </w:div>
            <w:div w:id="581063796">
              <w:marLeft w:val="0"/>
              <w:marRight w:val="0"/>
              <w:marTop w:val="0"/>
              <w:marBottom w:val="0"/>
              <w:divBdr>
                <w:top w:val="none" w:sz="0" w:space="0" w:color="auto"/>
                <w:left w:val="none" w:sz="0" w:space="0" w:color="auto"/>
                <w:bottom w:val="none" w:sz="0" w:space="0" w:color="auto"/>
                <w:right w:val="none" w:sz="0" w:space="0" w:color="auto"/>
              </w:divBdr>
            </w:div>
            <w:div w:id="593562052">
              <w:marLeft w:val="0"/>
              <w:marRight w:val="0"/>
              <w:marTop w:val="0"/>
              <w:marBottom w:val="0"/>
              <w:divBdr>
                <w:top w:val="none" w:sz="0" w:space="0" w:color="auto"/>
                <w:left w:val="none" w:sz="0" w:space="0" w:color="auto"/>
                <w:bottom w:val="none" w:sz="0" w:space="0" w:color="auto"/>
                <w:right w:val="none" w:sz="0" w:space="0" w:color="auto"/>
              </w:divBdr>
            </w:div>
            <w:div w:id="606696736">
              <w:marLeft w:val="0"/>
              <w:marRight w:val="0"/>
              <w:marTop w:val="0"/>
              <w:marBottom w:val="0"/>
              <w:divBdr>
                <w:top w:val="none" w:sz="0" w:space="0" w:color="auto"/>
                <w:left w:val="none" w:sz="0" w:space="0" w:color="auto"/>
                <w:bottom w:val="none" w:sz="0" w:space="0" w:color="auto"/>
                <w:right w:val="none" w:sz="0" w:space="0" w:color="auto"/>
              </w:divBdr>
            </w:div>
            <w:div w:id="607586965">
              <w:marLeft w:val="0"/>
              <w:marRight w:val="0"/>
              <w:marTop w:val="0"/>
              <w:marBottom w:val="0"/>
              <w:divBdr>
                <w:top w:val="none" w:sz="0" w:space="0" w:color="auto"/>
                <w:left w:val="none" w:sz="0" w:space="0" w:color="auto"/>
                <w:bottom w:val="none" w:sz="0" w:space="0" w:color="auto"/>
                <w:right w:val="none" w:sz="0" w:space="0" w:color="auto"/>
              </w:divBdr>
            </w:div>
            <w:div w:id="622158302">
              <w:marLeft w:val="0"/>
              <w:marRight w:val="0"/>
              <w:marTop w:val="0"/>
              <w:marBottom w:val="0"/>
              <w:divBdr>
                <w:top w:val="none" w:sz="0" w:space="0" w:color="auto"/>
                <w:left w:val="none" w:sz="0" w:space="0" w:color="auto"/>
                <w:bottom w:val="none" w:sz="0" w:space="0" w:color="auto"/>
                <w:right w:val="none" w:sz="0" w:space="0" w:color="auto"/>
              </w:divBdr>
            </w:div>
            <w:div w:id="636448296">
              <w:marLeft w:val="0"/>
              <w:marRight w:val="0"/>
              <w:marTop w:val="0"/>
              <w:marBottom w:val="0"/>
              <w:divBdr>
                <w:top w:val="none" w:sz="0" w:space="0" w:color="auto"/>
                <w:left w:val="none" w:sz="0" w:space="0" w:color="auto"/>
                <w:bottom w:val="none" w:sz="0" w:space="0" w:color="auto"/>
                <w:right w:val="none" w:sz="0" w:space="0" w:color="auto"/>
              </w:divBdr>
            </w:div>
            <w:div w:id="660430844">
              <w:marLeft w:val="0"/>
              <w:marRight w:val="0"/>
              <w:marTop w:val="0"/>
              <w:marBottom w:val="0"/>
              <w:divBdr>
                <w:top w:val="none" w:sz="0" w:space="0" w:color="auto"/>
                <w:left w:val="none" w:sz="0" w:space="0" w:color="auto"/>
                <w:bottom w:val="none" w:sz="0" w:space="0" w:color="auto"/>
                <w:right w:val="none" w:sz="0" w:space="0" w:color="auto"/>
              </w:divBdr>
            </w:div>
            <w:div w:id="666330212">
              <w:marLeft w:val="0"/>
              <w:marRight w:val="0"/>
              <w:marTop w:val="0"/>
              <w:marBottom w:val="0"/>
              <w:divBdr>
                <w:top w:val="none" w:sz="0" w:space="0" w:color="auto"/>
                <w:left w:val="none" w:sz="0" w:space="0" w:color="auto"/>
                <w:bottom w:val="none" w:sz="0" w:space="0" w:color="auto"/>
                <w:right w:val="none" w:sz="0" w:space="0" w:color="auto"/>
              </w:divBdr>
            </w:div>
            <w:div w:id="669989545">
              <w:marLeft w:val="0"/>
              <w:marRight w:val="0"/>
              <w:marTop w:val="0"/>
              <w:marBottom w:val="0"/>
              <w:divBdr>
                <w:top w:val="none" w:sz="0" w:space="0" w:color="auto"/>
                <w:left w:val="none" w:sz="0" w:space="0" w:color="auto"/>
                <w:bottom w:val="none" w:sz="0" w:space="0" w:color="auto"/>
                <w:right w:val="none" w:sz="0" w:space="0" w:color="auto"/>
              </w:divBdr>
            </w:div>
            <w:div w:id="672103185">
              <w:marLeft w:val="0"/>
              <w:marRight w:val="0"/>
              <w:marTop w:val="0"/>
              <w:marBottom w:val="0"/>
              <w:divBdr>
                <w:top w:val="none" w:sz="0" w:space="0" w:color="auto"/>
                <w:left w:val="none" w:sz="0" w:space="0" w:color="auto"/>
                <w:bottom w:val="none" w:sz="0" w:space="0" w:color="auto"/>
                <w:right w:val="none" w:sz="0" w:space="0" w:color="auto"/>
              </w:divBdr>
            </w:div>
            <w:div w:id="673455030">
              <w:marLeft w:val="0"/>
              <w:marRight w:val="0"/>
              <w:marTop w:val="0"/>
              <w:marBottom w:val="0"/>
              <w:divBdr>
                <w:top w:val="none" w:sz="0" w:space="0" w:color="auto"/>
                <w:left w:val="none" w:sz="0" w:space="0" w:color="auto"/>
                <w:bottom w:val="none" w:sz="0" w:space="0" w:color="auto"/>
                <w:right w:val="none" w:sz="0" w:space="0" w:color="auto"/>
              </w:divBdr>
            </w:div>
            <w:div w:id="692999940">
              <w:marLeft w:val="0"/>
              <w:marRight w:val="0"/>
              <w:marTop w:val="0"/>
              <w:marBottom w:val="0"/>
              <w:divBdr>
                <w:top w:val="none" w:sz="0" w:space="0" w:color="auto"/>
                <w:left w:val="none" w:sz="0" w:space="0" w:color="auto"/>
                <w:bottom w:val="none" w:sz="0" w:space="0" w:color="auto"/>
                <w:right w:val="none" w:sz="0" w:space="0" w:color="auto"/>
              </w:divBdr>
            </w:div>
            <w:div w:id="706829587">
              <w:marLeft w:val="0"/>
              <w:marRight w:val="0"/>
              <w:marTop w:val="0"/>
              <w:marBottom w:val="0"/>
              <w:divBdr>
                <w:top w:val="none" w:sz="0" w:space="0" w:color="auto"/>
                <w:left w:val="none" w:sz="0" w:space="0" w:color="auto"/>
                <w:bottom w:val="none" w:sz="0" w:space="0" w:color="auto"/>
                <w:right w:val="none" w:sz="0" w:space="0" w:color="auto"/>
              </w:divBdr>
            </w:div>
            <w:div w:id="708379303">
              <w:marLeft w:val="0"/>
              <w:marRight w:val="0"/>
              <w:marTop w:val="0"/>
              <w:marBottom w:val="0"/>
              <w:divBdr>
                <w:top w:val="none" w:sz="0" w:space="0" w:color="auto"/>
                <w:left w:val="none" w:sz="0" w:space="0" w:color="auto"/>
                <w:bottom w:val="none" w:sz="0" w:space="0" w:color="auto"/>
                <w:right w:val="none" w:sz="0" w:space="0" w:color="auto"/>
              </w:divBdr>
            </w:div>
            <w:div w:id="717163290">
              <w:marLeft w:val="0"/>
              <w:marRight w:val="0"/>
              <w:marTop w:val="0"/>
              <w:marBottom w:val="0"/>
              <w:divBdr>
                <w:top w:val="none" w:sz="0" w:space="0" w:color="auto"/>
                <w:left w:val="none" w:sz="0" w:space="0" w:color="auto"/>
                <w:bottom w:val="none" w:sz="0" w:space="0" w:color="auto"/>
                <w:right w:val="none" w:sz="0" w:space="0" w:color="auto"/>
              </w:divBdr>
            </w:div>
            <w:div w:id="727385186">
              <w:marLeft w:val="0"/>
              <w:marRight w:val="0"/>
              <w:marTop w:val="0"/>
              <w:marBottom w:val="0"/>
              <w:divBdr>
                <w:top w:val="none" w:sz="0" w:space="0" w:color="auto"/>
                <w:left w:val="none" w:sz="0" w:space="0" w:color="auto"/>
                <w:bottom w:val="none" w:sz="0" w:space="0" w:color="auto"/>
                <w:right w:val="none" w:sz="0" w:space="0" w:color="auto"/>
              </w:divBdr>
            </w:div>
            <w:div w:id="733502858">
              <w:marLeft w:val="0"/>
              <w:marRight w:val="0"/>
              <w:marTop w:val="0"/>
              <w:marBottom w:val="0"/>
              <w:divBdr>
                <w:top w:val="none" w:sz="0" w:space="0" w:color="auto"/>
                <w:left w:val="none" w:sz="0" w:space="0" w:color="auto"/>
                <w:bottom w:val="none" w:sz="0" w:space="0" w:color="auto"/>
                <w:right w:val="none" w:sz="0" w:space="0" w:color="auto"/>
              </w:divBdr>
            </w:div>
            <w:div w:id="743528402">
              <w:marLeft w:val="0"/>
              <w:marRight w:val="0"/>
              <w:marTop w:val="0"/>
              <w:marBottom w:val="0"/>
              <w:divBdr>
                <w:top w:val="none" w:sz="0" w:space="0" w:color="auto"/>
                <w:left w:val="none" w:sz="0" w:space="0" w:color="auto"/>
                <w:bottom w:val="none" w:sz="0" w:space="0" w:color="auto"/>
                <w:right w:val="none" w:sz="0" w:space="0" w:color="auto"/>
              </w:divBdr>
            </w:div>
            <w:div w:id="750274128">
              <w:marLeft w:val="0"/>
              <w:marRight w:val="0"/>
              <w:marTop w:val="0"/>
              <w:marBottom w:val="0"/>
              <w:divBdr>
                <w:top w:val="none" w:sz="0" w:space="0" w:color="auto"/>
                <w:left w:val="none" w:sz="0" w:space="0" w:color="auto"/>
                <w:bottom w:val="none" w:sz="0" w:space="0" w:color="auto"/>
                <w:right w:val="none" w:sz="0" w:space="0" w:color="auto"/>
              </w:divBdr>
            </w:div>
            <w:div w:id="751783937">
              <w:marLeft w:val="0"/>
              <w:marRight w:val="0"/>
              <w:marTop w:val="0"/>
              <w:marBottom w:val="0"/>
              <w:divBdr>
                <w:top w:val="none" w:sz="0" w:space="0" w:color="auto"/>
                <w:left w:val="none" w:sz="0" w:space="0" w:color="auto"/>
                <w:bottom w:val="none" w:sz="0" w:space="0" w:color="auto"/>
                <w:right w:val="none" w:sz="0" w:space="0" w:color="auto"/>
              </w:divBdr>
            </w:div>
            <w:div w:id="764500918">
              <w:marLeft w:val="0"/>
              <w:marRight w:val="0"/>
              <w:marTop w:val="0"/>
              <w:marBottom w:val="0"/>
              <w:divBdr>
                <w:top w:val="none" w:sz="0" w:space="0" w:color="auto"/>
                <w:left w:val="none" w:sz="0" w:space="0" w:color="auto"/>
                <w:bottom w:val="none" w:sz="0" w:space="0" w:color="auto"/>
                <w:right w:val="none" w:sz="0" w:space="0" w:color="auto"/>
              </w:divBdr>
            </w:div>
            <w:div w:id="765854207">
              <w:marLeft w:val="0"/>
              <w:marRight w:val="0"/>
              <w:marTop w:val="0"/>
              <w:marBottom w:val="0"/>
              <w:divBdr>
                <w:top w:val="none" w:sz="0" w:space="0" w:color="auto"/>
                <w:left w:val="none" w:sz="0" w:space="0" w:color="auto"/>
                <w:bottom w:val="none" w:sz="0" w:space="0" w:color="auto"/>
                <w:right w:val="none" w:sz="0" w:space="0" w:color="auto"/>
              </w:divBdr>
            </w:div>
            <w:div w:id="768961985">
              <w:marLeft w:val="0"/>
              <w:marRight w:val="0"/>
              <w:marTop w:val="0"/>
              <w:marBottom w:val="0"/>
              <w:divBdr>
                <w:top w:val="none" w:sz="0" w:space="0" w:color="auto"/>
                <w:left w:val="none" w:sz="0" w:space="0" w:color="auto"/>
                <w:bottom w:val="none" w:sz="0" w:space="0" w:color="auto"/>
                <w:right w:val="none" w:sz="0" w:space="0" w:color="auto"/>
              </w:divBdr>
            </w:div>
            <w:div w:id="776099436">
              <w:marLeft w:val="0"/>
              <w:marRight w:val="0"/>
              <w:marTop w:val="0"/>
              <w:marBottom w:val="0"/>
              <w:divBdr>
                <w:top w:val="none" w:sz="0" w:space="0" w:color="auto"/>
                <w:left w:val="none" w:sz="0" w:space="0" w:color="auto"/>
                <w:bottom w:val="none" w:sz="0" w:space="0" w:color="auto"/>
                <w:right w:val="none" w:sz="0" w:space="0" w:color="auto"/>
              </w:divBdr>
            </w:div>
            <w:div w:id="776800362">
              <w:marLeft w:val="0"/>
              <w:marRight w:val="0"/>
              <w:marTop w:val="0"/>
              <w:marBottom w:val="0"/>
              <w:divBdr>
                <w:top w:val="none" w:sz="0" w:space="0" w:color="auto"/>
                <w:left w:val="none" w:sz="0" w:space="0" w:color="auto"/>
                <w:bottom w:val="none" w:sz="0" w:space="0" w:color="auto"/>
                <w:right w:val="none" w:sz="0" w:space="0" w:color="auto"/>
              </w:divBdr>
            </w:div>
            <w:div w:id="780345533">
              <w:marLeft w:val="0"/>
              <w:marRight w:val="0"/>
              <w:marTop w:val="0"/>
              <w:marBottom w:val="0"/>
              <w:divBdr>
                <w:top w:val="none" w:sz="0" w:space="0" w:color="auto"/>
                <w:left w:val="none" w:sz="0" w:space="0" w:color="auto"/>
                <w:bottom w:val="none" w:sz="0" w:space="0" w:color="auto"/>
                <w:right w:val="none" w:sz="0" w:space="0" w:color="auto"/>
              </w:divBdr>
            </w:div>
            <w:div w:id="786236760">
              <w:marLeft w:val="0"/>
              <w:marRight w:val="0"/>
              <w:marTop w:val="0"/>
              <w:marBottom w:val="0"/>
              <w:divBdr>
                <w:top w:val="none" w:sz="0" w:space="0" w:color="auto"/>
                <w:left w:val="none" w:sz="0" w:space="0" w:color="auto"/>
                <w:bottom w:val="none" w:sz="0" w:space="0" w:color="auto"/>
                <w:right w:val="none" w:sz="0" w:space="0" w:color="auto"/>
              </w:divBdr>
            </w:div>
            <w:div w:id="792942670">
              <w:marLeft w:val="0"/>
              <w:marRight w:val="0"/>
              <w:marTop w:val="0"/>
              <w:marBottom w:val="0"/>
              <w:divBdr>
                <w:top w:val="none" w:sz="0" w:space="0" w:color="auto"/>
                <w:left w:val="none" w:sz="0" w:space="0" w:color="auto"/>
                <w:bottom w:val="none" w:sz="0" w:space="0" w:color="auto"/>
                <w:right w:val="none" w:sz="0" w:space="0" w:color="auto"/>
              </w:divBdr>
            </w:div>
            <w:div w:id="794561011">
              <w:marLeft w:val="0"/>
              <w:marRight w:val="0"/>
              <w:marTop w:val="0"/>
              <w:marBottom w:val="0"/>
              <w:divBdr>
                <w:top w:val="none" w:sz="0" w:space="0" w:color="auto"/>
                <w:left w:val="none" w:sz="0" w:space="0" w:color="auto"/>
                <w:bottom w:val="none" w:sz="0" w:space="0" w:color="auto"/>
                <w:right w:val="none" w:sz="0" w:space="0" w:color="auto"/>
              </w:divBdr>
            </w:div>
            <w:div w:id="795219288">
              <w:marLeft w:val="0"/>
              <w:marRight w:val="0"/>
              <w:marTop w:val="0"/>
              <w:marBottom w:val="0"/>
              <w:divBdr>
                <w:top w:val="none" w:sz="0" w:space="0" w:color="auto"/>
                <w:left w:val="none" w:sz="0" w:space="0" w:color="auto"/>
                <w:bottom w:val="none" w:sz="0" w:space="0" w:color="auto"/>
                <w:right w:val="none" w:sz="0" w:space="0" w:color="auto"/>
              </w:divBdr>
            </w:div>
            <w:div w:id="798379618">
              <w:marLeft w:val="0"/>
              <w:marRight w:val="0"/>
              <w:marTop w:val="0"/>
              <w:marBottom w:val="0"/>
              <w:divBdr>
                <w:top w:val="none" w:sz="0" w:space="0" w:color="auto"/>
                <w:left w:val="none" w:sz="0" w:space="0" w:color="auto"/>
                <w:bottom w:val="none" w:sz="0" w:space="0" w:color="auto"/>
                <w:right w:val="none" w:sz="0" w:space="0" w:color="auto"/>
              </w:divBdr>
            </w:div>
            <w:div w:id="801460021">
              <w:marLeft w:val="0"/>
              <w:marRight w:val="0"/>
              <w:marTop w:val="0"/>
              <w:marBottom w:val="0"/>
              <w:divBdr>
                <w:top w:val="none" w:sz="0" w:space="0" w:color="auto"/>
                <w:left w:val="none" w:sz="0" w:space="0" w:color="auto"/>
                <w:bottom w:val="none" w:sz="0" w:space="0" w:color="auto"/>
                <w:right w:val="none" w:sz="0" w:space="0" w:color="auto"/>
              </w:divBdr>
            </w:div>
            <w:div w:id="803276145">
              <w:marLeft w:val="0"/>
              <w:marRight w:val="0"/>
              <w:marTop w:val="0"/>
              <w:marBottom w:val="0"/>
              <w:divBdr>
                <w:top w:val="none" w:sz="0" w:space="0" w:color="auto"/>
                <w:left w:val="none" w:sz="0" w:space="0" w:color="auto"/>
                <w:bottom w:val="none" w:sz="0" w:space="0" w:color="auto"/>
                <w:right w:val="none" w:sz="0" w:space="0" w:color="auto"/>
              </w:divBdr>
            </w:div>
            <w:div w:id="805437762">
              <w:marLeft w:val="0"/>
              <w:marRight w:val="0"/>
              <w:marTop w:val="0"/>
              <w:marBottom w:val="0"/>
              <w:divBdr>
                <w:top w:val="none" w:sz="0" w:space="0" w:color="auto"/>
                <w:left w:val="none" w:sz="0" w:space="0" w:color="auto"/>
                <w:bottom w:val="none" w:sz="0" w:space="0" w:color="auto"/>
                <w:right w:val="none" w:sz="0" w:space="0" w:color="auto"/>
              </w:divBdr>
            </w:div>
            <w:div w:id="808203022">
              <w:marLeft w:val="0"/>
              <w:marRight w:val="0"/>
              <w:marTop w:val="0"/>
              <w:marBottom w:val="0"/>
              <w:divBdr>
                <w:top w:val="none" w:sz="0" w:space="0" w:color="auto"/>
                <w:left w:val="none" w:sz="0" w:space="0" w:color="auto"/>
                <w:bottom w:val="none" w:sz="0" w:space="0" w:color="auto"/>
                <w:right w:val="none" w:sz="0" w:space="0" w:color="auto"/>
              </w:divBdr>
            </w:div>
            <w:div w:id="821505932">
              <w:marLeft w:val="0"/>
              <w:marRight w:val="0"/>
              <w:marTop w:val="0"/>
              <w:marBottom w:val="0"/>
              <w:divBdr>
                <w:top w:val="none" w:sz="0" w:space="0" w:color="auto"/>
                <w:left w:val="none" w:sz="0" w:space="0" w:color="auto"/>
                <w:bottom w:val="none" w:sz="0" w:space="0" w:color="auto"/>
                <w:right w:val="none" w:sz="0" w:space="0" w:color="auto"/>
              </w:divBdr>
            </w:div>
            <w:div w:id="840238994">
              <w:marLeft w:val="0"/>
              <w:marRight w:val="0"/>
              <w:marTop w:val="0"/>
              <w:marBottom w:val="0"/>
              <w:divBdr>
                <w:top w:val="none" w:sz="0" w:space="0" w:color="auto"/>
                <w:left w:val="none" w:sz="0" w:space="0" w:color="auto"/>
                <w:bottom w:val="none" w:sz="0" w:space="0" w:color="auto"/>
                <w:right w:val="none" w:sz="0" w:space="0" w:color="auto"/>
              </w:divBdr>
            </w:div>
            <w:div w:id="840583840">
              <w:marLeft w:val="0"/>
              <w:marRight w:val="0"/>
              <w:marTop w:val="0"/>
              <w:marBottom w:val="0"/>
              <w:divBdr>
                <w:top w:val="none" w:sz="0" w:space="0" w:color="auto"/>
                <w:left w:val="none" w:sz="0" w:space="0" w:color="auto"/>
                <w:bottom w:val="none" w:sz="0" w:space="0" w:color="auto"/>
                <w:right w:val="none" w:sz="0" w:space="0" w:color="auto"/>
              </w:divBdr>
            </w:div>
            <w:div w:id="841163469">
              <w:marLeft w:val="0"/>
              <w:marRight w:val="0"/>
              <w:marTop w:val="0"/>
              <w:marBottom w:val="0"/>
              <w:divBdr>
                <w:top w:val="none" w:sz="0" w:space="0" w:color="auto"/>
                <w:left w:val="none" w:sz="0" w:space="0" w:color="auto"/>
                <w:bottom w:val="none" w:sz="0" w:space="0" w:color="auto"/>
                <w:right w:val="none" w:sz="0" w:space="0" w:color="auto"/>
              </w:divBdr>
            </w:div>
            <w:div w:id="844634304">
              <w:marLeft w:val="0"/>
              <w:marRight w:val="0"/>
              <w:marTop w:val="0"/>
              <w:marBottom w:val="0"/>
              <w:divBdr>
                <w:top w:val="none" w:sz="0" w:space="0" w:color="auto"/>
                <w:left w:val="none" w:sz="0" w:space="0" w:color="auto"/>
                <w:bottom w:val="none" w:sz="0" w:space="0" w:color="auto"/>
                <w:right w:val="none" w:sz="0" w:space="0" w:color="auto"/>
              </w:divBdr>
            </w:div>
            <w:div w:id="848910681">
              <w:marLeft w:val="0"/>
              <w:marRight w:val="0"/>
              <w:marTop w:val="0"/>
              <w:marBottom w:val="0"/>
              <w:divBdr>
                <w:top w:val="none" w:sz="0" w:space="0" w:color="auto"/>
                <w:left w:val="none" w:sz="0" w:space="0" w:color="auto"/>
                <w:bottom w:val="none" w:sz="0" w:space="0" w:color="auto"/>
                <w:right w:val="none" w:sz="0" w:space="0" w:color="auto"/>
              </w:divBdr>
            </w:div>
            <w:div w:id="856188492">
              <w:marLeft w:val="0"/>
              <w:marRight w:val="0"/>
              <w:marTop w:val="0"/>
              <w:marBottom w:val="0"/>
              <w:divBdr>
                <w:top w:val="none" w:sz="0" w:space="0" w:color="auto"/>
                <w:left w:val="none" w:sz="0" w:space="0" w:color="auto"/>
                <w:bottom w:val="none" w:sz="0" w:space="0" w:color="auto"/>
                <w:right w:val="none" w:sz="0" w:space="0" w:color="auto"/>
              </w:divBdr>
            </w:div>
            <w:div w:id="861480535">
              <w:marLeft w:val="0"/>
              <w:marRight w:val="0"/>
              <w:marTop w:val="0"/>
              <w:marBottom w:val="0"/>
              <w:divBdr>
                <w:top w:val="none" w:sz="0" w:space="0" w:color="auto"/>
                <w:left w:val="none" w:sz="0" w:space="0" w:color="auto"/>
                <w:bottom w:val="none" w:sz="0" w:space="0" w:color="auto"/>
                <w:right w:val="none" w:sz="0" w:space="0" w:color="auto"/>
              </w:divBdr>
            </w:div>
            <w:div w:id="862941448">
              <w:marLeft w:val="0"/>
              <w:marRight w:val="0"/>
              <w:marTop w:val="0"/>
              <w:marBottom w:val="0"/>
              <w:divBdr>
                <w:top w:val="none" w:sz="0" w:space="0" w:color="auto"/>
                <w:left w:val="none" w:sz="0" w:space="0" w:color="auto"/>
                <w:bottom w:val="none" w:sz="0" w:space="0" w:color="auto"/>
                <w:right w:val="none" w:sz="0" w:space="0" w:color="auto"/>
              </w:divBdr>
            </w:div>
            <w:div w:id="869759445">
              <w:marLeft w:val="0"/>
              <w:marRight w:val="0"/>
              <w:marTop w:val="0"/>
              <w:marBottom w:val="0"/>
              <w:divBdr>
                <w:top w:val="none" w:sz="0" w:space="0" w:color="auto"/>
                <w:left w:val="none" w:sz="0" w:space="0" w:color="auto"/>
                <w:bottom w:val="none" w:sz="0" w:space="0" w:color="auto"/>
                <w:right w:val="none" w:sz="0" w:space="0" w:color="auto"/>
              </w:divBdr>
            </w:div>
            <w:div w:id="875198883">
              <w:marLeft w:val="0"/>
              <w:marRight w:val="0"/>
              <w:marTop w:val="0"/>
              <w:marBottom w:val="0"/>
              <w:divBdr>
                <w:top w:val="none" w:sz="0" w:space="0" w:color="auto"/>
                <w:left w:val="none" w:sz="0" w:space="0" w:color="auto"/>
                <w:bottom w:val="none" w:sz="0" w:space="0" w:color="auto"/>
                <w:right w:val="none" w:sz="0" w:space="0" w:color="auto"/>
              </w:divBdr>
            </w:div>
            <w:div w:id="875586839">
              <w:marLeft w:val="0"/>
              <w:marRight w:val="0"/>
              <w:marTop w:val="0"/>
              <w:marBottom w:val="0"/>
              <w:divBdr>
                <w:top w:val="none" w:sz="0" w:space="0" w:color="auto"/>
                <w:left w:val="none" w:sz="0" w:space="0" w:color="auto"/>
                <w:bottom w:val="none" w:sz="0" w:space="0" w:color="auto"/>
                <w:right w:val="none" w:sz="0" w:space="0" w:color="auto"/>
              </w:divBdr>
            </w:div>
            <w:div w:id="886769223">
              <w:marLeft w:val="0"/>
              <w:marRight w:val="0"/>
              <w:marTop w:val="0"/>
              <w:marBottom w:val="0"/>
              <w:divBdr>
                <w:top w:val="none" w:sz="0" w:space="0" w:color="auto"/>
                <w:left w:val="none" w:sz="0" w:space="0" w:color="auto"/>
                <w:bottom w:val="none" w:sz="0" w:space="0" w:color="auto"/>
                <w:right w:val="none" w:sz="0" w:space="0" w:color="auto"/>
              </w:divBdr>
            </w:div>
            <w:div w:id="901257867">
              <w:marLeft w:val="0"/>
              <w:marRight w:val="0"/>
              <w:marTop w:val="0"/>
              <w:marBottom w:val="0"/>
              <w:divBdr>
                <w:top w:val="none" w:sz="0" w:space="0" w:color="auto"/>
                <w:left w:val="none" w:sz="0" w:space="0" w:color="auto"/>
                <w:bottom w:val="none" w:sz="0" w:space="0" w:color="auto"/>
                <w:right w:val="none" w:sz="0" w:space="0" w:color="auto"/>
              </w:divBdr>
            </w:div>
            <w:div w:id="901523733">
              <w:marLeft w:val="0"/>
              <w:marRight w:val="0"/>
              <w:marTop w:val="0"/>
              <w:marBottom w:val="0"/>
              <w:divBdr>
                <w:top w:val="none" w:sz="0" w:space="0" w:color="auto"/>
                <w:left w:val="none" w:sz="0" w:space="0" w:color="auto"/>
                <w:bottom w:val="none" w:sz="0" w:space="0" w:color="auto"/>
                <w:right w:val="none" w:sz="0" w:space="0" w:color="auto"/>
              </w:divBdr>
            </w:div>
            <w:div w:id="903681082">
              <w:marLeft w:val="0"/>
              <w:marRight w:val="0"/>
              <w:marTop w:val="0"/>
              <w:marBottom w:val="0"/>
              <w:divBdr>
                <w:top w:val="none" w:sz="0" w:space="0" w:color="auto"/>
                <w:left w:val="none" w:sz="0" w:space="0" w:color="auto"/>
                <w:bottom w:val="none" w:sz="0" w:space="0" w:color="auto"/>
                <w:right w:val="none" w:sz="0" w:space="0" w:color="auto"/>
              </w:divBdr>
            </w:div>
            <w:div w:id="909850608">
              <w:marLeft w:val="0"/>
              <w:marRight w:val="0"/>
              <w:marTop w:val="0"/>
              <w:marBottom w:val="0"/>
              <w:divBdr>
                <w:top w:val="none" w:sz="0" w:space="0" w:color="auto"/>
                <w:left w:val="none" w:sz="0" w:space="0" w:color="auto"/>
                <w:bottom w:val="none" w:sz="0" w:space="0" w:color="auto"/>
                <w:right w:val="none" w:sz="0" w:space="0" w:color="auto"/>
              </w:divBdr>
            </w:div>
            <w:div w:id="910238513">
              <w:marLeft w:val="0"/>
              <w:marRight w:val="0"/>
              <w:marTop w:val="0"/>
              <w:marBottom w:val="0"/>
              <w:divBdr>
                <w:top w:val="none" w:sz="0" w:space="0" w:color="auto"/>
                <w:left w:val="none" w:sz="0" w:space="0" w:color="auto"/>
                <w:bottom w:val="none" w:sz="0" w:space="0" w:color="auto"/>
                <w:right w:val="none" w:sz="0" w:space="0" w:color="auto"/>
              </w:divBdr>
            </w:div>
            <w:div w:id="936062899">
              <w:marLeft w:val="0"/>
              <w:marRight w:val="0"/>
              <w:marTop w:val="0"/>
              <w:marBottom w:val="0"/>
              <w:divBdr>
                <w:top w:val="none" w:sz="0" w:space="0" w:color="auto"/>
                <w:left w:val="none" w:sz="0" w:space="0" w:color="auto"/>
                <w:bottom w:val="none" w:sz="0" w:space="0" w:color="auto"/>
                <w:right w:val="none" w:sz="0" w:space="0" w:color="auto"/>
              </w:divBdr>
            </w:div>
            <w:div w:id="940573204">
              <w:marLeft w:val="0"/>
              <w:marRight w:val="0"/>
              <w:marTop w:val="0"/>
              <w:marBottom w:val="0"/>
              <w:divBdr>
                <w:top w:val="none" w:sz="0" w:space="0" w:color="auto"/>
                <w:left w:val="none" w:sz="0" w:space="0" w:color="auto"/>
                <w:bottom w:val="none" w:sz="0" w:space="0" w:color="auto"/>
                <w:right w:val="none" w:sz="0" w:space="0" w:color="auto"/>
              </w:divBdr>
            </w:div>
            <w:div w:id="945383611">
              <w:marLeft w:val="0"/>
              <w:marRight w:val="0"/>
              <w:marTop w:val="0"/>
              <w:marBottom w:val="0"/>
              <w:divBdr>
                <w:top w:val="none" w:sz="0" w:space="0" w:color="auto"/>
                <w:left w:val="none" w:sz="0" w:space="0" w:color="auto"/>
                <w:bottom w:val="none" w:sz="0" w:space="0" w:color="auto"/>
                <w:right w:val="none" w:sz="0" w:space="0" w:color="auto"/>
              </w:divBdr>
            </w:div>
            <w:div w:id="974406839">
              <w:marLeft w:val="0"/>
              <w:marRight w:val="0"/>
              <w:marTop w:val="0"/>
              <w:marBottom w:val="0"/>
              <w:divBdr>
                <w:top w:val="none" w:sz="0" w:space="0" w:color="auto"/>
                <w:left w:val="none" w:sz="0" w:space="0" w:color="auto"/>
                <w:bottom w:val="none" w:sz="0" w:space="0" w:color="auto"/>
                <w:right w:val="none" w:sz="0" w:space="0" w:color="auto"/>
              </w:divBdr>
            </w:div>
            <w:div w:id="978077535">
              <w:marLeft w:val="0"/>
              <w:marRight w:val="0"/>
              <w:marTop w:val="0"/>
              <w:marBottom w:val="0"/>
              <w:divBdr>
                <w:top w:val="none" w:sz="0" w:space="0" w:color="auto"/>
                <w:left w:val="none" w:sz="0" w:space="0" w:color="auto"/>
                <w:bottom w:val="none" w:sz="0" w:space="0" w:color="auto"/>
                <w:right w:val="none" w:sz="0" w:space="0" w:color="auto"/>
              </w:divBdr>
            </w:div>
            <w:div w:id="984892355">
              <w:marLeft w:val="0"/>
              <w:marRight w:val="0"/>
              <w:marTop w:val="0"/>
              <w:marBottom w:val="0"/>
              <w:divBdr>
                <w:top w:val="none" w:sz="0" w:space="0" w:color="auto"/>
                <w:left w:val="none" w:sz="0" w:space="0" w:color="auto"/>
                <w:bottom w:val="none" w:sz="0" w:space="0" w:color="auto"/>
                <w:right w:val="none" w:sz="0" w:space="0" w:color="auto"/>
              </w:divBdr>
            </w:div>
            <w:div w:id="985934580">
              <w:marLeft w:val="0"/>
              <w:marRight w:val="0"/>
              <w:marTop w:val="0"/>
              <w:marBottom w:val="0"/>
              <w:divBdr>
                <w:top w:val="none" w:sz="0" w:space="0" w:color="auto"/>
                <w:left w:val="none" w:sz="0" w:space="0" w:color="auto"/>
                <w:bottom w:val="none" w:sz="0" w:space="0" w:color="auto"/>
                <w:right w:val="none" w:sz="0" w:space="0" w:color="auto"/>
              </w:divBdr>
            </w:div>
            <w:div w:id="1000816883">
              <w:marLeft w:val="0"/>
              <w:marRight w:val="0"/>
              <w:marTop w:val="0"/>
              <w:marBottom w:val="0"/>
              <w:divBdr>
                <w:top w:val="none" w:sz="0" w:space="0" w:color="auto"/>
                <w:left w:val="none" w:sz="0" w:space="0" w:color="auto"/>
                <w:bottom w:val="none" w:sz="0" w:space="0" w:color="auto"/>
                <w:right w:val="none" w:sz="0" w:space="0" w:color="auto"/>
              </w:divBdr>
            </w:div>
            <w:div w:id="1002317000">
              <w:marLeft w:val="0"/>
              <w:marRight w:val="0"/>
              <w:marTop w:val="0"/>
              <w:marBottom w:val="0"/>
              <w:divBdr>
                <w:top w:val="none" w:sz="0" w:space="0" w:color="auto"/>
                <w:left w:val="none" w:sz="0" w:space="0" w:color="auto"/>
                <w:bottom w:val="none" w:sz="0" w:space="0" w:color="auto"/>
                <w:right w:val="none" w:sz="0" w:space="0" w:color="auto"/>
              </w:divBdr>
            </w:div>
            <w:div w:id="1002851906">
              <w:marLeft w:val="0"/>
              <w:marRight w:val="0"/>
              <w:marTop w:val="0"/>
              <w:marBottom w:val="0"/>
              <w:divBdr>
                <w:top w:val="none" w:sz="0" w:space="0" w:color="auto"/>
                <w:left w:val="none" w:sz="0" w:space="0" w:color="auto"/>
                <w:bottom w:val="none" w:sz="0" w:space="0" w:color="auto"/>
                <w:right w:val="none" w:sz="0" w:space="0" w:color="auto"/>
              </w:divBdr>
            </w:div>
            <w:div w:id="1010182325">
              <w:marLeft w:val="0"/>
              <w:marRight w:val="0"/>
              <w:marTop w:val="0"/>
              <w:marBottom w:val="0"/>
              <w:divBdr>
                <w:top w:val="none" w:sz="0" w:space="0" w:color="auto"/>
                <w:left w:val="none" w:sz="0" w:space="0" w:color="auto"/>
                <w:bottom w:val="none" w:sz="0" w:space="0" w:color="auto"/>
                <w:right w:val="none" w:sz="0" w:space="0" w:color="auto"/>
              </w:divBdr>
            </w:div>
            <w:div w:id="1021321166">
              <w:marLeft w:val="0"/>
              <w:marRight w:val="0"/>
              <w:marTop w:val="0"/>
              <w:marBottom w:val="0"/>
              <w:divBdr>
                <w:top w:val="none" w:sz="0" w:space="0" w:color="auto"/>
                <w:left w:val="none" w:sz="0" w:space="0" w:color="auto"/>
                <w:bottom w:val="none" w:sz="0" w:space="0" w:color="auto"/>
                <w:right w:val="none" w:sz="0" w:space="0" w:color="auto"/>
              </w:divBdr>
            </w:div>
            <w:div w:id="1025910988">
              <w:marLeft w:val="0"/>
              <w:marRight w:val="0"/>
              <w:marTop w:val="0"/>
              <w:marBottom w:val="0"/>
              <w:divBdr>
                <w:top w:val="none" w:sz="0" w:space="0" w:color="auto"/>
                <w:left w:val="none" w:sz="0" w:space="0" w:color="auto"/>
                <w:bottom w:val="none" w:sz="0" w:space="0" w:color="auto"/>
                <w:right w:val="none" w:sz="0" w:space="0" w:color="auto"/>
              </w:divBdr>
            </w:div>
            <w:div w:id="1028725526">
              <w:marLeft w:val="0"/>
              <w:marRight w:val="0"/>
              <w:marTop w:val="0"/>
              <w:marBottom w:val="0"/>
              <w:divBdr>
                <w:top w:val="none" w:sz="0" w:space="0" w:color="auto"/>
                <w:left w:val="none" w:sz="0" w:space="0" w:color="auto"/>
                <w:bottom w:val="none" w:sz="0" w:space="0" w:color="auto"/>
                <w:right w:val="none" w:sz="0" w:space="0" w:color="auto"/>
              </w:divBdr>
            </w:div>
            <w:div w:id="1053164254">
              <w:marLeft w:val="0"/>
              <w:marRight w:val="0"/>
              <w:marTop w:val="0"/>
              <w:marBottom w:val="0"/>
              <w:divBdr>
                <w:top w:val="none" w:sz="0" w:space="0" w:color="auto"/>
                <w:left w:val="none" w:sz="0" w:space="0" w:color="auto"/>
                <w:bottom w:val="none" w:sz="0" w:space="0" w:color="auto"/>
                <w:right w:val="none" w:sz="0" w:space="0" w:color="auto"/>
              </w:divBdr>
            </w:div>
            <w:div w:id="1072702866">
              <w:marLeft w:val="0"/>
              <w:marRight w:val="0"/>
              <w:marTop w:val="0"/>
              <w:marBottom w:val="0"/>
              <w:divBdr>
                <w:top w:val="none" w:sz="0" w:space="0" w:color="auto"/>
                <w:left w:val="none" w:sz="0" w:space="0" w:color="auto"/>
                <w:bottom w:val="none" w:sz="0" w:space="0" w:color="auto"/>
                <w:right w:val="none" w:sz="0" w:space="0" w:color="auto"/>
              </w:divBdr>
            </w:div>
            <w:div w:id="1076589962">
              <w:marLeft w:val="0"/>
              <w:marRight w:val="0"/>
              <w:marTop w:val="0"/>
              <w:marBottom w:val="0"/>
              <w:divBdr>
                <w:top w:val="none" w:sz="0" w:space="0" w:color="auto"/>
                <w:left w:val="none" w:sz="0" w:space="0" w:color="auto"/>
                <w:bottom w:val="none" w:sz="0" w:space="0" w:color="auto"/>
                <w:right w:val="none" w:sz="0" w:space="0" w:color="auto"/>
              </w:divBdr>
            </w:div>
            <w:div w:id="1081634885">
              <w:marLeft w:val="0"/>
              <w:marRight w:val="0"/>
              <w:marTop w:val="0"/>
              <w:marBottom w:val="0"/>
              <w:divBdr>
                <w:top w:val="none" w:sz="0" w:space="0" w:color="auto"/>
                <w:left w:val="none" w:sz="0" w:space="0" w:color="auto"/>
                <w:bottom w:val="none" w:sz="0" w:space="0" w:color="auto"/>
                <w:right w:val="none" w:sz="0" w:space="0" w:color="auto"/>
              </w:divBdr>
            </w:div>
            <w:div w:id="1084496129">
              <w:marLeft w:val="0"/>
              <w:marRight w:val="0"/>
              <w:marTop w:val="0"/>
              <w:marBottom w:val="0"/>
              <w:divBdr>
                <w:top w:val="none" w:sz="0" w:space="0" w:color="auto"/>
                <w:left w:val="none" w:sz="0" w:space="0" w:color="auto"/>
                <w:bottom w:val="none" w:sz="0" w:space="0" w:color="auto"/>
                <w:right w:val="none" w:sz="0" w:space="0" w:color="auto"/>
              </w:divBdr>
            </w:div>
            <w:div w:id="1086272314">
              <w:marLeft w:val="0"/>
              <w:marRight w:val="0"/>
              <w:marTop w:val="0"/>
              <w:marBottom w:val="0"/>
              <w:divBdr>
                <w:top w:val="none" w:sz="0" w:space="0" w:color="auto"/>
                <w:left w:val="none" w:sz="0" w:space="0" w:color="auto"/>
                <w:bottom w:val="none" w:sz="0" w:space="0" w:color="auto"/>
                <w:right w:val="none" w:sz="0" w:space="0" w:color="auto"/>
              </w:divBdr>
            </w:div>
            <w:div w:id="1098260590">
              <w:marLeft w:val="0"/>
              <w:marRight w:val="0"/>
              <w:marTop w:val="0"/>
              <w:marBottom w:val="0"/>
              <w:divBdr>
                <w:top w:val="none" w:sz="0" w:space="0" w:color="auto"/>
                <w:left w:val="none" w:sz="0" w:space="0" w:color="auto"/>
                <w:bottom w:val="none" w:sz="0" w:space="0" w:color="auto"/>
                <w:right w:val="none" w:sz="0" w:space="0" w:color="auto"/>
              </w:divBdr>
            </w:div>
            <w:div w:id="1099721395">
              <w:marLeft w:val="0"/>
              <w:marRight w:val="0"/>
              <w:marTop w:val="0"/>
              <w:marBottom w:val="0"/>
              <w:divBdr>
                <w:top w:val="none" w:sz="0" w:space="0" w:color="auto"/>
                <w:left w:val="none" w:sz="0" w:space="0" w:color="auto"/>
                <w:bottom w:val="none" w:sz="0" w:space="0" w:color="auto"/>
                <w:right w:val="none" w:sz="0" w:space="0" w:color="auto"/>
              </w:divBdr>
            </w:div>
            <w:div w:id="1106848918">
              <w:marLeft w:val="0"/>
              <w:marRight w:val="0"/>
              <w:marTop w:val="0"/>
              <w:marBottom w:val="0"/>
              <w:divBdr>
                <w:top w:val="none" w:sz="0" w:space="0" w:color="auto"/>
                <w:left w:val="none" w:sz="0" w:space="0" w:color="auto"/>
                <w:bottom w:val="none" w:sz="0" w:space="0" w:color="auto"/>
                <w:right w:val="none" w:sz="0" w:space="0" w:color="auto"/>
              </w:divBdr>
            </w:div>
            <w:div w:id="1118380015">
              <w:marLeft w:val="0"/>
              <w:marRight w:val="0"/>
              <w:marTop w:val="0"/>
              <w:marBottom w:val="0"/>
              <w:divBdr>
                <w:top w:val="none" w:sz="0" w:space="0" w:color="auto"/>
                <w:left w:val="none" w:sz="0" w:space="0" w:color="auto"/>
                <w:bottom w:val="none" w:sz="0" w:space="0" w:color="auto"/>
                <w:right w:val="none" w:sz="0" w:space="0" w:color="auto"/>
              </w:divBdr>
            </w:div>
            <w:div w:id="1120148421">
              <w:marLeft w:val="0"/>
              <w:marRight w:val="0"/>
              <w:marTop w:val="0"/>
              <w:marBottom w:val="0"/>
              <w:divBdr>
                <w:top w:val="none" w:sz="0" w:space="0" w:color="auto"/>
                <w:left w:val="none" w:sz="0" w:space="0" w:color="auto"/>
                <w:bottom w:val="none" w:sz="0" w:space="0" w:color="auto"/>
                <w:right w:val="none" w:sz="0" w:space="0" w:color="auto"/>
              </w:divBdr>
            </w:div>
            <w:div w:id="1121920990">
              <w:marLeft w:val="0"/>
              <w:marRight w:val="0"/>
              <w:marTop w:val="0"/>
              <w:marBottom w:val="0"/>
              <w:divBdr>
                <w:top w:val="none" w:sz="0" w:space="0" w:color="auto"/>
                <w:left w:val="none" w:sz="0" w:space="0" w:color="auto"/>
                <w:bottom w:val="none" w:sz="0" w:space="0" w:color="auto"/>
                <w:right w:val="none" w:sz="0" w:space="0" w:color="auto"/>
              </w:divBdr>
            </w:div>
            <w:div w:id="1122990656">
              <w:marLeft w:val="0"/>
              <w:marRight w:val="0"/>
              <w:marTop w:val="0"/>
              <w:marBottom w:val="0"/>
              <w:divBdr>
                <w:top w:val="none" w:sz="0" w:space="0" w:color="auto"/>
                <w:left w:val="none" w:sz="0" w:space="0" w:color="auto"/>
                <w:bottom w:val="none" w:sz="0" w:space="0" w:color="auto"/>
                <w:right w:val="none" w:sz="0" w:space="0" w:color="auto"/>
              </w:divBdr>
            </w:div>
            <w:div w:id="1130049128">
              <w:marLeft w:val="0"/>
              <w:marRight w:val="0"/>
              <w:marTop w:val="0"/>
              <w:marBottom w:val="0"/>
              <w:divBdr>
                <w:top w:val="none" w:sz="0" w:space="0" w:color="auto"/>
                <w:left w:val="none" w:sz="0" w:space="0" w:color="auto"/>
                <w:bottom w:val="none" w:sz="0" w:space="0" w:color="auto"/>
                <w:right w:val="none" w:sz="0" w:space="0" w:color="auto"/>
              </w:divBdr>
            </w:div>
            <w:div w:id="1147818734">
              <w:marLeft w:val="0"/>
              <w:marRight w:val="0"/>
              <w:marTop w:val="0"/>
              <w:marBottom w:val="0"/>
              <w:divBdr>
                <w:top w:val="none" w:sz="0" w:space="0" w:color="auto"/>
                <w:left w:val="none" w:sz="0" w:space="0" w:color="auto"/>
                <w:bottom w:val="none" w:sz="0" w:space="0" w:color="auto"/>
                <w:right w:val="none" w:sz="0" w:space="0" w:color="auto"/>
              </w:divBdr>
            </w:div>
            <w:div w:id="1150899456">
              <w:marLeft w:val="0"/>
              <w:marRight w:val="0"/>
              <w:marTop w:val="0"/>
              <w:marBottom w:val="0"/>
              <w:divBdr>
                <w:top w:val="none" w:sz="0" w:space="0" w:color="auto"/>
                <w:left w:val="none" w:sz="0" w:space="0" w:color="auto"/>
                <w:bottom w:val="none" w:sz="0" w:space="0" w:color="auto"/>
                <w:right w:val="none" w:sz="0" w:space="0" w:color="auto"/>
              </w:divBdr>
            </w:div>
            <w:div w:id="1161317093">
              <w:marLeft w:val="0"/>
              <w:marRight w:val="0"/>
              <w:marTop w:val="0"/>
              <w:marBottom w:val="0"/>
              <w:divBdr>
                <w:top w:val="none" w:sz="0" w:space="0" w:color="auto"/>
                <w:left w:val="none" w:sz="0" w:space="0" w:color="auto"/>
                <w:bottom w:val="none" w:sz="0" w:space="0" w:color="auto"/>
                <w:right w:val="none" w:sz="0" w:space="0" w:color="auto"/>
              </w:divBdr>
            </w:div>
            <w:div w:id="1162432804">
              <w:marLeft w:val="0"/>
              <w:marRight w:val="0"/>
              <w:marTop w:val="0"/>
              <w:marBottom w:val="0"/>
              <w:divBdr>
                <w:top w:val="none" w:sz="0" w:space="0" w:color="auto"/>
                <w:left w:val="none" w:sz="0" w:space="0" w:color="auto"/>
                <w:bottom w:val="none" w:sz="0" w:space="0" w:color="auto"/>
                <w:right w:val="none" w:sz="0" w:space="0" w:color="auto"/>
              </w:divBdr>
            </w:div>
            <w:div w:id="1165631430">
              <w:marLeft w:val="0"/>
              <w:marRight w:val="0"/>
              <w:marTop w:val="0"/>
              <w:marBottom w:val="0"/>
              <w:divBdr>
                <w:top w:val="none" w:sz="0" w:space="0" w:color="auto"/>
                <w:left w:val="none" w:sz="0" w:space="0" w:color="auto"/>
                <w:bottom w:val="none" w:sz="0" w:space="0" w:color="auto"/>
                <w:right w:val="none" w:sz="0" w:space="0" w:color="auto"/>
              </w:divBdr>
            </w:div>
            <w:div w:id="1165898906">
              <w:marLeft w:val="0"/>
              <w:marRight w:val="0"/>
              <w:marTop w:val="0"/>
              <w:marBottom w:val="0"/>
              <w:divBdr>
                <w:top w:val="none" w:sz="0" w:space="0" w:color="auto"/>
                <w:left w:val="none" w:sz="0" w:space="0" w:color="auto"/>
                <w:bottom w:val="none" w:sz="0" w:space="0" w:color="auto"/>
                <w:right w:val="none" w:sz="0" w:space="0" w:color="auto"/>
              </w:divBdr>
            </w:div>
            <w:div w:id="1169560161">
              <w:marLeft w:val="0"/>
              <w:marRight w:val="0"/>
              <w:marTop w:val="0"/>
              <w:marBottom w:val="0"/>
              <w:divBdr>
                <w:top w:val="none" w:sz="0" w:space="0" w:color="auto"/>
                <w:left w:val="none" w:sz="0" w:space="0" w:color="auto"/>
                <w:bottom w:val="none" w:sz="0" w:space="0" w:color="auto"/>
                <w:right w:val="none" w:sz="0" w:space="0" w:color="auto"/>
              </w:divBdr>
            </w:div>
            <w:div w:id="1175803999">
              <w:marLeft w:val="0"/>
              <w:marRight w:val="0"/>
              <w:marTop w:val="0"/>
              <w:marBottom w:val="0"/>
              <w:divBdr>
                <w:top w:val="none" w:sz="0" w:space="0" w:color="auto"/>
                <w:left w:val="none" w:sz="0" w:space="0" w:color="auto"/>
                <w:bottom w:val="none" w:sz="0" w:space="0" w:color="auto"/>
                <w:right w:val="none" w:sz="0" w:space="0" w:color="auto"/>
              </w:divBdr>
            </w:div>
            <w:div w:id="1184049717">
              <w:marLeft w:val="0"/>
              <w:marRight w:val="0"/>
              <w:marTop w:val="0"/>
              <w:marBottom w:val="0"/>
              <w:divBdr>
                <w:top w:val="none" w:sz="0" w:space="0" w:color="auto"/>
                <w:left w:val="none" w:sz="0" w:space="0" w:color="auto"/>
                <w:bottom w:val="none" w:sz="0" w:space="0" w:color="auto"/>
                <w:right w:val="none" w:sz="0" w:space="0" w:color="auto"/>
              </w:divBdr>
            </w:div>
            <w:div w:id="1206605597">
              <w:marLeft w:val="0"/>
              <w:marRight w:val="0"/>
              <w:marTop w:val="0"/>
              <w:marBottom w:val="0"/>
              <w:divBdr>
                <w:top w:val="none" w:sz="0" w:space="0" w:color="auto"/>
                <w:left w:val="none" w:sz="0" w:space="0" w:color="auto"/>
                <w:bottom w:val="none" w:sz="0" w:space="0" w:color="auto"/>
                <w:right w:val="none" w:sz="0" w:space="0" w:color="auto"/>
              </w:divBdr>
            </w:div>
            <w:div w:id="1207792213">
              <w:marLeft w:val="0"/>
              <w:marRight w:val="0"/>
              <w:marTop w:val="0"/>
              <w:marBottom w:val="0"/>
              <w:divBdr>
                <w:top w:val="none" w:sz="0" w:space="0" w:color="auto"/>
                <w:left w:val="none" w:sz="0" w:space="0" w:color="auto"/>
                <w:bottom w:val="none" w:sz="0" w:space="0" w:color="auto"/>
                <w:right w:val="none" w:sz="0" w:space="0" w:color="auto"/>
              </w:divBdr>
            </w:div>
            <w:div w:id="1220701362">
              <w:marLeft w:val="0"/>
              <w:marRight w:val="0"/>
              <w:marTop w:val="0"/>
              <w:marBottom w:val="0"/>
              <w:divBdr>
                <w:top w:val="none" w:sz="0" w:space="0" w:color="auto"/>
                <w:left w:val="none" w:sz="0" w:space="0" w:color="auto"/>
                <w:bottom w:val="none" w:sz="0" w:space="0" w:color="auto"/>
                <w:right w:val="none" w:sz="0" w:space="0" w:color="auto"/>
              </w:divBdr>
            </w:div>
            <w:div w:id="1224294027">
              <w:marLeft w:val="0"/>
              <w:marRight w:val="0"/>
              <w:marTop w:val="0"/>
              <w:marBottom w:val="0"/>
              <w:divBdr>
                <w:top w:val="none" w:sz="0" w:space="0" w:color="auto"/>
                <w:left w:val="none" w:sz="0" w:space="0" w:color="auto"/>
                <w:bottom w:val="none" w:sz="0" w:space="0" w:color="auto"/>
                <w:right w:val="none" w:sz="0" w:space="0" w:color="auto"/>
              </w:divBdr>
            </w:div>
            <w:div w:id="1233195103">
              <w:marLeft w:val="0"/>
              <w:marRight w:val="0"/>
              <w:marTop w:val="0"/>
              <w:marBottom w:val="0"/>
              <w:divBdr>
                <w:top w:val="none" w:sz="0" w:space="0" w:color="auto"/>
                <w:left w:val="none" w:sz="0" w:space="0" w:color="auto"/>
                <w:bottom w:val="none" w:sz="0" w:space="0" w:color="auto"/>
                <w:right w:val="none" w:sz="0" w:space="0" w:color="auto"/>
              </w:divBdr>
            </w:div>
            <w:div w:id="1237281330">
              <w:marLeft w:val="0"/>
              <w:marRight w:val="0"/>
              <w:marTop w:val="0"/>
              <w:marBottom w:val="0"/>
              <w:divBdr>
                <w:top w:val="none" w:sz="0" w:space="0" w:color="auto"/>
                <w:left w:val="none" w:sz="0" w:space="0" w:color="auto"/>
                <w:bottom w:val="none" w:sz="0" w:space="0" w:color="auto"/>
                <w:right w:val="none" w:sz="0" w:space="0" w:color="auto"/>
              </w:divBdr>
            </w:div>
            <w:div w:id="1248349661">
              <w:marLeft w:val="0"/>
              <w:marRight w:val="0"/>
              <w:marTop w:val="0"/>
              <w:marBottom w:val="0"/>
              <w:divBdr>
                <w:top w:val="none" w:sz="0" w:space="0" w:color="auto"/>
                <w:left w:val="none" w:sz="0" w:space="0" w:color="auto"/>
                <w:bottom w:val="none" w:sz="0" w:space="0" w:color="auto"/>
                <w:right w:val="none" w:sz="0" w:space="0" w:color="auto"/>
              </w:divBdr>
            </w:div>
            <w:div w:id="1261450424">
              <w:marLeft w:val="0"/>
              <w:marRight w:val="0"/>
              <w:marTop w:val="0"/>
              <w:marBottom w:val="0"/>
              <w:divBdr>
                <w:top w:val="none" w:sz="0" w:space="0" w:color="auto"/>
                <w:left w:val="none" w:sz="0" w:space="0" w:color="auto"/>
                <w:bottom w:val="none" w:sz="0" w:space="0" w:color="auto"/>
                <w:right w:val="none" w:sz="0" w:space="0" w:color="auto"/>
              </w:divBdr>
            </w:div>
            <w:div w:id="1266957296">
              <w:marLeft w:val="0"/>
              <w:marRight w:val="0"/>
              <w:marTop w:val="0"/>
              <w:marBottom w:val="0"/>
              <w:divBdr>
                <w:top w:val="none" w:sz="0" w:space="0" w:color="auto"/>
                <w:left w:val="none" w:sz="0" w:space="0" w:color="auto"/>
                <w:bottom w:val="none" w:sz="0" w:space="0" w:color="auto"/>
                <w:right w:val="none" w:sz="0" w:space="0" w:color="auto"/>
              </w:divBdr>
            </w:div>
            <w:div w:id="1269896103">
              <w:marLeft w:val="0"/>
              <w:marRight w:val="0"/>
              <w:marTop w:val="0"/>
              <w:marBottom w:val="0"/>
              <w:divBdr>
                <w:top w:val="none" w:sz="0" w:space="0" w:color="auto"/>
                <w:left w:val="none" w:sz="0" w:space="0" w:color="auto"/>
                <w:bottom w:val="none" w:sz="0" w:space="0" w:color="auto"/>
                <w:right w:val="none" w:sz="0" w:space="0" w:color="auto"/>
              </w:divBdr>
            </w:div>
            <w:div w:id="1272590820">
              <w:marLeft w:val="0"/>
              <w:marRight w:val="0"/>
              <w:marTop w:val="0"/>
              <w:marBottom w:val="0"/>
              <w:divBdr>
                <w:top w:val="none" w:sz="0" w:space="0" w:color="auto"/>
                <w:left w:val="none" w:sz="0" w:space="0" w:color="auto"/>
                <w:bottom w:val="none" w:sz="0" w:space="0" w:color="auto"/>
                <w:right w:val="none" w:sz="0" w:space="0" w:color="auto"/>
              </w:divBdr>
            </w:div>
            <w:div w:id="1288509651">
              <w:marLeft w:val="0"/>
              <w:marRight w:val="0"/>
              <w:marTop w:val="0"/>
              <w:marBottom w:val="0"/>
              <w:divBdr>
                <w:top w:val="none" w:sz="0" w:space="0" w:color="auto"/>
                <w:left w:val="none" w:sz="0" w:space="0" w:color="auto"/>
                <w:bottom w:val="none" w:sz="0" w:space="0" w:color="auto"/>
                <w:right w:val="none" w:sz="0" w:space="0" w:color="auto"/>
              </w:divBdr>
            </w:div>
            <w:div w:id="1290673627">
              <w:marLeft w:val="0"/>
              <w:marRight w:val="0"/>
              <w:marTop w:val="0"/>
              <w:marBottom w:val="0"/>
              <w:divBdr>
                <w:top w:val="none" w:sz="0" w:space="0" w:color="auto"/>
                <w:left w:val="none" w:sz="0" w:space="0" w:color="auto"/>
                <w:bottom w:val="none" w:sz="0" w:space="0" w:color="auto"/>
                <w:right w:val="none" w:sz="0" w:space="0" w:color="auto"/>
              </w:divBdr>
            </w:div>
            <w:div w:id="1312640397">
              <w:marLeft w:val="0"/>
              <w:marRight w:val="0"/>
              <w:marTop w:val="0"/>
              <w:marBottom w:val="0"/>
              <w:divBdr>
                <w:top w:val="none" w:sz="0" w:space="0" w:color="auto"/>
                <w:left w:val="none" w:sz="0" w:space="0" w:color="auto"/>
                <w:bottom w:val="none" w:sz="0" w:space="0" w:color="auto"/>
                <w:right w:val="none" w:sz="0" w:space="0" w:color="auto"/>
              </w:divBdr>
            </w:div>
            <w:div w:id="1316449063">
              <w:marLeft w:val="0"/>
              <w:marRight w:val="0"/>
              <w:marTop w:val="0"/>
              <w:marBottom w:val="0"/>
              <w:divBdr>
                <w:top w:val="none" w:sz="0" w:space="0" w:color="auto"/>
                <w:left w:val="none" w:sz="0" w:space="0" w:color="auto"/>
                <w:bottom w:val="none" w:sz="0" w:space="0" w:color="auto"/>
                <w:right w:val="none" w:sz="0" w:space="0" w:color="auto"/>
              </w:divBdr>
            </w:div>
            <w:div w:id="1332174692">
              <w:marLeft w:val="0"/>
              <w:marRight w:val="0"/>
              <w:marTop w:val="0"/>
              <w:marBottom w:val="0"/>
              <w:divBdr>
                <w:top w:val="none" w:sz="0" w:space="0" w:color="auto"/>
                <w:left w:val="none" w:sz="0" w:space="0" w:color="auto"/>
                <w:bottom w:val="none" w:sz="0" w:space="0" w:color="auto"/>
                <w:right w:val="none" w:sz="0" w:space="0" w:color="auto"/>
              </w:divBdr>
            </w:div>
            <w:div w:id="1340233604">
              <w:marLeft w:val="0"/>
              <w:marRight w:val="0"/>
              <w:marTop w:val="0"/>
              <w:marBottom w:val="0"/>
              <w:divBdr>
                <w:top w:val="none" w:sz="0" w:space="0" w:color="auto"/>
                <w:left w:val="none" w:sz="0" w:space="0" w:color="auto"/>
                <w:bottom w:val="none" w:sz="0" w:space="0" w:color="auto"/>
                <w:right w:val="none" w:sz="0" w:space="0" w:color="auto"/>
              </w:divBdr>
            </w:div>
            <w:div w:id="1340816593">
              <w:marLeft w:val="0"/>
              <w:marRight w:val="0"/>
              <w:marTop w:val="0"/>
              <w:marBottom w:val="0"/>
              <w:divBdr>
                <w:top w:val="none" w:sz="0" w:space="0" w:color="auto"/>
                <w:left w:val="none" w:sz="0" w:space="0" w:color="auto"/>
                <w:bottom w:val="none" w:sz="0" w:space="0" w:color="auto"/>
                <w:right w:val="none" w:sz="0" w:space="0" w:color="auto"/>
              </w:divBdr>
            </w:div>
            <w:div w:id="1343118796">
              <w:marLeft w:val="0"/>
              <w:marRight w:val="0"/>
              <w:marTop w:val="0"/>
              <w:marBottom w:val="0"/>
              <w:divBdr>
                <w:top w:val="none" w:sz="0" w:space="0" w:color="auto"/>
                <w:left w:val="none" w:sz="0" w:space="0" w:color="auto"/>
                <w:bottom w:val="none" w:sz="0" w:space="0" w:color="auto"/>
                <w:right w:val="none" w:sz="0" w:space="0" w:color="auto"/>
              </w:divBdr>
            </w:div>
            <w:div w:id="1345282143">
              <w:marLeft w:val="0"/>
              <w:marRight w:val="0"/>
              <w:marTop w:val="0"/>
              <w:marBottom w:val="0"/>
              <w:divBdr>
                <w:top w:val="none" w:sz="0" w:space="0" w:color="auto"/>
                <w:left w:val="none" w:sz="0" w:space="0" w:color="auto"/>
                <w:bottom w:val="none" w:sz="0" w:space="0" w:color="auto"/>
                <w:right w:val="none" w:sz="0" w:space="0" w:color="auto"/>
              </w:divBdr>
            </w:div>
            <w:div w:id="1357459959">
              <w:marLeft w:val="0"/>
              <w:marRight w:val="0"/>
              <w:marTop w:val="0"/>
              <w:marBottom w:val="0"/>
              <w:divBdr>
                <w:top w:val="none" w:sz="0" w:space="0" w:color="auto"/>
                <w:left w:val="none" w:sz="0" w:space="0" w:color="auto"/>
                <w:bottom w:val="none" w:sz="0" w:space="0" w:color="auto"/>
                <w:right w:val="none" w:sz="0" w:space="0" w:color="auto"/>
              </w:divBdr>
            </w:div>
            <w:div w:id="1367490189">
              <w:marLeft w:val="0"/>
              <w:marRight w:val="0"/>
              <w:marTop w:val="0"/>
              <w:marBottom w:val="0"/>
              <w:divBdr>
                <w:top w:val="none" w:sz="0" w:space="0" w:color="auto"/>
                <w:left w:val="none" w:sz="0" w:space="0" w:color="auto"/>
                <w:bottom w:val="none" w:sz="0" w:space="0" w:color="auto"/>
                <w:right w:val="none" w:sz="0" w:space="0" w:color="auto"/>
              </w:divBdr>
            </w:div>
            <w:div w:id="1374382610">
              <w:marLeft w:val="0"/>
              <w:marRight w:val="0"/>
              <w:marTop w:val="0"/>
              <w:marBottom w:val="0"/>
              <w:divBdr>
                <w:top w:val="none" w:sz="0" w:space="0" w:color="auto"/>
                <w:left w:val="none" w:sz="0" w:space="0" w:color="auto"/>
                <w:bottom w:val="none" w:sz="0" w:space="0" w:color="auto"/>
                <w:right w:val="none" w:sz="0" w:space="0" w:color="auto"/>
              </w:divBdr>
            </w:div>
            <w:div w:id="1377194123">
              <w:marLeft w:val="0"/>
              <w:marRight w:val="0"/>
              <w:marTop w:val="0"/>
              <w:marBottom w:val="0"/>
              <w:divBdr>
                <w:top w:val="none" w:sz="0" w:space="0" w:color="auto"/>
                <w:left w:val="none" w:sz="0" w:space="0" w:color="auto"/>
                <w:bottom w:val="none" w:sz="0" w:space="0" w:color="auto"/>
                <w:right w:val="none" w:sz="0" w:space="0" w:color="auto"/>
              </w:divBdr>
            </w:div>
            <w:div w:id="1377465353">
              <w:marLeft w:val="0"/>
              <w:marRight w:val="0"/>
              <w:marTop w:val="0"/>
              <w:marBottom w:val="0"/>
              <w:divBdr>
                <w:top w:val="none" w:sz="0" w:space="0" w:color="auto"/>
                <w:left w:val="none" w:sz="0" w:space="0" w:color="auto"/>
                <w:bottom w:val="none" w:sz="0" w:space="0" w:color="auto"/>
                <w:right w:val="none" w:sz="0" w:space="0" w:color="auto"/>
              </w:divBdr>
            </w:div>
            <w:div w:id="1381588662">
              <w:marLeft w:val="0"/>
              <w:marRight w:val="0"/>
              <w:marTop w:val="0"/>
              <w:marBottom w:val="0"/>
              <w:divBdr>
                <w:top w:val="none" w:sz="0" w:space="0" w:color="auto"/>
                <w:left w:val="none" w:sz="0" w:space="0" w:color="auto"/>
                <w:bottom w:val="none" w:sz="0" w:space="0" w:color="auto"/>
                <w:right w:val="none" w:sz="0" w:space="0" w:color="auto"/>
              </w:divBdr>
            </w:div>
            <w:div w:id="1383364242">
              <w:marLeft w:val="0"/>
              <w:marRight w:val="0"/>
              <w:marTop w:val="0"/>
              <w:marBottom w:val="0"/>
              <w:divBdr>
                <w:top w:val="none" w:sz="0" w:space="0" w:color="auto"/>
                <w:left w:val="none" w:sz="0" w:space="0" w:color="auto"/>
                <w:bottom w:val="none" w:sz="0" w:space="0" w:color="auto"/>
                <w:right w:val="none" w:sz="0" w:space="0" w:color="auto"/>
              </w:divBdr>
            </w:div>
            <w:div w:id="1383604099">
              <w:marLeft w:val="0"/>
              <w:marRight w:val="0"/>
              <w:marTop w:val="0"/>
              <w:marBottom w:val="0"/>
              <w:divBdr>
                <w:top w:val="none" w:sz="0" w:space="0" w:color="auto"/>
                <w:left w:val="none" w:sz="0" w:space="0" w:color="auto"/>
                <w:bottom w:val="none" w:sz="0" w:space="0" w:color="auto"/>
                <w:right w:val="none" w:sz="0" w:space="0" w:color="auto"/>
              </w:divBdr>
            </w:div>
            <w:div w:id="1390378540">
              <w:marLeft w:val="0"/>
              <w:marRight w:val="0"/>
              <w:marTop w:val="0"/>
              <w:marBottom w:val="0"/>
              <w:divBdr>
                <w:top w:val="none" w:sz="0" w:space="0" w:color="auto"/>
                <w:left w:val="none" w:sz="0" w:space="0" w:color="auto"/>
                <w:bottom w:val="none" w:sz="0" w:space="0" w:color="auto"/>
                <w:right w:val="none" w:sz="0" w:space="0" w:color="auto"/>
              </w:divBdr>
            </w:div>
            <w:div w:id="1392266616">
              <w:marLeft w:val="0"/>
              <w:marRight w:val="0"/>
              <w:marTop w:val="0"/>
              <w:marBottom w:val="0"/>
              <w:divBdr>
                <w:top w:val="none" w:sz="0" w:space="0" w:color="auto"/>
                <w:left w:val="none" w:sz="0" w:space="0" w:color="auto"/>
                <w:bottom w:val="none" w:sz="0" w:space="0" w:color="auto"/>
                <w:right w:val="none" w:sz="0" w:space="0" w:color="auto"/>
              </w:divBdr>
            </w:div>
            <w:div w:id="1396472482">
              <w:marLeft w:val="0"/>
              <w:marRight w:val="0"/>
              <w:marTop w:val="0"/>
              <w:marBottom w:val="0"/>
              <w:divBdr>
                <w:top w:val="none" w:sz="0" w:space="0" w:color="auto"/>
                <w:left w:val="none" w:sz="0" w:space="0" w:color="auto"/>
                <w:bottom w:val="none" w:sz="0" w:space="0" w:color="auto"/>
                <w:right w:val="none" w:sz="0" w:space="0" w:color="auto"/>
              </w:divBdr>
            </w:div>
            <w:div w:id="1401832062">
              <w:marLeft w:val="0"/>
              <w:marRight w:val="0"/>
              <w:marTop w:val="0"/>
              <w:marBottom w:val="0"/>
              <w:divBdr>
                <w:top w:val="none" w:sz="0" w:space="0" w:color="auto"/>
                <w:left w:val="none" w:sz="0" w:space="0" w:color="auto"/>
                <w:bottom w:val="none" w:sz="0" w:space="0" w:color="auto"/>
                <w:right w:val="none" w:sz="0" w:space="0" w:color="auto"/>
              </w:divBdr>
            </w:div>
            <w:div w:id="1403454787">
              <w:marLeft w:val="0"/>
              <w:marRight w:val="0"/>
              <w:marTop w:val="0"/>
              <w:marBottom w:val="0"/>
              <w:divBdr>
                <w:top w:val="none" w:sz="0" w:space="0" w:color="auto"/>
                <w:left w:val="none" w:sz="0" w:space="0" w:color="auto"/>
                <w:bottom w:val="none" w:sz="0" w:space="0" w:color="auto"/>
                <w:right w:val="none" w:sz="0" w:space="0" w:color="auto"/>
              </w:divBdr>
            </w:div>
            <w:div w:id="1404453867">
              <w:marLeft w:val="0"/>
              <w:marRight w:val="0"/>
              <w:marTop w:val="0"/>
              <w:marBottom w:val="0"/>
              <w:divBdr>
                <w:top w:val="none" w:sz="0" w:space="0" w:color="auto"/>
                <w:left w:val="none" w:sz="0" w:space="0" w:color="auto"/>
                <w:bottom w:val="none" w:sz="0" w:space="0" w:color="auto"/>
                <w:right w:val="none" w:sz="0" w:space="0" w:color="auto"/>
              </w:divBdr>
            </w:div>
            <w:div w:id="1404790684">
              <w:marLeft w:val="0"/>
              <w:marRight w:val="0"/>
              <w:marTop w:val="0"/>
              <w:marBottom w:val="0"/>
              <w:divBdr>
                <w:top w:val="none" w:sz="0" w:space="0" w:color="auto"/>
                <w:left w:val="none" w:sz="0" w:space="0" w:color="auto"/>
                <w:bottom w:val="none" w:sz="0" w:space="0" w:color="auto"/>
                <w:right w:val="none" w:sz="0" w:space="0" w:color="auto"/>
              </w:divBdr>
            </w:div>
            <w:div w:id="1426149049">
              <w:marLeft w:val="0"/>
              <w:marRight w:val="0"/>
              <w:marTop w:val="0"/>
              <w:marBottom w:val="0"/>
              <w:divBdr>
                <w:top w:val="none" w:sz="0" w:space="0" w:color="auto"/>
                <w:left w:val="none" w:sz="0" w:space="0" w:color="auto"/>
                <w:bottom w:val="none" w:sz="0" w:space="0" w:color="auto"/>
                <w:right w:val="none" w:sz="0" w:space="0" w:color="auto"/>
              </w:divBdr>
            </w:div>
            <w:div w:id="1431700816">
              <w:marLeft w:val="0"/>
              <w:marRight w:val="0"/>
              <w:marTop w:val="0"/>
              <w:marBottom w:val="0"/>
              <w:divBdr>
                <w:top w:val="none" w:sz="0" w:space="0" w:color="auto"/>
                <w:left w:val="none" w:sz="0" w:space="0" w:color="auto"/>
                <w:bottom w:val="none" w:sz="0" w:space="0" w:color="auto"/>
                <w:right w:val="none" w:sz="0" w:space="0" w:color="auto"/>
              </w:divBdr>
            </w:div>
            <w:div w:id="1431781957">
              <w:marLeft w:val="0"/>
              <w:marRight w:val="0"/>
              <w:marTop w:val="0"/>
              <w:marBottom w:val="0"/>
              <w:divBdr>
                <w:top w:val="none" w:sz="0" w:space="0" w:color="auto"/>
                <w:left w:val="none" w:sz="0" w:space="0" w:color="auto"/>
                <w:bottom w:val="none" w:sz="0" w:space="0" w:color="auto"/>
                <w:right w:val="none" w:sz="0" w:space="0" w:color="auto"/>
              </w:divBdr>
            </w:div>
            <w:div w:id="1432582642">
              <w:marLeft w:val="0"/>
              <w:marRight w:val="0"/>
              <w:marTop w:val="0"/>
              <w:marBottom w:val="0"/>
              <w:divBdr>
                <w:top w:val="none" w:sz="0" w:space="0" w:color="auto"/>
                <w:left w:val="none" w:sz="0" w:space="0" w:color="auto"/>
                <w:bottom w:val="none" w:sz="0" w:space="0" w:color="auto"/>
                <w:right w:val="none" w:sz="0" w:space="0" w:color="auto"/>
              </w:divBdr>
            </w:div>
            <w:div w:id="1439985709">
              <w:marLeft w:val="0"/>
              <w:marRight w:val="0"/>
              <w:marTop w:val="0"/>
              <w:marBottom w:val="0"/>
              <w:divBdr>
                <w:top w:val="none" w:sz="0" w:space="0" w:color="auto"/>
                <w:left w:val="none" w:sz="0" w:space="0" w:color="auto"/>
                <w:bottom w:val="none" w:sz="0" w:space="0" w:color="auto"/>
                <w:right w:val="none" w:sz="0" w:space="0" w:color="auto"/>
              </w:divBdr>
            </w:div>
            <w:div w:id="1440220231">
              <w:marLeft w:val="0"/>
              <w:marRight w:val="0"/>
              <w:marTop w:val="0"/>
              <w:marBottom w:val="0"/>
              <w:divBdr>
                <w:top w:val="none" w:sz="0" w:space="0" w:color="auto"/>
                <w:left w:val="none" w:sz="0" w:space="0" w:color="auto"/>
                <w:bottom w:val="none" w:sz="0" w:space="0" w:color="auto"/>
                <w:right w:val="none" w:sz="0" w:space="0" w:color="auto"/>
              </w:divBdr>
            </w:div>
            <w:div w:id="1447387775">
              <w:marLeft w:val="0"/>
              <w:marRight w:val="0"/>
              <w:marTop w:val="0"/>
              <w:marBottom w:val="0"/>
              <w:divBdr>
                <w:top w:val="none" w:sz="0" w:space="0" w:color="auto"/>
                <w:left w:val="none" w:sz="0" w:space="0" w:color="auto"/>
                <w:bottom w:val="none" w:sz="0" w:space="0" w:color="auto"/>
                <w:right w:val="none" w:sz="0" w:space="0" w:color="auto"/>
              </w:divBdr>
            </w:div>
            <w:div w:id="1453670818">
              <w:marLeft w:val="0"/>
              <w:marRight w:val="0"/>
              <w:marTop w:val="0"/>
              <w:marBottom w:val="0"/>
              <w:divBdr>
                <w:top w:val="none" w:sz="0" w:space="0" w:color="auto"/>
                <w:left w:val="none" w:sz="0" w:space="0" w:color="auto"/>
                <w:bottom w:val="none" w:sz="0" w:space="0" w:color="auto"/>
                <w:right w:val="none" w:sz="0" w:space="0" w:color="auto"/>
              </w:divBdr>
            </w:div>
            <w:div w:id="1478568513">
              <w:marLeft w:val="0"/>
              <w:marRight w:val="0"/>
              <w:marTop w:val="0"/>
              <w:marBottom w:val="0"/>
              <w:divBdr>
                <w:top w:val="none" w:sz="0" w:space="0" w:color="auto"/>
                <w:left w:val="none" w:sz="0" w:space="0" w:color="auto"/>
                <w:bottom w:val="none" w:sz="0" w:space="0" w:color="auto"/>
                <w:right w:val="none" w:sz="0" w:space="0" w:color="auto"/>
              </w:divBdr>
            </w:div>
            <w:div w:id="1491408159">
              <w:marLeft w:val="0"/>
              <w:marRight w:val="0"/>
              <w:marTop w:val="0"/>
              <w:marBottom w:val="0"/>
              <w:divBdr>
                <w:top w:val="none" w:sz="0" w:space="0" w:color="auto"/>
                <w:left w:val="none" w:sz="0" w:space="0" w:color="auto"/>
                <w:bottom w:val="none" w:sz="0" w:space="0" w:color="auto"/>
                <w:right w:val="none" w:sz="0" w:space="0" w:color="auto"/>
              </w:divBdr>
            </w:div>
            <w:div w:id="1515609435">
              <w:marLeft w:val="0"/>
              <w:marRight w:val="0"/>
              <w:marTop w:val="0"/>
              <w:marBottom w:val="0"/>
              <w:divBdr>
                <w:top w:val="none" w:sz="0" w:space="0" w:color="auto"/>
                <w:left w:val="none" w:sz="0" w:space="0" w:color="auto"/>
                <w:bottom w:val="none" w:sz="0" w:space="0" w:color="auto"/>
                <w:right w:val="none" w:sz="0" w:space="0" w:color="auto"/>
              </w:divBdr>
            </w:div>
            <w:div w:id="1523743776">
              <w:marLeft w:val="0"/>
              <w:marRight w:val="0"/>
              <w:marTop w:val="0"/>
              <w:marBottom w:val="0"/>
              <w:divBdr>
                <w:top w:val="none" w:sz="0" w:space="0" w:color="auto"/>
                <w:left w:val="none" w:sz="0" w:space="0" w:color="auto"/>
                <w:bottom w:val="none" w:sz="0" w:space="0" w:color="auto"/>
                <w:right w:val="none" w:sz="0" w:space="0" w:color="auto"/>
              </w:divBdr>
            </w:div>
            <w:div w:id="1524973029">
              <w:marLeft w:val="0"/>
              <w:marRight w:val="0"/>
              <w:marTop w:val="0"/>
              <w:marBottom w:val="0"/>
              <w:divBdr>
                <w:top w:val="none" w:sz="0" w:space="0" w:color="auto"/>
                <w:left w:val="none" w:sz="0" w:space="0" w:color="auto"/>
                <w:bottom w:val="none" w:sz="0" w:space="0" w:color="auto"/>
                <w:right w:val="none" w:sz="0" w:space="0" w:color="auto"/>
              </w:divBdr>
            </w:div>
            <w:div w:id="1530021244">
              <w:marLeft w:val="0"/>
              <w:marRight w:val="0"/>
              <w:marTop w:val="0"/>
              <w:marBottom w:val="0"/>
              <w:divBdr>
                <w:top w:val="none" w:sz="0" w:space="0" w:color="auto"/>
                <w:left w:val="none" w:sz="0" w:space="0" w:color="auto"/>
                <w:bottom w:val="none" w:sz="0" w:space="0" w:color="auto"/>
                <w:right w:val="none" w:sz="0" w:space="0" w:color="auto"/>
              </w:divBdr>
            </w:div>
            <w:div w:id="1536892443">
              <w:marLeft w:val="0"/>
              <w:marRight w:val="0"/>
              <w:marTop w:val="0"/>
              <w:marBottom w:val="0"/>
              <w:divBdr>
                <w:top w:val="none" w:sz="0" w:space="0" w:color="auto"/>
                <w:left w:val="none" w:sz="0" w:space="0" w:color="auto"/>
                <w:bottom w:val="none" w:sz="0" w:space="0" w:color="auto"/>
                <w:right w:val="none" w:sz="0" w:space="0" w:color="auto"/>
              </w:divBdr>
            </w:div>
            <w:div w:id="1545827846">
              <w:marLeft w:val="0"/>
              <w:marRight w:val="0"/>
              <w:marTop w:val="0"/>
              <w:marBottom w:val="0"/>
              <w:divBdr>
                <w:top w:val="none" w:sz="0" w:space="0" w:color="auto"/>
                <w:left w:val="none" w:sz="0" w:space="0" w:color="auto"/>
                <w:bottom w:val="none" w:sz="0" w:space="0" w:color="auto"/>
                <w:right w:val="none" w:sz="0" w:space="0" w:color="auto"/>
              </w:divBdr>
            </w:div>
            <w:div w:id="1586183931">
              <w:marLeft w:val="0"/>
              <w:marRight w:val="0"/>
              <w:marTop w:val="0"/>
              <w:marBottom w:val="0"/>
              <w:divBdr>
                <w:top w:val="none" w:sz="0" w:space="0" w:color="auto"/>
                <w:left w:val="none" w:sz="0" w:space="0" w:color="auto"/>
                <w:bottom w:val="none" w:sz="0" w:space="0" w:color="auto"/>
                <w:right w:val="none" w:sz="0" w:space="0" w:color="auto"/>
              </w:divBdr>
            </w:div>
            <w:div w:id="1586187376">
              <w:marLeft w:val="0"/>
              <w:marRight w:val="0"/>
              <w:marTop w:val="0"/>
              <w:marBottom w:val="0"/>
              <w:divBdr>
                <w:top w:val="none" w:sz="0" w:space="0" w:color="auto"/>
                <w:left w:val="none" w:sz="0" w:space="0" w:color="auto"/>
                <w:bottom w:val="none" w:sz="0" w:space="0" w:color="auto"/>
                <w:right w:val="none" w:sz="0" w:space="0" w:color="auto"/>
              </w:divBdr>
            </w:div>
            <w:div w:id="1588613716">
              <w:marLeft w:val="0"/>
              <w:marRight w:val="0"/>
              <w:marTop w:val="0"/>
              <w:marBottom w:val="0"/>
              <w:divBdr>
                <w:top w:val="none" w:sz="0" w:space="0" w:color="auto"/>
                <w:left w:val="none" w:sz="0" w:space="0" w:color="auto"/>
                <w:bottom w:val="none" w:sz="0" w:space="0" w:color="auto"/>
                <w:right w:val="none" w:sz="0" w:space="0" w:color="auto"/>
              </w:divBdr>
            </w:div>
            <w:div w:id="1593975739">
              <w:marLeft w:val="0"/>
              <w:marRight w:val="0"/>
              <w:marTop w:val="0"/>
              <w:marBottom w:val="0"/>
              <w:divBdr>
                <w:top w:val="none" w:sz="0" w:space="0" w:color="auto"/>
                <w:left w:val="none" w:sz="0" w:space="0" w:color="auto"/>
                <w:bottom w:val="none" w:sz="0" w:space="0" w:color="auto"/>
                <w:right w:val="none" w:sz="0" w:space="0" w:color="auto"/>
              </w:divBdr>
            </w:div>
            <w:div w:id="1613054550">
              <w:marLeft w:val="0"/>
              <w:marRight w:val="0"/>
              <w:marTop w:val="0"/>
              <w:marBottom w:val="0"/>
              <w:divBdr>
                <w:top w:val="none" w:sz="0" w:space="0" w:color="auto"/>
                <w:left w:val="none" w:sz="0" w:space="0" w:color="auto"/>
                <w:bottom w:val="none" w:sz="0" w:space="0" w:color="auto"/>
                <w:right w:val="none" w:sz="0" w:space="0" w:color="auto"/>
              </w:divBdr>
            </w:div>
            <w:div w:id="1615987338">
              <w:marLeft w:val="0"/>
              <w:marRight w:val="0"/>
              <w:marTop w:val="0"/>
              <w:marBottom w:val="0"/>
              <w:divBdr>
                <w:top w:val="none" w:sz="0" w:space="0" w:color="auto"/>
                <w:left w:val="none" w:sz="0" w:space="0" w:color="auto"/>
                <w:bottom w:val="none" w:sz="0" w:space="0" w:color="auto"/>
                <w:right w:val="none" w:sz="0" w:space="0" w:color="auto"/>
              </w:divBdr>
            </w:div>
            <w:div w:id="1616718457">
              <w:marLeft w:val="0"/>
              <w:marRight w:val="0"/>
              <w:marTop w:val="0"/>
              <w:marBottom w:val="0"/>
              <w:divBdr>
                <w:top w:val="none" w:sz="0" w:space="0" w:color="auto"/>
                <w:left w:val="none" w:sz="0" w:space="0" w:color="auto"/>
                <w:bottom w:val="none" w:sz="0" w:space="0" w:color="auto"/>
                <w:right w:val="none" w:sz="0" w:space="0" w:color="auto"/>
              </w:divBdr>
            </w:div>
            <w:div w:id="1626429168">
              <w:marLeft w:val="0"/>
              <w:marRight w:val="0"/>
              <w:marTop w:val="0"/>
              <w:marBottom w:val="0"/>
              <w:divBdr>
                <w:top w:val="none" w:sz="0" w:space="0" w:color="auto"/>
                <w:left w:val="none" w:sz="0" w:space="0" w:color="auto"/>
                <w:bottom w:val="none" w:sz="0" w:space="0" w:color="auto"/>
                <w:right w:val="none" w:sz="0" w:space="0" w:color="auto"/>
              </w:divBdr>
            </w:div>
            <w:div w:id="1636522196">
              <w:marLeft w:val="0"/>
              <w:marRight w:val="0"/>
              <w:marTop w:val="0"/>
              <w:marBottom w:val="0"/>
              <w:divBdr>
                <w:top w:val="none" w:sz="0" w:space="0" w:color="auto"/>
                <w:left w:val="none" w:sz="0" w:space="0" w:color="auto"/>
                <w:bottom w:val="none" w:sz="0" w:space="0" w:color="auto"/>
                <w:right w:val="none" w:sz="0" w:space="0" w:color="auto"/>
              </w:divBdr>
            </w:div>
            <w:div w:id="1637878732">
              <w:marLeft w:val="0"/>
              <w:marRight w:val="0"/>
              <w:marTop w:val="0"/>
              <w:marBottom w:val="0"/>
              <w:divBdr>
                <w:top w:val="none" w:sz="0" w:space="0" w:color="auto"/>
                <w:left w:val="none" w:sz="0" w:space="0" w:color="auto"/>
                <w:bottom w:val="none" w:sz="0" w:space="0" w:color="auto"/>
                <w:right w:val="none" w:sz="0" w:space="0" w:color="auto"/>
              </w:divBdr>
            </w:div>
            <w:div w:id="1648122911">
              <w:marLeft w:val="0"/>
              <w:marRight w:val="0"/>
              <w:marTop w:val="0"/>
              <w:marBottom w:val="0"/>
              <w:divBdr>
                <w:top w:val="none" w:sz="0" w:space="0" w:color="auto"/>
                <w:left w:val="none" w:sz="0" w:space="0" w:color="auto"/>
                <w:bottom w:val="none" w:sz="0" w:space="0" w:color="auto"/>
                <w:right w:val="none" w:sz="0" w:space="0" w:color="auto"/>
              </w:divBdr>
            </w:div>
            <w:div w:id="1662343671">
              <w:marLeft w:val="0"/>
              <w:marRight w:val="0"/>
              <w:marTop w:val="0"/>
              <w:marBottom w:val="0"/>
              <w:divBdr>
                <w:top w:val="none" w:sz="0" w:space="0" w:color="auto"/>
                <w:left w:val="none" w:sz="0" w:space="0" w:color="auto"/>
                <w:bottom w:val="none" w:sz="0" w:space="0" w:color="auto"/>
                <w:right w:val="none" w:sz="0" w:space="0" w:color="auto"/>
              </w:divBdr>
            </w:div>
            <w:div w:id="1669943391">
              <w:marLeft w:val="0"/>
              <w:marRight w:val="0"/>
              <w:marTop w:val="0"/>
              <w:marBottom w:val="0"/>
              <w:divBdr>
                <w:top w:val="none" w:sz="0" w:space="0" w:color="auto"/>
                <w:left w:val="none" w:sz="0" w:space="0" w:color="auto"/>
                <w:bottom w:val="none" w:sz="0" w:space="0" w:color="auto"/>
                <w:right w:val="none" w:sz="0" w:space="0" w:color="auto"/>
              </w:divBdr>
            </w:div>
            <w:div w:id="1678925942">
              <w:marLeft w:val="0"/>
              <w:marRight w:val="0"/>
              <w:marTop w:val="0"/>
              <w:marBottom w:val="0"/>
              <w:divBdr>
                <w:top w:val="none" w:sz="0" w:space="0" w:color="auto"/>
                <w:left w:val="none" w:sz="0" w:space="0" w:color="auto"/>
                <w:bottom w:val="none" w:sz="0" w:space="0" w:color="auto"/>
                <w:right w:val="none" w:sz="0" w:space="0" w:color="auto"/>
              </w:divBdr>
            </w:div>
            <w:div w:id="1679893475">
              <w:marLeft w:val="0"/>
              <w:marRight w:val="0"/>
              <w:marTop w:val="0"/>
              <w:marBottom w:val="0"/>
              <w:divBdr>
                <w:top w:val="none" w:sz="0" w:space="0" w:color="auto"/>
                <w:left w:val="none" w:sz="0" w:space="0" w:color="auto"/>
                <w:bottom w:val="none" w:sz="0" w:space="0" w:color="auto"/>
                <w:right w:val="none" w:sz="0" w:space="0" w:color="auto"/>
              </w:divBdr>
            </w:div>
            <w:div w:id="1692417115">
              <w:marLeft w:val="0"/>
              <w:marRight w:val="0"/>
              <w:marTop w:val="0"/>
              <w:marBottom w:val="0"/>
              <w:divBdr>
                <w:top w:val="none" w:sz="0" w:space="0" w:color="auto"/>
                <w:left w:val="none" w:sz="0" w:space="0" w:color="auto"/>
                <w:bottom w:val="none" w:sz="0" w:space="0" w:color="auto"/>
                <w:right w:val="none" w:sz="0" w:space="0" w:color="auto"/>
              </w:divBdr>
            </w:div>
            <w:div w:id="1694919398">
              <w:marLeft w:val="0"/>
              <w:marRight w:val="0"/>
              <w:marTop w:val="0"/>
              <w:marBottom w:val="0"/>
              <w:divBdr>
                <w:top w:val="none" w:sz="0" w:space="0" w:color="auto"/>
                <w:left w:val="none" w:sz="0" w:space="0" w:color="auto"/>
                <w:bottom w:val="none" w:sz="0" w:space="0" w:color="auto"/>
                <w:right w:val="none" w:sz="0" w:space="0" w:color="auto"/>
              </w:divBdr>
            </w:div>
            <w:div w:id="1702976168">
              <w:marLeft w:val="0"/>
              <w:marRight w:val="0"/>
              <w:marTop w:val="0"/>
              <w:marBottom w:val="0"/>
              <w:divBdr>
                <w:top w:val="none" w:sz="0" w:space="0" w:color="auto"/>
                <w:left w:val="none" w:sz="0" w:space="0" w:color="auto"/>
                <w:bottom w:val="none" w:sz="0" w:space="0" w:color="auto"/>
                <w:right w:val="none" w:sz="0" w:space="0" w:color="auto"/>
              </w:divBdr>
            </w:div>
            <w:div w:id="1711343968">
              <w:marLeft w:val="0"/>
              <w:marRight w:val="0"/>
              <w:marTop w:val="0"/>
              <w:marBottom w:val="0"/>
              <w:divBdr>
                <w:top w:val="none" w:sz="0" w:space="0" w:color="auto"/>
                <w:left w:val="none" w:sz="0" w:space="0" w:color="auto"/>
                <w:bottom w:val="none" w:sz="0" w:space="0" w:color="auto"/>
                <w:right w:val="none" w:sz="0" w:space="0" w:color="auto"/>
              </w:divBdr>
            </w:div>
            <w:div w:id="1712412117">
              <w:marLeft w:val="0"/>
              <w:marRight w:val="0"/>
              <w:marTop w:val="0"/>
              <w:marBottom w:val="0"/>
              <w:divBdr>
                <w:top w:val="none" w:sz="0" w:space="0" w:color="auto"/>
                <w:left w:val="none" w:sz="0" w:space="0" w:color="auto"/>
                <w:bottom w:val="none" w:sz="0" w:space="0" w:color="auto"/>
                <w:right w:val="none" w:sz="0" w:space="0" w:color="auto"/>
              </w:divBdr>
            </w:div>
            <w:div w:id="1715689899">
              <w:marLeft w:val="0"/>
              <w:marRight w:val="0"/>
              <w:marTop w:val="0"/>
              <w:marBottom w:val="0"/>
              <w:divBdr>
                <w:top w:val="none" w:sz="0" w:space="0" w:color="auto"/>
                <w:left w:val="none" w:sz="0" w:space="0" w:color="auto"/>
                <w:bottom w:val="none" w:sz="0" w:space="0" w:color="auto"/>
                <w:right w:val="none" w:sz="0" w:space="0" w:color="auto"/>
              </w:divBdr>
            </w:div>
            <w:div w:id="1718894079">
              <w:marLeft w:val="0"/>
              <w:marRight w:val="0"/>
              <w:marTop w:val="0"/>
              <w:marBottom w:val="0"/>
              <w:divBdr>
                <w:top w:val="none" w:sz="0" w:space="0" w:color="auto"/>
                <w:left w:val="none" w:sz="0" w:space="0" w:color="auto"/>
                <w:bottom w:val="none" w:sz="0" w:space="0" w:color="auto"/>
                <w:right w:val="none" w:sz="0" w:space="0" w:color="auto"/>
              </w:divBdr>
            </w:div>
            <w:div w:id="1721854406">
              <w:marLeft w:val="0"/>
              <w:marRight w:val="0"/>
              <w:marTop w:val="0"/>
              <w:marBottom w:val="0"/>
              <w:divBdr>
                <w:top w:val="none" w:sz="0" w:space="0" w:color="auto"/>
                <w:left w:val="none" w:sz="0" w:space="0" w:color="auto"/>
                <w:bottom w:val="none" w:sz="0" w:space="0" w:color="auto"/>
                <w:right w:val="none" w:sz="0" w:space="0" w:color="auto"/>
              </w:divBdr>
            </w:div>
            <w:div w:id="1721975858">
              <w:marLeft w:val="0"/>
              <w:marRight w:val="0"/>
              <w:marTop w:val="0"/>
              <w:marBottom w:val="0"/>
              <w:divBdr>
                <w:top w:val="none" w:sz="0" w:space="0" w:color="auto"/>
                <w:left w:val="none" w:sz="0" w:space="0" w:color="auto"/>
                <w:bottom w:val="none" w:sz="0" w:space="0" w:color="auto"/>
                <w:right w:val="none" w:sz="0" w:space="0" w:color="auto"/>
              </w:divBdr>
            </w:div>
            <w:div w:id="1722705269">
              <w:marLeft w:val="0"/>
              <w:marRight w:val="0"/>
              <w:marTop w:val="0"/>
              <w:marBottom w:val="0"/>
              <w:divBdr>
                <w:top w:val="none" w:sz="0" w:space="0" w:color="auto"/>
                <w:left w:val="none" w:sz="0" w:space="0" w:color="auto"/>
                <w:bottom w:val="none" w:sz="0" w:space="0" w:color="auto"/>
                <w:right w:val="none" w:sz="0" w:space="0" w:color="auto"/>
              </w:divBdr>
            </w:div>
            <w:div w:id="1725788937">
              <w:marLeft w:val="0"/>
              <w:marRight w:val="0"/>
              <w:marTop w:val="0"/>
              <w:marBottom w:val="0"/>
              <w:divBdr>
                <w:top w:val="none" w:sz="0" w:space="0" w:color="auto"/>
                <w:left w:val="none" w:sz="0" w:space="0" w:color="auto"/>
                <w:bottom w:val="none" w:sz="0" w:space="0" w:color="auto"/>
                <w:right w:val="none" w:sz="0" w:space="0" w:color="auto"/>
              </w:divBdr>
            </w:div>
            <w:div w:id="1759673941">
              <w:marLeft w:val="0"/>
              <w:marRight w:val="0"/>
              <w:marTop w:val="0"/>
              <w:marBottom w:val="0"/>
              <w:divBdr>
                <w:top w:val="none" w:sz="0" w:space="0" w:color="auto"/>
                <w:left w:val="none" w:sz="0" w:space="0" w:color="auto"/>
                <w:bottom w:val="none" w:sz="0" w:space="0" w:color="auto"/>
                <w:right w:val="none" w:sz="0" w:space="0" w:color="auto"/>
              </w:divBdr>
            </w:div>
            <w:div w:id="1762287898">
              <w:marLeft w:val="0"/>
              <w:marRight w:val="0"/>
              <w:marTop w:val="0"/>
              <w:marBottom w:val="0"/>
              <w:divBdr>
                <w:top w:val="none" w:sz="0" w:space="0" w:color="auto"/>
                <w:left w:val="none" w:sz="0" w:space="0" w:color="auto"/>
                <w:bottom w:val="none" w:sz="0" w:space="0" w:color="auto"/>
                <w:right w:val="none" w:sz="0" w:space="0" w:color="auto"/>
              </w:divBdr>
            </w:div>
            <w:div w:id="1768229218">
              <w:marLeft w:val="0"/>
              <w:marRight w:val="0"/>
              <w:marTop w:val="0"/>
              <w:marBottom w:val="0"/>
              <w:divBdr>
                <w:top w:val="none" w:sz="0" w:space="0" w:color="auto"/>
                <w:left w:val="none" w:sz="0" w:space="0" w:color="auto"/>
                <w:bottom w:val="none" w:sz="0" w:space="0" w:color="auto"/>
                <w:right w:val="none" w:sz="0" w:space="0" w:color="auto"/>
              </w:divBdr>
            </w:div>
            <w:div w:id="1770076189">
              <w:marLeft w:val="0"/>
              <w:marRight w:val="0"/>
              <w:marTop w:val="0"/>
              <w:marBottom w:val="0"/>
              <w:divBdr>
                <w:top w:val="none" w:sz="0" w:space="0" w:color="auto"/>
                <w:left w:val="none" w:sz="0" w:space="0" w:color="auto"/>
                <w:bottom w:val="none" w:sz="0" w:space="0" w:color="auto"/>
                <w:right w:val="none" w:sz="0" w:space="0" w:color="auto"/>
              </w:divBdr>
            </w:div>
            <w:div w:id="1770589308">
              <w:marLeft w:val="0"/>
              <w:marRight w:val="0"/>
              <w:marTop w:val="0"/>
              <w:marBottom w:val="0"/>
              <w:divBdr>
                <w:top w:val="none" w:sz="0" w:space="0" w:color="auto"/>
                <w:left w:val="none" w:sz="0" w:space="0" w:color="auto"/>
                <w:bottom w:val="none" w:sz="0" w:space="0" w:color="auto"/>
                <w:right w:val="none" w:sz="0" w:space="0" w:color="auto"/>
              </w:divBdr>
            </w:div>
            <w:div w:id="1774399448">
              <w:marLeft w:val="0"/>
              <w:marRight w:val="0"/>
              <w:marTop w:val="0"/>
              <w:marBottom w:val="0"/>
              <w:divBdr>
                <w:top w:val="none" w:sz="0" w:space="0" w:color="auto"/>
                <w:left w:val="none" w:sz="0" w:space="0" w:color="auto"/>
                <w:bottom w:val="none" w:sz="0" w:space="0" w:color="auto"/>
                <w:right w:val="none" w:sz="0" w:space="0" w:color="auto"/>
              </w:divBdr>
            </w:div>
            <w:div w:id="1787775516">
              <w:marLeft w:val="0"/>
              <w:marRight w:val="0"/>
              <w:marTop w:val="0"/>
              <w:marBottom w:val="0"/>
              <w:divBdr>
                <w:top w:val="none" w:sz="0" w:space="0" w:color="auto"/>
                <w:left w:val="none" w:sz="0" w:space="0" w:color="auto"/>
                <w:bottom w:val="none" w:sz="0" w:space="0" w:color="auto"/>
                <w:right w:val="none" w:sz="0" w:space="0" w:color="auto"/>
              </w:divBdr>
            </w:div>
            <w:div w:id="1792701645">
              <w:marLeft w:val="0"/>
              <w:marRight w:val="0"/>
              <w:marTop w:val="0"/>
              <w:marBottom w:val="0"/>
              <w:divBdr>
                <w:top w:val="none" w:sz="0" w:space="0" w:color="auto"/>
                <w:left w:val="none" w:sz="0" w:space="0" w:color="auto"/>
                <w:bottom w:val="none" w:sz="0" w:space="0" w:color="auto"/>
                <w:right w:val="none" w:sz="0" w:space="0" w:color="auto"/>
              </w:divBdr>
            </w:div>
            <w:div w:id="1806777871">
              <w:marLeft w:val="0"/>
              <w:marRight w:val="0"/>
              <w:marTop w:val="0"/>
              <w:marBottom w:val="0"/>
              <w:divBdr>
                <w:top w:val="none" w:sz="0" w:space="0" w:color="auto"/>
                <w:left w:val="none" w:sz="0" w:space="0" w:color="auto"/>
                <w:bottom w:val="none" w:sz="0" w:space="0" w:color="auto"/>
                <w:right w:val="none" w:sz="0" w:space="0" w:color="auto"/>
              </w:divBdr>
            </w:div>
            <w:div w:id="1810240134">
              <w:marLeft w:val="0"/>
              <w:marRight w:val="0"/>
              <w:marTop w:val="0"/>
              <w:marBottom w:val="0"/>
              <w:divBdr>
                <w:top w:val="none" w:sz="0" w:space="0" w:color="auto"/>
                <w:left w:val="none" w:sz="0" w:space="0" w:color="auto"/>
                <w:bottom w:val="none" w:sz="0" w:space="0" w:color="auto"/>
                <w:right w:val="none" w:sz="0" w:space="0" w:color="auto"/>
              </w:divBdr>
            </w:div>
            <w:div w:id="1810515992">
              <w:marLeft w:val="0"/>
              <w:marRight w:val="0"/>
              <w:marTop w:val="0"/>
              <w:marBottom w:val="0"/>
              <w:divBdr>
                <w:top w:val="none" w:sz="0" w:space="0" w:color="auto"/>
                <w:left w:val="none" w:sz="0" w:space="0" w:color="auto"/>
                <w:bottom w:val="none" w:sz="0" w:space="0" w:color="auto"/>
                <w:right w:val="none" w:sz="0" w:space="0" w:color="auto"/>
              </w:divBdr>
            </w:div>
            <w:div w:id="1815103141">
              <w:marLeft w:val="0"/>
              <w:marRight w:val="0"/>
              <w:marTop w:val="0"/>
              <w:marBottom w:val="0"/>
              <w:divBdr>
                <w:top w:val="none" w:sz="0" w:space="0" w:color="auto"/>
                <w:left w:val="none" w:sz="0" w:space="0" w:color="auto"/>
                <w:bottom w:val="none" w:sz="0" w:space="0" w:color="auto"/>
                <w:right w:val="none" w:sz="0" w:space="0" w:color="auto"/>
              </w:divBdr>
            </w:div>
            <w:div w:id="1835411682">
              <w:marLeft w:val="0"/>
              <w:marRight w:val="0"/>
              <w:marTop w:val="0"/>
              <w:marBottom w:val="0"/>
              <w:divBdr>
                <w:top w:val="none" w:sz="0" w:space="0" w:color="auto"/>
                <w:left w:val="none" w:sz="0" w:space="0" w:color="auto"/>
                <w:bottom w:val="none" w:sz="0" w:space="0" w:color="auto"/>
                <w:right w:val="none" w:sz="0" w:space="0" w:color="auto"/>
              </w:divBdr>
            </w:div>
            <w:div w:id="1847094757">
              <w:marLeft w:val="0"/>
              <w:marRight w:val="0"/>
              <w:marTop w:val="0"/>
              <w:marBottom w:val="0"/>
              <w:divBdr>
                <w:top w:val="none" w:sz="0" w:space="0" w:color="auto"/>
                <w:left w:val="none" w:sz="0" w:space="0" w:color="auto"/>
                <w:bottom w:val="none" w:sz="0" w:space="0" w:color="auto"/>
                <w:right w:val="none" w:sz="0" w:space="0" w:color="auto"/>
              </w:divBdr>
            </w:div>
            <w:div w:id="1856845314">
              <w:marLeft w:val="0"/>
              <w:marRight w:val="0"/>
              <w:marTop w:val="0"/>
              <w:marBottom w:val="0"/>
              <w:divBdr>
                <w:top w:val="none" w:sz="0" w:space="0" w:color="auto"/>
                <w:left w:val="none" w:sz="0" w:space="0" w:color="auto"/>
                <w:bottom w:val="none" w:sz="0" w:space="0" w:color="auto"/>
                <w:right w:val="none" w:sz="0" w:space="0" w:color="auto"/>
              </w:divBdr>
            </w:div>
            <w:div w:id="1865166474">
              <w:marLeft w:val="0"/>
              <w:marRight w:val="0"/>
              <w:marTop w:val="0"/>
              <w:marBottom w:val="0"/>
              <w:divBdr>
                <w:top w:val="none" w:sz="0" w:space="0" w:color="auto"/>
                <w:left w:val="none" w:sz="0" w:space="0" w:color="auto"/>
                <w:bottom w:val="none" w:sz="0" w:space="0" w:color="auto"/>
                <w:right w:val="none" w:sz="0" w:space="0" w:color="auto"/>
              </w:divBdr>
            </w:div>
            <w:div w:id="1867870314">
              <w:marLeft w:val="0"/>
              <w:marRight w:val="0"/>
              <w:marTop w:val="0"/>
              <w:marBottom w:val="0"/>
              <w:divBdr>
                <w:top w:val="none" w:sz="0" w:space="0" w:color="auto"/>
                <w:left w:val="none" w:sz="0" w:space="0" w:color="auto"/>
                <w:bottom w:val="none" w:sz="0" w:space="0" w:color="auto"/>
                <w:right w:val="none" w:sz="0" w:space="0" w:color="auto"/>
              </w:divBdr>
            </w:div>
            <w:div w:id="1871525958">
              <w:marLeft w:val="0"/>
              <w:marRight w:val="0"/>
              <w:marTop w:val="0"/>
              <w:marBottom w:val="0"/>
              <w:divBdr>
                <w:top w:val="none" w:sz="0" w:space="0" w:color="auto"/>
                <w:left w:val="none" w:sz="0" w:space="0" w:color="auto"/>
                <w:bottom w:val="none" w:sz="0" w:space="0" w:color="auto"/>
                <w:right w:val="none" w:sz="0" w:space="0" w:color="auto"/>
              </w:divBdr>
            </w:div>
            <w:div w:id="1874805318">
              <w:marLeft w:val="0"/>
              <w:marRight w:val="0"/>
              <w:marTop w:val="0"/>
              <w:marBottom w:val="0"/>
              <w:divBdr>
                <w:top w:val="none" w:sz="0" w:space="0" w:color="auto"/>
                <w:left w:val="none" w:sz="0" w:space="0" w:color="auto"/>
                <w:bottom w:val="none" w:sz="0" w:space="0" w:color="auto"/>
                <w:right w:val="none" w:sz="0" w:space="0" w:color="auto"/>
              </w:divBdr>
            </w:div>
            <w:div w:id="1885288524">
              <w:marLeft w:val="0"/>
              <w:marRight w:val="0"/>
              <w:marTop w:val="0"/>
              <w:marBottom w:val="0"/>
              <w:divBdr>
                <w:top w:val="none" w:sz="0" w:space="0" w:color="auto"/>
                <w:left w:val="none" w:sz="0" w:space="0" w:color="auto"/>
                <w:bottom w:val="none" w:sz="0" w:space="0" w:color="auto"/>
                <w:right w:val="none" w:sz="0" w:space="0" w:color="auto"/>
              </w:divBdr>
            </w:div>
            <w:div w:id="1893999984">
              <w:marLeft w:val="0"/>
              <w:marRight w:val="0"/>
              <w:marTop w:val="0"/>
              <w:marBottom w:val="0"/>
              <w:divBdr>
                <w:top w:val="none" w:sz="0" w:space="0" w:color="auto"/>
                <w:left w:val="none" w:sz="0" w:space="0" w:color="auto"/>
                <w:bottom w:val="none" w:sz="0" w:space="0" w:color="auto"/>
                <w:right w:val="none" w:sz="0" w:space="0" w:color="auto"/>
              </w:divBdr>
            </w:div>
            <w:div w:id="1900629902">
              <w:marLeft w:val="0"/>
              <w:marRight w:val="0"/>
              <w:marTop w:val="0"/>
              <w:marBottom w:val="0"/>
              <w:divBdr>
                <w:top w:val="none" w:sz="0" w:space="0" w:color="auto"/>
                <w:left w:val="none" w:sz="0" w:space="0" w:color="auto"/>
                <w:bottom w:val="none" w:sz="0" w:space="0" w:color="auto"/>
                <w:right w:val="none" w:sz="0" w:space="0" w:color="auto"/>
              </w:divBdr>
            </w:div>
            <w:div w:id="1920863700">
              <w:marLeft w:val="0"/>
              <w:marRight w:val="0"/>
              <w:marTop w:val="0"/>
              <w:marBottom w:val="0"/>
              <w:divBdr>
                <w:top w:val="none" w:sz="0" w:space="0" w:color="auto"/>
                <w:left w:val="none" w:sz="0" w:space="0" w:color="auto"/>
                <w:bottom w:val="none" w:sz="0" w:space="0" w:color="auto"/>
                <w:right w:val="none" w:sz="0" w:space="0" w:color="auto"/>
              </w:divBdr>
            </w:div>
            <w:div w:id="1936281109">
              <w:marLeft w:val="0"/>
              <w:marRight w:val="0"/>
              <w:marTop w:val="0"/>
              <w:marBottom w:val="0"/>
              <w:divBdr>
                <w:top w:val="none" w:sz="0" w:space="0" w:color="auto"/>
                <w:left w:val="none" w:sz="0" w:space="0" w:color="auto"/>
                <w:bottom w:val="none" w:sz="0" w:space="0" w:color="auto"/>
                <w:right w:val="none" w:sz="0" w:space="0" w:color="auto"/>
              </w:divBdr>
            </w:div>
            <w:div w:id="1955558074">
              <w:marLeft w:val="0"/>
              <w:marRight w:val="0"/>
              <w:marTop w:val="0"/>
              <w:marBottom w:val="0"/>
              <w:divBdr>
                <w:top w:val="none" w:sz="0" w:space="0" w:color="auto"/>
                <w:left w:val="none" w:sz="0" w:space="0" w:color="auto"/>
                <w:bottom w:val="none" w:sz="0" w:space="0" w:color="auto"/>
                <w:right w:val="none" w:sz="0" w:space="0" w:color="auto"/>
              </w:divBdr>
            </w:div>
            <w:div w:id="1965039538">
              <w:marLeft w:val="0"/>
              <w:marRight w:val="0"/>
              <w:marTop w:val="0"/>
              <w:marBottom w:val="0"/>
              <w:divBdr>
                <w:top w:val="none" w:sz="0" w:space="0" w:color="auto"/>
                <w:left w:val="none" w:sz="0" w:space="0" w:color="auto"/>
                <w:bottom w:val="none" w:sz="0" w:space="0" w:color="auto"/>
                <w:right w:val="none" w:sz="0" w:space="0" w:color="auto"/>
              </w:divBdr>
            </w:div>
            <w:div w:id="1972905832">
              <w:marLeft w:val="0"/>
              <w:marRight w:val="0"/>
              <w:marTop w:val="0"/>
              <w:marBottom w:val="0"/>
              <w:divBdr>
                <w:top w:val="none" w:sz="0" w:space="0" w:color="auto"/>
                <w:left w:val="none" w:sz="0" w:space="0" w:color="auto"/>
                <w:bottom w:val="none" w:sz="0" w:space="0" w:color="auto"/>
                <w:right w:val="none" w:sz="0" w:space="0" w:color="auto"/>
              </w:divBdr>
            </w:div>
            <w:div w:id="1985236333">
              <w:marLeft w:val="0"/>
              <w:marRight w:val="0"/>
              <w:marTop w:val="0"/>
              <w:marBottom w:val="0"/>
              <w:divBdr>
                <w:top w:val="none" w:sz="0" w:space="0" w:color="auto"/>
                <w:left w:val="none" w:sz="0" w:space="0" w:color="auto"/>
                <w:bottom w:val="none" w:sz="0" w:space="0" w:color="auto"/>
                <w:right w:val="none" w:sz="0" w:space="0" w:color="auto"/>
              </w:divBdr>
            </w:div>
            <w:div w:id="1990476393">
              <w:marLeft w:val="0"/>
              <w:marRight w:val="0"/>
              <w:marTop w:val="0"/>
              <w:marBottom w:val="0"/>
              <w:divBdr>
                <w:top w:val="none" w:sz="0" w:space="0" w:color="auto"/>
                <w:left w:val="none" w:sz="0" w:space="0" w:color="auto"/>
                <w:bottom w:val="none" w:sz="0" w:space="0" w:color="auto"/>
                <w:right w:val="none" w:sz="0" w:space="0" w:color="auto"/>
              </w:divBdr>
            </w:div>
            <w:div w:id="1994219859">
              <w:marLeft w:val="0"/>
              <w:marRight w:val="0"/>
              <w:marTop w:val="0"/>
              <w:marBottom w:val="0"/>
              <w:divBdr>
                <w:top w:val="none" w:sz="0" w:space="0" w:color="auto"/>
                <w:left w:val="none" w:sz="0" w:space="0" w:color="auto"/>
                <w:bottom w:val="none" w:sz="0" w:space="0" w:color="auto"/>
                <w:right w:val="none" w:sz="0" w:space="0" w:color="auto"/>
              </w:divBdr>
            </w:div>
            <w:div w:id="1999263205">
              <w:marLeft w:val="0"/>
              <w:marRight w:val="0"/>
              <w:marTop w:val="0"/>
              <w:marBottom w:val="0"/>
              <w:divBdr>
                <w:top w:val="none" w:sz="0" w:space="0" w:color="auto"/>
                <w:left w:val="none" w:sz="0" w:space="0" w:color="auto"/>
                <w:bottom w:val="none" w:sz="0" w:space="0" w:color="auto"/>
                <w:right w:val="none" w:sz="0" w:space="0" w:color="auto"/>
              </w:divBdr>
            </w:div>
            <w:div w:id="2001808573">
              <w:marLeft w:val="0"/>
              <w:marRight w:val="0"/>
              <w:marTop w:val="0"/>
              <w:marBottom w:val="0"/>
              <w:divBdr>
                <w:top w:val="none" w:sz="0" w:space="0" w:color="auto"/>
                <w:left w:val="none" w:sz="0" w:space="0" w:color="auto"/>
                <w:bottom w:val="none" w:sz="0" w:space="0" w:color="auto"/>
                <w:right w:val="none" w:sz="0" w:space="0" w:color="auto"/>
              </w:divBdr>
            </w:div>
            <w:div w:id="2011059193">
              <w:marLeft w:val="0"/>
              <w:marRight w:val="0"/>
              <w:marTop w:val="0"/>
              <w:marBottom w:val="0"/>
              <w:divBdr>
                <w:top w:val="none" w:sz="0" w:space="0" w:color="auto"/>
                <w:left w:val="none" w:sz="0" w:space="0" w:color="auto"/>
                <w:bottom w:val="none" w:sz="0" w:space="0" w:color="auto"/>
                <w:right w:val="none" w:sz="0" w:space="0" w:color="auto"/>
              </w:divBdr>
            </w:div>
            <w:div w:id="2012637770">
              <w:marLeft w:val="0"/>
              <w:marRight w:val="0"/>
              <w:marTop w:val="0"/>
              <w:marBottom w:val="0"/>
              <w:divBdr>
                <w:top w:val="none" w:sz="0" w:space="0" w:color="auto"/>
                <w:left w:val="none" w:sz="0" w:space="0" w:color="auto"/>
                <w:bottom w:val="none" w:sz="0" w:space="0" w:color="auto"/>
                <w:right w:val="none" w:sz="0" w:space="0" w:color="auto"/>
              </w:divBdr>
            </w:div>
            <w:div w:id="2018265670">
              <w:marLeft w:val="0"/>
              <w:marRight w:val="0"/>
              <w:marTop w:val="0"/>
              <w:marBottom w:val="0"/>
              <w:divBdr>
                <w:top w:val="none" w:sz="0" w:space="0" w:color="auto"/>
                <w:left w:val="none" w:sz="0" w:space="0" w:color="auto"/>
                <w:bottom w:val="none" w:sz="0" w:space="0" w:color="auto"/>
                <w:right w:val="none" w:sz="0" w:space="0" w:color="auto"/>
              </w:divBdr>
            </w:div>
            <w:div w:id="2040280323">
              <w:marLeft w:val="0"/>
              <w:marRight w:val="0"/>
              <w:marTop w:val="0"/>
              <w:marBottom w:val="0"/>
              <w:divBdr>
                <w:top w:val="none" w:sz="0" w:space="0" w:color="auto"/>
                <w:left w:val="none" w:sz="0" w:space="0" w:color="auto"/>
                <w:bottom w:val="none" w:sz="0" w:space="0" w:color="auto"/>
                <w:right w:val="none" w:sz="0" w:space="0" w:color="auto"/>
              </w:divBdr>
            </w:div>
            <w:div w:id="2047018287">
              <w:marLeft w:val="0"/>
              <w:marRight w:val="0"/>
              <w:marTop w:val="0"/>
              <w:marBottom w:val="0"/>
              <w:divBdr>
                <w:top w:val="none" w:sz="0" w:space="0" w:color="auto"/>
                <w:left w:val="none" w:sz="0" w:space="0" w:color="auto"/>
                <w:bottom w:val="none" w:sz="0" w:space="0" w:color="auto"/>
                <w:right w:val="none" w:sz="0" w:space="0" w:color="auto"/>
              </w:divBdr>
            </w:div>
            <w:div w:id="2047826903">
              <w:marLeft w:val="0"/>
              <w:marRight w:val="0"/>
              <w:marTop w:val="0"/>
              <w:marBottom w:val="0"/>
              <w:divBdr>
                <w:top w:val="none" w:sz="0" w:space="0" w:color="auto"/>
                <w:left w:val="none" w:sz="0" w:space="0" w:color="auto"/>
                <w:bottom w:val="none" w:sz="0" w:space="0" w:color="auto"/>
                <w:right w:val="none" w:sz="0" w:space="0" w:color="auto"/>
              </w:divBdr>
            </w:div>
            <w:div w:id="2051881608">
              <w:marLeft w:val="0"/>
              <w:marRight w:val="0"/>
              <w:marTop w:val="0"/>
              <w:marBottom w:val="0"/>
              <w:divBdr>
                <w:top w:val="none" w:sz="0" w:space="0" w:color="auto"/>
                <w:left w:val="none" w:sz="0" w:space="0" w:color="auto"/>
                <w:bottom w:val="none" w:sz="0" w:space="0" w:color="auto"/>
                <w:right w:val="none" w:sz="0" w:space="0" w:color="auto"/>
              </w:divBdr>
            </w:div>
            <w:div w:id="2059082814">
              <w:marLeft w:val="0"/>
              <w:marRight w:val="0"/>
              <w:marTop w:val="0"/>
              <w:marBottom w:val="0"/>
              <w:divBdr>
                <w:top w:val="none" w:sz="0" w:space="0" w:color="auto"/>
                <w:left w:val="none" w:sz="0" w:space="0" w:color="auto"/>
                <w:bottom w:val="none" w:sz="0" w:space="0" w:color="auto"/>
                <w:right w:val="none" w:sz="0" w:space="0" w:color="auto"/>
              </w:divBdr>
            </w:div>
            <w:div w:id="2061127179">
              <w:marLeft w:val="0"/>
              <w:marRight w:val="0"/>
              <w:marTop w:val="0"/>
              <w:marBottom w:val="0"/>
              <w:divBdr>
                <w:top w:val="none" w:sz="0" w:space="0" w:color="auto"/>
                <w:left w:val="none" w:sz="0" w:space="0" w:color="auto"/>
                <w:bottom w:val="none" w:sz="0" w:space="0" w:color="auto"/>
                <w:right w:val="none" w:sz="0" w:space="0" w:color="auto"/>
              </w:divBdr>
            </w:div>
            <w:div w:id="2070417721">
              <w:marLeft w:val="0"/>
              <w:marRight w:val="0"/>
              <w:marTop w:val="0"/>
              <w:marBottom w:val="0"/>
              <w:divBdr>
                <w:top w:val="none" w:sz="0" w:space="0" w:color="auto"/>
                <w:left w:val="none" w:sz="0" w:space="0" w:color="auto"/>
                <w:bottom w:val="none" w:sz="0" w:space="0" w:color="auto"/>
                <w:right w:val="none" w:sz="0" w:space="0" w:color="auto"/>
              </w:divBdr>
            </w:div>
            <w:div w:id="2073887780">
              <w:marLeft w:val="0"/>
              <w:marRight w:val="0"/>
              <w:marTop w:val="0"/>
              <w:marBottom w:val="0"/>
              <w:divBdr>
                <w:top w:val="none" w:sz="0" w:space="0" w:color="auto"/>
                <w:left w:val="none" w:sz="0" w:space="0" w:color="auto"/>
                <w:bottom w:val="none" w:sz="0" w:space="0" w:color="auto"/>
                <w:right w:val="none" w:sz="0" w:space="0" w:color="auto"/>
              </w:divBdr>
            </w:div>
            <w:div w:id="2075230077">
              <w:marLeft w:val="0"/>
              <w:marRight w:val="0"/>
              <w:marTop w:val="0"/>
              <w:marBottom w:val="0"/>
              <w:divBdr>
                <w:top w:val="none" w:sz="0" w:space="0" w:color="auto"/>
                <w:left w:val="none" w:sz="0" w:space="0" w:color="auto"/>
                <w:bottom w:val="none" w:sz="0" w:space="0" w:color="auto"/>
                <w:right w:val="none" w:sz="0" w:space="0" w:color="auto"/>
              </w:divBdr>
            </w:div>
            <w:div w:id="2083945351">
              <w:marLeft w:val="0"/>
              <w:marRight w:val="0"/>
              <w:marTop w:val="0"/>
              <w:marBottom w:val="0"/>
              <w:divBdr>
                <w:top w:val="none" w:sz="0" w:space="0" w:color="auto"/>
                <w:left w:val="none" w:sz="0" w:space="0" w:color="auto"/>
                <w:bottom w:val="none" w:sz="0" w:space="0" w:color="auto"/>
                <w:right w:val="none" w:sz="0" w:space="0" w:color="auto"/>
              </w:divBdr>
            </w:div>
            <w:div w:id="2084984552">
              <w:marLeft w:val="0"/>
              <w:marRight w:val="0"/>
              <w:marTop w:val="0"/>
              <w:marBottom w:val="0"/>
              <w:divBdr>
                <w:top w:val="none" w:sz="0" w:space="0" w:color="auto"/>
                <w:left w:val="none" w:sz="0" w:space="0" w:color="auto"/>
                <w:bottom w:val="none" w:sz="0" w:space="0" w:color="auto"/>
                <w:right w:val="none" w:sz="0" w:space="0" w:color="auto"/>
              </w:divBdr>
            </w:div>
            <w:div w:id="2091536819">
              <w:marLeft w:val="0"/>
              <w:marRight w:val="0"/>
              <w:marTop w:val="0"/>
              <w:marBottom w:val="0"/>
              <w:divBdr>
                <w:top w:val="none" w:sz="0" w:space="0" w:color="auto"/>
                <w:left w:val="none" w:sz="0" w:space="0" w:color="auto"/>
                <w:bottom w:val="none" w:sz="0" w:space="0" w:color="auto"/>
                <w:right w:val="none" w:sz="0" w:space="0" w:color="auto"/>
              </w:divBdr>
            </w:div>
            <w:div w:id="2093894349">
              <w:marLeft w:val="0"/>
              <w:marRight w:val="0"/>
              <w:marTop w:val="0"/>
              <w:marBottom w:val="0"/>
              <w:divBdr>
                <w:top w:val="none" w:sz="0" w:space="0" w:color="auto"/>
                <w:left w:val="none" w:sz="0" w:space="0" w:color="auto"/>
                <w:bottom w:val="none" w:sz="0" w:space="0" w:color="auto"/>
                <w:right w:val="none" w:sz="0" w:space="0" w:color="auto"/>
              </w:divBdr>
            </w:div>
            <w:div w:id="2097704873">
              <w:marLeft w:val="0"/>
              <w:marRight w:val="0"/>
              <w:marTop w:val="0"/>
              <w:marBottom w:val="0"/>
              <w:divBdr>
                <w:top w:val="none" w:sz="0" w:space="0" w:color="auto"/>
                <w:left w:val="none" w:sz="0" w:space="0" w:color="auto"/>
                <w:bottom w:val="none" w:sz="0" w:space="0" w:color="auto"/>
                <w:right w:val="none" w:sz="0" w:space="0" w:color="auto"/>
              </w:divBdr>
            </w:div>
            <w:div w:id="2102412887">
              <w:marLeft w:val="0"/>
              <w:marRight w:val="0"/>
              <w:marTop w:val="0"/>
              <w:marBottom w:val="0"/>
              <w:divBdr>
                <w:top w:val="none" w:sz="0" w:space="0" w:color="auto"/>
                <w:left w:val="none" w:sz="0" w:space="0" w:color="auto"/>
                <w:bottom w:val="none" w:sz="0" w:space="0" w:color="auto"/>
                <w:right w:val="none" w:sz="0" w:space="0" w:color="auto"/>
              </w:divBdr>
            </w:div>
            <w:div w:id="2103642216">
              <w:marLeft w:val="0"/>
              <w:marRight w:val="0"/>
              <w:marTop w:val="0"/>
              <w:marBottom w:val="0"/>
              <w:divBdr>
                <w:top w:val="none" w:sz="0" w:space="0" w:color="auto"/>
                <w:left w:val="none" w:sz="0" w:space="0" w:color="auto"/>
                <w:bottom w:val="none" w:sz="0" w:space="0" w:color="auto"/>
                <w:right w:val="none" w:sz="0" w:space="0" w:color="auto"/>
              </w:divBdr>
            </w:div>
            <w:div w:id="2104262003">
              <w:marLeft w:val="0"/>
              <w:marRight w:val="0"/>
              <w:marTop w:val="0"/>
              <w:marBottom w:val="0"/>
              <w:divBdr>
                <w:top w:val="none" w:sz="0" w:space="0" w:color="auto"/>
                <w:left w:val="none" w:sz="0" w:space="0" w:color="auto"/>
                <w:bottom w:val="none" w:sz="0" w:space="0" w:color="auto"/>
                <w:right w:val="none" w:sz="0" w:space="0" w:color="auto"/>
              </w:divBdr>
            </w:div>
            <w:div w:id="2106530920">
              <w:marLeft w:val="0"/>
              <w:marRight w:val="0"/>
              <w:marTop w:val="0"/>
              <w:marBottom w:val="0"/>
              <w:divBdr>
                <w:top w:val="none" w:sz="0" w:space="0" w:color="auto"/>
                <w:left w:val="none" w:sz="0" w:space="0" w:color="auto"/>
                <w:bottom w:val="none" w:sz="0" w:space="0" w:color="auto"/>
                <w:right w:val="none" w:sz="0" w:space="0" w:color="auto"/>
              </w:divBdr>
            </w:div>
            <w:div w:id="2106612845">
              <w:marLeft w:val="0"/>
              <w:marRight w:val="0"/>
              <w:marTop w:val="0"/>
              <w:marBottom w:val="0"/>
              <w:divBdr>
                <w:top w:val="none" w:sz="0" w:space="0" w:color="auto"/>
                <w:left w:val="none" w:sz="0" w:space="0" w:color="auto"/>
                <w:bottom w:val="none" w:sz="0" w:space="0" w:color="auto"/>
                <w:right w:val="none" w:sz="0" w:space="0" w:color="auto"/>
              </w:divBdr>
            </w:div>
            <w:div w:id="2112316513">
              <w:marLeft w:val="0"/>
              <w:marRight w:val="0"/>
              <w:marTop w:val="0"/>
              <w:marBottom w:val="0"/>
              <w:divBdr>
                <w:top w:val="none" w:sz="0" w:space="0" w:color="auto"/>
                <w:left w:val="none" w:sz="0" w:space="0" w:color="auto"/>
                <w:bottom w:val="none" w:sz="0" w:space="0" w:color="auto"/>
                <w:right w:val="none" w:sz="0" w:space="0" w:color="auto"/>
              </w:divBdr>
            </w:div>
            <w:div w:id="2120680113">
              <w:marLeft w:val="0"/>
              <w:marRight w:val="0"/>
              <w:marTop w:val="0"/>
              <w:marBottom w:val="0"/>
              <w:divBdr>
                <w:top w:val="none" w:sz="0" w:space="0" w:color="auto"/>
                <w:left w:val="none" w:sz="0" w:space="0" w:color="auto"/>
                <w:bottom w:val="none" w:sz="0" w:space="0" w:color="auto"/>
                <w:right w:val="none" w:sz="0" w:space="0" w:color="auto"/>
              </w:divBdr>
            </w:div>
            <w:div w:id="2132241614">
              <w:marLeft w:val="0"/>
              <w:marRight w:val="0"/>
              <w:marTop w:val="0"/>
              <w:marBottom w:val="0"/>
              <w:divBdr>
                <w:top w:val="none" w:sz="0" w:space="0" w:color="auto"/>
                <w:left w:val="none" w:sz="0" w:space="0" w:color="auto"/>
                <w:bottom w:val="none" w:sz="0" w:space="0" w:color="auto"/>
                <w:right w:val="none" w:sz="0" w:space="0" w:color="auto"/>
              </w:divBdr>
            </w:div>
            <w:div w:id="2137136288">
              <w:marLeft w:val="0"/>
              <w:marRight w:val="0"/>
              <w:marTop w:val="0"/>
              <w:marBottom w:val="0"/>
              <w:divBdr>
                <w:top w:val="none" w:sz="0" w:space="0" w:color="auto"/>
                <w:left w:val="none" w:sz="0" w:space="0" w:color="auto"/>
                <w:bottom w:val="none" w:sz="0" w:space="0" w:color="auto"/>
                <w:right w:val="none" w:sz="0" w:space="0" w:color="auto"/>
              </w:divBdr>
            </w:div>
            <w:div w:id="2138838589">
              <w:marLeft w:val="0"/>
              <w:marRight w:val="0"/>
              <w:marTop w:val="0"/>
              <w:marBottom w:val="0"/>
              <w:divBdr>
                <w:top w:val="none" w:sz="0" w:space="0" w:color="auto"/>
                <w:left w:val="none" w:sz="0" w:space="0" w:color="auto"/>
                <w:bottom w:val="none" w:sz="0" w:space="0" w:color="auto"/>
                <w:right w:val="none" w:sz="0" w:space="0" w:color="auto"/>
              </w:divBdr>
            </w:div>
            <w:div w:id="21467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0844">
      <w:bodyDiv w:val="1"/>
      <w:marLeft w:val="0"/>
      <w:marRight w:val="0"/>
      <w:marTop w:val="0"/>
      <w:marBottom w:val="0"/>
      <w:divBdr>
        <w:top w:val="none" w:sz="0" w:space="0" w:color="auto"/>
        <w:left w:val="none" w:sz="0" w:space="0" w:color="auto"/>
        <w:bottom w:val="none" w:sz="0" w:space="0" w:color="auto"/>
        <w:right w:val="none" w:sz="0" w:space="0" w:color="auto"/>
      </w:divBdr>
      <w:divsChild>
        <w:div w:id="70591538">
          <w:marLeft w:val="0"/>
          <w:marRight w:val="0"/>
          <w:marTop w:val="0"/>
          <w:marBottom w:val="0"/>
          <w:divBdr>
            <w:top w:val="none" w:sz="0" w:space="0" w:color="auto"/>
            <w:left w:val="none" w:sz="0" w:space="0" w:color="auto"/>
            <w:bottom w:val="none" w:sz="0" w:space="0" w:color="auto"/>
            <w:right w:val="none" w:sz="0" w:space="0" w:color="auto"/>
          </w:divBdr>
          <w:divsChild>
            <w:div w:id="610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6211">
      <w:bodyDiv w:val="1"/>
      <w:marLeft w:val="0"/>
      <w:marRight w:val="0"/>
      <w:marTop w:val="0"/>
      <w:marBottom w:val="0"/>
      <w:divBdr>
        <w:top w:val="none" w:sz="0" w:space="0" w:color="auto"/>
        <w:left w:val="none" w:sz="0" w:space="0" w:color="auto"/>
        <w:bottom w:val="none" w:sz="0" w:space="0" w:color="auto"/>
        <w:right w:val="none" w:sz="0" w:space="0" w:color="auto"/>
      </w:divBdr>
      <w:divsChild>
        <w:div w:id="821233846">
          <w:marLeft w:val="0"/>
          <w:marRight w:val="0"/>
          <w:marTop w:val="0"/>
          <w:marBottom w:val="0"/>
          <w:divBdr>
            <w:top w:val="none" w:sz="0" w:space="0" w:color="auto"/>
            <w:left w:val="none" w:sz="0" w:space="0" w:color="auto"/>
            <w:bottom w:val="none" w:sz="0" w:space="0" w:color="auto"/>
            <w:right w:val="none" w:sz="0" w:space="0" w:color="auto"/>
          </w:divBdr>
          <w:divsChild>
            <w:div w:id="29188244">
              <w:marLeft w:val="0"/>
              <w:marRight w:val="0"/>
              <w:marTop w:val="0"/>
              <w:marBottom w:val="0"/>
              <w:divBdr>
                <w:top w:val="none" w:sz="0" w:space="0" w:color="auto"/>
                <w:left w:val="none" w:sz="0" w:space="0" w:color="auto"/>
                <w:bottom w:val="none" w:sz="0" w:space="0" w:color="auto"/>
                <w:right w:val="none" w:sz="0" w:space="0" w:color="auto"/>
              </w:divBdr>
            </w:div>
            <w:div w:id="46147008">
              <w:marLeft w:val="0"/>
              <w:marRight w:val="0"/>
              <w:marTop w:val="0"/>
              <w:marBottom w:val="0"/>
              <w:divBdr>
                <w:top w:val="none" w:sz="0" w:space="0" w:color="auto"/>
                <w:left w:val="none" w:sz="0" w:space="0" w:color="auto"/>
                <w:bottom w:val="none" w:sz="0" w:space="0" w:color="auto"/>
                <w:right w:val="none" w:sz="0" w:space="0" w:color="auto"/>
              </w:divBdr>
            </w:div>
            <w:div w:id="47653520">
              <w:marLeft w:val="0"/>
              <w:marRight w:val="0"/>
              <w:marTop w:val="0"/>
              <w:marBottom w:val="0"/>
              <w:divBdr>
                <w:top w:val="none" w:sz="0" w:space="0" w:color="auto"/>
                <w:left w:val="none" w:sz="0" w:space="0" w:color="auto"/>
                <w:bottom w:val="none" w:sz="0" w:space="0" w:color="auto"/>
                <w:right w:val="none" w:sz="0" w:space="0" w:color="auto"/>
              </w:divBdr>
            </w:div>
            <w:div w:id="56444111">
              <w:marLeft w:val="0"/>
              <w:marRight w:val="0"/>
              <w:marTop w:val="0"/>
              <w:marBottom w:val="0"/>
              <w:divBdr>
                <w:top w:val="none" w:sz="0" w:space="0" w:color="auto"/>
                <w:left w:val="none" w:sz="0" w:space="0" w:color="auto"/>
                <w:bottom w:val="none" w:sz="0" w:space="0" w:color="auto"/>
                <w:right w:val="none" w:sz="0" w:space="0" w:color="auto"/>
              </w:divBdr>
            </w:div>
            <w:div w:id="64453931">
              <w:marLeft w:val="0"/>
              <w:marRight w:val="0"/>
              <w:marTop w:val="0"/>
              <w:marBottom w:val="0"/>
              <w:divBdr>
                <w:top w:val="none" w:sz="0" w:space="0" w:color="auto"/>
                <w:left w:val="none" w:sz="0" w:space="0" w:color="auto"/>
                <w:bottom w:val="none" w:sz="0" w:space="0" w:color="auto"/>
                <w:right w:val="none" w:sz="0" w:space="0" w:color="auto"/>
              </w:divBdr>
            </w:div>
            <w:div w:id="70467514">
              <w:marLeft w:val="0"/>
              <w:marRight w:val="0"/>
              <w:marTop w:val="0"/>
              <w:marBottom w:val="0"/>
              <w:divBdr>
                <w:top w:val="none" w:sz="0" w:space="0" w:color="auto"/>
                <w:left w:val="none" w:sz="0" w:space="0" w:color="auto"/>
                <w:bottom w:val="none" w:sz="0" w:space="0" w:color="auto"/>
                <w:right w:val="none" w:sz="0" w:space="0" w:color="auto"/>
              </w:divBdr>
            </w:div>
            <w:div w:id="73403197">
              <w:marLeft w:val="0"/>
              <w:marRight w:val="0"/>
              <w:marTop w:val="0"/>
              <w:marBottom w:val="0"/>
              <w:divBdr>
                <w:top w:val="none" w:sz="0" w:space="0" w:color="auto"/>
                <w:left w:val="none" w:sz="0" w:space="0" w:color="auto"/>
                <w:bottom w:val="none" w:sz="0" w:space="0" w:color="auto"/>
                <w:right w:val="none" w:sz="0" w:space="0" w:color="auto"/>
              </w:divBdr>
            </w:div>
            <w:div w:id="88624241">
              <w:marLeft w:val="0"/>
              <w:marRight w:val="0"/>
              <w:marTop w:val="0"/>
              <w:marBottom w:val="0"/>
              <w:divBdr>
                <w:top w:val="none" w:sz="0" w:space="0" w:color="auto"/>
                <w:left w:val="none" w:sz="0" w:space="0" w:color="auto"/>
                <w:bottom w:val="none" w:sz="0" w:space="0" w:color="auto"/>
                <w:right w:val="none" w:sz="0" w:space="0" w:color="auto"/>
              </w:divBdr>
            </w:div>
            <w:div w:id="130439336">
              <w:marLeft w:val="0"/>
              <w:marRight w:val="0"/>
              <w:marTop w:val="0"/>
              <w:marBottom w:val="0"/>
              <w:divBdr>
                <w:top w:val="none" w:sz="0" w:space="0" w:color="auto"/>
                <w:left w:val="none" w:sz="0" w:space="0" w:color="auto"/>
                <w:bottom w:val="none" w:sz="0" w:space="0" w:color="auto"/>
                <w:right w:val="none" w:sz="0" w:space="0" w:color="auto"/>
              </w:divBdr>
            </w:div>
            <w:div w:id="130559694">
              <w:marLeft w:val="0"/>
              <w:marRight w:val="0"/>
              <w:marTop w:val="0"/>
              <w:marBottom w:val="0"/>
              <w:divBdr>
                <w:top w:val="none" w:sz="0" w:space="0" w:color="auto"/>
                <w:left w:val="none" w:sz="0" w:space="0" w:color="auto"/>
                <w:bottom w:val="none" w:sz="0" w:space="0" w:color="auto"/>
                <w:right w:val="none" w:sz="0" w:space="0" w:color="auto"/>
              </w:divBdr>
            </w:div>
            <w:div w:id="130826875">
              <w:marLeft w:val="0"/>
              <w:marRight w:val="0"/>
              <w:marTop w:val="0"/>
              <w:marBottom w:val="0"/>
              <w:divBdr>
                <w:top w:val="none" w:sz="0" w:space="0" w:color="auto"/>
                <w:left w:val="none" w:sz="0" w:space="0" w:color="auto"/>
                <w:bottom w:val="none" w:sz="0" w:space="0" w:color="auto"/>
                <w:right w:val="none" w:sz="0" w:space="0" w:color="auto"/>
              </w:divBdr>
            </w:div>
            <w:div w:id="132337139">
              <w:marLeft w:val="0"/>
              <w:marRight w:val="0"/>
              <w:marTop w:val="0"/>
              <w:marBottom w:val="0"/>
              <w:divBdr>
                <w:top w:val="none" w:sz="0" w:space="0" w:color="auto"/>
                <w:left w:val="none" w:sz="0" w:space="0" w:color="auto"/>
                <w:bottom w:val="none" w:sz="0" w:space="0" w:color="auto"/>
                <w:right w:val="none" w:sz="0" w:space="0" w:color="auto"/>
              </w:divBdr>
            </w:div>
            <w:div w:id="134566549">
              <w:marLeft w:val="0"/>
              <w:marRight w:val="0"/>
              <w:marTop w:val="0"/>
              <w:marBottom w:val="0"/>
              <w:divBdr>
                <w:top w:val="none" w:sz="0" w:space="0" w:color="auto"/>
                <w:left w:val="none" w:sz="0" w:space="0" w:color="auto"/>
                <w:bottom w:val="none" w:sz="0" w:space="0" w:color="auto"/>
                <w:right w:val="none" w:sz="0" w:space="0" w:color="auto"/>
              </w:divBdr>
            </w:div>
            <w:div w:id="134615403">
              <w:marLeft w:val="0"/>
              <w:marRight w:val="0"/>
              <w:marTop w:val="0"/>
              <w:marBottom w:val="0"/>
              <w:divBdr>
                <w:top w:val="none" w:sz="0" w:space="0" w:color="auto"/>
                <w:left w:val="none" w:sz="0" w:space="0" w:color="auto"/>
                <w:bottom w:val="none" w:sz="0" w:space="0" w:color="auto"/>
                <w:right w:val="none" w:sz="0" w:space="0" w:color="auto"/>
              </w:divBdr>
            </w:div>
            <w:div w:id="141897370">
              <w:marLeft w:val="0"/>
              <w:marRight w:val="0"/>
              <w:marTop w:val="0"/>
              <w:marBottom w:val="0"/>
              <w:divBdr>
                <w:top w:val="none" w:sz="0" w:space="0" w:color="auto"/>
                <w:left w:val="none" w:sz="0" w:space="0" w:color="auto"/>
                <w:bottom w:val="none" w:sz="0" w:space="0" w:color="auto"/>
                <w:right w:val="none" w:sz="0" w:space="0" w:color="auto"/>
              </w:divBdr>
            </w:div>
            <w:div w:id="144779973">
              <w:marLeft w:val="0"/>
              <w:marRight w:val="0"/>
              <w:marTop w:val="0"/>
              <w:marBottom w:val="0"/>
              <w:divBdr>
                <w:top w:val="none" w:sz="0" w:space="0" w:color="auto"/>
                <w:left w:val="none" w:sz="0" w:space="0" w:color="auto"/>
                <w:bottom w:val="none" w:sz="0" w:space="0" w:color="auto"/>
                <w:right w:val="none" w:sz="0" w:space="0" w:color="auto"/>
              </w:divBdr>
            </w:div>
            <w:div w:id="150758766">
              <w:marLeft w:val="0"/>
              <w:marRight w:val="0"/>
              <w:marTop w:val="0"/>
              <w:marBottom w:val="0"/>
              <w:divBdr>
                <w:top w:val="none" w:sz="0" w:space="0" w:color="auto"/>
                <w:left w:val="none" w:sz="0" w:space="0" w:color="auto"/>
                <w:bottom w:val="none" w:sz="0" w:space="0" w:color="auto"/>
                <w:right w:val="none" w:sz="0" w:space="0" w:color="auto"/>
              </w:divBdr>
            </w:div>
            <w:div w:id="164590146">
              <w:marLeft w:val="0"/>
              <w:marRight w:val="0"/>
              <w:marTop w:val="0"/>
              <w:marBottom w:val="0"/>
              <w:divBdr>
                <w:top w:val="none" w:sz="0" w:space="0" w:color="auto"/>
                <w:left w:val="none" w:sz="0" w:space="0" w:color="auto"/>
                <w:bottom w:val="none" w:sz="0" w:space="0" w:color="auto"/>
                <w:right w:val="none" w:sz="0" w:space="0" w:color="auto"/>
              </w:divBdr>
            </w:div>
            <w:div w:id="166024785">
              <w:marLeft w:val="0"/>
              <w:marRight w:val="0"/>
              <w:marTop w:val="0"/>
              <w:marBottom w:val="0"/>
              <w:divBdr>
                <w:top w:val="none" w:sz="0" w:space="0" w:color="auto"/>
                <w:left w:val="none" w:sz="0" w:space="0" w:color="auto"/>
                <w:bottom w:val="none" w:sz="0" w:space="0" w:color="auto"/>
                <w:right w:val="none" w:sz="0" w:space="0" w:color="auto"/>
              </w:divBdr>
            </w:div>
            <w:div w:id="177547302">
              <w:marLeft w:val="0"/>
              <w:marRight w:val="0"/>
              <w:marTop w:val="0"/>
              <w:marBottom w:val="0"/>
              <w:divBdr>
                <w:top w:val="none" w:sz="0" w:space="0" w:color="auto"/>
                <w:left w:val="none" w:sz="0" w:space="0" w:color="auto"/>
                <w:bottom w:val="none" w:sz="0" w:space="0" w:color="auto"/>
                <w:right w:val="none" w:sz="0" w:space="0" w:color="auto"/>
              </w:divBdr>
            </w:div>
            <w:div w:id="178080298">
              <w:marLeft w:val="0"/>
              <w:marRight w:val="0"/>
              <w:marTop w:val="0"/>
              <w:marBottom w:val="0"/>
              <w:divBdr>
                <w:top w:val="none" w:sz="0" w:space="0" w:color="auto"/>
                <w:left w:val="none" w:sz="0" w:space="0" w:color="auto"/>
                <w:bottom w:val="none" w:sz="0" w:space="0" w:color="auto"/>
                <w:right w:val="none" w:sz="0" w:space="0" w:color="auto"/>
              </w:divBdr>
            </w:div>
            <w:div w:id="195654960">
              <w:marLeft w:val="0"/>
              <w:marRight w:val="0"/>
              <w:marTop w:val="0"/>
              <w:marBottom w:val="0"/>
              <w:divBdr>
                <w:top w:val="none" w:sz="0" w:space="0" w:color="auto"/>
                <w:left w:val="none" w:sz="0" w:space="0" w:color="auto"/>
                <w:bottom w:val="none" w:sz="0" w:space="0" w:color="auto"/>
                <w:right w:val="none" w:sz="0" w:space="0" w:color="auto"/>
              </w:divBdr>
            </w:div>
            <w:div w:id="215510201">
              <w:marLeft w:val="0"/>
              <w:marRight w:val="0"/>
              <w:marTop w:val="0"/>
              <w:marBottom w:val="0"/>
              <w:divBdr>
                <w:top w:val="none" w:sz="0" w:space="0" w:color="auto"/>
                <w:left w:val="none" w:sz="0" w:space="0" w:color="auto"/>
                <w:bottom w:val="none" w:sz="0" w:space="0" w:color="auto"/>
                <w:right w:val="none" w:sz="0" w:space="0" w:color="auto"/>
              </w:divBdr>
            </w:div>
            <w:div w:id="225991488">
              <w:marLeft w:val="0"/>
              <w:marRight w:val="0"/>
              <w:marTop w:val="0"/>
              <w:marBottom w:val="0"/>
              <w:divBdr>
                <w:top w:val="none" w:sz="0" w:space="0" w:color="auto"/>
                <w:left w:val="none" w:sz="0" w:space="0" w:color="auto"/>
                <w:bottom w:val="none" w:sz="0" w:space="0" w:color="auto"/>
                <w:right w:val="none" w:sz="0" w:space="0" w:color="auto"/>
              </w:divBdr>
            </w:div>
            <w:div w:id="226035343">
              <w:marLeft w:val="0"/>
              <w:marRight w:val="0"/>
              <w:marTop w:val="0"/>
              <w:marBottom w:val="0"/>
              <w:divBdr>
                <w:top w:val="none" w:sz="0" w:space="0" w:color="auto"/>
                <w:left w:val="none" w:sz="0" w:space="0" w:color="auto"/>
                <w:bottom w:val="none" w:sz="0" w:space="0" w:color="auto"/>
                <w:right w:val="none" w:sz="0" w:space="0" w:color="auto"/>
              </w:divBdr>
            </w:div>
            <w:div w:id="230510515">
              <w:marLeft w:val="0"/>
              <w:marRight w:val="0"/>
              <w:marTop w:val="0"/>
              <w:marBottom w:val="0"/>
              <w:divBdr>
                <w:top w:val="none" w:sz="0" w:space="0" w:color="auto"/>
                <w:left w:val="none" w:sz="0" w:space="0" w:color="auto"/>
                <w:bottom w:val="none" w:sz="0" w:space="0" w:color="auto"/>
                <w:right w:val="none" w:sz="0" w:space="0" w:color="auto"/>
              </w:divBdr>
            </w:div>
            <w:div w:id="240528218">
              <w:marLeft w:val="0"/>
              <w:marRight w:val="0"/>
              <w:marTop w:val="0"/>
              <w:marBottom w:val="0"/>
              <w:divBdr>
                <w:top w:val="none" w:sz="0" w:space="0" w:color="auto"/>
                <w:left w:val="none" w:sz="0" w:space="0" w:color="auto"/>
                <w:bottom w:val="none" w:sz="0" w:space="0" w:color="auto"/>
                <w:right w:val="none" w:sz="0" w:space="0" w:color="auto"/>
              </w:divBdr>
            </w:div>
            <w:div w:id="249121724">
              <w:marLeft w:val="0"/>
              <w:marRight w:val="0"/>
              <w:marTop w:val="0"/>
              <w:marBottom w:val="0"/>
              <w:divBdr>
                <w:top w:val="none" w:sz="0" w:space="0" w:color="auto"/>
                <w:left w:val="none" w:sz="0" w:space="0" w:color="auto"/>
                <w:bottom w:val="none" w:sz="0" w:space="0" w:color="auto"/>
                <w:right w:val="none" w:sz="0" w:space="0" w:color="auto"/>
              </w:divBdr>
            </w:div>
            <w:div w:id="252863104">
              <w:marLeft w:val="0"/>
              <w:marRight w:val="0"/>
              <w:marTop w:val="0"/>
              <w:marBottom w:val="0"/>
              <w:divBdr>
                <w:top w:val="none" w:sz="0" w:space="0" w:color="auto"/>
                <w:left w:val="none" w:sz="0" w:space="0" w:color="auto"/>
                <w:bottom w:val="none" w:sz="0" w:space="0" w:color="auto"/>
                <w:right w:val="none" w:sz="0" w:space="0" w:color="auto"/>
              </w:divBdr>
            </w:div>
            <w:div w:id="260381363">
              <w:marLeft w:val="0"/>
              <w:marRight w:val="0"/>
              <w:marTop w:val="0"/>
              <w:marBottom w:val="0"/>
              <w:divBdr>
                <w:top w:val="none" w:sz="0" w:space="0" w:color="auto"/>
                <w:left w:val="none" w:sz="0" w:space="0" w:color="auto"/>
                <w:bottom w:val="none" w:sz="0" w:space="0" w:color="auto"/>
                <w:right w:val="none" w:sz="0" w:space="0" w:color="auto"/>
              </w:divBdr>
            </w:div>
            <w:div w:id="268047551">
              <w:marLeft w:val="0"/>
              <w:marRight w:val="0"/>
              <w:marTop w:val="0"/>
              <w:marBottom w:val="0"/>
              <w:divBdr>
                <w:top w:val="none" w:sz="0" w:space="0" w:color="auto"/>
                <w:left w:val="none" w:sz="0" w:space="0" w:color="auto"/>
                <w:bottom w:val="none" w:sz="0" w:space="0" w:color="auto"/>
                <w:right w:val="none" w:sz="0" w:space="0" w:color="auto"/>
              </w:divBdr>
            </w:div>
            <w:div w:id="274599921">
              <w:marLeft w:val="0"/>
              <w:marRight w:val="0"/>
              <w:marTop w:val="0"/>
              <w:marBottom w:val="0"/>
              <w:divBdr>
                <w:top w:val="none" w:sz="0" w:space="0" w:color="auto"/>
                <w:left w:val="none" w:sz="0" w:space="0" w:color="auto"/>
                <w:bottom w:val="none" w:sz="0" w:space="0" w:color="auto"/>
                <w:right w:val="none" w:sz="0" w:space="0" w:color="auto"/>
              </w:divBdr>
            </w:div>
            <w:div w:id="280040172">
              <w:marLeft w:val="0"/>
              <w:marRight w:val="0"/>
              <w:marTop w:val="0"/>
              <w:marBottom w:val="0"/>
              <w:divBdr>
                <w:top w:val="none" w:sz="0" w:space="0" w:color="auto"/>
                <w:left w:val="none" w:sz="0" w:space="0" w:color="auto"/>
                <w:bottom w:val="none" w:sz="0" w:space="0" w:color="auto"/>
                <w:right w:val="none" w:sz="0" w:space="0" w:color="auto"/>
              </w:divBdr>
            </w:div>
            <w:div w:id="291255839">
              <w:marLeft w:val="0"/>
              <w:marRight w:val="0"/>
              <w:marTop w:val="0"/>
              <w:marBottom w:val="0"/>
              <w:divBdr>
                <w:top w:val="none" w:sz="0" w:space="0" w:color="auto"/>
                <w:left w:val="none" w:sz="0" w:space="0" w:color="auto"/>
                <w:bottom w:val="none" w:sz="0" w:space="0" w:color="auto"/>
                <w:right w:val="none" w:sz="0" w:space="0" w:color="auto"/>
              </w:divBdr>
            </w:div>
            <w:div w:id="293213861">
              <w:marLeft w:val="0"/>
              <w:marRight w:val="0"/>
              <w:marTop w:val="0"/>
              <w:marBottom w:val="0"/>
              <w:divBdr>
                <w:top w:val="none" w:sz="0" w:space="0" w:color="auto"/>
                <w:left w:val="none" w:sz="0" w:space="0" w:color="auto"/>
                <w:bottom w:val="none" w:sz="0" w:space="0" w:color="auto"/>
                <w:right w:val="none" w:sz="0" w:space="0" w:color="auto"/>
              </w:divBdr>
            </w:div>
            <w:div w:id="296028489">
              <w:marLeft w:val="0"/>
              <w:marRight w:val="0"/>
              <w:marTop w:val="0"/>
              <w:marBottom w:val="0"/>
              <w:divBdr>
                <w:top w:val="none" w:sz="0" w:space="0" w:color="auto"/>
                <w:left w:val="none" w:sz="0" w:space="0" w:color="auto"/>
                <w:bottom w:val="none" w:sz="0" w:space="0" w:color="auto"/>
                <w:right w:val="none" w:sz="0" w:space="0" w:color="auto"/>
              </w:divBdr>
            </w:div>
            <w:div w:id="299919478">
              <w:marLeft w:val="0"/>
              <w:marRight w:val="0"/>
              <w:marTop w:val="0"/>
              <w:marBottom w:val="0"/>
              <w:divBdr>
                <w:top w:val="none" w:sz="0" w:space="0" w:color="auto"/>
                <w:left w:val="none" w:sz="0" w:space="0" w:color="auto"/>
                <w:bottom w:val="none" w:sz="0" w:space="0" w:color="auto"/>
                <w:right w:val="none" w:sz="0" w:space="0" w:color="auto"/>
              </w:divBdr>
            </w:div>
            <w:div w:id="300769337">
              <w:marLeft w:val="0"/>
              <w:marRight w:val="0"/>
              <w:marTop w:val="0"/>
              <w:marBottom w:val="0"/>
              <w:divBdr>
                <w:top w:val="none" w:sz="0" w:space="0" w:color="auto"/>
                <w:left w:val="none" w:sz="0" w:space="0" w:color="auto"/>
                <w:bottom w:val="none" w:sz="0" w:space="0" w:color="auto"/>
                <w:right w:val="none" w:sz="0" w:space="0" w:color="auto"/>
              </w:divBdr>
            </w:div>
            <w:div w:id="301424250">
              <w:marLeft w:val="0"/>
              <w:marRight w:val="0"/>
              <w:marTop w:val="0"/>
              <w:marBottom w:val="0"/>
              <w:divBdr>
                <w:top w:val="none" w:sz="0" w:space="0" w:color="auto"/>
                <w:left w:val="none" w:sz="0" w:space="0" w:color="auto"/>
                <w:bottom w:val="none" w:sz="0" w:space="0" w:color="auto"/>
                <w:right w:val="none" w:sz="0" w:space="0" w:color="auto"/>
              </w:divBdr>
            </w:div>
            <w:div w:id="305862964">
              <w:marLeft w:val="0"/>
              <w:marRight w:val="0"/>
              <w:marTop w:val="0"/>
              <w:marBottom w:val="0"/>
              <w:divBdr>
                <w:top w:val="none" w:sz="0" w:space="0" w:color="auto"/>
                <w:left w:val="none" w:sz="0" w:space="0" w:color="auto"/>
                <w:bottom w:val="none" w:sz="0" w:space="0" w:color="auto"/>
                <w:right w:val="none" w:sz="0" w:space="0" w:color="auto"/>
              </w:divBdr>
            </w:div>
            <w:div w:id="308092386">
              <w:marLeft w:val="0"/>
              <w:marRight w:val="0"/>
              <w:marTop w:val="0"/>
              <w:marBottom w:val="0"/>
              <w:divBdr>
                <w:top w:val="none" w:sz="0" w:space="0" w:color="auto"/>
                <w:left w:val="none" w:sz="0" w:space="0" w:color="auto"/>
                <w:bottom w:val="none" w:sz="0" w:space="0" w:color="auto"/>
                <w:right w:val="none" w:sz="0" w:space="0" w:color="auto"/>
              </w:divBdr>
            </w:div>
            <w:div w:id="316694033">
              <w:marLeft w:val="0"/>
              <w:marRight w:val="0"/>
              <w:marTop w:val="0"/>
              <w:marBottom w:val="0"/>
              <w:divBdr>
                <w:top w:val="none" w:sz="0" w:space="0" w:color="auto"/>
                <w:left w:val="none" w:sz="0" w:space="0" w:color="auto"/>
                <w:bottom w:val="none" w:sz="0" w:space="0" w:color="auto"/>
                <w:right w:val="none" w:sz="0" w:space="0" w:color="auto"/>
              </w:divBdr>
            </w:div>
            <w:div w:id="322978758">
              <w:marLeft w:val="0"/>
              <w:marRight w:val="0"/>
              <w:marTop w:val="0"/>
              <w:marBottom w:val="0"/>
              <w:divBdr>
                <w:top w:val="none" w:sz="0" w:space="0" w:color="auto"/>
                <w:left w:val="none" w:sz="0" w:space="0" w:color="auto"/>
                <w:bottom w:val="none" w:sz="0" w:space="0" w:color="auto"/>
                <w:right w:val="none" w:sz="0" w:space="0" w:color="auto"/>
              </w:divBdr>
            </w:div>
            <w:div w:id="324674470">
              <w:marLeft w:val="0"/>
              <w:marRight w:val="0"/>
              <w:marTop w:val="0"/>
              <w:marBottom w:val="0"/>
              <w:divBdr>
                <w:top w:val="none" w:sz="0" w:space="0" w:color="auto"/>
                <w:left w:val="none" w:sz="0" w:space="0" w:color="auto"/>
                <w:bottom w:val="none" w:sz="0" w:space="0" w:color="auto"/>
                <w:right w:val="none" w:sz="0" w:space="0" w:color="auto"/>
              </w:divBdr>
            </w:div>
            <w:div w:id="337199649">
              <w:marLeft w:val="0"/>
              <w:marRight w:val="0"/>
              <w:marTop w:val="0"/>
              <w:marBottom w:val="0"/>
              <w:divBdr>
                <w:top w:val="none" w:sz="0" w:space="0" w:color="auto"/>
                <w:left w:val="none" w:sz="0" w:space="0" w:color="auto"/>
                <w:bottom w:val="none" w:sz="0" w:space="0" w:color="auto"/>
                <w:right w:val="none" w:sz="0" w:space="0" w:color="auto"/>
              </w:divBdr>
            </w:div>
            <w:div w:id="344525362">
              <w:marLeft w:val="0"/>
              <w:marRight w:val="0"/>
              <w:marTop w:val="0"/>
              <w:marBottom w:val="0"/>
              <w:divBdr>
                <w:top w:val="none" w:sz="0" w:space="0" w:color="auto"/>
                <w:left w:val="none" w:sz="0" w:space="0" w:color="auto"/>
                <w:bottom w:val="none" w:sz="0" w:space="0" w:color="auto"/>
                <w:right w:val="none" w:sz="0" w:space="0" w:color="auto"/>
              </w:divBdr>
            </w:div>
            <w:div w:id="348332580">
              <w:marLeft w:val="0"/>
              <w:marRight w:val="0"/>
              <w:marTop w:val="0"/>
              <w:marBottom w:val="0"/>
              <w:divBdr>
                <w:top w:val="none" w:sz="0" w:space="0" w:color="auto"/>
                <w:left w:val="none" w:sz="0" w:space="0" w:color="auto"/>
                <w:bottom w:val="none" w:sz="0" w:space="0" w:color="auto"/>
                <w:right w:val="none" w:sz="0" w:space="0" w:color="auto"/>
              </w:divBdr>
            </w:div>
            <w:div w:id="357001902">
              <w:marLeft w:val="0"/>
              <w:marRight w:val="0"/>
              <w:marTop w:val="0"/>
              <w:marBottom w:val="0"/>
              <w:divBdr>
                <w:top w:val="none" w:sz="0" w:space="0" w:color="auto"/>
                <w:left w:val="none" w:sz="0" w:space="0" w:color="auto"/>
                <w:bottom w:val="none" w:sz="0" w:space="0" w:color="auto"/>
                <w:right w:val="none" w:sz="0" w:space="0" w:color="auto"/>
              </w:divBdr>
            </w:div>
            <w:div w:id="357196805">
              <w:marLeft w:val="0"/>
              <w:marRight w:val="0"/>
              <w:marTop w:val="0"/>
              <w:marBottom w:val="0"/>
              <w:divBdr>
                <w:top w:val="none" w:sz="0" w:space="0" w:color="auto"/>
                <w:left w:val="none" w:sz="0" w:space="0" w:color="auto"/>
                <w:bottom w:val="none" w:sz="0" w:space="0" w:color="auto"/>
                <w:right w:val="none" w:sz="0" w:space="0" w:color="auto"/>
              </w:divBdr>
            </w:div>
            <w:div w:id="360866259">
              <w:marLeft w:val="0"/>
              <w:marRight w:val="0"/>
              <w:marTop w:val="0"/>
              <w:marBottom w:val="0"/>
              <w:divBdr>
                <w:top w:val="none" w:sz="0" w:space="0" w:color="auto"/>
                <w:left w:val="none" w:sz="0" w:space="0" w:color="auto"/>
                <w:bottom w:val="none" w:sz="0" w:space="0" w:color="auto"/>
                <w:right w:val="none" w:sz="0" w:space="0" w:color="auto"/>
              </w:divBdr>
            </w:div>
            <w:div w:id="362171638">
              <w:marLeft w:val="0"/>
              <w:marRight w:val="0"/>
              <w:marTop w:val="0"/>
              <w:marBottom w:val="0"/>
              <w:divBdr>
                <w:top w:val="none" w:sz="0" w:space="0" w:color="auto"/>
                <w:left w:val="none" w:sz="0" w:space="0" w:color="auto"/>
                <w:bottom w:val="none" w:sz="0" w:space="0" w:color="auto"/>
                <w:right w:val="none" w:sz="0" w:space="0" w:color="auto"/>
              </w:divBdr>
            </w:div>
            <w:div w:id="363946858">
              <w:marLeft w:val="0"/>
              <w:marRight w:val="0"/>
              <w:marTop w:val="0"/>
              <w:marBottom w:val="0"/>
              <w:divBdr>
                <w:top w:val="none" w:sz="0" w:space="0" w:color="auto"/>
                <w:left w:val="none" w:sz="0" w:space="0" w:color="auto"/>
                <w:bottom w:val="none" w:sz="0" w:space="0" w:color="auto"/>
                <w:right w:val="none" w:sz="0" w:space="0" w:color="auto"/>
              </w:divBdr>
            </w:div>
            <w:div w:id="366104277">
              <w:marLeft w:val="0"/>
              <w:marRight w:val="0"/>
              <w:marTop w:val="0"/>
              <w:marBottom w:val="0"/>
              <w:divBdr>
                <w:top w:val="none" w:sz="0" w:space="0" w:color="auto"/>
                <w:left w:val="none" w:sz="0" w:space="0" w:color="auto"/>
                <w:bottom w:val="none" w:sz="0" w:space="0" w:color="auto"/>
                <w:right w:val="none" w:sz="0" w:space="0" w:color="auto"/>
              </w:divBdr>
            </w:div>
            <w:div w:id="368190168">
              <w:marLeft w:val="0"/>
              <w:marRight w:val="0"/>
              <w:marTop w:val="0"/>
              <w:marBottom w:val="0"/>
              <w:divBdr>
                <w:top w:val="none" w:sz="0" w:space="0" w:color="auto"/>
                <w:left w:val="none" w:sz="0" w:space="0" w:color="auto"/>
                <w:bottom w:val="none" w:sz="0" w:space="0" w:color="auto"/>
                <w:right w:val="none" w:sz="0" w:space="0" w:color="auto"/>
              </w:divBdr>
            </w:div>
            <w:div w:id="369262556">
              <w:marLeft w:val="0"/>
              <w:marRight w:val="0"/>
              <w:marTop w:val="0"/>
              <w:marBottom w:val="0"/>
              <w:divBdr>
                <w:top w:val="none" w:sz="0" w:space="0" w:color="auto"/>
                <w:left w:val="none" w:sz="0" w:space="0" w:color="auto"/>
                <w:bottom w:val="none" w:sz="0" w:space="0" w:color="auto"/>
                <w:right w:val="none" w:sz="0" w:space="0" w:color="auto"/>
              </w:divBdr>
            </w:div>
            <w:div w:id="381951851">
              <w:marLeft w:val="0"/>
              <w:marRight w:val="0"/>
              <w:marTop w:val="0"/>
              <w:marBottom w:val="0"/>
              <w:divBdr>
                <w:top w:val="none" w:sz="0" w:space="0" w:color="auto"/>
                <w:left w:val="none" w:sz="0" w:space="0" w:color="auto"/>
                <w:bottom w:val="none" w:sz="0" w:space="0" w:color="auto"/>
                <w:right w:val="none" w:sz="0" w:space="0" w:color="auto"/>
              </w:divBdr>
            </w:div>
            <w:div w:id="385833827">
              <w:marLeft w:val="0"/>
              <w:marRight w:val="0"/>
              <w:marTop w:val="0"/>
              <w:marBottom w:val="0"/>
              <w:divBdr>
                <w:top w:val="none" w:sz="0" w:space="0" w:color="auto"/>
                <w:left w:val="none" w:sz="0" w:space="0" w:color="auto"/>
                <w:bottom w:val="none" w:sz="0" w:space="0" w:color="auto"/>
                <w:right w:val="none" w:sz="0" w:space="0" w:color="auto"/>
              </w:divBdr>
            </w:div>
            <w:div w:id="402684582">
              <w:marLeft w:val="0"/>
              <w:marRight w:val="0"/>
              <w:marTop w:val="0"/>
              <w:marBottom w:val="0"/>
              <w:divBdr>
                <w:top w:val="none" w:sz="0" w:space="0" w:color="auto"/>
                <w:left w:val="none" w:sz="0" w:space="0" w:color="auto"/>
                <w:bottom w:val="none" w:sz="0" w:space="0" w:color="auto"/>
                <w:right w:val="none" w:sz="0" w:space="0" w:color="auto"/>
              </w:divBdr>
            </w:div>
            <w:div w:id="404498069">
              <w:marLeft w:val="0"/>
              <w:marRight w:val="0"/>
              <w:marTop w:val="0"/>
              <w:marBottom w:val="0"/>
              <w:divBdr>
                <w:top w:val="none" w:sz="0" w:space="0" w:color="auto"/>
                <w:left w:val="none" w:sz="0" w:space="0" w:color="auto"/>
                <w:bottom w:val="none" w:sz="0" w:space="0" w:color="auto"/>
                <w:right w:val="none" w:sz="0" w:space="0" w:color="auto"/>
              </w:divBdr>
            </w:div>
            <w:div w:id="407382864">
              <w:marLeft w:val="0"/>
              <w:marRight w:val="0"/>
              <w:marTop w:val="0"/>
              <w:marBottom w:val="0"/>
              <w:divBdr>
                <w:top w:val="none" w:sz="0" w:space="0" w:color="auto"/>
                <w:left w:val="none" w:sz="0" w:space="0" w:color="auto"/>
                <w:bottom w:val="none" w:sz="0" w:space="0" w:color="auto"/>
                <w:right w:val="none" w:sz="0" w:space="0" w:color="auto"/>
              </w:divBdr>
            </w:div>
            <w:div w:id="407535374">
              <w:marLeft w:val="0"/>
              <w:marRight w:val="0"/>
              <w:marTop w:val="0"/>
              <w:marBottom w:val="0"/>
              <w:divBdr>
                <w:top w:val="none" w:sz="0" w:space="0" w:color="auto"/>
                <w:left w:val="none" w:sz="0" w:space="0" w:color="auto"/>
                <w:bottom w:val="none" w:sz="0" w:space="0" w:color="auto"/>
                <w:right w:val="none" w:sz="0" w:space="0" w:color="auto"/>
              </w:divBdr>
            </w:div>
            <w:div w:id="410274581">
              <w:marLeft w:val="0"/>
              <w:marRight w:val="0"/>
              <w:marTop w:val="0"/>
              <w:marBottom w:val="0"/>
              <w:divBdr>
                <w:top w:val="none" w:sz="0" w:space="0" w:color="auto"/>
                <w:left w:val="none" w:sz="0" w:space="0" w:color="auto"/>
                <w:bottom w:val="none" w:sz="0" w:space="0" w:color="auto"/>
                <w:right w:val="none" w:sz="0" w:space="0" w:color="auto"/>
              </w:divBdr>
            </w:div>
            <w:div w:id="415708669">
              <w:marLeft w:val="0"/>
              <w:marRight w:val="0"/>
              <w:marTop w:val="0"/>
              <w:marBottom w:val="0"/>
              <w:divBdr>
                <w:top w:val="none" w:sz="0" w:space="0" w:color="auto"/>
                <w:left w:val="none" w:sz="0" w:space="0" w:color="auto"/>
                <w:bottom w:val="none" w:sz="0" w:space="0" w:color="auto"/>
                <w:right w:val="none" w:sz="0" w:space="0" w:color="auto"/>
              </w:divBdr>
            </w:div>
            <w:div w:id="420220910">
              <w:marLeft w:val="0"/>
              <w:marRight w:val="0"/>
              <w:marTop w:val="0"/>
              <w:marBottom w:val="0"/>
              <w:divBdr>
                <w:top w:val="none" w:sz="0" w:space="0" w:color="auto"/>
                <w:left w:val="none" w:sz="0" w:space="0" w:color="auto"/>
                <w:bottom w:val="none" w:sz="0" w:space="0" w:color="auto"/>
                <w:right w:val="none" w:sz="0" w:space="0" w:color="auto"/>
              </w:divBdr>
            </w:div>
            <w:div w:id="423301018">
              <w:marLeft w:val="0"/>
              <w:marRight w:val="0"/>
              <w:marTop w:val="0"/>
              <w:marBottom w:val="0"/>
              <w:divBdr>
                <w:top w:val="none" w:sz="0" w:space="0" w:color="auto"/>
                <w:left w:val="none" w:sz="0" w:space="0" w:color="auto"/>
                <w:bottom w:val="none" w:sz="0" w:space="0" w:color="auto"/>
                <w:right w:val="none" w:sz="0" w:space="0" w:color="auto"/>
              </w:divBdr>
            </w:div>
            <w:div w:id="430899308">
              <w:marLeft w:val="0"/>
              <w:marRight w:val="0"/>
              <w:marTop w:val="0"/>
              <w:marBottom w:val="0"/>
              <w:divBdr>
                <w:top w:val="none" w:sz="0" w:space="0" w:color="auto"/>
                <w:left w:val="none" w:sz="0" w:space="0" w:color="auto"/>
                <w:bottom w:val="none" w:sz="0" w:space="0" w:color="auto"/>
                <w:right w:val="none" w:sz="0" w:space="0" w:color="auto"/>
              </w:divBdr>
            </w:div>
            <w:div w:id="432091752">
              <w:marLeft w:val="0"/>
              <w:marRight w:val="0"/>
              <w:marTop w:val="0"/>
              <w:marBottom w:val="0"/>
              <w:divBdr>
                <w:top w:val="none" w:sz="0" w:space="0" w:color="auto"/>
                <w:left w:val="none" w:sz="0" w:space="0" w:color="auto"/>
                <w:bottom w:val="none" w:sz="0" w:space="0" w:color="auto"/>
                <w:right w:val="none" w:sz="0" w:space="0" w:color="auto"/>
              </w:divBdr>
            </w:div>
            <w:div w:id="433092913">
              <w:marLeft w:val="0"/>
              <w:marRight w:val="0"/>
              <w:marTop w:val="0"/>
              <w:marBottom w:val="0"/>
              <w:divBdr>
                <w:top w:val="none" w:sz="0" w:space="0" w:color="auto"/>
                <w:left w:val="none" w:sz="0" w:space="0" w:color="auto"/>
                <w:bottom w:val="none" w:sz="0" w:space="0" w:color="auto"/>
                <w:right w:val="none" w:sz="0" w:space="0" w:color="auto"/>
              </w:divBdr>
            </w:div>
            <w:div w:id="437066739">
              <w:marLeft w:val="0"/>
              <w:marRight w:val="0"/>
              <w:marTop w:val="0"/>
              <w:marBottom w:val="0"/>
              <w:divBdr>
                <w:top w:val="none" w:sz="0" w:space="0" w:color="auto"/>
                <w:left w:val="none" w:sz="0" w:space="0" w:color="auto"/>
                <w:bottom w:val="none" w:sz="0" w:space="0" w:color="auto"/>
                <w:right w:val="none" w:sz="0" w:space="0" w:color="auto"/>
              </w:divBdr>
            </w:div>
            <w:div w:id="444887199">
              <w:marLeft w:val="0"/>
              <w:marRight w:val="0"/>
              <w:marTop w:val="0"/>
              <w:marBottom w:val="0"/>
              <w:divBdr>
                <w:top w:val="none" w:sz="0" w:space="0" w:color="auto"/>
                <w:left w:val="none" w:sz="0" w:space="0" w:color="auto"/>
                <w:bottom w:val="none" w:sz="0" w:space="0" w:color="auto"/>
                <w:right w:val="none" w:sz="0" w:space="0" w:color="auto"/>
              </w:divBdr>
            </w:div>
            <w:div w:id="452209406">
              <w:marLeft w:val="0"/>
              <w:marRight w:val="0"/>
              <w:marTop w:val="0"/>
              <w:marBottom w:val="0"/>
              <w:divBdr>
                <w:top w:val="none" w:sz="0" w:space="0" w:color="auto"/>
                <w:left w:val="none" w:sz="0" w:space="0" w:color="auto"/>
                <w:bottom w:val="none" w:sz="0" w:space="0" w:color="auto"/>
                <w:right w:val="none" w:sz="0" w:space="0" w:color="auto"/>
              </w:divBdr>
            </w:div>
            <w:div w:id="453254901">
              <w:marLeft w:val="0"/>
              <w:marRight w:val="0"/>
              <w:marTop w:val="0"/>
              <w:marBottom w:val="0"/>
              <w:divBdr>
                <w:top w:val="none" w:sz="0" w:space="0" w:color="auto"/>
                <w:left w:val="none" w:sz="0" w:space="0" w:color="auto"/>
                <w:bottom w:val="none" w:sz="0" w:space="0" w:color="auto"/>
                <w:right w:val="none" w:sz="0" w:space="0" w:color="auto"/>
              </w:divBdr>
            </w:div>
            <w:div w:id="470295487">
              <w:marLeft w:val="0"/>
              <w:marRight w:val="0"/>
              <w:marTop w:val="0"/>
              <w:marBottom w:val="0"/>
              <w:divBdr>
                <w:top w:val="none" w:sz="0" w:space="0" w:color="auto"/>
                <w:left w:val="none" w:sz="0" w:space="0" w:color="auto"/>
                <w:bottom w:val="none" w:sz="0" w:space="0" w:color="auto"/>
                <w:right w:val="none" w:sz="0" w:space="0" w:color="auto"/>
              </w:divBdr>
            </w:div>
            <w:div w:id="470445000">
              <w:marLeft w:val="0"/>
              <w:marRight w:val="0"/>
              <w:marTop w:val="0"/>
              <w:marBottom w:val="0"/>
              <w:divBdr>
                <w:top w:val="none" w:sz="0" w:space="0" w:color="auto"/>
                <w:left w:val="none" w:sz="0" w:space="0" w:color="auto"/>
                <w:bottom w:val="none" w:sz="0" w:space="0" w:color="auto"/>
                <w:right w:val="none" w:sz="0" w:space="0" w:color="auto"/>
              </w:divBdr>
            </w:div>
            <w:div w:id="474179447">
              <w:marLeft w:val="0"/>
              <w:marRight w:val="0"/>
              <w:marTop w:val="0"/>
              <w:marBottom w:val="0"/>
              <w:divBdr>
                <w:top w:val="none" w:sz="0" w:space="0" w:color="auto"/>
                <w:left w:val="none" w:sz="0" w:space="0" w:color="auto"/>
                <w:bottom w:val="none" w:sz="0" w:space="0" w:color="auto"/>
                <w:right w:val="none" w:sz="0" w:space="0" w:color="auto"/>
              </w:divBdr>
            </w:div>
            <w:div w:id="475025953">
              <w:marLeft w:val="0"/>
              <w:marRight w:val="0"/>
              <w:marTop w:val="0"/>
              <w:marBottom w:val="0"/>
              <w:divBdr>
                <w:top w:val="none" w:sz="0" w:space="0" w:color="auto"/>
                <w:left w:val="none" w:sz="0" w:space="0" w:color="auto"/>
                <w:bottom w:val="none" w:sz="0" w:space="0" w:color="auto"/>
                <w:right w:val="none" w:sz="0" w:space="0" w:color="auto"/>
              </w:divBdr>
            </w:div>
            <w:div w:id="480120404">
              <w:marLeft w:val="0"/>
              <w:marRight w:val="0"/>
              <w:marTop w:val="0"/>
              <w:marBottom w:val="0"/>
              <w:divBdr>
                <w:top w:val="none" w:sz="0" w:space="0" w:color="auto"/>
                <w:left w:val="none" w:sz="0" w:space="0" w:color="auto"/>
                <w:bottom w:val="none" w:sz="0" w:space="0" w:color="auto"/>
                <w:right w:val="none" w:sz="0" w:space="0" w:color="auto"/>
              </w:divBdr>
            </w:div>
            <w:div w:id="484473110">
              <w:marLeft w:val="0"/>
              <w:marRight w:val="0"/>
              <w:marTop w:val="0"/>
              <w:marBottom w:val="0"/>
              <w:divBdr>
                <w:top w:val="none" w:sz="0" w:space="0" w:color="auto"/>
                <w:left w:val="none" w:sz="0" w:space="0" w:color="auto"/>
                <w:bottom w:val="none" w:sz="0" w:space="0" w:color="auto"/>
                <w:right w:val="none" w:sz="0" w:space="0" w:color="auto"/>
              </w:divBdr>
            </w:div>
            <w:div w:id="492448315">
              <w:marLeft w:val="0"/>
              <w:marRight w:val="0"/>
              <w:marTop w:val="0"/>
              <w:marBottom w:val="0"/>
              <w:divBdr>
                <w:top w:val="none" w:sz="0" w:space="0" w:color="auto"/>
                <w:left w:val="none" w:sz="0" w:space="0" w:color="auto"/>
                <w:bottom w:val="none" w:sz="0" w:space="0" w:color="auto"/>
                <w:right w:val="none" w:sz="0" w:space="0" w:color="auto"/>
              </w:divBdr>
            </w:div>
            <w:div w:id="496389429">
              <w:marLeft w:val="0"/>
              <w:marRight w:val="0"/>
              <w:marTop w:val="0"/>
              <w:marBottom w:val="0"/>
              <w:divBdr>
                <w:top w:val="none" w:sz="0" w:space="0" w:color="auto"/>
                <w:left w:val="none" w:sz="0" w:space="0" w:color="auto"/>
                <w:bottom w:val="none" w:sz="0" w:space="0" w:color="auto"/>
                <w:right w:val="none" w:sz="0" w:space="0" w:color="auto"/>
              </w:divBdr>
            </w:div>
            <w:div w:id="506293955">
              <w:marLeft w:val="0"/>
              <w:marRight w:val="0"/>
              <w:marTop w:val="0"/>
              <w:marBottom w:val="0"/>
              <w:divBdr>
                <w:top w:val="none" w:sz="0" w:space="0" w:color="auto"/>
                <w:left w:val="none" w:sz="0" w:space="0" w:color="auto"/>
                <w:bottom w:val="none" w:sz="0" w:space="0" w:color="auto"/>
                <w:right w:val="none" w:sz="0" w:space="0" w:color="auto"/>
              </w:divBdr>
            </w:div>
            <w:div w:id="515192892">
              <w:marLeft w:val="0"/>
              <w:marRight w:val="0"/>
              <w:marTop w:val="0"/>
              <w:marBottom w:val="0"/>
              <w:divBdr>
                <w:top w:val="none" w:sz="0" w:space="0" w:color="auto"/>
                <w:left w:val="none" w:sz="0" w:space="0" w:color="auto"/>
                <w:bottom w:val="none" w:sz="0" w:space="0" w:color="auto"/>
                <w:right w:val="none" w:sz="0" w:space="0" w:color="auto"/>
              </w:divBdr>
            </w:div>
            <w:div w:id="527793276">
              <w:marLeft w:val="0"/>
              <w:marRight w:val="0"/>
              <w:marTop w:val="0"/>
              <w:marBottom w:val="0"/>
              <w:divBdr>
                <w:top w:val="none" w:sz="0" w:space="0" w:color="auto"/>
                <w:left w:val="none" w:sz="0" w:space="0" w:color="auto"/>
                <w:bottom w:val="none" w:sz="0" w:space="0" w:color="auto"/>
                <w:right w:val="none" w:sz="0" w:space="0" w:color="auto"/>
              </w:divBdr>
            </w:div>
            <w:div w:id="533269104">
              <w:marLeft w:val="0"/>
              <w:marRight w:val="0"/>
              <w:marTop w:val="0"/>
              <w:marBottom w:val="0"/>
              <w:divBdr>
                <w:top w:val="none" w:sz="0" w:space="0" w:color="auto"/>
                <w:left w:val="none" w:sz="0" w:space="0" w:color="auto"/>
                <w:bottom w:val="none" w:sz="0" w:space="0" w:color="auto"/>
                <w:right w:val="none" w:sz="0" w:space="0" w:color="auto"/>
              </w:divBdr>
            </w:div>
            <w:div w:id="536621856">
              <w:marLeft w:val="0"/>
              <w:marRight w:val="0"/>
              <w:marTop w:val="0"/>
              <w:marBottom w:val="0"/>
              <w:divBdr>
                <w:top w:val="none" w:sz="0" w:space="0" w:color="auto"/>
                <w:left w:val="none" w:sz="0" w:space="0" w:color="auto"/>
                <w:bottom w:val="none" w:sz="0" w:space="0" w:color="auto"/>
                <w:right w:val="none" w:sz="0" w:space="0" w:color="auto"/>
              </w:divBdr>
            </w:div>
            <w:div w:id="540899235">
              <w:marLeft w:val="0"/>
              <w:marRight w:val="0"/>
              <w:marTop w:val="0"/>
              <w:marBottom w:val="0"/>
              <w:divBdr>
                <w:top w:val="none" w:sz="0" w:space="0" w:color="auto"/>
                <w:left w:val="none" w:sz="0" w:space="0" w:color="auto"/>
                <w:bottom w:val="none" w:sz="0" w:space="0" w:color="auto"/>
                <w:right w:val="none" w:sz="0" w:space="0" w:color="auto"/>
              </w:divBdr>
            </w:div>
            <w:div w:id="545795777">
              <w:marLeft w:val="0"/>
              <w:marRight w:val="0"/>
              <w:marTop w:val="0"/>
              <w:marBottom w:val="0"/>
              <w:divBdr>
                <w:top w:val="none" w:sz="0" w:space="0" w:color="auto"/>
                <w:left w:val="none" w:sz="0" w:space="0" w:color="auto"/>
                <w:bottom w:val="none" w:sz="0" w:space="0" w:color="auto"/>
                <w:right w:val="none" w:sz="0" w:space="0" w:color="auto"/>
              </w:divBdr>
            </w:div>
            <w:div w:id="562372351">
              <w:marLeft w:val="0"/>
              <w:marRight w:val="0"/>
              <w:marTop w:val="0"/>
              <w:marBottom w:val="0"/>
              <w:divBdr>
                <w:top w:val="none" w:sz="0" w:space="0" w:color="auto"/>
                <w:left w:val="none" w:sz="0" w:space="0" w:color="auto"/>
                <w:bottom w:val="none" w:sz="0" w:space="0" w:color="auto"/>
                <w:right w:val="none" w:sz="0" w:space="0" w:color="auto"/>
              </w:divBdr>
            </w:div>
            <w:div w:id="566575904">
              <w:marLeft w:val="0"/>
              <w:marRight w:val="0"/>
              <w:marTop w:val="0"/>
              <w:marBottom w:val="0"/>
              <w:divBdr>
                <w:top w:val="none" w:sz="0" w:space="0" w:color="auto"/>
                <w:left w:val="none" w:sz="0" w:space="0" w:color="auto"/>
                <w:bottom w:val="none" w:sz="0" w:space="0" w:color="auto"/>
                <w:right w:val="none" w:sz="0" w:space="0" w:color="auto"/>
              </w:divBdr>
            </w:div>
            <w:div w:id="568154277">
              <w:marLeft w:val="0"/>
              <w:marRight w:val="0"/>
              <w:marTop w:val="0"/>
              <w:marBottom w:val="0"/>
              <w:divBdr>
                <w:top w:val="none" w:sz="0" w:space="0" w:color="auto"/>
                <w:left w:val="none" w:sz="0" w:space="0" w:color="auto"/>
                <w:bottom w:val="none" w:sz="0" w:space="0" w:color="auto"/>
                <w:right w:val="none" w:sz="0" w:space="0" w:color="auto"/>
              </w:divBdr>
            </w:div>
            <w:div w:id="576672256">
              <w:marLeft w:val="0"/>
              <w:marRight w:val="0"/>
              <w:marTop w:val="0"/>
              <w:marBottom w:val="0"/>
              <w:divBdr>
                <w:top w:val="none" w:sz="0" w:space="0" w:color="auto"/>
                <w:left w:val="none" w:sz="0" w:space="0" w:color="auto"/>
                <w:bottom w:val="none" w:sz="0" w:space="0" w:color="auto"/>
                <w:right w:val="none" w:sz="0" w:space="0" w:color="auto"/>
              </w:divBdr>
            </w:div>
            <w:div w:id="583950507">
              <w:marLeft w:val="0"/>
              <w:marRight w:val="0"/>
              <w:marTop w:val="0"/>
              <w:marBottom w:val="0"/>
              <w:divBdr>
                <w:top w:val="none" w:sz="0" w:space="0" w:color="auto"/>
                <w:left w:val="none" w:sz="0" w:space="0" w:color="auto"/>
                <w:bottom w:val="none" w:sz="0" w:space="0" w:color="auto"/>
                <w:right w:val="none" w:sz="0" w:space="0" w:color="auto"/>
              </w:divBdr>
            </w:div>
            <w:div w:id="586156436">
              <w:marLeft w:val="0"/>
              <w:marRight w:val="0"/>
              <w:marTop w:val="0"/>
              <w:marBottom w:val="0"/>
              <w:divBdr>
                <w:top w:val="none" w:sz="0" w:space="0" w:color="auto"/>
                <w:left w:val="none" w:sz="0" w:space="0" w:color="auto"/>
                <w:bottom w:val="none" w:sz="0" w:space="0" w:color="auto"/>
                <w:right w:val="none" w:sz="0" w:space="0" w:color="auto"/>
              </w:divBdr>
            </w:div>
            <w:div w:id="593637651">
              <w:marLeft w:val="0"/>
              <w:marRight w:val="0"/>
              <w:marTop w:val="0"/>
              <w:marBottom w:val="0"/>
              <w:divBdr>
                <w:top w:val="none" w:sz="0" w:space="0" w:color="auto"/>
                <w:left w:val="none" w:sz="0" w:space="0" w:color="auto"/>
                <w:bottom w:val="none" w:sz="0" w:space="0" w:color="auto"/>
                <w:right w:val="none" w:sz="0" w:space="0" w:color="auto"/>
              </w:divBdr>
            </w:div>
            <w:div w:id="595093167">
              <w:marLeft w:val="0"/>
              <w:marRight w:val="0"/>
              <w:marTop w:val="0"/>
              <w:marBottom w:val="0"/>
              <w:divBdr>
                <w:top w:val="none" w:sz="0" w:space="0" w:color="auto"/>
                <w:left w:val="none" w:sz="0" w:space="0" w:color="auto"/>
                <w:bottom w:val="none" w:sz="0" w:space="0" w:color="auto"/>
                <w:right w:val="none" w:sz="0" w:space="0" w:color="auto"/>
              </w:divBdr>
            </w:div>
            <w:div w:id="601183362">
              <w:marLeft w:val="0"/>
              <w:marRight w:val="0"/>
              <w:marTop w:val="0"/>
              <w:marBottom w:val="0"/>
              <w:divBdr>
                <w:top w:val="none" w:sz="0" w:space="0" w:color="auto"/>
                <w:left w:val="none" w:sz="0" w:space="0" w:color="auto"/>
                <w:bottom w:val="none" w:sz="0" w:space="0" w:color="auto"/>
                <w:right w:val="none" w:sz="0" w:space="0" w:color="auto"/>
              </w:divBdr>
            </w:div>
            <w:div w:id="604390343">
              <w:marLeft w:val="0"/>
              <w:marRight w:val="0"/>
              <w:marTop w:val="0"/>
              <w:marBottom w:val="0"/>
              <w:divBdr>
                <w:top w:val="none" w:sz="0" w:space="0" w:color="auto"/>
                <w:left w:val="none" w:sz="0" w:space="0" w:color="auto"/>
                <w:bottom w:val="none" w:sz="0" w:space="0" w:color="auto"/>
                <w:right w:val="none" w:sz="0" w:space="0" w:color="auto"/>
              </w:divBdr>
            </w:div>
            <w:div w:id="613370948">
              <w:marLeft w:val="0"/>
              <w:marRight w:val="0"/>
              <w:marTop w:val="0"/>
              <w:marBottom w:val="0"/>
              <w:divBdr>
                <w:top w:val="none" w:sz="0" w:space="0" w:color="auto"/>
                <w:left w:val="none" w:sz="0" w:space="0" w:color="auto"/>
                <w:bottom w:val="none" w:sz="0" w:space="0" w:color="auto"/>
                <w:right w:val="none" w:sz="0" w:space="0" w:color="auto"/>
              </w:divBdr>
            </w:div>
            <w:div w:id="613753098">
              <w:marLeft w:val="0"/>
              <w:marRight w:val="0"/>
              <w:marTop w:val="0"/>
              <w:marBottom w:val="0"/>
              <w:divBdr>
                <w:top w:val="none" w:sz="0" w:space="0" w:color="auto"/>
                <w:left w:val="none" w:sz="0" w:space="0" w:color="auto"/>
                <w:bottom w:val="none" w:sz="0" w:space="0" w:color="auto"/>
                <w:right w:val="none" w:sz="0" w:space="0" w:color="auto"/>
              </w:divBdr>
            </w:div>
            <w:div w:id="620111488">
              <w:marLeft w:val="0"/>
              <w:marRight w:val="0"/>
              <w:marTop w:val="0"/>
              <w:marBottom w:val="0"/>
              <w:divBdr>
                <w:top w:val="none" w:sz="0" w:space="0" w:color="auto"/>
                <w:left w:val="none" w:sz="0" w:space="0" w:color="auto"/>
                <w:bottom w:val="none" w:sz="0" w:space="0" w:color="auto"/>
                <w:right w:val="none" w:sz="0" w:space="0" w:color="auto"/>
              </w:divBdr>
            </w:div>
            <w:div w:id="621112324">
              <w:marLeft w:val="0"/>
              <w:marRight w:val="0"/>
              <w:marTop w:val="0"/>
              <w:marBottom w:val="0"/>
              <w:divBdr>
                <w:top w:val="none" w:sz="0" w:space="0" w:color="auto"/>
                <w:left w:val="none" w:sz="0" w:space="0" w:color="auto"/>
                <w:bottom w:val="none" w:sz="0" w:space="0" w:color="auto"/>
                <w:right w:val="none" w:sz="0" w:space="0" w:color="auto"/>
              </w:divBdr>
            </w:div>
            <w:div w:id="635987582">
              <w:marLeft w:val="0"/>
              <w:marRight w:val="0"/>
              <w:marTop w:val="0"/>
              <w:marBottom w:val="0"/>
              <w:divBdr>
                <w:top w:val="none" w:sz="0" w:space="0" w:color="auto"/>
                <w:left w:val="none" w:sz="0" w:space="0" w:color="auto"/>
                <w:bottom w:val="none" w:sz="0" w:space="0" w:color="auto"/>
                <w:right w:val="none" w:sz="0" w:space="0" w:color="auto"/>
              </w:divBdr>
            </w:div>
            <w:div w:id="641471646">
              <w:marLeft w:val="0"/>
              <w:marRight w:val="0"/>
              <w:marTop w:val="0"/>
              <w:marBottom w:val="0"/>
              <w:divBdr>
                <w:top w:val="none" w:sz="0" w:space="0" w:color="auto"/>
                <w:left w:val="none" w:sz="0" w:space="0" w:color="auto"/>
                <w:bottom w:val="none" w:sz="0" w:space="0" w:color="auto"/>
                <w:right w:val="none" w:sz="0" w:space="0" w:color="auto"/>
              </w:divBdr>
            </w:div>
            <w:div w:id="648286834">
              <w:marLeft w:val="0"/>
              <w:marRight w:val="0"/>
              <w:marTop w:val="0"/>
              <w:marBottom w:val="0"/>
              <w:divBdr>
                <w:top w:val="none" w:sz="0" w:space="0" w:color="auto"/>
                <w:left w:val="none" w:sz="0" w:space="0" w:color="auto"/>
                <w:bottom w:val="none" w:sz="0" w:space="0" w:color="auto"/>
                <w:right w:val="none" w:sz="0" w:space="0" w:color="auto"/>
              </w:divBdr>
            </w:div>
            <w:div w:id="650331847">
              <w:marLeft w:val="0"/>
              <w:marRight w:val="0"/>
              <w:marTop w:val="0"/>
              <w:marBottom w:val="0"/>
              <w:divBdr>
                <w:top w:val="none" w:sz="0" w:space="0" w:color="auto"/>
                <w:left w:val="none" w:sz="0" w:space="0" w:color="auto"/>
                <w:bottom w:val="none" w:sz="0" w:space="0" w:color="auto"/>
                <w:right w:val="none" w:sz="0" w:space="0" w:color="auto"/>
              </w:divBdr>
            </w:div>
            <w:div w:id="653994228">
              <w:marLeft w:val="0"/>
              <w:marRight w:val="0"/>
              <w:marTop w:val="0"/>
              <w:marBottom w:val="0"/>
              <w:divBdr>
                <w:top w:val="none" w:sz="0" w:space="0" w:color="auto"/>
                <w:left w:val="none" w:sz="0" w:space="0" w:color="auto"/>
                <w:bottom w:val="none" w:sz="0" w:space="0" w:color="auto"/>
                <w:right w:val="none" w:sz="0" w:space="0" w:color="auto"/>
              </w:divBdr>
            </w:div>
            <w:div w:id="662050614">
              <w:marLeft w:val="0"/>
              <w:marRight w:val="0"/>
              <w:marTop w:val="0"/>
              <w:marBottom w:val="0"/>
              <w:divBdr>
                <w:top w:val="none" w:sz="0" w:space="0" w:color="auto"/>
                <w:left w:val="none" w:sz="0" w:space="0" w:color="auto"/>
                <w:bottom w:val="none" w:sz="0" w:space="0" w:color="auto"/>
                <w:right w:val="none" w:sz="0" w:space="0" w:color="auto"/>
              </w:divBdr>
            </w:div>
            <w:div w:id="673536484">
              <w:marLeft w:val="0"/>
              <w:marRight w:val="0"/>
              <w:marTop w:val="0"/>
              <w:marBottom w:val="0"/>
              <w:divBdr>
                <w:top w:val="none" w:sz="0" w:space="0" w:color="auto"/>
                <w:left w:val="none" w:sz="0" w:space="0" w:color="auto"/>
                <w:bottom w:val="none" w:sz="0" w:space="0" w:color="auto"/>
                <w:right w:val="none" w:sz="0" w:space="0" w:color="auto"/>
              </w:divBdr>
            </w:div>
            <w:div w:id="676539298">
              <w:marLeft w:val="0"/>
              <w:marRight w:val="0"/>
              <w:marTop w:val="0"/>
              <w:marBottom w:val="0"/>
              <w:divBdr>
                <w:top w:val="none" w:sz="0" w:space="0" w:color="auto"/>
                <w:left w:val="none" w:sz="0" w:space="0" w:color="auto"/>
                <w:bottom w:val="none" w:sz="0" w:space="0" w:color="auto"/>
                <w:right w:val="none" w:sz="0" w:space="0" w:color="auto"/>
              </w:divBdr>
            </w:div>
            <w:div w:id="686834217">
              <w:marLeft w:val="0"/>
              <w:marRight w:val="0"/>
              <w:marTop w:val="0"/>
              <w:marBottom w:val="0"/>
              <w:divBdr>
                <w:top w:val="none" w:sz="0" w:space="0" w:color="auto"/>
                <w:left w:val="none" w:sz="0" w:space="0" w:color="auto"/>
                <w:bottom w:val="none" w:sz="0" w:space="0" w:color="auto"/>
                <w:right w:val="none" w:sz="0" w:space="0" w:color="auto"/>
              </w:divBdr>
            </w:div>
            <w:div w:id="689137840">
              <w:marLeft w:val="0"/>
              <w:marRight w:val="0"/>
              <w:marTop w:val="0"/>
              <w:marBottom w:val="0"/>
              <w:divBdr>
                <w:top w:val="none" w:sz="0" w:space="0" w:color="auto"/>
                <w:left w:val="none" w:sz="0" w:space="0" w:color="auto"/>
                <w:bottom w:val="none" w:sz="0" w:space="0" w:color="auto"/>
                <w:right w:val="none" w:sz="0" w:space="0" w:color="auto"/>
              </w:divBdr>
            </w:div>
            <w:div w:id="720246302">
              <w:marLeft w:val="0"/>
              <w:marRight w:val="0"/>
              <w:marTop w:val="0"/>
              <w:marBottom w:val="0"/>
              <w:divBdr>
                <w:top w:val="none" w:sz="0" w:space="0" w:color="auto"/>
                <w:left w:val="none" w:sz="0" w:space="0" w:color="auto"/>
                <w:bottom w:val="none" w:sz="0" w:space="0" w:color="auto"/>
                <w:right w:val="none" w:sz="0" w:space="0" w:color="auto"/>
              </w:divBdr>
            </w:div>
            <w:div w:id="720445595">
              <w:marLeft w:val="0"/>
              <w:marRight w:val="0"/>
              <w:marTop w:val="0"/>
              <w:marBottom w:val="0"/>
              <w:divBdr>
                <w:top w:val="none" w:sz="0" w:space="0" w:color="auto"/>
                <w:left w:val="none" w:sz="0" w:space="0" w:color="auto"/>
                <w:bottom w:val="none" w:sz="0" w:space="0" w:color="auto"/>
                <w:right w:val="none" w:sz="0" w:space="0" w:color="auto"/>
              </w:divBdr>
            </w:div>
            <w:div w:id="723213379">
              <w:marLeft w:val="0"/>
              <w:marRight w:val="0"/>
              <w:marTop w:val="0"/>
              <w:marBottom w:val="0"/>
              <w:divBdr>
                <w:top w:val="none" w:sz="0" w:space="0" w:color="auto"/>
                <w:left w:val="none" w:sz="0" w:space="0" w:color="auto"/>
                <w:bottom w:val="none" w:sz="0" w:space="0" w:color="auto"/>
                <w:right w:val="none" w:sz="0" w:space="0" w:color="auto"/>
              </w:divBdr>
            </w:div>
            <w:div w:id="732657752">
              <w:marLeft w:val="0"/>
              <w:marRight w:val="0"/>
              <w:marTop w:val="0"/>
              <w:marBottom w:val="0"/>
              <w:divBdr>
                <w:top w:val="none" w:sz="0" w:space="0" w:color="auto"/>
                <w:left w:val="none" w:sz="0" w:space="0" w:color="auto"/>
                <w:bottom w:val="none" w:sz="0" w:space="0" w:color="auto"/>
                <w:right w:val="none" w:sz="0" w:space="0" w:color="auto"/>
              </w:divBdr>
            </w:div>
            <w:div w:id="748965220">
              <w:marLeft w:val="0"/>
              <w:marRight w:val="0"/>
              <w:marTop w:val="0"/>
              <w:marBottom w:val="0"/>
              <w:divBdr>
                <w:top w:val="none" w:sz="0" w:space="0" w:color="auto"/>
                <w:left w:val="none" w:sz="0" w:space="0" w:color="auto"/>
                <w:bottom w:val="none" w:sz="0" w:space="0" w:color="auto"/>
                <w:right w:val="none" w:sz="0" w:space="0" w:color="auto"/>
              </w:divBdr>
            </w:div>
            <w:div w:id="759713245">
              <w:marLeft w:val="0"/>
              <w:marRight w:val="0"/>
              <w:marTop w:val="0"/>
              <w:marBottom w:val="0"/>
              <w:divBdr>
                <w:top w:val="none" w:sz="0" w:space="0" w:color="auto"/>
                <w:left w:val="none" w:sz="0" w:space="0" w:color="auto"/>
                <w:bottom w:val="none" w:sz="0" w:space="0" w:color="auto"/>
                <w:right w:val="none" w:sz="0" w:space="0" w:color="auto"/>
              </w:divBdr>
            </w:div>
            <w:div w:id="762384113">
              <w:marLeft w:val="0"/>
              <w:marRight w:val="0"/>
              <w:marTop w:val="0"/>
              <w:marBottom w:val="0"/>
              <w:divBdr>
                <w:top w:val="none" w:sz="0" w:space="0" w:color="auto"/>
                <w:left w:val="none" w:sz="0" w:space="0" w:color="auto"/>
                <w:bottom w:val="none" w:sz="0" w:space="0" w:color="auto"/>
                <w:right w:val="none" w:sz="0" w:space="0" w:color="auto"/>
              </w:divBdr>
            </w:div>
            <w:div w:id="763650653">
              <w:marLeft w:val="0"/>
              <w:marRight w:val="0"/>
              <w:marTop w:val="0"/>
              <w:marBottom w:val="0"/>
              <w:divBdr>
                <w:top w:val="none" w:sz="0" w:space="0" w:color="auto"/>
                <w:left w:val="none" w:sz="0" w:space="0" w:color="auto"/>
                <w:bottom w:val="none" w:sz="0" w:space="0" w:color="auto"/>
                <w:right w:val="none" w:sz="0" w:space="0" w:color="auto"/>
              </w:divBdr>
            </w:div>
            <w:div w:id="765341781">
              <w:marLeft w:val="0"/>
              <w:marRight w:val="0"/>
              <w:marTop w:val="0"/>
              <w:marBottom w:val="0"/>
              <w:divBdr>
                <w:top w:val="none" w:sz="0" w:space="0" w:color="auto"/>
                <w:left w:val="none" w:sz="0" w:space="0" w:color="auto"/>
                <w:bottom w:val="none" w:sz="0" w:space="0" w:color="auto"/>
                <w:right w:val="none" w:sz="0" w:space="0" w:color="auto"/>
              </w:divBdr>
            </w:div>
            <w:div w:id="777725292">
              <w:marLeft w:val="0"/>
              <w:marRight w:val="0"/>
              <w:marTop w:val="0"/>
              <w:marBottom w:val="0"/>
              <w:divBdr>
                <w:top w:val="none" w:sz="0" w:space="0" w:color="auto"/>
                <w:left w:val="none" w:sz="0" w:space="0" w:color="auto"/>
                <w:bottom w:val="none" w:sz="0" w:space="0" w:color="auto"/>
                <w:right w:val="none" w:sz="0" w:space="0" w:color="auto"/>
              </w:divBdr>
            </w:div>
            <w:div w:id="780145331">
              <w:marLeft w:val="0"/>
              <w:marRight w:val="0"/>
              <w:marTop w:val="0"/>
              <w:marBottom w:val="0"/>
              <w:divBdr>
                <w:top w:val="none" w:sz="0" w:space="0" w:color="auto"/>
                <w:left w:val="none" w:sz="0" w:space="0" w:color="auto"/>
                <w:bottom w:val="none" w:sz="0" w:space="0" w:color="auto"/>
                <w:right w:val="none" w:sz="0" w:space="0" w:color="auto"/>
              </w:divBdr>
            </w:div>
            <w:div w:id="785126189">
              <w:marLeft w:val="0"/>
              <w:marRight w:val="0"/>
              <w:marTop w:val="0"/>
              <w:marBottom w:val="0"/>
              <w:divBdr>
                <w:top w:val="none" w:sz="0" w:space="0" w:color="auto"/>
                <w:left w:val="none" w:sz="0" w:space="0" w:color="auto"/>
                <w:bottom w:val="none" w:sz="0" w:space="0" w:color="auto"/>
                <w:right w:val="none" w:sz="0" w:space="0" w:color="auto"/>
              </w:divBdr>
            </w:div>
            <w:div w:id="805273339">
              <w:marLeft w:val="0"/>
              <w:marRight w:val="0"/>
              <w:marTop w:val="0"/>
              <w:marBottom w:val="0"/>
              <w:divBdr>
                <w:top w:val="none" w:sz="0" w:space="0" w:color="auto"/>
                <w:left w:val="none" w:sz="0" w:space="0" w:color="auto"/>
                <w:bottom w:val="none" w:sz="0" w:space="0" w:color="auto"/>
                <w:right w:val="none" w:sz="0" w:space="0" w:color="auto"/>
              </w:divBdr>
            </w:div>
            <w:div w:id="810370248">
              <w:marLeft w:val="0"/>
              <w:marRight w:val="0"/>
              <w:marTop w:val="0"/>
              <w:marBottom w:val="0"/>
              <w:divBdr>
                <w:top w:val="none" w:sz="0" w:space="0" w:color="auto"/>
                <w:left w:val="none" w:sz="0" w:space="0" w:color="auto"/>
                <w:bottom w:val="none" w:sz="0" w:space="0" w:color="auto"/>
                <w:right w:val="none" w:sz="0" w:space="0" w:color="auto"/>
              </w:divBdr>
            </w:div>
            <w:div w:id="810558268">
              <w:marLeft w:val="0"/>
              <w:marRight w:val="0"/>
              <w:marTop w:val="0"/>
              <w:marBottom w:val="0"/>
              <w:divBdr>
                <w:top w:val="none" w:sz="0" w:space="0" w:color="auto"/>
                <w:left w:val="none" w:sz="0" w:space="0" w:color="auto"/>
                <w:bottom w:val="none" w:sz="0" w:space="0" w:color="auto"/>
                <w:right w:val="none" w:sz="0" w:space="0" w:color="auto"/>
              </w:divBdr>
            </w:div>
            <w:div w:id="818617405">
              <w:marLeft w:val="0"/>
              <w:marRight w:val="0"/>
              <w:marTop w:val="0"/>
              <w:marBottom w:val="0"/>
              <w:divBdr>
                <w:top w:val="none" w:sz="0" w:space="0" w:color="auto"/>
                <w:left w:val="none" w:sz="0" w:space="0" w:color="auto"/>
                <w:bottom w:val="none" w:sz="0" w:space="0" w:color="auto"/>
                <w:right w:val="none" w:sz="0" w:space="0" w:color="auto"/>
              </w:divBdr>
            </w:div>
            <w:div w:id="819349694">
              <w:marLeft w:val="0"/>
              <w:marRight w:val="0"/>
              <w:marTop w:val="0"/>
              <w:marBottom w:val="0"/>
              <w:divBdr>
                <w:top w:val="none" w:sz="0" w:space="0" w:color="auto"/>
                <w:left w:val="none" w:sz="0" w:space="0" w:color="auto"/>
                <w:bottom w:val="none" w:sz="0" w:space="0" w:color="auto"/>
                <w:right w:val="none" w:sz="0" w:space="0" w:color="auto"/>
              </w:divBdr>
            </w:div>
            <w:div w:id="819923587">
              <w:marLeft w:val="0"/>
              <w:marRight w:val="0"/>
              <w:marTop w:val="0"/>
              <w:marBottom w:val="0"/>
              <w:divBdr>
                <w:top w:val="none" w:sz="0" w:space="0" w:color="auto"/>
                <w:left w:val="none" w:sz="0" w:space="0" w:color="auto"/>
                <w:bottom w:val="none" w:sz="0" w:space="0" w:color="auto"/>
                <w:right w:val="none" w:sz="0" w:space="0" w:color="auto"/>
              </w:divBdr>
            </w:div>
            <w:div w:id="824853906">
              <w:marLeft w:val="0"/>
              <w:marRight w:val="0"/>
              <w:marTop w:val="0"/>
              <w:marBottom w:val="0"/>
              <w:divBdr>
                <w:top w:val="none" w:sz="0" w:space="0" w:color="auto"/>
                <w:left w:val="none" w:sz="0" w:space="0" w:color="auto"/>
                <w:bottom w:val="none" w:sz="0" w:space="0" w:color="auto"/>
                <w:right w:val="none" w:sz="0" w:space="0" w:color="auto"/>
              </w:divBdr>
            </w:div>
            <w:div w:id="853350602">
              <w:marLeft w:val="0"/>
              <w:marRight w:val="0"/>
              <w:marTop w:val="0"/>
              <w:marBottom w:val="0"/>
              <w:divBdr>
                <w:top w:val="none" w:sz="0" w:space="0" w:color="auto"/>
                <w:left w:val="none" w:sz="0" w:space="0" w:color="auto"/>
                <w:bottom w:val="none" w:sz="0" w:space="0" w:color="auto"/>
                <w:right w:val="none" w:sz="0" w:space="0" w:color="auto"/>
              </w:divBdr>
            </w:div>
            <w:div w:id="854425226">
              <w:marLeft w:val="0"/>
              <w:marRight w:val="0"/>
              <w:marTop w:val="0"/>
              <w:marBottom w:val="0"/>
              <w:divBdr>
                <w:top w:val="none" w:sz="0" w:space="0" w:color="auto"/>
                <w:left w:val="none" w:sz="0" w:space="0" w:color="auto"/>
                <w:bottom w:val="none" w:sz="0" w:space="0" w:color="auto"/>
                <w:right w:val="none" w:sz="0" w:space="0" w:color="auto"/>
              </w:divBdr>
            </w:div>
            <w:div w:id="855654382">
              <w:marLeft w:val="0"/>
              <w:marRight w:val="0"/>
              <w:marTop w:val="0"/>
              <w:marBottom w:val="0"/>
              <w:divBdr>
                <w:top w:val="none" w:sz="0" w:space="0" w:color="auto"/>
                <w:left w:val="none" w:sz="0" w:space="0" w:color="auto"/>
                <w:bottom w:val="none" w:sz="0" w:space="0" w:color="auto"/>
                <w:right w:val="none" w:sz="0" w:space="0" w:color="auto"/>
              </w:divBdr>
            </w:div>
            <w:div w:id="857232465">
              <w:marLeft w:val="0"/>
              <w:marRight w:val="0"/>
              <w:marTop w:val="0"/>
              <w:marBottom w:val="0"/>
              <w:divBdr>
                <w:top w:val="none" w:sz="0" w:space="0" w:color="auto"/>
                <w:left w:val="none" w:sz="0" w:space="0" w:color="auto"/>
                <w:bottom w:val="none" w:sz="0" w:space="0" w:color="auto"/>
                <w:right w:val="none" w:sz="0" w:space="0" w:color="auto"/>
              </w:divBdr>
            </w:div>
            <w:div w:id="865753308">
              <w:marLeft w:val="0"/>
              <w:marRight w:val="0"/>
              <w:marTop w:val="0"/>
              <w:marBottom w:val="0"/>
              <w:divBdr>
                <w:top w:val="none" w:sz="0" w:space="0" w:color="auto"/>
                <w:left w:val="none" w:sz="0" w:space="0" w:color="auto"/>
                <w:bottom w:val="none" w:sz="0" w:space="0" w:color="auto"/>
                <w:right w:val="none" w:sz="0" w:space="0" w:color="auto"/>
              </w:divBdr>
            </w:div>
            <w:div w:id="902064636">
              <w:marLeft w:val="0"/>
              <w:marRight w:val="0"/>
              <w:marTop w:val="0"/>
              <w:marBottom w:val="0"/>
              <w:divBdr>
                <w:top w:val="none" w:sz="0" w:space="0" w:color="auto"/>
                <w:left w:val="none" w:sz="0" w:space="0" w:color="auto"/>
                <w:bottom w:val="none" w:sz="0" w:space="0" w:color="auto"/>
                <w:right w:val="none" w:sz="0" w:space="0" w:color="auto"/>
              </w:divBdr>
            </w:div>
            <w:div w:id="905799010">
              <w:marLeft w:val="0"/>
              <w:marRight w:val="0"/>
              <w:marTop w:val="0"/>
              <w:marBottom w:val="0"/>
              <w:divBdr>
                <w:top w:val="none" w:sz="0" w:space="0" w:color="auto"/>
                <w:left w:val="none" w:sz="0" w:space="0" w:color="auto"/>
                <w:bottom w:val="none" w:sz="0" w:space="0" w:color="auto"/>
                <w:right w:val="none" w:sz="0" w:space="0" w:color="auto"/>
              </w:divBdr>
            </w:div>
            <w:div w:id="918832170">
              <w:marLeft w:val="0"/>
              <w:marRight w:val="0"/>
              <w:marTop w:val="0"/>
              <w:marBottom w:val="0"/>
              <w:divBdr>
                <w:top w:val="none" w:sz="0" w:space="0" w:color="auto"/>
                <w:left w:val="none" w:sz="0" w:space="0" w:color="auto"/>
                <w:bottom w:val="none" w:sz="0" w:space="0" w:color="auto"/>
                <w:right w:val="none" w:sz="0" w:space="0" w:color="auto"/>
              </w:divBdr>
            </w:div>
            <w:div w:id="921330534">
              <w:marLeft w:val="0"/>
              <w:marRight w:val="0"/>
              <w:marTop w:val="0"/>
              <w:marBottom w:val="0"/>
              <w:divBdr>
                <w:top w:val="none" w:sz="0" w:space="0" w:color="auto"/>
                <w:left w:val="none" w:sz="0" w:space="0" w:color="auto"/>
                <w:bottom w:val="none" w:sz="0" w:space="0" w:color="auto"/>
                <w:right w:val="none" w:sz="0" w:space="0" w:color="auto"/>
              </w:divBdr>
            </w:div>
            <w:div w:id="928848001">
              <w:marLeft w:val="0"/>
              <w:marRight w:val="0"/>
              <w:marTop w:val="0"/>
              <w:marBottom w:val="0"/>
              <w:divBdr>
                <w:top w:val="none" w:sz="0" w:space="0" w:color="auto"/>
                <w:left w:val="none" w:sz="0" w:space="0" w:color="auto"/>
                <w:bottom w:val="none" w:sz="0" w:space="0" w:color="auto"/>
                <w:right w:val="none" w:sz="0" w:space="0" w:color="auto"/>
              </w:divBdr>
            </w:div>
            <w:div w:id="937174656">
              <w:marLeft w:val="0"/>
              <w:marRight w:val="0"/>
              <w:marTop w:val="0"/>
              <w:marBottom w:val="0"/>
              <w:divBdr>
                <w:top w:val="none" w:sz="0" w:space="0" w:color="auto"/>
                <w:left w:val="none" w:sz="0" w:space="0" w:color="auto"/>
                <w:bottom w:val="none" w:sz="0" w:space="0" w:color="auto"/>
                <w:right w:val="none" w:sz="0" w:space="0" w:color="auto"/>
              </w:divBdr>
            </w:div>
            <w:div w:id="939949471">
              <w:marLeft w:val="0"/>
              <w:marRight w:val="0"/>
              <w:marTop w:val="0"/>
              <w:marBottom w:val="0"/>
              <w:divBdr>
                <w:top w:val="none" w:sz="0" w:space="0" w:color="auto"/>
                <w:left w:val="none" w:sz="0" w:space="0" w:color="auto"/>
                <w:bottom w:val="none" w:sz="0" w:space="0" w:color="auto"/>
                <w:right w:val="none" w:sz="0" w:space="0" w:color="auto"/>
              </w:divBdr>
            </w:div>
            <w:div w:id="942881195">
              <w:marLeft w:val="0"/>
              <w:marRight w:val="0"/>
              <w:marTop w:val="0"/>
              <w:marBottom w:val="0"/>
              <w:divBdr>
                <w:top w:val="none" w:sz="0" w:space="0" w:color="auto"/>
                <w:left w:val="none" w:sz="0" w:space="0" w:color="auto"/>
                <w:bottom w:val="none" w:sz="0" w:space="0" w:color="auto"/>
                <w:right w:val="none" w:sz="0" w:space="0" w:color="auto"/>
              </w:divBdr>
            </w:div>
            <w:div w:id="962658914">
              <w:marLeft w:val="0"/>
              <w:marRight w:val="0"/>
              <w:marTop w:val="0"/>
              <w:marBottom w:val="0"/>
              <w:divBdr>
                <w:top w:val="none" w:sz="0" w:space="0" w:color="auto"/>
                <w:left w:val="none" w:sz="0" w:space="0" w:color="auto"/>
                <w:bottom w:val="none" w:sz="0" w:space="0" w:color="auto"/>
                <w:right w:val="none" w:sz="0" w:space="0" w:color="auto"/>
              </w:divBdr>
            </w:div>
            <w:div w:id="964626731">
              <w:marLeft w:val="0"/>
              <w:marRight w:val="0"/>
              <w:marTop w:val="0"/>
              <w:marBottom w:val="0"/>
              <w:divBdr>
                <w:top w:val="none" w:sz="0" w:space="0" w:color="auto"/>
                <w:left w:val="none" w:sz="0" w:space="0" w:color="auto"/>
                <w:bottom w:val="none" w:sz="0" w:space="0" w:color="auto"/>
                <w:right w:val="none" w:sz="0" w:space="0" w:color="auto"/>
              </w:divBdr>
            </w:div>
            <w:div w:id="968513543">
              <w:marLeft w:val="0"/>
              <w:marRight w:val="0"/>
              <w:marTop w:val="0"/>
              <w:marBottom w:val="0"/>
              <w:divBdr>
                <w:top w:val="none" w:sz="0" w:space="0" w:color="auto"/>
                <w:left w:val="none" w:sz="0" w:space="0" w:color="auto"/>
                <w:bottom w:val="none" w:sz="0" w:space="0" w:color="auto"/>
                <w:right w:val="none" w:sz="0" w:space="0" w:color="auto"/>
              </w:divBdr>
            </w:div>
            <w:div w:id="978729409">
              <w:marLeft w:val="0"/>
              <w:marRight w:val="0"/>
              <w:marTop w:val="0"/>
              <w:marBottom w:val="0"/>
              <w:divBdr>
                <w:top w:val="none" w:sz="0" w:space="0" w:color="auto"/>
                <w:left w:val="none" w:sz="0" w:space="0" w:color="auto"/>
                <w:bottom w:val="none" w:sz="0" w:space="0" w:color="auto"/>
                <w:right w:val="none" w:sz="0" w:space="0" w:color="auto"/>
              </w:divBdr>
            </w:div>
            <w:div w:id="984159418">
              <w:marLeft w:val="0"/>
              <w:marRight w:val="0"/>
              <w:marTop w:val="0"/>
              <w:marBottom w:val="0"/>
              <w:divBdr>
                <w:top w:val="none" w:sz="0" w:space="0" w:color="auto"/>
                <w:left w:val="none" w:sz="0" w:space="0" w:color="auto"/>
                <w:bottom w:val="none" w:sz="0" w:space="0" w:color="auto"/>
                <w:right w:val="none" w:sz="0" w:space="0" w:color="auto"/>
              </w:divBdr>
            </w:div>
            <w:div w:id="997466032">
              <w:marLeft w:val="0"/>
              <w:marRight w:val="0"/>
              <w:marTop w:val="0"/>
              <w:marBottom w:val="0"/>
              <w:divBdr>
                <w:top w:val="none" w:sz="0" w:space="0" w:color="auto"/>
                <w:left w:val="none" w:sz="0" w:space="0" w:color="auto"/>
                <w:bottom w:val="none" w:sz="0" w:space="0" w:color="auto"/>
                <w:right w:val="none" w:sz="0" w:space="0" w:color="auto"/>
              </w:divBdr>
            </w:div>
            <w:div w:id="1002398100">
              <w:marLeft w:val="0"/>
              <w:marRight w:val="0"/>
              <w:marTop w:val="0"/>
              <w:marBottom w:val="0"/>
              <w:divBdr>
                <w:top w:val="none" w:sz="0" w:space="0" w:color="auto"/>
                <w:left w:val="none" w:sz="0" w:space="0" w:color="auto"/>
                <w:bottom w:val="none" w:sz="0" w:space="0" w:color="auto"/>
                <w:right w:val="none" w:sz="0" w:space="0" w:color="auto"/>
              </w:divBdr>
            </w:div>
            <w:div w:id="1015889141">
              <w:marLeft w:val="0"/>
              <w:marRight w:val="0"/>
              <w:marTop w:val="0"/>
              <w:marBottom w:val="0"/>
              <w:divBdr>
                <w:top w:val="none" w:sz="0" w:space="0" w:color="auto"/>
                <w:left w:val="none" w:sz="0" w:space="0" w:color="auto"/>
                <w:bottom w:val="none" w:sz="0" w:space="0" w:color="auto"/>
                <w:right w:val="none" w:sz="0" w:space="0" w:color="auto"/>
              </w:divBdr>
            </w:div>
            <w:div w:id="1018503787">
              <w:marLeft w:val="0"/>
              <w:marRight w:val="0"/>
              <w:marTop w:val="0"/>
              <w:marBottom w:val="0"/>
              <w:divBdr>
                <w:top w:val="none" w:sz="0" w:space="0" w:color="auto"/>
                <w:left w:val="none" w:sz="0" w:space="0" w:color="auto"/>
                <w:bottom w:val="none" w:sz="0" w:space="0" w:color="auto"/>
                <w:right w:val="none" w:sz="0" w:space="0" w:color="auto"/>
              </w:divBdr>
            </w:div>
            <w:div w:id="1020425222">
              <w:marLeft w:val="0"/>
              <w:marRight w:val="0"/>
              <w:marTop w:val="0"/>
              <w:marBottom w:val="0"/>
              <w:divBdr>
                <w:top w:val="none" w:sz="0" w:space="0" w:color="auto"/>
                <w:left w:val="none" w:sz="0" w:space="0" w:color="auto"/>
                <w:bottom w:val="none" w:sz="0" w:space="0" w:color="auto"/>
                <w:right w:val="none" w:sz="0" w:space="0" w:color="auto"/>
              </w:divBdr>
            </w:div>
            <w:div w:id="1030692512">
              <w:marLeft w:val="0"/>
              <w:marRight w:val="0"/>
              <w:marTop w:val="0"/>
              <w:marBottom w:val="0"/>
              <w:divBdr>
                <w:top w:val="none" w:sz="0" w:space="0" w:color="auto"/>
                <w:left w:val="none" w:sz="0" w:space="0" w:color="auto"/>
                <w:bottom w:val="none" w:sz="0" w:space="0" w:color="auto"/>
                <w:right w:val="none" w:sz="0" w:space="0" w:color="auto"/>
              </w:divBdr>
            </w:div>
            <w:div w:id="1040787508">
              <w:marLeft w:val="0"/>
              <w:marRight w:val="0"/>
              <w:marTop w:val="0"/>
              <w:marBottom w:val="0"/>
              <w:divBdr>
                <w:top w:val="none" w:sz="0" w:space="0" w:color="auto"/>
                <w:left w:val="none" w:sz="0" w:space="0" w:color="auto"/>
                <w:bottom w:val="none" w:sz="0" w:space="0" w:color="auto"/>
                <w:right w:val="none" w:sz="0" w:space="0" w:color="auto"/>
              </w:divBdr>
            </w:div>
            <w:div w:id="1048990234">
              <w:marLeft w:val="0"/>
              <w:marRight w:val="0"/>
              <w:marTop w:val="0"/>
              <w:marBottom w:val="0"/>
              <w:divBdr>
                <w:top w:val="none" w:sz="0" w:space="0" w:color="auto"/>
                <w:left w:val="none" w:sz="0" w:space="0" w:color="auto"/>
                <w:bottom w:val="none" w:sz="0" w:space="0" w:color="auto"/>
                <w:right w:val="none" w:sz="0" w:space="0" w:color="auto"/>
              </w:divBdr>
            </w:div>
            <w:div w:id="1055852761">
              <w:marLeft w:val="0"/>
              <w:marRight w:val="0"/>
              <w:marTop w:val="0"/>
              <w:marBottom w:val="0"/>
              <w:divBdr>
                <w:top w:val="none" w:sz="0" w:space="0" w:color="auto"/>
                <w:left w:val="none" w:sz="0" w:space="0" w:color="auto"/>
                <w:bottom w:val="none" w:sz="0" w:space="0" w:color="auto"/>
                <w:right w:val="none" w:sz="0" w:space="0" w:color="auto"/>
              </w:divBdr>
            </w:div>
            <w:div w:id="1059789922">
              <w:marLeft w:val="0"/>
              <w:marRight w:val="0"/>
              <w:marTop w:val="0"/>
              <w:marBottom w:val="0"/>
              <w:divBdr>
                <w:top w:val="none" w:sz="0" w:space="0" w:color="auto"/>
                <w:left w:val="none" w:sz="0" w:space="0" w:color="auto"/>
                <w:bottom w:val="none" w:sz="0" w:space="0" w:color="auto"/>
                <w:right w:val="none" w:sz="0" w:space="0" w:color="auto"/>
              </w:divBdr>
            </w:div>
            <w:div w:id="1062363290">
              <w:marLeft w:val="0"/>
              <w:marRight w:val="0"/>
              <w:marTop w:val="0"/>
              <w:marBottom w:val="0"/>
              <w:divBdr>
                <w:top w:val="none" w:sz="0" w:space="0" w:color="auto"/>
                <w:left w:val="none" w:sz="0" w:space="0" w:color="auto"/>
                <w:bottom w:val="none" w:sz="0" w:space="0" w:color="auto"/>
                <w:right w:val="none" w:sz="0" w:space="0" w:color="auto"/>
              </w:divBdr>
            </w:div>
            <w:div w:id="1066030267">
              <w:marLeft w:val="0"/>
              <w:marRight w:val="0"/>
              <w:marTop w:val="0"/>
              <w:marBottom w:val="0"/>
              <w:divBdr>
                <w:top w:val="none" w:sz="0" w:space="0" w:color="auto"/>
                <w:left w:val="none" w:sz="0" w:space="0" w:color="auto"/>
                <w:bottom w:val="none" w:sz="0" w:space="0" w:color="auto"/>
                <w:right w:val="none" w:sz="0" w:space="0" w:color="auto"/>
              </w:divBdr>
            </w:div>
            <w:div w:id="1082339690">
              <w:marLeft w:val="0"/>
              <w:marRight w:val="0"/>
              <w:marTop w:val="0"/>
              <w:marBottom w:val="0"/>
              <w:divBdr>
                <w:top w:val="none" w:sz="0" w:space="0" w:color="auto"/>
                <w:left w:val="none" w:sz="0" w:space="0" w:color="auto"/>
                <w:bottom w:val="none" w:sz="0" w:space="0" w:color="auto"/>
                <w:right w:val="none" w:sz="0" w:space="0" w:color="auto"/>
              </w:divBdr>
            </w:div>
            <w:div w:id="1084952560">
              <w:marLeft w:val="0"/>
              <w:marRight w:val="0"/>
              <w:marTop w:val="0"/>
              <w:marBottom w:val="0"/>
              <w:divBdr>
                <w:top w:val="none" w:sz="0" w:space="0" w:color="auto"/>
                <w:left w:val="none" w:sz="0" w:space="0" w:color="auto"/>
                <w:bottom w:val="none" w:sz="0" w:space="0" w:color="auto"/>
                <w:right w:val="none" w:sz="0" w:space="0" w:color="auto"/>
              </w:divBdr>
            </w:div>
            <w:div w:id="1085761653">
              <w:marLeft w:val="0"/>
              <w:marRight w:val="0"/>
              <w:marTop w:val="0"/>
              <w:marBottom w:val="0"/>
              <w:divBdr>
                <w:top w:val="none" w:sz="0" w:space="0" w:color="auto"/>
                <w:left w:val="none" w:sz="0" w:space="0" w:color="auto"/>
                <w:bottom w:val="none" w:sz="0" w:space="0" w:color="auto"/>
                <w:right w:val="none" w:sz="0" w:space="0" w:color="auto"/>
              </w:divBdr>
            </w:div>
            <w:div w:id="1098453553">
              <w:marLeft w:val="0"/>
              <w:marRight w:val="0"/>
              <w:marTop w:val="0"/>
              <w:marBottom w:val="0"/>
              <w:divBdr>
                <w:top w:val="none" w:sz="0" w:space="0" w:color="auto"/>
                <w:left w:val="none" w:sz="0" w:space="0" w:color="auto"/>
                <w:bottom w:val="none" w:sz="0" w:space="0" w:color="auto"/>
                <w:right w:val="none" w:sz="0" w:space="0" w:color="auto"/>
              </w:divBdr>
            </w:div>
            <w:div w:id="1100565456">
              <w:marLeft w:val="0"/>
              <w:marRight w:val="0"/>
              <w:marTop w:val="0"/>
              <w:marBottom w:val="0"/>
              <w:divBdr>
                <w:top w:val="none" w:sz="0" w:space="0" w:color="auto"/>
                <w:left w:val="none" w:sz="0" w:space="0" w:color="auto"/>
                <w:bottom w:val="none" w:sz="0" w:space="0" w:color="auto"/>
                <w:right w:val="none" w:sz="0" w:space="0" w:color="auto"/>
              </w:divBdr>
            </w:div>
            <w:div w:id="1101336890">
              <w:marLeft w:val="0"/>
              <w:marRight w:val="0"/>
              <w:marTop w:val="0"/>
              <w:marBottom w:val="0"/>
              <w:divBdr>
                <w:top w:val="none" w:sz="0" w:space="0" w:color="auto"/>
                <w:left w:val="none" w:sz="0" w:space="0" w:color="auto"/>
                <w:bottom w:val="none" w:sz="0" w:space="0" w:color="auto"/>
                <w:right w:val="none" w:sz="0" w:space="0" w:color="auto"/>
              </w:divBdr>
            </w:div>
            <w:div w:id="1111824284">
              <w:marLeft w:val="0"/>
              <w:marRight w:val="0"/>
              <w:marTop w:val="0"/>
              <w:marBottom w:val="0"/>
              <w:divBdr>
                <w:top w:val="none" w:sz="0" w:space="0" w:color="auto"/>
                <w:left w:val="none" w:sz="0" w:space="0" w:color="auto"/>
                <w:bottom w:val="none" w:sz="0" w:space="0" w:color="auto"/>
                <w:right w:val="none" w:sz="0" w:space="0" w:color="auto"/>
              </w:divBdr>
            </w:div>
            <w:div w:id="1112699751">
              <w:marLeft w:val="0"/>
              <w:marRight w:val="0"/>
              <w:marTop w:val="0"/>
              <w:marBottom w:val="0"/>
              <w:divBdr>
                <w:top w:val="none" w:sz="0" w:space="0" w:color="auto"/>
                <w:left w:val="none" w:sz="0" w:space="0" w:color="auto"/>
                <w:bottom w:val="none" w:sz="0" w:space="0" w:color="auto"/>
                <w:right w:val="none" w:sz="0" w:space="0" w:color="auto"/>
              </w:divBdr>
            </w:div>
            <w:div w:id="1127237414">
              <w:marLeft w:val="0"/>
              <w:marRight w:val="0"/>
              <w:marTop w:val="0"/>
              <w:marBottom w:val="0"/>
              <w:divBdr>
                <w:top w:val="none" w:sz="0" w:space="0" w:color="auto"/>
                <w:left w:val="none" w:sz="0" w:space="0" w:color="auto"/>
                <w:bottom w:val="none" w:sz="0" w:space="0" w:color="auto"/>
                <w:right w:val="none" w:sz="0" w:space="0" w:color="auto"/>
              </w:divBdr>
            </w:div>
            <w:div w:id="1140728884">
              <w:marLeft w:val="0"/>
              <w:marRight w:val="0"/>
              <w:marTop w:val="0"/>
              <w:marBottom w:val="0"/>
              <w:divBdr>
                <w:top w:val="none" w:sz="0" w:space="0" w:color="auto"/>
                <w:left w:val="none" w:sz="0" w:space="0" w:color="auto"/>
                <w:bottom w:val="none" w:sz="0" w:space="0" w:color="auto"/>
                <w:right w:val="none" w:sz="0" w:space="0" w:color="auto"/>
              </w:divBdr>
            </w:div>
            <w:div w:id="1142305914">
              <w:marLeft w:val="0"/>
              <w:marRight w:val="0"/>
              <w:marTop w:val="0"/>
              <w:marBottom w:val="0"/>
              <w:divBdr>
                <w:top w:val="none" w:sz="0" w:space="0" w:color="auto"/>
                <w:left w:val="none" w:sz="0" w:space="0" w:color="auto"/>
                <w:bottom w:val="none" w:sz="0" w:space="0" w:color="auto"/>
                <w:right w:val="none" w:sz="0" w:space="0" w:color="auto"/>
              </w:divBdr>
            </w:div>
            <w:div w:id="1143543801">
              <w:marLeft w:val="0"/>
              <w:marRight w:val="0"/>
              <w:marTop w:val="0"/>
              <w:marBottom w:val="0"/>
              <w:divBdr>
                <w:top w:val="none" w:sz="0" w:space="0" w:color="auto"/>
                <w:left w:val="none" w:sz="0" w:space="0" w:color="auto"/>
                <w:bottom w:val="none" w:sz="0" w:space="0" w:color="auto"/>
                <w:right w:val="none" w:sz="0" w:space="0" w:color="auto"/>
              </w:divBdr>
            </w:div>
            <w:div w:id="1144084194">
              <w:marLeft w:val="0"/>
              <w:marRight w:val="0"/>
              <w:marTop w:val="0"/>
              <w:marBottom w:val="0"/>
              <w:divBdr>
                <w:top w:val="none" w:sz="0" w:space="0" w:color="auto"/>
                <w:left w:val="none" w:sz="0" w:space="0" w:color="auto"/>
                <w:bottom w:val="none" w:sz="0" w:space="0" w:color="auto"/>
                <w:right w:val="none" w:sz="0" w:space="0" w:color="auto"/>
              </w:divBdr>
            </w:div>
            <w:div w:id="1149050775">
              <w:marLeft w:val="0"/>
              <w:marRight w:val="0"/>
              <w:marTop w:val="0"/>
              <w:marBottom w:val="0"/>
              <w:divBdr>
                <w:top w:val="none" w:sz="0" w:space="0" w:color="auto"/>
                <w:left w:val="none" w:sz="0" w:space="0" w:color="auto"/>
                <w:bottom w:val="none" w:sz="0" w:space="0" w:color="auto"/>
                <w:right w:val="none" w:sz="0" w:space="0" w:color="auto"/>
              </w:divBdr>
            </w:div>
            <w:div w:id="1159688378">
              <w:marLeft w:val="0"/>
              <w:marRight w:val="0"/>
              <w:marTop w:val="0"/>
              <w:marBottom w:val="0"/>
              <w:divBdr>
                <w:top w:val="none" w:sz="0" w:space="0" w:color="auto"/>
                <w:left w:val="none" w:sz="0" w:space="0" w:color="auto"/>
                <w:bottom w:val="none" w:sz="0" w:space="0" w:color="auto"/>
                <w:right w:val="none" w:sz="0" w:space="0" w:color="auto"/>
              </w:divBdr>
            </w:div>
            <w:div w:id="1168326125">
              <w:marLeft w:val="0"/>
              <w:marRight w:val="0"/>
              <w:marTop w:val="0"/>
              <w:marBottom w:val="0"/>
              <w:divBdr>
                <w:top w:val="none" w:sz="0" w:space="0" w:color="auto"/>
                <w:left w:val="none" w:sz="0" w:space="0" w:color="auto"/>
                <w:bottom w:val="none" w:sz="0" w:space="0" w:color="auto"/>
                <w:right w:val="none" w:sz="0" w:space="0" w:color="auto"/>
              </w:divBdr>
            </w:div>
            <w:div w:id="1174295629">
              <w:marLeft w:val="0"/>
              <w:marRight w:val="0"/>
              <w:marTop w:val="0"/>
              <w:marBottom w:val="0"/>
              <w:divBdr>
                <w:top w:val="none" w:sz="0" w:space="0" w:color="auto"/>
                <w:left w:val="none" w:sz="0" w:space="0" w:color="auto"/>
                <w:bottom w:val="none" w:sz="0" w:space="0" w:color="auto"/>
                <w:right w:val="none" w:sz="0" w:space="0" w:color="auto"/>
              </w:divBdr>
            </w:div>
            <w:div w:id="1174884080">
              <w:marLeft w:val="0"/>
              <w:marRight w:val="0"/>
              <w:marTop w:val="0"/>
              <w:marBottom w:val="0"/>
              <w:divBdr>
                <w:top w:val="none" w:sz="0" w:space="0" w:color="auto"/>
                <w:left w:val="none" w:sz="0" w:space="0" w:color="auto"/>
                <w:bottom w:val="none" w:sz="0" w:space="0" w:color="auto"/>
                <w:right w:val="none" w:sz="0" w:space="0" w:color="auto"/>
              </w:divBdr>
            </w:div>
            <w:div w:id="1175614545">
              <w:marLeft w:val="0"/>
              <w:marRight w:val="0"/>
              <w:marTop w:val="0"/>
              <w:marBottom w:val="0"/>
              <w:divBdr>
                <w:top w:val="none" w:sz="0" w:space="0" w:color="auto"/>
                <w:left w:val="none" w:sz="0" w:space="0" w:color="auto"/>
                <w:bottom w:val="none" w:sz="0" w:space="0" w:color="auto"/>
                <w:right w:val="none" w:sz="0" w:space="0" w:color="auto"/>
              </w:divBdr>
            </w:div>
            <w:div w:id="1178691226">
              <w:marLeft w:val="0"/>
              <w:marRight w:val="0"/>
              <w:marTop w:val="0"/>
              <w:marBottom w:val="0"/>
              <w:divBdr>
                <w:top w:val="none" w:sz="0" w:space="0" w:color="auto"/>
                <w:left w:val="none" w:sz="0" w:space="0" w:color="auto"/>
                <w:bottom w:val="none" w:sz="0" w:space="0" w:color="auto"/>
                <w:right w:val="none" w:sz="0" w:space="0" w:color="auto"/>
              </w:divBdr>
            </w:div>
            <w:div w:id="1178732291">
              <w:marLeft w:val="0"/>
              <w:marRight w:val="0"/>
              <w:marTop w:val="0"/>
              <w:marBottom w:val="0"/>
              <w:divBdr>
                <w:top w:val="none" w:sz="0" w:space="0" w:color="auto"/>
                <w:left w:val="none" w:sz="0" w:space="0" w:color="auto"/>
                <w:bottom w:val="none" w:sz="0" w:space="0" w:color="auto"/>
                <w:right w:val="none" w:sz="0" w:space="0" w:color="auto"/>
              </w:divBdr>
            </w:div>
            <w:div w:id="1179155244">
              <w:marLeft w:val="0"/>
              <w:marRight w:val="0"/>
              <w:marTop w:val="0"/>
              <w:marBottom w:val="0"/>
              <w:divBdr>
                <w:top w:val="none" w:sz="0" w:space="0" w:color="auto"/>
                <w:left w:val="none" w:sz="0" w:space="0" w:color="auto"/>
                <w:bottom w:val="none" w:sz="0" w:space="0" w:color="auto"/>
                <w:right w:val="none" w:sz="0" w:space="0" w:color="auto"/>
              </w:divBdr>
            </w:div>
            <w:div w:id="1197156051">
              <w:marLeft w:val="0"/>
              <w:marRight w:val="0"/>
              <w:marTop w:val="0"/>
              <w:marBottom w:val="0"/>
              <w:divBdr>
                <w:top w:val="none" w:sz="0" w:space="0" w:color="auto"/>
                <w:left w:val="none" w:sz="0" w:space="0" w:color="auto"/>
                <w:bottom w:val="none" w:sz="0" w:space="0" w:color="auto"/>
                <w:right w:val="none" w:sz="0" w:space="0" w:color="auto"/>
              </w:divBdr>
            </w:div>
            <w:div w:id="1214268494">
              <w:marLeft w:val="0"/>
              <w:marRight w:val="0"/>
              <w:marTop w:val="0"/>
              <w:marBottom w:val="0"/>
              <w:divBdr>
                <w:top w:val="none" w:sz="0" w:space="0" w:color="auto"/>
                <w:left w:val="none" w:sz="0" w:space="0" w:color="auto"/>
                <w:bottom w:val="none" w:sz="0" w:space="0" w:color="auto"/>
                <w:right w:val="none" w:sz="0" w:space="0" w:color="auto"/>
              </w:divBdr>
            </w:div>
            <w:div w:id="1215658219">
              <w:marLeft w:val="0"/>
              <w:marRight w:val="0"/>
              <w:marTop w:val="0"/>
              <w:marBottom w:val="0"/>
              <w:divBdr>
                <w:top w:val="none" w:sz="0" w:space="0" w:color="auto"/>
                <w:left w:val="none" w:sz="0" w:space="0" w:color="auto"/>
                <w:bottom w:val="none" w:sz="0" w:space="0" w:color="auto"/>
                <w:right w:val="none" w:sz="0" w:space="0" w:color="auto"/>
              </w:divBdr>
            </w:div>
            <w:div w:id="1220632637">
              <w:marLeft w:val="0"/>
              <w:marRight w:val="0"/>
              <w:marTop w:val="0"/>
              <w:marBottom w:val="0"/>
              <w:divBdr>
                <w:top w:val="none" w:sz="0" w:space="0" w:color="auto"/>
                <w:left w:val="none" w:sz="0" w:space="0" w:color="auto"/>
                <w:bottom w:val="none" w:sz="0" w:space="0" w:color="auto"/>
                <w:right w:val="none" w:sz="0" w:space="0" w:color="auto"/>
              </w:divBdr>
            </w:div>
            <w:div w:id="1227297586">
              <w:marLeft w:val="0"/>
              <w:marRight w:val="0"/>
              <w:marTop w:val="0"/>
              <w:marBottom w:val="0"/>
              <w:divBdr>
                <w:top w:val="none" w:sz="0" w:space="0" w:color="auto"/>
                <w:left w:val="none" w:sz="0" w:space="0" w:color="auto"/>
                <w:bottom w:val="none" w:sz="0" w:space="0" w:color="auto"/>
                <w:right w:val="none" w:sz="0" w:space="0" w:color="auto"/>
              </w:divBdr>
            </w:div>
            <w:div w:id="1230725501">
              <w:marLeft w:val="0"/>
              <w:marRight w:val="0"/>
              <w:marTop w:val="0"/>
              <w:marBottom w:val="0"/>
              <w:divBdr>
                <w:top w:val="none" w:sz="0" w:space="0" w:color="auto"/>
                <w:left w:val="none" w:sz="0" w:space="0" w:color="auto"/>
                <w:bottom w:val="none" w:sz="0" w:space="0" w:color="auto"/>
                <w:right w:val="none" w:sz="0" w:space="0" w:color="auto"/>
              </w:divBdr>
            </w:div>
            <w:div w:id="1237788429">
              <w:marLeft w:val="0"/>
              <w:marRight w:val="0"/>
              <w:marTop w:val="0"/>
              <w:marBottom w:val="0"/>
              <w:divBdr>
                <w:top w:val="none" w:sz="0" w:space="0" w:color="auto"/>
                <w:left w:val="none" w:sz="0" w:space="0" w:color="auto"/>
                <w:bottom w:val="none" w:sz="0" w:space="0" w:color="auto"/>
                <w:right w:val="none" w:sz="0" w:space="0" w:color="auto"/>
              </w:divBdr>
            </w:div>
            <w:div w:id="1239483165">
              <w:marLeft w:val="0"/>
              <w:marRight w:val="0"/>
              <w:marTop w:val="0"/>
              <w:marBottom w:val="0"/>
              <w:divBdr>
                <w:top w:val="none" w:sz="0" w:space="0" w:color="auto"/>
                <w:left w:val="none" w:sz="0" w:space="0" w:color="auto"/>
                <w:bottom w:val="none" w:sz="0" w:space="0" w:color="auto"/>
                <w:right w:val="none" w:sz="0" w:space="0" w:color="auto"/>
              </w:divBdr>
            </w:div>
            <w:div w:id="1253932178">
              <w:marLeft w:val="0"/>
              <w:marRight w:val="0"/>
              <w:marTop w:val="0"/>
              <w:marBottom w:val="0"/>
              <w:divBdr>
                <w:top w:val="none" w:sz="0" w:space="0" w:color="auto"/>
                <w:left w:val="none" w:sz="0" w:space="0" w:color="auto"/>
                <w:bottom w:val="none" w:sz="0" w:space="0" w:color="auto"/>
                <w:right w:val="none" w:sz="0" w:space="0" w:color="auto"/>
              </w:divBdr>
            </w:div>
            <w:div w:id="1256862400">
              <w:marLeft w:val="0"/>
              <w:marRight w:val="0"/>
              <w:marTop w:val="0"/>
              <w:marBottom w:val="0"/>
              <w:divBdr>
                <w:top w:val="none" w:sz="0" w:space="0" w:color="auto"/>
                <w:left w:val="none" w:sz="0" w:space="0" w:color="auto"/>
                <w:bottom w:val="none" w:sz="0" w:space="0" w:color="auto"/>
                <w:right w:val="none" w:sz="0" w:space="0" w:color="auto"/>
              </w:divBdr>
            </w:div>
            <w:div w:id="1257010105">
              <w:marLeft w:val="0"/>
              <w:marRight w:val="0"/>
              <w:marTop w:val="0"/>
              <w:marBottom w:val="0"/>
              <w:divBdr>
                <w:top w:val="none" w:sz="0" w:space="0" w:color="auto"/>
                <w:left w:val="none" w:sz="0" w:space="0" w:color="auto"/>
                <w:bottom w:val="none" w:sz="0" w:space="0" w:color="auto"/>
                <w:right w:val="none" w:sz="0" w:space="0" w:color="auto"/>
              </w:divBdr>
            </w:div>
            <w:div w:id="1267228382">
              <w:marLeft w:val="0"/>
              <w:marRight w:val="0"/>
              <w:marTop w:val="0"/>
              <w:marBottom w:val="0"/>
              <w:divBdr>
                <w:top w:val="none" w:sz="0" w:space="0" w:color="auto"/>
                <w:left w:val="none" w:sz="0" w:space="0" w:color="auto"/>
                <w:bottom w:val="none" w:sz="0" w:space="0" w:color="auto"/>
                <w:right w:val="none" w:sz="0" w:space="0" w:color="auto"/>
              </w:divBdr>
            </w:div>
            <w:div w:id="1280994859">
              <w:marLeft w:val="0"/>
              <w:marRight w:val="0"/>
              <w:marTop w:val="0"/>
              <w:marBottom w:val="0"/>
              <w:divBdr>
                <w:top w:val="none" w:sz="0" w:space="0" w:color="auto"/>
                <w:left w:val="none" w:sz="0" w:space="0" w:color="auto"/>
                <w:bottom w:val="none" w:sz="0" w:space="0" w:color="auto"/>
                <w:right w:val="none" w:sz="0" w:space="0" w:color="auto"/>
              </w:divBdr>
            </w:div>
            <w:div w:id="1282692696">
              <w:marLeft w:val="0"/>
              <w:marRight w:val="0"/>
              <w:marTop w:val="0"/>
              <w:marBottom w:val="0"/>
              <w:divBdr>
                <w:top w:val="none" w:sz="0" w:space="0" w:color="auto"/>
                <w:left w:val="none" w:sz="0" w:space="0" w:color="auto"/>
                <w:bottom w:val="none" w:sz="0" w:space="0" w:color="auto"/>
                <w:right w:val="none" w:sz="0" w:space="0" w:color="auto"/>
              </w:divBdr>
            </w:div>
            <w:div w:id="1292176574">
              <w:marLeft w:val="0"/>
              <w:marRight w:val="0"/>
              <w:marTop w:val="0"/>
              <w:marBottom w:val="0"/>
              <w:divBdr>
                <w:top w:val="none" w:sz="0" w:space="0" w:color="auto"/>
                <w:left w:val="none" w:sz="0" w:space="0" w:color="auto"/>
                <w:bottom w:val="none" w:sz="0" w:space="0" w:color="auto"/>
                <w:right w:val="none" w:sz="0" w:space="0" w:color="auto"/>
              </w:divBdr>
            </w:div>
            <w:div w:id="1293439294">
              <w:marLeft w:val="0"/>
              <w:marRight w:val="0"/>
              <w:marTop w:val="0"/>
              <w:marBottom w:val="0"/>
              <w:divBdr>
                <w:top w:val="none" w:sz="0" w:space="0" w:color="auto"/>
                <w:left w:val="none" w:sz="0" w:space="0" w:color="auto"/>
                <w:bottom w:val="none" w:sz="0" w:space="0" w:color="auto"/>
                <w:right w:val="none" w:sz="0" w:space="0" w:color="auto"/>
              </w:divBdr>
            </w:div>
            <w:div w:id="1295259110">
              <w:marLeft w:val="0"/>
              <w:marRight w:val="0"/>
              <w:marTop w:val="0"/>
              <w:marBottom w:val="0"/>
              <w:divBdr>
                <w:top w:val="none" w:sz="0" w:space="0" w:color="auto"/>
                <w:left w:val="none" w:sz="0" w:space="0" w:color="auto"/>
                <w:bottom w:val="none" w:sz="0" w:space="0" w:color="auto"/>
                <w:right w:val="none" w:sz="0" w:space="0" w:color="auto"/>
              </w:divBdr>
            </w:div>
            <w:div w:id="1298797792">
              <w:marLeft w:val="0"/>
              <w:marRight w:val="0"/>
              <w:marTop w:val="0"/>
              <w:marBottom w:val="0"/>
              <w:divBdr>
                <w:top w:val="none" w:sz="0" w:space="0" w:color="auto"/>
                <w:left w:val="none" w:sz="0" w:space="0" w:color="auto"/>
                <w:bottom w:val="none" w:sz="0" w:space="0" w:color="auto"/>
                <w:right w:val="none" w:sz="0" w:space="0" w:color="auto"/>
              </w:divBdr>
            </w:div>
            <w:div w:id="1300306130">
              <w:marLeft w:val="0"/>
              <w:marRight w:val="0"/>
              <w:marTop w:val="0"/>
              <w:marBottom w:val="0"/>
              <w:divBdr>
                <w:top w:val="none" w:sz="0" w:space="0" w:color="auto"/>
                <w:left w:val="none" w:sz="0" w:space="0" w:color="auto"/>
                <w:bottom w:val="none" w:sz="0" w:space="0" w:color="auto"/>
                <w:right w:val="none" w:sz="0" w:space="0" w:color="auto"/>
              </w:divBdr>
            </w:div>
            <w:div w:id="1322850918">
              <w:marLeft w:val="0"/>
              <w:marRight w:val="0"/>
              <w:marTop w:val="0"/>
              <w:marBottom w:val="0"/>
              <w:divBdr>
                <w:top w:val="none" w:sz="0" w:space="0" w:color="auto"/>
                <w:left w:val="none" w:sz="0" w:space="0" w:color="auto"/>
                <w:bottom w:val="none" w:sz="0" w:space="0" w:color="auto"/>
                <w:right w:val="none" w:sz="0" w:space="0" w:color="auto"/>
              </w:divBdr>
            </w:div>
            <w:div w:id="1326278676">
              <w:marLeft w:val="0"/>
              <w:marRight w:val="0"/>
              <w:marTop w:val="0"/>
              <w:marBottom w:val="0"/>
              <w:divBdr>
                <w:top w:val="none" w:sz="0" w:space="0" w:color="auto"/>
                <w:left w:val="none" w:sz="0" w:space="0" w:color="auto"/>
                <w:bottom w:val="none" w:sz="0" w:space="0" w:color="auto"/>
                <w:right w:val="none" w:sz="0" w:space="0" w:color="auto"/>
              </w:divBdr>
            </w:div>
            <w:div w:id="1329138704">
              <w:marLeft w:val="0"/>
              <w:marRight w:val="0"/>
              <w:marTop w:val="0"/>
              <w:marBottom w:val="0"/>
              <w:divBdr>
                <w:top w:val="none" w:sz="0" w:space="0" w:color="auto"/>
                <w:left w:val="none" w:sz="0" w:space="0" w:color="auto"/>
                <w:bottom w:val="none" w:sz="0" w:space="0" w:color="auto"/>
                <w:right w:val="none" w:sz="0" w:space="0" w:color="auto"/>
              </w:divBdr>
            </w:div>
            <w:div w:id="1334993558">
              <w:marLeft w:val="0"/>
              <w:marRight w:val="0"/>
              <w:marTop w:val="0"/>
              <w:marBottom w:val="0"/>
              <w:divBdr>
                <w:top w:val="none" w:sz="0" w:space="0" w:color="auto"/>
                <w:left w:val="none" w:sz="0" w:space="0" w:color="auto"/>
                <w:bottom w:val="none" w:sz="0" w:space="0" w:color="auto"/>
                <w:right w:val="none" w:sz="0" w:space="0" w:color="auto"/>
              </w:divBdr>
            </w:div>
            <w:div w:id="1338465011">
              <w:marLeft w:val="0"/>
              <w:marRight w:val="0"/>
              <w:marTop w:val="0"/>
              <w:marBottom w:val="0"/>
              <w:divBdr>
                <w:top w:val="none" w:sz="0" w:space="0" w:color="auto"/>
                <w:left w:val="none" w:sz="0" w:space="0" w:color="auto"/>
                <w:bottom w:val="none" w:sz="0" w:space="0" w:color="auto"/>
                <w:right w:val="none" w:sz="0" w:space="0" w:color="auto"/>
              </w:divBdr>
            </w:div>
            <w:div w:id="1342077775">
              <w:marLeft w:val="0"/>
              <w:marRight w:val="0"/>
              <w:marTop w:val="0"/>
              <w:marBottom w:val="0"/>
              <w:divBdr>
                <w:top w:val="none" w:sz="0" w:space="0" w:color="auto"/>
                <w:left w:val="none" w:sz="0" w:space="0" w:color="auto"/>
                <w:bottom w:val="none" w:sz="0" w:space="0" w:color="auto"/>
                <w:right w:val="none" w:sz="0" w:space="0" w:color="auto"/>
              </w:divBdr>
            </w:div>
            <w:div w:id="1357734666">
              <w:marLeft w:val="0"/>
              <w:marRight w:val="0"/>
              <w:marTop w:val="0"/>
              <w:marBottom w:val="0"/>
              <w:divBdr>
                <w:top w:val="none" w:sz="0" w:space="0" w:color="auto"/>
                <w:left w:val="none" w:sz="0" w:space="0" w:color="auto"/>
                <w:bottom w:val="none" w:sz="0" w:space="0" w:color="auto"/>
                <w:right w:val="none" w:sz="0" w:space="0" w:color="auto"/>
              </w:divBdr>
            </w:div>
            <w:div w:id="1379014315">
              <w:marLeft w:val="0"/>
              <w:marRight w:val="0"/>
              <w:marTop w:val="0"/>
              <w:marBottom w:val="0"/>
              <w:divBdr>
                <w:top w:val="none" w:sz="0" w:space="0" w:color="auto"/>
                <w:left w:val="none" w:sz="0" w:space="0" w:color="auto"/>
                <w:bottom w:val="none" w:sz="0" w:space="0" w:color="auto"/>
                <w:right w:val="none" w:sz="0" w:space="0" w:color="auto"/>
              </w:divBdr>
            </w:div>
            <w:div w:id="1384985112">
              <w:marLeft w:val="0"/>
              <w:marRight w:val="0"/>
              <w:marTop w:val="0"/>
              <w:marBottom w:val="0"/>
              <w:divBdr>
                <w:top w:val="none" w:sz="0" w:space="0" w:color="auto"/>
                <w:left w:val="none" w:sz="0" w:space="0" w:color="auto"/>
                <w:bottom w:val="none" w:sz="0" w:space="0" w:color="auto"/>
                <w:right w:val="none" w:sz="0" w:space="0" w:color="auto"/>
              </w:divBdr>
            </w:div>
            <w:div w:id="1386106082">
              <w:marLeft w:val="0"/>
              <w:marRight w:val="0"/>
              <w:marTop w:val="0"/>
              <w:marBottom w:val="0"/>
              <w:divBdr>
                <w:top w:val="none" w:sz="0" w:space="0" w:color="auto"/>
                <w:left w:val="none" w:sz="0" w:space="0" w:color="auto"/>
                <w:bottom w:val="none" w:sz="0" w:space="0" w:color="auto"/>
                <w:right w:val="none" w:sz="0" w:space="0" w:color="auto"/>
              </w:divBdr>
            </w:div>
            <w:div w:id="1388335829">
              <w:marLeft w:val="0"/>
              <w:marRight w:val="0"/>
              <w:marTop w:val="0"/>
              <w:marBottom w:val="0"/>
              <w:divBdr>
                <w:top w:val="none" w:sz="0" w:space="0" w:color="auto"/>
                <w:left w:val="none" w:sz="0" w:space="0" w:color="auto"/>
                <w:bottom w:val="none" w:sz="0" w:space="0" w:color="auto"/>
                <w:right w:val="none" w:sz="0" w:space="0" w:color="auto"/>
              </w:divBdr>
            </w:div>
            <w:div w:id="1389644303">
              <w:marLeft w:val="0"/>
              <w:marRight w:val="0"/>
              <w:marTop w:val="0"/>
              <w:marBottom w:val="0"/>
              <w:divBdr>
                <w:top w:val="none" w:sz="0" w:space="0" w:color="auto"/>
                <w:left w:val="none" w:sz="0" w:space="0" w:color="auto"/>
                <w:bottom w:val="none" w:sz="0" w:space="0" w:color="auto"/>
                <w:right w:val="none" w:sz="0" w:space="0" w:color="auto"/>
              </w:divBdr>
            </w:div>
            <w:div w:id="1393113786">
              <w:marLeft w:val="0"/>
              <w:marRight w:val="0"/>
              <w:marTop w:val="0"/>
              <w:marBottom w:val="0"/>
              <w:divBdr>
                <w:top w:val="none" w:sz="0" w:space="0" w:color="auto"/>
                <w:left w:val="none" w:sz="0" w:space="0" w:color="auto"/>
                <w:bottom w:val="none" w:sz="0" w:space="0" w:color="auto"/>
                <w:right w:val="none" w:sz="0" w:space="0" w:color="auto"/>
              </w:divBdr>
            </w:div>
            <w:div w:id="1403331375">
              <w:marLeft w:val="0"/>
              <w:marRight w:val="0"/>
              <w:marTop w:val="0"/>
              <w:marBottom w:val="0"/>
              <w:divBdr>
                <w:top w:val="none" w:sz="0" w:space="0" w:color="auto"/>
                <w:left w:val="none" w:sz="0" w:space="0" w:color="auto"/>
                <w:bottom w:val="none" w:sz="0" w:space="0" w:color="auto"/>
                <w:right w:val="none" w:sz="0" w:space="0" w:color="auto"/>
              </w:divBdr>
            </w:div>
            <w:div w:id="1406536555">
              <w:marLeft w:val="0"/>
              <w:marRight w:val="0"/>
              <w:marTop w:val="0"/>
              <w:marBottom w:val="0"/>
              <w:divBdr>
                <w:top w:val="none" w:sz="0" w:space="0" w:color="auto"/>
                <w:left w:val="none" w:sz="0" w:space="0" w:color="auto"/>
                <w:bottom w:val="none" w:sz="0" w:space="0" w:color="auto"/>
                <w:right w:val="none" w:sz="0" w:space="0" w:color="auto"/>
              </w:divBdr>
            </w:div>
            <w:div w:id="1410348585">
              <w:marLeft w:val="0"/>
              <w:marRight w:val="0"/>
              <w:marTop w:val="0"/>
              <w:marBottom w:val="0"/>
              <w:divBdr>
                <w:top w:val="none" w:sz="0" w:space="0" w:color="auto"/>
                <w:left w:val="none" w:sz="0" w:space="0" w:color="auto"/>
                <w:bottom w:val="none" w:sz="0" w:space="0" w:color="auto"/>
                <w:right w:val="none" w:sz="0" w:space="0" w:color="auto"/>
              </w:divBdr>
            </w:div>
            <w:div w:id="1411152598">
              <w:marLeft w:val="0"/>
              <w:marRight w:val="0"/>
              <w:marTop w:val="0"/>
              <w:marBottom w:val="0"/>
              <w:divBdr>
                <w:top w:val="none" w:sz="0" w:space="0" w:color="auto"/>
                <w:left w:val="none" w:sz="0" w:space="0" w:color="auto"/>
                <w:bottom w:val="none" w:sz="0" w:space="0" w:color="auto"/>
                <w:right w:val="none" w:sz="0" w:space="0" w:color="auto"/>
              </w:divBdr>
            </w:div>
            <w:div w:id="1413814846">
              <w:marLeft w:val="0"/>
              <w:marRight w:val="0"/>
              <w:marTop w:val="0"/>
              <w:marBottom w:val="0"/>
              <w:divBdr>
                <w:top w:val="none" w:sz="0" w:space="0" w:color="auto"/>
                <w:left w:val="none" w:sz="0" w:space="0" w:color="auto"/>
                <w:bottom w:val="none" w:sz="0" w:space="0" w:color="auto"/>
                <w:right w:val="none" w:sz="0" w:space="0" w:color="auto"/>
              </w:divBdr>
            </w:div>
            <w:div w:id="1416243410">
              <w:marLeft w:val="0"/>
              <w:marRight w:val="0"/>
              <w:marTop w:val="0"/>
              <w:marBottom w:val="0"/>
              <w:divBdr>
                <w:top w:val="none" w:sz="0" w:space="0" w:color="auto"/>
                <w:left w:val="none" w:sz="0" w:space="0" w:color="auto"/>
                <w:bottom w:val="none" w:sz="0" w:space="0" w:color="auto"/>
                <w:right w:val="none" w:sz="0" w:space="0" w:color="auto"/>
              </w:divBdr>
            </w:div>
            <w:div w:id="1422526323">
              <w:marLeft w:val="0"/>
              <w:marRight w:val="0"/>
              <w:marTop w:val="0"/>
              <w:marBottom w:val="0"/>
              <w:divBdr>
                <w:top w:val="none" w:sz="0" w:space="0" w:color="auto"/>
                <w:left w:val="none" w:sz="0" w:space="0" w:color="auto"/>
                <w:bottom w:val="none" w:sz="0" w:space="0" w:color="auto"/>
                <w:right w:val="none" w:sz="0" w:space="0" w:color="auto"/>
              </w:divBdr>
            </w:div>
            <w:div w:id="1427461673">
              <w:marLeft w:val="0"/>
              <w:marRight w:val="0"/>
              <w:marTop w:val="0"/>
              <w:marBottom w:val="0"/>
              <w:divBdr>
                <w:top w:val="none" w:sz="0" w:space="0" w:color="auto"/>
                <w:left w:val="none" w:sz="0" w:space="0" w:color="auto"/>
                <w:bottom w:val="none" w:sz="0" w:space="0" w:color="auto"/>
                <w:right w:val="none" w:sz="0" w:space="0" w:color="auto"/>
              </w:divBdr>
            </w:div>
            <w:div w:id="1434590850">
              <w:marLeft w:val="0"/>
              <w:marRight w:val="0"/>
              <w:marTop w:val="0"/>
              <w:marBottom w:val="0"/>
              <w:divBdr>
                <w:top w:val="none" w:sz="0" w:space="0" w:color="auto"/>
                <w:left w:val="none" w:sz="0" w:space="0" w:color="auto"/>
                <w:bottom w:val="none" w:sz="0" w:space="0" w:color="auto"/>
                <w:right w:val="none" w:sz="0" w:space="0" w:color="auto"/>
              </w:divBdr>
            </w:div>
            <w:div w:id="1441335258">
              <w:marLeft w:val="0"/>
              <w:marRight w:val="0"/>
              <w:marTop w:val="0"/>
              <w:marBottom w:val="0"/>
              <w:divBdr>
                <w:top w:val="none" w:sz="0" w:space="0" w:color="auto"/>
                <w:left w:val="none" w:sz="0" w:space="0" w:color="auto"/>
                <w:bottom w:val="none" w:sz="0" w:space="0" w:color="auto"/>
                <w:right w:val="none" w:sz="0" w:space="0" w:color="auto"/>
              </w:divBdr>
            </w:div>
            <w:div w:id="1444614333">
              <w:marLeft w:val="0"/>
              <w:marRight w:val="0"/>
              <w:marTop w:val="0"/>
              <w:marBottom w:val="0"/>
              <w:divBdr>
                <w:top w:val="none" w:sz="0" w:space="0" w:color="auto"/>
                <w:left w:val="none" w:sz="0" w:space="0" w:color="auto"/>
                <w:bottom w:val="none" w:sz="0" w:space="0" w:color="auto"/>
                <w:right w:val="none" w:sz="0" w:space="0" w:color="auto"/>
              </w:divBdr>
            </w:div>
            <w:div w:id="1466897431">
              <w:marLeft w:val="0"/>
              <w:marRight w:val="0"/>
              <w:marTop w:val="0"/>
              <w:marBottom w:val="0"/>
              <w:divBdr>
                <w:top w:val="none" w:sz="0" w:space="0" w:color="auto"/>
                <w:left w:val="none" w:sz="0" w:space="0" w:color="auto"/>
                <w:bottom w:val="none" w:sz="0" w:space="0" w:color="auto"/>
                <w:right w:val="none" w:sz="0" w:space="0" w:color="auto"/>
              </w:divBdr>
            </w:div>
            <w:div w:id="1487549527">
              <w:marLeft w:val="0"/>
              <w:marRight w:val="0"/>
              <w:marTop w:val="0"/>
              <w:marBottom w:val="0"/>
              <w:divBdr>
                <w:top w:val="none" w:sz="0" w:space="0" w:color="auto"/>
                <w:left w:val="none" w:sz="0" w:space="0" w:color="auto"/>
                <w:bottom w:val="none" w:sz="0" w:space="0" w:color="auto"/>
                <w:right w:val="none" w:sz="0" w:space="0" w:color="auto"/>
              </w:divBdr>
            </w:div>
            <w:div w:id="1492452473">
              <w:marLeft w:val="0"/>
              <w:marRight w:val="0"/>
              <w:marTop w:val="0"/>
              <w:marBottom w:val="0"/>
              <w:divBdr>
                <w:top w:val="none" w:sz="0" w:space="0" w:color="auto"/>
                <w:left w:val="none" w:sz="0" w:space="0" w:color="auto"/>
                <w:bottom w:val="none" w:sz="0" w:space="0" w:color="auto"/>
                <w:right w:val="none" w:sz="0" w:space="0" w:color="auto"/>
              </w:divBdr>
            </w:div>
            <w:div w:id="1493057844">
              <w:marLeft w:val="0"/>
              <w:marRight w:val="0"/>
              <w:marTop w:val="0"/>
              <w:marBottom w:val="0"/>
              <w:divBdr>
                <w:top w:val="none" w:sz="0" w:space="0" w:color="auto"/>
                <w:left w:val="none" w:sz="0" w:space="0" w:color="auto"/>
                <w:bottom w:val="none" w:sz="0" w:space="0" w:color="auto"/>
                <w:right w:val="none" w:sz="0" w:space="0" w:color="auto"/>
              </w:divBdr>
            </w:div>
            <w:div w:id="1495872957">
              <w:marLeft w:val="0"/>
              <w:marRight w:val="0"/>
              <w:marTop w:val="0"/>
              <w:marBottom w:val="0"/>
              <w:divBdr>
                <w:top w:val="none" w:sz="0" w:space="0" w:color="auto"/>
                <w:left w:val="none" w:sz="0" w:space="0" w:color="auto"/>
                <w:bottom w:val="none" w:sz="0" w:space="0" w:color="auto"/>
                <w:right w:val="none" w:sz="0" w:space="0" w:color="auto"/>
              </w:divBdr>
            </w:div>
            <w:div w:id="1495874212">
              <w:marLeft w:val="0"/>
              <w:marRight w:val="0"/>
              <w:marTop w:val="0"/>
              <w:marBottom w:val="0"/>
              <w:divBdr>
                <w:top w:val="none" w:sz="0" w:space="0" w:color="auto"/>
                <w:left w:val="none" w:sz="0" w:space="0" w:color="auto"/>
                <w:bottom w:val="none" w:sz="0" w:space="0" w:color="auto"/>
                <w:right w:val="none" w:sz="0" w:space="0" w:color="auto"/>
              </w:divBdr>
            </w:div>
            <w:div w:id="1503396392">
              <w:marLeft w:val="0"/>
              <w:marRight w:val="0"/>
              <w:marTop w:val="0"/>
              <w:marBottom w:val="0"/>
              <w:divBdr>
                <w:top w:val="none" w:sz="0" w:space="0" w:color="auto"/>
                <w:left w:val="none" w:sz="0" w:space="0" w:color="auto"/>
                <w:bottom w:val="none" w:sz="0" w:space="0" w:color="auto"/>
                <w:right w:val="none" w:sz="0" w:space="0" w:color="auto"/>
              </w:divBdr>
            </w:div>
            <w:div w:id="1511485519">
              <w:marLeft w:val="0"/>
              <w:marRight w:val="0"/>
              <w:marTop w:val="0"/>
              <w:marBottom w:val="0"/>
              <w:divBdr>
                <w:top w:val="none" w:sz="0" w:space="0" w:color="auto"/>
                <w:left w:val="none" w:sz="0" w:space="0" w:color="auto"/>
                <w:bottom w:val="none" w:sz="0" w:space="0" w:color="auto"/>
                <w:right w:val="none" w:sz="0" w:space="0" w:color="auto"/>
              </w:divBdr>
            </w:div>
            <w:div w:id="1513227909">
              <w:marLeft w:val="0"/>
              <w:marRight w:val="0"/>
              <w:marTop w:val="0"/>
              <w:marBottom w:val="0"/>
              <w:divBdr>
                <w:top w:val="none" w:sz="0" w:space="0" w:color="auto"/>
                <w:left w:val="none" w:sz="0" w:space="0" w:color="auto"/>
                <w:bottom w:val="none" w:sz="0" w:space="0" w:color="auto"/>
                <w:right w:val="none" w:sz="0" w:space="0" w:color="auto"/>
              </w:divBdr>
            </w:div>
            <w:div w:id="1514145344">
              <w:marLeft w:val="0"/>
              <w:marRight w:val="0"/>
              <w:marTop w:val="0"/>
              <w:marBottom w:val="0"/>
              <w:divBdr>
                <w:top w:val="none" w:sz="0" w:space="0" w:color="auto"/>
                <w:left w:val="none" w:sz="0" w:space="0" w:color="auto"/>
                <w:bottom w:val="none" w:sz="0" w:space="0" w:color="auto"/>
                <w:right w:val="none" w:sz="0" w:space="0" w:color="auto"/>
              </w:divBdr>
            </w:div>
            <w:div w:id="1521360951">
              <w:marLeft w:val="0"/>
              <w:marRight w:val="0"/>
              <w:marTop w:val="0"/>
              <w:marBottom w:val="0"/>
              <w:divBdr>
                <w:top w:val="none" w:sz="0" w:space="0" w:color="auto"/>
                <w:left w:val="none" w:sz="0" w:space="0" w:color="auto"/>
                <w:bottom w:val="none" w:sz="0" w:space="0" w:color="auto"/>
                <w:right w:val="none" w:sz="0" w:space="0" w:color="auto"/>
              </w:divBdr>
            </w:div>
            <w:div w:id="1521815143">
              <w:marLeft w:val="0"/>
              <w:marRight w:val="0"/>
              <w:marTop w:val="0"/>
              <w:marBottom w:val="0"/>
              <w:divBdr>
                <w:top w:val="none" w:sz="0" w:space="0" w:color="auto"/>
                <w:left w:val="none" w:sz="0" w:space="0" w:color="auto"/>
                <w:bottom w:val="none" w:sz="0" w:space="0" w:color="auto"/>
                <w:right w:val="none" w:sz="0" w:space="0" w:color="auto"/>
              </w:divBdr>
            </w:div>
            <w:div w:id="1527215397">
              <w:marLeft w:val="0"/>
              <w:marRight w:val="0"/>
              <w:marTop w:val="0"/>
              <w:marBottom w:val="0"/>
              <w:divBdr>
                <w:top w:val="none" w:sz="0" w:space="0" w:color="auto"/>
                <w:left w:val="none" w:sz="0" w:space="0" w:color="auto"/>
                <w:bottom w:val="none" w:sz="0" w:space="0" w:color="auto"/>
                <w:right w:val="none" w:sz="0" w:space="0" w:color="auto"/>
              </w:divBdr>
            </w:div>
            <w:div w:id="1573274263">
              <w:marLeft w:val="0"/>
              <w:marRight w:val="0"/>
              <w:marTop w:val="0"/>
              <w:marBottom w:val="0"/>
              <w:divBdr>
                <w:top w:val="none" w:sz="0" w:space="0" w:color="auto"/>
                <w:left w:val="none" w:sz="0" w:space="0" w:color="auto"/>
                <w:bottom w:val="none" w:sz="0" w:space="0" w:color="auto"/>
                <w:right w:val="none" w:sz="0" w:space="0" w:color="auto"/>
              </w:divBdr>
            </w:div>
            <w:div w:id="1574197665">
              <w:marLeft w:val="0"/>
              <w:marRight w:val="0"/>
              <w:marTop w:val="0"/>
              <w:marBottom w:val="0"/>
              <w:divBdr>
                <w:top w:val="none" w:sz="0" w:space="0" w:color="auto"/>
                <w:left w:val="none" w:sz="0" w:space="0" w:color="auto"/>
                <w:bottom w:val="none" w:sz="0" w:space="0" w:color="auto"/>
                <w:right w:val="none" w:sz="0" w:space="0" w:color="auto"/>
              </w:divBdr>
            </w:div>
            <w:div w:id="1579753704">
              <w:marLeft w:val="0"/>
              <w:marRight w:val="0"/>
              <w:marTop w:val="0"/>
              <w:marBottom w:val="0"/>
              <w:divBdr>
                <w:top w:val="none" w:sz="0" w:space="0" w:color="auto"/>
                <w:left w:val="none" w:sz="0" w:space="0" w:color="auto"/>
                <w:bottom w:val="none" w:sz="0" w:space="0" w:color="auto"/>
                <w:right w:val="none" w:sz="0" w:space="0" w:color="auto"/>
              </w:divBdr>
            </w:div>
            <w:div w:id="1594557553">
              <w:marLeft w:val="0"/>
              <w:marRight w:val="0"/>
              <w:marTop w:val="0"/>
              <w:marBottom w:val="0"/>
              <w:divBdr>
                <w:top w:val="none" w:sz="0" w:space="0" w:color="auto"/>
                <w:left w:val="none" w:sz="0" w:space="0" w:color="auto"/>
                <w:bottom w:val="none" w:sz="0" w:space="0" w:color="auto"/>
                <w:right w:val="none" w:sz="0" w:space="0" w:color="auto"/>
              </w:divBdr>
            </w:div>
            <w:div w:id="1609852632">
              <w:marLeft w:val="0"/>
              <w:marRight w:val="0"/>
              <w:marTop w:val="0"/>
              <w:marBottom w:val="0"/>
              <w:divBdr>
                <w:top w:val="none" w:sz="0" w:space="0" w:color="auto"/>
                <w:left w:val="none" w:sz="0" w:space="0" w:color="auto"/>
                <w:bottom w:val="none" w:sz="0" w:space="0" w:color="auto"/>
                <w:right w:val="none" w:sz="0" w:space="0" w:color="auto"/>
              </w:divBdr>
            </w:div>
            <w:div w:id="1617131385">
              <w:marLeft w:val="0"/>
              <w:marRight w:val="0"/>
              <w:marTop w:val="0"/>
              <w:marBottom w:val="0"/>
              <w:divBdr>
                <w:top w:val="none" w:sz="0" w:space="0" w:color="auto"/>
                <w:left w:val="none" w:sz="0" w:space="0" w:color="auto"/>
                <w:bottom w:val="none" w:sz="0" w:space="0" w:color="auto"/>
                <w:right w:val="none" w:sz="0" w:space="0" w:color="auto"/>
              </w:divBdr>
            </w:div>
            <w:div w:id="1631280132">
              <w:marLeft w:val="0"/>
              <w:marRight w:val="0"/>
              <w:marTop w:val="0"/>
              <w:marBottom w:val="0"/>
              <w:divBdr>
                <w:top w:val="none" w:sz="0" w:space="0" w:color="auto"/>
                <w:left w:val="none" w:sz="0" w:space="0" w:color="auto"/>
                <w:bottom w:val="none" w:sz="0" w:space="0" w:color="auto"/>
                <w:right w:val="none" w:sz="0" w:space="0" w:color="auto"/>
              </w:divBdr>
            </w:div>
            <w:div w:id="1643190192">
              <w:marLeft w:val="0"/>
              <w:marRight w:val="0"/>
              <w:marTop w:val="0"/>
              <w:marBottom w:val="0"/>
              <w:divBdr>
                <w:top w:val="none" w:sz="0" w:space="0" w:color="auto"/>
                <w:left w:val="none" w:sz="0" w:space="0" w:color="auto"/>
                <w:bottom w:val="none" w:sz="0" w:space="0" w:color="auto"/>
                <w:right w:val="none" w:sz="0" w:space="0" w:color="auto"/>
              </w:divBdr>
            </w:div>
            <w:div w:id="1648128183">
              <w:marLeft w:val="0"/>
              <w:marRight w:val="0"/>
              <w:marTop w:val="0"/>
              <w:marBottom w:val="0"/>
              <w:divBdr>
                <w:top w:val="none" w:sz="0" w:space="0" w:color="auto"/>
                <w:left w:val="none" w:sz="0" w:space="0" w:color="auto"/>
                <w:bottom w:val="none" w:sz="0" w:space="0" w:color="auto"/>
                <w:right w:val="none" w:sz="0" w:space="0" w:color="auto"/>
              </w:divBdr>
            </w:div>
            <w:div w:id="1656371136">
              <w:marLeft w:val="0"/>
              <w:marRight w:val="0"/>
              <w:marTop w:val="0"/>
              <w:marBottom w:val="0"/>
              <w:divBdr>
                <w:top w:val="none" w:sz="0" w:space="0" w:color="auto"/>
                <w:left w:val="none" w:sz="0" w:space="0" w:color="auto"/>
                <w:bottom w:val="none" w:sz="0" w:space="0" w:color="auto"/>
                <w:right w:val="none" w:sz="0" w:space="0" w:color="auto"/>
              </w:divBdr>
            </w:div>
            <w:div w:id="1660160360">
              <w:marLeft w:val="0"/>
              <w:marRight w:val="0"/>
              <w:marTop w:val="0"/>
              <w:marBottom w:val="0"/>
              <w:divBdr>
                <w:top w:val="none" w:sz="0" w:space="0" w:color="auto"/>
                <w:left w:val="none" w:sz="0" w:space="0" w:color="auto"/>
                <w:bottom w:val="none" w:sz="0" w:space="0" w:color="auto"/>
                <w:right w:val="none" w:sz="0" w:space="0" w:color="auto"/>
              </w:divBdr>
            </w:div>
            <w:div w:id="1671255990">
              <w:marLeft w:val="0"/>
              <w:marRight w:val="0"/>
              <w:marTop w:val="0"/>
              <w:marBottom w:val="0"/>
              <w:divBdr>
                <w:top w:val="none" w:sz="0" w:space="0" w:color="auto"/>
                <w:left w:val="none" w:sz="0" w:space="0" w:color="auto"/>
                <w:bottom w:val="none" w:sz="0" w:space="0" w:color="auto"/>
                <w:right w:val="none" w:sz="0" w:space="0" w:color="auto"/>
              </w:divBdr>
            </w:div>
            <w:div w:id="1685014555">
              <w:marLeft w:val="0"/>
              <w:marRight w:val="0"/>
              <w:marTop w:val="0"/>
              <w:marBottom w:val="0"/>
              <w:divBdr>
                <w:top w:val="none" w:sz="0" w:space="0" w:color="auto"/>
                <w:left w:val="none" w:sz="0" w:space="0" w:color="auto"/>
                <w:bottom w:val="none" w:sz="0" w:space="0" w:color="auto"/>
                <w:right w:val="none" w:sz="0" w:space="0" w:color="auto"/>
              </w:divBdr>
            </w:div>
            <w:div w:id="1686325501">
              <w:marLeft w:val="0"/>
              <w:marRight w:val="0"/>
              <w:marTop w:val="0"/>
              <w:marBottom w:val="0"/>
              <w:divBdr>
                <w:top w:val="none" w:sz="0" w:space="0" w:color="auto"/>
                <w:left w:val="none" w:sz="0" w:space="0" w:color="auto"/>
                <w:bottom w:val="none" w:sz="0" w:space="0" w:color="auto"/>
                <w:right w:val="none" w:sz="0" w:space="0" w:color="auto"/>
              </w:divBdr>
            </w:div>
            <w:div w:id="1689410568">
              <w:marLeft w:val="0"/>
              <w:marRight w:val="0"/>
              <w:marTop w:val="0"/>
              <w:marBottom w:val="0"/>
              <w:divBdr>
                <w:top w:val="none" w:sz="0" w:space="0" w:color="auto"/>
                <w:left w:val="none" w:sz="0" w:space="0" w:color="auto"/>
                <w:bottom w:val="none" w:sz="0" w:space="0" w:color="auto"/>
                <w:right w:val="none" w:sz="0" w:space="0" w:color="auto"/>
              </w:divBdr>
            </w:div>
            <w:div w:id="1698769977">
              <w:marLeft w:val="0"/>
              <w:marRight w:val="0"/>
              <w:marTop w:val="0"/>
              <w:marBottom w:val="0"/>
              <w:divBdr>
                <w:top w:val="none" w:sz="0" w:space="0" w:color="auto"/>
                <w:left w:val="none" w:sz="0" w:space="0" w:color="auto"/>
                <w:bottom w:val="none" w:sz="0" w:space="0" w:color="auto"/>
                <w:right w:val="none" w:sz="0" w:space="0" w:color="auto"/>
              </w:divBdr>
            </w:div>
            <w:div w:id="1705472696">
              <w:marLeft w:val="0"/>
              <w:marRight w:val="0"/>
              <w:marTop w:val="0"/>
              <w:marBottom w:val="0"/>
              <w:divBdr>
                <w:top w:val="none" w:sz="0" w:space="0" w:color="auto"/>
                <w:left w:val="none" w:sz="0" w:space="0" w:color="auto"/>
                <w:bottom w:val="none" w:sz="0" w:space="0" w:color="auto"/>
                <w:right w:val="none" w:sz="0" w:space="0" w:color="auto"/>
              </w:divBdr>
            </w:div>
            <w:div w:id="1709835984">
              <w:marLeft w:val="0"/>
              <w:marRight w:val="0"/>
              <w:marTop w:val="0"/>
              <w:marBottom w:val="0"/>
              <w:divBdr>
                <w:top w:val="none" w:sz="0" w:space="0" w:color="auto"/>
                <w:left w:val="none" w:sz="0" w:space="0" w:color="auto"/>
                <w:bottom w:val="none" w:sz="0" w:space="0" w:color="auto"/>
                <w:right w:val="none" w:sz="0" w:space="0" w:color="auto"/>
              </w:divBdr>
            </w:div>
            <w:div w:id="1712152451">
              <w:marLeft w:val="0"/>
              <w:marRight w:val="0"/>
              <w:marTop w:val="0"/>
              <w:marBottom w:val="0"/>
              <w:divBdr>
                <w:top w:val="none" w:sz="0" w:space="0" w:color="auto"/>
                <w:left w:val="none" w:sz="0" w:space="0" w:color="auto"/>
                <w:bottom w:val="none" w:sz="0" w:space="0" w:color="auto"/>
                <w:right w:val="none" w:sz="0" w:space="0" w:color="auto"/>
              </w:divBdr>
            </w:div>
            <w:div w:id="1713966876">
              <w:marLeft w:val="0"/>
              <w:marRight w:val="0"/>
              <w:marTop w:val="0"/>
              <w:marBottom w:val="0"/>
              <w:divBdr>
                <w:top w:val="none" w:sz="0" w:space="0" w:color="auto"/>
                <w:left w:val="none" w:sz="0" w:space="0" w:color="auto"/>
                <w:bottom w:val="none" w:sz="0" w:space="0" w:color="auto"/>
                <w:right w:val="none" w:sz="0" w:space="0" w:color="auto"/>
              </w:divBdr>
            </w:div>
            <w:div w:id="1721586710">
              <w:marLeft w:val="0"/>
              <w:marRight w:val="0"/>
              <w:marTop w:val="0"/>
              <w:marBottom w:val="0"/>
              <w:divBdr>
                <w:top w:val="none" w:sz="0" w:space="0" w:color="auto"/>
                <w:left w:val="none" w:sz="0" w:space="0" w:color="auto"/>
                <w:bottom w:val="none" w:sz="0" w:space="0" w:color="auto"/>
                <w:right w:val="none" w:sz="0" w:space="0" w:color="auto"/>
              </w:divBdr>
            </w:div>
            <w:div w:id="1723747619">
              <w:marLeft w:val="0"/>
              <w:marRight w:val="0"/>
              <w:marTop w:val="0"/>
              <w:marBottom w:val="0"/>
              <w:divBdr>
                <w:top w:val="none" w:sz="0" w:space="0" w:color="auto"/>
                <w:left w:val="none" w:sz="0" w:space="0" w:color="auto"/>
                <w:bottom w:val="none" w:sz="0" w:space="0" w:color="auto"/>
                <w:right w:val="none" w:sz="0" w:space="0" w:color="auto"/>
              </w:divBdr>
            </w:div>
            <w:div w:id="1726029798">
              <w:marLeft w:val="0"/>
              <w:marRight w:val="0"/>
              <w:marTop w:val="0"/>
              <w:marBottom w:val="0"/>
              <w:divBdr>
                <w:top w:val="none" w:sz="0" w:space="0" w:color="auto"/>
                <w:left w:val="none" w:sz="0" w:space="0" w:color="auto"/>
                <w:bottom w:val="none" w:sz="0" w:space="0" w:color="auto"/>
                <w:right w:val="none" w:sz="0" w:space="0" w:color="auto"/>
              </w:divBdr>
            </w:div>
            <w:div w:id="1732075659">
              <w:marLeft w:val="0"/>
              <w:marRight w:val="0"/>
              <w:marTop w:val="0"/>
              <w:marBottom w:val="0"/>
              <w:divBdr>
                <w:top w:val="none" w:sz="0" w:space="0" w:color="auto"/>
                <w:left w:val="none" w:sz="0" w:space="0" w:color="auto"/>
                <w:bottom w:val="none" w:sz="0" w:space="0" w:color="auto"/>
                <w:right w:val="none" w:sz="0" w:space="0" w:color="auto"/>
              </w:divBdr>
            </w:div>
            <w:div w:id="1738674423">
              <w:marLeft w:val="0"/>
              <w:marRight w:val="0"/>
              <w:marTop w:val="0"/>
              <w:marBottom w:val="0"/>
              <w:divBdr>
                <w:top w:val="none" w:sz="0" w:space="0" w:color="auto"/>
                <w:left w:val="none" w:sz="0" w:space="0" w:color="auto"/>
                <w:bottom w:val="none" w:sz="0" w:space="0" w:color="auto"/>
                <w:right w:val="none" w:sz="0" w:space="0" w:color="auto"/>
              </w:divBdr>
            </w:div>
            <w:div w:id="1742168363">
              <w:marLeft w:val="0"/>
              <w:marRight w:val="0"/>
              <w:marTop w:val="0"/>
              <w:marBottom w:val="0"/>
              <w:divBdr>
                <w:top w:val="none" w:sz="0" w:space="0" w:color="auto"/>
                <w:left w:val="none" w:sz="0" w:space="0" w:color="auto"/>
                <w:bottom w:val="none" w:sz="0" w:space="0" w:color="auto"/>
                <w:right w:val="none" w:sz="0" w:space="0" w:color="auto"/>
              </w:divBdr>
            </w:div>
            <w:div w:id="1767841636">
              <w:marLeft w:val="0"/>
              <w:marRight w:val="0"/>
              <w:marTop w:val="0"/>
              <w:marBottom w:val="0"/>
              <w:divBdr>
                <w:top w:val="none" w:sz="0" w:space="0" w:color="auto"/>
                <w:left w:val="none" w:sz="0" w:space="0" w:color="auto"/>
                <w:bottom w:val="none" w:sz="0" w:space="0" w:color="auto"/>
                <w:right w:val="none" w:sz="0" w:space="0" w:color="auto"/>
              </w:divBdr>
            </w:div>
            <w:div w:id="1770465521">
              <w:marLeft w:val="0"/>
              <w:marRight w:val="0"/>
              <w:marTop w:val="0"/>
              <w:marBottom w:val="0"/>
              <w:divBdr>
                <w:top w:val="none" w:sz="0" w:space="0" w:color="auto"/>
                <w:left w:val="none" w:sz="0" w:space="0" w:color="auto"/>
                <w:bottom w:val="none" w:sz="0" w:space="0" w:color="auto"/>
                <w:right w:val="none" w:sz="0" w:space="0" w:color="auto"/>
              </w:divBdr>
            </w:div>
            <w:div w:id="1777940328">
              <w:marLeft w:val="0"/>
              <w:marRight w:val="0"/>
              <w:marTop w:val="0"/>
              <w:marBottom w:val="0"/>
              <w:divBdr>
                <w:top w:val="none" w:sz="0" w:space="0" w:color="auto"/>
                <w:left w:val="none" w:sz="0" w:space="0" w:color="auto"/>
                <w:bottom w:val="none" w:sz="0" w:space="0" w:color="auto"/>
                <w:right w:val="none" w:sz="0" w:space="0" w:color="auto"/>
              </w:divBdr>
            </w:div>
            <w:div w:id="1787700573">
              <w:marLeft w:val="0"/>
              <w:marRight w:val="0"/>
              <w:marTop w:val="0"/>
              <w:marBottom w:val="0"/>
              <w:divBdr>
                <w:top w:val="none" w:sz="0" w:space="0" w:color="auto"/>
                <w:left w:val="none" w:sz="0" w:space="0" w:color="auto"/>
                <w:bottom w:val="none" w:sz="0" w:space="0" w:color="auto"/>
                <w:right w:val="none" w:sz="0" w:space="0" w:color="auto"/>
              </w:divBdr>
            </w:div>
            <w:div w:id="1792361480">
              <w:marLeft w:val="0"/>
              <w:marRight w:val="0"/>
              <w:marTop w:val="0"/>
              <w:marBottom w:val="0"/>
              <w:divBdr>
                <w:top w:val="none" w:sz="0" w:space="0" w:color="auto"/>
                <w:left w:val="none" w:sz="0" w:space="0" w:color="auto"/>
                <w:bottom w:val="none" w:sz="0" w:space="0" w:color="auto"/>
                <w:right w:val="none" w:sz="0" w:space="0" w:color="auto"/>
              </w:divBdr>
            </w:div>
            <w:div w:id="1798599598">
              <w:marLeft w:val="0"/>
              <w:marRight w:val="0"/>
              <w:marTop w:val="0"/>
              <w:marBottom w:val="0"/>
              <w:divBdr>
                <w:top w:val="none" w:sz="0" w:space="0" w:color="auto"/>
                <w:left w:val="none" w:sz="0" w:space="0" w:color="auto"/>
                <w:bottom w:val="none" w:sz="0" w:space="0" w:color="auto"/>
                <w:right w:val="none" w:sz="0" w:space="0" w:color="auto"/>
              </w:divBdr>
            </w:div>
            <w:div w:id="1799102142">
              <w:marLeft w:val="0"/>
              <w:marRight w:val="0"/>
              <w:marTop w:val="0"/>
              <w:marBottom w:val="0"/>
              <w:divBdr>
                <w:top w:val="none" w:sz="0" w:space="0" w:color="auto"/>
                <w:left w:val="none" w:sz="0" w:space="0" w:color="auto"/>
                <w:bottom w:val="none" w:sz="0" w:space="0" w:color="auto"/>
                <w:right w:val="none" w:sz="0" w:space="0" w:color="auto"/>
              </w:divBdr>
            </w:div>
            <w:div w:id="1800103387">
              <w:marLeft w:val="0"/>
              <w:marRight w:val="0"/>
              <w:marTop w:val="0"/>
              <w:marBottom w:val="0"/>
              <w:divBdr>
                <w:top w:val="none" w:sz="0" w:space="0" w:color="auto"/>
                <w:left w:val="none" w:sz="0" w:space="0" w:color="auto"/>
                <w:bottom w:val="none" w:sz="0" w:space="0" w:color="auto"/>
                <w:right w:val="none" w:sz="0" w:space="0" w:color="auto"/>
              </w:divBdr>
            </w:div>
            <w:div w:id="1812746290">
              <w:marLeft w:val="0"/>
              <w:marRight w:val="0"/>
              <w:marTop w:val="0"/>
              <w:marBottom w:val="0"/>
              <w:divBdr>
                <w:top w:val="none" w:sz="0" w:space="0" w:color="auto"/>
                <w:left w:val="none" w:sz="0" w:space="0" w:color="auto"/>
                <w:bottom w:val="none" w:sz="0" w:space="0" w:color="auto"/>
                <w:right w:val="none" w:sz="0" w:space="0" w:color="auto"/>
              </w:divBdr>
            </w:div>
            <w:div w:id="1813912583">
              <w:marLeft w:val="0"/>
              <w:marRight w:val="0"/>
              <w:marTop w:val="0"/>
              <w:marBottom w:val="0"/>
              <w:divBdr>
                <w:top w:val="none" w:sz="0" w:space="0" w:color="auto"/>
                <w:left w:val="none" w:sz="0" w:space="0" w:color="auto"/>
                <w:bottom w:val="none" w:sz="0" w:space="0" w:color="auto"/>
                <w:right w:val="none" w:sz="0" w:space="0" w:color="auto"/>
              </w:divBdr>
            </w:div>
            <w:div w:id="1826318370">
              <w:marLeft w:val="0"/>
              <w:marRight w:val="0"/>
              <w:marTop w:val="0"/>
              <w:marBottom w:val="0"/>
              <w:divBdr>
                <w:top w:val="none" w:sz="0" w:space="0" w:color="auto"/>
                <w:left w:val="none" w:sz="0" w:space="0" w:color="auto"/>
                <w:bottom w:val="none" w:sz="0" w:space="0" w:color="auto"/>
                <w:right w:val="none" w:sz="0" w:space="0" w:color="auto"/>
              </w:divBdr>
            </w:div>
            <w:div w:id="1830317752">
              <w:marLeft w:val="0"/>
              <w:marRight w:val="0"/>
              <w:marTop w:val="0"/>
              <w:marBottom w:val="0"/>
              <w:divBdr>
                <w:top w:val="none" w:sz="0" w:space="0" w:color="auto"/>
                <w:left w:val="none" w:sz="0" w:space="0" w:color="auto"/>
                <w:bottom w:val="none" w:sz="0" w:space="0" w:color="auto"/>
                <w:right w:val="none" w:sz="0" w:space="0" w:color="auto"/>
              </w:divBdr>
            </w:div>
            <w:div w:id="1833641698">
              <w:marLeft w:val="0"/>
              <w:marRight w:val="0"/>
              <w:marTop w:val="0"/>
              <w:marBottom w:val="0"/>
              <w:divBdr>
                <w:top w:val="none" w:sz="0" w:space="0" w:color="auto"/>
                <w:left w:val="none" w:sz="0" w:space="0" w:color="auto"/>
                <w:bottom w:val="none" w:sz="0" w:space="0" w:color="auto"/>
                <w:right w:val="none" w:sz="0" w:space="0" w:color="auto"/>
              </w:divBdr>
            </w:div>
            <w:div w:id="1838114724">
              <w:marLeft w:val="0"/>
              <w:marRight w:val="0"/>
              <w:marTop w:val="0"/>
              <w:marBottom w:val="0"/>
              <w:divBdr>
                <w:top w:val="none" w:sz="0" w:space="0" w:color="auto"/>
                <w:left w:val="none" w:sz="0" w:space="0" w:color="auto"/>
                <w:bottom w:val="none" w:sz="0" w:space="0" w:color="auto"/>
                <w:right w:val="none" w:sz="0" w:space="0" w:color="auto"/>
              </w:divBdr>
            </w:div>
            <w:div w:id="1848131857">
              <w:marLeft w:val="0"/>
              <w:marRight w:val="0"/>
              <w:marTop w:val="0"/>
              <w:marBottom w:val="0"/>
              <w:divBdr>
                <w:top w:val="none" w:sz="0" w:space="0" w:color="auto"/>
                <w:left w:val="none" w:sz="0" w:space="0" w:color="auto"/>
                <w:bottom w:val="none" w:sz="0" w:space="0" w:color="auto"/>
                <w:right w:val="none" w:sz="0" w:space="0" w:color="auto"/>
              </w:divBdr>
            </w:div>
            <w:div w:id="1855269201">
              <w:marLeft w:val="0"/>
              <w:marRight w:val="0"/>
              <w:marTop w:val="0"/>
              <w:marBottom w:val="0"/>
              <w:divBdr>
                <w:top w:val="none" w:sz="0" w:space="0" w:color="auto"/>
                <w:left w:val="none" w:sz="0" w:space="0" w:color="auto"/>
                <w:bottom w:val="none" w:sz="0" w:space="0" w:color="auto"/>
                <w:right w:val="none" w:sz="0" w:space="0" w:color="auto"/>
              </w:divBdr>
            </w:div>
            <w:div w:id="1856963022">
              <w:marLeft w:val="0"/>
              <w:marRight w:val="0"/>
              <w:marTop w:val="0"/>
              <w:marBottom w:val="0"/>
              <w:divBdr>
                <w:top w:val="none" w:sz="0" w:space="0" w:color="auto"/>
                <w:left w:val="none" w:sz="0" w:space="0" w:color="auto"/>
                <w:bottom w:val="none" w:sz="0" w:space="0" w:color="auto"/>
                <w:right w:val="none" w:sz="0" w:space="0" w:color="auto"/>
              </w:divBdr>
            </w:div>
            <w:div w:id="1859616542">
              <w:marLeft w:val="0"/>
              <w:marRight w:val="0"/>
              <w:marTop w:val="0"/>
              <w:marBottom w:val="0"/>
              <w:divBdr>
                <w:top w:val="none" w:sz="0" w:space="0" w:color="auto"/>
                <w:left w:val="none" w:sz="0" w:space="0" w:color="auto"/>
                <w:bottom w:val="none" w:sz="0" w:space="0" w:color="auto"/>
                <w:right w:val="none" w:sz="0" w:space="0" w:color="auto"/>
              </w:divBdr>
            </w:div>
            <w:div w:id="1866946666">
              <w:marLeft w:val="0"/>
              <w:marRight w:val="0"/>
              <w:marTop w:val="0"/>
              <w:marBottom w:val="0"/>
              <w:divBdr>
                <w:top w:val="none" w:sz="0" w:space="0" w:color="auto"/>
                <w:left w:val="none" w:sz="0" w:space="0" w:color="auto"/>
                <w:bottom w:val="none" w:sz="0" w:space="0" w:color="auto"/>
                <w:right w:val="none" w:sz="0" w:space="0" w:color="auto"/>
              </w:divBdr>
            </w:div>
            <w:div w:id="1869444515">
              <w:marLeft w:val="0"/>
              <w:marRight w:val="0"/>
              <w:marTop w:val="0"/>
              <w:marBottom w:val="0"/>
              <w:divBdr>
                <w:top w:val="none" w:sz="0" w:space="0" w:color="auto"/>
                <w:left w:val="none" w:sz="0" w:space="0" w:color="auto"/>
                <w:bottom w:val="none" w:sz="0" w:space="0" w:color="auto"/>
                <w:right w:val="none" w:sz="0" w:space="0" w:color="auto"/>
              </w:divBdr>
            </w:div>
            <w:div w:id="1879778674">
              <w:marLeft w:val="0"/>
              <w:marRight w:val="0"/>
              <w:marTop w:val="0"/>
              <w:marBottom w:val="0"/>
              <w:divBdr>
                <w:top w:val="none" w:sz="0" w:space="0" w:color="auto"/>
                <w:left w:val="none" w:sz="0" w:space="0" w:color="auto"/>
                <w:bottom w:val="none" w:sz="0" w:space="0" w:color="auto"/>
                <w:right w:val="none" w:sz="0" w:space="0" w:color="auto"/>
              </w:divBdr>
            </w:div>
            <w:div w:id="1888758141">
              <w:marLeft w:val="0"/>
              <w:marRight w:val="0"/>
              <w:marTop w:val="0"/>
              <w:marBottom w:val="0"/>
              <w:divBdr>
                <w:top w:val="none" w:sz="0" w:space="0" w:color="auto"/>
                <w:left w:val="none" w:sz="0" w:space="0" w:color="auto"/>
                <w:bottom w:val="none" w:sz="0" w:space="0" w:color="auto"/>
                <w:right w:val="none" w:sz="0" w:space="0" w:color="auto"/>
              </w:divBdr>
            </w:div>
            <w:div w:id="1897860721">
              <w:marLeft w:val="0"/>
              <w:marRight w:val="0"/>
              <w:marTop w:val="0"/>
              <w:marBottom w:val="0"/>
              <w:divBdr>
                <w:top w:val="none" w:sz="0" w:space="0" w:color="auto"/>
                <w:left w:val="none" w:sz="0" w:space="0" w:color="auto"/>
                <w:bottom w:val="none" w:sz="0" w:space="0" w:color="auto"/>
                <w:right w:val="none" w:sz="0" w:space="0" w:color="auto"/>
              </w:divBdr>
            </w:div>
            <w:div w:id="1899511402">
              <w:marLeft w:val="0"/>
              <w:marRight w:val="0"/>
              <w:marTop w:val="0"/>
              <w:marBottom w:val="0"/>
              <w:divBdr>
                <w:top w:val="none" w:sz="0" w:space="0" w:color="auto"/>
                <w:left w:val="none" w:sz="0" w:space="0" w:color="auto"/>
                <w:bottom w:val="none" w:sz="0" w:space="0" w:color="auto"/>
                <w:right w:val="none" w:sz="0" w:space="0" w:color="auto"/>
              </w:divBdr>
            </w:div>
            <w:div w:id="1904245008">
              <w:marLeft w:val="0"/>
              <w:marRight w:val="0"/>
              <w:marTop w:val="0"/>
              <w:marBottom w:val="0"/>
              <w:divBdr>
                <w:top w:val="none" w:sz="0" w:space="0" w:color="auto"/>
                <w:left w:val="none" w:sz="0" w:space="0" w:color="auto"/>
                <w:bottom w:val="none" w:sz="0" w:space="0" w:color="auto"/>
                <w:right w:val="none" w:sz="0" w:space="0" w:color="auto"/>
              </w:divBdr>
            </w:div>
            <w:div w:id="1907841159">
              <w:marLeft w:val="0"/>
              <w:marRight w:val="0"/>
              <w:marTop w:val="0"/>
              <w:marBottom w:val="0"/>
              <w:divBdr>
                <w:top w:val="none" w:sz="0" w:space="0" w:color="auto"/>
                <w:left w:val="none" w:sz="0" w:space="0" w:color="auto"/>
                <w:bottom w:val="none" w:sz="0" w:space="0" w:color="auto"/>
                <w:right w:val="none" w:sz="0" w:space="0" w:color="auto"/>
              </w:divBdr>
            </w:div>
            <w:div w:id="1923559224">
              <w:marLeft w:val="0"/>
              <w:marRight w:val="0"/>
              <w:marTop w:val="0"/>
              <w:marBottom w:val="0"/>
              <w:divBdr>
                <w:top w:val="none" w:sz="0" w:space="0" w:color="auto"/>
                <w:left w:val="none" w:sz="0" w:space="0" w:color="auto"/>
                <w:bottom w:val="none" w:sz="0" w:space="0" w:color="auto"/>
                <w:right w:val="none" w:sz="0" w:space="0" w:color="auto"/>
              </w:divBdr>
            </w:div>
            <w:div w:id="1927573270">
              <w:marLeft w:val="0"/>
              <w:marRight w:val="0"/>
              <w:marTop w:val="0"/>
              <w:marBottom w:val="0"/>
              <w:divBdr>
                <w:top w:val="none" w:sz="0" w:space="0" w:color="auto"/>
                <w:left w:val="none" w:sz="0" w:space="0" w:color="auto"/>
                <w:bottom w:val="none" w:sz="0" w:space="0" w:color="auto"/>
                <w:right w:val="none" w:sz="0" w:space="0" w:color="auto"/>
              </w:divBdr>
            </w:div>
            <w:div w:id="1927686678">
              <w:marLeft w:val="0"/>
              <w:marRight w:val="0"/>
              <w:marTop w:val="0"/>
              <w:marBottom w:val="0"/>
              <w:divBdr>
                <w:top w:val="none" w:sz="0" w:space="0" w:color="auto"/>
                <w:left w:val="none" w:sz="0" w:space="0" w:color="auto"/>
                <w:bottom w:val="none" w:sz="0" w:space="0" w:color="auto"/>
                <w:right w:val="none" w:sz="0" w:space="0" w:color="auto"/>
              </w:divBdr>
            </w:div>
            <w:div w:id="1927693337">
              <w:marLeft w:val="0"/>
              <w:marRight w:val="0"/>
              <w:marTop w:val="0"/>
              <w:marBottom w:val="0"/>
              <w:divBdr>
                <w:top w:val="none" w:sz="0" w:space="0" w:color="auto"/>
                <w:left w:val="none" w:sz="0" w:space="0" w:color="auto"/>
                <w:bottom w:val="none" w:sz="0" w:space="0" w:color="auto"/>
                <w:right w:val="none" w:sz="0" w:space="0" w:color="auto"/>
              </w:divBdr>
            </w:div>
            <w:div w:id="1933124527">
              <w:marLeft w:val="0"/>
              <w:marRight w:val="0"/>
              <w:marTop w:val="0"/>
              <w:marBottom w:val="0"/>
              <w:divBdr>
                <w:top w:val="none" w:sz="0" w:space="0" w:color="auto"/>
                <w:left w:val="none" w:sz="0" w:space="0" w:color="auto"/>
                <w:bottom w:val="none" w:sz="0" w:space="0" w:color="auto"/>
                <w:right w:val="none" w:sz="0" w:space="0" w:color="auto"/>
              </w:divBdr>
            </w:div>
            <w:div w:id="1937401929">
              <w:marLeft w:val="0"/>
              <w:marRight w:val="0"/>
              <w:marTop w:val="0"/>
              <w:marBottom w:val="0"/>
              <w:divBdr>
                <w:top w:val="none" w:sz="0" w:space="0" w:color="auto"/>
                <w:left w:val="none" w:sz="0" w:space="0" w:color="auto"/>
                <w:bottom w:val="none" w:sz="0" w:space="0" w:color="auto"/>
                <w:right w:val="none" w:sz="0" w:space="0" w:color="auto"/>
              </w:divBdr>
            </w:div>
            <w:div w:id="1945646635">
              <w:marLeft w:val="0"/>
              <w:marRight w:val="0"/>
              <w:marTop w:val="0"/>
              <w:marBottom w:val="0"/>
              <w:divBdr>
                <w:top w:val="none" w:sz="0" w:space="0" w:color="auto"/>
                <w:left w:val="none" w:sz="0" w:space="0" w:color="auto"/>
                <w:bottom w:val="none" w:sz="0" w:space="0" w:color="auto"/>
                <w:right w:val="none" w:sz="0" w:space="0" w:color="auto"/>
              </w:divBdr>
            </w:div>
            <w:div w:id="1948809876">
              <w:marLeft w:val="0"/>
              <w:marRight w:val="0"/>
              <w:marTop w:val="0"/>
              <w:marBottom w:val="0"/>
              <w:divBdr>
                <w:top w:val="none" w:sz="0" w:space="0" w:color="auto"/>
                <w:left w:val="none" w:sz="0" w:space="0" w:color="auto"/>
                <w:bottom w:val="none" w:sz="0" w:space="0" w:color="auto"/>
                <w:right w:val="none" w:sz="0" w:space="0" w:color="auto"/>
              </w:divBdr>
            </w:div>
            <w:div w:id="1955599208">
              <w:marLeft w:val="0"/>
              <w:marRight w:val="0"/>
              <w:marTop w:val="0"/>
              <w:marBottom w:val="0"/>
              <w:divBdr>
                <w:top w:val="none" w:sz="0" w:space="0" w:color="auto"/>
                <w:left w:val="none" w:sz="0" w:space="0" w:color="auto"/>
                <w:bottom w:val="none" w:sz="0" w:space="0" w:color="auto"/>
                <w:right w:val="none" w:sz="0" w:space="0" w:color="auto"/>
              </w:divBdr>
            </w:div>
            <w:div w:id="1956205385">
              <w:marLeft w:val="0"/>
              <w:marRight w:val="0"/>
              <w:marTop w:val="0"/>
              <w:marBottom w:val="0"/>
              <w:divBdr>
                <w:top w:val="none" w:sz="0" w:space="0" w:color="auto"/>
                <w:left w:val="none" w:sz="0" w:space="0" w:color="auto"/>
                <w:bottom w:val="none" w:sz="0" w:space="0" w:color="auto"/>
                <w:right w:val="none" w:sz="0" w:space="0" w:color="auto"/>
              </w:divBdr>
            </w:div>
            <w:div w:id="1964270105">
              <w:marLeft w:val="0"/>
              <w:marRight w:val="0"/>
              <w:marTop w:val="0"/>
              <w:marBottom w:val="0"/>
              <w:divBdr>
                <w:top w:val="none" w:sz="0" w:space="0" w:color="auto"/>
                <w:left w:val="none" w:sz="0" w:space="0" w:color="auto"/>
                <w:bottom w:val="none" w:sz="0" w:space="0" w:color="auto"/>
                <w:right w:val="none" w:sz="0" w:space="0" w:color="auto"/>
              </w:divBdr>
            </w:div>
            <w:div w:id="1968198931">
              <w:marLeft w:val="0"/>
              <w:marRight w:val="0"/>
              <w:marTop w:val="0"/>
              <w:marBottom w:val="0"/>
              <w:divBdr>
                <w:top w:val="none" w:sz="0" w:space="0" w:color="auto"/>
                <w:left w:val="none" w:sz="0" w:space="0" w:color="auto"/>
                <w:bottom w:val="none" w:sz="0" w:space="0" w:color="auto"/>
                <w:right w:val="none" w:sz="0" w:space="0" w:color="auto"/>
              </w:divBdr>
            </w:div>
            <w:div w:id="1970431697">
              <w:marLeft w:val="0"/>
              <w:marRight w:val="0"/>
              <w:marTop w:val="0"/>
              <w:marBottom w:val="0"/>
              <w:divBdr>
                <w:top w:val="none" w:sz="0" w:space="0" w:color="auto"/>
                <w:left w:val="none" w:sz="0" w:space="0" w:color="auto"/>
                <w:bottom w:val="none" w:sz="0" w:space="0" w:color="auto"/>
                <w:right w:val="none" w:sz="0" w:space="0" w:color="auto"/>
              </w:divBdr>
            </w:div>
            <w:div w:id="1978605842">
              <w:marLeft w:val="0"/>
              <w:marRight w:val="0"/>
              <w:marTop w:val="0"/>
              <w:marBottom w:val="0"/>
              <w:divBdr>
                <w:top w:val="none" w:sz="0" w:space="0" w:color="auto"/>
                <w:left w:val="none" w:sz="0" w:space="0" w:color="auto"/>
                <w:bottom w:val="none" w:sz="0" w:space="0" w:color="auto"/>
                <w:right w:val="none" w:sz="0" w:space="0" w:color="auto"/>
              </w:divBdr>
            </w:div>
            <w:div w:id="1990933705">
              <w:marLeft w:val="0"/>
              <w:marRight w:val="0"/>
              <w:marTop w:val="0"/>
              <w:marBottom w:val="0"/>
              <w:divBdr>
                <w:top w:val="none" w:sz="0" w:space="0" w:color="auto"/>
                <w:left w:val="none" w:sz="0" w:space="0" w:color="auto"/>
                <w:bottom w:val="none" w:sz="0" w:space="0" w:color="auto"/>
                <w:right w:val="none" w:sz="0" w:space="0" w:color="auto"/>
              </w:divBdr>
            </w:div>
            <w:div w:id="1991598082">
              <w:marLeft w:val="0"/>
              <w:marRight w:val="0"/>
              <w:marTop w:val="0"/>
              <w:marBottom w:val="0"/>
              <w:divBdr>
                <w:top w:val="none" w:sz="0" w:space="0" w:color="auto"/>
                <w:left w:val="none" w:sz="0" w:space="0" w:color="auto"/>
                <w:bottom w:val="none" w:sz="0" w:space="0" w:color="auto"/>
                <w:right w:val="none" w:sz="0" w:space="0" w:color="auto"/>
              </w:divBdr>
            </w:div>
            <w:div w:id="2004772628">
              <w:marLeft w:val="0"/>
              <w:marRight w:val="0"/>
              <w:marTop w:val="0"/>
              <w:marBottom w:val="0"/>
              <w:divBdr>
                <w:top w:val="none" w:sz="0" w:space="0" w:color="auto"/>
                <w:left w:val="none" w:sz="0" w:space="0" w:color="auto"/>
                <w:bottom w:val="none" w:sz="0" w:space="0" w:color="auto"/>
                <w:right w:val="none" w:sz="0" w:space="0" w:color="auto"/>
              </w:divBdr>
            </w:div>
            <w:div w:id="2007780408">
              <w:marLeft w:val="0"/>
              <w:marRight w:val="0"/>
              <w:marTop w:val="0"/>
              <w:marBottom w:val="0"/>
              <w:divBdr>
                <w:top w:val="none" w:sz="0" w:space="0" w:color="auto"/>
                <w:left w:val="none" w:sz="0" w:space="0" w:color="auto"/>
                <w:bottom w:val="none" w:sz="0" w:space="0" w:color="auto"/>
                <w:right w:val="none" w:sz="0" w:space="0" w:color="auto"/>
              </w:divBdr>
            </w:div>
            <w:div w:id="2019304366">
              <w:marLeft w:val="0"/>
              <w:marRight w:val="0"/>
              <w:marTop w:val="0"/>
              <w:marBottom w:val="0"/>
              <w:divBdr>
                <w:top w:val="none" w:sz="0" w:space="0" w:color="auto"/>
                <w:left w:val="none" w:sz="0" w:space="0" w:color="auto"/>
                <w:bottom w:val="none" w:sz="0" w:space="0" w:color="auto"/>
                <w:right w:val="none" w:sz="0" w:space="0" w:color="auto"/>
              </w:divBdr>
            </w:div>
            <w:div w:id="2022664568">
              <w:marLeft w:val="0"/>
              <w:marRight w:val="0"/>
              <w:marTop w:val="0"/>
              <w:marBottom w:val="0"/>
              <w:divBdr>
                <w:top w:val="none" w:sz="0" w:space="0" w:color="auto"/>
                <w:left w:val="none" w:sz="0" w:space="0" w:color="auto"/>
                <w:bottom w:val="none" w:sz="0" w:space="0" w:color="auto"/>
                <w:right w:val="none" w:sz="0" w:space="0" w:color="auto"/>
              </w:divBdr>
            </w:div>
            <w:div w:id="2024279020">
              <w:marLeft w:val="0"/>
              <w:marRight w:val="0"/>
              <w:marTop w:val="0"/>
              <w:marBottom w:val="0"/>
              <w:divBdr>
                <w:top w:val="none" w:sz="0" w:space="0" w:color="auto"/>
                <w:left w:val="none" w:sz="0" w:space="0" w:color="auto"/>
                <w:bottom w:val="none" w:sz="0" w:space="0" w:color="auto"/>
                <w:right w:val="none" w:sz="0" w:space="0" w:color="auto"/>
              </w:divBdr>
            </w:div>
            <w:div w:id="2061130739">
              <w:marLeft w:val="0"/>
              <w:marRight w:val="0"/>
              <w:marTop w:val="0"/>
              <w:marBottom w:val="0"/>
              <w:divBdr>
                <w:top w:val="none" w:sz="0" w:space="0" w:color="auto"/>
                <w:left w:val="none" w:sz="0" w:space="0" w:color="auto"/>
                <w:bottom w:val="none" w:sz="0" w:space="0" w:color="auto"/>
                <w:right w:val="none" w:sz="0" w:space="0" w:color="auto"/>
              </w:divBdr>
            </w:div>
            <w:div w:id="2075739130">
              <w:marLeft w:val="0"/>
              <w:marRight w:val="0"/>
              <w:marTop w:val="0"/>
              <w:marBottom w:val="0"/>
              <w:divBdr>
                <w:top w:val="none" w:sz="0" w:space="0" w:color="auto"/>
                <w:left w:val="none" w:sz="0" w:space="0" w:color="auto"/>
                <w:bottom w:val="none" w:sz="0" w:space="0" w:color="auto"/>
                <w:right w:val="none" w:sz="0" w:space="0" w:color="auto"/>
              </w:divBdr>
            </w:div>
            <w:div w:id="2081899408">
              <w:marLeft w:val="0"/>
              <w:marRight w:val="0"/>
              <w:marTop w:val="0"/>
              <w:marBottom w:val="0"/>
              <w:divBdr>
                <w:top w:val="none" w:sz="0" w:space="0" w:color="auto"/>
                <w:left w:val="none" w:sz="0" w:space="0" w:color="auto"/>
                <w:bottom w:val="none" w:sz="0" w:space="0" w:color="auto"/>
                <w:right w:val="none" w:sz="0" w:space="0" w:color="auto"/>
              </w:divBdr>
            </w:div>
            <w:div w:id="2082672792">
              <w:marLeft w:val="0"/>
              <w:marRight w:val="0"/>
              <w:marTop w:val="0"/>
              <w:marBottom w:val="0"/>
              <w:divBdr>
                <w:top w:val="none" w:sz="0" w:space="0" w:color="auto"/>
                <w:left w:val="none" w:sz="0" w:space="0" w:color="auto"/>
                <w:bottom w:val="none" w:sz="0" w:space="0" w:color="auto"/>
                <w:right w:val="none" w:sz="0" w:space="0" w:color="auto"/>
              </w:divBdr>
            </w:div>
            <w:div w:id="2091731272">
              <w:marLeft w:val="0"/>
              <w:marRight w:val="0"/>
              <w:marTop w:val="0"/>
              <w:marBottom w:val="0"/>
              <w:divBdr>
                <w:top w:val="none" w:sz="0" w:space="0" w:color="auto"/>
                <w:left w:val="none" w:sz="0" w:space="0" w:color="auto"/>
                <w:bottom w:val="none" w:sz="0" w:space="0" w:color="auto"/>
                <w:right w:val="none" w:sz="0" w:space="0" w:color="auto"/>
              </w:divBdr>
            </w:div>
            <w:div w:id="2092386309">
              <w:marLeft w:val="0"/>
              <w:marRight w:val="0"/>
              <w:marTop w:val="0"/>
              <w:marBottom w:val="0"/>
              <w:divBdr>
                <w:top w:val="none" w:sz="0" w:space="0" w:color="auto"/>
                <w:left w:val="none" w:sz="0" w:space="0" w:color="auto"/>
                <w:bottom w:val="none" w:sz="0" w:space="0" w:color="auto"/>
                <w:right w:val="none" w:sz="0" w:space="0" w:color="auto"/>
              </w:divBdr>
            </w:div>
            <w:div w:id="2097746813">
              <w:marLeft w:val="0"/>
              <w:marRight w:val="0"/>
              <w:marTop w:val="0"/>
              <w:marBottom w:val="0"/>
              <w:divBdr>
                <w:top w:val="none" w:sz="0" w:space="0" w:color="auto"/>
                <w:left w:val="none" w:sz="0" w:space="0" w:color="auto"/>
                <w:bottom w:val="none" w:sz="0" w:space="0" w:color="auto"/>
                <w:right w:val="none" w:sz="0" w:space="0" w:color="auto"/>
              </w:divBdr>
            </w:div>
            <w:div w:id="2110732158">
              <w:marLeft w:val="0"/>
              <w:marRight w:val="0"/>
              <w:marTop w:val="0"/>
              <w:marBottom w:val="0"/>
              <w:divBdr>
                <w:top w:val="none" w:sz="0" w:space="0" w:color="auto"/>
                <w:left w:val="none" w:sz="0" w:space="0" w:color="auto"/>
                <w:bottom w:val="none" w:sz="0" w:space="0" w:color="auto"/>
                <w:right w:val="none" w:sz="0" w:space="0" w:color="auto"/>
              </w:divBdr>
            </w:div>
            <w:div w:id="2114738838">
              <w:marLeft w:val="0"/>
              <w:marRight w:val="0"/>
              <w:marTop w:val="0"/>
              <w:marBottom w:val="0"/>
              <w:divBdr>
                <w:top w:val="none" w:sz="0" w:space="0" w:color="auto"/>
                <w:left w:val="none" w:sz="0" w:space="0" w:color="auto"/>
                <w:bottom w:val="none" w:sz="0" w:space="0" w:color="auto"/>
                <w:right w:val="none" w:sz="0" w:space="0" w:color="auto"/>
              </w:divBdr>
            </w:div>
            <w:div w:id="2122798829">
              <w:marLeft w:val="0"/>
              <w:marRight w:val="0"/>
              <w:marTop w:val="0"/>
              <w:marBottom w:val="0"/>
              <w:divBdr>
                <w:top w:val="none" w:sz="0" w:space="0" w:color="auto"/>
                <w:left w:val="none" w:sz="0" w:space="0" w:color="auto"/>
                <w:bottom w:val="none" w:sz="0" w:space="0" w:color="auto"/>
                <w:right w:val="none" w:sz="0" w:space="0" w:color="auto"/>
              </w:divBdr>
            </w:div>
            <w:div w:id="2123647566">
              <w:marLeft w:val="0"/>
              <w:marRight w:val="0"/>
              <w:marTop w:val="0"/>
              <w:marBottom w:val="0"/>
              <w:divBdr>
                <w:top w:val="none" w:sz="0" w:space="0" w:color="auto"/>
                <w:left w:val="none" w:sz="0" w:space="0" w:color="auto"/>
                <w:bottom w:val="none" w:sz="0" w:space="0" w:color="auto"/>
                <w:right w:val="none" w:sz="0" w:space="0" w:color="auto"/>
              </w:divBdr>
            </w:div>
            <w:div w:id="2127893250">
              <w:marLeft w:val="0"/>
              <w:marRight w:val="0"/>
              <w:marTop w:val="0"/>
              <w:marBottom w:val="0"/>
              <w:divBdr>
                <w:top w:val="none" w:sz="0" w:space="0" w:color="auto"/>
                <w:left w:val="none" w:sz="0" w:space="0" w:color="auto"/>
                <w:bottom w:val="none" w:sz="0" w:space="0" w:color="auto"/>
                <w:right w:val="none" w:sz="0" w:space="0" w:color="auto"/>
              </w:divBdr>
            </w:div>
            <w:div w:id="2136483326">
              <w:marLeft w:val="0"/>
              <w:marRight w:val="0"/>
              <w:marTop w:val="0"/>
              <w:marBottom w:val="0"/>
              <w:divBdr>
                <w:top w:val="none" w:sz="0" w:space="0" w:color="auto"/>
                <w:left w:val="none" w:sz="0" w:space="0" w:color="auto"/>
                <w:bottom w:val="none" w:sz="0" w:space="0" w:color="auto"/>
                <w:right w:val="none" w:sz="0" w:space="0" w:color="auto"/>
              </w:divBdr>
            </w:div>
            <w:div w:id="2145124405">
              <w:marLeft w:val="0"/>
              <w:marRight w:val="0"/>
              <w:marTop w:val="0"/>
              <w:marBottom w:val="0"/>
              <w:divBdr>
                <w:top w:val="none" w:sz="0" w:space="0" w:color="auto"/>
                <w:left w:val="none" w:sz="0" w:space="0" w:color="auto"/>
                <w:bottom w:val="none" w:sz="0" w:space="0" w:color="auto"/>
                <w:right w:val="none" w:sz="0" w:space="0" w:color="auto"/>
              </w:divBdr>
            </w:div>
            <w:div w:id="21454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44013">
      <w:bodyDiv w:val="1"/>
      <w:marLeft w:val="0"/>
      <w:marRight w:val="0"/>
      <w:marTop w:val="0"/>
      <w:marBottom w:val="0"/>
      <w:divBdr>
        <w:top w:val="none" w:sz="0" w:space="0" w:color="auto"/>
        <w:left w:val="none" w:sz="0" w:space="0" w:color="auto"/>
        <w:bottom w:val="none" w:sz="0" w:space="0" w:color="auto"/>
        <w:right w:val="none" w:sz="0" w:space="0" w:color="auto"/>
      </w:divBdr>
      <w:divsChild>
        <w:div w:id="2084984313">
          <w:marLeft w:val="0"/>
          <w:marRight w:val="0"/>
          <w:marTop w:val="0"/>
          <w:marBottom w:val="0"/>
          <w:divBdr>
            <w:top w:val="none" w:sz="0" w:space="0" w:color="auto"/>
            <w:left w:val="none" w:sz="0" w:space="0" w:color="auto"/>
            <w:bottom w:val="none" w:sz="0" w:space="0" w:color="auto"/>
            <w:right w:val="none" w:sz="0" w:space="0" w:color="auto"/>
          </w:divBdr>
          <w:divsChild>
            <w:div w:id="15695851">
              <w:marLeft w:val="0"/>
              <w:marRight w:val="0"/>
              <w:marTop w:val="0"/>
              <w:marBottom w:val="0"/>
              <w:divBdr>
                <w:top w:val="none" w:sz="0" w:space="0" w:color="auto"/>
                <w:left w:val="none" w:sz="0" w:space="0" w:color="auto"/>
                <w:bottom w:val="none" w:sz="0" w:space="0" w:color="auto"/>
                <w:right w:val="none" w:sz="0" w:space="0" w:color="auto"/>
              </w:divBdr>
            </w:div>
            <w:div w:id="24792154">
              <w:marLeft w:val="0"/>
              <w:marRight w:val="0"/>
              <w:marTop w:val="0"/>
              <w:marBottom w:val="0"/>
              <w:divBdr>
                <w:top w:val="none" w:sz="0" w:space="0" w:color="auto"/>
                <w:left w:val="none" w:sz="0" w:space="0" w:color="auto"/>
                <w:bottom w:val="none" w:sz="0" w:space="0" w:color="auto"/>
                <w:right w:val="none" w:sz="0" w:space="0" w:color="auto"/>
              </w:divBdr>
            </w:div>
            <w:div w:id="25109162">
              <w:marLeft w:val="0"/>
              <w:marRight w:val="0"/>
              <w:marTop w:val="0"/>
              <w:marBottom w:val="0"/>
              <w:divBdr>
                <w:top w:val="none" w:sz="0" w:space="0" w:color="auto"/>
                <w:left w:val="none" w:sz="0" w:space="0" w:color="auto"/>
                <w:bottom w:val="none" w:sz="0" w:space="0" w:color="auto"/>
                <w:right w:val="none" w:sz="0" w:space="0" w:color="auto"/>
              </w:divBdr>
            </w:div>
            <w:div w:id="25251547">
              <w:marLeft w:val="0"/>
              <w:marRight w:val="0"/>
              <w:marTop w:val="0"/>
              <w:marBottom w:val="0"/>
              <w:divBdr>
                <w:top w:val="none" w:sz="0" w:space="0" w:color="auto"/>
                <w:left w:val="none" w:sz="0" w:space="0" w:color="auto"/>
                <w:bottom w:val="none" w:sz="0" w:space="0" w:color="auto"/>
                <w:right w:val="none" w:sz="0" w:space="0" w:color="auto"/>
              </w:divBdr>
            </w:div>
            <w:div w:id="26411462">
              <w:marLeft w:val="0"/>
              <w:marRight w:val="0"/>
              <w:marTop w:val="0"/>
              <w:marBottom w:val="0"/>
              <w:divBdr>
                <w:top w:val="none" w:sz="0" w:space="0" w:color="auto"/>
                <w:left w:val="none" w:sz="0" w:space="0" w:color="auto"/>
                <w:bottom w:val="none" w:sz="0" w:space="0" w:color="auto"/>
                <w:right w:val="none" w:sz="0" w:space="0" w:color="auto"/>
              </w:divBdr>
            </w:div>
            <w:div w:id="49967493">
              <w:marLeft w:val="0"/>
              <w:marRight w:val="0"/>
              <w:marTop w:val="0"/>
              <w:marBottom w:val="0"/>
              <w:divBdr>
                <w:top w:val="none" w:sz="0" w:space="0" w:color="auto"/>
                <w:left w:val="none" w:sz="0" w:space="0" w:color="auto"/>
                <w:bottom w:val="none" w:sz="0" w:space="0" w:color="auto"/>
                <w:right w:val="none" w:sz="0" w:space="0" w:color="auto"/>
              </w:divBdr>
            </w:div>
            <w:div w:id="51511720">
              <w:marLeft w:val="0"/>
              <w:marRight w:val="0"/>
              <w:marTop w:val="0"/>
              <w:marBottom w:val="0"/>
              <w:divBdr>
                <w:top w:val="none" w:sz="0" w:space="0" w:color="auto"/>
                <w:left w:val="none" w:sz="0" w:space="0" w:color="auto"/>
                <w:bottom w:val="none" w:sz="0" w:space="0" w:color="auto"/>
                <w:right w:val="none" w:sz="0" w:space="0" w:color="auto"/>
              </w:divBdr>
            </w:div>
            <w:div w:id="70278383">
              <w:marLeft w:val="0"/>
              <w:marRight w:val="0"/>
              <w:marTop w:val="0"/>
              <w:marBottom w:val="0"/>
              <w:divBdr>
                <w:top w:val="none" w:sz="0" w:space="0" w:color="auto"/>
                <w:left w:val="none" w:sz="0" w:space="0" w:color="auto"/>
                <w:bottom w:val="none" w:sz="0" w:space="0" w:color="auto"/>
                <w:right w:val="none" w:sz="0" w:space="0" w:color="auto"/>
              </w:divBdr>
            </w:div>
            <w:div w:id="72555330">
              <w:marLeft w:val="0"/>
              <w:marRight w:val="0"/>
              <w:marTop w:val="0"/>
              <w:marBottom w:val="0"/>
              <w:divBdr>
                <w:top w:val="none" w:sz="0" w:space="0" w:color="auto"/>
                <w:left w:val="none" w:sz="0" w:space="0" w:color="auto"/>
                <w:bottom w:val="none" w:sz="0" w:space="0" w:color="auto"/>
                <w:right w:val="none" w:sz="0" w:space="0" w:color="auto"/>
              </w:divBdr>
            </w:div>
            <w:div w:id="75520521">
              <w:marLeft w:val="0"/>
              <w:marRight w:val="0"/>
              <w:marTop w:val="0"/>
              <w:marBottom w:val="0"/>
              <w:divBdr>
                <w:top w:val="none" w:sz="0" w:space="0" w:color="auto"/>
                <w:left w:val="none" w:sz="0" w:space="0" w:color="auto"/>
                <w:bottom w:val="none" w:sz="0" w:space="0" w:color="auto"/>
                <w:right w:val="none" w:sz="0" w:space="0" w:color="auto"/>
              </w:divBdr>
            </w:div>
            <w:div w:id="86271235">
              <w:marLeft w:val="0"/>
              <w:marRight w:val="0"/>
              <w:marTop w:val="0"/>
              <w:marBottom w:val="0"/>
              <w:divBdr>
                <w:top w:val="none" w:sz="0" w:space="0" w:color="auto"/>
                <w:left w:val="none" w:sz="0" w:space="0" w:color="auto"/>
                <w:bottom w:val="none" w:sz="0" w:space="0" w:color="auto"/>
                <w:right w:val="none" w:sz="0" w:space="0" w:color="auto"/>
              </w:divBdr>
            </w:div>
            <w:div w:id="88090667">
              <w:marLeft w:val="0"/>
              <w:marRight w:val="0"/>
              <w:marTop w:val="0"/>
              <w:marBottom w:val="0"/>
              <w:divBdr>
                <w:top w:val="none" w:sz="0" w:space="0" w:color="auto"/>
                <w:left w:val="none" w:sz="0" w:space="0" w:color="auto"/>
                <w:bottom w:val="none" w:sz="0" w:space="0" w:color="auto"/>
                <w:right w:val="none" w:sz="0" w:space="0" w:color="auto"/>
              </w:divBdr>
            </w:div>
            <w:div w:id="91634688">
              <w:marLeft w:val="0"/>
              <w:marRight w:val="0"/>
              <w:marTop w:val="0"/>
              <w:marBottom w:val="0"/>
              <w:divBdr>
                <w:top w:val="none" w:sz="0" w:space="0" w:color="auto"/>
                <w:left w:val="none" w:sz="0" w:space="0" w:color="auto"/>
                <w:bottom w:val="none" w:sz="0" w:space="0" w:color="auto"/>
                <w:right w:val="none" w:sz="0" w:space="0" w:color="auto"/>
              </w:divBdr>
            </w:div>
            <w:div w:id="92288474">
              <w:marLeft w:val="0"/>
              <w:marRight w:val="0"/>
              <w:marTop w:val="0"/>
              <w:marBottom w:val="0"/>
              <w:divBdr>
                <w:top w:val="none" w:sz="0" w:space="0" w:color="auto"/>
                <w:left w:val="none" w:sz="0" w:space="0" w:color="auto"/>
                <w:bottom w:val="none" w:sz="0" w:space="0" w:color="auto"/>
                <w:right w:val="none" w:sz="0" w:space="0" w:color="auto"/>
              </w:divBdr>
            </w:div>
            <w:div w:id="95179776">
              <w:marLeft w:val="0"/>
              <w:marRight w:val="0"/>
              <w:marTop w:val="0"/>
              <w:marBottom w:val="0"/>
              <w:divBdr>
                <w:top w:val="none" w:sz="0" w:space="0" w:color="auto"/>
                <w:left w:val="none" w:sz="0" w:space="0" w:color="auto"/>
                <w:bottom w:val="none" w:sz="0" w:space="0" w:color="auto"/>
                <w:right w:val="none" w:sz="0" w:space="0" w:color="auto"/>
              </w:divBdr>
            </w:div>
            <w:div w:id="115376077">
              <w:marLeft w:val="0"/>
              <w:marRight w:val="0"/>
              <w:marTop w:val="0"/>
              <w:marBottom w:val="0"/>
              <w:divBdr>
                <w:top w:val="none" w:sz="0" w:space="0" w:color="auto"/>
                <w:left w:val="none" w:sz="0" w:space="0" w:color="auto"/>
                <w:bottom w:val="none" w:sz="0" w:space="0" w:color="auto"/>
                <w:right w:val="none" w:sz="0" w:space="0" w:color="auto"/>
              </w:divBdr>
            </w:div>
            <w:div w:id="117576650">
              <w:marLeft w:val="0"/>
              <w:marRight w:val="0"/>
              <w:marTop w:val="0"/>
              <w:marBottom w:val="0"/>
              <w:divBdr>
                <w:top w:val="none" w:sz="0" w:space="0" w:color="auto"/>
                <w:left w:val="none" w:sz="0" w:space="0" w:color="auto"/>
                <w:bottom w:val="none" w:sz="0" w:space="0" w:color="auto"/>
                <w:right w:val="none" w:sz="0" w:space="0" w:color="auto"/>
              </w:divBdr>
            </w:div>
            <w:div w:id="120539956">
              <w:marLeft w:val="0"/>
              <w:marRight w:val="0"/>
              <w:marTop w:val="0"/>
              <w:marBottom w:val="0"/>
              <w:divBdr>
                <w:top w:val="none" w:sz="0" w:space="0" w:color="auto"/>
                <w:left w:val="none" w:sz="0" w:space="0" w:color="auto"/>
                <w:bottom w:val="none" w:sz="0" w:space="0" w:color="auto"/>
                <w:right w:val="none" w:sz="0" w:space="0" w:color="auto"/>
              </w:divBdr>
            </w:div>
            <w:div w:id="129246645">
              <w:marLeft w:val="0"/>
              <w:marRight w:val="0"/>
              <w:marTop w:val="0"/>
              <w:marBottom w:val="0"/>
              <w:divBdr>
                <w:top w:val="none" w:sz="0" w:space="0" w:color="auto"/>
                <w:left w:val="none" w:sz="0" w:space="0" w:color="auto"/>
                <w:bottom w:val="none" w:sz="0" w:space="0" w:color="auto"/>
                <w:right w:val="none" w:sz="0" w:space="0" w:color="auto"/>
              </w:divBdr>
            </w:div>
            <w:div w:id="131755253">
              <w:marLeft w:val="0"/>
              <w:marRight w:val="0"/>
              <w:marTop w:val="0"/>
              <w:marBottom w:val="0"/>
              <w:divBdr>
                <w:top w:val="none" w:sz="0" w:space="0" w:color="auto"/>
                <w:left w:val="none" w:sz="0" w:space="0" w:color="auto"/>
                <w:bottom w:val="none" w:sz="0" w:space="0" w:color="auto"/>
                <w:right w:val="none" w:sz="0" w:space="0" w:color="auto"/>
              </w:divBdr>
            </w:div>
            <w:div w:id="132328919">
              <w:marLeft w:val="0"/>
              <w:marRight w:val="0"/>
              <w:marTop w:val="0"/>
              <w:marBottom w:val="0"/>
              <w:divBdr>
                <w:top w:val="none" w:sz="0" w:space="0" w:color="auto"/>
                <w:left w:val="none" w:sz="0" w:space="0" w:color="auto"/>
                <w:bottom w:val="none" w:sz="0" w:space="0" w:color="auto"/>
                <w:right w:val="none" w:sz="0" w:space="0" w:color="auto"/>
              </w:divBdr>
            </w:div>
            <w:div w:id="137191303">
              <w:marLeft w:val="0"/>
              <w:marRight w:val="0"/>
              <w:marTop w:val="0"/>
              <w:marBottom w:val="0"/>
              <w:divBdr>
                <w:top w:val="none" w:sz="0" w:space="0" w:color="auto"/>
                <w:left w:val="none" w:sz="0" w:space="0" w:color="auto"/>
                <w:bottom w:val="none" w:sz="0" w:space="0" w:color="auto"/>
                <w:right w:val="none" w:sz="0" w:space="0" w:color="auto"/>
              </w:divBdr>
            </w:div>
            <w:div w:id="147407631">
              <w:marLeft w:val="0"/>
              <w:marRight w:val="0"/>
              <w:marTop w:val="0"/>
              <w:marBottom w:val="0"/>
              <w:divBdr>
                <w:top w:val="none" w:sz="0" w:space="0" w:color="auto"/>
                <w:left w:val="none" w:sz="0" w:space="0" w:color="auto"/>
                <w:bottom w:val="none" w:sz="0" w:space="0" w:color="auto"/>
                <w:right w:val="none" w:sz="0" w:space="0" w:color="auto"/>
              </w:divBdr>
            </w:div>
            <w:div w:id="148064602">
              <w:marLeft w:val="0"/>
              <w:marRight w:val="0"/>
              <w:marTop w:val="0"/>
              <w:marBottom w:val="0"/>
              <w:divBdr>
                <w:top w:val="none" w:sz="0" w:space="0" w:color="auto"/>
                <w:left w:val="none" w:sz="0" w:space="0" w:color="auto"/>
                <w:bottom w:val="none" w:sz="0" w:space="0" w:color="auto"/>
                <w:right w:val="none" w:sz="0" w:space="0" w:color="auto"/>
              </w:divBdr>
            </w:div>
            <w:div w:id="158422185">
              <w:marLeft w:val="0"/>
              <w:marRight w:val="0"/>
              <w:marTop w:val="0"/>
              <w:marBottom w:val="0"/>
              <w:divBdr>
                <w:top w:val="none" w:sz="0" w:space="0" w:color="auto"/>
                <w:left w:val="none" w:sz="0" w:space="0" w:color="auto"/>
                <w:bottom w:val="none" w:sz="0" w:space="0" w:color="auto"/>
                <w:right w:val="none" w:sz="0" w:space="0" w:color="auto"/>
              </w:divBdr>
            </w:div>
            <w:div w:id="175001341">
              <w:marLeft w:val="0"/>
              <w:marRight w:val="0"/>
              <w:marTop w:val="0"/>
              <w:marBottom w:val="0"/>
              <w:divBdr>
                <w:top w:val="none" w:sz="0" w:space="0" w:color="auto"/>
                <w:left w:val="none" w:sz="0" w:space="0" w:color="auto"/>
                <w:bottom w:val="none" w:sz="0" w:space="0" w:color="auto"/>
                <w:right w:val="none" w:sz="0" w:space="0" w:color="auto"/>
              </w:divBdr>
            </w:div>
            <w:div w:id="183129037">
              <w:marLeft w:val="0"/>
              <w:marRight w:val="0"/>
              <w:marTop w:val="0"/>
              <w:marBottom w:val="0"/>
              <w:divBdr>
                <w:top w:val="none" w:sz="0" w:space="0" w:color="auto"/>
                <w:left w:val="none" w:sz="0" w:space="0" w:color="auto"/>
                <w:bottom w:val="none" w:sz="0" w:space="0" w:color="auto"/>
                <w:right w:val="none" w:sz="0" w:space="0" w:color="auto"/>
              </w:divBdr>
            </w:div>
            <w:div w:id="194076977">
              <w:marLeft w:val="0"/>
              <w:marRight w:val="0"/>
              <w:marTop w:val="0"/>
              <w:marBottom w:val="0"/>
              <w:divBdr>
                <w:top w:val="none" w:sz="0" w:space="0" w:color="auto"/>
                <w:left w:val="none" w:sz="0" w:space="0" w:color="auto"/>
                <w:bottom w:val="none" w:sz="0" w:space="0" w:color="auto"/>
                <w:right w:val="none" w:sz="0" w:space="0" w:color="auto"/>
              </w:divBdr>
            </w:div>
            <w:div w:id="208803439">
              <w:marLeft w:val="0"/>
              <w:marRight w:val="0"/>
              <w:marTop w:val="0"/>
              <w:marBottom w:val="0"/>
              <w:divBdr>
                <w:top w:val="none" w:sz="0" w:space="0" w:color="auto"/>
                <w:left w:val="none" w:sz="0" w:space="0" w:color="auto"/>
                <w:bottom w:val="none" w:sz="0" w:space="0" w:color="auto"/>
                <w:right w:val="none" w:sz="0" w:space="0" w:color="auto"/>
              </w:divBdr>
            </w:div>
            <w:div w:id="241910240">
              <w:marLeft w:val="0"/>
              <w:marRight w:val="0"/>
              <w:marTop w:val="0"/>
              <w:marBottom w:val="0"/>
              <w:divBdr>
                <w:top w:val="none" w:sz="0" w:space="0" w:color="auto"/>
                <w:left w:val="none" w:sz="0" w:space="0" w:color="auto"/>
                <w:bottom w:val="none" w:sz="0" w:space="0" w:color="auto"/>
                <w:right w:val="none" w:sz="0" w:space="0" w:color="auto"/>
              </w:divBdr>
            </w:div>
            <w:div w:id="263919986">
              <w:marLeft w:val="0"/>
              <w:marRight w:val="0"/>
              <w:marTop w:val="0"/>
              <w:marBottom w:val="0"/>
              <w:divBdr>
                <w:top w:val="none" w:sz="0" w:space="0" w:color="auto"/>
                <w:left w:val="none" w:sz="0" w:space="0" w:color="auto"/>
                <w:bottom w:val="none" w:sz="0" w:space="0" w:color="auto"/>
                <w:right w:val="none" w:sz="0" w:space="0" w:color="auto"/>
              </w:divBdr>
            </w:div>
            <w:div w:id="296182269">
              <w:marLeft w:val="0"/>
              <w:marRight w:val="0"/>
              <w:marTop w:val="0"/>
              <w:marBottom w:val="0"/>
              <w:divBdr>
                <w:top w:val="none" w:sz="0" w:space="0" w:color="auto"/>
                <w:left w:val="none" w:sz="0" w:space="0" w:color="auto"/>
                <w:bottom w:val="none" w:sz="0" w:space="0" w:color="auto"/>
                <w:right w:val="none" w:sz="0" w:space="0" w:color="auto"/>
              </w:divBdr>
            </w:div>
            <w:div w:id="309528474">
              <w:marLeft w:val="0"/>
              <w:marRight w:val="0"/>
              <w:marTop w:val="0"/>
              <w:marBottom w:val="0"/>
              <w:divBdr>
                <w:top w:val="none" w:sz="0" w:space="0" w:color="auto"/>
                <w:left w:val="none" w:sz="0" w:space="0" w:color="auto"/>
                <w:bottom w:val="none" w:sz="0" w:space="0" w:color="auto"/>
                <w:right w:val="none" w:sz="0" w:space="0" w:color="auto"/>
              </w:divBdr>
            </w:div>
            <w:div w:id="310058456">
              <w:marLeft w:val="0"/>
              <w:marRight w:val="0"/>
              <w:marTop w:val="0"/>
              <w:marBottom w:val="0"/>
              <w:divBdr>
                <w:top w:val="none" w:sz="0" w:space="0" w:color="auto"/>
                <w:left w:val="none" w:sz="0" w:space="0" w:color="auto"/>
                <w:bottom w:val="none" w:sz="0" w:space="0" w:color="auto"/>
                <w:right w:val="none" w:sz="0" w:space="0" w:color="auto"/>
              </w:divBdr>
            </w:div>
            <w:div w:id="314458126">
              <w:marLeft w:val="0"/>
              <w:marRight w:val="0"/>
              <w:marTop w:val="0"/>
              <w:marBottom w:val="0"/>
              <w:divBdr>
                <w:top w:val="none" w:sz="0" w:space="0" w:color="auto"/>
                <w:left w:val="none" w:sz="0" w:space="0" w:color="auto"/>
                <w:bottom w:val="none" w:sz="0" w:space="0" w:color="auto"/>
                <w:right w:val="none" w:sz="0" w:space="0" w:color="auto"/>
              </w:divBdr>
            </w:div>
            <w:div w:id="317661564">
              <w:marLeft w:val="0"/>
              <w:marRight w:val="0"/>
              <w:marTop w:val="0"/>
              <w:marBottom w:val="0"/>
              <w:divBdr>
                <w:top w:val="none" w:sz="0" w:space="0" w:color="auto"/>
                <w:left w:val="none" w:sz="0" w:space="0" w:color="auto"/>
                <w:bottom w:val="none" w:sz="0" w:space="0" w:color="auto"/>
                <w:right w:val="none" w:sz="0" w:space="0" w:color="auto"/>
              </w:divBdr>
            </w:div>
            <w:div w:id="319163319">
              <w:marLeft w:val="0"/>
              <w:marRight w:val="0"/>
              <w:marTop w:val="0"/>
              <w:marBottom w:val="0"/>
              <w:divBdr>
                <w:top w:val="none" w:sz="0" w:space="0" w:color="auto"/>
                <w:left w:val="none" w:sz="0" w:space="0" w:color="auto"/>
                <w:bottom w:val="none" w:sz="0" w:space="0" w:color="auto"/>
                <w:right w:val="none" w:sz="0" w:space="0" w:color="auto"/>
              </w:divBdr>
            </w:div>
            <w:div w:id="323701510">
              <w:marLeft w:val="0"/>
              <w:marRight w:val="0"/>
              <w:marTop w:val="0"/>
              <w:marBottom w:val="0"/>
              <w:divBdr>
                <w:top w:val="none" w:sz="0" w:space="0" w:color="auto"/>
                <w:left w:val="none" w:sz="0" w:space="0" w:color="auto"/>
                <w:bottom w:val="none" w:sz="0" w:space="0" w:color="auto"/>
                <w:right w:val="none" w:sz="0" w:space="0" w:color="auto"/>
              </w:divBdr>
            </w:div>
            <w:div w:id="323945353">
              <w:marLeft w:val="0"/>
              <w:marRight w:val="0"/>
              <w:marTop w:val="0"/>
              <w:marBottom w:val="0"/>
              <w:divBdr>
                <w:top w:val="none" w:sz="0" w:space="0" w:color="auto"/>
                <w:left w:val="none" w:sz="0" w:space="0" w:color="auto"/>
                <w:bottom w:val="none" w:sz="0" w:space="0" w:color="auto"/>
                <w:right w:val="none" w:sz="0" w:space="0" w:color="auto"/>
              </w:divBdr>
            </w:div>
            <w:div w:id="329258471">
              <w:marLeft w:val="0"/>
              <w:marRight w:val="0"/>
              <w:marTop w:val="0"/>
              <w:marBottom w:val="0"/>
              <w:divBdr>
                <w:top w:val="none" w:sz="0" w:space="0" w:color="auto"/>
                <w:left w:val="none" w:sz="0" w:space="0" w:color="auto"/>
                <w:bottom w:val="none" w:sz="0" w:space="0" w:color="auto"/>
                <w:right w:val="none" w:sz="0" w:space="0" w:color="auto"/>
              </w:divBdr>
            </w:div>
            <w:div w:id="340818772">
              <w:marLeft w:val="0"/>
              <w:marRight w:val="0"/>
              <w:marTop w:val="0"/>
              <w:marBottom w:val="0"/>
              <w:divBdr>
                <w:top w:val="none" w:sz="0" w:space="0" w:color="auto"/>
                <w:left w:val="none" w:sz="0" w:space="0" w:color="auto"/>
                <w:bottom w:val="none" w:sz="0" w:space="0" w:color="auto"/>
                <w:right w:val="none" w:sz="0" w:space="0" w:color="auto"/>
              </w:divBdr>
            </w:div>
            <w:div w:id="341979752">
              <w:marLeft w:val="0"/>
              <w:marRight w:val="0"/>
              <w:marTop w:val="0"/>
              <w:marBottom w:val="0"/>
              <w:divBdr>
                <w:top w:val="none" w:sz="0" w:space="0" w:color="auto"/>
                <w:left w:val="none" w:sz="0" w:space="0" w:color="auto"/>
                <w:bottom w:val="none" w:sz="0" w:space="0" w:color="auto"/>
                <w:right w:val="none" w:sz="0" w:space="0" w:color="auto"/>
              </w:divBdr>
            </w:div>
            <w:div w:id="342585640">
              <w:marLeft w:val="0"/>
              <w:marRight w:val="0"/>
              <w:marTop w:val="0"/>
              <w:marBottom w:val="0"/>
              <w:divBdr>
                <w:top w:val="none" w:sz="0" w:space="0" w:color="auto"/>
                <w:left w:val="none" w:sz="0" w:space="0" w:color="auto"/>
                <w:bottom w:val="none" w:sz="0" w:space="0" w:color="auto"/>
                <w:right w:val="none" w:sz="0" w:space="0" w:color="auto"/>
              </w:divBdr>
            </w:div>
            <w:div w:id="347831807">
              <w:marLeft w:val="0"/>
              <w:marRight w:val="0"/>
              <w:marTop w:val="0"/>
              <w:marBottom w:val="0"/>
              <w:divBdr>
                <w:top w:val="none" w:sz="0" w:space="0" w:color="auto"/>
                <w:left w:val="none" w:sz="0" w:space="0" w:color="auto"/>
                <w:bottom w:val="none" w:sz="0" w:space="0" w:color="auto"/>
                <w:right w:val="none" w:sz="0" w:space="0" w:color="auto"/>
              </w:divBdr>
            </w:div>
            <w:div w:id="356275333">
              <w:marLeft w:val="0"/>
              <w:marRight w:val="0"/>
              <w:marTop w:val="0"/>
              <w:marBottom w:val="0"/>
              <w:divBdr>
                <w:top w:val="none" w:sz="0" w:space="0" w:color="auto"/>
                <w:left w:val="none" w:sz="0" w:space="0" w:color="auto"/>
                <w:bottom w:val="none" w:sz="0" w:space="0" w:color="auto"/>
                <w:right w:val="none" w:sz="0" w:space="0" w:color="auto"/>
              </w:divBdr>
            </w:div>
            <w:div w:id="365181038">
              <w:marLeft w:val="0"/>
              <w:marRight w:val="0"/>
              <w:marTop w:val="0"/>
              <w:marBottom w:val="0"/>
              <w:divBdr>
                <w:top w:val="none" w:sz="0" w:space="0" w:color="auto"/>
                <w:left w:val="none" w:sz="0" w:space="0" w:color="auto"/>
                <w:bottom w:val="none" w:sz="0" w:space="0" w:color="auto"/>
                <w:right w:val="none" w:sz="0" w:space="0" w:color="auto"/>
              </w:divBdr>
            </w:div>
            <w:div w:id="374349309">
              <w:marLeft w:val="0"/>
              <w:marRight w:val="0"/>
              <w:marTop w:val="0"/>
              <w:marBottom w:val="0"/>
              <w:divBdr>
                <w:top w:val="none" w:sz="0" w:space="0" w:color="auto"/>
                <w:left w:val="none" w:sz="0" w:space="0" w:color="auto"/>
                <w:bottom w:val="none" w:sz="0" w:space="0" w:color="auto"/>
                <w:right w:val="none" w:sz="0" w:space="0" w:color="auto"/>
              </w:divBdr>
            </w:div>
            <w:div w:id="410008549">
              <w:marLeft w:val="0"/>
              <w:marRight w:val="0"/>
              <w:marTop w:val="0"/>
              <w:marBottom w:val="0"/>
              <w:divBdr>
                <w:top w:val="none" w:sz="0" w:space="0" w:color="auto"/>
                <w:left w:val="none" w:sz="0" w:space="0" w:color="auto"/>
                <w:bottom w:val="none" w:sz="0" w:space="0" w:color="auto"/>
                <w:right w:val="none" w:sz="0" w:space="0" w:color="auto"/>
              </w:divBdr>
            </w:div>
            <w:div w:id="410738291">
              <w:marLeft w:val="0"/>
              <w:marRight w:val="0"/>
              <w:marTop w:val="0"/>
              <w:marBottom w:val="0"/>
              <w:divBdr>
                <w:top w:val="none" w:sz="0" w:space="0" w:color="auto"/>
                <w:left w:val="none" w:sz="0" w:space="0" w:color="auto"/>
                <w:bottom w:val="none" w:sz="0" w:space="0" w:color="auto"/>
                <w:right w:val="none" w:sz="0" w:space="0" w:color="auto"/>
              </w:divBdr>
            </w:div>
            <w:div w:id="420224181">
              <w:marLeft w:val="0"/>
              <w:marRight w:val="0"/>
              <w:marTop w:val="0"/>
              <w:marBottom w:val="0"/>
              <w:divBdr>
                <w:top w:val="none" w:sz="0" w:space="0" w:color="auto"/>
                <w:left w:val="none" w:sz="0" w:space="0" w:color="auto"/>
                <w:bottom w:val="none" w:sz="0" w:space="0" w:color="auto"/>
                <w:right w:val="none" w:sz="0" w:space="0" w:color="auto"/>
              </w:divBdr>
            </w:div>
            <w:div w:id="429088202">
              <w:marLeft w:val="0"/>
              <w:marRight w:val="0"/>
              <w:marTop w:val="0"/>
              <w:marBottom w:val="0"/>
              <w:divBdr>
                <w:top w:val="none" w:sz="0" w:space="0" w:color="auto"/>
                <w:left w:val="none" w:sz="0" w:space="0" w:color="auto"/>
                <w:bottom w:val="none" w:sz="0" w:space="0" w:color="auto"/>
                <w:right w:val="none" w:sz="0" w:space="0" w:color="auto"/>
              </w:divBdr>
            </w:div>
            <w:div w:id="433593734">
              <w:marLeft w:val="0"/>
              <w:marRight w:val="0"/>
              <w:marTop w:val="0"/>
              <w:marBottom w:val="0"/>
              <w:divBdr>
                <w:top w:val="none" w:sz="0" w:space="0" w:color="auto"/>
                <w:left w:val="none" w:sz="0" w:space="0" w:color="auto"/>
                <w:bottom w:val="none" w:sz="0" w:space="0" w:color="auto"/>
                <w:right w:val="none" w:sz="0" w:space="0" w:color="auto"/>
              </w:divBdr>
            </w:div>
            <w:div w:id="440801571">
              <w:marLeft w:val="0"/>
              <w:marRight w:val="0"/>
              <w:marTop w:val="0"/>
              <w:marBottom w:val="0"/>
              <w:divBdr>
                <w:top w:val="none" w:sz="0" w:space="0" w:color="auto"/>
                <w:left w:val="none" w:sz="0" w:space="0" w:color="auto"/>
                <w:bottom w:val="none" w:sz="0" w:space="0" w:color="auto"/>
                <w:right w:val="none" w:sz="0" w:space="0" w:color="auto"/>
              </w:divBdr>
            </w:div>
            <w:div w:id="442503492">
              <w:marLeft w:val="0"/>
              <w:marRight w:val="0"/>
              <w:marTop w:val="0"/>
              <w:marBottom w:val="0"/>
              <w:divBdr>
                <w:top w:val="none" w:sz="0" w:space="0" w:color="auto"/>
                <w:left w:val="none" w:sz="0" w:space="0" w:color="auto"/>
                <w:bottom w:val="none" w:sz="0" w:space="0" w:color="auto"/>
                <w:right w:val="none" w:sz="0" w:space="0" w:color="auto"/>
              </w:divBdr>
            </w:div>
            <w:div w:id="449663276">
              <w:marLeft w:val="0"/>
              <w:marRight w:val="0"/>
              <w:marTop w:val="0"/>
              <w:marBottom w:val="0"/>
              <w:divBdr>
                <w:top w:val="none" w:sz="0" w:space="0" w:color="auto"/>
                <w:left w:val="none" w:sz="0" w:space="0" w:color="auto"/>
                <w:bottom w:val="none" w:sz="0" w:space="0" w:color="auto"/>
                <w:right w:val="none" w:sz="0" w:space="0" w:color="auto"/>
              </w:divBdr>
            </w:div>
            <w:div w:id="450131114">
              <w:marLeft w:val="0"/>
              <w:marRight w:val="0"/>
              <w:marTop w:val="0"/>
              <w:marBottom w:val="0"/>
              <w:divBdr>
                <w:top w:val="none" w:sz="0" w:space="0" w:color="auto"/>
                <w:left w:val="none" w:sz="0" w:space="0" w:color="auto"/>
                <w:bottom w:val="none" w:sz="0" w:space="0" w:color="auto"/>
                <w:right w:val="none" w:sz="0" w:space="0" w:color="auto"/>
              </w:divBdr>
            </w:div>
            <w:div w:id="453060805">
              <w:marLeft w:val="0"/>
              <w:marRight w:val="0"/>
              <w:marTop w:val="0"/>
              <w:marBottom w:val="0"/>
              <w:divBdr>
                <w:top w:val="none" w:sz="0" w:space="0" w:color="auto"/>
                <w:left w:val="none" w:sz="0" w:space="0" w:color="auto"/>
                <w:bottom w:val="none" w:sz="0" w:space="0" w:color="auto"/>
                <w:right w:val="none" w:sz="0" w:space="0" w:color="auto"/>
              </w:divBdr>
            </w:div>
            <w:div w:id="453721534">
              <w:marLeft w:val="0"/>
              <w:marRight w:val="0"/>
              <w:marTop w:val="0"/>
              <w:marBottom w:val="0"/>
              <w:divBdr>
                <w:top w:val="none" w:sz="0" w:space="0" w:color="auto"/>
                <w:left w:val="none" w:sz="0" w:space="0" w:color="auto"/>
                <w:bottom w:val="none" w:sz="0" w:space="0" w:color="auto"/>
                <w:right w:val="none" w:sz="0" w:space="0" w:color="auto"/>
              </w:divBdr>
            </w:div>
            <w:div w:id="470749812">
              <w:marLeft w:val="0"/>
              <w:marRight w:val="0"/>
              <w:marTop w:val="0"/>
              <w:marBottom w:val="0"/>
              <w:divBdr>
                <w:top w:val="none" w:sz="0" w:space="0" w:color="auto"/>
                <w:left w:val="none" w:sz="0" w:space="0" w:color="auto"/>
                <w:bottom w:val="none" w:sz="0" w:space="0" w:color="auto"/>
                <w:right w:val="none" w:sz="0" w:space="0" w:color="auto"/>
              </w:divBdr>
            </w:div>
            <w:div w:id="482939395">
              <w:marLeft w:val="0"/>
              <w:marRight w:val="0"/>
              <w:marTop w:val="0"/>
              <w:marBottom w:val="0"/>
              <w:divBdr>
                <w:top w:val="none" w:sz="0" w:space="0" w:color="auto"/>
                <w:left w:val="none" w:sz="0" w:space="0" w:color="auto"/>
                <w:bottom w:val="none" w:sz="0" w:space="0" w:color="auto"/>
                <w:right w:val="none" w:sz="0" w:space="0" w:color="auto"/>
              </w:divBdr>
            </w:div>
            <w:div w:id="484782064">
              <w:marLeft w:val="0"/>
              <w:marRight w:val="0"/>
              <w:marTop w:val="0"/>
              <w:marBottom w:val="0"/>
              <w:divBdr>
                <w:top w:val="none" w:sz="0" w:space="0" w:color="auto"/>
                <w:left w:val="none" w:sz="0" w:space="0" w:color="auto"/>
                <w:bottom w:val="none" w:sz="0" w:space="0" w:color="auto"/>
                <w:right w:val="none" w:sz="0" w:space="0" w:color="auto"/>
              </w:divBdr>
            </w:div>
            <w:div w:id="489057195">
              <w:marLeft w:val="0"/>
              <w:marRight w:val="0"/>
              <w:marTop w:val="0"/>
              <w:marBottom w:val="0"/>
              <w:divBdr>
                <w:top w:val="none" w:sz="0" w:space="0" w:color="auto"/>
                <w:left w:val="none" w:sz="0" w:space="0" w:color="auto"/>
                <w:bottom w:val="none" w:sz="0" w:space="0" w:color="auto"/>
                <w:right w:val="none" w:sz="0" w:space="0" w:color="auto"/>
              </w:divBdr>
            </w:div>
            <w:div w:id="494954635">
              <w:marLeft w:val="0"/>
              <w:marRight w:val="0"/>
              <w:marTop w:val="0"/>
              <w:marBottom w:val="0"/>
              <w:divBdr>
                <w:top w:val="none" w:sz="0" w:space="0" w:color="auto"/>
                <w:left w:val="none" w:sz="0" w:space="0" w:color="auto"/>
                <w:bottom w:val="none" w:sz="0" w:space="0" w:color="auto"/>
                <w:right w:val="none" w:sz="0" w:space="0" w:color="auto"/>
              </w:divBdr>
            </w:div>
            <w:div w:id="497772639">
              <w:marLeft w:val="0"/>
              <w:marRight w:val="0"/>
              <w:marTop w:val="0"/>
              <w:marBottom w:val="0"/>
              <w:divBdr>
                <w:top w:val="none" w:sz="0" w:space="0" w:color="auto"/>
                <w:left w:val="none" w:sz="0" w:space="0" w:color="auto"/>
                <w:bottom w:val="none" w:sz="0" w:space="0" w:color="auto"/>
                <w:right w:val="none" w:sz="0" w:space="0" w:color="auto"/>
              </w:divBdr>
            </w:div>
            <w:div w:id="531576966">
              <w:marLeft w:val="0"/>
              <w:marRight w:val="0"/>
              <w:marTop w:val="0"/>
              <w:marBottom w:val="0"/>
              <w:divBdr>
                <w:top w:val="none" w:sz="0" w:space="0" w:color="auto"/>
                <w:left w:val="none" w:sz="0" w:space="0" w:color="auto"/>
                <w:bottom w:val="none" w:sz="0" w:space="0" w:color="auto"/>
                <w:right w:val="none" w:sz="0" w:space="0" w:color="auto"/>
              </w:divBdr>
            </w:div>
            <w:div w:id="547575252">
              <w:marLeft w:val="0"/>
              <w:marRight w:val="0"/>
              <w:marTop w:val="0"/>
              <w:marBottom w:val="0"/>
              <w:divBdr>
                <w:top w:val="none" w:sz="0" w:space="0" w:color="auto"/>
                <w:left w:val="none" w:sz="0" w:space="0" w:color="auto"/>
                <w:bottom w:val="none" w:sz="0" w:space="0" w:color="auto"/>
                <w:right w:val="none" w:sz="0" w:space="0" w:color="auto"/>
              </w:divBdr>
            </w:div>
            <w:div w:id="553733836">
              <w:marLeft w:val="0"/>
              <w:marRight w:val="0"/>
              <w:marTop w:val="0"/>
              <w:marBottom w:val="0"/>
              <w:divBdr>
                <w:top w:val="none" w:sz="0" w:space="0" w:color="auto"/>
                <w:left w:val="none" w:sz="0" w:space="0" w:color="auto"/>
                <w:bottom w:val="none" w:sz="0" w:space="0" w:color="auto"/>
                <w:right w:val="none" w:sz="0" w:space="0" w:color="auto"/>
              </w:divBdr>
            </w:div>
            <w:div w:id="576867594">
              <w:marLeft w:val="0"/>
              <w:marRight w:val="0"/>
              <w:marTop w:val="0"/>
              <w:marBottom w:val="0"/>
              <w:divBdr>
                <w:top w:val="none" w:sz="0" w:space="0" w:color="auto"/>
                <w:left w:val="none" w:sz="0" w:space="0" w:color="auto"/>
                <w:bottom w:val="none" w:sz="0" w:space="0" w:color="auto"/>
                <w:right w:val="none" w:sz="0" w:space="0" w:color="auto"/>
              </w:divBdr>
            </w:div>
            <w:div w:id="577404895">
              <w:marLeft w:val="0"/>
              <w:marRight w:val="0"/>
              <w:marTop w:val="0"/>
              <w:marBottom w:val="0"/>
              <w:divBdr>
                <w:top w:val="none" w:sz="0" w:space="0" w:color="auto"/>
                <w:left w:val="none" w:sz="0" w:space="0" w:color="auto"/>
                <w:bottom w:val="none" w:sz="0" w:space="0" w:color="auto"/>
                <w:right w:val="none" w:sz="0" w:space="0" w:color="auto"/>
              </w:divBdr>
            </w:div>
            <w:div w:id="580793548">
              <w:marLeft w:val="0"/>
              <w:marRight w:val="0"/>
              <w:marTop w:val="0"/>
              <w:marBottom w:val="0"/>
              <w:divBdr>
                <w:top w:val="none" w:sz="0" w:space="0" w:color="auto"/>
                <w:left w:val="none" w:sz="0" w:space="0" w:color="auto"/>
                <w:bottom w:val="none" w:sz="0" w:space="0" w:color="auto"/>
                <w:right w:val="none" w:sz="0" w:space="0" w:color="auto"/>
              </w:divBdr>
            </w:div>
            <w:div w:id="589319431">
              <w:marLeft w:val="0"/>
              <w:marRight w:val="0"/>
              <w:marTop w:val="0"/>
              <w:marBottom w:val="0"/>
              <w:divBdr>
                <w:top w:val="none" w:sz="0" w:space="0" w:color="auto"/>
                <w:left w:val="none" w:sz="0" w:space="0" w:color="auto"/>
                <w:bottom w:val="none" w:sz="0" w:space="0" w:color="auto"/>
                <w:right w:val="none" w:sz="0" w:space="0" w:color="auto"/>
              </w:divBdr>
            </w:div>
            <w:div w:id="591594122">
              <w:marLeft w:val="0"/>
              <w:marRight w:val="0"/>
              <w:marTop w:val="0"/>
              <w:marBottom w:val="0"/>
              <w:divBdr>
                <w:top w:val="none" w:sz="0" w:space="0" w:color="auto"/>
                <w:left w:val="none" w:sz="0" w:space="0" w:color="auto"/>
                <w:bottom w:val="none" w:sz="0" w:space="0" w:color="auto"/>
                <w:right w:val="none" w:sz="0" w:space="0" w:color="auto"/>
              </w:divBdr>
            </w:div>
            <w:div w:id="591624705">
              <w:marLeft w:val="0"/>
              <w:marRight w:val="0"/>
              <w:marTop w:val="0"/>
              <w:marBottom w:val="0"/>
              <w:divBdr>
                <w:top w:val="none" w:sz="0" w:space="0" w:color="auto"/>
                <w:left w:val="none" w:sz="0" w:space="0" w:color="auto"/>
                <w:bottom w:val="none" w:sz="0" w:space="0" w:color="auto"/>
                <w:right w:val="none" w:sz="0" w:space="0" w:color="auto"/>
              </w:divBdr>
            </w:div>
            <w:div w:id="594021494">
              <w:marLeft w:val="0"/>
              <w:marRight w:val="0"/>
              <w:marTop w:val="0"/>
              <w:marBottom w:val="0"/>
              <w:divBdr>
                <w:top w:val="none" w:sz="0" w:space="0" w:color="auto"/>
                <w:left w:val="none" w:sz="0" w:space="0" w:color="auto"/>
                <w:bottom w:val="none" w:sz="0" w:space="0" w:color="auto"/>
                <w:right w:val="none" w:sz="0" w:space="0" w:color="auto"/>
              </w:divBdr>
            </w:div>
            <w:div w:id="596836435">
              <w:marLeft w:val="0"/>
              <w:marRight w:val="0"/>
              <w:marTop w:val="0"/>
              <w:marBottom w:val="0"/>
              <w:divBdr>
                <w:top w:val="none" w:sz="0" w:space="0" w:color="auto"/>
                <w:left w:val="none" w:sz="0" w:space="0" w:color="auto"/>
                <w:bottom w:val="none" w:sz="0" w:space="0" w:color="auto"/>
                <w:right w:val="none" w:sz="0" w:space="0" w:color="auto"/>
              </w:divBdr>
            </w:div>
            <w:div w:id="597060336">
              <w:marLeft w:val="0"/>
              <w:marRight w:val="0"/>
              <w:marTop w:val="0"/>
              <w:marBottom w:val="0"/>
              <w:divBdr>
                <w:top w:val="none" w:sz="0" w:space="0" w:color="auto"/>
                <w:left w:val="none" w:sz="0" w:space="0" w:color="auto"/>
                <w:bottom w:val="none" w:sz="0" w:space="0" w:color="auto"/>
                <w:right w:val="none" w:sz="0" w:space="0" w:color="auto"/>
              </w:divBdr>
            </w:div>
            <w:div w:id="601256797">
              <w:marLeft w:val="0"/>
              <w:marRight w:val="0"/>
              <w:marTop w:val="0"/>
              <w:marBottom w:val="0"/>
              <w:divBdr>
                <w:top w:val="none" w:sz="0" w:space="0" w:color="auto"/>
                <w:left w:val="none" w:sz="0" w:space="0" w:color="auto"/>
                <w:bottom w:val="none" w:sz="0" w:space="0" w:color="auto"/>
                <w:right w:val="none" w:sz="0" w:space="0" w:color="auto"/>
              </w:divBdr>
            </w:div>
            <w:div w:id="607350359">
              <w:marLeft w:val="0"/>
              <w:marRight w:val="0"/>
              <w:marTop w:val="0"/>
              <w:marBottom w:val="0"/>
              <w:divBdr>
                <w:top w:val="none" w:sz="0" w:space="0" w:color="auto"/>
                <w:left w:val="none" w:sz="0" w:space="0" w:color="auto"/>
                <w:bottom w:val="none" w:sz="0" w:space="0" w:color="auto"/>
                <w:right w:val="none" w:sz="0" w:space="0" w:color="auto"/>
              </w:divBdr>
            </w:div>
            <w:div w:id="610744905">
              <w:marLeft w:val="0"/>
              <w:marRight w:val="0"/>
              <w:marTop w:val="0"/>
              <w:marBottom w:val="0"/>
              <w:divBdr>
                <w:top w:val="none" w:sz="0" w:space="0" w:color="auto"/>
                <w:left w:val="none" w:sz="0" w:space="0" w:color="auto"/>
                <w:bottom w:val="none" w:sz="0" w:space="0" w:color="auto"/>
                <w:right w:val="none" w:sz="0" w:space="0" w:color="auto"/>
              </w:divBdr>
            </w:div>
            <w:div w:id="612327784">
              <w:marLeft w:val="0"/>
              <w:marRight w:val="0"/>
              <w:marTop w:val="0"/>
              <w:marBottom w:val="0"/>
              <w:divBdr>
                <w:top w:val="none" w:sz="0" w:space="0" w:color="auto"/>
                <w:left w:val="none" w:sz="0" w:space="0" w:color="auto"/>
                <w:bottom w:val="none" w:sz="0" w:space="0" w:color="auto"/>
                <w:right w:val="none" w:sz="0" w:space="0" w:color="auto"/>
              </w:divBdr>
            </w:div>
            <w:div w:id="617183359">
              <w:marLeft w:val="0"/>
              <w:marRight w:val="0"/>
              <w:marTop w:val="0"/>
              <w:marBottom w:val="0"/>
              <w:divBdr>
                <w:top w:val="none" w:sz="0" w:space="0" w:color="auto"/>
                <w:left w:val="none" w:sz="0" w:space="0" w:color="auto"/>
                <w:bottom w:val="none" w:sz="0" w:space="0" w:color="auto"/>
                <w:right w:val="none" w:sz="0" w:space="0" w:color="auto"/>
              </w:divBdr>
            </w:div>
            <w:div w:id="621108259">
              <w:marLeft w:val="0"/>
              <w:marRight w:val="0"/>
              <w:marTop w:val="0"/>
              <w:marBottom w:val="0"/>
              <w:divBdr>
                <w:top w:val="none" w:sz="0" w:space="0" w:color="auto"/>
                <w:left w:val="none" w:sz="0" w:space="0" w:color="auto"/>
                <w:bottom w:val="none" w:sz="0" w:space="0" w:color="auto"/>
                <w:right w:val="none" w:sz="0" w:space="0" w:color="auto"/>
              </w:divBdr>
            </w:div>
            <w:div w:id="621963137">
              <w:marLeft w:val="0"/>
              <w:marRight w:val="0"/>
              <w:marTop w:val="0"/>
              <w:marBottom w:val="0"/>
              <w:divBdr>
                <w:top w:val="none" w:sz="0" w:space="0" w:color="auto"/>
                <w:left w:val="none" w:sz="0" w:space="0" w:color="auto"/>
                <w:bottom w:val="none" w:sz="0" w:space="0" w:color="auto"/>
                <w:right w:val="none" w:sz="0" w:space="0" w:color="auto"/>
              </w:divBdr>
            </w:div>
            <w:div w:id="625501621">
              <w:marLeft w:val="0"/>
              <w:marRight w:val="0"/>
              <w:marTop w:val="0"/>
              <w:marBottom w:val="0"/>
              <w:divBdr>
                <w:top w:val="none" w:sz="0" w:space="0" w:color="auto"/>
                <w:left w:val="none" w:sz="0" w:space="0" w:color="auto"/>
                <w:bottom w:val="none" w:sz="0" w:space="0" w:color="auto"/>
                <w:right w:val="none" w:sz="0" w:space="0" w:color="auto"/>
              </w:divBdr>
            </w:div>
            <w:div w:id="632488529">
              <w:marLeft w:val="0"/>
              <w:marRight w:val="0"/>
              <w:marTop w:val="0"/>
              <w:marBottom w:val="0"/>
              <w:divBdr>
                <w:top w:val="none" w:sz="0" w:space="0" w:color="auto"/>
                <w:left w:val="none" w:sz="0" w:space="0" w:color="auto"/>
                <w:bottom w:val="none" w:sz="0" w:space="0" w:color="auto"/>
                <w:right w:val="none" w:sz="0" w:space="0" w:color="auto"/>
              </w:divBdr>
            </w:div>
            <w:div w:id="640817303">
              <w:marLeft w:val="0"/>
              <w:marRight w:val="0"/>
              <w:marTop w:val="0"/>
              <w:marBottom w:val="0"/>
              <w:divBdr>
                <w:top w:val="none" w:sz="0" w:space="0" w:color="auto"/>
                <w:left w:val="none" w:sz="0" w:space="0" w:color="auto"/>
                <w:bottom w:val="none" w:sz="0" w:space="0" w:color="auto"/>
                <w:right w:val="none" w:sz="0" w:space="0" w:color="auto"/>
              </w:divBdr>
            </w:div>
            <w:div w:id="648557530">
              <w:marLeft w:val="0"/>
              <w:marRight w:val="0"/>
              <w:marTop w:val="0"/>
              <w:marBottom w:val="0"/>
              <w:divBdr>
                <w:top w:val="none" w:sz="0" w:space="0" w:color="auto"/>
                <w:left w:val="none" w:sz="0" w:space="0" w:color="auto"/>
                <w:bottom w:val="none" w:sz="0" w:space="0" w:color="auto"/>
                <w:right w:val="none" w:sz="0" w:space="0" w:color="auto"/>
              </w:divBdr>
            </w:div>
            <w:div w:id="648634357">
              <w:marLeft w:val="0"/>
              <w:marRight w:val="0"/>
              <w:marTop w:val="0"/>
              <w:marBottom w:val="0"/>
              <w:divBdr>
                <w:top w:val="none" w:sz="0" w:space="0" w:color="auto"/>
                <w:left w:val="none" w:sz="0" w:space="0" w:color="auto"/>
                <w:bottom w:val="none" w:sz="0" w:space="0" w:color="auto"/>
                <w:right w:val="none" w:sz="0" w:space="0" w:color="auto"/>
              </w:divBdr>
            </w:div>
            <w:div w:id="649410850">
              <w:marLeft w:val="0"/>
              <w:marRight w:val="0"/>
              <w:marTop w:val="0"/>
              <w:marBottom w:val="0"/>
              <w:divBdr>
                <w:top w:val="none" w:sz="0" w:space="0" w:color="auto"/>
                <w:left w:val="none" w:sz="0" w:space="0" w:color="auto"/>
                <w:bottom w:val="none" w:sz="0" w:space="0" w:color="auto"/>
                <w:right w:val="none" w:sz="0" w:space="0" w:color="auto"/>
              </w:divBdr>
            </w:div>
            <w:div w:id="650134603">
              <w:marLeft w:val="0"/>
              <w:marRight w:val="0"/>
              <w:marTop w:val="0"/>
              <w:marBottom w:val="0"/>
              <w:divBdr>
                <w:top w:val="none" w:sz="0" w:space="0" w:color="auto"/>
                <w:left w:val="none" w:sz="0" w:space="0" w:color="auto"/>
                <w:bottom w:val="none" w:sz="0" w:space="0" w:color="auto"/>
                <w:right w:val="none" w:sz="0" w:space="0" w:color="auto"/>
              </w:divBdr>
            </w:div>
            <w:div w:id="651517995">
              <w:marLeft w:val="0"/>
              <w:marRight w:val="0"/>
              <w:marTop w:val="0"/>
              <w:marBottom w:val="0"/>
              <w:divBdr>
                <w:top w:val="none" w:sz="0" w:space="0" w:color="auto"/>
                <w:left w:val="none" w:sz="0" w:space="0" w:color="auto"/>
                <w:bottom w:val="none" w:sz="0" w:space="0" w:color="auto"/>
                <w:right w:val="none" w:sz="0" w:space="0" w:color="auto"/>
              </w:divBdr>
            </w:div>
            <w:div w:id="659114114">
              <w:marLeft w:val="0"/>
              <w:marRight w:val="0"/>
              <w:marTop w:val="0"/>
              <w:marBottom w:val="0"/>
              <w:divBdr>
                <w:top w:val="none" w:sz="0" w:space="0" w:color="auto"/>
                <w:left w:val="none" w:sz="0" w:space="0" w:color="auto"/>
                <w:bottom w:val="none" w:sz="0" w:space="0" w:color="auto"/>
                <w:right w:val="none" w:sz="0" w:space="0" w:color="auto"/>
              </w:divBdr>
            </w:div>
            <w:div w:id="660886692">
              <w:marLeft w:val="0"/>
              <w:marRight w:val="0"/>
              <w:marTop w:val="0"/>
              <w:marBottom w:val="0"/>
              <w:divBdr>
                <w:top w:val="none" w:sz="0" w:space="0" w:color="auto"/>
                <w:left w:val="none" w:sz="0" w:space="0" w:color="auto"/>
                <w:bottom w:val="none" w:sz="0" w:space="0" w:color="auto"/>
                <w:right w:val="none" w:sz="0" w:space="0" w:color="auto"/>
              </w:divBdr>
            </w:div>
            <w:div w:id="661858676">
              <w:marLeft w:val="0"/>
              <w:marRight w:val="0"/>
              <w:marTop w:val="0"/>
              <w:marBottom w:val="0"/>
              <w:divBdr>
                <w:top w:val="none" w:sz="0" w:space="0" w:color="auto"/>
                <w:left w:val="none" w:sz="0" w:space="0" w:color="auto"/>
                <w:bottom w:val="none" w:sz="0" w:space="0" w:color="auto"/>
                <w:right w:val="none" w:sz="0" w:space="0" w:color="auto"/>
              </w:divBdr>
            </w:div>
            <w:div w:id="670720258">
              <w:marLeft w:val="0"/>
              <w:marRight w:val="0"/>
              <w:marTop w:val="0"/>
              <w:marBottom w:val="0"/>
              <w:divBdr>
                <w:top w:val="none" w:sz="0" w:space="0" w:color="auto"/>
                <w:left w:val="none" w:sz="0" w:space="0" w:color="auto"/>
                <w:bottom w:val="none" w:sz="0" w:space="0" w:color="auto"/>
                <w:right w:val="none" w:sz="0" w:space="0" w:color="auto"/>
              </w:divBdr>
            </w:div>
            <w:div w:id="672689700">
              <w:marLeft w:val="0"/>
              <w:marRight w:val="0"/>
              <w:marTop w:val="0"/>
              <w:marBottom w:val="0"/>
              <w:divBdr>
                <w:top w:val="none" w:sz="0" w:space="0" w:color="auto"/>
                <w:left w:val="none" w:sz="0" w:space="0" w:color="auto"/>
                <w:bottom w:val="none" w:sz="0" w:space="0" w:color="auto"/>
                <w:right w:val="none" w:sz="0" w:space="0" w:color="auto"/>
              </w:divBdr>
            </w:div>
            <w:div w:id="675569985">
              <w:marLeft w:val="0"/>
              <w:marRight w:val="0"/>
              <w:marTop w:val="0"/>
              <w:marBottom w:val="0"/>
              <w:divBdr>
                <w:top w:val="none" w:sz="0" w:space="0" w:color="auto"/>
                <w:left w:val="none" w:sz="0" w:space="0" w:color="auto"/>
                <w:bottom w:val="none" w:sz="0" w:space="0" w:color="auto"/>
                <w:right w:val="none" w:sz="0" w:space="0" w:color="auto"/>
              </w:divBdr>
            </w:div>
            <w:div w:id="684284498">
              <w:marLeft w:val="0"/>
              <w:marRight w:val="0"/>
              <w:marTop w:val="0"/>
              <w:marBottom w:val="0"/>
              <w:divBdr>
                <w:top w:val="none" w:sz="0" w:space="0" w:color="auto"/>
                <w:left w:val="none" w:sz="0" w:space="0" w:color="auto"/>
                <w:bottom w:val="none" w:sz="0" w:space="0" w:color="auto"/>
                <w:right w:val="none" w:sz="0" w:space="0" w:color="auto"/>
              </w:divBdr>
            </w:div>
            <w:div w:id="694698630">
              <w:marLeft w:val="0"/>
              <w:marRight w:val="0"/>
              <w:marTop w:val="0"/>
              <w:marBottom w:val="0"/>
              <w:divBdr>
                <w:top w:val="none" w:sz="0" w:space="0" w:color="auto"/>
                <w:left w:val="none" w:sz="0" w:space="0" w:color="auto"/>
                <w:bottom w:val="none" w:sz="0" w:space="0" w:color="auto"/>
                <w:right w:val="none" w:sz="0" w:space="0" w:color="auto"/>
              </w:divBdr>
            </w:div>
            <w:div w:id="706225676">
              <w:marLeft w:val="0"/>
              <w:marRight w:val="0"/>
              <w:marTop w:val="0"/>
              <w:marBottom w:val="0"/>
              <w:divBdr>
                <w:top w:val="none" w:sz="0" w:space="0" w:color="auto"/>
                <w:left w:val="none" w:sz="0" w:space="0" w:color="auto"/>
                <w:bottom w:val="none" w:sz="0" w:space="0" w:color="auto"/>
                <w:right w:val="none" w:sz="0" w:space="0" w:color="auto"/>
              </w:divBdr>
            </w:div>
            <w:div w:id="713847283">
              <w:marLeft w:val="0"/>
              <w:marRight w:val="0"/>
              <w:marTop w:val="0"/>
              <w:marBottom w:val="0"/>
              <w:divBdr>
                <w:top w:val="none" w:sz="0" w:space="0" w:color="auto"/>
                <w:left w:val="none" w:sz="0" w:space="0" w:color="auto"/>
                <w:bottom w:val="none" w:sz="0" w:space="0" w:color="auto"/>
                <w:right w:val="none" w:sz="0" w:space="0" w:color="auto"/>
              </w:divBdr>
            </w:div>
            <w:div w:id="715810173">
              <w:marLeft w:val="0"/>
              <w:marRight w:val="0"/>
              <w:marTop w:val="0"/>
              <w:marBottom w:val="0"/>
              <w:divBdr>
                <w:top w:val="none" w:sz="0" w:space="0" w:color="auto"/>
                <w:left w:val="none" w:sz="0" w:space="0" w:color="auto"/>
                <w:bottom w:val="none" w:sz="0" w:space="0" w:color="auto"/>
                <w:right w:val="none" w:sz="0" w:space="0" w:color="auto"/>
              </w:divBdr>
            </w:div>
            <w:div w:id="719010908">
              <w:marLeft w:val="0"/>
              <w:marRight w:val="0"/>
              <w:marTop w:val="0"/>
              <w:marBottom w:val="0"/>
              <w:divBdr>
                <w:top w:val="none" w:sz="0" w:space="0" w:color="auto"/>
                <w:left w:val="none" w:sz="0" w:space="0" w:color="auto"/>
                <w:bottom w:val="none" w:sz="0" w:space="0" w:color="auto"/>
                <w:right w:val="none" w:sz="0" w:space="0" w:color="auto"/>
              </w:divBdr>
            </w:div>
            <w:div w:id="720787340">
              <w:marLeft w:val="0"/>
              <w:marRight w:val="0"/>
              <w:marTop w:val="0"/>
              <w:marBottom w:val="0"/>
              <w:divBdr>
                <w:top w:val="none" w:sz="0" w:space="0" w:color="auto"/>
                <w:left w:val="none" w:sz="0" w:space="0" w:color="auto"/>
                <w:bottom w:val="none" w:sz="0" w:space="0" w:color="auto"/>
                <w:right w:val="none" w:sz="0" w:space="0" w:color="auto"/>
              </w:divBdr>
            </w:div>
            <w:div w:id="722631442">
              <w:marLeft w:val="0"/>
              <w:marRight w:val="0"/>
              <w:marTop w:val="0"/>
              <w:marBottom w:val="0"/>
              <w:divBdr>
                <w:top w:val="none" w:sz="0" w:space="0" w:color="auto"/>
                <w:left w:val="none" w:sz="0" w:space="0" w:color="auto"/>
                <w:bottom w:val="none" w:sz="0" w:space="0" w:color="auto"/>
                <w:right w:val="none" w:sz="0" w:space="0" w:color="auto"/>
              </w:divBdr>
            </w:div>
            <w:div w:id="727726596">
              <w:marLeft w:val="0"/>
              <w:marRight w:val="0"/>
              <w:marTop w:val="0"/>
              <w:marBottom w:val="0"/>
              <w:divBdr>
                <w:top w:val="none" w:sz="0" w:space="0" w:color="auto"/>
                <w:left w:val="none" w:sz="0" w:space="0" w:color="auto"/>
                <w:bottom w:val="none" w:sz="0" w:space="0" w:color="auto"/>
                <w:right w:val="none" w:sz="0" w:space="0" w:color="auto"/>
              </w:divBdr>
            </w:div>
            <w:div w:id="729501554">
              <w:marLeft w:val="0"/>
              <w:marRight w:val="0"/>
              <w:marTop w:val="0"/>
              <w:marBottom w:val="0"/>
              <w:divBdr>
                <w:top w:val="none" w:sz="0" w:space="0" w:color="auto"/>
                <w:left w:val="none" w:sz="0" w:space="0" w:color="auto"/>
                <w:bottom w:val="none" w:sz="0" w:space="0" w:color="auto"/>
                <w:right w:val="none" w:sz="0" w:space="0" w:color="auto"/>
              </w:divBdr>
            </w:div>
            <w:div w:id="734622242">
              <w:marLeft w:val="0"/>
              <w:marRight w:val="0"/>
              <w:marTop w:val="0"/>
              <w:marBottom w:val="0"/>
              <w:divBdr>
                <w:top w:val="none" w:sz="0" w:space="0" w:color="auto"/>
                <w:left w:val="none" w:sz="0" w:space="0" w:color="auto"/>
                <w:bottom w:val="none" w:sz="0" w:space="0" w:color="auto"/>
                <w:right w:val="none" w:sz="0" w:space="0" w:color="auto"/>
              </w:divBdr>
            </w:div>
            <w:div w:id="744379382">
              <w:marLeft w:val="0"/>
              <w:marRight w:val="0"/>
              <w:marTop w:val="0"/>
              <w:marBottom w:val="0"/>
              <w:divBdr>
                <w:top w:val="none" w:sz="0" w:space="0" w:color="auto"/>
                <w:left w:val="none" w:sz="0" w:space="0" w:color="auto"/>
                <w:bottom w:val="none" w:sz="0" w:space="0" w:color="auto"/>
                <w:right w:val="none" w:sz="0" w:space="0" w:color="auto"/>
              </w:divBdr>
            </w:div>
            <w:div w:id="747077494">
              <w:marLeft w:val="0"/>
              <w:marRight w:val="0"/>
              <w:marTop w:val="0"/>
              <w:marBottom w:val="0"/>
              <w:divBdr>
                <w:top w:val="none" w:sz="0" w:space="0" w:color="auto"/>
                <w:left w:val="none" w:sz="0" w:space="0" w:color="auto"/>
                <w:bottom w:val="none" w:sz="0" w:space="0" w:color="auto"/>
                <w:right w:val="none" w:sz="0" w:space="0" w:color="auto"/>
              </w:divBdr>
            </w:div>
            <w:div w:id="762341676">
              <w:marLeft w:val="0"/>
              <w:marRight w:val="0"/>
              <w:marTop w:val="0"/>
              <w:marBottom w:val="0"/>
              <w:divBdr>
                <w:top w:val="none" w:sz="0" w:space="0" w:color="auto"/>
                <w:left w:val="none" w:sz="0" w:space="0" w:color="auto"/>
                <w:bottom w:val="none" w:sz="0" w:space="0" w:color="auto"/>
                <w:right w:val="none" w:sz="0" w:space="0" w:color="auto"/>
              </w:divBdr>
            </w:div>
            <w:div w:id="767893148">
              <w:marLeft w:val="0"/>
              <w:marRight w:val="0"/>
              <w:marTop w:val="0"/>
              <w:marBottom w:val="0"/>
              <w:divBdr>
                <w:top w:val="none" w:sz="0" w:space="0" w:color="auto"/>
                <w:left w:val="none" w:sz="0" w:space="0" w:color="auto"/>
                <w:bottom w:val="none" w:sz="0" w:space="0" w:color="auto"/>
                <w:right w:val="none" w:sz="0" w:space="0" w:color="auto"/>
              </w:divBdr>
            </w:div>
            <w:div w:id="774012588">
              <w:marLeft w:val="0"/>
              <w:marRight w:val="0"/>
              <w:marTop w:val="0"/>
              <w:marBottom w:val="0"/>
              <w:divBdr>
                <w:top w:val="none" w:sz="0" w:space="0" w:color="auto"/>
                <w:left w:val="none" w:sz="0" w:space="0" w:color="auto"/>
                <w:bottom w:val="none" w:sz="0" w:space="0" w:color="auto"/>
                <w:right w:val="none" w:sz="0" w:space="0" w:color="auto"/>
              </w:divBdr>
            </w:div>
            <w:div w:id="784151912">
              <w:marLeft w:val="0"/>
              <w:marRight w:val="0"/>
              <w:marTop w:val="0"/>
              <w:marBottom w:val="0"/>
              <w:divBdr>
                <w:top w:val="none" w:sz="0" w:space="0" w:color="auto"/>
                <w:left w:val="none" w:sz="0" w:space="0" w:color="auto"/>
                <w:bottom w:val="none" w:sz="0" w:space="0" w:color="auto"/>
                <w:right w:val="none" w:sz="0" w:space="0" w:color="auto"/>
              </w:divBdr>
            </w:div>
            <w:div w:id="786002954">
              <w:marLeft w:val="0"/>
              <w:marRight w:val="0"/>
              <w:marTop w:val="0"/>
              <w:marBottom w:val="0"/>
              <w:divBdr>
                <w:top w:val="none" w:sz="0" w:space="0" w:color="auto"/>
                <w:left w:val="none" w:sz="0" w:space="0" w:color="auto"/>
                <w:bottom w:val="none" w:sz="0" w:space="0" w:color="auto"/>
                <w:right w:val="none" w:sz="0" w:space="0" w:color="auto"/>
              </w:divBdr>
            </w:div>
            <w:div w:id="797380261">
              <w:marLeft w:val="0"/>
              <w:marRight w:val="0"/>
              <w:marTop w:val="0"/>
              <w:marBottom w:val="0"/>
              <w:divBdr>
                <w:top w:val="none" w:sz="0" w:space="0" w:color="auto"/>
                <w:left w:val="none" w:sz="0" w:space="0" w:color="auto"/>
                <w:bottom w:val="none" w:sz="0" w:space="0" w:color="auto"/>
                <w:right w:val="none" w:sz="0" w:space="0" w:color="auto"/>
              </w:divBdr>
            </w:div>
            <w:div w:id="799228133">
              <w:marLeft w:val="0"/>
              <w:marRight w:val="0"/>
              <w:marTop w:val="0"/>
              <w:marBottom w:val="0"/>
              <w:divBdr>
                <w:top w:val="none" w:sz="0" w:space="0" w:color="auto"/>
                <w:left w:val="none" w:sz="0" w:space="0" w:color="auto"/>
                <w:bottom w:val="none" w:sz="0" w:space="0" w:color="auto"/>
                <w:right w:val="none" w:sz="0" w:space="0" w:color="auto"/>
              </w:divBdr>
            </w:div>
            <w:div w:id="801776398">
              <w:marLeft w:val="0"/>
              <w:marRight w:val="0"/>
              <w:marTop w:val="0"/>
              <w:marBottom w:val="0"/>
              <w:divBdr>
                <w:top w:val="none" w:sz="0" w:space="0" w:color="auto"/>
                <w:left w:val="none" w:sz="0" w:space="0" w:color="auto"/>
                <w:bottom w:val="none" w:sz="0" w:space="0" w:color="auto"/>
                <w:right w:val="none" w:sz="0" w:space="0" w:color="auto"/>
              </w:divBdr>
            </w:div>
            <w:div w:id="813721329">
              <w:marLeft w:val="0"/>
              <w:marRight w:val="0"/>
              <w:marTop w:val="0"/>
              <w:marBottom w:val="0"/>
              <w:divBdr>
                <w:top w:val="none" w:sz="0" w:space="0" w:color="auto"/>
                <w:left w:val="none" w:sz="0" w:space="0" w:color="auto"/>
                <w:bottom w:val="none" w:sz="0" w:space="0" w:color="auto"/>
                <w:right w:val="none" w:sz="0" w:space="0" w:color="auto"/>
              </w:divBdr>
            </w:div>
            <w:div w:id="816844632">
              <w:marLeft w:val="0"/>
              <w:marRight w:val="0"/>
              <w:marTop w:val="0"/>
              <w:marBottom w:val="0"/>
              <w:divBdr>
                <w:top w:val="none" w:sz="0" w:space="0" w:color="auto"/>
                <w:left w:val="none" w:sz="0" w:space="0" w:color="auto"/>
                <w:bottom w:val="none" w:sz="0" w:space="0" w:color="auto"/>
                <w:right w:val="none" w:sz="0" w:space="0" w:color="auto"/>
              </w:divBdr>
            </w:div>
            <w:div w:id="833254075">
              <w:marLeft w:val="0"/>
              <w:marRight w:val="0"/>
              <w:marTop w:val="0"/>
              <w:marBottom w:val="0"/>
              <w:divBdr>
                <w:top w:val="none" w:sz="0" w:space="0" w:color="auto"/>
                <w:left w:val="none" w:sz="0" w:space="0" w:color="auto"/>
                <w:bottom w:val="none" w:sz="0" w:space="0" w:color="auto"/>
                <w:right w:val="none" w:sz="0" w:space="0" w:color="auto"/>
              </w:divBdr>
            </w:div>
            <w:div w:id="833840542">
              <w:marLeft w:val="0"/>
              <w:marRight w:val="0"/>
              <w:marTop w:val="0"/>
              <w:marBottom w:val="0"/>
              <w:divBdr>
                <w:top w:val="none" w:sz="0" w:space="0" w:color="auto"/>
                <w:left w:val="none" w:sz="0" w:space="0" w:color="auto"/>
                <w:bottom w:val="none" w:sz="0" w:space="0" w:color="auto"/>
                <w:right w:val="none" w:sz="0" w:space="0" w:color="auto"/>
              </w:divBdr>
            </w:div>
            <w:div w:id="841966460">
              <w:marLeft w:val="0"/>
              <w:marRight w:val="0"/>
              <w:marTop w:val="0"/>
              <w:marBottom w:val="0"/>
              <w:divBdr>
                <w:top w:val="none" w:sz="0" w:space="0" w:color="auto"/>
                <w:left w:val="none" w:sz="0" w:space="0" w:color="auto"/>
                <w:bottom w:val="none" w:sz="0" w:space="0" w:color="auto"/>
                <w:right w:val="none" w:sz="0" w:space="0" w:color="auto"/>
              </w:divBdr>
            </w:div>
            <w:div w:id="843205630">
              <w:marLeft w:val="0"/>
              <w:marRight w:val="0"/>
              <w:marTop w:val="0"/>
              <w:marBottom w:val="0"/>
              <w:divBdr>
                <w:top w:val="none" w:sz="0" w:space="0" w:color="auto"/>
                <w:left w:val="none" w:sz="0" w:space="0" w:color="auto"/>
                <w:bottom w:val="none" w:sz="0" w:space="0" w:color="auto"/>
                <w:right w:val="none" w:sz="0" w:space="0" w:color="auto"/>
              </w:divBdr>
            </w:div>
            <w:div w:id="845367568">
              <w:marLeft w:val="0"/>
              <w:marRight w:val="0"/>
              <w:marTop w:val="0"/>
              <w:marBottom w:val="0"/>
              <w:divBdr>
                <w:top w:val="none" w:sz="0" w:space="0" w:color="auto"/>
                <w:left w:val="none" w:sz="0" w:space="0" w:color="auto"/>
                <w:bottom w:val="none" w:sz="0" w:space="0" w:color="auto"/>
                <w:right w:val="none" w:sz="0" w:space="0" w:color="auto"/>
              </w:divBdr>
            </w:div>
            <w:div w:id="846796723">
              <w:marLeft w:val="0"/>
              <w:marRight w:val="0"/>
              <w:marTop w:val="0"/>
              <w:marBottom w:val="0"/>
              <w:divBdr>
                <w:top w:val="none" w:sz="0" w:space="0" w:color="auto"/>
                <w:left w:val="none" w:sz="0" w:space="0" w:color="auto"/>
                <w:bottom w:val="none" w:sz="0" w:space="0" w:color="auto"/>
                <w:right w:val="none" w:sz="0" w:space="0" w:color="auto"/>
              </w:divBdr>
            </w:div>
            <w:div w:id="846867575">
              <w:marLeft w:val="0"/>
              <w:marRight w:val="0"/>
              <w:marTop w:val="0"/>
              <w:marBottom w:val="0"/>
              <w:divBdr>
                <w:top w:val="none" w:sz="0" w:space="0" w:color="auto"/>
                <w:left w:val="none" w:sz="0" w:space="0" w:color="auto"/>
                <w:bottom w:val="none" w:sz="0" w:space="0" w:color="auto"/>
                <w:right w:val="none" w:sz="0" w:space="0" w:color="auto"/>
              </w:divBdr>
            </w:div>
            <w:div w:id="850921965">
              <w:marLeft w:val="0"/>
              <w:marRight w:val="0"/>
              <w:marTop w:val="0"/>
              <w:marBottom w:val="0"/>
              <w:divBdr>
                <w:top w:val="none" w:sz="0" w:space="0" w:color="auto"/>
                <w:left w:val="none" w:sz="0" w:space="0" w:color="auto"/>
                <w:bottom w:val="none" w:sz="0" w:space="0" w:color="auto"/>
                <w:right w:val="none" w:sz="0" w:space="0" w:color="auto"/>
              </w:divBdr>
            </w:div>
            <w:div w:id="867763712">
              <w:marLeft w:val="0"/>
              <w:marRight w:val="0"/>
              <w:marTop w:val="0"/>
              <w:marBottom w:val="0"/>
              <w:divBdr>
                <w:top w:val="none" w:sz="0" w:space="0" w:color="auto"/>
                <w:left w:val="none" w:sz="0" w:space="0" w:color="auto"/>
                <w:bottom w:val="none" w:sz="0" w:space="0" w:color="auto"/>
                <w:right w:val="none" w:sz="0" w:space="0" w:color="auto"/>
              </w:divBdr>
            </w:div>
            <w:div w:id="868565289">
              <w:marLeft w:val="0"/>
              <w:marRight w:val="0"/>
              <w:marTop w:val="0"/>
              <w:marBottom w:val="0"/>
              <w:divBdr>
                <w:top w:val="none" w:sz="0" w:space="0" w:color="auto"/>
                <w:left w:val="none" w:sz="0" w:space="0" w:color="auto"/>
                <w:bottom w:val="none" w:sz="0" w:space="0" w:color="auto"/>
                <w:right w:val="none" w:sz="0" w:space="0" w:color="auto"/>
              </w:divBdr>
            </w:div>
            <w:div w:id="872808462">
              <w:marLeft w:val="0"/>
              <w:marRight w:val="0"/>
              <w:marTop w:val="0"/>
              <w:marBottom w:val="0"/>
              <w:divBdr>
                <w:top w:val="none" w:sz="0" w:space="0" w:color="auto"/>
                <w:left w:val="none" w:sz="0" w:space="0" w:color="auto"/>
                <w:bottom w:val="none" w:sz="0" w:space="0" w:color="auto"/>
                <w:right w:val="none" w:sz="0" w:space="0" w:color="auto"/>
              </w:divBdr>
            </w:div>
            <w:div w:id="873689013">
              <w:marLeft w:val="0"/>
              <w:marRight w:val="0"/>
              <w:marTop w:val="0"/>
              <w:marBottom w:val="0"/>
              <w:divBdr>
                <w:top w:val="none" w:sz="0" w:space="0" w:color="auto"/>
                <w:left w:val="none" w:sz="0" w:space="0" w:color="auto"/>
                <w:bottom w:val="none" w:sz="0" w:space="0" w:color="auto"/>
                <w:right w:val="none" w:sz="0" w:space="0" w:color="auto"/>
              </w:divBdr>
            </w:div>
            <w:div w:id="875658010">
              <w:marLeft w:val="0"/>
              <w:marRight w:val="0"/>
              <w:marTop w:val="0"/>
              <w:marBottom w:val="0"/>
              <w:divBdr>
                <w:top w:val="none" w:sz="0" w:space="0" w:color="auto"/>
                <w:left w:val="none" w:sz="0" w:space="0" w:color="auto"/>
                <w:bottom w:val="none" w:sz="0" w:space="0" w:color="auto"/>
                <w:right w:val="none" w:sz="0" w:space="0" w:color="auto"/>
              </w:divBdr>
            </w:div>
            <w:div w:id="886602866">
              <w:marLeft w:val="0"/>
              <w:marRight w:val="0"/>
              <w:marTop w:val="0"/>
              <w:marBottom w:val="0"/>
              <w:divBdr>
                <w:top w:val="none" w:sz="0" w:space="0" w:color="auto"/>
                <w:left w:val="none" w:sz="0" w:space="0" w:color="auto"/>
                <w:bottom w:val="none" w:sz="0" w:space="0" w:color="auto"/>
                <w:right w:val="none" w:sz="0" w:space="0" w:color="auto"/>
              </w:divBdr>
            </w:div>
            <w:div w:id="888758273">
              <w:marLeft w:val="0"/>
              <w:marRight w:val="0"/>
              <w:marTop w:val="0"/>
              <w:marBottom w:val="0"/>
              <w:divBdr>
                <w:top w:val="none" w:sz="0" w:space="0" w:color="auto"/>
                <w:left w:val="none" w:sz="0" w:space="0" w:color="auto"/>
                <w:bottom w:val="none" w:sz="0" w:space="0" w:color="auto"/>
                <w:right w:val="none" w:sz="0" w:space="0" w:color="auto"/>
              </w:divBdr>
            </w:div>
            <w:div w:id="890776263">
              <w:marLeft w:val="0"/>
              <w:marRight w:val="0"/>
              <w:marTop w:val="0"/>
              <w:marBottom w:val="0"/>
              <w:divBdr>
                <w:top w:val="none" w:sz="0" w:space="0" w:color="auto"/>
                <w:left w:val="none" w:sz="0" w:space="0" w:color="auto"/>
                <w:bottom w:val="none" w:sz="0" w:space="0" w:color="auto"/>
                <w:right w:val="none" w:sz="0" w:space="0" w:color="auto"/>
              </w:divBdr>
            </w:div>
            <w:div w:id="901326456">
              <w:marLeft w:val="0"/>
              <w:marRight w:val="0"/>
              <w:marTop w:val="0"/>
              <w:marBottom w:val="0"/>
              <w:divBdr>
                <w:top w:val="none" w:sz="0" w:space="0" w:color="auto"/>
                <w:left w:val="none" w:sz="0" w:space="0" w:color="auto"/>
                <w:bottom w:val="none" w:sz="0" w:space="0" w:color="auto"/>
                <w:right w:val="none" w:sz="0" w:space="0" w:color="auto"/>
              </w:divBdr>
            </w:div>
            <w:div w:id="905916370">
              <w:marLeft w:val="0"/>
              <w:marRight w:val="0"/>
              <w:marTop w:val="0"/>
              <w:marBottom w:val="0"/>
              <w:divBdr>
                <w:top w:val="none" w:sz="0" w:space="0" w:color="auto"/>
                <w:left w:val="none" w:sz="0" w:space="0" w:color="auto"/>
                <w:bottom w:val="none" w:sz="0" w:space="0" w:color="auto"/>
                <w:right w:val="none" w:sz="0" w:space="0" w:color="auto"/>
              </w:divBdr>
            </w:div>
            <w:div w:id="913853929">
              <w:marLeft w:val="0"/>
              <w:marRight w:val="0"/>
              <w:marTop w:val="0"/>
              <w:marBottom w:val="0"/>
              <w:divBdr>
                <w:top w:val="none" w:sz="0" w:space="0" w:color="auto"/>
                <w:left w:val="none" w:sz="0" w:space="0" w:color="auto"/>
                <w:bottom w:val="none" w:sz="0" w:space="0" w:color="auto"/>
                <w:right w:val="none" w:sz="0" w:space="0" w:color="auto"/>
              </w:divBdr>
            </w:div>
            <w:div w:id="916860146">
              <w:marLeft w:val="0"/>
              <w:marRight w:val="0"/>
              <w:marTop w:val="0"/>
              <w:marBottom w:val="0"/>
              <w:divBdr>
                <w:top w:val="none" w:sz="0" w:space="0" w:color="auto"/>
                <w:left w:val="none" w:sz="0" w:space="0" w:color="auto"/>
                <w:bottom w:val="none" w:sz="0" w:space="0" w:color="auto"/>
                <w:right w:val="none" w:sz="0" w:space="0" w:color="auto"/>
              </w:divBdr>
            </w:div>
            <w:div w:id="942959419">
              <w:marLeft w:val="0"/>
              <w:marRight w:val="0"/>
              <w:marTop w:val="0"/>
              <w:marBottom w:val="0"/>
              <w:divBdr>
                <w:top w:val="none" w:sz="0" w:space="0" w:color="auto"/>
                <w:left w:val="none" w:sz="0" w:space="0" w:color="auto"/>
                <w:bottom w:val="none" w:sz="0" w:space="0" w:color="auto"/>
                <w:right w:val="none" w:sz="0" w:space="0" w:color="auto"/>
              </w:divBdr>
            </w:div>
            <w:div w:id="957688569">
              <w:marLeft w:val="0"/>
              <w:marRight w:val="0"/>
              <w:marTop w:val="0"/>
              <w:marBottom w:val="0"/>
              <w:divBdr>
                <w:top w:val="none" w:sz="0" w:space="0" w:color="auto"/>
                <w:left w:val="none" w:sz="0" w:space="0" w:color="auto"/>
                <w:bottom w:val="none" w:sz="0" w:space="0" w:color="auto"/>
                <w:right w:val="none" w:sz="0" w:space="0" w:color="auto"/>
              </w:divBdr>
            </w:div>
            <w:div w:id="966085493">
              <w:marLeft w:val="0"/>
              <w:marRight w:val="0"/>
              <w:marTop w:val="0"/>
              <w:marBottom w:val="0"/>
              <w:divBdr>
                <w:top w:val="none" w:sz="0" w:space="0" w:color="auto"/>
                <w:left w:val="none" w:sz="0" w:space="0" w:color="auto"/>
                <w:bottom w:val="none" w:sz="0" w:space="0" w:color="auto"/>
                <w:right w:val="none" w:sz="0" w:space="0" w:color="auto"/>
              </w:divBdr>
            </w:div>
            <w:div w:id="970288282">
              <w:marLeft w:val="0"/>
              <w:marRight w:val="0"/>
              <w:marTop w:val="0"/>
              <w:marBottom w:val="0"/>
              <w:divBdr>
                <w:top w:val="none" w:sz="0" w:space="0" w:color="auto"/>
                <w:left w:val="none" w:sz="0" w:space="0" w:color="auto"/>
                <w:bottom w:val="none" w:sz="0" w:space="0" w:color="auto"/>
                <w:right w:val="none" w:sz="0" w:space="0" w:color="auto"/>
              </w:divBdr>
            </w:div>
            <w:div w:id="972449054">
              <w:marLeft w:val="0"/>
              <w:marRight w:val="0"/>
              <w:marTop w:val="0"/>
              <w:marBottom w:val="0"/>
              <w:divBdr>
                <w:top w:val="none" w:sz="0" w:space="0" w:color="auto"/>
                <w:left w:val="none" w:sz="0" w:space="0" w:color="auto"/>
                <w:bottom w:val="none" w:sz="0" w:space="0" w:color="auto"/>
                <w:right w:val="none" w:sz="0" w:space="0" w:color="auto"/>
              </w:divBdr>
            </w:div>
            <w:div w:id="977420854">
              <w:marLeft w:val="0"/>
              <w:marRight w:val="0"/>
              <w:marTop w:val="0"/>
              <w:marBottom w:val="0"/>
              <w:divBdr>
                <w:top w:val="none" w:sz="0" w:space="0" w:color="auto"/>
                <w:left w:val="none" w:sz="0" w:space="0" w:color="auto"/>
                <w:bottom w:val="none" w:sz="0" w:space="0" w:color="auto"/>
                <w:right w:val="none" w:sz="0" w:space="0" w:color="auto"/>
              </w:divBdr>
            </w:div>
            <w:div w:id="982731380">
              <w:marLeft w:val="0"/>
              <w:marRight w:val="0"/>
              <w:marTop w:val="0"/>
              <w:marBottom w:val="0"/>
              <w:divBdr>
                <w:top w:val="none" w:sz="0" w:space="0" w:color="auto"/>
                <w:left w:val="none" w:sz="0" w:space="0" w:color="auto"/>
                <w:bottom w:val="none" w:sz="0" w:space="0" w:color="auto"/>
                <w:right w:val="none" w:sz="0" w:space="0" w:color="auto"/>
              </w:divBdr>
            </w:div>
            <w:div w:id="987638109">
              <w:marLeft w:val="0"/>
              <w:marRight w:val="0"/>
              <w:marTop w:val="0"/>
              <w:marBottom w:val="0"/>
              <w:divBdr>
                <w:top w:val="none" w:sz="0" w:space="0" w:color="auto"/>
                <w:left w:val="none" w:sz="0" w:space="0" w:color="auto"/>
                <w:bottom w:val="none" w:sz="0" w:space="0" w:color="auto"/>
                <w:right w:val="none" w:sz="0" w:space="0" w:color="auto"/>
              </w:divBdr>
            </w:div>
            <w:div w:id="992295841">
              <w:marLeft w:val="0"/>
              <w:marRight w:val="0"/>
              <w:marTop w:val="0"/>
              <w:marBottom w:val="0"/>
              <w:divBdr>
                <w:top w:val="none" w:sz="0" w:space="0" w:color="auto"/>
                <w:left w:val="none" w:sz="0" w:space="0" w:color="auto"/>
                <w:bottom w:val="none" w:sz="0" w:space="0" w:color="auto"/>
                <w:right w:val="none" w:sz="0" w:space="0" w:color="auto"/>
              </w:divBdr>
            </w:div>
            <w:div w:id="993025728">
              <w:marLeft w:val="0"/>
              <w:marRight w:val="0"/>
              <w:marTop w:val="0"/>
              <w:marBottom w:val="0"/>
              <w:divBdr>
                <w:top w:val="none" w:sz="0" w:space="0" w:color="auto"/>
                <w:left w:val="none" w:sz="0" w:space="0" w:color="auto"/>
                <w:bottom w:val="none" w:sz="0" w:space="0" w:color="auto"/>
                <w:right w:val="none" w:sz="0" w:space="0" w:color="auto"/>
              </w:divBdr>
            </w:div>
            <w:div w:id="998466302">
              <w:marLeft w:val="0"/>
              <w:marRight w:val="0"/>
              <w:marTop w:val="0"/>
              <w:marBottom w:val="0"/>
              <w:divBdr>
                <w:top w:val="none" w:sz="0" w:space="0" w:color="auto"/>
                <w:left w:val="none" w:sz="0" w:space="0" w:color="auto"/>
                <w:bottom w:val="none" w:sz="0" w:space="0" w:color="auto"/>
                <w:right w:val="none" w:sz="0" w:space="0" w:color="auto"/>
              </w:divBdr>
            </w:div>
            <w:div w:id="999694143">
              <w:marLeft w:val="0"/>
              <w:marRight w:val="0"/>
              <w:marTop w:val="0"/>
              <w:marBottom w:val="0"/>
              <w:divBdr>
                <w:top w:val="none" w:sz="0" w:space="0" w:color="auto"/>
                <w:left w:val="none" w:sz="0" w:space="0" w:color="auto"/>
                <w:bottom w:val="none" w:sz="0" w:space="0" w:color="auto"/>
                <w:right w:val="none" w:sz="0" w:space="0" w:color="auto"/>
              </w:divBdr>
            </w:div>
            <w:div w:id="1000934216">
              <w:marLeft w:val="0"/>
              <w:marRight w:val="0"/>
              <w:marTop w:val="0"/>
              <w:marBottom w:val="0"/>
              <w:divBdr>
                <w:top w:val="none" w:sz="0" w:space="0" w:color="auto"/>
                <w:left w:val="none" w:sz="0" w:space="0" w:color="auto"/>
                <w:bottom w:val="none" w:sz="0" w:space="0" w:color="auto"/>
                <w:right w:val="none" w:sz="0" w:space="0" w:color="auto"/>
              </w:divBdr>
            </w:div>
            <w:div w:id="1006204757">
              <w:marLeft w:val="0"/>
              <w:marRight w:val="0"/>
              <w:marTop w:val="0"/>
              <w:marBottom w:val="0"/>
              <w:divBdr>
                <w:top w:val="none" w:sz="0" w:space="0" w:color="auto"/>
                <w:left w:val="none" w:sz="0" w:space="0" w:color="auto"/>
                <w:bottom w:val="none" w:sz="0" w:space="0" w:color="auto"/>
                <w:right w:val="none" w:sz="0" w:space="0" w:color="auto"/>
              </w:divBdr>
            </w:div>
            <w:div w:id="1007975521">
              <w:marLeft w:val="0"/>
              <w:marRight w:val="0"/>
              <w:marTop w:val="0"/>
              <w:marBottom w:val="0"/>
              <w:divBdr>
                <w:top w:val="none" w:sz="0" w:space="0" w:color="auto"/>
                <w:left w:val="none" w:sz="0" w:space="0" w:color="auto"/>
                <w:bottom w:val="none" w:sz="0" w:space="0" w:color="auto"/>
                <w:right w:val="none" w:sz="0" w:space="0" w:color="auto"/>
              </w:divBdr>
            </w:div>
            <w:div w:id="1012223115">
              <w:marLeft w:val="0"/>
              <w:marRight w:val="0"/>
              <w:marTop w:val="0"/>
              <w:marBottom w:val="0"/>
              <w:divBdr>
                <w:top w:val="none" w:sz="0" w:space="0" w:color="auto"/>
                <w:left w:val="none" w:sz="0" w:space="0" w:color="auto"/>
                <w:bottom w:val="none" w:sz="0" w:space="0" w:color="auto"/>
                <w:right w:val="none" w:sz="0" w:space="0" w:color="auto"/>
              </w:divBdr>
            </w:div>
            <w:div w:id="1018041964">
              <w:marLeft w:val="0"/>
              <w:marRight w:val="0"/>
              <w:marTop w:val="0"/>
              <w:marBottom w:val="0"/>
              <w:divBdr>
                <w:top w:val="none" w:sz="0" w:space="0" w:color="auto"/>
                <w:left w:val="none" w:sz="0" w:space="0" w:color="auto"/>
                <w:bottom w:val="none" w:sz="0" w:space="0" w:color="auto"/>
                <w:right w:val="none" w:sz="0" w:space="0" w:color="auto"/>
              </w:divBdr>
            </w:div>
            <w:div w:id="1022709519">
              <w:marLeft w:val="0"/>
              <w:marRight w:val="0"/>
              <w:marTop w:val="0"/>
              <w:marBottom w:val="0"/>
              <w:divBdr>
                <w:top w:val="none" w:sz="0" w:space="0" w:color="auto"/>
                <w:left w:val="none" w:sz="0" w:space="0" w:color="auto"/>
                <w:bottom w:val="none" w:sz="0" w:space="0" w:color="auto"/>
                <w:right w:val="none" w:sz="0" w:space="0" w:color="auto"/>
              </w:divBdr>
            </w:div>
            <w:div w:id="1022823151">
              <w:marLeft w:val="0"/>
              <w:marRight w:val="0"/>
              <w:marTop w:val="0"/>
              <w:marBottom w:val="0"/>
              <w:divBdr>
                <w:top w:val="none" w:sz="0" w:space="0" w:color="auto"/>
                <w:left w:val="none" w:sz="0" w:space="0" w:color="auto"/>
                <w:bottom w:val="none" w:sz="0" w:space="0" w:color="auto"/>
                <w:right w:val="none" w:sz="0" w:space="0" w:color="auto"/>
              </w:divBdr>
            </w:div>
            <w:div w:id="1028070171">
              <w:marLeft w:val="0"/>
              <w:marRight w:val="0"/>
              <w:marTop w:val="0"/>
              <w:marBottom w:val="0"/>
              <w:divBdr>
                <w:top w:val="none" w:sz="0" w:space="0" w:color="auto"/>
                <w:left w:val="none" w:sz="0" w:space="0" w:color="auto"/>
                <w:bottom w:val="none" w:sz="0" w:space="0" w:color="auto"/>
                <w:right w:val="none" w:sz="0" w:space="0" w:color="auto"/>
              </w:divBdr>
            </w:div>
            <w:div w:id="1029181247">
              <w:marLeft w:val="0"/>
              <w:marRight w:val="0"/>
              <w:marTop w:val="0"/>
              <w:marBottom w:val="0"/>
              <w:divBdr>
                <w:top w:val="none" w:sz="0" w:space="0" w:color="auto"/>
                <w:left w:val="none" w:sz="0" w:space="0" w:color="auto"/>
                <w:bottom w:val="none" w:sz="0" w:space="0" w:color="auto"/>
                <w:right w:val="none" w:sz="0" w:space="0" w:color="auto"/>
              </w:divBdr>
            </w:div>
            <w:div w:id="1034427210">
              <w:marLeft w:val="0"/>
              <w:marRight w:val="0"/>
              <w:marTop w:val="0"/>
              <w:marBottom w:val="0"/>
              <w:divBdr>
                <w:top w:val="none" w:sz="0" w:space="0" w:color="auto"/>
                <w:left w:val="none" w:sz="0" w:space="0" w:color="auto"/>
                <w:bottom w:val="none" w:sz="0" w:space="0" w:color="auto"/>
                <w:right w:val="none" w:sz="0" w:space="0" w:color="auto"/>
              </w:divBdr>
            </w:div>
            <w:div w:id="1038579221">
              <w:marLeft w:val="0"/>
              <w:marRight w:val="0"/>
              <w:marTop w:val="0"/>
              <w:marBottom w:val="0"/>
              <w:divBdr>
                <w:top w:val="none" w:sz="0" w:space="0" w:color="auto"/>
                <w:left w:val="none" w:sz="0" w:space="0" w:color="auto"/>
                <w:bottom w:val="none" w:sz="0" w:space="0" w:color="auto"/>
                <w:right w:val="none" w:sz="0" w:space="0" w:color="auto"/>
              </w:divBdr>
            </w:div>
            <w:div w:id="1043361073">
              <w:marLeft w:val="0"/>
              <w:marRight w:val="0"/>
              <w:marTop w:val="0"/>
              <w:marBottom w:val="0"/>
              <w:divBdr>
                <w:top w:val="none" w:sz="0" w:space="0" w:color="auto"/>
                <w:left w:val="none" w:sz="0" w:space="0" w:color="auto"/>
                <w:bottom w:val="none" w:sz="0" w:space="0" w:color="auto"/>
                <w:right w:val="none" w:sz="0" w:space="0" w:color="auto"/>
              </w:divBdr>
            </w:div>
            <w:div w:id="1043554462">
              <w:marLeft w:val="0"/>
              <w:marRight w:val="0"/>
              <w:marTop w:val="0"/>
              <w:marBottom w:val="0"/>
              <w:divBdr>
                <w:top w:val="none" w:sz="0" w:space="0" w:color="auto"/>
                <w:left w:val="none" w:sz="0" w:space="0" w:color="auto"/>
                <w:bottom w:val="none" w:sz="0" w:space="0" w:color="auto"/>
                <w:right w:val="none" w:sz="0" w:space="0" w:color="auto"/>
              </w:divBdr>
            </w:div>
            <w:div w:id="1055589109">
              <w:marLeft w:val="0"/>
              <w:marRight w:val="0"/>
              <w:marTop w:val="0"/>
              <w:marBottom w:val="0"/>
              <w:divBdr>
                <w:top w:val="none" w:sz="0" w:space="0" w:color="auto"/>
                <w:left w:val="none" w:sz="0" w:space="0" w:color="auto"/>
                <w:bottom w:val="none" w:sz="0" w:space="0" w:color="auto"/>
                <w:right w:val="none" w:sz="0" w:space="0" w:color="auto"/>
              </w:divBdr>
            </w:div>
            <w:div w:id="1058892993">
              <w:marLeft w:val="0"/>
              <w:marRight w:val="0"/>
              <w:marTop w:val="0"/>
              <w:marBottom w:val="0"/>
              <w:divBdr>
                <w:top w:val="none" w:sz="0" w:space="0" w:color="auto"/>
                <w:left w:val="none" w:sz="0" w:space="0" w:color="auto"/>
                <w:bottom w:val="none" w:sz="0" w:space="0" w:color="auto"/>
                <w:right w:val="none" w:sz="0" w:space="0" w:color="auto"/>
              </w:divBdr>
            </w:div>
            <w:div w:id="1060249777">
              <w:marLeft w:val="0"/>
              <w:marRight w:val="0"/>
              <w:marTop w:val="0"/>
              <w:marBottom w:val="0"/>
              <w:divBdr>
                <w:top w:val="none" w:sz="0" w:space="0" w:color="auto"/>
                <w:left w:val="none" w:sz="0" w:space="0" w:color="auto"/>
                <w:bottom w:val="none" w:sz="0" w:space="0" w:color="auto"/>
                <w:right w:val="none" w:sz="0" w:space="0" w:color="auto"/>
              </w:divBdr>
            </w:div>
            <w:div w:id="1065953576">
              <w:marLeft w:val="0"/>
              <w:marRight w:val="0"/>
              <w:marTop w:val="0"/>
              <w:marBottom w:val="0"/>
              <w:divBdr>
                <w:top w:val="none" w:sz="0" w:space="0" w:color="auto"/>
                <w:left w:val="none" w:sz="0" w:space="0" w:color="auto"/>
                <w:bottom w:val="none" w:sz="0" w:space="0" w:color="auto"/>
                <w:right w:val="none" w:sz="0" w:space="0" w:color="auto"/>
              </w:divBdr>
            </w:div>
            <w:div w:id="1067455261">
              <w:marLeft w:val="0"/>
              <w:marRight w:val="0"/>
              <w:marTop w:val="0"/>
              <w:marBottom w:val="0"/>
              <w:divBdr>
                <w:top w:val="none" w:sz="0" w:space="0" w:color="auto"/>
                <w:left w:val="none" w:sz="0" w:space="0" w:color="auto"/>
                <w:bottom w:val="none" w:sz="0" w:space="0" w:color="auto"/>
                <w:right w:val="none" w:sz="0" w:space="0" w:color="auto"/>
              </w:divBdr>
            </w:div>
            <w:div w:id="1071804588">
              <w:marLeft w:val="0"/>
              <w:marRight w:val="0"/>
              <w:marTop w:val="0"/>
              <w:marBottom w:val="0"/>
              <w:divBdr>
                <w:top w:val="none" w:sz="0" w:space="0" w:color="auto"/>
                <w:left w:val="none" w:sz="0" w:space="0" w:color="auto"/>
                <w:bottom w:val="none" w:sz="0" w:space="0" w:color="auto"/>
                <w:right w:val="none" w:sz="0" w:space="0" w:color="auto"/>
              </w:divBdr>
            </w:div>
            <w:div w:id="1075205035">
              <w:marLeft w:val="0"/>
              <w:marRight w:val="0"/>
              <w:marTop w:val="0"/>
              <w:marBottom w:val="0"/>
              <w:divBdr>
                <w:top w:val="none" w:sz="0" w:space="0" w:color="auto"/>
                <w:left w:val="none" w:sz="0" w:space="0" w:color="auto"/>
                <w:bottom w:val="none" w:sz="0" w:space="0" w:color="auto"/>
                <w:right w:val="none" w:sz="0" w:space="0" w:color="auto"/>
              </w:divBdr>
            </w:div>
            <w:div w:id="1080130348">
              <w:marLeft w:val="0"/>
              <w:marRight w:val="0"/>
              <w:marTop w:val="0"/>
              <w:marBottom w:val="0"/>
              <w:divBdr>
                <w:top w:val="none" w:sz="0" w:space="0" w:color="auto"/>
                <w:left w:val="none" w:sz="0" w:space="0" w:color="auto"/>
                <w:bottom w:val="none" w:sz="0" w:space="0" w:color="auto"/>
                <w:right w:val="none" w:sz="0" w:space="0" w:color="auto"/>
              </w:divBdr>
            </w:div>
            <w:div w:id="1085030095">
              <w:marLeft w:val="0"/>
              <w:marRight w:val="0"/>
              <w:marTop w:val="0"/>
              <w:marBottom w:val="0"/>
              <w:divBdr>
                <w:top w:val="none" w:sz="0" w:space="0" w:color="auto"/>
                <w:left w:val="none" w:sz="0" w:space="0" w:color="auto"/>
                <w:bottom w:val="none" w:sz="0" w:space="0" w:color="auto"/>
                <w:right w:val="none" w:sz="0" w:space="0" w:color="auto"/>
              </w:divBdr>
            </w:div>
            <w:div w:id="1101299089">
              <w:marLeft w:val="0"/>
              <w:marRight w:val="0"/>
              <w:marTop w:val="0"/>
              <w:marBottom w:val="0"/>
              <w:divBdr>
                <w:top w:val="none" w:sz="0" w:space="0" w:color="auto"/>
                <w:left w:val="none" w:sz="0" w:space="0" w:color="auto"/>
                <w:bottom w:val="none" w:sz="0" w:space="0" w:color="auto"/>
                <w:right w:val="none" w:sz="0" w:space="0" w:color="auto"/>
              </w:divBdr>
            </w:div>
            <w:div w:id="1101338516">
              <w:marLeft w:val="0"/>
              <w:marRight w:val="0"/>
              <w:marTop w:val="0"/>
              <w:marBottom w:val="0"/>
              <w:divBdr>
                <w:top w:val="none" w:sz="0" w:space="0" w:color="auto"/>
                <w:left w:val="none" w:sz="0" w:space="0" w:color="auto"/>
                <w:bottom w:val="none" w:sz="0" w:space="0" w:color="auto"/>
                <w:right w:val="none" w:sz="0" w:space="0" w:color="auto"/>
              </w:divBdr>
            </w:div>
            <w:div w:id="1108888932">
              <w:marLeft w:val="0"/>
              <w:marRight w:val="0"/>
              <w:marTop w:val="0"/>
              <w:marBottom w:val="0"/>
              <w:divBdr>
                <w:top w:val="none" w:sz="0" w:space="0" w:color="auto"/>
                <w:left w:val="none" w:sz="0" w:space="0" w:color="auto"/>
                <w:bottom w:val="none" w:sz="0" w:space="0" w:color="auto"/>
                <w:right w:val="none" w:sz="0" w:space="0" w:color="auto"/>
              </w:divBdr>
            </w:div>
            <w:div w:id="1114056178">
              <w:marLeft w:val="0"/>
              <w:marRight w:val="0"/>
              <w:marTop w:val="0"/>
              <w:marBottom w:val="0"/>
              <w:divBdr>
                <w:top w:val="none" w:sz="0" w:space="0" w:color="auto"/>
                <w:left w:val="none" w:sz="0" w:space="0" w:color="auto"/>
                <w:bottom w:val="none" w:sz="0" w:space="0" w:color="auto"/>
                <w:right w:val="none" w:sz="0" w:space="0" w:color="auto"/>
              </w:divBdr>
            </w:div>
            <w:div w:id="1116438143">
              <w:marLeft w:val="0"/>
              <w:marRight w:val="0"/>
              <w:marTop w:val="0"/>
              <w:marBottom w:val="0"/>
              <w:divBdr>
                <w:top w:val="none" w:sz="0" w:space="0" w:color="auto"/>
                <w:left w:val="none" w:sz="0" w:space="0" w:color="auto"/>
                <w:bottom w:val="none" w:sz="0" w:space="0" w:color="auto"/>
                <w:right w:val="none" w:sz="0" w:space="0" w:color="auto"/>
              </w:divBdr>
            </w:div>
            <w:div w:id="1119421435">
              <w:marLeft w:val="0"/>
              <w:marRight w:val="0"/>
              <w:marTop w:val="0"/>
              <w:marBottom w:val="0"/>
              <w:divBdr>
                <w:top w:val="none" w:sz="0" w:space="0" w:color="auto"/>
                <w:left w:val="none" w:sz="0" w:space="0" w:color="auto"/>
                <w:bottom w:val="none" w:sz="0" w:space="0" w:color="auto"/>
                <w:right w:val="none" w:sz="0" w:space="0" w:color="auto"/>
              </w:divBdr>
            </w:div>
            <w:div w:id="1123428887">
              <w:marLeft w:val="0"/>
              <w:marRight w:val="0"/>
              <w:marTop w:val="0"/>
              <w:marBottom w:val="0"/>
              <w:divBdr>
                <w:top w:val="none" w:sz="0" w:space="0" w:color="auto"/>
                <w:left w:val="none" w:sz="0" w:space="0" w:color="auto"/>
                <w:bottom w:val="none" w:sz="0" w:space="0" w:color="auto"/>
                <w:right w:val="none" w:sz="0" w:space="0" w:color="auto"/>
              </w:divBdr>
            </w:div>
            <w:div w:id="1140268592">
              <w:marLeft w:val="0"/>
              <w:marRight w:val="0"/>
              <w:marTop w:val="0"/>
              <w:marBottom w:val="0"/>
              <w:divBdr>
                <w:top w:val="none" w:sz="0" w:space="0" w:color="auto"/>
                <w:left w:val="none" w:sz="0" w:space="0" w:color="auto"/>
                <w:bottom w:val="none" w:sz="0" w:space="0" w:color="auto"/>
                <w:right w:val="none" w:sz="0" w:space="0" w:color="auto"/>
              </w:divBdr>
            </w:div>
            <w:div w:id="1151171146">
              <w:marLeft w:val="0"/>
              <w:marRight w:val="0"/>
              <w:marTop w:val="0"/>
              <w:marBottom w:val="0"/>
              <w:divBdr>
                <w:top w:val="none" w:sz="0" w:space="0" w:color="auto"/>
                <w:left w:val="none" w:sz="0" w:space="0" w:color="auto"/>
                <w:bottom w:val="none" w:sz="0" w:space="0" w:color="auto"/>
                <w:right w:val="none" w:sz="0" w:space="0" w:color="auto"/>
              </w:divBdr>
            </w:div>
            <w:div w:id="1151871409">
              <w:marLeft w:val="0"/>
              <w:marRight w:val="0"/>
              <w:marTop w:val="0"/>
              <w:marBottom w:val="0"/>
              <w:divBdr>
                <w:top w:val="none" w:sz="0" w:space="0" w:color="auto"/>
                <w:left w:val="none" w:sz="0" w:space="0" w:color="auto"/>
                <w:bottom w:val="none" w:sz="0" w:space="0" w:color="auto"/>
                <w:right w:val="none" w:sz="0" w:space="0" w:color="auto"/>
              </w:divBdr>
            </w:div>
            <w:div w:id="1162963806">
              <w:marLeft w:val="0"/>
              <w:marRight w:val="0"/>
              <w:marTop w:val="0"/>
              <w:marBottom w:val="0"/>
              <w:divBdr>
                <w:top w:val="none" w:sz="0" w:space="0" w:color="auto"/>
                <w:left w:val="none" w:sz="0" w:space="0" w:color="auto"/>
                <w:bottom w:val="none" w:sz="0" w:space="0" w:color="auto"/>
                <w:right w:val="none" w:sz="0" w:space="0" w:color="auto"/>
              </w:divBdr>
            </w:div>
            <w:div w:id="1173763621">
              <w:marLeft w:val="0"/>
              <w:marRight w:val="0"/>
              <w:marTop w:val="0"/>
              <w:marBottom w:val="0"/>
              <w:divBdr>
                <w:top w:val="none" w:sz="0" w:space="0" w:color="auto"/>
                <w:left w:val="none" w:sz="0" w:space="0" w:color="auto"/>
                <w:bottom w:val="none" w:sz="0" w:space="0" w:color="auto"/>
                <w:right w:val="none" w:sz="0" w:space="0" w:color="auto"/>
              </w:divBdr>
            </w:div>
            <w:div w:id="1180658457">
              <w:marLeft w:val="0"/>
              <w:marRight w:val="0"/>
              <w:marTop w:val="0"/>
              <w:marBottom w:val="0"/>
              <w:divBdr>
                <w:top w:val="none" w:sz="0" w:space="0" w:color="auto"/>
                <w:left w:val="none" w:sz="0" w:space="0" w:color="auto"/>
                <w:bottom w:val="none" w:sz="0" w:space="0" w:color="auto"/>
                <w:right w:val="none" w:sz="0" w:space="0" w:color="auto"/>
              </w:divBdr>
            </w:div>
            <w:div w:id="1181702209">
              <w:marLeft w:val="0"/>
              <w:marRight w:val="0"/>
              <w:marTop w:val="0"/>
              <w:marBottom w:val="0"/>
              <w:divBdr>
                <w:top w:val="none" w:sz="0" w:space="0" w:color="auto"/>
                <w:left w:val="none" w:sz="0" w:space="0" w:color="auto"/>
                <w:bottom w:val="none" w:sz="0" w:space="0" w:color="auto"/>
                <w:right w:val="none" w:sz="0" w:space="0" w:color="auto"/>
              </w:divBdr>
            </w:div>
            <w:div w:id="1182209281">
              <w:marLeft w:val="0"/>
              <w:marRight w:val="0"/>
              <w:marTop w:val="0"/>
              <w:marBottom w:val="0"/>
              <w:divBdr>
                <w:top w:val="none" w:sz="0" w:space="0" w:color="auto"/>
                <w:left w:val="none" w:sz="0" w:space="0" w:color="auto"/>
                <w:bottom w:val="none" w:sz="0" w:space="0" w:color="auto"/>
                <w:right w:val="none" w:sz="0" w:space="0" w:color="auto"/>
              </w:divBdr>
            </w:div>
            <w:div w:id="1197616914">
              <w:marLeft w:val="0"/>
              <w:marRight w:val="0"/>
              <w:marTop w:val="0"/>
              <w:marBottom w:val="0"/>
              <w:divBdr>
                <w:top w:val="none" w:sz="0" w:space="0" w:color="auto"/>
                <w:left w:val="none" w:sz="0" w:space="0" w:color="auto"/>
                <w:bottom w:val="none" w:sz="0" w:space="0" w:color="auto"/>
                <w:right w:val="none" w:sz="0" w:space="0" w:color="auto"/>
              </w:divBdr>
            </w:div>
            <w:div w:id="1201013639">
              <w:marLeft w:val="0"/>
              <w:marRight w:val="0"/>
              <w:marTop w:val="0"/>
              <w:marBottom w:val="0"/>
              <w:divBdr>
                <w:top w:val="none" w:sz="0" w:space="0" w:color="auto"/>
                <w:left w:val="none" w:sz="0" w:space="0" w:color="auto"/>
                <w:bottom w:val="none" w:sz="0" w:space="0" w:color="auto"/>
                <w:right w:val="none" w:sz="0" w:space="0" w:color="auto"/>
              </w:divBdr>
            </w:div>
            <w:div w:id="1201553715">
              <w:marLeft w:val="0"/>
              <w:marRight w:val="0"/>
              <w:marTop w:val="0"/>
              <w:marBottom w:val="0"/>
              <w:divBdr>
                <w:top w:val="none" w:sz="0" w:space="0" w:color="auto"/>
                <w:left w:val="none" w:sz="0" w:space="0" w:color="auto"/>
                <w:bottom w:val="none" w:sz="0" w:space="0" w:color="auto"/>
                <w:right w:val="none" w:sz="0" w:space="0" w:color="auto"/>
              </w:divBdr>
            </w:div>
            <w:div w:id="1212421543">
              <w:marLeft w:val="0"/>
              <w:marRight w:val="0"/>
              <w:marTop w:val="0"/>
              <w:marBottom w:val="0"/>
              <w:divBdr>
                <w:top w:val="none" w:sz="0" w:space="0" w:color="auto"/>
                <w:left w:val="none" w:sz="0" w:space="0" w:color="auto"/>
                <w:bottom w:val="none" w:sz="0" w:space="0" w:color="auto"/>
                <w:right w:val="none" w:sz="0" w:space="0" w:color="auto"/>
              </w:divBdr>
            </w:div>
            <w:div w:id="1217736389">
              <w:marLeft w:val="0"/>
              <w:marRight w:val="0"/>
              <w:marTop w:val="0"/>
              <w:marBottom w:val="0"/>
              <w:divBdr>
                <w:top w:val="none" w:sz="0" w:space="0" w:color="auto"/>
                <w:left w:val="none" w:sz="0" w:space="0" w:color="auto"/>
                <w:bottom w:val="none" w:sz="0" w:space="0" w:color="auto"/>
                <w:right w:val="none" w:sz="0" w:space="0" w:color="auto"/>
              </w:divBdr>
            </w:div>
            <w:div w:id="1223635232">
              <w:marLeft w:val="0"/>
              <w:marRight w:val="0"/>
              <w:marTop w:val="0"/>
              <w:marBottom w:val="0"/>
              <w:divBdr>
                <w:top w:val="none" w:sz="0" w:space="0" w:color="auto"/>
                <w:left w:val="none" w:sz="0" w:space="0" w:color="auto"/>
                <w:bottom w:val="none" w:sz="0" w:space="0" w:color="auto"/>
                <w:right w:val="none" w:sz="0" w:space="0" w:color="auto"/>
              </w:divBdr>
            </w:div>
            <w:div w:id="1231421449">
              <w:marLeft w:val="0"/>
              <w:marRight w:val="0"/>
              <w:marTop w:val="0"/>
              <w:marBottom w:val="0"/>
              <w:divBdr>
                <w:top w:val="none" w:sz="0" w:space="0" w:color="auto"/>
                <w:left w:val="none" w:sz="0" w:space="0" w:color="auto"/>
                <w:bottom w:val="none" w:sz="0" w:space="0" w:color="auto"/>
                <w:right w:val="none" w:sz="0" w:space="0" w:color="auto"/>
              </w:divBdr>
            </w:div>
            <w:div w:id="1237283408">
              <w:marLeft w:val="0"/>
              <w:marRight w:val="0"/>
              <w:marTop w:val="0"/>
              <w:marBottom w:val="0"/>
              <w:divBdr>
                <w:top w:val="none" w:sz="0" w:space="0" w:color="auto"/>
                <w:left w:val="none" w:sz="0" w:space="0" w:color="auto"/>
                <w:bottom w:val="none" w:sz="0" w:space="0" w:color="auto"/>
                <w:right w:val="none" w:sz="0" w:space="0" w:color="auto"/>
              </w:divBdr>
            </w:div>
            <w:div w:id="1237395978">
              <w:marLeft w:val="0"/>
              <w:marRight w:val="0"/>
              <w:marTop w:val="0"/>
              <w:marBottom w:val="0"/>
              <w:divBdr>
                <w:top w:val="none" w:sz="0" w:space="0" w:color="auto"/>
                <w:left w:val="none" w:sz="0" w:space="0" w:color="auto"/>
                <w:bottom w:val="none" w:sz="0" w:space="0" w:color="auto"/>
                <w:right w:val="none" w:sz="0" w:space="0" w:color="auto"/>
              </w:divBdr>
            </w:div>
            <w:div w:id="1246497334">
              <w:marLeft w:val="0"/>
              <w:marRight w:val="0"/>
              <w:marTop w:val="0"/>
              <w:marBottom w:val="0"/>
              <w:divBdr>
                <w:top w:val="none" w:sz="0" w:space="0" w:color="auto"/>
                <w:left w:val="none" w:sz="0" w:space="0" w:color="auto"/>
                <w:bottom w:val="none" w:sz="0" w:space="0" w:color="auto"/>
                <w:right w:val="none" w:sz="0" w:space="0" w:color="auto"/>
              </w:divBdr>
            </w:div>
            <w:div w:id="1253248127">
              <w:marLeft w:val="0"/>
              <w:marRight w:val="0"/>
              <w:marTop w:val="0"/>
              <w:marBottom w:val="0"/>
              <w:divBdr>
                <w:top w:val="none" w:sz="0" w:space="0" w:color="auto"/>
                <w:left w:val="none" w:sz="0" w:space="0" w:color="auto"/>
                <w:bottom w:val="none" w:sz="0" w:space="0" w:color="auto"/>
                <w:right w:val="none" w:sz="0" w:space="0" w:color="auto"/>
              </w:divBdr>
            </w:div>
            <w:div w:id="1264416816">
              <w:marLeft w:val="0"/>
              <w:marRight w:val="0"/>
              <w:marTop w:val="0"/>
              <w:marBottom w:val="0"/>
              <w:divBdr>
                <w:top w:val="none" w:sz="0" w:space="0" w:color="auto"/>
                <w:left w:val="none" w:sz="0" w:space="0" w:color="auto"/>
                <w:bottom w:val="none" w:sz="0" w:space="0" w:color="auto"/>
                <w:right w:val="none" w:sz="0" w:space="0" w:color="auto"/>
              </w:divBdr>
            </w:div>
            <w:div w:id="1264462904">
              <w:marLeft w:val="0"/>
              <w:marRight w:val="0"/>
              <w:marTop w:val="0"/>
              <w:marBottom w:val="0"/>
              <w:divBdr>
                <w:top w:val="none" w:sz="0" w:space="0" w:color="auto"/>
                <w:left w:val="none" w:sz="0" w:space="0" w:color="auto"/>
                <w:bottom w:val="none" w:sz="0" w:space="0" w:color="auto"/>
                <w:right w:val="none" w:sz="0" w:space="0" w:color="auto"/>
              </w:divBdr>
            </w:div>
            <w:div w:id="1268348949">
              <w:marLeft w:val="0"/>
              <w:marRight w:val="0"/>
              <w:marTop w:val="0"/>
              <w:marBottom w:val="0"/>
              <w:divBdr>
                <w:top w:val="none" w:sz="0" w:space="0" w:color="auto"/>
                <w:left w:val="none" w:sz="0" w:space="0" w:color="auto"/>
                <w:bottom w:val="none" w:sz="0" w:space="0" w:color="auto"/>
                <w:right w:val="none" w:sz="0" w:space="0" w:color="auto"/>
              </w:divBdr>
            </w:div>
            <w:div w:id="1274745309">
              <w:marLeft w:val="0"/>
              <w:marRight w:val="0"/>
              <w:marTop w:val="0"/>
              <w:marBottom w:val="0"/>
              <w:divBdr>
                <w:top w:val="none" w:sz="0" w:space="0" w:color="auto"/>
                <w:left w:val="none" w:sz="0" w:space="0" w:color="auto"/>
                <w:bottom w:val="none" w:sz="0" w:space="0" w:color="auto"/>
                <w:right w:val="none" w:sz="0" w:space="0" w:color="auto"/>
              </w:divBdr>
            </w:div>
            <w:div w:id="1276982651">
              <w:marLeft w:val="0"/>
              <w:marRight w:val="0"/>
              <w:marTop w:val="0"/>
              <w:marBottom w:val="0"/>
              <w:divBdr>
                <w:top w:val="none" w:sz="0" w:space="0" w:color="auto"/>
                <w:left w:val="none" w:sz="0" w:space="0" w:color="auto"/>
                <w:bottom w:val="none" w:sz="0" w:space="0" w:color="auto"/>
                <w:right w:val="none" w:sz="0" w:space="0" w:color="auto"/>
              </w:divBdr>
            </w:div>
            <w:div w:id="1310667478">
              <w:marLeft w:val="0"/>
              <w:marRight w:val="0"/>
              <w:marTop w:val="0"/>
              <w:marBottom w:val="0"/>
              <w:divBdr>
                <w:top w:val="none" w:sz="0" w:space="0" w:color="auto"/>
                <w:left w:val="none" w:sz="0" w:space="0" w:color="auto"/>
                <w:bottom w:val="none" w:sz="0" w:space="0" w:color="auto"/>
                <w:right w:val="none" w:sz="0" w:space="0" w:color="auto"/>
              </w:divBdr>
            </w:div>
            <w:div w:id="1314290711">
              <w:marLeft w:val="0"/>
              <w:marRight w:val="0"/>
              <w:marTop w:val="0"/>
              <w:marBottom w:val="0"/>
              <w:divBdr>
                <w:top w:val="none" w:sz="0" w:space="0" w:color="auto"/>
                <w:left w:val="none" w:sz="0" w:space="0" w:color="auto"/>
                <w:bottom w:val="none" w:sz="0" w:space="0" w:color="auto"/>
                <w:right w:val="none" w:sz="0" w:space="0" w:color="auto"/>
              </w:divBdr>
            </w:div>
            <w:div w:id="1316567993">
              <w:marLeft w:val="0"/>
              <w:marRight w:val="0"/>
              <w:marTop w:val="0"/>
              <w:marBottom w:val="0"/>
              <w:divBdr>
                <w:top w:val="none" w:sz="0" w:space="0" w:color="auto"/>
                <w:left w:val="none" w:sz="0" w:space="0" w:color="auto"/>
                <w:bottom w:val="none" w:sz="0" w:space="0" w:color="auto"/>
                <w:right w:val="none" w:sz="0" w:space="0" w:color="auto"/>
              </w:divBdr>
            </w:div>
            <w:div w:id="1323662993">
              <w:marLeft w:val="0"/>
              <w:marRight w:val="0"/>
              <w:marTop w:val="0"/>
              <w:marBottom w:val="0"/>
              <w:divBdr>
                <w:top w:val="none" w:sz="0" w:space="0" w:color="auto"/>
                <w:left w:val="none" w:sz="0" w:space="0" w:color="auto"/>
                <w:bottom w:val="none" w:sz="0" w:space="0" w:color="auto"/>
                <w:right w:val="none" w:sz="0" w:space="0" w:color="auto"/>
              </w:divBdr>
            </w:div>
            <w:div w:id="1330521492">
              <w:marLeft w:val="0"/>
              <w:marRight w:val="0"/>
              <w:marTop w:val="0"/>
              <w:marBottom w:val="0"/>
              <w:divBdr>
                <w:top w:val="none" w:sz="0" w:space="0" w:color="auto"/>
                <w:left w:val="none" w:sz="0" w:space="0" w:color="auto"/>
                <w:bottom w:val="none" w:sz="0" w:space="0" w:color="auto"/>
                <w:right w:val="none" w:sz="0" w:space="0" w:color="auto"/>
              </w:divBdr>
            </w:div>
            <w:div w:id="1336883244">
              <w:marLeft w:val="0"/>
              <w:marRight w:val="0"/>
              <w:marTop w:val="0"/>
              <w:marBottom w:val="0"/>
              <w:divBdr>
                <w:top w:val="none" w:sz="0" w:space="0" w:color="auto"/>
                <w:left w:val="none" w:sz="0" w:space="0" w:color="auto"/>
                <w:bottom w:val="none" w:sz="0" w:space="0" w:color="auto"/>
                <w:right w:val="none" w:sz="0" w:space="0" w:color="auto"/>
              </w:divBdr>
            </w:div>
            <w:div w:id="1348866240">
              <w:marLeft w:val="0"/>
              <w:marRight w:val="0"/>
              <w:marTop w:val="0"/>
              <w:marBottom w:val="0"/>
              <w:divBdr>
                <w:top w:val="none" w:sz="0" w:space="0" w:color="auto"/>
                <w:left w:val="none" w:sz="0" w:space="0" w:color="auto"/>
                <w:bottom w:val="none" w:sz="0" w:space="0" w:color="auto"/>
                <w:right w:val="none" w:sz="0" w:space="0" w:color="auto"/>
              </w:divBdr>
            </w:div>
            <w:div w:id="1361739608">
              <w:marLeft w:val="0"/>
              <w:marRight w:val="0"/>
              <w:marTop w:val="0"/>
              <w:marBottom w:val="0"/>
              <w:divBdr>
                <w:top w:val="none" w:sz="0" w:space="0" w:color="auto"/>
                <w:left w:val="none" w:sz="0" w:space="0" w:color="auto"/>
                <w:bottom w:val="none" w:sz="0" w:space="0" w:color="auto"/>
                <w:right w:val="none" w:sz="0" w:space="0" w:color="auto"/>
              </w:divBdr>
            </w:div>
            <w:div w:id="1367563759">
              <w:marLeft w:val="0"/>
              <w:marRight w:val="0"/>
              <w:marTop w:val="0"/>
              <w:marBottom w:val="0"/>
              <w:divBdr>
                <w:top w:val="none" w:sz="0" w:space="0" w:color="auto"/>
                <w:left w:val="none" w:sz="0" w:space="0" w:color="auto"/>
                <w:bottom w:val="none" w:sz="0" w:space="0" w:color="auto"/>
                <w:right w:val="none" w:sz="0" w:space="0" w:color="auto"/>
              </w:divBdr>
            </w:div>
            <w:div w:id="1368524173">
              <w:marLeft w:val="0"/>
              <w:marRight w:val="0"/>
              <w:marTop w:val="0"/>
              <w:marBottom w:val="0"/>
              <w:divBdr>
                <w:top w:val="none" w:sz="0" w:space="0" w:color="auto"/>
                <w:left w:val="none" w:sz="0" w:space="0" w:color="auto"/>
                <w:bottom w:val="none" w:sz="0" w:space="0" w:color="auto"/>
                <w:right w:val="none" w:sz="0" w:space="0" w:color="auto"/>
              </w:divBdr>
            </w:div>
            <w:div w:id="1370912418">
              <w:marLeft w:val="0"/>
              <w:marRight w:val="0"/>
              <w:marTop w:val="0"/>
              <w:marBottom w:val="0"/>
              <w:divBdr>
                <w:top w:val="none" w:sz="0" w:space="0" w:color="auto"/>
                <w:left w:val="none" w:sz="0" w:space="0" w:color="auto"/>
                <w:bottom w:val="none" w:sz="0" w:space="0" w:color="auto"/>
                <w:right w:val="none" w:sz="0" w:space="0" w:color="auto"/>
              </w:divBdr>
            </w:div>
            <w:div w:id="1379822814">
              <w:marLeft w:val="0"/>
              <w:marRight w:val="0"/>
              <w:marTop w:val="0"/>
              <w:marBottom w:val="0"/>
              <w:divBdr>
                <w:top w:val="none" w:sz="0" w:space="0" w:color="auto"/>
                <w:left w:val="none" w:sz="0" w:space="0" w:color="auto"/>
                <w:bottom w:val="none" w:sz="0" w:space="0" w:color="auto"/>
                <w:right w:val="none" w:sz="0" w:space="0" w:color="auto"/>
              </w:divBdr>
            </w:div>
            <w:div w:id="1380281398">
              <w:marLeft w:val="0"/>
              <w:marRight w:val="0"/>
              <w:marTop w:val="0"/>
              <w:marBottom w:val="0"/>
              <w:divBdr>
                <w:top w:val="none" w:sz="0" w:space="0" w:color="auto"/>
                <w:left w:val="none" w:sz="0" w:space="0" w:color="auto"/>
                <w:bottom w:val="none" w:sz="0" w:space="0" w:color="auto"/>
                <w:right w:val="none" w:sz="0" w:space="0" w:color="auto"/>
              </w:divBdr>
            </w:div>
            <w:div w:id="1384796360">
              <w:marLeft w:val="0"/>
              <w:marRight w:val="0"/>
              <w:marTop w:val="0"/>
              <w:marBottom w:val="0"/>
              <w:divBdr>
                <w:top w:val="none" w:sz="0" w:space="0" w:color="auto"/>
                <w:left w:val="none" w:sz="0" w:space="0" w:color="auto"/>
                <w:bottom w:val="none" w:sz="0" w:space="0" w:color="auto"/>
                <w:right w:val="none" w:sz="0" w:space="0" w:color="auto"/>
              </w:divBdr>
            </w:div>
            <w:div w:id="1400128103">
              <w:marLeft w:val="0"/>
              <w:marRight w:val="0"/>
              <w:marTop w:val="0"/>
              <w:marBottom w:val="0"/>
              <w:divBdr>
                <w:top w:val="none" w:sz="0" w:space="0" w:color="auto"/>
                <w:left w:val="none" w:sz="0" w:space="0" w:color="auto"/>
                <w:bottom w:val="none" w:sz="0" w:space="0" w:color="auto"/>
                <w:right w:val="none" w:sz="0" w:space="0" w:color="auto"/>
              </w:divBdr>
            </w:div>
            <w:div w:id="1407261205">
              <w:marLeft w:val="0"/>
              <w:marRight w:val="0"/>
              <w:marTop w:val="0"/>
              <w:marBottom w:val="0"/>
              <w:divBdr>
                <w:top w:val="none" w:sz="0" w:space="0" w:color="auto"/>
                <w:left w:val="none" w:sz="0" w:space="0" w:color="auto"/>
                <w:bottom w:val="none" w:sz="0" w:space="0" w:color="auto"/>
                <w:right w:val="none" w:sz="0" w:space="0" w:color="auto"/>
              </w:divBdr>
            </w:div>
            <w:div w:id="1409570314">
              <w:marLeft w:val="0"/>
              <w:marRight w:val="0"/>
              <w:marTop w:val="0"/>
              <w:marBottom w:val="0"/>
              <w:divBdr>
                <w:top w:val="none" w:sz="0" w:space="0" w:color="auto"/>
                <w:left w:val="none" w:sz="0" w:space="0" w:color="auto"/>
                <w:bottom w:val="none" w:sz="0" w:space="0" w:color="auto"/>
                <w:right w:val="none" w:sz="0" w:space="0" w:color="auto"/>
              </w:divBdr>
            </w:div>
            <w:div w:id="1413503237">
              <w:marLeft w:val="0"/>
              <w:marRight w:val="0"/>
              <w:marTop w:val="0"/>
              <w:marBottom w:val="0"/>
              <w:divBdr>
                <w:top w:val="none" w:sz="0" w:space="0" w:color="auto"/>
                <w:left w:val="none" w:sz="0" w:space="0" w:color="auto"/>
                <w:bottom w:val="none" w:sz="0" w:space="0" w:color="auto"/>
                <w:right w:val="none" w:sz="0" w:space="0" w:color="auto"/>
              </w:divBdr>
            </w:div>
            <w:div w:id="1416591108">
              <w:marLeft w:val="0"/>
              <w:marRight w:val="0"/>
              <w:marTop w:val="0"/>
              <w:marBottom w:val="0"/>
              <w:divBdr>
                <w:top w:val="none" w:sz="0" w:space="0" w:color="auto"/>
                <w:left w:val="none" w:sz="0" w:space="0" w:color="auto"/>
                <w:bottom w:val="none" w:sz="0" w:space="0" w:color="auto"/>
                <w:right w:val="none" w:sz="0" w:space="0" w:color="auto"/>
              </w:divBdr>
            </w:div>
            <w:div w:id="1417510720">
              <w:marLeft w:val="0"/>
              <w:marRight w:val="0"/>
              <w:marTop w:val="0"/>
              <w:marBottom w:val="0"/>
              <w:divBdr>
                <w:top w:val="none" w:sz="0" w:space="0" w:color="auto"/>
                <w:left w:val="none" w:sz="0" w:space="0" w:color="auto"/>
                <w:bottom w:val="none" w:sz="0" w:space="0" w:color="auto"/>
                <w:right w:val="none" w:sz="0" w:space="0" w:color="auto"/>
              </w:divBdr>
            </w:div>
            <w:div w:id="1446004299">
              <w:marLeft w:val="0"/>
              <w:marRight w:val="0"/>
              <w:marTop w:val="0"/>
              <w:marBottom w:val="0"/>
              <w:divBdr>
                <w:top w:val="none" w:sz="0" w:space="0" w:color="auto"/>
                <w:left w:val="none" w:sz="0" w:space="0" w:color="auto"/>
                <w:bottom w:val="none" w:sz="0" w:space="0" w:color="auto"/>
                <w:right w:val="none" w:sz="0" w:space="0" w:color="auto"/>
              </w:divBdr>
            </w:div>
            <w:div w:id="1446731664">
              <w:marLeft w:val="0"/>
              <w:marRight w:val="0"/>
              <w:marTop w:val="0"/>
              <w:marBottom w:val="0"/>
              <w:divBdr>
                <w:top w:val="none" w:sz="0" w:space="0" w:color="auto"/>
                <w:left w:val="none" w:sz="0" w:space="0" w:color="auto"/>
                <w:bottom w:val="none" w:sz="0" w:space="0" w:color="auto"/>
                <w:right w:val="none" w:sz="0" w:space="0" w:color="auto"/>
              </w:divBdr>
            </w:div>
            <w:div w:id="1447890948">
              <w:marLeft w:val="0"/>
              <w:marRight w:val="0"/>
              <w:marTop w:val="0"/>
              <w:marBottom w:val="0"/>
              <w:divBdr>
                <w:top w:val="none" w:sz="0" w:space="0" w:color="auto"/>
                <w:left w:val="none" w:sz="0" w:space="0" w:color="auto"/>
                <w:bottom w:val="none" w:sz="0" w:space="0" w:color="auto"/>
                <w:right w:val="none" w:sz="0" w:space="0" w:color="auto"/>
              </w:divBdr>
            </w:div>
            <w:div w:id="1448743816">
              <w:marLeft w:val="0"/>
              <w:marRight w:val="0"/>
              <w:marTop w:val="0"/>
              <w:marBottom w:val="0"/>
              <w:divBdr>
                <w:top w:val="none" w:sz="0" w:space="0" w:color="auto"/>
                <w:left w:val="none" w:sz="0" w:space="0" w:color="auto"/>
                <w:bottom w:val="none" w:sz="0" w:space="0" w:color="auto"/>
                <w:right w:val="none" w:sz="0" w:space="0" w:color="auto"/>
              </w:divBdr>
            </w:div>
            <w:div w:id="1452944594">
              <w:marLeft w:val="0"/>
              <w:marRight w:val="0"/>
              <w:marTop w:val="0"/>
              <w:marBottom w:val="0"/>
              <w:divBdr>
                <w:top w:val="none" w:sz="0" w:space="0" w:color="auto"/>
                <w:left w:val="none" w:sz="0" w:space="0" w:color="auto"/>
                <w:bottom w:val="none" w:sz="0" w:space="0" w:color="auto"/>
                <w:right w:val="none" w:sz="0" w:space="0" w:color="auto"/>
              </w:divBdr>
            </w:div>
            <w:div w:id="1457869965">
              <w:marLeft w:val="0"/>
              <w:marRight w:val="0"/>
              <w:marTop w:val="0"/>
              <w:marBottom w:val="0"/>
              <w:divBdr>
                <w:top w:val="none" w:sz="0" w:space="0" w:color="auto"/>
                <w:left w:val="none" w:sz="0" w:space="0" w:color="auto"/>
                <w:bottom w:val="none" w:sz="0" w:space="0" w:color="auto"/>
                <w:right w:val="none" w:sz="0" w:space="0" w:color="auto"/>
              </w:divBdr>
            </w:div>
            <w:div w:id="1458841950">
              <w:marLeft w:val="0"/>
              <w:marRight w:val="0"/>
              <w:marTop w:val="0"/>
              <w:marBottom w:val="0"/>
              <w:divBdr>
                <w:top w:val="none" w:sz="0" w:space="0" w:color="auto"/>
                <w:left w:val="none" w:sz="0" w:space="0" w:color="auto"/>
                <w:bottom w:val="none" w:sz="0" w:space="0" w:color="auto"/>
                <w:right w:val="none" w:sz="0" w:space="0" w:color="auto"/>
              </w:divBdr>
            </w:div>
            <w:div w:id="1460758550">
              <w:marLeft w:val="0"/>
              <w:marRight w:val="0"/>
              <w:marTop w:val="0"/>
              <w:marBottom w:val="0"/>
              <w:divBdr>
                <w:top w:val="none" w:sz="0" w:space="0" w:color="auto"/>
                <w:left w:val="none" w:sz="0" w:space="0" w:color="auto"/>
                <w:bottom w:val="none" w:sz="0" w:space="0" w:color="auto"/>
                <w:right w:val="none" w:sz="0" w:space="0" w:color="auto"/>
              </w:divBdr>
            </w:div>
            <w:div w:id="1466388569">
              <w:marLeft w:val="0"/>
              <w:marRight w:val="0"/>
              <w:marTop w:val="0"/>
              <w:marBottom w:val="0"/>
              <w:divBdr>
                <w:top w:val="none" w:sz="0" w:space="0" w:color="auto"/>
                <w:left w:val="none" w:sz="0" w:space="0" w:color="auto"/>
                <w:bottom w:val="none" w:sz="0" w:space="0" w:color="auto"/>
                <w:right w:val="none" w:sz="0" w:space="0" w:color="auto"/>
              </w:divBdr>
            </w:div>
            <w:div w:id="1469005964">
              <w:marLeft w:val="0"/>
              <w:marRight w:val="0"/>
              <w:marTop w:val="0"/>
              <w:marBottom w:val="0"/>
              <w:divBdr>
                <w:top w:val="none" w:sz="0" w:space="0" w:color="auto"/>
                <w:left w:val="none" w:sz="0" w:space="0" w:color="auto"/>
                <w:bottom w:val="none" w:sz="0" w:space="0" w:color="auto"/>
                <w:right w:val="none" w:sz="0" w:space="0" w:color="auto"/>
              </w:divBdr>
            </w:div>
            <w:div w:id="1490320837">
              <w:marLeft w:val="0"/>
              <w:marRight w:val="0"/>
              <w:marTop w:val="0"/>
              <w:marBottom w:val="0"/>
              <w:divBdr>
                <w:top w:val="none" w:sz="0" w:space="0" w:color="auto"/>
                <w:left w:val="none" w:sz="0" w:space="0" w:color="auto"/>
                <w:bottom w:val="none" w:sz="0" w:space="0" w:color="auto"/>
                <w:right w:val="none" w:sz="0" w:space="0" w:color="auto"/>
              </w:divBdr>
            </w:div>
            <w:div w:id="1500459440">
              <w:marLeft w:val="0"/>
              <w:marRight w:val="0"/>
              <w:marTop w:val="0"/>
              <w:marBottom w:val="0"/>
              <w:divBdr>
                <w:top w:val="none" w:sz="0" w:space="0" w:color="auto"/>
                <w:left w:val="none" w:sz="0" w:space="0" w:color="auto"/>
                <w:bottom w:val="none" w:sz="0" w:space="0" w:color="auto"/>
                <w:right w:val="none" w:sz="0" w:space="0" w:color="auto"/>
              </w:divBdr>
            </w:div>
            <w:div w:id="1506550277">
              <w:marLeft w:val="0"/>
              <w:marRight w:val="0"/>
              <w:marTop w:val="0"/>
              <w:marBottom w:val="0"/>
              <w:divBdr>
                <w:top w:val="none" w:sz="0" w:space="0" w:color="auto"/>
                <w:left w:val="none" w:sz="0" w:space="0" w:color="auto"/>
                <w:bottom w:val="none" w:sz="0" w:space="0" w:color="auto"/>
                <w:right w:val="none" w:sz="0" w:space="0" w:color="auto"/>
              </w:divBdr>
            </w:div>
            <w:div w:id="1509712335">
              <w:marLeft w:val="0"/>
              <w:marRight w:val="0"/>
              <w:marTop w:val="0"/>
              <w:marBottom w:val="0"/>
              <w:divBdr>
                <w:top w:val="none" w:sz="0" w:space="0" w:color="auto"/>
                <w:left w:val="none" w:sz="0" w:space="0" w:color="auto"/>
                <w:bottom w:val="none" w:sz="0" w:space="0" w:color="auto"/>
                <w:right w:val="none" w:sz="0" w:space="0" w:color="auto"/>
              </w:divBdr>
            </w:div>
            <w:div w:id="1514614302">
              <w:marLeft w:val="0"/>
              <w:marRight w:val="0"/>
              <w:marTop w:val="0"/>
              <w:marBottom w:val="0"/>
              <w:divBdr>
                <w:top w:val="none" w:sz="0" w:space="0" w:color="auto"/>
                <w:left w:val="none" w:sz="0" w:space="0" w:color="auto"/>
                <w:bottom w:val="none" w:sz="0" w:space="0" w:color="auto"/>
                <w:right w:val="none" w:sz="0" w:space="0" w:color="auto"/>
              </w:divBdr>
            </w:div>
            <w:div w:id="1516846185">
              <w:marLeft w:val="0"/>
              <w:marRight w:val="0"/>
              <w:marTop w:val="0"/>
              <w:marBottom w:val="0"/>
              <w:divBdr>
                <w:top w:val="none" w:sz="0" w:space="0" w:color="auto"/>
                <w:left w:val="none" w:sz="0" w:space="0" w:color="auto"/>
                <w:bottom w:val="none" w:sz="0" w:space="0" w:color="auto"/>
                <w:right w:val="none" w:sz="0" w:space="0" w:color="auto"/>
              </w:divBdr>
            </w:div>
            <w:div w:id="1523592573">
              <w:marLeft w:val="0"/>
              <w:marRight w:val="0"/>
              <w:marTop w:val="0"/>
              <w:marBottom w:val="0"/>
              <w:divBdr>
                <w:top w:val="none" w:sz="0" w:space="0" w:color="auto"/>
                <w:left w:val="none" w:sz="0" w:space="0" w:color="auto"/>
                <w:bottom w:val="none" w:sz="0" w:space="0" w:color="auto"/>
                <w:right w:val="none" w:sz="0" w:space="0" w:color="auto"/>
              </w:divBdr>
            </w:div>
            <w:div w:id="1529220302">
              <w:marLeft w:val="0"/>
              <w:marRight w:val="0"/>
              <w:marTop w:val="0"/>
              <w:marBottom w:val="0"/>
              <w:divBdr>
                <w:top w:val="none" w:sz="0" w:space="0" w:color="auto"/>
                <w:left w:val="none" w:sz="0" w:space="0" w:color="auto"/>
                <w:bottom w:val="none" w:sz="0" w:space="0" w:color="auto"/>
                <w:right w:val="none" w:sz="0" w:space="0" w:color="auto"/>
              </w:divBdr>
            </w:div>
            <w:div w:id="1529221796">
              <w:marLeft w:val="0"/>
              <w:marRight w:val="0"/>
              <w:marTop w:val="0"/>
              <w:marBottom w:val="0"/>
              <w:divBdr>
                <w:top w:val="none" w:sz="0" w:space="0" w:color="auto"/>
                <w:left w:val="none" w:sz="0" w:space="0" w:color="auto"/>
                <w:bottom w:val="none" w:sz="0" w:space="0" w:color="auto"/>
                <w:right w:val="none" w:sz="0" w:space="0" w:color="auto"/>
              </w:divBdr>
            </w:div>
            <w:div w:id="1549025937">
              <w:marLeft w:val="0"/>
              <w:marRight w:val="0"/>
              <w:marTop w:val="0"/>
              <w:marBottom w:val="0"/>
              <w:divBdr>
                <w:top w:val="none" w:sz="0" w:space="0" w:color="auto"/>
                <w:left w:val="none" w:sz="0" w:space="0" w:color="auto"/>
                <w:bottom w:val="none" w:sz="0" w:space="0" w:color="auto"/>
                <w:right w:val="none" w:sz="0" w:space="0" w:color="auto"/>
              </w:divBdr>
            </w:div>
            <w:div w:id="1552763483">
              <w:marLeft w:val="0"/>
              <w:marRight w:val="0"/>
              <w:marTop w:val="0"/>
              <w:marBottom w:val="0"/>
              <w:divBdr>
                <w:top w:val="none" w:sz="0" w:space="0" w:color="auto"/>
                <w:left w:val="none" w:sz="0" w:space="0" w:color="auto"/>
                <w:bottom w:val="none" w:sz="0" w:space="0" w:color="auto"/>
                <w:right w:val="none" w:sz="0" w:space="0" w:color="auto"/>
              </w:divBdr>
            </w:div>
            <w:div w:id="1554393266">
              <w:marLeft w:val="0"/>
              <w:marRight w:val="0"/>
              <w:marTop w:val="0"/>
              <w:marBottom w:val="0"/>
              <w:divBdr>
                <w:top w:val="none" w:sz="0" w:space="0" w:color="auto"/>
                <w:left w:val="none" w:sz="0" w:space="0" w:color="auto"/>
                <w:bottom w:val="none" w:sz="0" w:space="0" w:color="auto"/>
                <w:right w:val="none" w:sz="0" w:space="0" w:color="auto"/>
              </w:divBdr>
            </w:div>
            <w:div w:id="1565529248">
              <w:marLeft w:val="0"/>
              <w:marRight w:val="0"/>
              <w:marTop w:val="0"/>
              <w:marBottom w:val="0"/>
              <w:divBdr>
                <w:top w:val="none" w:sz="0" w:space="0" w:color="auto"/>
                <w:left w:val="none" w:sz="0" w:space="0" w:color="auto"/>
                <w:bottom w:val="none" w:sz="0" w:space="0" w:color="auto"/>
                <w:right w:val="none" w:sz="0" w:space="0" w:color="auto"/>
              </w:divBdr>
            </w:div>
            <w:div w:id="1566599947">
              <w:marLeft w:val="0"/>
              <w:marRight w:val="0"/>
              <w:marTop w:val="0"/>
              <w:marBottom w:val="0"/>
              <w:divBdr>
                <w:top w:val="none" w:sz="0" w:space="0" w:color="auto"/>
                <w:left w:val="none" w:sz="0" w:space="0" w:color="auto"/>
                <w:bottom w:val="none" w:sz="0" w:space="0" w:color="auto"/>
                <w:right w:val="none" w:sz="0" w:space="0" w:color="auto"/>
              </w:divBdr>
            </w:div>
            <w:div w:id="1570918831">
              <w:marLeft w:val="0"/>
              <w:marRight w:val="0"/>
              <w:marTop w:val="0"/>
              <w:marBottom w:val="0"/>
              <w:divBdr>
                <w:top w:val="none" w:sz="0" w:space="0" w:color="auto"/>
                <w:left w:val="none" w:sz="0" w:space="0" w:color="auto"/>
                <w:bottom w:val="none" w:sz="0" w:space="0" w:color="auto"/>
                <w:right w:val="none" w:sz="0" w:space="0" w:color="auto"/>
              </w:divBdr>
            </w:div>
            <w:div w:id="1574123975">
              <w:marLeft w:val="0"/>
              <w:marRight w:val="0"/>
              <w:marTop w:val="0"/>
              <w:marBottom w:val="0"/>
              <w:divBdr>
                <w:top w:val="none" w:sz="0" w:space="0" w:color="auto"/>
                <w:left w:val="none" w:sz="0" w:space="0" w:color="auto"/>
                <w:bottom w:val="none" w:sz="0" w:space="0" w:color="auto"/>
                <w:right w:val="none" w:sz="0" w:space="0" w:color="auto"/>
              </w:divBdr>
            </w:div>
            <w:div w:id="1583106831">
              <w:marLeft w:val="0"/>
              <w:marRight w:val="0"/>
              <w:marTop w:val="0"/>
              <w:marBottom w:val="0"/>
              <w:divBdr>
                <w:top w:val="none" w:sz="0" w:space="0" w:color="auto"/>
                <w:left w:val="none" w:sz="0" w:space="0" w:color="auto"/>
                <w:bottom w:val="none" w:sz="0" w:space="0" w:color="auto"/>
                <w:right w:val="none" w:sz="0" w:space="0" w:color="auto"/>
              </w:divBdr>
            </w:div>
            <w:div w:id="1603342767">
              <w:marLeft w:val="0"/>
              <w:marRight w:val="0"/>
              <w:marTop w:val="0"/>
              <w:marBottom w:val="0"/>
              <w:divBdr>
                <w:top w:val="none" w:sz="0" w:space="0" w:color="auto"/>
                <w:left w:val="none" w:sz="0" w:space="0" w:color="auto"/>
                <w:bottom w:val="none" w:sz="0" w:space="0" w:color="auto"/>
                <w:right w:val="none" w:sz="0" w:space="0" w:color="auto"/>
              </w:divBdr>
            </w:div>
            <w:div w:id="1605306131">
              <w:marLeft w:val="0"/>
              <w:marRight w:val="0"/>
              <w:marTop w:val="0"/>
              <w:marBottom w:val="0"/>
              <w:divBdr>
                <w:top w:val="none" w:sz="0" w:space="0" w:color="auto"/>
                <w:left w:val="none" w:sz="0" w:space="0" w:color="auto"/>
                <w:bottom w:val="none" w:sz="0" w:space="0" w:color="auto"/>
                <w:right w:val="none" w:sz="0" w:space="0" w:color="auto"/>
              </w:divBdr>
            </w:div>
            <w:div w:id="1609894019">
              <w:marLeft w:val="0"/>
              <w:marRight w:val="0"/>
              <w:marTop w:val="0"/>
              <w:marBottom w:val="0"/>
              <w:divBdr>
                <w:top w:val="none" w:sz="0" w:space="0" w:color="auto"/>
                <w:left w:val="none" w:sz="0" w:space="0" w:color="auto"/>
                <w:bottom w:val="none" w:sz="0" w:space="0" w:color="auto"/>
                <w:right w:val="none" w:sz="0" w:space="0" w:color="auto"/>
              </w:divBdr>
            </w:div>
            <w:div w:id="1611818897">
              <w:marLeft w:val="0"/>
              <w:marRight w:val="0"/>
              <w:marTop w:val="0"/>
              <w:marBottom w:val="0"/>
              <w:divBdr>
                <w:top w:val="none" w:sz="0" w:space="0" w:color="auto"/>
                <w:left w:val="none" w:sz="0" w:space="0" w:color="auto"/>
                <w:bottom w:val="none" w:sz="0" w:space="0" w:color="auto"/>
                <w:right w:val="none" w:sz="0" w:space="0" w:color="auto"/>
              </w:divBdr>
            </w:div>
            <w:div w:id="1629971043">
              <w:marLeft w:val="0"/>
              <w:marRight w:val="0"/>
              <w:marTop w:val="0"/>
              <w:marBottom w:val="0"/>
              <w:divBdr>
                <w:top w:val="none" w:sz="0" w:space="0" w:color="auto"/>
                <w:left w:val="none" w:sz="0" w:space="0" w:color="auto"/>
                <w:bottom w:val="none" w:sz="0" w:space="0" w:color="auto"/>
                <w:right w:val="none" w:sz="0" w:space="0" w:color="auto"/>
              </w:divBdr>
            </w:div>
            <w:div w:id="1639727603">
              <w:marLeft w:val="0"/>
              <w:marRight w:val="0"/>
              <w:marTop w:val="0"/>
              <w:marBottom w:val="0"/>
              <w:divBdr>
                <w:top w:val="none" w:sz="0" w:space="0" w:color="auto"/>
                <w:left w:val="none" w:sz="0" w:space="0" w:color="auto"/>
                <w:bottom w:val="none" w:sz="0" w:space="0" w:color="auto"/>
                <w:right w:val="none" w:sz="0" w:space="0" w:color="auto"/>
              </w:divBdr>
            </w:div>
            <w:div w:id="1657956878">
              <w:marLeft w:val="0"/>
              <w:marRight w:val="0"/>
              <w:marTop w:val="0"/>
              <w:marBottom w:val="0"/>
              <w:divBdr>
                <w:top w:val="none" w:sz="0" w:space="0" w:color="auto"/>
                <w:left w:val="none" w:sz="0" w:space="0" w:color="auto"/>
                <w:bottom w:val="none" w:sz="0" w:space="0" w:color="auto"/>
                <w:right w:val="none" w:sz="0" w:space="0" w:color="auto"/>
              </w:divBdr>
            </w:div>
            <w:div w:id="1661812510">
              <w:marLeft w:val="0"/>
              <w:marRight w:val="0"/>
              <w:marTop w:val="0"/>
              <w:marBottom w:val="0"/>
              <w:divBdr>
                <w:top w:val="none" w:sz="0" w:space="0" w:color="auto"/>
                <w:left w:val="none" w:sz="0" w:space="0" w:color="auto"/>
                <w:bottom w:val="none" w:sz="0" w:space="0" w:color="auto"/>
                <w:right w:val="none" w:sz="0" w:space="0" w:color="auto"/>
              </w:divBdr>
            </w:div>
            <w:div w:id="1663394079">
              <w:marLeft w:val="0"/>
              <w:marRight w:val="0"/>
              <w:marTop w:val="0"/>
              <w:marBottom w:val="0"/>
              <w:divBdr>
                <w:top w:val="none" w:sz="0" w:space="0" w:color="auto"/>
                <w:left w:val="none" w:sz="0" w:space="0" w:color="auto"/>
                <w:bottom w:val="none" w:sz="0" w:space="0" w:color="auto"/>
                <w:right w:val="none" w:sz="0" w:space="0" w:color="auto"/>
              </w:divBdr>
            </w:div>
            <w:div w:id="1677414174">
              <w:marLeft w:val="0"/>
              <w:marRight w:val="0"/>
              <w:marTop w:val="0"/>
              <w:marBottom w:val="0"/>
              <w:divBdr>
                <w:top w:val="none" w:sz="0" w:space="0" w:color="auto"/>
                <w:left w:val="none" w:sz="0" w:space="0" w:color="auto"/>
                <w:bottom w:val="none" w:sz="0" w:space="0" w:color="auto"/>
                <w:right w:val="none" w:sz="0" w:space="0" w:color="auto"/>
              </w:divBdr>
            </w:div>
            <w:div w:id="1677612495">
              <w:marLeft w:val="0"/>
              <w:marRight w:val="0"/>
              <w:marTop w:val="0"/>
              <w:marBottom w:val="0"/>
              <w:divBdr>
                <w:top w:val="none" w:sz="0" w:space="0" w:color="auto"/>
                <w:left w:val="none" w:sz="0" w:space="0" w:color="auto"/>
                <w:bottom w:val="none" w:sz="0" w:space="0" w:color="auto"/>
                <w:right w:val="none" w:sz="0" w:space="0" w:color="auto"/>
              </w:divBdr>
            </w:div>
            <w:div w:id="1684361179">
              <w:marLeft w:val="0"/>
              <w:marRight w:val="0"/>
              <w:marTop w:val="0"/>
              <w:marBottom w:val="0"/>
              <w:divBdr>
                <w:top w:val="none" w:sz="0" w:space="0" w:color="auto"/>
                <w:left w:val="none" w:sz="0" w:space="0" w:color="auto"/>
                <w:bottom w:val="none" w:sz="0" w:space="0" w:color="auto"/>
                <w:right w:val="none" w:sz="0" w:space="0" w:color="auto"/>
              </w:divBdr>
            </w:div>
            <w:div w:id="1692560808">
              <w:marLeft w:val="0"/>
              <w:marRight w:val="0"/>
              <w:marTop w:val="0"/>
              <w:marBottom w:val="0"/>
              <w:divBdr>
                <w:top w:val="none" w:sz="0" w:space="0" w:color="auto"/>
                <w:left w:val="none" w:sz="0" w:space="0" w:color="auto"/>
                <w:bottom w:val="none" w:sz="0" w:space="0" w:color="auto"/>
                <w:right w:val="none" w:sz="0" w:space="0" w:color="auto"/>
              </w:divBdr>
            </w:div>
            <w:div w:id="1707288951">
              <w:marLeft w:val="0"/>
              <w:marRight w:val="0"/>
              <w:marTop w:val="0"/>
              <w:marBottom w:val="0"/>
              <w:divBdr>
                <w:top w:val="none" w:sz="0" w:space="0" w:color="auto"/>
                <w:left w:val="none" w:sz="0" w:space="0" w:color="auto"/>
                <w:bottom w:val="none" w:sz="0" w:space="0" w:color="auto"/>
                <w:right w:val="none" w:sz="0" w:space="0" w:color="auto"/>
              </w:divBdr>
            </w:div>
            <w:div w:id="1707683602">
              <w:marLeft w:val="0"/>
              <w:marRight w:val="0"/>
              <w:marTop w:val="0"/>
              <w:marBottom w:val="0"/>
              <w:divBdr>
                <w:top w:val="none" w:sz="0" w:space="0" w:color="auto"/>
                <w:left w:val="none" w:sz="0" w:space="0" w:color="auto"/>
                <w:bottom w:val="none" w:sz="0" w:space="0" w:color="auto"/>
                <w:right w:val="none" w:sz="0" w:space="0" w:color="auto"/>
              </w:divBdr>
            </w:div>
            <w:div w:id="1716351805">
              <w:marLeft w:val="0"/>
              <w:marRight w:val="0"/>
              <w:marTop w:val="0"/>
              <w:marBottom w:val="0"/>
              <w:divBdr>
                <w:top w:val="none" w:sz="0" w:space="0" w:color="auto"/>
                <w:left w:val="none" w:sz="0" w:space="0" w:color="auto"/>
                <w:bottom w:val="none" w:sz="0" w:space="0" w:color="auto"/>
                <w:right w:val="none" w:sz="0" w:space="0" w:color="auto"/>
              </w:divBdr>
            </w:div>
            <w:div w:id="1727798781">
              <w:marLeft w:val="0"/>
              <w:marRight w:val="0"/>
              <w:marTop w:val="0"/>
              <w:marBottom w:val="0"/>
              <w:divBdr>
                <w:top w:val="none" w:sz="0" w:space="0" w:color="auto"/>
                <w:left w:val="none" w:sz="0" w:space="0" w:color="auto"/>
                <w:bottom w:val="none" w:sz="0" w:space="0" w:color="auto"/>
                <w:right w:val="none" w:sz="0" w:space="0" w:color="auto"/>
              </w:divBdr>
            </w:div>
            <w:div w:id="1733625913">
              <w:marLeft w:val="0"/>
              <w:marRight w:val="0"/>
              <w:marTop w:val="0"/>
              <w:marBottom w:val="0"/>
              <w:divBdr>
                <w:top w:val="none" w:sz="0" w:space="0" w:color="auto"/>
                <w:left w:val="none" w:sz="0" w:space="0" w:color="auto"/>
                <w:bottom w:val="none" w:sz="0" w:space="0" w:color="auto"/>
                <w:right w:val="none" w:sz="0" w:space="0" w:color="auto"/>
              </w:divBdr>
            </w:div>
            <w:div w:id="1742866174">
              <w:marLeft w:val="0"/>
              <w:marRight w:val="0"/>
              <w:marTop w:val="0"/>
              <w:marBottom w:val="0"/>
              <w:divBdr>
                <w:top w:val="none" w:sz="0" w:space="0" w:color="auto"/>
                <w:left w:val="none" w:sz="0" w:space="0" w:color="auto"/>
                <w:bottom w:val="none" w:sz="0" w:space="0" w:color="auto"/>
                <w:right w:val="none" w:sz="0" w:space="0" w:color="auto"/>
              </w:divBdr>
            </w:div>
            <w:div w:id="1749114952">
              <w:marLeft w:val="0"/>
              <w:marRight w:val="0"/>
              <w:marTop w:val="0"/>
              <w:marBottom w:val="0"/>
              <w:divBdr>
                <w:top w:val="none" w:sz="0" w:space="0" w:color="auto"/>
                <w:left w:val="none" w:sz="0" w:space="0" w:color="auto"/>
                <w:bottom w:val="none" w:sz="0" w:space="0" w:color="auto"/>
                <w:right w:val="none" w:sz="0" w:space="0" w:color="auto"/>
              </w:divBdr>
            </w:div>
            <w:div w:id="1750299898">
              <w:marLeft w:val="0"/>
              <w:marRight w:val="0"/>
              <w:marTop w:val="0"/>
              <w:marBottom w:val="0"/>
              <w:divBdr>
                <w:top w:val="none" w:sz="0" w:space="0" w:color="auto"/>
                <w:left w:val="none" w:sz="0" w:space="0" w:color="auto"/>
                <w:bottom w:val="none" w:sz="0" w:space="0" w:color="auto"/>
                <w:right w:val="none" w:sz="0" w:space="0" w:color="auto"/>
              </w:divBdr>
            </w:div>
            <w:div w:id="1754474762">
              <w:marLeft w:val="0"/>
              <w:marRight w:val="0"/>
              <w:marTop w:val="0"/>
              <w:marBottom w:val="0"/>
              <w:divBdr>
                <w:top w:val="none" w:sz="0" w:space="0" w:color="auto"/>
                <w:left w:val="none" w:sz="0" w:space="0" w:color="auto"/>
                <w:bottom w:val="none" w:sz="0" w:space="0" w:color="auto"/>
                <w:right w:val="none" w:sz="0" w:space="0" w:color="auto"/>
              </w:divBdr>
            </w:div>
            <w:div w:id="1754886734">
              <w:marLeft w:val="0"/>
              <w:marRight w:val="0"/>
              <w:marTop w:val="0"/>
              <w:marBottom w:val="0"/>
              <w:divBdr>
                <w:top w:val="none" w:sz="0" w:space="0" w:color="auto"/>
                <w:left w:val="none" w:sz="0" w:space="0" w:color="auto"/>
                <w:bottom w:val="none" w:sz="0" w:space="0" w:color="auto"/>
                <w:right w:val="none" w:sz="0" w:space="0" w:color="auto"/>
              </w:divBdr>
            </w:div>
            <w:div w:id="1760060001">
              <w:marLeft w:val="0"/>
              <w:marRight w:val="0"/>
              <w:marTop w:val="0"/>
              <w:marBottom w:val="0"/>
              <w:divBdr>
                <w:top w:val="none" w:sz="0" w:space="0" w:color="auto"/>
                <w:left w:val="none" w:sz="0" w:space="0" w:color="auto"/>
                <w:bottom w:val="none" w:sz="0" w:space="0" w:color="auto"/>
                <w:right w:val="none" w:sz="0" w:space="0" w:color="auto"/>
              </w:divBdr>
            </w:div>
            <w:div w:id="1761288373">
              <w:marLeft w:val="0"/>
              <w:marRight w:val="0"/>
              <w:marTop w:val="0"/>
              <w:marBottom w:val="0"/>
              <w:divBdr>
                <w:top w:val="none" w:sz="0" w:space="0" w:color="auto"/>
                <w:left w:val="none" w:sz="0" w:space="0" w:color="auto"/>
                <w:bottom w:val="none" w:sz="0" w:space="0" w:color="auto"/>
                <w:right w:val="none" w:sz="0" w:space="0" w:color="auto"/>
              </w:divBdr>
            </w:div>
            <w:div w:id="1770464357">
              <w:marLeft w:val="0"/>
              <w:marRight w:val="0"/>
              <w:marTop w:val="0"/>
              <w:marBottom w:val="0"/>
              <w:divBdr>
                <w:top w:val="none" w:sz="0" w:space="0" w:color="auto"/>
                <w:left w:val="none" w:sz="0" w:space="0" w:color="auto"/>
                <w:bottom w:val="none" w:sz="0" w:space="0" w:color="auto"/>
                <w:right w:val="none" w:sz="0" w:space="0" w:color="auto"/>
              </w:divBdr>
            </w:div>
            <w:div w:id="1770808446">
              <w:marLeft w:val="0"/>
              <w:marRight w:val="0"/>
              <w:marTop w:val="0"/>
              <w:marBottom w:val="0"/>
              <w:divBdr>
                <w:top w:val="none" w:sz="0" w:space="0" w:color="auto"/>
                <w:left w:val="none" w:sz="0" w:space="0" w:color="auto"/>
                <w:bottom w:val="none" w:sz="0" w:space="0" w:color="auto"/>
                <w:right w:val="none" w:sz="0" w:space="0" w:color="auto"/>
              </w:divBdr>
            </w:div>
            <w:div w:id="1776444453">
              <w:marLeft w:val="0"/>
              <w:marRight w:val="0"/>
              <w:marTop w:val="0"/>
              <w:marBottom w:val="0"/>
              <w:divBdr>
                <w:top w:val="none" w:sz="0" w:space="0" w:color="auto"/>
                <w:left w:val="none" w:sz="0" w:space="0" w:color="auto"/>
                <w:bottom w:val="none" w:sz="0" w:space="0" w:color="auto"/>
                <w:right w:val="none" w:sz="0" w:space="0" w:color="auto"/>
              </w:divBdr>
            </w:div>
            <w:div w:id="1782987977">
              <w:marLeft w:val="0"/>
              <w:marRight w:val="0"/>
              <w:marTop w:val="0"/>
              <w:marBottom w:val="0"/>
              <w:divBdr>
                <w:top w:val="none" w:sz="0" w:space="0" w:color="auto"/>
                <w:left w:val="none" w:sz="0" w:space="0" w:color="auto"/>
                <w:bottom w:val="none" w:sz="0" w:space="0" w:color="auto"/>
                <w:right w:val="none" w:sz="0" w:space="0" w:color="auto"/>
              </w:divBdr>
            </w:div>
            <w:div w:id="1791970575">
              <w:marLeft w:val="0"/>
              <w:marRight w:val="0"/>
              <w:marTop w:val="0"/>
              <w:marBottom w:val="0"/>
              <w:divBdr>
                <w:top w:val="none" w:sz="0" w:space="0" w:color="auto"/>
                <w:left w:val="none" w:sz="0" w:space="0" w:color="auto"/>
                <w:bottom w:val="none" w:sz="0" w:space="0" w:color="auto"/>
                <w:right w:val="none" w:sz="0" w:space="0" w:color="auto"/>
              </w:divBdr>
            </w:div>
            <w:div w:id="1792213276">
              <w:marLeft w:val="0"/>
              <w:marRight w:val="0"/>
              <w:marTop w:val="0"/>
              <w:marBottom w:val="0"/>
              <w:divBdr>
                <w:top w:val="none" w:sz="0" w:space="0" w:color="auto"/>
                <w:left w:val="none" w:sz="0" w:space="0" w:color="auto"/>
                <w:bottom w:val="none" w:sz="0" w:space="0" w:color="auto"/>
                <w:right w:val="none" w:sz="0" w:space="0" w:color="auto"/>
              </w:divBdr>
            </w:div>
            <w:div w:id="1820802360">
              <w:marLeft w:val="0"/>
              <w:marRight w:val="0"/>
              <w:marTop w:val="0"/>
              <w:marBottom w:val="0"/>
              <w:divBdr>
                <w:top w:val="none" w:sz="0" w:space="0" w:color="auto"/>
                <w:left w:val="none" w:sz="0" w:space="0" w:color="auto"/>
                <w:bottom w:val="none" w:sz="0" w:space="0" w:color="auto"/>
                <w:right w:val="none" w:sz="0" w:space="0" w:color="auto"/>
              </w:divBdr>
            </w:div>
            <w:div w:id="1821118411">
              <w:marLeft w:val="0"/>
              <w:marRight w:val="0"/>
              <w:marTop w:val="0"/>
              <w:marBottom w:val="0"/>
              <w:divBdr>
                <w:top w:val="none" w:sz="0" w:space="0" w:color="auto"/>
                <w:left w:val="none" w:sz="0" w:space="0" w:color="auto"/>
                <w:bottom w:val="none" w:sz="0" w:space="0" w:color="auto"/>
                <w:right w:val="none" w:sz="0" w:space="0" w:color="auto"/>
              </w:divBdr>
            </w:div>
            <w:div w:id="1828277979">
              <w:marLeft w:val="0"/>
              <w:marRight w:val="0"/>
              <w:marTop w:val="0"/>
              <w:marBottom w:val="0"/>
              <w:divBdr>
                <w:top w:val="none" w:sz="0" w:space="0" w:color="auto"/>
                <w:left w:val="none" w:sz="0" w:space="0" w:color="auto"/>
                <w:bottom w:val="none" w:sz="0" w:space="0" w:color="auto"/>
                <w:right w:val="none" w:sz="0" w:space="0" w:color="auto"/>
              </w:divBdr>
            </w:div>
            <w:div w:id="1829711581">
              <w:marLeft w:val="0"/>
              <w:marRight w:val="0"/>
              <w:marTop w:val="0"/>
              <w:marBottom w:val="0"/>
              <w:divBdr>
                <w:top w:val="none" w:sz="0" w:space="0" w:color="auto"/>
                <w:left w:val="none" w:sz="0" w:space="0" w:color="auto"/>
                <w:bottom w:val="none" w:sz="0" w:space="0" w:color="auto"/>
                <w:right w:val="none" w:sz="0" w:space="0" w:color="auto"/>
              </w:divBdr>
            </w:div>
            <w:div w:id="1834881310">
              <w:marLeft w:val="0"/>
              <w:marRight w:val="0"/>
              <w:marTop w:val="0"/>
              <w:marBottom w:val="0"/>
              <w:divBdr>
                <w:top w:val="none" w:sz="0" w:space="0" w:color="auto"/>
                <w:left w:val="none" w:sz="0" w:space="0" w:color="auto"/>
                <w:bottom w:val="none" w:sz="0" w:space="0" w:color="auto"/>
                <w:right w:val="none" w:sz="0" w:space="0" w:color="auto"/>
              </w:divBdr>
            </w:div>
            <w:div w:id="1836531166">
              <w:marLeft w:val="0"/>
              <w:marRight w:val="0"/>
              <w:marTop w:val="0"/>
              <w:marBottom w:val="0"/>
              <w:divBdr>
                <w:top w:val="none" w:sz="0" w:space="0" w:color="auto"/>
                <w:left w:val="none" w:sz="0" w:space="0" w:color="auto"/>
                <w:bottom w:val="none" w:sz="0" w:space="0" w:color="auto"/>
                <w:right w:val="none" w:sz="0" w:space="0" w:color="auto"/>
              </w:divBdr>
            </w:div>
            <w:div w:id="1856264470">
              <w:marLeft w:val="0"/>
              <w:marRight w:val="0"/>
              <w:marTop w:val="0"/>
              <w:marBottom w:val="0"/>
              <w:divBdr>
                <w:top w:val="none" w:sz="0" w:space="0" w:color="auto"/>
                <w:left w:val="none" w:sz="0" w:space="0" w:color="auto"/>
                <w:bottom w:val="none" w:sz="0" w:space="0" w:color="auto"/>
                <w:right w:val="none" w:sz="0" w:space="0" w:color="auto"/>
              </w:divBdr>
            </w:div>
            <w:div w:id="1872107559">
              <w:marLeft w:val="0"/>
              <w:marRight w:val="0"/>
              <w:marTop w:val="0"/>
              <w:marBottom w:val="0"/>
              <w:divBdr>
                <w:top w:val="none" w:sz="0" w:space="0" w:color="auto"/>
                <w:left w:val="none" w:sz="0" w:space="0" w:color="auto"/>
                <w:bottom w:val="none" w:sz="0" w:space="0" w:color="auto"/>
                <w:right w:val="none" w:sz="0" w:space="0" w:color="auto"/>
              </w:divBdr>
            </w:div>
            <w:div w:id="1872381189">
              <w:marLeft w:val="0"/>
              <w:marRight w:val="0"/>
              <w:marTop w:val="0"/>
              <w:marBottom w:val="0"/>
              <w:divBdr>
                <w:top w:val="none" w:sz="0" w:space="0" w:color="auto"/>
                <w:left w:val="none" w:sz="0" w:space="0" w:color="auto"/>
                <w:bottom w:val="none" w:sz="0" w:space="0" w:color="auto"/>
                <w:right w:val="none" w:sz="0" w:space="0" w:color="auto"/>
              </w:divBdr>
            </w:div>
            <w:div w:id="1877892915">
              <w:marLeft w:val="0"/>
              <w:marRight w:val="0"/>
              <w:marTop w:val="0"/>
              <w:marBottom w:val="0"/>
              <w:divBdr>
                <w:top w:val="none" w:sz="0" w:space="0" w:color="auto"/>
                <w:left w:val="none" w:sz="0" w:space="0" w:color="auto"/>
                <w:bottom w:val="none" w:sz="0" w:space="0" w:color="auto"/>
                <w:right w:val="none" w:sz="0" w:space="0" w:color="auto"/>
              </w:divBdr>
            </w:div>
            <w:div w:id="1883395370">
              <w:marLeft w:val="0"/>
              <w:marRight w:val="0"/>
              <w:marTop w:val="0"/>
              <w:marBottom w:val="0"/>
              <w:divBdr>
                <w:top w:val="none" w:sz="0" w:space="0" w:color="auto"/>
                <w:left w:val="none" w:sz="0" w:space="0" w:color="auto"/>
                <w:bottom w:val="none" w:sz="0" w:space="0" w:color="auto"/>
                <w:right w:val="none" w:sz="0" w:space="0" w:color="auto"/>
              </w:divBdr>
            </w:div>
            <w:div w:id="1907646257">
              <w:marLeft w:val="0"/>
              <w:marRight w:val="0"/>
              <w:marTop w:val="0"/>
              <w:marBottom w:val="0"/>
              <w:divBdr>
                <w:top w:val="none" w:sz="0" w:space="0" w:color="auto"/>
                <w:left w:val="none" w:sz="0" w:space="0" w:color="auto"/>
                <w:bottom w:val="none" w:sz="0" w:space="0" w:color="auto"/>
                <w:right w:val="none" w:sz="0" w:space="0" w:color="auto"/>
              </w:divBdr>
            </w:div>
            <w:div w:id="1915162240">
              <w:marLeft w:val="0"/>
              <w:marRight w:val="0"/>
              <w:marTop w:val="0"/>
              <w:marBottom w:val="0"/>
              <w:divBdr>
                <w:top w:val="none" w:sz="0" w:space="0" w:color="auto"/>
                <w:left w:val="none" w:sz="0" w:space="0" w:color="auto"/>
                <w:bottom w:val="none" w:sz="0" w:space="0" w:color="auto"/>
                <w:right w:val="none" w:sz="0" w:space="0" w:color="auto"/>
              </w:divBdr>
            </w:div>
            <w:div w:id="1918661648">
              <w:marLeft w:val="0"/>
              <w:marRight w:val="0"/>
              <w:marTop w:val="0"/>
              <w:marBottom w:val="0"/>
              <w:divBdr>
                <w:top w:val="none" w:sz="0" w:space="0" w:color="auto"/>
                <w:left w:val="none" w:sz="0" w:space="0" w:color="auto"/>
                <w:bottom w:val="none" w:sz="0" w:space="0" w:color="auto"/>
                <w:right w:val="none" w:sz="0" w:space="0" w:color="auto"/>
              </w:divBdr>
            </w:div>
            <w:div w:id="1919945033">
              <w:marLeft w:val="0"/>
              <w:marRight w:val="0"/>
              <w:marTop w:val="0"/>
              <w:marBottom w:val="0"/>
              <w:divBdr>
                <w:top w:val="none" w:sz="0" w:space="0" w:color="auto"/>
                <w:left w:val="none" w:sz="0" w:space="0" w:color="auto"/>
                <w:bottom w:val="none" w:sz="0" w:space="0" w:color="auto"/>
                <w:right w:val="none" w:sz="0" w:space="0" w:color="auto"/>
              </w:divBdr>
            </w:div>
            <w:div w:id="1925066058">
              <w:marLeft w:val="0"/>
              <w:marRight w:val="0"/>
              <w:marTop w:val="0"/>
              <w:marBottom w:val="0"/>
              <w:divBdr>
                <w:top w:val="none" w:sz="0" w:space="0" w:color="auto"/>
                <w:left w:val="none" w:sz="0" w:space="0" w:color="auto"/>
                <w:bottom w:val="none" w:sz="0" w:space="0" w:color="auto"/>
                <w:right w:val="none" w:sz="0" w:space="0" w:color="auto"/>
              </w:divBdr>
            </w:div>
            <w:div w:id="1934824394">
              <w:marLeft w:val="0"/>
              <w:marRight w:val="0"/>
              <w:marTop w:val="0"/>
              <w:marBottom w:val="0"/>
              <w:divBdr>
                <w:top w:val="none" w:sz="0" w:space="0" w:color="auto"/>
                <w:left w:val="none" w:sz="0" w:space="0" w:color="auto"/>
                <w:bottom w:val="none" w:sz="0" w:space="0" w:color="auto"/>
                <w:right w:val="none" w:sz="0" w:space="0" w:color="auto"/>
              </w:divBdr>
            </w:div>
            <w:div w:id="1940477998">
              <w:marLeft w:val="0"/>
              <w:marRight w:val="0"/>
              <w:marTop w:val="0"/>
              <w:marBottom w:val="0"/>
              <w:divBdr>
                <w:top w:val="none" w:sz="0" w:space="0" w:color="auto"/>
                <w:left w:val="none" w:sz="0" w:space="0" w:color="auto"/>
                <w:bottom w:val="none" w:sz="0" w:space="0" w:color="auto"/>
                <w:right w:val="none" w:sz="0" w:space="0" w:color="auto"/>
              </w:divBdr>
            </w:div>
            <w:div w:id="1943415475">
              <w:marLeft w:val="0"/>
              <w:marRight w:val="0"/>
              <w:marTop w:val="0"/>
              <w:marBottom w:val="0"/>
              <w:divBdr>
                <w:top w:val="none" w:sz="0" w:space="0" w:color="auto"/>
                <w:left w:val="none" w:sz="0" w:space="0" w:color="auto"/>
                <w:bottom w:val="none" w:sz="0" w:space="0" w:color="auto"/>
                <w:right w:val="none" w:sz="0" w:space="0" w:color="auto"/>
              </w:divBdr>
            </w:div>
            <w:div w:id="1952013544">
              <w:marLeft w:val="0"/>
              <w:marRight w:val="0"/>
              <w:marTop w:val="0"/>
              <w:marBottom w:val="0"/>
              <w:divBdr>
                <w:top w:val="none" w:sz="0" w:space="0" w:color="auto"/>
                <w:left w:val="none" w:sz="0" w:space="0" w:color="auto"/>
                <w:bottom w:val="none" w:sz="0" w:space="0" w:color="auto"/>
                <w:right w:val="none" w:sz="0" w:space="0" w:color="auto"/>
              </w:divBdr>
            </w:div>
            <w:div w:id="1964071596">
              <w:marLeft w:val="0"/>
              <w:marRight w:val="0"/>
              <w:marTop w:val="0"/>
              <w:marBottom w:val="0"/>
              <w:divBdr>
                <w:top w:val="none" w:sz="0" w:space="0" w:color="auto"/>
                <w:left w:val="none" w:sz="0" w:space="0" w:color="auto"/>
                <w:bottom w:val="none" w:sz="0" w:space="0" w:color="auto"/>
                <w:right w:val="none" w:sz="0" w:space="0" w:color="auto"/>
              </w:divBdr>
            </w:div>
            <w:div w:id="1966810919">
              <w:marLeft w:val="0"/>
              <w:marRight w:val="0"/>
              <w:marTop w:val="0"/>
              <w:marBottom w:val="0"/>
              <w:divBdr>
                <w:top w:val="none" w:sz="0" w:space="0" w:color="auto"/>
                <w:left w:val="none" w:sz="0" w:space="0" w:color="auto"/>
                <w:bottom w:val="none" w:sz="0" w:space="0" w:color="auto"/>
                <w:right w:val="none" w:sz="0" w:space="0" w:color="auto"/>
              </w:divBdr>
            </w:div>
            <w:div w:id="1967853670">
              <w:marLeft w:val="0"/>
              <w:marRight w:val="0"/>
              <w:marTop w:val="0"/>
              <w:marBottom w:val="0"/>
              <w:divBdr>
                <w:top w:val="none" w:sz="0" w:space="0" w:color="auto"/>
                <w:left w:val="none" w:sz="0" w:space="0" w:color="auto"/>
                <w:bottom w:val="none" w:sz="0" w:space="0" w:color="auto"/>
                <w:right w:val="none" w:sz="0" w:space="0" w:color="auto"/>
              </w:divBdr>
            </w:div>
            <w:div w:id="1985768509">
              <w:marLeft w:val="0"/>
              <w:marRight w:val="0"/>
              <w:marTop w:val="0"/>
              <w:marBottom w:val="0"/>
              <w:divBdr>
                <w:top w:val="none" w:sz="0" w:space="0" w:color="auto"/>
                <w:left w:val="none" w:sz="0" w:space="0" w:color="auto"/>
                <w:bottom w:val="none" w:sz="0" w:space="0" w:color="auto"/>
                <w:right w:val="none" w:sz="0" w:space="0" w:color="auto"/>
              </w:divBdr>
            </w:div>
            <w:div w:id="1987589161">
              <w:marLeft w:val="0"/>
              <w:marRight w:val="0"/>
              <w:marTop w:val="0"/>
              <w:marBottom w:val="0"/>
              <w:divBdr>
                <w:top w:val="none" w:sz="0" w:space="0" w:color="auto"/>
                <w:left w:val="none" w:sz="0" w:space="0" w:color="auto"/>
                <w:bottom w:val="none" w:sz="0" w:space="0" w:color="auto"/>
                <w:right w:val="none" w:sz="0" w:space="0" w:color="auto"/>
              </w:divBdr>
            </w:div>
            <w:div w:id="1988774729">
              <w:marLeft w:val="0"/>
              <w:marRight w:val="0"/>
              <w:marTop w:val="0"/>
              <w:marBottom w:val="0"/>
              <w:divBdr>
                <w:top w:val="none" w:sz="0" w:space="0" w:color="auto"/>
                <w:left w:val="none" w:sz="0" w:space="0" w:color="auto"/>
                <w:bottom w:val="none" w:sz="0" w:space="0" w:color="auto"/>
                <w:right w:val="none" w:sz="0" w:space="0" w:color="auto"/>
              </w:divBdr>
            </w:div>
            <w:div w:id="1998802275">
              <w:marLeft w:val="0"/>
              <w:marRight w:val="0"/>
              <w:marTop w:val="0"/>
              <w:marBottom w:val="0"/>
              <w:divBdr>
                <w:top w:val="none" w:sz="0" w:space="0" w:color="auto"/>
                <w:left w:val="none" w:sz="0" w:space="0" w:color="auto"/>
                <w:bottom w:val="none" w:sz="0" w:space="0" w:color="auto"/>
                <w:right w:val="none" w:sz="0" w:space="0" w:color="auto"/>
              </w:divBdr>
            </w:div>
            <w:div w:id="2004157374">
              <w:marLeft w:val="0"/>
              <w:marRight w:val="0"/>
              <w:marTop w:val="0"/>
              <w:marBottom w:val="0"/>
              <w:divBdr>
                <w:top w:val="none" w:sz="0" w:space="0" w:color="auto"/>
                <w:left w:val="none" w:sz="0" w:space="0" w:color="auto"/>
                <w:bottom w:val="none" w:sz="0" w:space="0" w:color="auto"/>
                <w:right w:val="none" w:sz="0" w:space="0" w:color="auto"/>
              </w:divBdr>
            </w:div>
            <w:div w:id="2028480293">
              <w:marLeft w:val="0"/>
              <w:marRight w:val="0"/>
              <w:marTop w:val="0"/>
              <w:marBottom w:val="0"/>
              <w:divBdr>
                <w:top w:val="none" w:sz="0" w:space="0" w:color="auto"/>
                <w:left w:val="none" w:sz="0" w:space="0" w:color="auto"/>
                <w:bottom w:val="none" w:sz="0" w:space="0" w:color="auto"/>
                <w:right w:val="none" w:sz="0" w:space="0" w:color="auto"/>
              </w:divBdr>
            </w:div>
            <w:div w:id="2032609005">
              <w:marLeft w:val="0"/>
              <w:marRight w:val="0"/>
              <w:marTop w:val="0"/>
              <w:marBottom w:val="0"/>
              <w:divBdr>
                <w:top w:val="none" w:sz="0" w:space="0" w:color="auto"/>
                <w:left w:val="none" w:sz="0" w:space="0" w:color="auto"/>
                <w:bottom w:val="none" w:sz="0" w:space="0" w:color="auto"/>
                <w:right w:val="none" w:sz="0" w:space="0" w:color="auto"/>
              </w:divBdr>
            </w:div>
            <w:div w:id="2042707586">
              <w:marLeft w:val="0"/>
              <w:marRight w:val="0"/>
              <w:marTop w:val="0"/>
              <w:marBottom w:val="0"/>
              <w:divBdr>
                <w:top w:val="none" w:sz="0" w:space="0" w:color="auto"/>
                <w:left w:val="none" w:sz="0" w:space="0" w:color="auto"/>
                <w:bottom w:val="none" w:sz="0" w:space="0" w:color="auto"/>
                <w:right w:val="none" w:sz="0" w:space="0" w:color="auto"/>
              </w:divBdr>
            </w:div>
            <w:div w:id="2043557510">
              <w:marLeft w:val="0"/>
              <w:marRight w:val="0"/>
              <w:marTop w:val="0"/>
              <w:marBottom w:val="0"/>
              <w:divBdr>
                <w:top w:val="none" w:sz="0" w:space="0" w:color="auto"/>
                <w:left w:val="none" w:sz="0" w:space="0" w:color="auto"/>
                <w:bottom w:val="none" w:sz="0" w:space="0" w:color="auto"/>
                <w:right w:val="none" w:sz="0" w:space="0" w:color="auto"/>
              </w:divBdr>
            </w:div>
            <w:div w:id="2055227064">
              <w:marLeft w:val="0"/>
              <w:marRight w:val="0"/>
              <w:marTop w:val="0"/>
              <w:marBottom w:val="0"/>
              <w:divBdr>
                <w:top w:val="none" w:sz="0" w:space="0" w:color="auto"/>
                <w:left w:val="none" w:sz="0" w:space="0" w:color="auto"/>
                <w:bottom w:val="none" w:sz="0" w:space="0" w:color="auto"/>
                <w:right w:val="none" w:sz="0" w:space="0" w:color="auto"/>
              </w:divBdr>
            </w:div>
            <w:div w:id="2077701750">
              <w:marLeft w:val="0"/>
              <w:marRight w:val="0"/>
              <w:marTop w:val="0"/>
              <w:marBottom w:val="0"/>
              <w:divBdr>
                <w:top w:val="none" w:sz="0" w:space="0" w:color="auto"/>
                <w:left w:val="none" w:sz="0" w:space="0" w:color="auto"/>
                <w:bottom w:val="none" w:sz="0" w:space="0" w:color="auto"/>
                <w:right w:val="none" w:sz="0" w:space="0" w:color="auto"/>
              </w:divBdr>
            </w:div>
            <w:div w:id="2084863592">
              <w:marLeft w:val="0"/>
              <w:marRight w:val="0"/>
              <w:marTop w:val="0"/>
              <w:marBottom w:val="0"/>
              <w:divBdr>
                <w:top w:val="none" w:sz="0" w:space="0" w:color="auto"/>
                <w:left w:val="none" w:sz="0" w:space="0" w:color="auto"/>
                <w:bottom w:val="none" w:sz="0" w:space="0" w:color="auto"/>
                <w:right w:val="none" w:sz="0" w:space="0" w:color="auto"/>
              </w:divBdr>
            </w:div>
            <w:div w:id="2086342581">
              <w:marLeft w:val="0"/>
              <w:marRight w:val="0"/>
              <w:marTop w:val="0"/>
              <w:marBottom w:val="0"/>
              <w:divBdr>
                <w:top w:val="none" w:sz="0" w:space="0" w:color="auto"/>
                <w:left w:val="none" w:sz="0" w:space="0" w:color="auto"/>
                <w:bottom w:val="none" w:sz="0" w:space="0" w:color="auto"/>
                <w:right w:val="none" w:sz="0" w:space="0" w:color="auto"/>
              </w:divBdr>
            </w:div>
            <w:div w:id="2087874768">
              <w:marLeft w:val="0"/>
              <w:marRight w:val="0"/>
              <w:marTop w:val="0"/>
              <w:marBottom w:val="0"/>
              <w:divBdr>
                <w:top w:val="none" w:sz="0" w:space="0" w:color="auto"/>
                <w:left w:val="none" w:sz="0" w:space="0" w:color="auto"/>
                <w:bottom w:val="none" w:sz="0" w:space="0" w:color="auto"/>
                <w:right w:val="none" w:sz="0" w:space="0" w:color="auto"/>
              </w:divBdr>
            </w:div>
            <w:div w:id="2087914928">
              <w:marLeft w:val="0"/>
              <w:marRight w:val="0"/>
              <w:marTop w:val="0"/>
              <w:marBottom w:val="0"/>
              <w:divBdr>
                <w:top w:val="none" w:sz="0" w:space="0" w:color="auto"/>
                <w:left w:val="none" w:sz="0" w:space="0" w:color="auto"/>
                <w:bottom w:val="none" w:sz="0" w:space="0" w:color="auto"/>
                <w:right w:val="none" w:sz="0" w:space="0" w:color="auto"/>
              </w:divBdr>
            </w:div>
            <w:div w:id="2100054943">
              <w:marLeft w:val="0"/>
              <w:marRight w:val="0"/>
              <w:marTop w:val="0"/>
              <w:marBottom w:val="0"/>
              <w:divBdr>
                <w:top w:val="none" w:sz="0" w:space="0" w:color="auto"/>
                <w:left w:val="none" w:sz="0" w:space="0" w:color="auto"/>
                <w:bottom w:val="none" w:sz="0" w:space="0" w:color="auto"/>
                <w:right w:val="none" w:sz="0" w:space="0" w:color="auto"/>
              </w:divBdr>
            </w:div>
            <w:div w:id="2108116285">
              <w:marLeft w:val="0"/>
              <w:marRight w:val="0"/>
              <w:marTop w:val="0"/>
              <w:marBottom w:val="0"/>
              <w:divBdr>
                <w:top w:val="none" w:sz="0" w:space="0" w:color="auto"/>
                <w:left w:val="none" w:sz="0" w:space="0" w:color="auto"/>
                <w:bottom w:val="none" w:sz="0" w:space="0" w:color="auto"/>
                <w:right w:val="none" w:sz="0" w:space="0" w:color="auto"/>
              </w:divBdr>
            </w:div>
            <w:div w:id="2127195358">
              <w:marLeft w:val="0"/>
              <w:marRight w:val="0"/>
              <w:marTop w:val="0"/>
              <w:marBottom w:val="0"/>
              <w:divBdr>
                <w:top w:val="none" w:sz="0" w:space="0" w:color="auto"/>
                <w:left w:val="none" w:sz="0" w:space="0" w:color="auto"/>
                <w:bottom w:val="none" w:sz="0" w:space="0" w:color="auto"/>
                <w:right w:val="none" w:sz="0" w:space="0" w:color="auto"/>
              </w:divBdr>
            </w:div>
            <w:div w:id="2136026234">
              <w:marLeft w:val="0"/>
              <w:marRight w:val="0"/>
              <w:marTop w:val="0"/>
              <w:marBottom w:val="0"/>
              <w:divBdr>
                <w:top w:val="none" w:sz="0" w:space="0" w:color="auto"/>
                <w:left w:val="none" w:sz="0" w:space="0" w:color="auto"/>
                <w:bottom w:val="none" w:sz="0" w:space="0" w:color="auto"/>
                <w:right w:val="none" w:sz="0" w:space="0" w:color="auto"/>
              </w:divBdr>
            </w:div>
            <w:div w:id="21433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80817">
      <w:bodyDiv w:val="1"/>
      <w:marLeft w:val="0"/>
      <w:marRight w:val="0"/>
      <w:marTop w:val="0"/>
      <w:marBottom w:val="0"/>
      <w:divBdr>
        <w:top w:val="none" w:sz="0" w:space="0" w:color="auto"/>
        <w:left w:val="none" w:sz="0" w:space="0" w:color="auto"/>
        <w:bottom w:val="none" w:sz="0" w:space="0" w:color="auto"/>
        <w:right w:val="none" w:sz="0" w:space="0" w:color="auto"/>
      </w:divBdr>
      <w:divsChild>
        <w:div w:id="51120397">
          <w:marLeft w:val="0"/>
          <w:marRight w:val="0"/>
          <w:marTop w:val="0"/>
          <w:marBottom w:val="0"/>
          <w:divBdr>
            <w:top w:val="none" w:sz="0" w:space="0" w:color="auto"/>
            <w:left w:val="none" w:sz="0" w:space="0" w:color="auto"/>
            <w:bottom w:val="none" w:sz="0" w:space="0" w:color="auto"/>
            <w:right w:val="none" w:sz="0" w:space="0" w:color="auto"/>
          </w:divBdr>
          <w:divsChild>
            <w:div w:id="773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8739">
      <w:bodyDiv w:val="1"/>
      <w:marLeft w:val="0"/>
      <w:marRight w:val="0"/>
      <w:marTop w:val="0"/>
      <w:marBottom w:val="0"/>
      <w:divBdr>
        <w:top w:val="none" w:sz="0" w:space="0" w:color="auto"/>
        <w:left w:val="none" w:sz="0" w:space="0" w:color="auto"/>
        <w:bottom w:val="none" w:sz="0" w:space="0" w:color="auto"/>
        <w:right w:val="none" w:sz="0" w:space="0" w:color="auto"/>
      </w:divBdr>
      <w:divsChild>
        <w:div w:id="1642150704">
          <w:marLeft w:val="0"/>
          <w:marRight w:val="0"/>
          <w:marTop w:val="0"/>
          <w:marBottom w:val="0"/>
          <w:divBdr>
            <w:top w:val="none" w:sz="0" w:space="0" w:color="auto"/>
            <w:left w:val="none" w:sz="0" w:space="0" w:color="auto"/>
            <w:bottom w:val="none" w:sz="0" w:space="0" w:color="auto"/>
            <w:right w:val="none" w:sz="0" w:space="0" w:color="auto"/>
          </w:divBdr>
          <w:divsChild>
            <w:div w:id="3097718">
              <w:marLeft w:val="0"/>
              <w:marRight w:val="0"/>
              <w:marTop w:val="0"/>
              <w:marBottom w:val="0"/>
              <w:divBdr>
                <w:top w:val="none" w:sz="0" w:space="0" w:color="auto"/>
                <w:left w:val="none" w:sz="0" w:space="0" w:color="auto"/>
                <w:bottom w:val="none" w:sz="0" w:space="0" w:color="auto"/>
                <w:right w:val="none" w:sz="0" w:space="0" w:color="auto"/>
              </w:divBdr>
            </w:div>
            <w:div w:id="46152485">
              <w:marLeft w:val="0"/>
              <w:marRight w:val="0"/>
              <w:marTop w:val="0"/>
              <w:marBottom w:val="0"/>
              <w:divBdr>
                <w:top w:val="none" w:sz="0" w:space="0" w:color="auto"/>
                <w:left w:val="none" w:sz="0" w:space="0" w:color="auto"/>
                <w:bottom w:val="none" w:sz="0" w:space="0" w:color="auto"/>
                <w:right w:val="none" w:sz="0" w:space="0" w:color="auto"/>
              </w:divBdr>
            </w:div>
            <w:div w:id="60718810">
              <w:marLeft w:val="0"/>
              <w:marRight w:val="0"/>
              <w:marTop w:val="0"/>
              <w:marBottom w:val="0"/>
              <w:divBdr>
                <w:top w:val="none" w:sz="0" w:space="0" w:color="auto"/>
                <w:left w:val="none" w:sz="0" w:space="0" w:color="auto"/>
                <w:bottom w:val="none" w:sz="0" w:space="0" w:color="auto"/>
                <w:right w:val="none" w:sz="0" w:space="0" w:color="auto"/>
              </w:divBdr>
            </w:div>
            <w:div w:id="63379843">
              <w:marLeft w:val="0"/>
              <w:marRight w:val="0"/>
              <w:marTop w:val="0"/>
              <w:marBottom w:val="0"/>
              <w:divBdr>
                <w:top w:val="none" w:sz="0" w:space="0" w:color="auto"/>
                <w:left w:val="none" w:sz="0" w:space="0" w:color="auto"/>
                <w:bottom w:val="none" w:sz="0" w:space="0" w:color="auto"/>
                <w:right w:val="none" w:sz="0" w:space="0" w:color="auto"/>
              </w:divBdr>
            </w:div>
            <w:div w:id="70541034">
              <w:marLeft w:val="0"/>
              <w:marRight w:val="0"/>
              <w:marTop w:val="0"/>
              <w:marBottom w:val="0"/>
              <w:divBdr>
                <w:top w:val="none" w:sz="0" w:space="0" w:color="auto"/>
                <w:left w:val="none" w:sz="0" w:space="0" w:color="auto"/>
                <w:bottom w:val="none" w:sz="0" w:space="0" w:color="auto"/>
                <w:right w:val="none" w:sz="0" w:space="0" w:color="auto"/>
              </w:divBdr>
            </w:div>
            <w:div w:id="85226756">
              <w:marLeft w:val="0"/>
              <w:marRight w:val="0"/>
              <w:marTop w:val="0"/>
              <w:marBottom w:val="0"/>
              <w:divBdr>
                <w:top w:val="none" w:sz="0" w:space="0" w:color="auto"/>
                <w:left w:val="none" w:sz="0" w:space="0" w:color="auto"/>
                <w:bottom w:val="none" w:sz="0" w:space="0" w:color="auto"/>
                <w:right w:val="none" w:sz="0" w:space="0" w:color="auto"/>
              </w:divBdr>
            </w:div>
            <w:div w:id="90198732">
              <w:marLeft w:val="0"/>
              <w:marRight w:val="0"/>
              <w:marTop w:val="0"/>
              <w:marBottom w:val="0"/>
              <w:divBdr>
                <w:top w:val="none" w:sz="0" w:space="0" w:color="auto"/>
                <w:left w:val="none" w:sz="0" w:space="0" w:color="auto"/>
                <w:bottom w:val="none" w:sz="0" w:space="0" w:color="auto"/>
                <w:right w:val="none" w:sz="0" w:space="0" w:color="auto"/>
              </w:divBdr>
            </w:div>
            <w:div w:id="91823649">
              <w:marLeft w:val="0"/>
              <w:marRight w:val="0"/>
              <w:marTop w:val="0"/>
              <w:marBottom w:val="0"/>
              <w:divBdr>
                <w:top w:val="none" w:sz="0" w:space="0" w:color="auto"/>
                <w:left w:val="none" w:sz="0" w:space="0" w:color="auto"/>
                <w:bottom w:val="none" w:sz="0" w:space="0" w:color="auto"/>
                <w:right w:val="none" w:sz="0" w:space="0" w:color="auto"/>
              </w:divBdr>
            </w:div>
            <w:div w:id="96341274">
              <w:marLeft w:val="0"/>
              <w:marRight w:val="0"/>
              <w:marTop w:val="0"/>
              <w:marBottom w:val="0"/>
              <w:divBdr>
                <w:top w:val="none" w:sz="0" w:space="0" w:color="auto"/>
                <w:left w:val="none" w:sz="0" w:space="0" w:color="auto"/>
                <w:bottom w:val="none" w:sz="0" w:space="0" w:color="auto"/>
                <w:right w:val="none" w:sz="0" w:space="0" w:color="auto"/>
              </w:divBdr>
            </w:div>
            <w:div w:id="96411331">
              <w:marLeft w:val="0"/>
              <w:marRight w:val="0"/>
              <w:marTop w:val="0"/>
              <w:marBottom w:val="0"/>
              <w:divBdr>
                <w:top w:val="none" w:sz="0" w:space="0" w:color="auto"/>
                <w:left w:val="none" w:sz="0" w:space="0" w:color="auto"/>
                <w:bottom w:val="none" w:sz="0" w:space="0" w:color="auto"/>
                <w:right w:val="none" w:sz="0" w:space="0" w:color="auto"/>
              </w:divBdr>
            </w:div>
            <w:div w:id="97988998">
              <w:marLeft w:val="0"/>
              <w:marRight w:val="0"/>
              <w:marTop w:val="0"/>
              <w:marBottom w:val="0"/>
              <w:divBdr>
                <w:top w:val="none" w:sz="0" w:space="0" w:color="auto"/>
                <w:left w:val="none" w:sz="0" w:space="0" w:color="auto"/>
                <w:bottom w:val="none" w:sz="0" w:space="0" w:color="auto"/>
                <w:right w:val="none" w:sz="0" w:space="0" w:color="auto"/>
              </w:divBdr>
            </w:div>
            <w:div w:id="100609896">
              <w:marLeft w:val="0"/>
              <w:marRight w:val="0"/>
              <w:marTop w:val="0"/>
              <w:marBottom w:val="0"/>
              <w:divBdr>
                <w:top w:val="none" w:sz="0" w:space="0" w:color="auto"/>
                <w:left w:val="none" w:sz="0" w:space="0" w:color="auto"/>
                <w:bottom w:val="none" w:sz="0" w:space="0" w:color="auto"/>
                <w:right w:val="none" w:sz="0" w:space="0" w:color="auto"/>
              </w:divBdr>
            </w:div>
            <w:div w:id="108087955">
              <w:marLeft w:val="0"/>
              <w:marRight w:val="0"/>
              <w:marTop w:val="0"/>
              <w:marBottom w:val="0"/>
              <w:divBdr>
                <w:top w:val="none" w:sz="0" w:space="0" w:color="auto"/>
                <w:left w:val="none" w:sz="0" w:space="0" w:color="auto"/>
                <w:bottom w:val="none" w:sz="0" w:space="0" w:color="auto"/>
                <w:right w:val="none" w:sz="0" w:space="0" w:color="auto"/>
              </w:divBdr>
            </w:div>
            <w:div w:id="119152755">
              <w:marLeft w:val="0"/>
              <w:marRight w:val="0"/>
              <w:marTop w:val="0"/>
              <w:marBottom w:val="0"/>
              <w:divBdr>
                <w:top w:val="none" w:sz="0" w:space="0" w:color="auto"/>
                <w:left w:val="none" w:sz="0" w:space="0" w:color="auto"/>
                <w:bottom w:val="none" w:sz="0" w:space="0" w:color="auto"/>
                <w:right w:val="none" w:sz="0" w:space="0" w:color="auto"/>
              </w:divBdr>
            </w:div>
            <w:div w:id="123888601">
              <w:marLeft w:val="0"/>
              <w:marRight w:val="0"/>
              <w:marTop w:val="0"/>
              <w:marBottom w:val="0"/>
              <w:divBdr>
                <w:top w:val="none" w:sz="0" w:space="0" w:color="auto"/>
                <w:left w:val="none" w:sz="0" w:space="0" w:color="auto"/>
                <w:bottom w:val="none" w:sz="0" w:space="0" w:color="auto"/>
                <w:right w:val="none" w:sz="0" w:space="0" w:color="auto"/>
              </w:divBdr>
            </w:div>
            <w:div w:id="133063004">
              <w:marLeft w:val="0"/>
              <w:marRight w:val="0"/>
              <w:marTop w:val="0"/>
              <w:marBottom w:val="0"/>
              <w:divBdr>
                <w:top w:val="none" w:sz="0" w:space="0" w:color="auto"/>
                <w:left w:val="none" w:sz="0" w:space="0" w:color="auto"/>
                <w:bottom w:val="none" w:sz="0" w:space="0" w:color="auto"/>
                <w:right w:val="none" w:sz="0" w:space="0" w:color="auto"/>
              </w:divBdr>
            </w:div>
            <w:div w:id="147327290">
              <w:marLeft w:val="0"/>
              <w:marRight w:val="0"/>
              <w:marTop w:val="0"/>
              <w:marBottom w:val="0"/>
              <w:divBdr>
                <w:top w:val="none" w:sz="0" w:space="0" w:color="auto"/>
                <w:left w:val="none" w:sz="0" w:space="0" w:color="auto"/>
                <w:bottom w:val="none" w:sz="0" w:space="0" w:color="auto"/>
                <w:right w:val="none" w:sz="0" w:space="0" w:color="auto"/>
              </w:divBdr>
            </w:div>
            <w:div w:id="152064338">
              <w:marLeft w:val="0"/>
              <w:marRight w:val="0"/>
              <w:marTop w:val="0"/>
              <w:marBottom w:val="0"/>
              <w:divBdr>
                <w:top w:val="none" w:sz="0" w:space="0" w:color="auto"/>
                <w:left w:val="none" w:sz="0" w:space="0" w:color="auto"/>
                <w:bottom w:val="none" w:sz="0" w:space="0" w:color="auto"/>
                <w:right w:val="none" w:sz="0" w:space="0" w:color="auto"/>
              </w:divBdr>
            </w:div>
            <w:div w:id="157886622">
              <w:marLeft w:val="0"/>
              <w:marRight w:val="0"/>
              <w:marTop w:val="0"/>
              <w:marBottom w:val="0"/>
              <w:divBdr>
                <w:top w:val="none" w:sz="0" w:space="0" w:color="auto"/>
                <w:left w:val="none" w:sz="0" w:space="0" w:color="auto"/>
                <w:bottom w:val="none" w:sz="0" w:space="0" w:color="auto"/>
                <w:right w:val="none" w:sz="0" w:space="0" w:color="auto"/>
              </w:divBdr>
            </w:div>
            <w:div w:id="161046161">
              <w:marLeft w:val="0"/>
              <w:marRight w:val="0"/>
              <w:marTop w:val="0"/>
              <w:marBottom w:val="0"/>
              <w:divBdr>
                <w:top w:val="none" w:sz="0" w:space="0" w:color="auto"/>
                <w:left w:val="none" w:sz="0" w:space="0" w:color="auto"/>
                <w:bottom w:val="none" w:sz="0" w:space="0" w:color="auto"/>
                <w:right w:val="none" w:sz="0" w:space="0" w:color="auto"/>
              </w:divBdr>
            </w:div>
            <w:div w:id="167868241">
              <w:marLeft w:val="0"/>
              <w:marRight w:val="0"/>
              <w:marTop w:val="0"/>
              <w:marBottom w:val="0"/>
              <w:divBdr>
                <w:top w:val="none" w:sz="0" w:space="0" w:color="auto"/>
                <w:left w:val="none" w:sz="0" w:space="0" w:color="auto"/>
                <w:bottom w:val="none" w:sz="0" w:space="0" w:color="auto"/>
                <w:right w:val="none" w:sz="0" w:space="0" w:color="auto"/>
              </w:divBdr>
            </w:div>
            <w:div w:id="170876258">
              <w:marLeft w:val="0"/>
              <w:marRight w:val="0"/>
              <w:marTop w:val="0"/>
              <w:marBottom w:val="0"/>
              <w:divBdr>
                <w:top w:val="none" w:sz="0" w:space="0" w:color="auto"/>
                <w:left w:val="none" w:sz="0" w:space="0" w:color="auto"/>
                <w:bottom w:val="none" w:sz="0" w:space="0" w:color="auto"/>
                <w:right w:val="none" w:sz="0" w:space="0" w:color="auto"/>
              </w:divBdr>
            </w:div>
            <w:div w:id="172956271">
              <w:marLeft w:val="0"/>
              <w:marRight w:val="0"/>
              <w:marTop w:val="0"/>
              <w:marBottom w:val="0"/>
              <w:divBdr>
                <w:top w:val="none" w:sz="0" w:space="0" w:color="auto"/>
                <w:left w:val="none" w:sz="0" w:space="0" w:color="auto"/>
                <w:bottom w:val="none" w:sz="0" w:space="0" w:color="auto"/>
                <w:right w:val="none" w:sz="0" w:space="0" w:color="auto"/>
              </w:divBdr>
            </w:div>
            <w:div w:id="179666348">
              <w:marLeft w:val="0"/>
              <w:marRight w:val="0"/>
              <w:marTop w:val="0"/>
              <w:marBottom w:val="0"/>
              <w:divBdr>
                <w:top w:val="none" w:sz="0" w:space="0" w:color="auto"/>
                <w:left w:val="none" w:sz="0" w:space="0" w:color="auto"/>
                <w:bottom w:val="none" w:sz="0" w:space="0" w:color="auto"/>
                <w:right w:val="none" w:sz="0" w:space="0" w:color="auto"/>
              </w:divBdr>
            </w:div>
            <w:div w:id="181013060">
              <w:marLeft w:val="0"/>
              <w:marRight w:val="0"/>
              <w:marTop w:val="0"/>
              <w:marBottom w:val="0"/>
              <w:divBdr>
                <w:top w:val="none" w:sz="0" w:space="0" w:color="auto"/>
                <w:left w:val="none" w:sz="0" w:space="0" w:color="auto"/>
                <w:bottom w:val="none" w:sz="0" w:space="0" w:color="auto"/>
                <w:right w:val="none" w:sz="0" w:space="0" w:color="auto"/>
              </w:divBdr>
            </w:div>
            <w:div w:id="192883312">
              <w:marLeft w:val="0"/>
              <w:marRight w:val="0"/>
              <w:marTop w:val="0"/>
              <w:marBottom w:val="0"/>
              <w:divBdr>
                <w:top w:val="none" w:sz="0" w:space="0" w:color="auto"/>
                <w:left w:val="none" w:sz="0" w:space="0" w:color="auto"/>
                <w:bottom w:val="none" w:sz="0" w:space="0" w:color="auto"/>
                <w:right w:val="none" w:sz="0" w:space="0" w:color="auto"/>
              </w:divBdr>
            </w:div>
            <w:div w:id="198904188">
              <w:marLeft w:val="0"/>
              <w:marRight w:val="0"/>
              <w:marTop w:val="0"/>
              <w:marBottom w:val="0"/>
              <w:divBdr>
                <w:top w:val="none" w:sz="0" w:space="0" w:color="auto"/>
                <w:left w:val="none" w:sz="0" w:space="0" w:color="auto"/>
                <w:bottom w:val="none" w:sz="0" w:space="0" w:color="auto"/>
                <w:right w:val="none" w:sz="0" w:space="0" w:color="auto"/>
              </w:divBdr>
            </w:div>
            <w:div w:id="200899673">
              <w:marLeft w:val="0"/>
              <w:marRight w:val="0"/>
              <w:marTop w:val="0"/>
              <w:marBottom w:val="0"/>
              <w:divBdr>
                <w:top w:val="none" w:sz="0" w:space="0" w:color="auto"/>
                <w:left w:val="none" w:sz="0" w:space="0" w:color="auto"/>
                <w:bottom w:val="none" w:sz="0" w:space="0" w:color="auto"/>
                <w:right w:val="none" w:sz="0" w:space="0" w:color="auto"/>
              </w:divBdr>
            </w:div>
            <w:div w:id="214783031">
              <w:marLeft w:val="0"/>
              <w:marRight w:val="0"/>
              <w:marTop w:val="0"/>
              <w:marBottom w:val="0"/>
              <w:divBdr>
                <w:top w:val="none" w:sz="0" w:space="0" w:color="auto"/>
                <w:left w:val="none" w:sz="0" w:space="0" w:color="auto"/>
                <w:bottom w:val="none" w:sz="0" w:space="0" w:color="auto"/>
                <w:right w:val="none" w:sz="0" w:space="0" w:color="auto"/>
              </w:divBdr>
            </w:div>
            <w:div w:id="215901101">
              <w:marLeft w:val="0"/>
              <w:marRight w:val="0"/>
              <w:marTop w:val="0"/>
              <w:marBottom w:val="0"/>
              <w:divBdr>
                <w:top w:val="none" w:sz="0" w:space="0" w:color="auto"/>
                <w:left w:val="none" w:sz="0" w:space="0" w:color="auto"/>
                <w:bottom w:val="none" w:sz="0" w:space="0" w:color="auto"/>
                <w:right w:val="none" w:sz="0" w:space="0" w:color="auto"/>
              </w:divBdr>
            </w:div>
            <w:div w:id="219753061">
              <w:marLeft w:val="0"/>
              <w:marRight w:val="0"/>
              <w:marTop w:val="0"/>
              <w:marBottom w:val="0"/>
              <w:divBdr>
                <w:top w:val="none" w:sz="0" w:space="0" w:color="auto"/>
                <w:left w:val="none" w:sz="0" w:space="0" w:color="auto"/>
                <w:bottom w:val="none" w:sz="0" w:space="0" w:color="auto"/>
                <w:right w:val="none" w:sz="0" w:space="0" w:color="auto"/>
              </w:divBdr>
            </w:div>
            <w:div w:id="226957850">
              <w:marLeft w:val="0"/>
              <w:marRight w:val="0"/>
              <w:marTop w:val="0"/>
              <w:marBottom w:val="0"/>
              <w:divBdr>
                <w:top w:val="none" w:sz="0" w:space="0" w:color="auto"/>
                <w:left w:val="none" w:sz="0" w:space="0" w:color="auto"/>
                <w:bottom w:val="none" w:sz="0" w:space="0" w:color="auto"/>
                <w:right w:val="none" w:sz="0" w:space="0" w:color="auto"/>
              </w:divBdr>
            </w:div>
            <w:div w:id="227616403">
              <w:marLeft w:val="0"/>
              <w:marRight w:val="0"/>
              <w:marTop w:val="0"/>
              <w:marBottom w:val="0"/>
              <w:divBdr>
                <w:top w:val="none" w:sz="0" w:space="0" w:color="auto"/>
                <w:left w:val="none" w:sz="0" w:space="0" w:color="auto"/>
                <w:bottom w:val="none" w:sz="0" w:space="0" w:color="auto"/>
                <w:right w:val="none" w:sz="0" w:space="0" w:color="auto"/>
              </w:divBdr>
            </w:div>
            <w:div w:id="230237214">
              <w:marLeft w:val="0"/>
              <w:marRight w:val="0"/>
              <w:marTop w:val="0"/>
              <w:marBottom w:val="0"/>
              <w:divBdr>
                <w:top w:val="none" w:sz="0" w:space="0" w:color="auto"/>
                <w:left w:val="none" w:sz="0" w:space="0" w:color="auto"/>
                <w:bottom w:val="none" w:sz="0" w:space="0" w:color="auto"/>
                <w:right w:val="none" w:sz="0" w:space="0" w:color="auto"/>
              </w:divBdr>
            </w:div>
            <w:div w:id="237594189">
              <w:marLeft w:val="0"/>
              <w:marRight w:val="0"/>
              <w:marTop w:val="0"/>
              <w:marBottom w:val="0"/>
              <w:divBdr>
                <w:top w:val="none" w:sz="0" w:space="0" w:color="auto"/>
                <w:left w:val="none" w:sz="0" w:space="0" w:color="auto"/>
                <w:bottom w:val="none" w:sz="0" w:space="0" w:color="auto"/>
                <w:right w:val="none" w:sz="0" w:space="0" w:color="auto"/>
              </w:divBdr>
            </w:div>
            <w:div w:id="247544417">
              <w:marLeft w:val="0"/>
              <w:marRight w:val="0"/>
              <w:marTop w:val="0"/>
              <w:marBottom w:val="0"/>
              <w:divBdr>
                <w:top w:val="none" w:sz="0" w:space="0" w:color="auto"/>
                <w:left w:val="none" w:sz="0" w:space="0" w:color="auto"/>
                <w:bottom w:val="none" w:sz="0" w:space="0" w:color="auto"/>
                <w:right w:val="none" w:sz="0" w:space="0" w:color="auto"/>
              </w:divBdr>
            </w:div>
            <w:div w:id="249387960">
              <w:marLeft w:val="0"/>
              <w:marRight w:val="0"/>
              <w:marTop w:val="0"/>
              <w:marBottom w:val="0"/>
              <w:divBdr>
                <w:top w:val="none" w:sz="0" w:space="0" w:color="auto"/>
                <w:left w:val="none" w:sz="0" w:space="0" w:color="auto"/>
                <w:bottom w:val="none" w:sz="0" w:space="0" w:color="auto"/>
                <w:right w:val="none" w:sz="0" w:space="0" w:color="auto"/>
              </w:divBdr>
            </w:div>
            <w:div w:id="255747735">
              <w:marLeft w:val="0"/>
              <w:marRight w:val="0"/>
              <w:marTop w:val="0"/>
              <w:marBottom w:val="0"/>
              <w:divBdr>
                <w:top w:val="none" w:sz="0" w:space="0" w:color="auto"/>
                <w:left w:val="none" w:sz="0" w:space="0" w:color="auto"/>
                <w:bottom w:val="none" w:sz="0" w:space="0" w:color="auto"/>
                <w:right w:val="none" w:sz="0" w:space="0" w:color="auto"/>
              </w:divBdr>
            </w:div>
            <w:div w:id="258678651">
              <w:marLeft w:val="0"/>
              <w:marRight w:val="0"/>
              <w:marTop w:val="0"/>
              <w:marBottom w:val="0"/>
              <w:divBdr>
                <w:top w:val="none" w:sz="0" w:space="0" w:color="auto"/>
                <w:left w:val="none" w:sz="0" w:space="0" w:color="auto"/>
                <w:bottom w:val="none" w:sz="0" w:space="0" w:color="auto"/>
                <w:right w:val="none" w:sz="0" w:space="0" w:color="auto"/>
              </w:divBdr>
            </w:div>
            <w:div w:id="267322354">
              <w:marLeft w:val="0"/>
              <w:marRight w:val="0"/>
              <w:marTop w:val="0"/>
              <w:marBottom w:val="0"/>
              <w:divBdr>
                <w:top w:val="none" w:sz="0" w:space="0" w:color="auto"/>
                <w:left w:val="none" w:sz="0" w:space="0" w:color="auto"/>
                <w:bottom w:val="none" w:sz="0" w:space="0" w:color="auto"/>
                <w:right w:val="none" w:sz="0" w:space="0" w:color="auto"/>
              </w:divBdr>
            </w:div>
            <w:div w:id="285739728">
              <w:marLeft w:val="0"/>
              <w:marRight w:val="0"/>
              <w:marTop w:val="0"/>
              <w:marBottom w:val="0"/>
              <w:divBdr>
                <w:top w:val="none" w:sz="0" w:space="0" w:color="auto"/>
                <w:left w:val="none" w:sz="0" w:space="0" w:color="auto"/>
                <w:bottom w:val="none" w:sz="0" w:space="0" w:color="auto"/>
                <w:right w:val="none" w:sz="0" w:space="0" w:color="auto"/>
              </w:divBdr>
            </w:div>
            <w:div w:id="297691560">
              <w:marLeft w:val="0"/>
              <w:marRight w:val="0"/>
              <w:marTop w:val="0"/>
              <w:marBottom w:val="0"/>
              <w:divBdr>
                <w:top w:val="none" w:sz="0" w:space="0" w:color="auto"/>
                <w:left w:val="none" w:sz="0" w:space="0" w:color="auto"/>
                <w:bottom w:val="none" w:sz="0" w:space="0" w:color="auto"/>
                <w:right w:val="none" w:sz="0" w:space="0" w:color="auto"/>
              </w:divBdr>
            </w:div>
            <w:div w:id="315501478">
              <w:marLeft w:val="0"/>
              <w:marRight w:val="0"/>
              <w:marTop w:val="0"/>
              <w:marBottom w:val="0"/>
              <w:divBdr>
                <w:top w:val="none" w:sz="0" w:space="0" w:color="auto"/>
                <w:left w:val="none" w:sz="0" w:space="0" w:color="auto"/>
                <w:bottom w:val="none" w:sz="0" w:space="0" w:color="auto"/>
                <w:right w:val="none" w:sz="0" w:space="0" w:color="auto"/>
              </w:divBdr>
            </w:div>
            <w:div w:id="322314556">
              <w:marLeft w:val="0"/>
              <w:marRight w:val="0"/>
              <w:marTop w:val="0"/>
              <w:marBottom w:val="0"/>
              <w:divBdr>
                <w:top w:val="none" w:sz="0" w:space="0" w:color="auto"/>
                <w:left w:val="none" w:sz="0" w:space="0" w:color="auto"/>
                <w:bottom w:val="none" w:sz="0" w:space="0" w:color="auto"/>
                <w:right w:val="none" w:sz="0" w:space="0" w:color="auto"/>
              </w:divBdr>
            </w:div>
            <w:div w:id="322441226">
              <w:marLeft w:val="0"/>
              <w:marRight w:val="0"/>
              <w:marTop w:val="0"/>
              <w:marBottom w:val="0"/>
              <w:divBdr>
                <w:top w:val="none" w:sz="0" w:space="0" w:color="auto"/>
                <w:left w:val="none" w:sz="0" w:space="0" w:color="auto"/>
                <w:bottom w:val="none" w:sz="0" w:space="0" w:color="auto"/>
                <w:right w:val="none" w:sz="0" w:space="0" w:color="auto"/>
              </w:divBdr>
            </w:div>
            <w:div w:id="324095354">
              <w:marLeft w:val="0"/>
              <w:marRight w:val="0"/>
              <w:marTop w:val="0"/>
              <w:marBottom w:val="0"/>
              <w:divBdr>
                <w:top w:val="none" w:sz="0" w:space="0" w:color="auto"/>
                <w:left w:val="none" w:sz="0" w:space="0" w:color="auto"/>
                <w:bottom w:val="none" w:sz="0" w:space="0" w:color="auto"/>
                <w:right w:val="none" w:sz="0" w:space="0" w:color="auto"/>
              </w:divBdr>
            </w:div>
            <w:div w:id="330722829">
              <w:marLeft w:val="0"/>
              <w:marRight w:val="0"/>
              <w:marTop w:val="0"/>
              <w:marBottom w:val="0"/>
              <w:divBdr>
                <w:top w:val="none" w:sz="0" w:space="0" w:color="auto"/>
                <w:left w:val="none" w:sz="0" w:space="0" w:color="auto"/>
                <w:bottom w:val="none" w:sz="0" w:space="0" w:color="auto"/>
                <w:right w:val="none" w:sz="0" w:space="0" w:color="auto"/>
              </w:divBdr>
            </w:div>
            <w:div w:id="347224135">
              <w:marLeft w:val="0"/>
              <w:marRight w:val="0"/>
              <w:marTop w:val="0"/>
              <w:marBottom w:val="0"/>
              <w:divBdr>
                <w:top w:val="none" w:sz="0" w:space="0" w:color="auto"/>
                <w:left w:val="none" w:sz="0" w:space="0" w:color="auto"/>
                <w:bottom w:val="none" w:sz="0" w:space="0" w:color="auto"/>
                <w:right w:val="none" w:sz="0" w:space="0" w:color="auto"/>
              </w:divBdr>
            </w:div>
            <w:div w:id="351565420">
              <w:marLeft w:val="0"/>
              <w:marRight w:val="0"/>
              <w:marTop w:val="0"/>
              <w:marBottom w:val="0"/>
              <w:divBdr>
                <w:top w:val="none" w:sz="0" w:space="0" w:color="auto"/>
                <w:left w:val="none" w:sz="0" w:space="0" w:color="auto"/>
                <w:bottom w:val="none" w:sz="0" w:space="0" w:color="auto"/>
                <w:right w:val="none" w:sz="0" w:space="0" w:color="auto"/>
              </w:divBdr>
            </w:div>
            <w:div w:id="376585964">
              <w:marLeft w:val="0"/>
              <w:marRight w:val="0"/>
              <w:marTop w:val="0"/>
              <w:marBottom w:val="0"/>
              <w:divBdr>
                <w:top w:val="none" w:sz="0" w:space="0" w:color="auto"/>
                <w:left w:val="none" w:sz="0" w:space="0" w:color="auto"/>
                <w:bottom w:val="none" w:sz="0" w:space="0" w:color="auto"/>
                <w:right w:val="none" w:sz="0" w:space="0" w:color="auto"/>
              </w:divBdr>
            </w:div>
            <w:div w:id="377096637">
              <w:marLeft w:val="0"/>
              <w:marRight w:val="0"/>
              <w:marTop w:val="0"/>
              <w:marBottom w:val="0"/>
              <w:divBdr>
                <w:top w:val="none" w:sz="0" w:space="0" w:color="auto"/>
                <w:left w:val="none" w:sz="0" w:space="0" w:color="auto"/>
                <w:bottom w:val="none" w:sz="0" w:space="0" w:color="auto"/>
                <w:right w:val="none" w:sz="0" w:space="0" w:color="auto"/>
              </w:divBdr>
            </w:div>
            <w:div w:id="378431598">
              <w:marLeft w:val="0"/>
              <w:marRight w:val="0"/>
              <w:marTop w:val="0"/>
              <w:marBottom w:val="0"/>
              <w:divBdr>
                <w:top w:val="none" w:sz="0" w:space="0" w:color="auto"/>
                <w:left w:val="none" w:sz="0" w:space="0" w:color="auto"/>
                <w:bottom w:val="none" w:sz="0" w:space="0" w:color="auto"/>
                <w:right w:val="none" w:sz="0" w:space="0" w:color="auto"/>
              </w:divBdr>
            </w:div>
            <w:div w:id="389310362">
              <w:marLeft w:val="0"/>
              <w:marRight w:val="0"/>
              <w:marTop w:val="0"/>
              <w:marBottom w:val="0"/>
              <w:divBdr>
                <w:top w:val="none" w:sz="0" w:space="0" w:color="auto"/>
                <w:left w:val="none" w:sz="0" w:space="0" w:color="auto"/>
                <w:bottom w:val="none" w:sz="0" w:space="0" w:color="auto"/>
                <w:right w:val="none" w:sz="0" w:space="0" w:color="auto"/>
              </w:divBdr>
            </w:div>
            <w:div w:id="389428834">
              <w:marLeft w:val="0"/>
              <w:marRight w:val="0"/>
              <w:marTop w:val="0"/>
              <w:marBottom w:val="0"/>
              <w:divBdr>
                <w:top w:val="none" w:sz="0" w:space="0" w:color="auto"/>
                <w:left w:val="none" w:sz="0" w:space="0" w:color="auto"/>
                <w:bottom w:val="none" w:sz="0" w:space="0" w:color="auto"/>
                <w:right w:val="none" w:sz="0" w:space="0" w:color="auto"/>
              </w:divBdr>
            </w:div>
            <w:div w:id="391277384">
              <w:marLeft w:val="0"/>
              <w:marRight w:val="0"/>
              <w:marTop w:val="0"/>
              <w:marBottom w:val="0"/>
              <w:divBdr>
                <w:top w:val="none" w:sz="0" w:space="0" w:color="auto"/>
                <w:left w:val="none" w:sz="0" w:space="0" w:color="auto"/>
                <w:bottom w:val="none" w:sz="0" w:space="0" w:color="auto"/>
                <w:right w:val="none" w:sz="0" w:space="0" w:color="auto"/>
              </w:divBdr>
            </w:div>
            <w:div w:id="400905029">
              <w:marLeft w:val="0"/>
              <w:marRight w:val="0"/>
              <w:marTop w:val="0"/>
              <w:marBottom w:val="0"/>
              <w:divBdr>
                <w:top w:val="none" w:sz="0" w:space="0" w:color="auto"/>
                <w:left w:val="none" w:sz="0" w:space="0" w:color="auto"/>
                <w:bottom w:val="none" w:sz="0" w:space="0" w:color="auto"/>
                <w:right w:val="none" w:sz="0" w:space="0" w:color="auto"/>
              </w:divBdr>
            </w:div>
            <w:div w:id="405687838">
              <w:marLeft w:val="0"/>
              <w:marRight w:val="0"/>
              <w:marTop w:val="0"/>
              <w:marBottom w:val="0"/>
              <w:divBdr>
                <w:top w:val="none" w:sz="0" w:space="0" w:color="auto"/>
                <w:left w:val="none" w:sz="0" w:space="0" w:color="auto"/>
                <w:bottom w:val="none" w:sz="0" w:space="0" w:color="auto"/>
                <w:right w:val="none" w:sz="0" w:space="0" w:color="auto"/>
              </w:divBdr>
            </w:div>
            <w:div w:id="408892286">
              <w:marLeft w:val="0"/>
              <w:marRight w:val="0"/>
              <w:marTop w:val="0"/>
              <w:marBottom w:val="0"/>
              <w:divBdr>
                <w:top w:val="none" w:sz="0" w:space="0" w:color="auto"/>
                <w:left w:val="none" w:sz="0" w:space="0" w:color="auto"/>
                <w:bottom w:val="none" w:sz="0" w:space="0" w:color="auto"/>
                <w:right w:val="none" w:sz="0" w:space="0" w:color="auto"/>
              </w:divBdr>
            </w:div>
            <w:div w:id="424151704">
              <w:marLeft w:val="0"/>
              <w:marRight w:val="0"/>
              <w:marTop w:val="0"/>
              <w:marBottom w:val="0"/>
              <w:divBdr>
                <w:top w:val="none" w:sz="0" w:space="0" w:color="auto"/>
                <w:left w:val="none" w:sz="0" w:space="0" w:color="auto"/>
                <w:bottom w:val="none" w:sz="0" w:space="0" w:color="auto"/>
                <w:right w:val="none" w:sz="0" w:space="0" w:color="auto"/>
              </w:divBdr>
            </w:div>
            <w:div w:id="427695591">
              <w:marLeft w:val="0"/>
              <w:marRight w:val="0"/>
              <w:marTop w:val="0"/>
              <w:marBottom w:val="0"/>
              <w:divBdr>
                <w:top w:val="none" w:sz="0" w:space="0" w:color="auto"/>
                <w:left w:val="none" w:sz="0" w:space="0" w:color="auto"/>
                <w:bottom w:val="none" w:sz="0" w:space="0" w:color="auto"/>
                <w:right w:val="none" w:sz="0" w:space="0" w:color="auto"/>
              </w:divBdr>
            </w:div>
            <w:div w:id="441343642">
              <w:marLeft w:val="0"/>
              <w:marRight w:val="0"/>
              <w:marTop w:val="0"/>
              <w:marBottom w:val="0"/>
              <w:divBdr>
                <w:top w:val="none" w:sz="0" w:space="0" w:color="auto"/>
                <w:left w:val="none" w:sz="0" w:space="0" w:color="auto"/>
                <w:bottom w:val="none" w:sz="0" w:space="0" w:color="auto"/>
                <w:right w:val="none" w:sz="0" w:space="0" w:color="auto"/>
              </w:divBdr>
            </w:div>
            <w:div w:id="449010388">
              <w:marLeft w:val="0"/>
              <w:marRight w:val="0"/>
              <w:marTop w:val="0"/>
              <w:marBottom w:val="0"/>
              <w:divBdr>
                <w:top w:val="none" w:sz="0" w:space="0" w:color="auto"/>
                <w:left w:val="none" w:sz="0" w:space="0" w:color="auto"/>
                <w:bottom w:val="none" w:sz="0" w:space="0" w:color="auto"/>
                <w:right w:val="none" w:sz="0" w:space="0" w:color="auto"/>
              </w:divBdr>
            </w:div>
            <w:div w:id="451023050">
              <w:marLeft w:val="0"/>
              <w:marRight w:val="0"/>
              <w:marTop w:val="0"/>
              <w:marBottom w:val="0"/>
              <w:divBdr>
                <w:top w:val="none" w:sz="0" w:space="0" w:color="auto"/>
                <w:left w:val="none" w:sz="0" w:space="0" w:color="auto"/>
                <w:bottom w:val="none" w:sz="0" w:space="0" w:color="auto"/>
                <w:right w:val="none" w:sz="0" w:space="0" w:color="auto"/>
              </w:divBdr>
            </w:div>
            <w:div w:id="454519009">
              <w:marLeft w:val="0"/>
              <w:marRight w:val="0"/>
              <w:marTop w:val="0"/>
              <w:marBottom w:val="0"/>
              <w:divBdr>
                <w:top w:val="none" w:sz="0" w:space="0" w:color="auto"/>
                <w:left w:val="none" w:sz="0" w:space="0" w:color="auto"/>
                <w:bottom w:val="none" w:sz="0" w:space="0" w:color="auto"/>
                <w:right w:val="none" w:sz="0" w:space="0" w:color="auto"/>
              </w:divBdr>
            </w:div>
            <w:div w:id="455028890">
              <w:marLeft w:val="0"/>
              <w:marRight w:val="0"/>
              <w:marTop w:val="0"/>
              <w:marBottom w:val="0"/>
              <w:divBdr>
                <w:top w:val="none" w:sz="0" w:space="0" w:color="auto"/>
                <w:left w:val="none" w:sz="0" w:space="0" w:color="auto"/>
                <w:bottom w:val="none" w:sz="0" w:space="0" w:color="auto"/>
                <w:right w:val="none" w:sz="0" w:space="0" w:color="auto"/>
              </w:divBdr>
            </w:div>
            <w:div w:id="472059587">
              <w:marLeft w:val="0"/>
              <w:marRight w:val="0"/>
              <w:marTop w:val="0"/>
              <w:marBottom w:val="0"/>
              <w:divBdr>
                <w:top w:val="none" w:sz="0" w:space="0" w:color="auto"/>
                <w:left w:val="none" w:sz="0" w:space="0" w:color="auto"/>
                <w:bottom w:val="none" w:sz="0" w:space="0" w:color="auto"/>
                <w:right w:val="none" w:sz="0" w:space="0" w:color="auto"/>
              </w:divBdr>
            </w:div>
            <w:div w:id="478424223">
              <w:marLeft w:val="0"/>
              <w:marRight w:val="0"/>
              <w:marTop w:val="0"/>
              <w:marBottom w:val="0"/>
              <w:divBdr>
                <w:top w:val="none" w:sz="0" w:space="0" w:color="auto"/>
                <w:left w:val="none" w:sz="0" w:space="0" w:color="auto"/>
                <w:bottom w:val="none" w:sz="0" w:space="0" w:color="auto"/>
                <w:right w:val="none" w:sz="0" w:space="0" w:color="auto"/>
              </w:divBdr>
            </w:div>
            <w:div w:id="479465037">
              <w:marLeft w:val="0"/>
              <w:marRight w:val="0"/>
              <w:marTop w:val="0"/>
              <w:marBottom w:val="0"/>
              <w:divBdr>
                <w:top w:val="none" w:sz="0" w:space="0" w:color="auto"/>
                <w:left w:val="none" w:sz="0" w:space="0" w:color="auto"/>
                <w:bottom w:val="none" w:sz="0" w:space="0" w:color="auto"/>
                <w:right w:val="none" w:sz="0" w:space="0" w:color="auto"/>
              </w:divBdr>
            </w:div>
            <w:div w:id="480775888">
              <w:marLeft w:val="0"/>
              <w:marRight w:val="0"/>
              <w:marTop w:val="0"/>
              <w:marBottom w:val="0"/>
              <w:divBdr>
                <w:top w:val="none" w:sz="0" w:space="0" w:color="auto"/>
                <w:left w:val="none" w:sz="0" w:space="0" w:color="auto"/>
                <w:bottom w:val="none" w:sz="0" w:space="0" w:color="auto"/>
                <w:right w:val="none" w:sz="0" w:space="0" w:color="auto"/>
              </w:divBdr>
            </w:div>
            <w:div w:id="486089943">
              <w:marLeft w:val="0"/>
              <w:marRight w:val="0"/>
              <w:marTop w:val="0"/>
              <w:marBottom w:val="0"/>
              <w:divBdr>
                <w:top w:val="none" w:sz="0" w:space="0" w:color="auto"/>
                <w:left w:val="none" w:sz="0" w:space="0" w:color="auto"/>
                <w:bottom w:val="none" w:sz="0" w:space="0" w:color="auto"/>
                <w:right w:val="none" w:sz="0" w:space="0" w:color="auto"/>
              </w:divBdr>
            </w:div>
            <w:div w:id="487862015">
              <w:marLeft w:val="0"/>
              <w:marRight w:val="0"/>
              <w:marTop w:val="0"/>
              <w:marBottom w:val="0"/>
              <w:divBdr>
                <w:top w:val="none" w:sz="0" w:space="0" w:color="auto"/>
                <w:left w:val="none" w:sz="0" w:space="0" w:color="auto"/>
                <w:bottom w:val="none" w:sz="0" w:space="0" w:color="auto"/>
                <w:right w:val="none" w:sz="0" w:space="0" w:color="auto"/>
              </w:divBdr>
            </w:div>
            <w:div w:id="495536156">
              <w:marLeft w:val="0"/>
              <w:marRight w:val="0"/>
              <w:marTop w:val="0"/>
              <w:marBottom w:val="0"/>
              <w:divBdr>
                <w:top w:val="none" w:sz="0" w:space="0" w:color="auto"/>
                <w:left w:val="none" w:sz="0" w:space="0" w:color="auto"/>
                <w:bottom w:val="none" w:sz="0" w:space="0" w:color="auto"/>
                <w:right w:val="none" w:sz="0" w:space="0" w:color="auto"/>
              </w:divBdr>
            </w:div>
            <w:div w:id="495539940">
              <w:marLeft w:val="0"/>
              <w:marRight w:val="0"/>
              <w:marTop w:val="0"/>
              <w:marBottom w:val="0"/>
              <w:divBdr>
                <w:top w:val="none" w:sz="0" w:space="0" w:color="auto"/>
                <w:left w:val="none" w:sz="0" w:space="0" w:color="auto"/>
                <w:bottom w:val="none" w:sz="0" w:space="0" w:color="auto"/>
                <w:right w:val="none" w:sz="0" w:space="0" w:color="auto"/>
              </w:divBdr>
            </w:div>
            <w:div w:id="501432913">
              <w:marLeft w:val="0"/>
              <w:marRight w:val="0"/>
              <w:marTop w:val="0"/>
              <w:marBottom w:val="0"/>
              <w:divBdr>
                <w:top w:val="none" w:sz="0" w:space="0" w:color="auto"/>
                <w:left w:val="none" w:sz="0" w:space="0" w:color="auto"/>
                <w:bottom w:val="none" w:sz="0" w:space="0" w:color="auto"/>
                <w:right w:val="none" w:sz="0" w:space="0" w:color="auto"/>
              </w:divBdr>
            </w:div>
            <w:div w:id="509761183">
              <w:marLeft w:val="0"/>
              <w:marRight w:val="0"/>
              <w:marTop w:val="0"/>
              <w:marBottom w:val="0"/>
              <w:divBdr>
                <w:top w:val="none" w:sz="0" w:space="0" w:color="auto"/>
                <w:left w:val="none" w:sz="0" w:space="0" w:color="auto"/>
                <w:bottom w:val="none" w:sz="0" w:space="0" w:color="auto"/>
                <w:right w:val="none" w:sz="0" w:space="0" w:color="auto"/>
              </w:divBdr>
            </w:div>
            <w:div w:id="509830312">
              <w:marLeft w:val="0"/>
              <w:marRight w:val="0"/>
              <w:marTop w:val="0"/>
              <w:marBottom w:val="0"/>
              <w:divBdr>
                <w:top w:val="none" w:sz="0" w:space="0" w:color="auto"/>
                <w:left w:val="none" w:sz="0" w:space="0" w:color="auto"/>
                <w:bottom w:val="none" w:sz="0" w:space="0" w:color="auto"/>
                <w:right w:val="none" w:sz="0" w:space="0" w:color="auto"/>
              </w:divBdr>
            </w:div>
            <w:div w:id="510922934">
              <w:marLeft w:val="0"/>
              <w:marRight w:val="0"/>
              <w:marTop w:val="0"/>
              <w:marBottom w:val="0"/>
              <w:divBdr>
                <w:top w:val="none" w:sz="0" w:space="0" w:color="auto"/>
                <w:left w:val="none" w:sz="0" w:space="0" w:color="auto"/>
                <w:bottom w:val="none" w:sz="0" w:space="0" w:color="auto"/>
                <w:right w:val="none" w:sz="0" w:space="0" w:color="auto"/>
              </w:divBdr>
            </w:div>
            <w:div w:id="529534099">
              <w:marLeft w:val="0"/>
              <w:marRight w:val="0"/>
              <w:marTop w:val="0"/>
              <w:marBottom w:val="0"/>
              <w:divBdr>
                <w:top w:val="none" w:sz="0" w:space="0" w:color="auto"/>
                <w:left w:val="none" w:sz="0" w:space="0" w:color="auto"/>
                <w:bottom w:val="none" w:sz="0" w:space="0" w:color="auto"/>
                <w:right w:val="none" w:sz="0" w:space="0" w:color="auto"/>
              </w:divBdr>
            </w:div>
            <w:div w:id="530188815">
              <w:marLeft w:val="0"/>
              <w:marRight w:val="0"/>
              <w:marTop w:val="0"/>
              <w:marBottom w:val="0"/>
              <w:divBdr>
                <w:top w:val="none" w:sz="0" w:space="0" w:color="auto"/>
                <w:left w:val="none" w:sz="0" w:space="0" w:color="auto"/>
                <w:bottom w:val="none" w:sz="0" w:space="0" w:color="auto"/>
                <w:right w:val="none" w:sz="0" w:space="0" w:color="auto"/>
              </w:divBdr>
            </w:div>
            <w:div w:id="542601167">
              <w:marLeft w:val="0"/>
              <w:marRight w:val="0"/>
              <w:marTop w:val="0"/>
              <w:marBottom w:val="0"/>
              <w:divBdr>
                <w:top w:val="none" w:sz="0" w:space="0" w:color="auto"/>
                <w:left w:val="none" w:sz="0" w:space="0" w:color="auto"/>
                <w:bottom w:val="none" w:sz="0" w:space="0" w:color="auto"/>
                <w:right w:val="none" w:sz="0" w:space="0" w:color="auto"/>
              </w:divBdr>
            </w:div>
            <w:div w:id="550917818">
              <w:marLeft w:val="0"/>
              <w:marRight w:val="0"/>
              <w:marTop w:val="0"/>
              <w:marBottom w:val="0"/>
              <w:divBdr>
                <w:top w:val="none" w:sz="0" w:space="0" w:color="auto"/>
                <w:left w:val="none" w:sz="0" w:space="0" w:color="auto"/>
                <w:bottom w:val="none" w:sz="0" w:space="0" w:color="auto"/>
                <w:right w:val="none" w:sz="0" w:space="0" w:color="auto"/>
              </w:divBdr>
            </w:div>
            <w:div w:id="557669864">
              <w:marLeft w:val="0"/>
              <w:marRight w:val="0"/>
              <w:marTop w:val="0"/>
              <w:marBottom w:val="0"/>
              <w:divBdr>
                <w:top w:val="none" w:sz="0" w:space="0" w:color="auto"/>
                <w:left w:val="none" w:sz="0" w:space="0" w:color="auto"/>
                <w:bottom w:val="none" w:sz="0" w:space="0" w:color="auto"/>
                <w:right w:val="none" w:sz="0" w:space="0" w:color="auto"/>
              </w:divBdr>
            </w:div>
            <w:div w:id="567110564">
              <w:marLeft w:val="0"/>
              <w:marRight w:val="0"/>
              <w:marTop w:val="0"/>
              <w:marBottom w:val="0"/>
              <w:divBdr>
                <w:top w:val="none" w:sz="0" w:space="0" w:color="auto"/>
                <w:left w:val="none" w:sz="0" w:space="0" w:color="auto"/>
                <w:bottom w:val="none" w:sz="0" w:space="0" w:color="auto"/>
                <w:right w:val="none" w:sz="0" w:space="0" w:color="auto"/>
              </w:divBdr>
            </w:div>
            <w:div w:id="568616125">
              <w:marLeft w:val="0"/>
              <w:marRight w:val="0"/>
              <w:marTop w:val="0"/>
              <w:marBottom w:val="0"/>
              <w:divBdr>
                <w:top w:val="none" w:sz="0" w:space="0" w:color="auto"/>
                <w:left w:val="none" w:sz="0" w:space="0" w:color="auto"/>
                <w:bottom w:val="none" w:sz="0" w:space="0" w:color="auto"/>
                <w:right w:val="none" w:sz="0" w:space="0" w:color="auto"/>
              </w:divBdr>
            </w:div>
            <w:div w:id="569384041">
              <w:marLeft w:val="0"/>
              <w:marRight w:val="0"/>
              <w:marTop w:val="0"/>
              <w:marBottom w:val="0"/>
              <w:divBdr>
                <w:top w:val="none" w:sz="0" w:space="0" w:color="auto"/>
                <w:left w:val="none" w:sz="0" w:space="0" w:color="auto"/>
                <w:bottom w:val="none" w:sz="0" w:space="0" w:color="auto"/>
                <w:right w:val="none" w:sz="0" w:space="0" w:color="auto"/>
              </w:divBdr>
            </w:div>
            <w:div w:id="577404353">
              <w:marLeft w:val="0"/>
              <w:marRight w:val="0"/>
              <w:marTop w:val="0"/>
              <w:marBottom w:val="0"/>
              <w:divBdr>
                <w:top w:val="none" w:sz="0" w:space="0" w:color="auto"/>
                <w:left w:val="none" w:sz="0" w:space="0" w:color="auto"/>
                <w:bottom w:val="none" w:sz="0" w:space="0" w:color="auto"/>
                <w:right w:val="none" w:sz="0" w:space="0" w:color="auto"/>
              </w:divBdr>
            </w:div>
            <w:div w:id="580411041">
              <w:marLeft w:val="0"/>
              <w:marRight w:val="0"/>
              <w:marTop w:val="0"/>
              <w:marBottom w:val="0"/>
              <w:divBdr>
                <w:top w:val="none" w:sz="0" w:space="0" w:color="auto"/>
                <w:left w:val="none" w:sz="0" w:space="0" w:color="auto"/>
                <w:bottom w:val="none" w:sz="0" w:space="0" w:color="auto"/>
                <w:right w:val="none" w:sz="0" w:space="0" w:color="auto"/>
              </w:divBdr>
            </w:div>
            <w:div w:id="590165407">
              <w:marLeft w:val="0"/>
              <w:marRight w:val="0"/>
              <w:marTop w:val="0"/>
              <w:marBottom w:val="0"/>
              <w:divBdr>
                <w:top w:val="none" w:sz="0" w:space="0" w:color="auto"/>
                <w:left w:val="none" w:sz="0" w:space="0" w:color="auto"/>
                <w:bottom w:val="none" w:sz="0" w:space="0" w:color="auto"/>
                <w:right w:val="none" w:sz="0" w:space="0" w:color="auto"/>
              </w:divBdr>
            </w:div>
            <w:div w:id="594902460">
              <w:marLeft w:val="0"/>
              <w:marRight w:val="0"/>
              <w:marTop w:val="0"/>
              <w:marBottom w:val="0"/>
              <w:divBdr>
                <w:top w:val="none" w:sz="0" w:space="0" w:color="auto"/>
                <w:left w:val="none" w:sz="0" w:space="0" w:color="auto"/>
                <w:bottom w:val="none" w:sz="0" w:space="0" w:color="auto"/>
                <w:right w:val="none" w:sz="0" w:space="0" w:color="auto"/>
              </w:divBdr>
            </w:div>
            <w:div w:id="609699032">
              <w:marLeft w:val="0"/>
              <w:marRight w:val="0"/>
              <w:marTop w:val="0"/>
              <w:marBottom w:val="0"/>
              <w:divBdr>
                <w:top w:val="none" w:sz="0" w:space="0" w:color="auto"/>
                <w:left w:val="none" w:sz="0" w:space="0" w:color="auto"/>
                <w:bottom w:val="none" w:sz="0" w:space="0" w:color="auto"/>
                <w:right w:val="none" w:sz="0" w:space="0" w:color="auto"/>
              </w:divBdr>
            </w:div>
            <w:div w:id="610165578">
              <w:marLeft w:val="0"/>
              <w:marRight w:val="0"/>
              <w:marTop w:val="0"/>
              <w:marBottom w:val="0"/>
              <w:divBdr>
                <w:top w:val="none" w:sz="0" w:space="0" w:color="auto"/>
                <w:left w:val="none" w:sz="0" w:space="0" w:color="auto"/>
                <w:bottom w:val="none" w:sz="0" w:space="0" w:color="auto"/>
                <w:right w:val="none" w:sz="0" w:space="0" w:color="auto"/>
              </w:divBdr>
            </w:div>
            <w:div w:id="612395901">
              <w:marLeft w:val="0"/>
              <w:marRight w:val="0"/>
              <w:marTop w:val="0"/>
              <w:marBottom w:val="0"/>
              <w:divBdr>
                <w:top w:val="none" w:sz="0" w:space="0" w:color="auto"/>
                <w:left w:val="none" w:sz="0" w:space="0" w:color="auto"/>
                <w:bottom w:val="none" w:sz="0" w:space="0" w:color="auto"/>
                <w:right w:val="none" w:sz="0" w:space="0" w:color="auto"/>
              </w:divBdr>
            </w:div>
            <w:div w:id="612636979">
              <w:marLeft w:val="0"/>
              <w:marRight w:val="0"/>
              <w:marTop w:val="0"/>
              <w:marBottom w:val="0"/>
              <w:divBdr>
                <w:top w:val="none" w:sz="0" w:space="0" w:color="auto"/>
                <w:left w:val="none" w:sz="0" w:space="0" w:color="auto"/>
                <w:bottom w:val="none" w:sz="0" w:space="0" w:color="auto"/>
                <w:right w:val="none" w:sz="0" w:space="0" w:color="auto"/>
              </w:divBdr>
            </w:div>
            <w:div w:id="616062236">
              <w:marLeft w:val="0"/>
              <w:marRight w:val="0"/>
              <w:marTop w:val="0"/>
              <w:marBottom w:val="0"/>
              <w:divBdr>
                <w:top w:val="none" w:sz="0" w:space="0" w:color="auto"/>
                <w:left w:val="none" w:sz="0" w:space="0" w:color="auto"/>
                <w:bottom w:val="none" w:sz="0" w:space="0" w:color="auto"/>
                <w:right w:val="none" w:sz="0" w:space="0" w:color="auto"/>
              </w:divBdr>
            </w:div>
            <w:div w:id="618872784">
              <w:marLeft w:val="0"/>
              <w:marRight w:val="0"/>
              <w:marTop w:val="0"/>
              <w:marBottom w:val="0"/>
              <w:divBdr>
                <w:top w:val="none" w:sz="0" w:space="0" w:color="auto"/>
                <w:left w:val="none" w:sz="0" w:space="0" w:color="auto"/>
                <w:bottom w:val="none" w:sz="0" w:space="0" w:color="auto"/>
                <w:right w:val="none" w:sz="0" w:space="0" w:color="auto"/>
              </w:divBdr>
            </w:div>
            <w:div w:id="623537450">
              <w:marLeft w:val="0"/>
              <w:marRight w:val="0"/>
              <w:marTop w:val="0"/>
              <w:marBottom w:val="0"/>
              <w:divBdr>
                <w:top w:val="none" w:sz="0" w:space="0" w:color="auto"/>
                <w:left w:val="none" w:sz="0" w:space="0" w:color="auto"/>
                <w:bottom w:val="none" w:sz="0" w:space="0" w:color="auto"/>
                <w:right w:val="none" w:sz="0" w:space="0" w:color="auto"/>
              </w:divBdr>
            </w:div>
            <w:div w:id="623538252">
              <w:marLeft w:val="0"/>
              <w:marRight w:val="0"/>
              <w:marTop w:val="0"/>
              <w:marBottom w:val="0"/>
              <w:divBdr>
                <w:top w:val="none" w:sz="0" w:space="0" w:color="auto"/>
                <w:left w:val="none" w:sz="0" w:space="0" w:color="auto"/>
                <w:bottom w:val="none" w:sz="0" w:space="0" w:color="auto"/>
                <w:right w:val="none" w:sz="0" w:space="0" w:color="auto"/>
              </w:divBdr>
            </w:div>
            <w:div w:id="625821152">
              <w:marLeft w:val="0"/>
              <w:marRight w:val="0"/>
              <w:marTop w:val="0"/>
              <w:marBottom w:val="0"/>
              <w:divBdr>
                <w:top w:val="none" w:sz="0" w:space="0" w:color="auto"/>
                <w:left w:val="none" w:sz="0" w:space="0" w:color="auto"/>
                <w:bottom w:val="none" w:sz="0" w:space="0" w:color="auto"/>
                <w:right w:val="none" w:sz="0" w:space="0" w:color="auto"/>
              </w:divBdr>
            </w:div>
            <w:div w:id="628515086">
              <w:marLeft w:val="0"/>
              <w:marRight w:val="0"/>
              <w:marTop w:val="0"/>
              <w:marBottom w:val="0"/>
              <w:divBdr>
                <w:top w:val="none" w:sz="0" w:space="0" w:color="auto"/>
                <w:left w:val="none" w:sz="0" w:space="0" w:color="auto"/>
                <w:bottom w:val="none" w:sz="0" w:space="0" w:color="auto"/>
                <w:right w:val="none" w:sz="0" w:space="0" w:color="auto"/>
              </w:divBdr>
            </w:div>
            <w:div w:id="631448663">
              <w:marLeft w:val="0"/>
              <w:marRight w:val="0"/>
              <w:marTop w:val="0"/>
              <w:marBottom w:val="0"/>
              <w:divBdr>
                <w:top w:val="none" w:sz="0" w:space="0" w:color="auto"/>
                <w:left w:val="none" w:sz="0" w:space="0" w:color="auto"/>
                <w:bottom w:val="none" w:sz="0" w:space="0" w:color="auto"/>
                <w:right w:val="none" w:sz="0" w:space="0" w:color="auto"/>
              </w:divBdr>
            </w:div>
            <w:div w:id="631599474">
              <w:marLeft w:val="0"/>
              <w:marRight w:val="0"/>
              <w:marTop w:val="0"/>
              <w:marBottom w:val="0"/>
              <w:divBdr>
                <w:top w:val="none" w:sz="0" w:space="0" w:color="auto"/>
                <w:left w:val="none" w:sz="0" w:space="0" w:color="auto"/>
                <w:bottom w:val="none" w:sz="0" w:space="0" w:color="auto"/>
                <w:right w:val="none" w:sz="0" w:space="0" w:color="auto"/>
              </w:divBdr>
            </w:div>
            <w:div w:id="646276796">
              <w:marLeft w:val="0"/>
              <w:marRight w:val="0"/>
              <w:marTop w:val="0"/>
              <w:marBottom w:val="0"/>
              <w:divBdr>
                <w:top w:val="none" w:sz="0" w:space="0" w:color="auto"/>
                <w:left w:val="none" w:sz="0" w:space="0" w:color="auto"/>
                <w:bottom w:val="none" w:sz="0" w:space="0" w:color="auto"/>
                <w:right w:val="none" w:sz="0" w:space="0" w:color="auto"/>
              </w:divBdr>
            </w:div>
            <w:div w:id="653149575">
              <w:marLeft w:val="0"/>
              <w:marRight w:val="0"/>
              <w:marTop w:val="0"/>
              <w:marBottom w:val="0"/>
              <w:divBdr>
                <w:top w:val="none" w:sz="0" w:space="0" w:color="auto"/>
                <w:left w:val="none" w:sz="0" w:space="0" w:color="auto"/>
                <w:bottom w:val="none" w:sz="0" w:space="0" w:color="auto"/>
                <w:right w:val="none" w:sz="0" w:space="0" w:color="auto"/>
              </w:divBdr>
            </w:div>
            <w:div w:id="660624471">
              <w:marLeft w:val="0"/>
              <w:marRight w:val="0"/>
              <w:marTop w:val="0"/>
              <w:marBottom w:val="0"/>
              <w:divBdr>
                <w:top w:val="none" w:sz="0" w:space="0" w:color="auto"/>
                <w:left w:val="none" w:sz="0" w:space="0" w:color="auto"/>
                <w:bottom w:val="none" w:sz="0" w:space="0" w:color="auto"/>
                <w:right w:val="none" w:sz="0" w:space="0" w:color="auto"/>
              </w:divBdr>
            </w:div>
            <w:div w:id="664741419">
              <w:marLeft w:val="0"/>
              <w:marRight w:val="0"/>
              <w:marTop w:val="0"/>
              <w:marBottom w:val="0"/>
              <w:divBdr>
                <w:top w:val="none" w:sz="0" w:space="0" w:color="auto"/>
                <w:left w:val="none" w:sz="0" w:space="0" w:color="auto"/>
                <w:bottom w:val="none" w:sz="0" w:space="0" w:color="auto"/>
                <w:right w:val="none" w:sz="0" w:space="0" w:color="auto"/>
              </w:divBdr>
            </w:div>
            <w:div w:id="673579376">
              <w:marLeft w:val="0"/>
              <w:marRight w:val="0"/>
              <w:marTop w:val="0"/>
              <w:marBottom w:val="0"/>
              <w:divBdr>
                <w:top w:val="none" w:sz="0" w:space="0" w:color="auto"/>
                <w:left w:val="none" w:sz="0" w:space="0" w:color="auto"/>
                <w:bottom w:val="none" w:sz="0" w:space="0" w:color="auto"/>
                <w:right w:val="none" w:sz="0" w:space="0" w:color="auto"/>
              </w:divBdr>
            </w:div>
            <w:div w:id="687566216">
              <w:marLeft w:val="0"/>
              <w:marRight w:val="0"/>
              <w:marTop w:val="0"/>
              <w:marBottom w:val="0"/>
              <w:divBdr>
                <w:top w:val="none" w:sz="0" w:space="0" w:color="auto"/>
                <w:left w:val="none" w:sz="0" w:space="0" w:color="auto"/>
                <w:bottom w:val="none" w:sz="0" w:space="0" w:color="auto"/>
                <w:right w:val="none" w:sz="0" w:space="0" w:color="auto"/>
              </w:divBdr>
            </w:div>
            <w:div w:id="718746173">
              <w:marLeft w:val="0"/>
              <w:marRight w:val="0"/>
              <w:marTop w:val="0"/>
              <w:marBottom w:val="0"/>
              <w:divBdr>
                <w:top w:val="none" w:sz="0" w:space="0" w:color="auto"/>
                <w:left w:val="none" w:sz="0" w:space="0" w:color="auto"/>
                <w:bottom w:val="none" w:sz="0" w:space="0" w:color="auto"/>
                <w:right w:val="none" w:sz="0" w:space="0" w:color="auto"/>
              </w:divBdr>
            </w:div>
            <w:div w:id="728918268">
              <w:marLeft w:val="0"/>
              <w:marRight w:val="0"/>
              <w:marTop w:val="0"/>
              <w:marBottom w:val="0"/>
              <w:divBdr>
                <w:top w:val="none" w:sz="0" w:space="0" w:color="auto"/>
                <w:left w:val="none" w:sz="0" w:space="0" w:color="auto"/>
                <w:bottom w:val="none" w:sz="0" w:space="0" w:color="auto"/>
                <w:right w:val="none" w:sz="0" w:space="0" w:color="auto"/>
              </w:divBdr>
            </w:div>
            <w:div w:id="731276319">
              <w:marLeft w:val="0"/>
              <w:marRight w:val="0"/>
              <w:marTop w:val="0"/>
              <w:marBottom w:val="0"/>
              <w:divBdr>
                <w:top w:val="none" w:sz="0" w:space="0" w:color="auto"/>
                <w:left w:val="none" w:sz="0" w:space="0" w:color="auto"/>
                <w:bottom w:val="none" w:sz="0" w:space="0" w:color="auto"/>
                <w:right w:val="none" w:sz="0" w:space="0" w:color="auto"/>
              </w:divBdr>
            </w:div>
            <w:div w:id="731776090">
              <w:marLeft w:val="0"/>
              <w:marRight w:val="0"/>
              <w:marTop w:val="0"/>
              <w:marBottom w:val="0"/>
              <w:divBdr>
                <w:top w:val="none" w:sz="0" w:space="0" w:color="auto"/>
                <w:left w:val="none" w:sz="0" w:space="0" w:color="auto"/>
                <w:bottom w:val="none" w:sz="0" w:space="0" w:color="auto"/>
                <w:right w:val="none" w:sz="0" w:space="0" w:color="auto"/>
              </w:divBdr>
            </w:div>
            <w:div w:id="743407471">
              <w:marLeft w:val="0"/>
              <w:marRight w:val="0"/>
              <w:marTop w:val="0"/>
              <w:marBottom w:val="0"/>
              <w:divBdr>
                <w:top w:val="none" w:sz="0" w:space="0" w:color="auto"/>
                <w:left w:val="none" w:sz="0" w:space="0" w:color="auto"/>
                <w:bottom w:val="none" w:sz="0" w:space="0" w:color="auto"/>
                <w:right w:val="none" w:sz="0" w:space="0" w:color="auto"/>
              </w:divBdr>
            </w:div>
            <w:div w:id="745566206">
              <w:marLeft w:val="0"/>
              <w:marRight w:val="0"/>
              <w:marTop w:val="0"/>
              <w:marBottom w:val="0"/>
              <w:divBdr>
                <w:top w:val="none" w:sz="0" w:space="0" w:color="auto"/>
                <w:left w:val="none" w:sz="0" w:space="0" w:color="auto"/>
                <w:bottom w:val="none" w:sz="0" w:space="0" w:color="auto"/>
                <w:right w:val="none" w:sz="0" w:space="0" w:color="auto"/>
              </w:divBdr>
            </w:div>
            <w:div w:id="747003272">
              <w:marLeft w:val="0"/>
              <w:marRight w:val="0"/>
              <w:marTop w:val="0"/>
              <w:marBottom w:val="0"/>
              <w:divBdr>
                <w:top w:val="none" w:sz="0" w:space="0" w:color="auto"/>
                <w:left w:val="none" w:sz="0" w:space="0" w:color="auto"/>
                <w:bottom w:val="none" w:sz="0" w:space="0" w:color="auto"/>
                <w:right w:val="none" w:sz="0" w:space="0" w:color="auto"/>
              </w:divBdr>
            </w:div>
            <w:div w:id="750585642">
              <w:marLeft w:val="0"/>
              <w:marRight w:val="0"/>
              <w:marTop w:val="0"/>
              <w:marBottom w:val="0"/>
              <w:divBdr>
                <w:top w:val="none" w:sz="0" w:space="0" w:color="auto"/>
                <w:left w:val="none" w:sz="0" w:space="0" w:color="auto"/>
                <w:bottom w:val="none" w:sz="0" w:space="0" w:color="auto"/>
                <w:right w:val="none" w:sz="0" w:space="0" w:color="auto"/>
              </w:divBdr>
            </w:div>
            <w:div w:id="761493709">
              <w:marLeft w:val="0"/>
              <w:marRight w:val="0"/>
              <w:marTop w:val="0"/>
              <w:marBottom w:val="0"/>
              <w:divBdr>
                <w:top w:val="none" w:sz="0" w:space="0" w:color="auto"/>
                <w:left w:val="none" w:sz="0" w:space="0" w:color="auto"/>
                <w:bottom w:val="none" w:sz="0" w:space="0" w:color="auto"/>
                <w:right w:val="none" w:sz="0" w:space="0" w:color="auto"/>
              </w:divBdr>
            </w:div>
            <w:div w:id="763234098">
              <w:marLeft w:val="0"/>
              <w:marRight w:val="0"/>
              <w:marTop w:val="0"/>
              <w:marBottom w:val="0"/>
              <w:divBdr>
                <w:top w:val="none" w:sz="0" w:space="0" w:color="auto"/>
                <w:left w:val="none" w:sz="0" w:space="0" w:color="auto"/>
                <w:bottom w:val="none" w:sz="0" w:space="0" w:color="auto"/>
                <w:right w:val="none" w:sz="0" w:space="0" w:color="auto"/>
              </w:divBdr>
            </w:div>
            <w:div w:id="769546925">
              <w:marLeft w:val="0"/>
              <w:marRight w:val="0"/>
              <w:marTop w:val="0"/>
              <w:marBottom w:val="0"/>
              <w:divBdr>
                <w:top w:val="none" w:sz="0" w:space="0" w:color="auto"/>
                <w:left w:val="none" w:sz="0" w:space="0" w:color="auto"/>
                <w:bottom w:val="none" w:sz="0" w:space="0" w:color="auto"/>
                <w:right w:val="none" w:sz="0" w:space="0" w:color="auto"/>
              </w:divBdr>
            </w:div>
            <w:div w:id="776483664">
              <w:marLeft w:val="0"/>
              <w:marRight w:val="0"/>
              <w:marTop w:val="0"/>
              <w:marBottom w:val="0"/>
              <w:divBdr>
                <w:top w:val="none" w:sz="0" w:space="0" w:color="auto"/>
                <w:left w:val="none" w:sz="0" w:space="0" w:color="auto"/>
                <w:bottom w:val="none" w:sz="0" w:space="0" w:color="auto"/>
                <w:right w:val="none" w:sz="0" w:space="0" w:color="auto"/>
              </w:divBdr>
            </w:div>
            <w:div w:id="787505028">
              <w:marLeft w:val="0"/>
              <w:marRight w:val="0"/>
              <w:marTop w:val="0"/>
              <w:marBottom w:val="0"/>
              <w:divBdr>
                <w:top w:val="none" w:sz="0" w:space="0" w:color="auto"/>
                <w:left w:val="none" w:sz="0" w:space="0" w:color="auto"/>
                <w:bottom w:val="none" w:sz="0" w:space="0" w:color="auto"/>
                <w:right w:val="none" w:sz="0" w:space="0" w:color="auto"/>
              </w:divBdr>
            </w:div>
            <w:div w:id="799224681">
              <w:marLeft w:val="0"/>
              <w:marRight w:val="0"/>
              <w:marTop w:val="0"/>
              <w:marBottom w:val="0"/>
              <w:divBdr>
                <w:top w:val="none" w:sz="0" w:space="0" w:color="auto"/>
                <w:left w:val="none" w:sz="0" w:space="0" w:color="auto"/>
                <w:bottom w:val="none" w:sz="0" w:space="0" w:color="auto"/>
                <w:right w:val="none" w:sz="0" w:space="0" w:color="auto"/>
              </w:divBdr>
            </w:div>
            <w:div w:id="810830756">
              <w:marLeft w:val="0"/>
              <w:marRight w:val="0"/>
              <w:marTop w:val="0"/>
              <w:marBottom w:val="0"/>
              <w:divBdr>
                <w:top w:val="none" w:sz="0" w:space="0" w:color="auto"/>
                <w:left w:val="none" w:sz="0" w:space="0" w:color="auto"/>
                <w:bottom w:val="none" w:sz="0" w:space="0" w:color="auto"/>
                <w:right w:val="none" w:sz="0" w:space="0" w:color="auto"/>
              </w:divBdr>
            </w:div>
            <w:div w:id="829827028">
              <w:marLeft w:val="0"/>
              <w:marRight w:val="0"/>
              <w:marTop w:val="0"/>
              <w:marBottom w:val="0"/>
              <w:divBdr>
                <w:top w:val="none" w:sz="0" w:space="0" w:color="auto"/>
                <w:left w:val="none" w:sz="0" w:space="0" w:color="auto"/>
                <w:bottom w:val="none" w:sz="0" w:space="0" w:color="auto"/>
                <w:right w:val="none" w:sz="0" w:space="0" w:color="auto"/>
              </w:divBdr>
            </w:div>
            <w:div w:id="839270504">
              <w:marLeft w:val="0"/>
              <w:marRight w:val="0"/>
              <w:marTop w:val="0"/>
              <w:marBottom w:val="0"/>
              <w:divBdr>
                <w:top w:val="none" w:sz="0" w:space="0" w:color="auto"/>
                <w:left w:val="none" w:sz="0" w:space="0" w:color="auto"/>
                <w:bottom w:val="none" w:sz="0" w:space="0" w:color="auto"/>
                <w:right w:val="none" w:sz="0" w:space="0" w:color="auto"/>
              </w:divBdr>
            </w:div>
            <w:div w:id="841164343">
              <w:marLeft w:val="0"/>
              <w:marRight w:val="0"/>
              <w:marTop w:val="0"/>
              <w:marBottom w:val="0"/>
              <w:divBdr>
                <w:top w:val="none" w:sz="0" w:space="0" w:color="auto"/>
                <w:left w:val="none" w:sz="0" w:space="0" w:color="auto"/>
                <w:bottom w:val="none" w:sz="0" w:space="0" w:color="auto"/>
                <w:right w:val="none" w:sz="0" w:space="0" w:color="auto"/>
              </w:divBdr>
            </w:div>
            <w:div w:id="841428909">
              <w:marLeft w:val="0"/>
              <w:marRight w:val="0"/>
              <w:marTop w:val="0"/>
              <w:marBottom w:val="0"/>
              <w:divBdr>
                <w:top w:val="none" w:sz="0" w:space="0" w:color="auto"/>
                <w:left w:val="none" w:sz="0" w:space="0" w:color="auto"/>
                <w:bottom w:val="none" w:sz="0" w:space="0" w:color="auto"/>
                <w:right w:val="none" w:sz="0" w:space="0" w:color="auto"/>
              </w:divBdr>
            </w:div>
            <w:div w:id="843670324">
              <w:marLeft w:val="0"/>
              <w:marRight w:val="0"/>
              <w:marTop w:val="0"/>
              <w:marBottom w:val="0"/>
              <w:divBdr>
                <w:top w:val="none" w:sz="0" w:space="0" w:color="auto"/>
                <w:left w:val="none" w:sz="0" w:space="0" w:color="auto"/>
                <w:bottom w:val="none" w:sz="0" w:space="0" w:color="auto"/>
                <w:right w:val="none" w:sz="0" w:space="0" w:color="auto"/>
              </w:divBdr>
            </w:div>
            <w:div w:id="858854677">
              <w:marLeft w:val="0"/>
              <w:marRight w:val="0"/>
              <w:marTop w:val="0"/>
              <w:marBottom w:val="0"/>
              <w:divBdr>
                <w:top w:val="none" w:sz="0" w:space="0" w:color="auto"/>
                <w:left w:val="none" w:sz="0" w:space="0" w:color="auto"/>
                <w:bottom w:val="none" w:sz="0" w:space="0" w:color="auto"/>
                <w:right w:val="none" w:sz="0" w:space="0" w:color="auto"/>
              </w:divBdr>
            </w:div>
            <w:div w:id="881405828">
              <w:marLeft w:val="0"/>
              <w:marRight w:val="0"/>
              <w:marTop w:val="0"/>
              <w:marBottom w:val="0"/>
              <w:divBdr>
                <w:top w:val="none" w:sz="0" w:space="0" w:color="auto"/>
                <w:left w:val="none" w:sz="0" w:space="0" w:color="auto"/>
                <w:bottom w:val="none" w:sz="0" w:space="0" w:color="auto"/>
                <w:right w:val="none" w:sz="0" w:space="0" w:color="auto"/>
              </w:divBdr>
            </w:div>
            <w:div w:id="884028837">
              <w:marLeft w:val="0"/>
              <w:marRight w:val="0"/>
              <w:marTop w:val="0"/>
              <w:marBottom w:val="0"/>
              <w:divBdr>
                <w:top w:val="none" w:sz="0" w:space="0" w:color="auto"/>
                <w:left w:val="none" w:sz="0" w:space="0" w:color="auto"/>
                <w:bottom w:val="none" w:sz="0" w:space="0" w:color="auto"/>
                <w:right w:val="none" w:sz="0" w:space="0" w:color="auto"/>
              </w:divBdr>
            </w:div>
            <w:div w:id="890969089">
              <w:marLeft w:val="0"/>
              <w:marRight w:val="0"/>
              <w:marTop w:val="0"/>
              <w:marBottom w:val="0"/>
              <w:divBdr>
                <w:top w:val="none" w:sz="0" w:space="0" w:color="auto"/>
                <w:left w:val="none" w:sz="0" w:space="0" w:color="auto"/>
                <w:bottom w:val="none" w:sz="0" w:space="0" w:color="auto"/>
                <w:right w:val="none" w:sz="0" w:space="0" w:color="auto"/>
              </w:divBdr>
            </w:div>
            <w:div w:id="891042872">
              <w:marLeft w:val="0"/>
              <w:marRight w:val="0"/>
              <w:marTop w:val="0"/>
              <w:marBottom w:val="0"/>
              <w:divBdr>
                <w:top w:val="none" w:sz="0" w:space="0" w:color="auto"/>
                <w:left w:val="none" w:sz="0" w:space="0" w:color="auto"/>
                <w:bottom w:val="none" w:sz="0" w:space="0" w:color="auto"/>
                <w:right w:val="none" w:sz="0" w:space="0" w:color="auto"/>
              </w:divBdr>
            </w:div>
            <w:div w:id="897085193">
              <w:marLeft w:val="0"/>
              <w:marRight w:val="0"/>
              <w:marTop w:val="0"/>
              <w:marBottom w:val="0"/>
              <w:divBdr>
                <w:top w:val="none" w:sz="0" w:space="0" w:color="auto"/>
                <w:left w:val="none" w:sz="0" w:space="0" w:color="auto"/>
                <w:bottom w:val="none" w:sz="0" w:space="0" w:color="auto"/>
                <w:right w:val="none" w:sz="0" w:space="0" w:color="auto"/>
              </w:divBdr>
            </w:div>
            <w:div w:id="902721301">
              <w:marLeft w:val="0"/>
              <w:marRight w:val="0"/>
              <w:marTop w:val="0"/>
              <w:marBottom w:val="0"/>
              <w:divBdr>
                <w:top w:val="none" w:sz="0" w:space="0" w:color="auto"/>
                <w:left w:val="none" w:sz="0" w:space="0" w:color="auto"/>
                <w:bottom w:val="none" w:sz="0" w:space="0" w:color="auto"/>
                <w:right w:val="none" w:sz="0" w:space="0" w:color="auto"/>
              </w:divBdr>
            </w:div>
            <w:div w:id="905066854">
              <w:marLeft w:val="0"/>
              <w:marRight w:val="0"/>
              <w:marTop w:val="0"/>
              <w:marBottom w:val="0"/>
              <w:divBdr>
                <w:top w:val="none" w:sz="0" w:space="0" w:color="auto"/>
                <w:left w:val="none" w:sz="0" w:space="0" w:color="auto"/>
                <w:bottom w:val="none" w:sz="0" w:space="0" w:color="auto"/>
                <w:right w:val="none" w:sz="0" w:space="0" w:color="auto"/>
              </w:divBdr>
            </w:div>
            <w:div w:id="905146521">
              <w:marLeft w:val="0"/>
              <w:marRight w:val="0"/>
              <w:marTop w:val="0"/>
              <w:marBottom w:val="0"/>
              <w:divBdr>
                <w:top w:val="none" w:sz="0" w:space="0" w:color="auto"/>
                <w:left w:val="none" w:sz="0" w:space="0" w:color="auto"/>
                <w:bottom w:val="none" w:sz="0" w:space="0" w:color="auto"/>
                <w:right w:val="none" w:sz="0" w:space="0" w:color="auto"/>
              </w:divBdr>
            </w:div>
            <w:div w:id="912011651">
              <w:marLeft w:val="0"/>
              <w:marRight w:val="0"/>
              <w:marTop w:val="0"/>
              <w:marBottom w:val="0"/>
              <w:divBdr>
                <w:top w:val="none" w:sz="0" w:space="0" w:color="auto"/>
                <w:left w:val="none" w:sz="0" w:space="0" w:color="auto"/>
                <w:bottom w:val="none" w:sz="0" w:space="0" w:color="auto"/>
                <w:right w:val="none" w:sz="0" w:space="0" w:color="auto"/>
              </w:divBdr>
            </w:div>
            <w:div w:id="922643710">
              <w:marLeft w:val="0"/>
              <w:marRight w:val="0"/>
              <w:marTop w:val="0"/>
              <w:marBottom w:val="0"/>
              <w:divBdr>
                <w:top w:val="none" w:sz="0" w:space="0" w:color="auto"/>
                <w:left w:val="none" w:sz="0" w:space="0" w:color="auto"/>
                <w:bottom w:val="none" w:sz="0" w:space="0" w:color="auto"/>
                <w:right w:val="none" w:sz="0" w:space="0" w:color="auto"/>
              </w:divBdr>
            </w:div>
            <w:div w:id="922685528">
              <w:marLeft w:val="0"/>
              <w:marRight w:val="0"/>
              <w:marTop w:val="0"/>
              <w:marBottom w:val="0"/>
              <w:divBdr>
                <w:top w:val="none" w:sz="0" w:space="0" w:color="auto"/>
                <w:left w:val="none" w:sz="0" w:space="0" w:color="auto"/>
                <w:bottom w:val="none" w:sz="0" w:space="0" w:color="auto"/>
                <w:right w:val="none" w:sz="0" w:space="0" w:color="auto"/>
              </w:divBdr>
            </w:div>
            <w:div w:id="927270823">
              <w:marLeft w:val="0"/>
              <w:marRight w:val="0"/>
              <w:marTop w:val="0"/>
              <w:marBottom w:val="0"/>
              <w:divBdr>
                <w:top w:val="none" w:sz="0" w:space="0" w:color="auto"/>
                <w:left w:val="none" w:sz="0" w:space="0" w:color="auto"/>
                <w:bottom w:val="none" w:sz="0" w:space="0" w:color="auto"/>
                <w:right w:val="none" w:sz="0" w:space="0" w:color="auto"/>
              </w:divBdr>
            </w:div>
            <w:div w:id="931160831">
              <w:marLeft w:val="0"/>
              <w:marRight w:val="0"/>
              <w:marTop w:val="0"/>
              <w:marBottom w:val="0"/>
              <w:divBdr>
                <w:top w:val="none" w:sz="0" w:space="0" w:color="auto"/>
                <w:left w:val="none" w:sz="0" w:space="0" w:color="auto"/>
                <w:bottom w:val="none" w:sz="0" w:space="0" w:color="auto"/>
                <w:right w:val="none" w:sz="0" w:space="0" w:color="auto"/>
              </w:divBdr>
            </w:div>
            <w:div w:id="934824018">
              <w:marLeft w:val="0"/>
              <w:marRight w:val="0"/>
              <w:marTop w:val="0"/>
              <w:marBottom w:val="0"/>
              <w:divBdr>
                <w:top w:val="none" w:sz="0" w:space="0" w:color="auto"/>
                <w:left w:val="none" w:sz="0" w:space="0" w:color="auto"/>
                <w:bottom w:val="none" w:sz="0" w:space="0" w:color="auto"/>
                <w:right w:val="none" w:sz="0" w:space="0" w:color="auto"/>
              </w:divBdr>
            </w:div>
            <w:div w:id="945619069">
              <w:marLeft w:val="0"/>
              <w:marRight w:val="0"/>
              <w:marTop w:val="0"/>
              <w:marBottom w:val="0"/>
              <w:divBdr>
                <w:top w:val="none" w:sz="0" w:space="0" w:color="auto"/>
                <w:left w:val="none" w:sz="0" w:space="0" w:color="auto"/>
                <w:bottom w:val="none" w:sz="0" w:space="0" w:color="auto"/>
                <w:right w:val="none" w:sz="0" w:space="0" w:color="auto"/>
              </w:divBdr>
            </w:div>
            <w:div w:id="951283396">
              <w:marLeft w:val="0"/>
              <w:marRight w:val="0"/>
              <w:marTop w:val="0"/>
              <w:marBottom w:val="0"/>
              <w:divBdr>
                <w:top w:val="none" w:sz="0" w:space="0" w:color="auto"/>
                <w:left w:val="none" w:sz="0" w:space="0" w:color="auto"/>
                <w:bottom w:val="none" w:sz="0" w:space="0" w:color="auto"/>
                <w:right w:val="none" w:sz="0" w:space="0" w:color="auto"/>
              </w:divBdr>
            </w:div>
            <w:div w:id="951404222">
              <w:marLeft w:val="0"/>
              <w:marRight w:val="0"/>
              <w:marTop w:val="0"/>
              <w:marBottom w:val="0"/>
              <w:divBdr>
                <w:top w:val="none" w:sz="0" w:space="0" w:color="auto"/>
                <w:left w:val="none" w:sz="0" w:space="0" w:color="auto"/>
                <w:bottom w:val="none" w:sz="0" w:space="0" w:color="auto"/>
                <w:right w:val="none" w:sz="0" w:space="0" w:color="auto"/>
              </w:divBdr>
            </w:div>
            <w:div w:id="960112671">
              <w:marLeft w:val="0"/>
              <w:marRight w:val="0"/>
              <w:marTop w:val="0"/>
              <w:marBottom w:val="0"/>
              <w:divBdr>
                <w:top w:val="none" w:sz="0" w:space="0" w:color="auto"/>
                <w:left w:val="none" w:sz="0" w:space="0" w:color="auto"/>
                <w:bottom w:val="none" w:sz="0" w:space="0" w:color="auto"/>
                <w:right w:val="none" w:sz="0" w:space="0" w:color="auto"/>
              </w:divBdr>
            </w:div>
            <w:div w:id="967317394">
              <w:marLeft w:val="0"/>
              <w:marRight w:val="0"/>
              <w:marTop w:val="0"/>
              <w:marBottom w:val="0"/>
              <w:divBdr>
                <w:top w:val="none" w:sz="0" w:space="0" w:color="auto"/>
                <w:left w:val="none" w:sz="0" w:space="0" w:color="auto"/>
                <w:bottom w:val="none" w:sz="0" w:space="0" w:color="auto"/>
                <w:right w:val="none" w:sz="0" w:space="0" w:color="auto"/>
              </w:divBdr>
            </w:div>
            <w:div w:id="975372317">
              <w:marLeft w:val="0"/>
              <w:marRight w:val="0"/>
              <w:marTop w:val="0"/>
              <w:marBottom w:val="0"/>
              <w:divBdr>
                <w:top w:val="none" w:sz="0" w:space="0" w:color="auto"/>
                <w:left w:val="none" w:sz="0" w:space="0" w:color="auto"/>
                <w:bottom w:val="none" w:sz="0" w:space="0" w:color="auto"/>
                <w:right w:val="none" w:sz="0" w:space="0" w:color="auto"/>
              </w:divBdr>
            </w:div>
            <w:div w:id="981471471">
              <w:marLeft w:val="0"/>
              <w:marRight w:val="0"/>
              <w:marTop w:val="0"/>
              <w:marBottom w:val="0"/>
              <w:divBdr>
                <w:top w:val="none" w:sz="0" w:space="0" w:color="auto"/>
                <w:left w:val="none" w:sz="0" w:space="0" w:color="auto"/>
                <w:bottom w:val="none" w:sz="0" w:space="0" w:color="auto"/>
                <w:right w:val="none" w:sz="0" w:space="0" w:color="auto"/>
              </w:divBdr>
            </w:div>
            <w:div w:id="987588393">
              <w:marLeft w:val="0"/>
              <w:marRight w:val="0"/>
              <w:marTop w:val="0"/>
              <w:marBottom w:val="0"/>
              <w:divBdr>
                <w:top w:val="none" w:sz="0" w:space="0" w:color="auto"/>
                <w:left w:val="none" w:sz="0" w:space="0" w:color="auto"/>
                <w:bottom w:val="none" w:sz="0" w:space="0" w:color="auto"/>
                <w:right w:val="none" w:sz="0" w:space="0" w:color="auto"/>
              </w:divBdr>
            </w:div>
            <w:div w:id="990865375">
              <w:marLeft w:val="0"/>
              <w:marRight w:val="0"/>
              <w:marTop w:val="0"/>
              <w:marBottom w:val="0"/>
              <w:divBdr>
                <w:top w:val="none" w:sz="0" w:space="0" w:color="auto"/>
                <w:left w:val="none" w:sz="0" w:space="0" w:color="auto"/>
                <w:bottom w:val="none" w:sz="0" w:space="0" w:color="auto"/>
                <w:right w:val="none" w:sz="0" w:space="0" w:color="auto"/>
              </w:divBdr>
            </w:div>
            <w:div w:id="1004286272">
              <w:marLeft w:val="0"/>
              <w:marRight w:val="0"/>
              <w:marTop w:val="0"/>
              <w:marBottom w:val="0"/>
              <w:divBdr>
                <w:top w:val="none" w:sz="0" w:space="0" w:color="auto"/>
                <w:left w:val="none" w:sz="0" w:space="0" w:color="auto"/>
                <w:bottom w:val="none" w:sz="0" w:space="0" w:color="auto"/>
                <w:right w:val="none" w:sz="0" w:space="0" w:color="auto"/>
              </w:divBdr>
            </w:div>
            <w:div w:id="1005016158">
              <w:marLeft w:val="0"/>
              <w:marRight w:val="0"/>
              <w:marTop w:val="0"/>
              <w:marBottom w:val="0"/>
              <w:divBdr>
                <w:top w:val="none" w:sz="0" w:space="0" w:color="auto"/>
                <w:left w:val="none" w:sz="0" w:space="0" w:color="auto"/>
                <w:bottom w:val="none" w:sz="0" w:space="0" w:color="auto"/>
                <w:right w:val="none" w:sz="0" w:space="0" w:color="auto"/>
              </w:divBdr>
            </w:div>
            <w:div w:id="1005135896">
              <w:marLeft w:val="0"/>
              <w:marRight w:val="0"/>
              <w:marTop w:val="0"/>
              <w:marBottom w:val="0"/>
              <w:divBdr>
                <w:top w:val="none" w:sz="0" w:space="0" w:color="auto"/>
                <w:left w:val="none" w:sz="0" w:space="0" w:color="auto"/>
                <w:bottom w:val="none" w:sz="0" w:space="0" w:color="auto"/>
                <w:right w:val="none" w:sz="0" w:space="0" w:color="auto"/>
              </w:divBdr>
            </w:div>
            <w:div w:id="1008293524">
              <w:marLeft w:val="0"/>
              <w:marRight w:val="0"/>
              <w:marTop w:val="0"/>
              <w:marBottom w:val="0"/>
              <w:divBdr>
                <w:top w:val="none" w:sz="0" w:space="0" w:color="auto"/>
                <w:left w:val="none" w:sz="0" w:space="0" w:color="auto"/>
                <w:bottom w:val="none" w:sz="0" w:space="0" w:color="auto"/>
                <w:right w:val="none" w:sz="0" w:space="0" w:color="auto"/>
              </w:divBdr>
            </w:div>
            <w:div w:id="1008561573">
              <w:marLeft w:val="0"/>
              <w:marRight w:val="0"/>
              <w:marTop w:val="0"/>
              <w:marBottom w:val="0"/>
              <w:divBdr>
                <w:top w:val="none" w:sz="0" w:space="0" w:color="auto"/>
                <w:left w:val="none" w:sz="0" w:space="0" w:color="auto"/>
                <w:bottom w:val="none" w:sz="0" w:space="0" w:color="auto"/>
                <w:right w:val="none" w:sz="0" w:space="0" w:color="auto"/>
              </w:divBdr>
            </w:div>
            <w:div w:id="1017466833">
              <w:marLeft w:val="0"/>
              <w:marRight w:val="0"/>
              <w:marTop w:val="0"/>
              <w:marBottom w:val="0"/>
              <w:divBdr>
                <w:top w:val="none" w:sz="0" w:space="0" w:color="auto"/>
                <w:left w:val="none" w:sz="0" w:space="0" w:color="auto"/>
                <w:bottom w:val="none" w:sz="0" w:space="0" w:color="auto"/>
                <w:right w:val="none" w:sz="0" w:space="0" w:color="auto"/>
              </w:divBdr>
            </w:div>
            <w:div w:id="1017973023">
              <w:marLeft w:val="0"/>
              <w:marRight w:val="0"/>
              <w:marTop w:val="0"/>
              <w:marBottom w:val="0"/>
              <w:divBdr>
                <w:top w:val="none" w:sz="0" w:space="0" w:color="auto"/>
                <w:left w:val="none" w:sz="0" w:space="0" w:color="auto"/>
                <w:bottom w:val="none" w:sz="0" w:space="0" w:color="auto"/>
                <w:right w:val="none" w:sz="0" w:space="0" w:color="auto"/>
              </w:divBdr>
            </w:div>
            <w:div w:id="1018190584">
              <w:marLeft w:val="0"/>
              <w:marRight w:val="0"/>
              <w:marTop w:val="0"/>
              <w:marBottom w:val="0"/>
              <w:divBdr>
                <w:top w:val="none" w:sz="0" w:space="0" w:color="auto"/>
                <w:left w:val="none" w:sz="0" w:space="0" w:color="auto"/>
                <w:bottom w:val="none" w:sz="0" w:space="0" w:color="auto"/>
                <w:right w:val="none" w:sz="0" w:space="0" w:color="auto"/>
              </w:divBdr>
            </w:div>
            <w:div w:id="1019161043">
              <w:marLeft w:val="0"/>
              <w:marRight w:val="0"/>
              <w:marTop w:val="0"/>
              <w:marBottom w:val="0"/>
              <w:divBdr>
                <w:top w:val="none" w:sz="0" w:space="0" w:color="auto"/>
                <w:left w:val="none" w:sz="0" w:space="0" w:color="auto"/>
                <w:bottom w:val="none" w:sz="0" w:space="0" w:color="auto"/>
                <w:right w:val="none" w:sz="0" w:space="0" w:color="auto"/>
              </w:divBdr>
            </w:div>
            <w:div w:id="1026491243">
              <w:marLeft w:val="0"/>
              <w:marRight w:val="0"/>
              <w:marTop w:val="0"/>
              <w:marBottom w:val="0"/>
              <w:divBdr>
                <w:top w:val="none" w:sz="0" w:space="0" w:color="auto"/>
                <w:left w:val="none" w:sz="0" w:space="0" w:color="auto"/>
                <w:bottom w:val="none" w:sz="0" w:space="0" w:color="auto"/>
                <w:right w:val="none" w:sz="0" w:space="0" w:color="auto"/>
              </w:divBdr>
            </w:div>
            <w:div w:id="1060716665">
              <w:marLeft w:val="0"/>
              <w:marRight w:val="0"/>
              <w:marTop w:val="0"/>
              <w:marBottom w:val="0"/>
              <w:divBdr>
                <w:top w:val="none" w:sz="0" w:space="0" w:color="auto"/>
                <w:left w:val="none" w:sz="0" w:space="0" w:color="auto"/>
                <w:bottom w:val="none" w:sz="0" w:space="0" w:color="auto"/>
                <w:right w:val="none" w:sz="0" w:space="0" w:color="auto"/>
              </w:divBdr>
            </w:div>
            <w:div w:id="1069380649">
              <w:marLeft w:val="0"/>
              <w:marRight w:val="0"/>
              <w:marTop w:val="0"/>
              <w:marBottom w:val="0"/>
              <w:divBdr>
                <w:top w:val="none" w:sz="0" w:space="0" w:color="auto"/>
                <w:left w:val="none" w:sz="0" w:space="0" w:color="auto"/>
                <w:bottom w:val="none" w:sz="0" w:space="0" w:color="auto"/>
                <w:right w:val="none" w:sz="0" w:space="0" w:color="auto"/>
              </w:divBdr>
            </w:div>
            <w:div w:id="1073819153">
              <w:marLeft w:val="0"/>
              <w:marRight w:val="0"/>
              <w:marTop w:val="0"/>
              <w:marBottom w:val="0"/>
              <w:divBdr>
                <w:top w:val="none" w:sz="0" w:space="0" w:color="auto"/>
                <w:left w:val="none" w:sz="0" w:space="0" w:color="auto"/>
                <w:bottom w:val="none" w:sz="0" w:space="0" w:color="auto"/>
                <w:right w:val="none" w:sz="0" w:space="0" w:color="auto"/>
              </w:divBdr>
            </w:div>
            <w:div w:id="1093277817">
              <w:marLeft w:val="0"/>
              <w:marRight w:val="0"/>
              <w:marTop w:val="0"/>
              <w:marBottom w:val="0"/>
              <w:divBdr>
                <w:top w:val="none" w:sz="0" w:space="0" w:color="auto"/>
                <w:left w:val="none" w:sz="0" w:space="0" w:color="auto"/>
                <w:bottom w:val="none" w:sz="0" w:space="0" w:color="auto"/>
                <w:right w:val="none" w:sz="0" w:space="0" w:color="auto"/>
              </w:divBdr>
            </w:div>
            <w:div w:id="1097096604">
              <w:marLeft w:val="0"/>
              <w:marRight w:val="0"/>
              <w:marTop w:val="0"/>
              <w:marBottom w:val="0"/>
              <w:divBdr>
                <w:top w:val="none" w:sz="0" w:space="0" w:color="auto"/>
                <w:left w:val="none" w:sz="0" w:space="0" w:color="auto"/>
                <w:bottom w:val="none" w:sz="0" w:space="0" w:color="auto"/>
                <w:right w:val="none" w:sz="0" w:space="0" w:color="auto"/>
              </w:divBdr>
            </w:div>
            <w:div w:id="1098254368">
              <w:marLeft w:val="0"/>
              <w:marRight w:val="0"/>
              <w:marTop w:val="0"/>
              <w:marBottom w:val="0"/>
              <w:divBdr>
                <w:top w:val="none" w:sz="0" w:space="0" w:color="auto"/>
                <w:left w:val="none" w:sz="0" w:space="0" w:color="auto"/>
                <w:bottom w:val="none" w:sz="0" w:space="0" w:color="auto"/>
                <w:right w:val="none" w:sz="0" w:space="0" w:color="auto"/>
              </w:divBdr>
            </w:div>
            <w:div w:id="1102652665">
              <w:marLeft w:val="0"/>
              <w:marRight w:val="0"/>
              <w:marTop w:val="0"/>
              <w:marBottom w:val="0"/>
              <w:divBdr>
                <w:top w:val="none" w:sz="0" w:space="0" w:color="auto"/>
                <w:left w:val="none" w:sz="0" w:space="0" w:color="auto"/>
                <w:bottom w:val="none" w:sz="0" w:space="0" w:color="auto"/>
                <w:right w:val="none" w:sz="0" w:space="0" w:color="auto"/>
              </w:divBdr>
            </w:div>
            <w:div w:id="1107386670">
              <w:marLeft w:val="0"/>
              <w:marRight w:val="0"/>
              <w:marTop w:val="0"/>
              <w:marBottom w:val="0"/>
              <w:divBdr>
                <w:top w:val="none" w:sz="0" w:space="0" w:color="auto"/>
                <w:left w:val="none" w:sz="0" w:space="0" w:color="auto"/>
                <w:bottom w:val="none" w:sz="0" w:space="0" w:color="auto"/>
                <w:right w:val="none" w:sz="0" w:space="0" w:color="auto"/>
              </w:divBdr>
            </w:div>
            <w:div w:id="1123037397">
              <w:marLeft w:val="0"/>
              <w:marRight w:val="0"/>
              <w:marTop w:val="0"/>
              <w:marBottom w:val="0"/>
              <w:divBdr>
                <w:top w:val="none" w:sz="0" w:space="0" w:color="auto"/>
                <w:left w:val="none" w:sz="0" w:space="0" w:color="auto"/>
                <w:bottom w:val="none" w:sz="0" w:space="0" w:color="auto"/>
                <w:right w:val="none" w:sz="0" w:space="0" w:color="auto"/>
              </w:divBdr>
            </w:div>
            <w:div w:id="1126005798">
              <w:marLeft w:val="0"/>
              <w:marRight w:val="0"/>
              <w:marTop w:val="0"/>
              <w:marBottom w:val="0"/>
              <w:divBdr>
                <w:top w:val="none" w:sz="0" w:space="0" w:color="auto"/>
                <w:left w:val="none" w:sz="0" w:space="0" w:color="auto"/>
                <w:bottom w:val="none" w:sz="0" w:space="0" w:color="auto"/>
                <w:right w:val="none" w:sz="0" w:space="0" w:color="auto"/>
              </w:divBdr>
            </w:div>
            <w:div w:id="1128356703">
              <w:marLeft w:val="0"/>
              <w:marRight w:val="0"/>
              <w:marTop w:val="0"/>
              <w:marBottom w:val="0"/>
              <w:divBdr>
                <w:top w:val="none" w:sz="0" w:space="0" w:color="auto"/>
                <w:left w:val="none" w:sz="0" w:space="0" w:color="auto"/>
                <w:bottom w:val="none" w:sz="0" w:space="0" w:color="auto"/>
                <w:right w:val="none" w:sz="0" w:space="0" w:color="auto"/>
              </w:divBdr>
            </w:div>
            <w:div w:id="1137381849">
              <w:marLeft w:val="0"/>
              <w:marRight w:val="0"/>
              <w:marTop w:val="0"/>
              <w:marBottom w:val="0"/>
              <w:divBdr>
                <w:top w:val="none" w:sz="0" w:space="0" w:color="auto"/>
                <w:left w:val="none" w:sz="0" w:space="0" w:color="auto"/>
                <w:bottom w:val="none" w:sz="0" w:space="0" w:color="auto"/>
                <w:right w:val="none" w:sz="0" w:space="0" w:color="auto"/>
              </w:divBdr>
            </w:div>
            <w:div w:id="1140609978">
              <w:marLeft w:val="0"/>
              <w:marRight w:val="0"/>
              <w:marTop w:val="0"/>
              <w:marBottom w:val="0"/>
              <w:divBdr>
                <w:top w:val="none" w:sz="0" w:space="0" w:color="auto"/>
                <w:left w:val="none" w:sz="0" w:space="0" w:color="auto"/>
                <w:bottom w:val="none" w:sz="0" w:space="0" w:color="auto"/>
                <w:right w:val="none" w:sz="0" w:space="0" w:color="auto"/>
              </w:divBdr>
            </w:div>
            <w:div w:id="1157070284">
              <w:marLeft w:val="0"/>
              <w:marRight w:val="0"/>
              <w:marTop w:val="0"/>
              <w:marBottom w:val="0"/>
              <w:divBdr>
                <w:top w:val="none" w:sz="0" w:space="0" w:color="auto"/>
                <w:left w:val="none" w:sz="0" w:space="0" w:color="auto"/>
                <w:bottom w:val="none" w:sz="0" w:space="0" w:color="auto"/>
                <w:right w:val="none" w:sz="0" w:space="0" w:color="auto"/>
              </w:divBdr>
            </w:div>
            <w:div w:id="1162543724">
              <w:marLeft w:val="0"/>
              <w:marRight w:val="0"/>
              <w:marTop w:val="0"/>
              <w:marBottom w:val="0"/>
              <w:divBdr>
                <w:top w:val="none" w:sz="0" w:space="0" w:color="auto"/>
                <w:left w:val="none" w:sz="0" w:space="0" w:color="auto"/>
                <w:bottom w:val="none" w:sz="0" w:space="0" w:color="auto"/>
                <w:right w:val="none" w:sz="0" w:space="0" w:color="auto"/>
              </w:divBdr>
            </w:div>
            <w:div w:id="1162544246">
              <w:marLeft w:val="0"/>
              <w:marRight w:val="0"/>
              <w:marTop w:val="0"/>
              <w:marBottom w:val="0"/>
              <w:divBdr>
                <w:top w:val="none" w:sz="0" w:space="0" w:color="auto"/>
                <w:left w:val="none" w:sz="0" w:space="0" w:color="auto"/>
                <w:bottom w:val="none" w:sz="0" w:space="0" w:color="auto"/>
                <w:right w:val="none" w:sz="0" w:space="0" w:color="auto"/>
              </w:divBdr>
            </w:div>
            <w:div w:id="1177577378">
              <w:marLeft w:val="0"/>
              <w:marRight w:val="0"/>
              <w:marTop w:val="0"/>
              <w:marBottom w:val="0"/>
              <w:divBdr>
                <w:top w:val="none" w:sz="0" w:space="0" w:color="auto"/>
                <w:left w:val="none" w:sz="0" w:space="0" w:color="auto"/>
                <w:bottom w:val="none" w:sz="0" w:space="0" w:color="auto"/>
                <w:right w:val="none" w:sz="0" w:space="0" w:color="auto"/>
              </w:divBdr>
            </w:div>
            <w:div w:id="1191795886">
              <w:marLeft w:val="0"/>
              <w:marRight w:val="0"/>
              <w:marTop w:val="0"/>
              <w:marBottom w:val="0"/>
              <w:divBdr>
                <w:top w:val="none" w:sz="0" w:space="0" w:color="auto"/>
                <w:left w:val="none" w:sz="0" w:space="0" w:color="auto"/>
                <w:bottom w:val="none" w:sz="0" w:space="0" w:color="auto"/>
                <w:right w:val="none" w:sz="0" w:space="0" w:color="auto"/>
              </w:divBdr>
            </w:div>
            <w:div w:id="1192567811">
              <w:marLeft w:val="0"/>
              <w:marRight w:val="0"/>
              <w:marTop w:val="0"/>
              <w:marBottom w:val="0"/>
              <w:divBdr>
                <w:top w:val="none" w:sz="0" w:space="0" w:color="auto"/>
                <w:left w:val="none" w:sz="0" w:space="0" w:color="auto"/>
                <w:bottom w:val="none" w:sz="0" w:space="0" w:color="auto"/>
                <w:right w:val="none" w:sz="0" w:space="0" w:color="auto"/>
              </w:divBdr>
            </w:div>
            <w:div w:id="1206403364">
              <w:marLeft w:val="0"/>
              <w:marRight w:val="0"/>
              <w:marTop w:val="0"/>
              <w:marBottom w:val="0"/>
              <w:divBdr>
                <w:top w:val="none" w:sz="0" w:space="0" w:color="auto"/>
                <w:left w:val="none" w:sz="0" w:space="0" w:color="auto"/>
                <w:bottom w:val="none" w:sz="0" w:space="0" w:color="auto"/>
                <w:right w:val="none" w:sz="0" w:space="0" w:color="auto"/>
              </w:divBdr>
            </w:div>
            <w:div w:id="1215317949">
              <w:marLeft w:val="0"/>
              <w:marRight w:val="0"/>
              <w:marTop w:val="0"/>
              <w:marBottom w:val="0"/>
              <w:divBdr>
                <w:top w:val="none" w:sz="0" w:space="0" w:color="auto"/>
                <w:left w:val="none" w:sz="0" w:space="0" w:color="auto"/>
                <w:bottom w:val="none" w:sz="0" w:space="0" w:color="auto"/>
                <w:right w:val="none" w:sz="0" w:space="0" w:color="auto"/>
              </w:divBdr>
            </w:div>
            <w:div w:id="1216891262">
              <w:marLeft w:val="0"/>
              <w:marRight w:val="0"/>
              <w:marTop w:val="0"/>
              <w:marBottom w:val="0"/>
              <w:divBdr>
                <w:top w:val="none" w:sz="0" w:space="0" w:color="auto"/>
                <w:left w:val="none" w:sz="0" w:space="0" w:color="auto"/>
                <w:bottom w:val="none" w:sz="0" w:space="0" w:color="auto"/>
                <w:right w:val="none" w:sz="0" w:space="0" w:color="auto"/>
              </w:divBdr>
            </w:div>
            <w:div w:id="1225720933">
              <w:marLeft w:val="0"/>
              <w:marRight w:val="0"/>
              <w:marTop w:val="0"/>
              <w:marBottom w:val="0"/>
              <w:divBdr>
                <w:top w:val="none" w:sz="0" w:space="0" w:color="auto"/>
                <w:left w:val="none" w:sz="0" w:space="0" w:color="auto"/>
                <w:bottom w:val="none" w:sz="0" w:space="0" w:color="auto"/>
                <w:right w:val="none" w:sz="0" w:space="0" w:color="auto"/>
              </w:divBdr>
            </w:div>
            <w:div w:id="1237325535">
              <w:marLeft w:val="0"/>
              <w:marRight w:val="0"/>
              <w:marTop w:val="0"/>
              <w:marBottom w:val="0"/>
              <w:divBdr>
                <w:top w:val="none" w:sz="0" w:space="0" w:color="auto"/>
                <w:left w:val="none" w:sz="0" w:space="0" w:color="auto"/>
                <w:bottom w:val="none" w:sz="0" w:space="0" w:color="auto"/>
                <w:right w:val="none" w:sz="0" w:space="0" w:color="auto"/>
              </w:divBdr>
            </w:div>
            <w:div w:id="1248734386">
              <w:marLeft w:val="0"/>
              <w:marRight w:val="0"/>
              <w:marTop w:val="0"/>
              <w:marBottom w:val="0"/>
              <w:divBdr>
                <w:top w:val="none" w:sz="0" w:space="0" w:color="auto"/>
                <w:left w:val="none" w:sz="0" w:space="0" w:color="auto"/>
                <w:bottom w:val="none" w:sz="0" w:space="0" w:color="auto"/>
                <w:right w:val="none" w:sz="0" w:space="0" w:color="auto"/>
              </w:divBdr>
            </w:div>
            <w:div w:id="1254629500">
              <w:marLeft w:val="0"/>
              <w:marRight w:val="0"/>
              <w:marTop w:val="0"/>
              <w:marBottom w:val="0"/>
              <w:divBdr>
                <w:top w:val="none" w:sz="0" w:space="0" w:color="auto"/>
                <w:left w:val="none" w:sz="0" w:space="0" w:color="auto"/>
                <w:bottom w:val="none" w:sz="0" w:space="0" w:color="auto"/>
                <w:right w:val="none" w:sz="0" w:space="0" w:color="auto"/>
              </w:divBdr>
            </w:div>
            <w:div w:id="1256402345">
              <w:marLeft w:val="0"/>
              <w:marRight w:val="0"/>
              <w:marTop w:val="0"/>
              <w:marBottom w:val="0"/>
              <w:divBdr>
                <w:top w:val="none" w:sz="0" w:space="0" w:color="auto"/>
                <w:left w:val="none" w:sz="0" w:space="0" w:color="auto"/>
                <w:bottom w:val="none" w:sz="0" w:space="0" w:color="auto"/>
                <w:right w:val="none" w:sz="0" w:space="0" w:color="auto"/>
              </w:divBdr>
            </w:div>
            <w:div w:id="1273586354">
              <w:marLeft w:val="0"/>
              <w:marRight w:val="0"/>
              <w:marTop w:val="0"/>
              <w:marBottom w:val="0"/>
              <w:divBdr>
                <w:top w:val="none" w:sz="0" w:space="0" w:color="auto"/>
                <w:left w:val="none" w:sz="0" w:space="0" w:color="auto"/>
                <w:bottom w:val="none" w:sz="0" w:space="0" w:color="auto"/>
                <w:right w:val="none" w:sz="0" w:space="0" w:color="auto"/>
              </w:divBdr>
            </w:div>
            <w:div w:id="1275598166">
              <w:marLeft w:val="0"/>
              <w:marRight w:val="0"/>
              <w:marTop w:val="0"/>
              <w:marBottom w:val="0"/>
              <w:divBdr>
                <w:top w:val="none" w:sz="0" w:space="0" w:color="auto"/>
                <w:left w:val="none" w:sz="0" w:space="0" w:color="auto"/>
                <w:bottom w:val="none" w:sz="0" w:space="0" w:color="auto"/>
                <w:right w:val="none" w:sz="0" w:space="0" w:color="auto"/>
              </w:divBdr>
            </w:div>
            <w:div w:id="1279411767">
              <w:marLeft w:val="0"/>
              <w:marRight w:val="0"/>
              <w:marTop w:val="0"/>
              <w:marBottom w:val="0"/>
              <w:divBdr>
                <w:top w:val="none" w:sz="0" w:space="0" w:color="auto"/>
                <w:left w:val="none" w:sz="0" w:space="0" w:color="auto"/>
                <w:bottom w:val="none" w:sz="0" w:space="0" w:color="auto"/>
                <w:right w:val="none" w:sz="0" w:space="0" w:color="auto"/>
              </w:divBdr>
            </w:div>
            <w:div w:id="1300384028">
              <w:marLeft w:val="0"/>
              <w:marRight w:val="0"/>
              <w:marTop w:val="0"/>
              <w:marBottom w:val="0"/>
              <w:divBdr>
                <w:top w:val="none" w:sz="0" w:space="0" w:color="auto"/>
                <w:left w:val="none" w:sz="0" w:space="0" w:color="auto"/>
                <w:bottom w:val="none" w:sz="0" w:space="0" w:color="auto"/>
                <w:right w:val="none" w:sz="0" w:space="0" w:color="auto"/>
              </w:divBdr>
            </w:div>
            <w:div w:id="1307515571">
              <w:marLeft w:val="0"/>
              <w:marRight w:val="0"/>
              <w:marTop w:val="0"/>
              <w:marBottom w:val="0"/>
              <w:divBdr>
                <w:top w:val="none" w:sz="0" w:space="0" w:color="auto"/>
                <w:left w:val="none" w:sz="0" w:space="0" w:color="auto"/>
                <w:bottom w:val="none" w:sz="0" w:space="0" w:color="auto"/>
                <w:right w:val="none" w:sz="0" w:space="0" w:color="auto"/>
              </w:divBdr>
            </w:div>
            <w:div w:id="1319387088">
              <w:marLeft w:val="0"/>
              <w:marRight w:val="0"/>
              <w:marTop w:val="0"/>
              <w:marBottom w:val="0"/>
              <w:divBdr>
                <w:top w:val="none" w:sz="0" w:space="0" w:color="auto"/>
                <w:left w:val="none" w:sz="0" w:space="0" w:color="auto"/>
                <w:bottom w:val="none" w:sz="0" w:space="0" w:color="auto"/>
                <w:right w:val="none" w:sz="0" w:space="0" w:color="auto"/>
              </w:divBdr>
            </w:div>
            <w:div w:id="1331130516">
              <w:marLeft w:val="0"/>
              <w:marRight w:val="0"/>
              <w:marTop w:val="0"/>
              <w:marBottom w:val="0"/>
              <w:divBdr>
                <w:top w:val="none" w:sz="0" w:space="0" w:color="auto"/>
                <w:left w:val="none" w:sz="0" w:space="0" w:color="auto"/>
                <w:bottom w:val="none" w:sz="0" w:space="0" w:color="auto"/>
                <w:right w:val="none" w:sz="0" w:space="0" w:color="auto"/>
              </w:divBdr>
            </w:div>
            <w:div w:id="1333875688">
              <w:marLeft w:val="0"/>
              <w:marRight w:val="0"/>
              <w:marTop w:val="0"/>
              <w:marBottom w:val="0"/>
              <w:divBdr>
                <w:top w:val="none" w:sz="0" w:space="0" w:color="auto"/>
                <w:left w:val="none" w:sz="0" w:space="0" w:color="auto"/>
                <w:bottom w:val="none" w:sz="0" w:space="0" w:color="auto"/>
                <w:right w:val="none" w:sz="0" w:space="0" w:color="auto"/>
              </w:divBdr>
            </w:div>
            <w:div w:id="1344163321">
              <w:marLeft w:val="0"/>
              <w:marRight w:val="0"/>
              <w:marTop w:val="0"/>
              <w:marBottom w:val="0"/>
              <w:divBdr>
                <w:top w:val="none" w:sz="0" w:space="0" w:color="auto"/>
                <w:left w:val="none" w:sz="0" w:space="0" w:color="auto"/>
                <w:bottom w:val="none" w:sz="0" w:space="0" w:color="auto"/>
                <w:right w:val="none" w:sz="0" w:space="0" w:color="auto"/>
              </w:divBdr>
            </w:div>
            <w:div w:id="1350641567">
              <w:marLeft w:val="0"/>
              <w:marRight w:val="0"/>
              <w:marTop w:val="0"/>
              <w:marBottom w:val="0"/>
              <w:divBdr>
                <w:top w:val="none" w:sz="0" w:space="0" w:color="auto"/>
                <w:left w:val="none" w:sz="0" w:space="0" w:color="auto"/>
                <w:bottom w:val="none" w:sz="0" w:space="0" w:color="auto"/>
                <w:right w:val="none" w:sz="0" w:space="0" w:color="auto"/>
              </w:divBdr>
            </w:div>
            <w:div w:id="1350795200">
              <w:marLeft w:val="0"/>
              <w:marRight w:val="0"/>
              <w:marTop w:val="0"/>
              <w:marBottom w:val="0"/>
              <w:divBdr>
                <w:top w:val="none" w:sz="0" w:space="0" w:color="auto"/>
                <w:left w:val="none" w:sz="0" w:space="0" w:color="auto"/>
                <w:bottom w:val="none" w:sz="0" w:space="0" w:color="auto"/>
                <w:right w:val="none" w:sz="0" w:space="0" w:color="auto"/>
              </w:divBdr>
            </w:div>
            <w:div w:id="1352997932">
              <w:marLeft w:val="0"/>
              <w:marRight w:val="0"/>
              <w:marTop w:val="0"/>
              <w:marBottom w:val="0"/>
              <w:divBdr>
                <w:top w:val="none" w:sz="0" w:space="0" w:color="auto"/>
                <w:left w:val="none" w:sz="0" w:space="0" w:color="auto"/>
                <w:bottom w:val="none" w:sz="0" w:space="0" w:color="auto"/>
                <w:right w:val="none" w:sz="0" w:space="0" w:color="auto"/>
              </w:divBdr>
            </w:div>
            <w:div w:id="1369526105">
              <w:marLeft w:val="0"/>
              <w:marRight w:val="0"/>
              <w:marTop w:val="0"/>
              <w:marBottom w:val="0"/>
              <w:divBdr>
                <w:top w:val="none" w:sz="0" w:space="0" w:color="auto"/>
                <w:left w:val="none" w:sz="0" w:space="0" w:color="auto"/>
                <w:bottom w:val="none" w:sz="0" w:space="0" w:color="auto"/>
                <w:right w:val="none" w:sz="0" w:space="0" w:color="auto"/>
              </w:divBdr>
            </w:div>
            <w:div w:id="1371344589">
              <w:marLeft w:val="0"/>
              <w:marRight w:val="0"/>
              <w:marTop w:val="0"/>
              <w:marBottom w:val="0"/>
              <w:divBdr>
                <w:top w:val="none" w:sz="0" w:space="0" w:color="auto"/>
                <w:left w:val="none" w:sz="0" w:space="0" w:color="auto"/>
                <w:bottom w:val="none" w:sz="0" w:space="0" w:color="auto"/>
                <w:right w:val="none" w:sz="0" w:space="0" w:color="auto"/>
              </w:divBdr>
            </w:div>
            <w:div w:id="1373387433">
              <w:marLeft w:val="0"/>
              <w:marRight w:val="0"/>
              <w:marTop w:val="0"/>
              <w:marBottom w:val="0"/>
              <w:divBdr>
                <w:top w:val="none" w:sz="0" w:space="0" w:color="auto"/>
                <w:left w:val="none" w:sz="0" w:space="0" w:color="auto"/>
                <w:bottom w:val="none" w:sz="0" w:space="0" w:color="auto"/>
                <w:right w:val="none" w:sz="0" w:space="0" w:color="auto"/>
              </w:divBdr>
            </w:div>
            <w:div w:id="1385910526">
              <w:marLeft w:val="0"/>
              <w:marRight w:val="0"/>
              <w:marTop w:val="0"/>
              <w:marBottom w:val="0"/>
              <w:divBdr>
                <w:top w:val="none" w:sz="0" w:space="0" w:color="auto"/>
                <w:left w:val="none" w:sz="0" w:space="0" w:color="auto"/>
                <w:bottom w:val="none" w:sz="0" w:space="0" w:color="auto"/>
                <w:right w:val="none" w:sz="0" w:space="0" w:color="auto"/>
              </w:divBdr>
            </w:div>
            <w:div w:id="1400709784">
              <w:marLeft w:val="0"/>
              <w:marRight w:val="0"/>
              <w:marTop w:val="0"/>
              <w:marBottom w:val="0"/>
              <w:divBdr>
                <w:top w:val="none" w:sz="0" w:space="0" w:color="auto"/>
                <w:left w:val="none" w:sz="0" w:space="0" w:color="auto"/>
                <w:bottom w:val="none" w:sz="0" w:space="0" w:color="auto"/>
                <w:right w:val="none" w:sz="0" w:space="0" w:color="auto"/>
              </w:divBdr>
            </w:div>
            <w:div w:id="1401515008">
              <w:marLeft w:val="0"/>
              <w:marRight w:val="0"/>
              <w:marTop w:val="0"/>
              <w:marBottom w:val="0"/>
              <w:divBdr>
                <w:top w:val="none" w:sz="0" w:space="0" w:color="auto"/>
                <w:left w:val="none" w:sz="0" w:space="0" w:color="auto"/>
                <w:bottom w:val="none" w:sz="0" w:space="0" w:color="auto"/>
                <w:right w:val="none" w:sz="0" w:space="0" w:color="auto"/>
              </w:divBdr>
            </w:div>
            <w:div w:id="1414088693">
              <w:marLeft w:val="0"/>
              <w:marRight w:val="0"/>
              <w:marTop w:val="0"/>
              <w:marBottom w:val="0"/>
              <w:divBdr>
                <w:top w:val="none" w:sz="0" w:space="0" w:color="auto"/>
                <w:left w:val="none" w:sz="0" w:space="0" w:color="auto"/>
                <w:bottom w:val="none" w:sz="0" w:space="0" w:color="auto"/>
                <w:right w:val="none" w:sz="0" w:space="0" w:color="auto"/>
              </w:divBdr>
            </w:div>
            <w:div w:id="1430082385">
              <w:marLeft w:val="0"/>
              <w:marRight w:val="0"/>
              <w:marTop w:val="0"/>
              <w:marBottom w:val="0"/>
              <w:divBdr>
                <w:top w:val="none" w:sz="0" w:space="0" w:color="auto"/>
                <w:left w:val="none" w:sz="0" w:space="0" w:color="auto"/>
                <w:bottom w:val="none" w:sz="0" w:space="0" w:color="auto"/>
                <w:right w:val="none" w:sz="0" w:space="0" w:color="auto"/>
              </w:divBdr>
            </w:div>
            <w:div w:id="1430272937">
              <w:marLeft w:val="0"/>
              <w:marRight w:val="0"/>
              <w:marTop w:val="0"/>
              <w:marBottom w:val="0"/>
              <w:divBdr>
                <w:top w:val="none" w:sz="0" w:space="0" w:color="auto"/>
                <w:left w:val="none" w:sz="0" w:space="0" w:color="auto"/>
                <w:bottom w:val="none" w:sz="0" w:space="0" w:color="auto"/>
                <w:right w:val="none" w:sz="0" w:space="0" w:color="auto"/>
              </w:divBdr>
            </w:div>
            <w:div w:id="1437017697">
              <w:marLeft w:val="0"/>
              <w:marRight w:val="0"/>
              <w:marTop w:val="0"/>
              <w:marBottom w:val="0"/>
              <w:divBdr>
                <w:top w:val="none" w:sz="0" w:space="0" w:color="auto"/>
                <w:left w:val="none" w:sz="0" w:space="0" w:color="auto"/>
                <w:bottom w:val="none" w:sz="0" w:space="0" w:color="auto"/>
                <w:right w:val="none" w:sz="0" w:space="0" w:color="auto"/>
              </w:divBdr>
            </w:div>
            <w:div w:id="1443111265">
              <w:marLeft w:val="0"/>
              <w:marRight w:val="0"/>
              <w:marTop w:val="0"/>
              <w:marBottom w:val="0"/>
              <w:divBdr>
                <w:top w:val="none" w:sz="0" w:space="0" w:color="auto"/>
                <w:left w:val="none" w:sz="0" w:space="0" w:color="auto"/>
                <w:bottom w:val="none" w:sz="0" w:space="0" w:color="auto"/>
                <w:right w:val="none" w:sz="0" w:space="0" w:color="auto"/>
              </w:divBdr>
            </w:div>
            <w:div w:id="1443502212">
              <w:marLeft w:val="0"/>
              <w:marRight w:val="0"/>
              <w:marTop w:val="0"/>
              <w:marBottom w:val="0"/>
              <w:divBdr>
                <w:top w:val="none" w:sz="0" w:space="0" w:color="auto"/>
                <w:left w:val="none" w:sz="0" w:space="0" w:color="auto"/>
                <w:bottom w:val="none" w:sz="0" w:space="0" w:color="auto"/>
                <w:right w:val="none" w:sz="0" w:space="0" w:color="auto"/>
              </w:divBdr>
            </w:div>
            <w:div w:id="1446386757">
              <w:marLeft w:val="0"/>
              <w:marRight w:val="0"/>
              <w:marTop w:val="0"/>
              <w:marBottom w:val="0"/>
              <w:divBdr>
                <w:top w:val="none" w:sz="0" w:space="0" w:color="auto"/>
                <w:left w:val="none" w:sz="0" w:space="0" w:color="auto"/>
                <w:bottom w:val="none" w:sz="0" w:space="0" w:color="auto"/>
                <w:right w:val="none" w:sz="0" w:space="0" w:color="auto"/>
              </w:divBdr>
            </w:div>
            <w:div w:id="1447237901">
              <w:marLeft w:val="0"/>
              <w:marRight w:val="0"/>
              <w:marTop w:val="0"/>
              <w:marBottom w:val="0"/>
              <w:divBdr>
                <w:top w:val="none" w:sz="0" w:space="0" w:color="auto"/>
                <w:left w:val="none" w:sz="0" w:space="0" w:color="auto"/>
                <w:bottom w:val="none" w:sz="0" w:space="0" w:color="auto"/>
                <w:right w:val="none" w:sz="0" w:space="0" w:color="auto"/>
              </w:divBdr>
            </w:div>
            <w:div w:id="1451897128">
              <w:marLeft w:val="0"/>
              <w:marRight w:val="0"/>
              <w:marTop w:val="0"/>
              <w:marBottom w:val="0"/>
              <w:divBdr>
                <w:top w:val="none" w:sz="0" w:space="0" w:color="auto"/>
                <w:left w:val="none" w:sz="0" w:space="0" w:color="auto"/>
                <w:bottom w:val="none" w:sz="0" w:space="0" w:color="auto"/>
                <w:right w:val="none" w:sz="0" w:space="0" w:color="auto"/>
              </w:divBdr>
            </w:div>
            <w:div w:id="1457717332">
              <w:marLeft w:val="0"/>
              <w:marRight w:val="0"/>
              <w:marTop w:val="0"/>
              <w:marBottom w:val="0"/>
              <w:divBdr>
                <w:top w:val="none" w:sz="0" w:space="0" w:color="auto"/>
                <w:left w:val="none" w:sz="0" w:space="0" w:color="auto"/>
                <w:bottom w:val="none" w:sz="0" w:space="0" w:color="auto"/>
                <w:right w:val="none" w:sz="0" w:space="0" w:color="auto"/>
              </w:divBdr>
            </w:div>
            <w:div w:id="1463814976">
              <w:marLeft w:val="0"/>
              <w:marRight w:val="0"/>
              <w:marTop w:val="0"/>
              <w:marBottom w:val="0"/>
              <w:divBdr>
                <w:top w:val="none" w:sz="0" w:space="0" w:color="auto"/>
                <w:left w:val="none" w:sz="0" w:space="0" w:color="auto"/>
                <w:bottom w:val="none" w:sz="0" w:space="0" w:color="auto"/>
                <w:right w:val="none" w:sz="0" w:space="0" w:color="auto"/>
              </w:divBdr>
            </w:div>
            <w:div w:id="1468090558">
              <w:marLeft w:val="0"/>
              <w:marRight w:val="0"/>
              <w:marTop w:val="0"/>
              <w:marBottom w:val="0"/>
              <w:divBdr>
                <w:top w:val="none" w:sz="0" w:space="0" w:color="auto"/>
                <w:left w:val="none" w:sz="0" w:space="0" w:color="auto"/>
                <w:bottom w:val="none" w:sz="0" w:space="0" w:color="auto"/>
                <w:right w:val="none" w:sz="0" w:space="0" w:color="auto"/>
              </w:divBdr>
            </w:div>
            <w:div w:id="1468548828">
              <w:marLeft w:val="0"/>
              <w:marRight w:val="0"/>
              <w:marTop w:val="0"/>
              <w:marBottom w:val="0"/>
              <w:divBdr>
                <w:top w:val="none" w:sz="0" w:space="0" w:color="auto"/>
                <w:left w:val="none" w:sz="0" w:space="0" w:color="auto"/>
                <w:bottom w:val="none" w:sz="0" w:space="0" w:color="auto"/>
                <w:right w:val="none" w:sz="0" w:space="0" w:color="auto"/>
              </w:divBdr>
            </w:div>
            <w:div w:id="1468623454">
              <w:marLeft w:val="0"/>
              <w:marRight w:val="0"/>
              <w:marTop w:val="0"/>
              <w:marBottom w:val="0"/>
              <w:divBdr>
                <w:top w:val="none" w:sz="0" w:space="0" w:color="auto"/>
                <w:left w:val="none" w:sz="0" w:space="0" w:color="auto"/>
                <w:bottom w:val="none" w:sz="0" w:space="0" w:color="auto"/>
                <w:right w:val="none" w:sz="0" w:space="0" w:color="auto"/>
              </w:divBdr>
            </w:div>
            <w:div w:id="1480415808">
              <w:marLeft w:val="0"/>
              <w:marRight w:val="0"/>
              <w:marTop w:val="0"/>
              <w:marBottom w:val="0"/>
              <w:divBdr>
                <w:top w:val="none" w:sz="0" w:space="0" w:color="auto"/>
                <w:left w:val="none" w:sz="0" w:space="0" w:color="auto"/>
                <w:bottom w:val="none" w:sz="0" w:space="0" w:color="auto"/>
                <w:right w:val="none" w:sz="0" w:space="0" w:color="auto"/>
              </w:divBdr>
            </w:div>
            <w:div w:id="1492481547">
              <w:marLeft w:val="0"/>
              <w:marRight w:val="0"/>
              <w:marTop w:val="0"/>
              <w:marBottom w:val="0"/>
              <w:divBdr>
                <w:top w:val="none" w:sz="0" w:space="0" w:color="auto"/>
                <w:left w:val="none" w:sz="0" w:space="0" w:color="auto"/>
                <w:bottom w:val="none" w:sz="0" w:space="0" w:color="auto"/>
                <w:right w:val="none" w:sz="0" w:space="0" w:color="auto"/>
              </w:divBdr>
            </w:div>
            <w:div w:id="1500460563">
              <w:marLeft w:val="0"/>
              <w:marRight w:val="0"/>
              <w:marTop w:val="0"/>
              <w:marBottom w:val="0"/>
              <w:divBdr>
                <w:top w:val="none" w:sz="0" w:space="0" w:color="auto"/>
                <w:left w:val="none" w:sz="0" w:space="0" w:color="auto"/>
                <w:bottom w:val="none" w:sz="0" w:space="0" w:color="auto"/>
                <w:right w:val="none" w:sz="0" w:space="0" w:color="auto"/>
              </w:divBdr>
            </w:div>
            <w:div w:id="1500847040">
              <w:marLeft w:val="0"/>
              <w:marRight w:val="0"/>
              <w:marTop w:val="0"/>
              <w:marBottom w:val="0"/>
              <w:divBdr>
                <w:top w:val="none" w:sz="0" w:space="0" w:color="auto"/>
                <w:left w:val="none" w:sz="0" w:space="0" w:color="auto"/>
                <w:bottom w:val="none" w:sz="0" w:space="0" w:color="auto"/>
                <w:right w:val="none" w:sz="0" w:space="0" w:color="auto"/>
              </w:divBdr>
            </w:div>
            <w:div w:id="1502041433">
              <w:marLeft w:val="0"/>
              <w:marRight w:val="0"/>
              <w:marTop w:val="0"/>
              <w:marBottom w:val="0"/>
              <w:divBdr>
                <w:top w:val="none" w:sz="0" w:space="0" w:color="auto"/>
                <w:left w:val="none" w:sz="0" w:space="0" w:color="auto"/>
                <w:bottom w:val="none" w:sz="0" w:space="0" w:color="auto"/>
                <w:right w:val="none" w:sz="0" w:space="0" w:color="auto"/>
              </w:divBdr>
            </w:div>
            <w:div w:id="1506630177">
              <w:marLeft w:val="0"/>
              <w:marRight w:val="0"/>
              <w:marTop w:val="0"/>
              <w:marBottom w:val="0"/>
              <w:divBdr>
                <w:top w:val="none" w:sz="0" w:space="0" w:color="auto"/>
                <w:left w:val="none" w:sz="0" w:space="0" w:color="auto"/>
                <w:bottom w:val="none" w:sz="0" w:space="0" w:color="auto"/>
                <w:right w:val="none" w:sz="0" w:space="0" w:color="auto"/>
              </w:divBdr>
            </w:div>
            <w:div w:id="1512256596">
              <w:marLeft w:val="0"/>
              <w:marRight w:val="0"/>
              <w:marTop w:val="0"/>
              <w:marBottom w:val="0"/>
              <w:divBdr>
                <w:top w:val="none" w:sz="0" w:space="0" w:color="auto"/>
                <w:left w:val="none" w:sz="0" w:space="0" w:color="auto"/>
                <w:bottom w:val="none" w:sz="0" w:space="0" w:color="auto"/>
                <w:right w:val="none" w:sz="0" w:space="0" w:color="auto"/>
              </w:divBdr>
            </w:div>
            <w:div w:id="1518621684">
              <w:marLeft w:val="0"/>
              <w:marRight w:val="0"/>
              <w:marTop w:val="0"/>
              <w:marBottom w:val="0"/>
              <w:divBdr>
                <w:top w:val="none" w:sz="0" w:space="0" w:color="auto"/>
                <w:left w:val="none" w:sz="0" w:space="0" w:color="auto"/>
                <w:bottom w:val="none" w:sz="0" w:space="0" w:color="auto"/>
                <w:right w:val="none" w:sz="0" w:space="0" w:color="auto"/>
              </w:divBdr>
            </w:div>
            <w:div w:id="1538353767">
              <w:marLeft w:val="0"/>
              <w:marRight w:val="0"/>
              <w:marTop w:val="0"/>
              <w:marBottom w:val="0"/>
              <w:divBdr>
                <w:top w:val="none" w:sz="0" w:space="0" w:color="auto"/>
                <w:left w:val="none" w:sz="0" w:space="0" w:color="auto"/>
                <w:bottom w:val="none" w:sz="0" w:space="0" w:color="auto"/>
                <w:right w:val="none" w:sz="0" w:space="0" w:color="auto"/>
              </w:divBdr>
            </w:div>
            <w:div w:id="1542130257">
              <w:marLeft w:val="0"/>
              <w:marRight w:val="0"/>
              <w:marTop w:val="0"/>
              <w:marBottom w:val="0"/>
              <w:divBdr>
                <w:top w:val="none" w:sz="0" w:space="0" w:color="auto"/>
                <w:left w:val="none" w:sz="0" w:space="0" w:color="auto"/>
                <w:bottom w:val="none" w:sz="0" w:space="0" w:color="auto"/>
                <w:right w:val="none" w:sz="0" w:space="0" w:color="auto"/>
              </w:divBdr>
            </w:div>
            <w:div w:id="1542132713">
              <w:marLeft w:val="0"/>
              <w:marRight w:val="0"/>
              <w:marTop w:val="0"/>
              <w:marBottom w:val="0"/>
              <w:divBdr>
                <w:top w:val="none" w:sz="0" w:space="0" w:color="auto"/>
                <w:left w:val="none" w:sz="0" w:space="0" w:color="auto"/>
                <w:bottom w:val="none" w:sz="0" w:space="0" w:color="auto"/>
                <w:right w:val="none" w:sz="0" w:space="0" w:color="auto"/>
              </w:divBdr>
            </w:div>
            <w:div w:id="1543328387">
              <w:marLeft w:val="0"/>
              <w:marRight w:val="0"/>
              <w:marTop w:val="0"/>
              <w:marBottom w:val="0"/>
              <w:divBdr>
                <w:top w:val="none" w:sz="0" w:space="0" w:color="auto"/>
                <w:left w:val="none" w:sz="0" w:space="0" w:color="auto"/>
                <w:bottom w:val="none" w:sz="0" w:space="0" w:color="auto"/>
                <w:right w:val="none" w:sz="0" w:space="0" w:color="auto"/>
              </w:divBdr>
            </w:div>
            <w:div w:id="1546678352">
              <w:marLeft w:val="0"/>
              <w:marRight w:val="0"/>
              <w:marTop w:val="0"/>
              <w:marBottom w:val="0"/>
              <w:divBdr>
                <w:top w:val="none" w:sz="0" w:space="0" w:color="auto"/>
                <w:left w:val="none" w:sz="0" w:space="0" w:color="auto"/>
                <w:bottom w:val="none" w:sz="0" w:space="0" w:color="auto"/>
                <w:right w:val="none" w:sz="0" w:space="0" w:color="auto"/>
              </w:divBdr>
            </w:div>
            <w:div w:id="1559628013">
              <w:marLeft w:val="0"/>
              <w:marRight w:val="0"/>
              <w:marTop w:val="0"/>
              <w:marBottom w:val="0"/>
              <w:divBdr>
                <w:top w:val="none" w:sz="0" w:space="0" w:color="auto"/>
                <w:left w:val="none" w:sz="0" w:space="0" w:color="auto"/>
                <w:bottom w:val="none" w:sz="0" w:space="0" w:color="auto"/>
                <w:right w:val="none" w:sz="0" w:space="0" w:color="auto"/>
              </w:divBdr>
            </w:div>
            <w:div w:id="1559894681">
              <w:marLeft w:val="0"/>
              <w:marRight w:val="0"/>
              <w:marTop w:val="0"/>
              <w:marBottom w:val="0"/>
              <w:divBdr>
                <w:top w:val="none" w:sz="0" w:space="0" w:color="auto"/>
                <w:left w:val="none" w:sz="0" w:space="0" w:color="auto"/>
                <w:bottom w:val="none" w:sz="0" w:space="0" w:color="auto"/>
                <w:right w:val="none" w:sz="0" w:space="0" w:color="auto"/>
              </w:divBdr>
            </w:div>
            <w:div w:id="1586189462">
              <w:marLeft w:val="0"/>
              <w:marRight w:val="0"/>
              <w:marTop w:val="0"/>
              <w:marBottom w:val="0"/>
              <w:divBdr>
                <w:top w:val="none" w:sz="0" w:space="0" w:color="auto"/>
                <w:left w:val="none" w:sz="0" w:space="0" w:color="auto"/>
                <w:bottom w:val="none" w:sz="0" w:space="0" w:color="auto"/>
                <w:right w:val="none" w:sz="0" w:space="0" w:color="auto"/>
              </w:divBdr>
            </w:div>
            <w:div w:id="1589803668">
              <w:marLeft w:val="0"/>
              <w:marRight w:val="0"/>
              <w:marTop w:val="0"/>
              <w:marBottom w:val="0"/>
              <w:divBdr>
                <w:top w:val="none" w:sz="0" w:space="0" w:color="auto"/>
                <w:left w:val="none" w:sz="0" w:space="0" w:color="auto"/>
                <w:bottom w:val="none" w:sz="0" w:space="0" w:color="auto"/>
                <w:right w:val="none" w:sz="0" w:space="0" w:color="auto"/>
              </w:divBdr>
            </w:div>
            <w:div w:id="1591113972">
              <w:marLeft w:val="0"/>
              <w:marRight w:val="0"/>
              <w:marTop w:val="0"/>
              <w:marBottom w:val="0"/>
              <w:divBdr>
                <w:top w:val="none" w:sz="0" w:space="0" w:color="auto"/>
                <w:left w:val="none" w:sz="0" w:space="0" w:color="auto"/>
                <w:bottom w:val="none" w:sz="0" w:space="0" w:color="auto"/>
                <w:right w:val="none" w:sz="0" w:space="0" w:color="auto"/>
              </w:divBdr>
            </w:div>
            <w:div w:id="1601797963">
              <w:marLeft w:val="0"/>
              <w:marRight w:val="0"/>
              <w:marTop w:val="0"/>
              <w:marBottom w:val="0"/>
              <w:divBdr>
                <w:top w:val="none" w:sz="0" w:space="0" w:color="auto"/>
                <w:left w:val="none" w:sz="0" w:space="0" w:color="auto"/>
                <w:bottom w:val="none" w:sz="0" w:space="0" w:color="auto"/>
                <w:right w:val="none" w:sz="0" w:space="0" w:color="auto"/>
              </w:divBdr>
            </w:div>
            <w:div w:id="1604265029">
              <w:marLeft w:val="0"/>
              <w:marRight w:val="0"/>
              <w:marTop w:val="0"/>
              <w:marBottom w:val="0"/>
              <w:divBdr>
                <w:top w:val="none" w:sz="0" w:space="0" w:color="auto"/>
                <w:left w:val="none" w:sz="0" w:space="0" w:color="auto"/>
                <w:bottom w:val="none" w:sz="0" w:space="0" w:color="auto"/>
                <w:right w:val="none" w:sz="0" w:space="0" w:color="auto"/>
              </w:divBdr>
            </w:div>
            <w:div w:id="1606305750">
              <w:marLeft w:val="0"/>
              <w:marRight w:val="0"/>
              <w:marTop w:val="0"/>
              <w:marBottom w:val="0"/>
              <w:divBdr>
                <w:top w:val="none" w:sz="0" w:space="0" w:color="auto"/>
                <w:left w:val="none" w:sz="0" w:space="0" w:color="auto"/>
                <w:bottom w:val="none" w:sz="0" w:space="0" w:color="auto"/>
                <w:right w:val="none" w:sz="0" w:space="0" w:color="auto"/>
              </w:divBdr>
            </w:div>
            <w:div w:id="1608930405">
              <w:marLeft w:val="0"/>
              <w:marRight w:val="0"/>
              <w:marTop w:val="0"/>
              <w:marBottom w:val="0"/>
              <w:divBdr>
                <w:top w:val="none" w:sz="0" w:space="0" w:color="auto"/>
                <w:left w:val="none" w:sz="0" w:space="0" w:color="auto"/>
                <w:bottom w:val="none" w:sz="0" w:space="0" w:color="auto"/>
                <w:right w:val="none" w:sz="0" w:space="0" w:color="auto"/>
              </w:divBdr>
            </w:div>
            <w:div w:id="1617639455">
              <w:marLeft w:val="0"/>
              <w:marRight w:val="0"/>
              <w:marTop w:val="0"/>
              <w:marBottom w:val="0"/>
              <w:divBdr>
                <w:top w:val="none" w:sz="0" w:space="0" w:color="auto"/>
                <w:left w:val="none" w:sz="0" w:space="0" w:color="auto"/>
                <w:bottom w:val="none" w:sz="0" w:space="0" w:color="auto"/>
                <w:right w:val="none" w:sz="0" w:space="0" w:color="auto"/>
              </w:divBdr>
            </w:div>
            <w:div w:id="1619407728">
              <w:marLeft w:val="0"/>
              <w:marRight w:val="0"/>
              <w:marTop w:val="0"/>
              <w:marBottom w:val="0"/>
              <w:divBdr>
                <w:top w:val="none" w:sz="0" w:space="0" w:color="auto"/>
                <w:left w:val="none" w:sz="0" w:space="0" w:color="auto"/>
                <w:bottom w:val="none" w:sz="0" w:space="0" w:color="auto"/>
                <w:right w:val="none" w:sz="0" w:space="0" w:color="auto"/>
              </w:divBdr>
            </w:div>
            <w:div w:id="1635020394">
              <w:marLeft w:val="0"/>
              <w:marRight w:val="0"/>
              <w:marTop w:val="0"/>
              <w:marBottom w:val="0"/>
              <w:divBdr>
                <w:top w:val="none" w:sz="0" w:space="0" w:color="auto"/>
                <w:left w:val="none" w:sz="0" w:space="0" w:color="auto"/>
                <w:bottom w:val="none" w:sz="0" w:space="0" w:color="auto"/>
                <w:right w:val="none" w:sz="0" w:space="0" w:color="auto"/>
              </w:divBdr>
            </w:div>
            <w:div w:id="1653481076">
              <w:marLeft w:val="0"/>
              <w:marRight w:val="0"/>
              <w:marTop w:val="0"/>
              <w:marBottom w:val="0"/>
              <w:divBdr>
                <w:top w:val="none" w:sz="0" w:space="0" w:color="auto"/>
                <w:left w:val="none" w:sz="0" w:space="0" w:color="auto"/>
                <w:bottom w:val="none" w:sz="0" w:space="0" w:color="auto"/>
                <w:right w:val="none" w:sz="0" w:space="0" w:color="auto"/>
              </w:divBdr>
            </w:div>
            <w:div w:id="1658534494">
              <w:marLeft w:val="0"/>
              <w:marRight w:val="0"/>
              <w:marTop w:val="0"/>
              <w:marBottom w:val="0"/>
              <w:divBdr>
                <w:top w:val="none" w:sz="0" w:space="0" w:color="auto"/>
                <w:left w:val="none" w:sz="0" w:space="0" w:color="auto"/>
                <w:bottom w:val="none" w:sz="0" w:space="0" w:color="auto"/>
                <w:right w:val="none" w:sz="0" w:space="0" w:color="auto"/>
              </w:divBdr>
            </w:div>
            <w:div w:id="1661301998">
              <w:marLeft w:val="0"/>
              <w:marRight w:val="0"/>
              <w:marTop w:val="0"/>
              <w:marBottom w:val="0"/>
              <w:divBdr>
                <w:top w:val="none" w:sz="0" w:space="0" w:color="auto"/>
                <w:left w:val="none" w:sz="0" w:space="0" w:color="auto"/>
                <w:bottom w:val="none" w:sz="0" w:space="0" w:color="auto"/>
                <w:right w:val="none" w:sz="0" w:space="0" w:color="auto"/>
              </w:divBdr>
            </w:div>
            <w:div w:id="1664352585">
              <w:marLeft w:val="0"/>
              <w:marRight w:val="0"/>
              <w:marTop w:val="0"/>
              <w:marBottom w:val="0"/>
              <w:divBdr>
                <w:top w:val="none" w:sz="0" w:space="0" w:color="auto"/>
                <w:left w:val="none" w:sz="0" w:space="0" w:color="auto"/>
                <w:bottom w:val="none" w:sz="0" w:space="0" w:color="auto"/>
                <w:right w:val="none" w:sz="0" w:space="0" w:color="auto"/>
              </w:divBdr>
            </w:div>
            <w:div w:id="1668483291">
              <w:marLeft w:val="0"/>
              <w:marRight w:val="0"/>
              <w:marTop w:val="0"/>
              <w:marBottom w:val="0"/>
              <w:divBdr>
                <w:top w:val="none" w:sz="0" w:space="0" w:color="auto"/>
                <w:left w:val="none" w:sz="0" w:space="0" w:color="auto"/>
                <w:bottom w:val="none" w:sz="0" w:space="0" w:color="auto"/>
                <w:right w:val="none" w:sz="0" w:space="0" w:color="auto"/>
              </w:divBdr>
            </w:div>
            <w:div w:id="1680235956">
              <w:marLeft w:val="0"/>
              <w:marRight w:val="0"/>
              <w:marTop w:val="0"/>
              <w:marBottom w:val="0"/>
              <w:divBdr>
                <w:top w:val="none" w:sz="0" w:space="0" w:color="auto"/>
                <w:left w:val="none" w:sz="0" w:space="0" w:color="auto"/>
                <w:bottom w:val="none" w:sz="0" w:space="0" w:color="auto"/>
                <w:right w:val="none" w:sz="0" w:space="0" w:color="auto"/>
              </w:divBdr>
            </w:div>
            <w:div w:id="1690057910">
              <w:marLeft w:val="0"/>
              <w:marRight w:val="0"/>
              <w:marTop w:val="0"/>
              <w:marBottom w:val="0"/>
              <w:divBdr>
                <w:top w:val="none" w:sz="0" w:space="0" w:color="auto"/>
                <w:left w:val="none" w:sz="0" w:space="0" w:color="auto"/>
                <w:bottom w:val="none" w:sz="0" w:space="0" w:color="auto"/>
                <w:right w:val="none" w:sz="0" w:space="0" w:color="auto"/>
              </w:divBdr>
            </w:div>
            <w:div w:id="1708678757">
              <w:marLeft w:val="0"/>
              <w:marRight w:val="0"/>
              <w:marTop w:val="0"/>
              <w:marBottom w:val="0"/>
              <w:divBdr>
                <w:top w:val="none" w:sz="0" w:space="0" w:color="auto"/>
                <w:left w:val="none" w:sz="0" w:space="0" w:color="auto"/>
                <w:bottom w:val="none" w:sz="0" w:space="0" w:color="auto"/>
                <w:right w:val="none" w:sz="0" w:space="0" w:color="auto"/>
              </w:divBdr>
            </w:div>
            <w:div w:id="1717319197">
              <w:marLeft w:val="0"/>
              <w:marRight w:val="0"/>
              <w:marTop w:val="0"/>
              <w:marBottom w:val="0"/>
              <w:divBdr>
                <w:top w:val="none" w:sz="0" w:space="0" w:color="auto"/>
                <w:left w:val="none" w:sz="0" w:space="0" w:color="auto"/>
                <w:bottom w:val="none" w:sz="0" w:space="0" w:color="auto"/>
                <w:right w:val="none" w:sz="0" w:space="0" w:color="auto"/>
              </w:divBdr>
            </w:div>
            <w:div w:id="1718896927">
              <w:marLeft w:val="0"/>
              <w:marRight w:val="0"/>
              <w:marTop w:val="0"/>
              <w:marBottom w:val="0"/>
              <w:divBdr>
                <w:top w:val="none" w:sz="0" w:space="0" w:color="auto"/>
                <w:left w:val="none" w:sz="0" w:space="0" w:color="auto"/>
                <w:bottom w:val="none" w:sz="0" w:space="0" w:color="auto"/>
                <w:right w:val="none" w:sz="0" w:space="0" w:color="auto"/>
              </w:divBdr>
            </w:div>
            <w:div w:id="1725792083">
              <w:marLeft w:val="0"/>
              <w:marRight w:val="0"/>
              <w:marTop w:val="0"/>
              <w:marBottom w:val="0"/>
              <w:divBdr>
                <w:top w:val="none" w:sz="0" w:space="0" w:color="auto"/>
                <w:left w:val="none" w:sz="0" w:space="0" w:color="auto"/>
                <w:bottom w:val="none" w:sz="0" w:space="0" w:color="auto"/>
                <w:right w:val="none" w:sz="0" w:space="0" w:color="auto"/>
              </w:divBdr>
            </w:div>
            <w:div w:id="1726027437">
              <w:marLeft w:val="0"/>
              <w:marRight w:val="0"/>
              <w:marTop w:val="0"/>
              <w:marBottom w:val="0"/>
              <w:divBdr>
                <w:top w:val="none" w:sz="0" w:space="0" w:color="auto"/>
                <w:left w:val="none" w:sz="0" w:space="0" w:color="auto"/>
                <w:bottom w:val="none" w:sz="0" w:space="0" w:color="auto"/>
                <w:right w:val="none" w:sz="0" w:space="0" w:color="auto"/>
              </w:divBdr>
            </w:div>
            <w:div w:id="1727796320">
              <w:marLeft w:val="0"/>
              <w:marRight w:val="0"/>
              <w:marTop w:val="0"/>
              <w:marBottom w:val="0"/>
              <w:divBdr>
                <w:top w:val="none" w:sz="0" w:space="0" w:color="auto"/>
                <w:left w:val="none" w:sz="0" w:space="0" w:color="auto"/>
                <w:bottom w:val="none" w:sz="0" w:space="0" w:color="auto"/>
                <w:right w:val="none" w:sz="0" w:space="0" w:color="auto"/>
              </w:divBdr>
            </w:div>
            <w:div w:id="1735615872">
              <w:marLeft w:val="0"/>
              <w:marRight w:val="0"/>
              <w:marTop w:val="0"/>
              <w:marBottom w:val="0"/>
              <w:divBdr>
                <w:top w:val="none" w:sz="0" w:space="0" w:color="auto"/>
                <w:left w:val="none" w:sz="0" w:space="0" w:color="auto"/>
                <w:bottom w:val="none" w:sz="0" w:space="0" w:color="auto"/>
                <w:right w:val="none" w:sz="0" w:space="0" w:color="auto"/>
              </w:divBdr>
            </w:div>
            <w:div w:id="1735657843">
              <w:marLeft w:val="0"/>
              <w:marRight w:val="0"/>
              <w:marTop w:val="0"/>
              <w:marBottom w:val="0"/>
              <w:divBdr>
                <w:top w:val="none" w:sz="0" w:space="0" w:color="auto"/>
                <w:left w:val="none" w:sz="0" w:space="0" w:color="auto"/>
                <w:bottom w:val="none" w:sz="0" w:space="0" w:color="auto"/>
                <w:right w:val="none" w:sz="0" w:space="0" w:color="auto"/>
              </w:divBdr>
            </w:div>
            <w:div w:id="1738898881">
              <w:marLeft w:val="0"/>
              <w:marRight w:val="0"/>
              <w:marTop w:val="0"/>
              <w:marBottom w:val="0"/>
              <w:divBdr>
                <w:top w:val="none" w:sz="0" w:space="0" w:color="auto"/>
                <w:left w:val="none" w:sz="0" w:space="0" w:color="auto"/>
                <w:bottom w:val="none" w:sz="0" w:space="0" w:color="auto"/>
                <w:right w:val="none" w:sz="0" w:space="0" w:color="auto"/>
              </w:divBdr>
            </w:div>
            <w:div w:id="1739396554">
              <w:marLeft w:val="0"/>
              <w:marRight w:val="0"/>
              <w:marTop w:val="0"/>
              <w:marBottom w:val="0"/>
              <w:divBdr>
                <w:top w:val="none" w:sz="0" w:space="0" w:color="auto"/>
                <w:left w:val="none" w:sz="0" w:space="0" w:color="auto"/>
                <w:bottom w:val="none" w:sz="0" w:space="0" w:color="auto"/>
                <w:right w:val="none" w:sz="0" w:space="0" w:color="auto"/>
              </w:divBdr>
            </w:div>
            <w:div w:id="1741052445">
              <w:marLeft w:val="0"/>
              <w:marRight w:val="0"/>
              <w:marTop w:val="0"/>
              <w:marBottom w:val="0"/>
              <w:divBdr>
                <w:top w:val="none" w:sz="0" w:space="0" w:color="auto"/>
                <w:left w:val="none" w:sz="0" w:space="0" w:color="auto"/>
                <w:bottom w:val="none" w:sz="0" w:space="0" w:color="auto"/>
                <w:right w:val="none" w:sz="0" w:space="0" w:color="auto"/>
              </w:divBdr>
            </w:div>
            <w:div w:id="1755200548">
              <w:marLeft w:val="0"/>
              <w:marRight w:val="0"/>
              <w:marTop w:val="0"/>
              <w:marBottom w:val="0"/>
              <w:divBdr>
                <w:top w:val="none" w:sz="0" w:space="0" w:color="auto"/>
                <w:left w:val="none" w:sz="0" w:space="0" w:color="auto"/>
                <w:bottom w:val="none" w:sz="0" w:space="0" w:color="auto"/>
                <w:right w:val="none" w:sz="0" w:space="0" w:color="auto"/>
              </w:divBdr>
            </w:div>
            <w:div w:id="1760516211">
              <w:marLeft w:val="0"/>
              <w:marRight w:val="0"/>
              <w:marTop w:val="0"/>
              <w:marBottom w:val="0"/>
              <w:divBdr>
                <w:top w:val="none" w:sz="0" w:space="0" w:color="auto"/>
                <w:left w:val="none" w:sz="0" w:space="0" w:color="auto"/>
                <w:bottom w:val="none" w:sz="0" w:space="0" w:color="auto"/>
                <w:right w:val="none" w:sz="0" w:space="0" w:color="auto"/>
              </w:divBdr>
            </w:div>
            <w:div w:id="1766147802">
              <w:marLeft w:val="0"/>
              <w:marRight w:val="0"/>
              <w:marTop w:val="0"/>
              <w:marBottom w:val="0"/>
              <w:divBdr>
                <w:top w:val="none" w:sz="0" w:space="0" w:color="auto"/>
                <w:left w:val="none" w:sz="0" w:space="0" w:color="auto"/>
                <w:bottom w:val="none" w:sz="0" w:space="0" w:color="auto"/>
                <w:right w:val="none" w:sz="0" w:space="0" w:color="auto"/>
              </w:divBdr>
            </w:div>
            <w:div w:id="1772896574">
              <w:marLeft w:val="0"/>
              <w:marRight w:val="0"/>
              <w:marTop w:val="0"/>
              <w:marBottom w:val="0"/>
              <w:divBdr>
                <w:top w:val="none" w:sz="0" w:space="0" w:color="auto"/>
                <w:left w:val="none" w:sz="0" w:space="0" w:color="auto"/>
                <w:bottom w:val="none" w:sz="0" w:space="0" w:color="auto"/>
                <w:right w:val="none" w:sz="0" w:space="0" w:color="auto"/>
              </w:divBdr>
            </w:div>
            <w:div w:id="1779369175">
              <w:marLeft w:val="0"/>
              <w:marRight w:val="0"/>
              <w:marTop w:val="0"/>
              <w:marBottom w:val="0"/>
              <w:divBdr>
                <w:top w:val="none" w:sz="0" w:space="0" w:color="auto"/>
                <w:left w:val="none" w:sz="0" w:space="0" w:color="auto"/>
                <w:bottom w:val="none" w:sz="0" w:space="0" w:color="auto"/>
                <w:right w:val="none" w:sz="0" w:space="0" w:color="auto"/>
              </w:divBdr>
            </w:div>
            <w:div w:id="1781728317">
              <w:marLeft w:val="0"/>
              <w:marRight w:val="0"/>
              <w:marTop w:val="0"/>
              <w:marBottom w:val="0"/>
              <w:divBdr>
                <w:top w:val="none" w:sz="0" w:space="0" w:color="auto"/>
                <w:left w:val="none" w:sz="0" w:space="0" w:color="auto"/>
                <w:bottom w:val="none" w:sz="0" w:space="0" w:color="auto"/>
                <w:right w:val="none" w:sz="0" w:space="0" w:color="auto"/>
              </w:divBdr>
            </w:div>
            <w:div w:id="1789086136">
              <w:marLeft w:val="0"/>
              <w:marRight w:val="0"/>
              <w:marTop w:val="0"/>
              <w:marBottom w:val="0"/>
              <w:divBdr>
                <w:top w:val="none" w:sz="0" w:space="0" w:color="auto"/>
                <w:left w:val="none" w:sz="0" w:space="0" w:color="auto"/>
                <w:bottom w:val="none" w:sz="0" w:space="0" w:color="auto"/>
                <w:right w:val="none" w:sz="0" w:space="0" w:color="auto"/>
              </w:divBdr>
            </w:div>
            <w:div w:id="1797528318">
              <w:marLeft w:val="0"/>
              <w:marRight w:val="0"/>
              <w:marTop w:val="0"/>
              <w:marBottom w:val="0"/>
              <w:divBdr>
                <w:top w:val="none" w:sz="0" w:space="0" w:color="auto"/>
                <w:left w:val="none" w:sz="0" w:space="0" w:color="auto"/>
                <w:bottom w:val="none" w:sz="0" w:space="0" w:color="auto"/>
                <w:right w:val="none" w:sz="0" w:space="0" w:color="auto"/>
              </w:divBdr>
            </w:div>
            <w:div w:id="1811508726">
              <w:marLeft w:val="0"/>
              <w:marRight w:val="0"/>
              <w:marTop w:val="0"/>
              <w:marBottom w:val="0"/>
              <w:divBdr>
                <w:top w:val="none" w:sz="0" w:space="0" w:color="auto"/>
                <w:left w:val="none" w:sz="0" w:space="0" w:color="auto"/>
                <w:bottom w:val="none" w:sz="0" w:space="0" w:color="auto"/>
                <w:right w:val="none" w:sz="0" w:space="0" w:color="auto"/>
              </w:divBdr>
            </w:div>
            <w:div w:id="1819371528">
              <w:marLeft w:val="0"/>
              <w:marRight w:val="0"/>
              <w:marTop w:val="0"/>
              <w:marBottom w:val="0"/>
              <w:divBdr>
                <w:top w:val="none" w:sz="0" w:space="0" w:color="auto"/>
                <w:left w:val="none" w:sz="0" w:space="0" w:color="auto"/>
                <w:bottom w:val="none" w:sz="0" w:space="0" w:color="auto"/>
                <w:right w:val="none" w:sz="0" w:space="0" w:color="auto"/>
              </w:divBdr>
            </w:div>
            <w:div w:id="1828399352">
              <w:marLeft w:val="0"/>
              <w:marRight w:val="0"/>
              <w:marTop w:val="0"/>
              <w:marBottom w:val="0"/>
              <w:divBdr>
                <w:top w:val="none" w:sz="0" w:space="0" w:color="auto"/>
                <w:left w:val="none" w:sz="0" w:space="0" w:color="auto"/>
                <w:bottom w:val="none" w:sz="0" w:space="0" w:color="auto"/>
                <w:right w:val="none" w:sz="0" w:space="0" w:color="auto"/>
              </w:divBdr>
            </w:div>
            <w:div w:id="1834294879">
              <w:marLeft w:val="0"/>
              <w:marRight w:val="0"/>
              <w:marTop w:val="0"/>
              <w:marBottom w:val="0"/>
              <w:divBdr>
                <w:top w:val="none" w:sz="0" w:space="0" w:color="auto"/>
                <w:left w:val="none" w:sz="0" w:space="0" w:color="auto"/>
                <w:bottom w:val="none" w:sz="0" w:space="0" w:color="auto"/>
                <w:right w:val="none" w:sz="0" w:space="0" w:color="auto"/>
              </w:divBdr>
            </w:div>
            <w:div w:id="1843541693">
              <w:marLeft w:val="0"/>
              <w:marRight w:val="0"/>
              <w:marTop w:val="0"/>
              <w:marBottom w:val="0"/>
              <w:divBdr>
                <w:top w:val="none" w:sz="0" w:space="0" w:color="auto"/>
                <w:left w:val="none" w:sz="0" w:space="0" w:color="auto"/>
                <w:bottom w:val="none" w:sz="0" w:space="0" w:color="auto"/>
                <w:right w:val="none" w:sz="0" w:space="0" w:color="auto"/>
              </w:divBdr>
            </w:div>
            <w:div w:id="1846438762">
              <w:marLeft w:val="0"/>
              <w:marRight w:val="0"/>
              <w:marTop w:val="0"/>
              <w:marBottom w:val="0"/>
              <w:divBdr>
                <w:top w:val="none" w:sz="0" w:space="0" w:color="auto"/>
                <w:left w:val="none" w:sz="0" w:space="0" w:color="auto"/>
                <w:bottom w:val="none" w:sz="0" w:space="0" w:color="auto"/>
                <w:right w:val="none" w:sz="0" w:space="0" w:color="auto"/>
              </w:divBdr>
            </w:div>
            <w:div w:id="1865240577">
              <w:marLeft w:val="0"/>
              <w:marRight w:val="0"/>
              <w:marTop w:val="0"/>
              <w:marBottom w:val="0"/>
              <w:divBdr>
                <w:top w:val="none" w:sz="0" w:space="0" w:color="auto"/>
                <w:left w:val="none" w:sz="0" w:space="0" w:color="auto"/>
                <w:bottom w:val="none" w:sz="0" w:space="0" w:color="auto"/>
                <w:right w:val="none" w:sz="0" w:space="0" w:color="auto"/>
              </w:divBdr>
            </w:div>
            <w:div w:id="1876381539">
              <w:marLeft w:val="0"/>
              <w:marRight w:val="0"/>
              <w:marTop w:val="0"/>
              <w:marBottom w:val="0"/>
              <w:divBdr>
                <w:top w:val="none" w:sz="0" w:space="0" w:color="auto"/>
                <w:left w:val="none" w:sz="0" w:space="0" w:color="auto"/>
                <w:bottom w:val="none" w:sz="0" w:space="0" w:color="auto"/>
                <w:right w:val="none" w:sz="0" w:space="0" w:color="auto"/>
              </w:divBdr>
            </w:div>
            <w:div w:id="1881042176">
              <w:marLeft w:val="0"/>
              <w:marRight w:val="0"/>
              <w:marTop w:val="0"/>
              <w:marBottom w:val="0"/>
              <w:divBdr>
                <w:top w:val="none" w:sz="0" w:space="0" w:color="auto"/>
                <w:left w:val="none" w:sz="0" w:space="0" w:color="auto"/>
                <w:bottom w:val="none" w:sz="0" w:space="0" w:color="auto"/>
                <w:right w:val="none" w:sz="0" w:space="0" w:color="auto"/>
              </w:divBdr>
            </w:div>
            <w:div w:id="1881279618">
              <w:marLeft w:val="0"/>
              <w:marRight w:val="0"/>
              <w:marTop w:val="0"/>
              <w:marBottom w:val="0"/>
              <w:divBdr>
                <w:top w:val="none" w:sz="0" w:space="0" w:color="auto"/>
                <w:left w:val="none" w:sz="0" w:space="0" w:color="auto"/>
                <w:bottom w:val="none" w:sz="0" w:space="0" w:color="auto"/>
                <w:right w:val="none" w:sz="0" w:space="0" w:color="auto"/>
              </w:divBdr>
            </w:div>
            <w:div w:id="1885100439">
              <w:marLeft w:val="0"/>
              <w:marRight w:val="0"/>
              <w:marTop w:val="0"/>
              <w:marBottom w:val="0"/>
              <w:divBdr>
                <w:top w:val="none" w:sz="0" w:space="0" w:color="auto"/>
                <w:left w:val="none" w:sz="0" w:space="0" w:color="auto"/>
                <w:bottom w:val="none" w:sz="0" w:space="0" w:color="auto"/>
                <w:right w:val="none" w:sz="0" w:space="0" w:color="auto"/>
              </w:divBdr>
            </w:div>
            <w:div w:id="1890998036">
              <w:marLeft w:val="0"/>
              <w:marRight w:val="0"/>
              <w:marTop w:val="0"/>
              <w:marBottom w:val="0"/>
              <w:divBdr>
                <w:top w:val="none" w:sz="0" w:space="0" w:color="auto"/>
                <w:left w:val="none" w:sz="0" w:space="0" w:color="auto"/>
                <w:bottom w:val="none" w:sz="0" w:space="0" w:color="auto"/>
                <w:right w:val="none" w:sz="0" w:space="0" w:color="auto"/>
              </w:divBdr>
            </w:div>
            <w:div w:id="1891262520">
              <w:marLeft w:val="0"/>
              <w:marRight w:val="0"/>
              <w:marTop w:val="0"/>
              <w:marBottom w:val="0"/>
              <w:divBdr>
                <w:top w:val="none" w:sz="0" w:space="0" w:color="auto"/>
                <w:left w:val="none" w:sz="0" w:space="0" w:color="auto"/>
                <w:bottom w:val="none" w:sz="0" w:space="0" w:color="auto"/>
                <w:right w:val="none" w:sz="0" w:space="0" w:color="auto"/>
              </w:divBdr>
            </w:div>
            <w:div w:id="1904217835">
              <w:marLeft w:val="0"/>
              <w:marRight w:val="0"/>
              <w:marTop w:val="0"/>
              <w:marBottom w:val="0"/>
              <w:divBdr>
                <w:top w:val="none" w:sz="0" w:space="0" w:color="auto"/>
                <w:left w:val="none" w:sz="0" w:space="0" w:color="auto"/>
                <w:bottom w:val="none" w:sz="0" w:space="0" w:color="auto"/>
                <w:right w:val="none" w:sz="0" w:space="0" w:color="auto"/>
              </w:divBdr>
            </w:div>
            <w:div w:id="1904559773">
              <w:marLeft w:val="0"/>
              <w:marRight w:val="0"/>
              <w:marTop w:val="0"/>
              <w:marBottom w:val="0"/>
              <w:divBdr>
                <w:top w:val="none" w:sz="0" w:space="0" w:color="auto"/>
                <w:left w:val="none" w:sz="0" w:space="0" w:color="auto"/>
                <w:bottom w:val="none" w:sz="0" w:space="0" w:color="auto"/>
                <w:right w:val="none" w:sz="0" w:space="0" w:color="auto"/>
              </w:divBdr>
            </w:div>
            <w:div w:id="1911501514">
              <w:marLeft w:val="0"/>
              <w:marRight w:val="0"/>
              <w:marTop w:val="0"/>
              <w:marBottom w:val="0"/>
              <w:divBdr>
                <w:top w:val="none" w:sz="0" w:space="0" w:color="auto"/>
                <w:left w:val="none" w:sz="0" w:space="0" w:color="auto"/>
                <w:bottom w:val="none" w:sz="0" w:space="0" w:color="auto"/>
                <w:right w:val="none" w:sz="0" w:space="0" w:color="auto"/>
              </w:divBdr>
            </w:div>
            <w:div w:id="1912157216">
              <w:marLeft w:val="0"/>
              <w:marRight w:val="0"/>
              <w:marTop w:val="0"/>
              <w:marBottom w:val="0"/>
              <w:divBdr>
                <w:top w:val="none" w:sz="0" w:space="0" w:color="auto"/>
                <w:left w:val="none" w:sz="0" w:space="0" w:color="auto"/>
                <w:bottom w:val="none" w:sz="0" w:space="0" w:color="auto"/>
                <w:right w:val="none" w:sz="0" w:space="0" w:color="auto"/>
              </w:divBdr>
            </w:div>
            <w:div w:id="1912277911">
              <w:marLeft w:val="0"/>
              <w:marRight w:val="0"/>
              <w:marTop w:val="0"/>
              <w:marBottom w:val="0"/>
              <w:divBdr>
                <w:top w:val="none" w:sz="0" w:space="0" w:color="auto"/>
                <w:left w:val="none" w:sz="0" w:space="0" w:color="auto"/>
                <w:bottom w:val="none" w:sz="0" w:space="0" w:color="auto"/>
                <w:right w:val="none" w:sz="0" w:space="0" w:color="auto"/>
              </w:divBdr>
            </w:div>
            <w:div w:id="1914970700">
              <w:marLeft w:val="0"/>
              <w:marRight w:val="0"/>
              <w:marTop w:val="0"/>
              <w:marBottom w:val="0"/>
              <w:divBdr>
                <w:top w:val="none" w:sz="0" w:space="0" w:color="auto"/>
                <w:left w:val="none" w:sz="0" w:space="0" w:color="auto"/>
                <w:bottom w:val="none" w:sz="0" w:space="0" w:color="auto"/>
                <w:right w:val="none" w:sz="0" w:space="0" w:color="auto"/>
              </w:divBdr>
            </w:div>
            <w:div w:id="1925987927">
              <w:marLeft w:val="0"/>
              <w:marRight w:val="0"/>
              <w:marTop w:val="0"/>
              <w:marBottom w:val="0"/>
              <w:divBdr>
                <w:top w:val="none" w:sz="0" w:space="0" w:color="auto"/>
                <w:left w:val="none" w:sz="0" w:space="0" w:color="auto"/>
                <w:bottom w:val="none" w:sz="0" w:space="0" w:color="auto"/>
                <w:right w:val="none" w:sz="0" w:space="0" w:color="auto"/>
              </w:divBdr>
            </w:div>
            <w:div w:id="1930918060">
              <w:marLeft w:val="0"/>
              <w:marRight w:val="0"/>
              <w:marTop w:val="0"/>
              <w:marBottom w:val="0"/>
              <w:divBdr>
                <w:top w:val="none" w:sz="0" w:space="0" w:color="auto"/>
                <w:left w:val="none" w:sz="0" w:space="0" w:color="auto"/>
                <w:bottom w:val="none" w:sz="0" w:space="0" w:color="auto"/>
                <w:right w:val="none" w:sz="0" w:space="0" w:color="auto"/>
              </w:divBdr>
            </w:div>
            <w:div w:id="1931037597">
              <w:marLeft w:val="0"/>
              <w:marRight w:val="0"/>
              <w:marTop w:val="0"/>
              <w:marBottom w:val="0"/>
              <w:divBdr>
                <w:top w:val="none" w:sz="0" w:space="0" w:color="auto"/>
                <w:left w:val="none" w:sz="0" w:space="0" w:color="auto"/>
                <w:bottom w:val="none" w:sz="0" w:space="0" w:color="auto"/>
                <w:right w:val="none" w:sz="0" w:space="0" w:color="auto"/>
              </w:divBdr>
            </w:div>
            <w:div w:id="1937133868">
              <w:marLeft w:val="0"/>
              <w:marRight w:val="0"/>
              <w:marTop w:val="0"/>
              <w:marBottom w:val="0"/>
              <w:divBdr>
                <w:top w:val="none" w:sz="0" w:space="0" w:color="auto"/>
                <w:left w:val="none" w:sz="0" w:space="0" w:color="auto"/>
                <w:bottom w:val="none" w:sz="0" w:space="0" w:color="auto"/>
                <w:right w:val="none" w:sz="0" w:space="0" w:color="auto"/>
              </w:divBdr>
            </w:div>
            <w:div w:id="1943107639">
              <w:marLeft w:val="0"/>
              <w:marRight w:val="0"/>
              <w:marTop w:val="0"/>
              <w:marBottom w:val="0"/>
              <w:divBdr>
                <w:top w:val="none" w:sz="0" w:space="0" w:color="auto"/>
                <w:left w:val="none" w:sz="0" w:space="0" w:color="auto"/>
                <w:bottom w:val="none" w:sz="0" w:space="0" w:color="auto"/>
                <w:right w:val="none" w:sz="0" w:space="0" w:color="auto"/>
              </w:divBdr>
            </w:div>
            <w:div w:id="1947079739">
              <w:marLeft w:val="0"/>
              <w:marRight w:val="0"/>
              <w:marTop w:val="0"/>
              <w:marBottom w:val="0"/>
              <w:divBdr>
                <w:top w:val="none" w:sz="0" w:space="0" w:color="auto"/>
                <w:left w:val="none" w:sz="0" w:space="0" w:color="auto"/>
                <w:bottom w:val="none" w:sz="0" w:space="0" w:color="auto"/>
                <w:right w:val="none" w:sz="0" w:space="0" w:color="auto"/>
              </w:divBdr>
            </w:div>
            <w:div w:id="1950745925">
              <w:marLeft w:val="0"/>
              <w:marRight w:val="0"/>
              <w:marTop w:val="0"/>
              <w:marBottom w:val="0"/>
              <w:divBdr>
                <w:top w:val="none" w:sz="0" w:space="0" w:color="auto"/>
                <w:left w:val="none" w:sz="0" w:space="0" w:color="auto"/>
                <w:bottom w:val="none" w:sz="0" w:space="0" w:color="auto"/>
                <w:right w:val="none" w:sz="0" w:space="0" w:color="auto"/>
              </w:divBdr>
            </w:div>
            <w:div w:id="1979803454">
              <w:marLeft w:val="0"/>
              <w:marRight w:val="0"/>
              <w:marTop w:val="0"/>
              <w:marBottom w:val="0"/>
              <w:divBdr>
                <w:top w:val="none" w:sz="0" w:space="0" w:color="auto"/>
                <w:left w:val="none" w:sz="0" w:space="0" w:color="auto"/>
                <w:bottom w:val="none" w:sz="0" w:space="0" w:color="auto"/>
                <w:right w:val="none" w:sz="0" w:space="0" w:color="auto"/>
              </w:divBdr>
            </w:div>
            <w:div w:id="1982877654">
              <w:marLeft w:val="0"/>
              <w:marRight w:val="0"/>
              <w:marTop w:val="0"/>
              <w:marBottom w:val="0"/>
              <w:divBdr>
                <w:top w:val="none" w:sz="0" w:space="0" w:color="auto"/>
                <w:left w:val="none" w:sz="0" w:space="0" w:color="auto"/>
                <w:bottom w:val="none" w:sz="0" w:space="0" w:color="auto"/>
                <w:right w:val="none" w:sz="0" w:space="0" w:color="auto"/>
              </w:divBdr>
            </w:div>
            <w:div w:id="1989477048">
              <w:marLeft w:val="0"/>
              <w:marRight w:val="0"/>
              <w:marTop w:val="0"/>
              <w:marBottom w:val="0"/>
              <w:divBdr>
                <w:top w:val="none" w:sz="0" w:space="0" w:color="auto"/>
                <w:left w:val="none" w:sz="0" w:space="0" w:color="auto"/>
                <w:bottom w:val="none" w:sz="0" w:space="0" w:color="auto"/>
                <w:right w:val="none" w:sz="0" w:space="0" w:color="auto"/>
              </w:divBdr>
            </w:div>
            <w:div w:id="1991059565">
              <w:marLeft w:val="0"/>
              <w:marRight w:val="0"/>
              <w:marTop w:val="0"/>
              <w:marBottom w:val="0"/>
              <w:divBdr>
                <w:top w:val="none" w:sz="0" w:space="0" w:color="auto"/>
                <w:left w:val="none" w:sz="0" w:space="0" w:color="auto"/>
                <w:bottom w:val="none" w:sz="0" w:space="0" w:color="auto"/>
                <w:right w:val="none" w:sz="0" w:space="0" w:color="auto"/>
              </w:divBdr>
            </w:div>
            <w:div w:id="1992631285">
              <w:marLeft w:val="0"/>
              <w:marRight w:val="0"/>
              <w:marTop w:val="0"/>
              <w:marBottom w:val="0"/>
              <w:divBdr>
                <w:top w:val="none" w:sz="0" w:space="0" w:color="auto"/>
                <w:left w:val="none" w:sz="0" w:space="0" w:color="auto"/>
                <w:bottom w:val="none" w:sz="0" w:space="0" w:color="auto"/>
                <w:right w:val="none" w:sz="0" w:space="0" w:color="auto"/>
              </w:divBdr>
            </w:div>
            <w:div w:id="1999142418">
              <w:marLeft w:val="0"/>
              <w:marRight w:val="0"/>
              <w:marTop w:val="0"/>
              <w:marBottom w:val="0"/>
              <w:divBdr>
                <w:top w:val="none" w:sz="0" w:space="0" w:color="auto"/>
                <w:left w:val="none" w:sz="0" w:space="0" w:color="auto"/>
                <w:bottom w:val="none" w:sz="0" w:space="0" w:color="auto"/>
                <w:right w:val="none" w:sz="0" w:space="0" w:color="auto"/>
              </w:divBdr>
            </w:div>
            <w:div w:id="2000185985">
              <w:marLeft w:val="0"/>
              <w:marRight w:val="0"/>
              <w:marTop w:val="0"/>
              <w:marBottom w:val="0"/>
              <w:divBdr>
                <w:top w:val="none" w:sz="0" w:space="0" w:color="auto"/>
                <w:left w:val="none" w:sz="0" w:space="0" w:color="auto"/>
                <w:bottom w:val="none" w:sz="0" w:space="0" w:color="auto"/>
                <w:right w:val="none" w:sz="0" w:space="0" w:color="auto"/>
              </w:divBdr>
            </w:div>
            <w:div w:id="2009139253">
              <w:marLeft w:val="0"/>
              <w:marRight w:val="0"/>
              <w:marTop w:val="0"/>
              <w:marBottom w:val="0"/>
              <w:divBdr>
                <w:top w:val="none" w:sz="0" w:space="0" w:color="auto"/>
                <w:left w:val="none" w:sz="0" w:space="0" w:color="auto"/>
                <w:bottom w:val="none" w:sz="0" w:space="0" w:color="auto"/>
                <w:right w:val="none" w:sz="0" w:space="0" w:color="auto"/>
              </w:divBdr>
            </w:div>
            <w:div w:id="2021807826">
              <w:marLeft w:val="0"/>
              <w:marRight w:val="0"/>
              <w:marTop w:val="0"/>
              <w:marBottom w:val="0"/>
              <w:divBdr>
                <w:top w:val="none" w:sz="0" w:space="0" w:color="auto"/>
                <w:left w:val="none" w:sz="0" w:space="0" w:color="auto"/>
                <w:bottom w:val="none" w:sz="0" w:space="0" w:color="auto"/>
                <w:right w:val="none" w:sz="0" w:space="0" w:color="auto"/>
              </w:divBdr>
            </w:div>
            <w:div w:id="2026589008">
              <w:marLeft w:val="0"/>
              <w:marRight w:val="0"/>
              <w:marTop w:val="0"/>
              <w:marBottom w:val="0"/>
              <w:divBdr>
                <w:top w:val="none" w:sz="0" w:space="0" w:color="auto"/>
                <w:left w:val="none" w:sz="0" w:space="0" w:color="auto"/>
                <w:bottom w:val="none" w:sz="0" w:space="0" w:color="auto"/>
                <w:right w:val="none" w:sz="0" w:space="0" w:color="auto"/>
              </w:divBdr>
            </w:div>
            <w:div w:id="2032562232">
              <w:marLeft w:val="0"/>
              <w:marRight w:val="0"/>
              <w:marTop w:val="0"/>
              <w:marBottom w:val="0"/>
              <w:divBdr>
                <w:top w:val="none" w:sz="0" w:space="0" w:color="auto"/>
                <w:left w:val="none" w:sz="0" w:space="0" w:color="auto"/>
                <w:bottom w:val="none" w:sz="0" w:space="0" w:color="auto"/>
                <w:right w:val="none" w:sz="0" w:space="0" w:color="auto"/>
              </w:divBdr>
            </w:div>
            <w:div w:id="2036881625">
              <w:marLeft w:val="0"/>
              <w:marRight w:val="0"/>
              <w:marTop w:val="0"/>
              <w:marBottom w:val="0"/>
              <w:divBdr>
                <w:top w:val="none" w:sz="0" w:space="0" w:color="auto"/>
                <w:left w:val="none" w:sz="0" w:space="0" w:color="auto"/>
                <w:bottom w:val="none" w:sz="0" w:space="0" w:color="auto"/>
                <w:right w:val="none" w:sz="0" w:space="0" w:color="auto"/>
              </w:divBdr>
            </w:div>
            <w:div w:id="2057123918">
              <w:marLeft w:val="0"/>
              <w:marRight w:val="0"/>
              <w:marTop w:val="0"/>
              <w:marBottom w:val="0"/>
              <w:divBdr>
                <w:top w:val="none" w:sz="0" w:space="0" w:color="auto"/>
                <w:left w:val="none" w:sz="0" w:space="0" w:color="auto"/>
                <w:bottom w:val="none" w:sz="0" w:space="0" w:color="auto"/>
                <w:right w:val="none" w:sz="0" w:space="0" w:color="auto"/>
              </w:divBdr>
            </w:div>
            <w:div w:id="2057703000">
              <w:marLeft w:val="0"/>
              <w:marRight w:val="0"/>
              <w:marTop w:val="0"/>
              <w:marBottom w:val="0"/>
              <w:divBdr>
                <w:top w:val="none" w:sz="0" w:space="0" w:color="auto"/>
                <w:left w:val="none" w:sz="0" w:space="0" w:color="auto"/>
                <w:bottom w:val="none" w:sz="0" w:space="0" w:color="auto"/>
                <w:right w:val="none" w:sz="0" w:space="0" w:color="auto"/>
              </w:divBdr>
            </w:div>
            <w:div w:id="2060787484">
              <w:marLeft w:val="0"/>
              <w:marRight w:val="0"/>
              <w:marTop w:val="0"/>
              <w:marBottom w:val="0"/>
              <w:divBdr>
                <w:top w:val="none" w:sz="0" w:space="0" w:color="auto"/>
                <w:left w:val="none" w:sz="0" w:space="0" w:color="auto"/>
                <w:bottom w:val="none" w:sz="0" w:space="0" w:color="auto"/>
                <w:right w:val="none" w:sz="0" w:space="0" w:color="auto"/>
              </w:divBdr>
            </w:div>
            <w:div w:id="2064913008">
              <w:marLeft w:val="0"/>
              <w:marRight w:val="0"/>
              <w:marTop w:val="0"/>
              <w:marBottom w:val="0"/>
              <w:divBdr>
                <w:top w:val="none" w:sz="0" w:space="0" w:color="auto"/>
                <w:left w:val="none" w:sz="0" w:space="0" w:color="auto"/>
                <w:bottom w:val="none" w:sz="0" w:space="0" w:color="auto"/>
                <w:right w:val="none" w:sz="0" w:space="0" w:color="auto"/>
              </w:divBdr>
            </w:div>
            <w:div w:id="2079549526">
              <w:marLeft w:val="0"/>
              <w:marRight w:val="0"/>
              <w:marTop w:val="0"/>
              <w:marBottom w:val="0"/>
              <w:divBdr>
                <w:top w:val="none" w:sz="0" w:space="0" w:color="auto"/>
                <w:left w:val="none" w:sz="0" w:space="0" w:color="auto"/>
                <w:bottom w:val="none" w:sz="0" w:space="0" w:color="auto"/>
                <w:right w:val="none" w:sz="0" w:space="0" w:color="auto"/>
              </w:divBdr>
            </w:div>
            <w:div w:id="2093771447">
              <w:marLeft w:val="0"/>
              <w:marRight w:val="0"/>
              <w:marTop w:val="0"/>
              <w:marBottom w:val="0"/>
              <w:divBdr>
                <w:top w:val="none" w:sz="0" w:space="0" w:color="auto"/>
                <w:left w:val="none" w:sz="0" w:space="0" w:color="auto"/>
                <w:bottom w:val="none" w:sz="0" w:space="0" w:color="auto"/>
                <w:right w:val="none" w:sz="0" w:space="0" w:color="auto"/>
              </w:divBdr>
            </w:div>
            <w:div w:id="2094009204">
              <w:marLeft w:val="0"/>
              <w:marRight w:val="0"/>
              <w:marTop w:val="0"/>
              <w:marBottom w:val="0"/>
              <w:divBdr>
                <w:top w:val="none" w:sz="0" w:space="0" w:color="auto"/>
                <w:left w:val="none" w:sz="0" w:space="0" w:color="auto"/>
                <w:bottom w:val="none" w:sz="0" w:space="0" w:color="auto"/>
                <w:right w:val="none" w:sz="0" w:space="0" w:color="auto"/>
              </w:divBdr>
            </w:div>
            <w:div w:id="2094617091">
              <w:marLeft w:val="0"/>
              <w:marRight w:val="0"/>
              <w:marTop w:val="0"/>
              <w:marBottom w:val="0"/>
              <w:divBdr>
                <w:top w:val="none" w:sz="0" w:space="0" w:color="auto"/>
                <w:left w:val="none" w:sz="0" w:space="0" w:color="auto"/>
                <w:bottom w:val="none" w:sz="0" w:space="0" w:color="auto"/>
                <w:right w:val="none" w:sz="0" w:space="0" w:color="auto"/>
              </w:divBdr>
            </w:div>
            <w:div w:id="2094663855">
              <w:marLeft w:val="0"/>
              <w:marRight w:val="0"/>
              <w:marTop w:val="0"/>
              <w:marBottom w:val="0"/>
              <w:divBdr>
                <w:top w:val="none" w:sz="0" w:space="0" w:color="auto"/>
                <w:left w:val="none" w:sz="0" w:space="0" w:color="auto"/>
                <w:bottom w:val="none" w:sz="0" w:space="0" w:color="auto"/>
                <w:right w:val="none" w:sz="0" w:space="0" w:color="auto"/>
              </w:divBdr>
            </w:div>
            <w:div w:id="2095852442">
              <w:marLeft w:val="0"/>
              <w:marRight w:val="0"/>
              <w:marTop w:val="0"/>
              <w:marBottom w:val="0"/>
              <w:divBdr>
                <w:top w:val="none" w:sz="0" w:space="0" w:color="auto"/>
                <w:left w:val="none" w:sz="0" w:space="0" w:color="auto"/>
                <w:bottom w:val="none" w:sz="0" w:space="0" w:color="auto"/>
                <w:right w:val="none" w:sz="0" w:space="0" w:color="auto"/>
              </w:divBdr>
            </w:div>
            <w:div w:id="2101292106">
              <w:marLeft w:val="0"/>
              <w:marRight w:val="0"/>
              <w:marTop w:val="0"/>
              <w:marBottom w:val="0"/>
              <w:divBdr>
                <w:top w:val="none" w:sz="0" w:space="0" w:color="auto"/>
                <w:left w:val="none" w:sz="0" w:space="0" w:color="auto"/>
                <w:bottom w:val="none" w:sz="0" w:space="0" w:color="auto"/>
                <w:right w:val="none" w:sz="0" w:space="0" w:color="auto"/>
              </w:divBdr>
            </w:div>
            <w:div w:id="2103644570">
              <w:marLeft w:val="0"/>
              <w:marRight w:val="0"/>
              <w:marTop w:val="0"/>
              <w:marBottom w:val="0"/>
              <w:divBdr>
                <w:top w:val="none" w:sz="0" w:space="0" w:color="auto"/>
                <w:left w:val="none" w:sz="0" w:space="0" w:color="auto"/>
                <w:bottom w:val="none" w:sz="0" w:space="0" w:color="auto"/>
                <w:right w:val="none" w:sz="0" w:space="0" w:color="auto"/>
              </w:divBdr>
            </w:div>
            <w:div w:id="2107769185">
              <w:marLeft w:val="0"/>
              <w:marRight w:val="0"/>
              <w:marTop w:val="0"/>
              <w:marBottom w:val="0"/>
              <w:divBdr>
                <w:top w:val="none" w:sz="0" w:space="0" w:color="auto"/>
                <w:left w:val="none" w:sz="0" w:space="0" w:color="auto"/>
                <w:bottom w:val="none" w:sz="0" w:space="0" w:color="auto"/>
                <w:right w:val="none" w:sz="0" w:space="0" w:color="auto"/>
              </w:divBdr>
            </w:div>
            <w:div w:id="2119786653">
              <w:marLeft w:val="0"/>
              <w:marRight w:val="0"/>
              <w:marTop w:val="0"/>
              <w:marBottom w:val="0"/>
              <w:divBdr>
                <w:top w:val="none" w:sz="0" w:space="0" w:color="auto"/>
                <w:left w:val="none" w:sz="0" w:space="0" w:color="auto"/>
                <w:bottom w:val="none" w:sz="0" w:space="0" w:color="auto"/>
                <w:right w:val="none" w:sz="0" w:space="0" w:color="auto"/>
              </w:divBdr>
            </w:div>
            <w:div w:id="2128354485">
              <w:marLeft w:val="0"/>
              <w:marRight w:val="0"/>
              <w:marTop w:val="0"/>
              <w:marBottom w:val="0"/>
              <w:divBdr>
                <w:top w:val="none" w:sz="0" w:space="0" w:color="auto"/>
                <w:left w:val="none" w:sz="0" w:space="0" w:color="auto"/>
                <w:bottom w:val="none" w:sz="0" w:space="0" w:color="auto"/>
                <w:right w:val="none" w:sz="0" w:space="0" w:color="auto"/>
              </w:divBdr>
            </w:div>
            <w:div w:id="2133984587">
              <w:marLeft w:val="0"/>
              <w:marRight w:val="0"/>
              <w:marTop w:val="0"/>
              <w:marBottom w:val="0"/>
              <w:divBdr>
                <w:top w:val="none" w:sz="0" w:space="0" w:color="auto"/>
                <w:left w:val="none" w:sz="0" w:space="0" w:color="auto"/>
                <w:bottom w:val="none" w:sz="0" w:space="0" w:color="auto"/>
                <w:right w:val="none" w:sz="0" w:space="0" w:color="auto"/>
              </w:divBdr>
            </w:div>
            <w:div w:id="21352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1032">
      <w:bodyDiv w:val="1"/>
      <w:marLeft w:val="0"/>
      <w:marRight w:val="0"/>
      <w:marTop w:val="0"/>
      <w:marBottom w:val="0"/>
      <w:divBdr>
        <w:top w:val="none" w:sz="0" w:space="0" w:color="auto"/>
        <w:left w:val="none" w:sz="0" w:space="0" w:color="auto"/>
        <w:bottom w:val="none" w:sz="0" w:space="0" w:color="auto"/>
        <w:right w:val="none" w:sz="0" w:space="0" w:color="auto"/>
      </w:divBdr>
      <w:divsChild>
        <w:div w:id="314913567">
          <w:marLeft w:val="0"/>
          <w:marRight w:val="0"/>
          <w:marTop w:val="0"/>
          <w:marBottom w:val="0"/>
          <w:divBdr>
            <w:top w:val="none" w:sz="0" w:space="0" w:color="auto"/>
            <w:left w:val="none" w:sz="0" w:space="0" w:color="auto"/>
            <w:bottom w:val="none" w:sz="0" w:space="0" w:color="auto"/>
            <w:right w:val="none" w:sz="0" w:space="0" w:color="auto"/>
          </w:divBdr>
          <w:divsChild>
            <w:div w:id="9845384">
              <w:marLeft w:val="0"/>
              <w:marRight w:val="0"/>
              <w:marTop w:val="0"/>
              <w:marBottom w:val="0"/>
              <w:divBdr>
                <w:top w:val="none" w:sz="0" w:space="0" w:color="auto"/>
                <w:left w:val="none" w:sz="0" w:space="0" w:color="auto"/>
                <w:bottom w:val="none" w:sz="0" w:space="0" w:color="auto"/>
                <w:right w:val="none" w:sz="0" w:space="0" w:color="auto"/>
              </w:divBdr>
            </w:div>
            <w:div w:id="11998237">
              <w:marLeft w:val="0"/>
              <w:marRight w:val="0"/>
              <w:marTop w:val="0"/>
              <w:marBottom w:val="0"/>
              <w:divBdr>
                <w:top w:val="none" w:sz="0" w:space="0" w:color="auto"/>
                <w:left w:val="none" w:sz="0" w:space="0" w:color="auto"/>
                <w:bottom w:val="none" w:sz="0" w:space="0" w:color="auto"/>
                <w:right w:val="none" w:sz="0" w:space="0" w:color="auto"/>
              </w:divBdr>
            </w:div>
            <w:div w:id="14355749">
              <w:marLeft w:val="0"/>
              <w:marRight w:val="0"/>
              <w:marTop w:val="0"/>
              <w:marBottom w:val="0"/>
              <w:divBdr>
                <w:top w:val="none" w:sz="0" w:space="0" w:color="auto"/>
                <w:left w:val="none" w:sz="0" w:space="0" w:color="auto"/>
                <w:bottom w:val="none" w:sz="0" w:space="0" w:color="auto"/>
                <w:right w:val="none" w:sz="0" w:space="0" w:color="auto"/>
              </w:divBdr>
            </w:div>
            <w:div w:id="18360781">
              <w:marLeft w:val="0"/>
              <w:marRight w:val="0"/>
              <w:marTop w:val="0"/>
              <w:marBottom w:val="0"/>
              <w:divBdr>
                <w:top w:val="none" w:sz="0" w:space="0" w:color="auto"/>
                <w:left w:val="none" w:sz="0" w:space="0" w:color="auto"/>
                <w:bottom w:val="none" w:sz="0" w:space="0" w:color="auto"/>
                <w:right w:val="none" w:sz="0" w:space="0" w:color="auto"/>
              </w:divBdr>
            </w:div>
            <w:div w:id="43219980">
              <w:marLeft w:val="0"/>
              <w:marRight w:val="0"/>
              <w:marTop w:val="0"/>
              <w:marBottom w:val="0"/>
              <w:divBdr>
                <w:top w:val="none" w:sz="0" w:space="0" w:color="auto"/>
                <w:left w:val="none" w:sz="0" w:space="0" w:color="auto"/>
                <w:bottom w:val="none" w:sz="0" w:space="0" w:color="auto"/>
                <w:right w:val="none" w:sz="0" w:space="0" w:color="auto"/>
              </w:divBdr>
            </w:div>
            <w:div w:id="51009581">
              <w:marLeft w:val="0"/>
              <w:marRight w:val="0"/>
              <w:marTop w:val="0"/>
              <w:marBottom w:val="0"/>
              <w:divBdr>
                <w:top w:val="none" w:sz="0" w:space="0" w:color="auto"/>
                <w:left w:val="none" w:sz="0" w:space="0" w:color="auto"/>
                <w:bottom w:val="none" w:sz="0" w:space="0" w:color="auto"/>
                <w:right w:val="none" w:sz="0" w:space="0" w:color="auto"/>
              </w:divBdr>
            </w:div>
            <w:div w:id="54210518">
              <w:marLeft w:val="0"/>
              <w:marRight w:val="0"/>
              <w:marTop w:val="0"/>
              <w:marBottom w:val="0"/>
              <w:divBdr>
                <w:top w:val="none" w:sz="0" w:space="0" w:color="auto"/>
                <w:left w:val="none" w:sz="0" w:space="0" w:color="auto"/>
                <w:bottom w:val="none" w:sz="0" w:space="0" w:color="auto"/>
                <w:right w:val="none" w:sz="0" w:space="0" w:color="auto"/>
              </w:divBdr>
            </w:div>
            <w:div w:id="63262570">
              <w:marLeft w:val="0"/>
              <w:marRight w:val="0"/>
              <w:marTop w:val="0"/>
              <w:marBottom w:val="0"/>
              <w:divBdr>
                <w:top w:val="none" w:sz="0" w:space="0" w:color="auto"/>
                <w:left w:val="none" w:sz="0" w:space="0" w:color="auto"/>
                <w:bottom w:val="none" w:sz="0" w:space="0" w:color="auto"/>
                <w:right w:val="none" w:sz="0" w:space="0" w:color="auto"/>
              </w:divBdr>
            </w:div>
            <w:div w:id="81998815">
              <w:marLeft w:val="0"/>
              <w:marRight w:val="0"/>
              <w:marTop w:val="0"/>
              <w:marBottom w:val="0"/>
              <w:divBdr>
                <w:top w:val="none" w:sz="0" w:space="0" w:color="auto"/>
                <w:left w:val="none" w:sz="0" w:space="0" w:color="auto"/>
                <w:bottom w:val="none" w:sz="0" w:space="0" w:color="auto"/>
                <w:right w:val="none" w:sz="0" w:space="0" w:color="auto"/>
              </w:divBdr>
            </w:div>
            <w:div w:id="84154828">
              <w:marLeft w:val="0"/>
              <w:marRight w:val="0"/>
              <w:marTop w:val="0"/>
              <w:marBottom w:val="0"/>
              <w:divBdr>
                <w:top w:val="none" w:sz="0" w:space="0" w:color="auto"/>
                <w:left w:val="none" w:sz="0" w:space="0" w:color="auto"/>
                <w:bottom w:val="none" w:sz="0" w:space="0" w:color="auto"/>
                <w:right w:val="none" w:sz="0" w:space="0" w:color="auto"/>
              </w:divBdr>
            </w:div>
            <w:div w:id="87041379">
              <w:marLeft w:val="0"/>
              <w:marRight w:val="0"/>
              <w:marTop w:val="0"/>
              <w:marBottom w:val="0"/>
              <w:divBdr>
                <w:top w:val="none" w:sz="0" w:space="0" w:color="auto"/>
                <w:left w:val="none" w:sz="0" w:space="0" w:color="auto"/>
                <w:bottom w:val="none" w:sz="0" w:space="0" w:color="auto"/>
                <w:right w:val="none" w:sz="0" w:space="0" w:color="auto"/>
              </w:divBdr>
            </w:div>
            <w:div w:id="91248879">
              <w:marLeft w:val="0"/>
              <w:marRight w:val="0"/>
              <w:marTop w:val="0"/>
              <w:marBottom w:val="0"/>
              <w:divBdr>
                <w:top w:val="none" w:sz="0" w:space="0" w:color="auto"/>
                <w:left w:val="none" w:sz="0" w:space="0" w:color="auto"/>
                <w:bottom w:val="none" w:sz="0" w:space="0" w:color="auto"/>
                <w:right w:val="none" w:sz="0" w:space="0" w:color="auto"/>
              </w:divBdr>
            </w:div>
            <w:div w:id="93092452">
              <w:marLeft w:val="0"/>
              <w:marRight w:val="0"/>
              <w:marTop w:val="0"/>
              <w:marBottom w:val="0"/>
              <w:divBdr>
                <w:top w:val="none" w:sz="0" w:space="0" w:color="auto"/>
                <w:left w:val="none" w:sz="0" w:space="0" w:color="auto"/>
                <w:bottom w:val="none" w:sz="0" w:space="0" w:color="auto"/>
                <w:right w:val="none" w:sz="0" w:space="0" w:color="auto"/>
              </w:divBdr>
            </w:div>
            <w:div w:id="94180226">
              <w:marLeft w:val="0"/>
              <w:marRight w:val="0"/>
              <w:marTop w:val="0"/>
              <w:marBottom w:val="0"/>
              <w:divBdr>
                <w:top w:val="none" w:sz="0" w:space="0" w:color="auto"/>
                <w:left w:val="none" w:sz="0" w:space="0" w:color="auto"/>
                <w:bottom w:val="none" w:sz="0" w:space="0" w:color="auto"/>
                <w:right w:val="none" w:sz="0" w:space="0" w:color="auto"/>
              </w:divBdr>
            </w:div>
            <w:div w:id="109326094">
              <w:marLeft w:val="0"/>
              <w:marRight w:val="0"/>
              <w:marTop w:val="0"/>
              <w:marBottom w:val="0"/>
              <w:divBdr>
                <w:top w:val="none" w:sz="0" w:space="0" w:color="auto"/>
                <w:left w:val="none" w:sz="0" w:space="0" w:color="auto"/>
                <w:bottom w:val="none" w:sz="0" w:space="0" w:color="auto"/>
                <w:right w:val="none" w:sz="0" w:space="0" w:color="auto"/>
              </w:divBdr>
            </w:div>
            <w:div w:id="110831996">
              <w:marLeft w:val="0"/>
              <w:marRight w:val="0"/>
              <w:marTop w:val="0"/>
              <w:marBottom w:val="0"/>
              <w:divBdr>
                <w:top w:val="none" w:sz="0" w:space="0" w:color="auto"/>
                <w:left w:val="none" w:sz="0" w:space="0" w:color="auto"/>
                <w:bottom w:val="none" w:sz="0" w:space="0" w:color="auto"/>
                <w:right w:val="none" w:sz="0" w:space="0" w:color="auto"/>
              </w:divBdr>
            </w:div>
            <w:div w:id="120197091">
              <w:marLeft w:val="0"/>
              <w:marRight w:val="0"/>
              <w:marTop w:val="0"/>
              <w:marBottom w:val="0"/>
              <w:divBdr>
                <w:top w:val="none" w:sz="0" w:space="0" w:color="auto"/>
                <w:left w:val="none" w:sz="0" w:space="0" w:color="auto"/>
                <w:bottom w:val="none" w:sz="0" w:space="0" w:color="auto"/>
                <w:right w:val="none" w:sz="0" w:space="0" w:color="auto"/>
              </w:divBdr>
            </w:div>
            <w:div w:id="131683211">
              <w:marLeft w:val="0"/>
              <w:marRight w:val="0"/>
              <w:marTop w:val="0"/>
              <w:marBottom w:val="0"/>
              <w:divBdr>
                <w:top w:val="none" w:sz="0" w:space="0" w:color="auto"/>
                <w:left w:val="none" w:sz="0" w:space="0" w:color="auto"/>
                <w:bottom w:val="none" w:sz="0" w:space="0" w:color="auto"/>
                <w:right w:val="none" w:sz="0" w:space="0" w:color="auto"/>
              </w:divBdr>
            </w:div>
            <w:div w:id="132719118">
              <w:marLeft w:val="0"/>
              <w:marRight w:val="0"/>
              <w:marTop w:val="0"/>
              <w:marBottom w:val="0"/>
              <w:divBdr>
                <w:top w:val="none" w:sz="0" w:space="0" w:color="auto"/>
                <w:left w:val="none" w:sz="0" w:space="0" w:color="auto"/>
                <w:bottom w:val="none" w:sz="0" w:space="0" w:color="auto"/>
                <w:right w:val="none" w:sz="0" w:space="0" w:color="auto"/>
              </w:divBdr>
            </w:div>
            <w:div w:id="133060472">
              <w:marLeft w:val="0"/>
              <w:marRight w:val="0"/>
              <w:marTop w:val="0"/>
              <w:marBottom w:val="0"/>
              <w:divBdr>
                <w:top w:val="none" w:sz="0" w:space="0" w:color="auto"/>
                <w:left w:val="none" w:sz="0" w:space="0" w:color="auto"/>
                <w:bottom w:val="none" w:sz="0" w:space="0" w:color="auto"/>
                <w:right w:val="none" w:sz="0" w:space="0" w:color="auto"/>
              </w:divBdr>
            </w:div>
            <w:div w:id="146017386">
              <w:marLeft w:val="0"/>
              <w:marRight w:val="0"/>
              <w:marTop w:val="0"/>
              <w:marBottom w:val="0"/>
              <w:divBdr>
                <w:top w:val="none" w:sz="0" w:space="0" w:color="auto"/>
                <w:left w:val="none" w:sz="0" w:space="0" w:color="auto"/>
                <w:bottom w:val="none" w:sz="0" w:space="0" w:color="auto"/>
                <w:right w:val="none" w:sz="0" w:space="0" w:color="auto"/>
              </w:divBdr>
            </w:div>
            <w:div w:id="162360449">
              <w:marLeft w:val="0"/>
              <w:marRight w:val="0"/>
              <w:marTop w:val="0"/>
              <w:marBottom w:val="0"/>
              <w:divBdr>
                <w:top w:val="none" w:sz="0" w:space="0" w:color="auto"/>
                <w:left w:val="none" w:sz="0" w:space="0" w:color="auto"/>
                <w:bottom w:val="none" w:sz="0" w:space="0" w:color="auto"/>
                <w:right w:val="none" w:sz="0" w:space="0" w:color="auto"/>
              </w:divBdr>
            </w:div>
            <w:div w:id="165050601">
              <w:marLeft w:val="0"/>
              <w:marRight w:val="0"/>
              <w:marTop w:val="0"/>
              <w:marBottom w:val="0"/>
              <w:divBdr>
                <w:top w:val="none" w:sz="0" w:space="0" w:color="auto"/>
                <w:left w:val="none" w:sz="0" w:space="0" w:color="auto"/>
                <w:bottom w:val="none" w:sz="0" w:space="0" w:color="auto"/>
                <w:right w:val="none" w:sz="0" w:space="0" w:color="auto"/>
              </w:divBdr>
            </w:div>
            <w:div w:id="165368371">
              <w:marLeft w:val="0"/>
              <w:marRight w:val="0"/>
              <w:marTop w:val="0"/>
              <w:marBottom w:val="0"/>
              <w:divBdr>
                <w:top w:val="none" w:sz="0" w:space="0" w:color="auto"/>
                <w:left w:val="none" w:sz="0" w:space="0" w:color="auto"/>
                <w:bottom w:val="none" w:sz="0" w:space="0" w:color="auto"/>
                <w:right w:val="none" w:sz="0" w:space="0" w:color="auto"/>
              </w:divBdr>
            </w:div>
            <w:div w:id="175579139">
              <w:marLeft w:val="0"/>
              <w:marRight w:val="0"/>
              <w:marTop w:val="0"/>
              <w:marBottom w:val="0"/>
              <w:divBdr>
                <w:top w:val="none" w:sz="0" w:space="0" w:color="auto"/>
                <w:left w:val="none" w:sz="0" w:space="0" w:color="auto"/>
                <w:bottom w:val="none" w:sz="0" w:space="0" w:color="auto"/>
                <w:right w:val="none" w:sz="0" w:space="0" w:color="auto"/>
              </w:divBdr>
            </w:div>
            <w:div w:id="175660756">
              <w:marLeft w:val="0"/>
              <w:marRight w:val="0"/>
              <w:marTop w:val="0"/>
              <w:marBottom w:val="0"/>
              <w:divBdr>
                <w:top w:val="none" w:sz="0" w:space="0" w:color="auto"/>
                <w:left w:val="none" w:sz="0" w:space="0" w:color="auto"/>
                <w:bottom w:val="none" w:sz="0" w:space="0" w:color="auto"/>
                <w:right w:val="none" w:sz="0" w:space="0" w:color="auto"/>
              </w:divBdr>
            </w:div>
            <w:div w:id="176235783">
              <w:marLeft w:val="0"/>
              <w:marRight w:val="0"/>
              <w:marTop w:val="0"/>
              <w:marBottom w:val="0"/>
              <w:divBdr>
                <w:top w:val="none" w:sz="0" w:space="0" w:color="auto"/>
                <w:left w:val="none" w:sz="0" w:space="0" w:color="auto"/>
                <w:bottom w:val="none" w:sz="0" w:space="0" w:color="auto"/>
                <w:right w:val="none" w:sz="0" w:space="0" w:color="auto"/>
              </w:divBdr>
            </w:div>
            <w:div w:id="178130468">
              <w:marLeft w:val="0"/>
              <w:marRight w:val="0"/>
              <w:marTop w:val="0"/>
              <w:marBottom w:val="0"/>
              <w:divBdr>
                <w:top w:val="none" w:sz="0" w:space="0" w:color="auto"/>
                <w:left w:val="none" w:sz="0" w:space="0" w:color="auto"/>
                <w:bottom w:val="none" w:sz="0" w:space="0" w:color="auto"/>
                <w:right w:val="none" w:sz="0" w:space="0" w:color="auto"/>
              </w:divBdr>
            </w:div>
            <w:div w:id="184755317">
              <w:marLeft w:val="0"/>
              <w:marRight w:val="0"/>
              <w:marTop w:val="0"/>
              <w:marBottom w:val="0"/>
              <w:divBdr>
                <w:top w:val="none" w:sz="0" w:space="0" w:color="auto"/>
                <w:left w:val="none" w:sz="0" w:space="0" w:color="auto"/>
                <w:bottom w:val="none" w:sz="0" w:space="0" w:color="auto"/>
                <w:right w:val="none" w:sz="0" w:space="0" w:color="auto"/>
              </w:divBdr>
            </w:div>
            <w:div w:id="191918103">
              <w:marLeft w:val="0"/>
              <w:marRight w:val="0"/>
              <w:marTop w:val="0"/>
              <w:marBottom w:val="0"/>
              <w:divBdr>
                <w:top w:val="none" w:sz="0" w:space="0" w:color="auto"/>
                <w:left w:val="none" w:sz="0" w:space="0" w:color="auto"/>
                <w:bottom w:val="none" w:sz="0" w:space="0" w:color="auto"/>
                <w:right w:val="none" w:sz="0" w:space="0" w:color="auto"/>
              </w:divBdr>
            </w:div>
            <w:div w:id="199367584">
              <w:marLeft w:val="0"/>
              <w:marRight w:val="0"/>
              <w:marTop w:val="0"/>
              <w:marBottom w:val="0"/>
              <w:divBdr>
                <w:top w:val="none" w:sz="0" w:space="0" w:color="auto"/>
                <w:left w:val="none" w:sz="0" w:space="0" w:color="auto"/>
                <w:bottom w:val="none" w:sz="0" w:space="0" w:color="auto"/>
                <w:right w:val="none" w:sz="0" w:space="0" w:color="auto"/>
              </w:divBdr>
            </w:div>
            <w:div w:id="206527131">
              <w:marLeft w:val="0"/>
              <w:marRight w:val="0"/>
              <w:marTop w:val="0"/>
              <w:marBottom w:val="0"/>
              <w:divBdr>
                <w:top w:val="none" w:sz="0" w:space="0" w:color="auto"/>
                <w:left w:val="none" w:sz="0" w:space="0" w:color="auto"/>
                <w:bottom w:val="none" w:sz="0" w:space="0" w:color="auto"/>
                <w:right w:val="none" w:sz="0" w:space="0" w:color="auto"/>
              </w:divBdr>
            </w:div>
            <w:div w:id="210074403">
              <w:marLeft w:val="0"/>
              <w:marRight w:val="0"/>
              <w:marTop w:val="0"/>
              <w:marBottom w:val="0"/>
              <w:divBdr>
                <w:top w:val="none" w:sz="0" w:space="0" w:color="auto"/>
                <w:left w:val="none" w:sz="0" w:space="0" w:color="auto"/>
                <w:bottom w:val="none" w:sz="0" w:space="0" w:color="auto"/>
                <w:right w:val="none" w:sz="0" w:space="0" w:color="auto"/>
              </w:divBdr>
            </w:div>
            <w:div w:id="213741568">
              <w:marLeft w:val="0"/>
              <w:marRight w:val="0"/>
              <w:marTop w:val="0"/>
              <w:marBottom w:val="0"/>
              <w:divBdr>
                <w:top w:val="none" w:sz="0" w:space="0" w:color="auto"/>
                <w:left w:val="none" w:sz="0" w:space="0" w:color="auto"/>
                <w:bottom w:val="none" w:sz="0" w:space="0" w:color="auto"/>
                <w:right w:val="none" w:sz="0" w:space="0" w:color="auto"/>
              </w:divBdr>
            </w:div>
            <w:div w:id="220361406">
              <w:marLeft w:val="0"/>
              <w:marRight w:val="0"/>
              <w:marTop w:val="0"/>
              <w:marBottom w:val="0"/>
              <w:divBdr>
                <w:top w:val="none" w:sz="0" w:space="0" w:color="auto"/>
                <w:left w:val="none" w:sz="0" w:space="0" w:color="auto"/>
                <w:bottom w:val="none" w:sz="0" w:space="0" w:color="auto"/>
                <w:right w:val="none" w:sz="0" w:space="0" w:color="auto"/>
              </w:divBdr>
            </w:div>
            <w:div w:id="223175988">
              <w:marLeft w:val="0"/>
              <w:marRight w:val="0"/>
              <w:marTop w:val="0"/>
              <w:marBottom w:val="0"/>
              <w:divBdr>
                <w:top w:val="none" w:sz="0" w:space="0" w:color="auto"/>
                <w:left w:val="none" w:sz="0" w:space="0" w:color="auto"/>
                <w:bottom w:val="none" w:sz="0" w:space="0" w:color="auto"/>
                <w:right w:val="none" w:sz="0" w:space="0" w:color="auto"/>
              </w:divBdr>
            </w:div>
            <w:div w:id="224340586">
              <w:marLeft w:val="0"/>
              <w:marRight w:val="0"/>
              <w:marTop w:val="0"/>
              <w:marBottom w:val="0"/>
              <w:divBdr>
                <w:top w:val="none" w:sz="0" w:space="0" w:color="auto"/>
                <w:left w:val="none" w:sz="0" w:space="0" w:color="auto"/>
                <w:bottom w:val="none" w:sz="0" w:space="0" w:color="auto"/>
                <w:right w:val="none" w:sz="0" w:space="0" w:color="auto"/>
              </w:divBdr>
            </w:div>
            <w:div w:id="226453672">
              <w:marLeft w:val="0"/>
              <w:marRight w:val="0"/>
              <w:marTop w:val="0"/>
              <w:marBottom w:val="0"/>
              <w:divBdr>
                <w:top w:val="none" w:sz="0" w:space="0" w:color="auto"/>
                <w:left w:val="none" w:sz="0" w:space="0" w:color="auto"/>
                <w:bottom w:val="none" w:sz="0" w:space="0" w:color="auto"/>
                <w:right w:val="none" w:sz="0" w:space="0" w:color="auto"/>
              </w:divBdr>
            </w:div>
            <w:div w:id="226498605">
              <w:marLeft w:val="0"/>
              <w:marRight w:val="0"/>
              <w:marTop w:val="0"/>
              <w:marBottom w:val="0"/>
              <w:divBdr>
                <w:top w:val="none" w:sz="0" w:space="0" w:color="auto"/>
                <w:left w:val="none" w:sz="0" w:space="0" w:color="auto"/>
                <w:bottom w:val="none" w:sz="0" w:space="0" w:color="auto"/>
                <w:right w:val="none" w:sz="0" w:space="0" w:color="auto"/>
              </w:divBdr>
            </w:div>
            <w:div w:id="234096327">
              <w:marLeft w:val="0"/>
              <w:marRight w:val="0"/>
              <w:marTop w:val="0"/>
              <w:marBottom w:val="0"/>
              <w:divBdr>
                <w:top w:val="none" w:sz="0" w:space="0" w:color="auto"/>
                <w:left w:val="none" w:sz="0" w:space="0" w:color="auto"/>
                <w:bottom w:val="none" w:sz="0" w:space="0" w:color="auto"/>
                <w:right w:val="none" w:sz="0" w:space="0" w:color="auto"/>
              </w:divBdr>
            </w:div>
            <w:div w:id="254480657">
              <w:marLeft w:val="0"/>
              <w:marRight w:val="0"/>
              <w:marTop w:val="0"/>
              <w:marBottom w:val="0"/>
              <w:divBdr>
                <w:top w:val="none" w:sz="0" w:space="0" w:color="auto"/>
                <w:left w:val="none" w:sz="0" w:space="0" w:color="auto"/>
                <w:bottom w:val="none" w:sz="0" w:space="0" w:color="auto"/>
                <w:right w:val="none" w:sz="0" w:space="0" w:color="auto"/>
              </w:divBdr>
            </w:div>
            <w:div w:id="265772072">
              <w:marLeft w:val="0"/>
              <w:marRight w:val="0"/>
              <w:marTop w:val="0"/>
              <w:marBottom w:val="0"/>
              <w:divBdr>
                <w:top w:val="none" w:sz="0" w:space="0" w:color="auto"/>
                <w:left w:val="none" w:sz="0" w:space="0" w:color="auto"/>
                <w:bottom w:val="none" w:sz="0" w:space="0" w:color="auto"/>
                <w:right w:val="none" w:sz="0" w:space="0" w:color="auto"/>
              </w:divBdr>
            </w:div>
            <w:div w:id="272177143">
              <w:marLeft w:val="0"/>
              <w:marRight w:val="0"/>
              <w:marTop w:val="0"/>
              <w:marBottom w:val="0"/>
              <w:divBdr>
                <w:top w:val="none" w:sz="0" w:space="0" w:color="auto"/>
                <w:left w:val="none" w:sz="0" w:space="0" w:color="auto"/>
                <w:bottom w:val="none" w:sz="0" w:space="0" w:color="auto"/>
                <w:right w:val="none" w:sz="0" w:space="0" w:color="auto"/>
              </w:divBdr>
            </w:div>
            <w:div w:id="282662384">
              <w:marLeft w:val="0"/>
              <w:marRight w:val="0"/>
              <w:marTop w:val="0"/>
              <w:marBottom w:val="0"/>
              <w:divBdr>
                <w:top w:val="none" w:sz="0" w:space="0" w:color="auto"/>
                <w:left w:val="none" w:sz="0" w:space="0" w:color="auto"/>
                <w:bottom w:val="none" w:sz="0" w:space="0" w:color="auto"/>
                <w:right w:val="none" w:sz="0" w:space="0" w:color="auto"/>
              </w:divBdr>
            </w:div>
            <w:div w:id="287056844">
              <w:marLeft w:val="0"/>
              <w:marRight w:val="0"/>
              <w:marTop w:val="0"/>
              <w:marBottom w:val="0"/>
              <w:divBdr>
                <w:top w:val="none" w:sz="0" w:space="0" w:color="auto"/>
                <w:left w:val="none" w:sz="0" w:space="0" w:color="auto"/>
                <w:bottom w:val="none" w:sz="0" w:space="0" w:color="auto"/>
                <w:right w:val="none" w:sz="0" w:space="0" w:color="auto"/>
              </w:divBdr>
            </w:div>
            <w:div w:id="290064593">
              <w:marLeft w:val="0"/>
              <w:marRight w:val="0"/>
              <w:marTop w:val="0"/>
              <w:marBottom w:val="0"/>
              <w:divBdr>
                <w:top w:val="none" w:sz="0" w:space="0" w:color="auto"/>
                <w:left w:val="none" w:sz="0" w:space="0" w:color="auto"/>
                <w:bottom w:val="none" w:sz="0" w:space="0" w:color="auto"/>
                <w:right w:val="none" w:sz="0" w:space="0" w:color="auto"/>
              </w:divBdr>
            </w:div>
            <w:div w:id="291787512">
              <w:marLeft w:val="0"/>
              <w:marRight w:val="0"/>
              <w:marTop w:val="0"/>
              <w:marBottom w:val="0"/>
              <w:divBdr>
                <w:top w:val="none" w:sz="0" w:space="0" w:color="auto"/>
                <w:left w:val="none" w:sz="0" w:space="0" w:color="auto"/>
                <w:bottom w:val="none" w:sz="0" w:space="0" w:color="auto"/>
                <w:right w:val="none" w:sz="0" w:space="0" w:color="auto"/>
              </w:divBdr>
            </w:div>
            <w:div w:id="295337783">
              <w:marLeft w:val="0"/>
              <w:marRight w:val="0"/>
              <w:marTop w:val="0"/>
              <w:marBottom w:val="0"/>
              <w:divBdr>
                <w:top w:val="none" w:sz="0" w:space="0" w:color="auto"/>
                <w:left w:val="none" w:sz="0" w:space="0" w:color="auto"/>
                <w:bottom w:val="none" w:sz="0" w:space="0" w:color="auto"/>
                <w:right w:val="none" w:sz="0" w:space="0" w:color="auto"/>
              </w:divBdr>
            </w:div>
            <w:div w:id="297104568">
              <w:marLeft w:val="0"/>
              <w:marRight w:val="0"/>
              <w:marTop w:val="0"/>
              <w:marBottom w:val="0"/>
              <w:divBdr>
                <w:top w:val="none" w:sz="0" w:space="0" w:color="auto"/>
                <w:left w:val="none" w:sz="0" w:space="0" w:color="auto"/>
                <w:bottom w:val="none" w:sz="0" w:space="0" w:color="auto"/>
                <w:right w:val="none" w:sz="0" w:space="0" w:color="auto"/>
              </w:divBdr>
            </w:div>
            <w:div w:id="307126434">
              <w:marLeft w:val="0"/>
              <w:marRight w:val="0"/>
              <w:marTop w:val="0"/>
              <w:marBottom w:val="0"/>
              <w:divBdr>
                <w:top w:val="none" w:sz="0" w:space="0" w:color="auto"/>
                <w:left w:val="none" w:sz="0" w:space="0" w:color="auto"/>
                <w:bottom w:val="none" w:sz="0" w:space="0" w:color="auto"/>
                <w:right w:val="none" w:sz="0" w:space="0" w:color="auto"/>
              </w:divBdr>
            </w:div>
            <w:div w:id="313723546">
              <w:marLeft w:val="0"/>
              <w:marRight w:val="0"/>
              <w:marTop w:val="0"/>
              <w:marBottom w:val="0"/>
              <w:divBdr>
                <w:top w:val="none" w:sz="0" w:space="0" w:color="auto"/>
                <w:left w:val="none" w:sz="0" w:space="0" w:color="auto"/>
                <w:bottom w:val="none" w:sz="0" w:space="0" w:color="auto"/>
                <w:right w:val="none" w:sz="0" w:space="0" w:color="auto"/>
              </w:divBdr>
            </w:div>
            <w:div w:id="317999072">
              <w:marLeft w:val="0"/>
              <w:marRight w:val="0"/>
              <w:marTop w:val="0"/>
              <w:marBottom w:val="0"/>
              <w:divBdr>
                <w:top w:val="none" w:sz="0" w:space="0" w:color="auto"/>
                <w:left w:val="none" w:sz="0" w:space="0" w:color="auto"/>
                <w:bottom w:val="none" w:sz="0" w:space="0" w:color="auto"/>
                <w:right w:val="none" w:sz="0" w:space="0" w:color="auto"/>
              </w:divBdr>
            </w:div>
            <w:div w:id="326396892">
              <w:marLeft w:val="0"/>
              <w:marRight w:val="0"/>
              <w:marTop w:val="0"/>
              <w:marBottom w:val="0"/>
              <w:divBdr>
                <w:top w:val="none" w:sz="0" w:space="0" w:color="auto"/>
                <w:left w:val="none" w:sz="0" w:space="0" w:color="auto"/>
                <w:bottom w:val="none" w:sz="0" w:space="0" w:color="auto"/>
                <w:right w:val="none" w:sz="0" w:space="0" w:color="auto"/>
              </w:divBdr>
            </w:div>
            <w:div w:id="334459273">
              <w:marLeft w:val="0"/>
              <w:marRight w:val="0"/>
              <w:marTop w:val="0"/>
              <w:marBottom w:val="0"/>
              <w:divBdr>
                <w:top w:val="none" w:sz="0" w:space="0" w:color="auto"/>
                <w:left w:val="none" w:sz="0" w:space="0" w:color="auto"/>
                <w:bottom w:val="none" w:sz="0" w:space="0" w:color="auto"/>
                <w:right w:val="none" w:sz="0" w:space="0" w:color="auto"/>
              </w:divBdr>
            </w:div>
            <w:div w:id="341274309">
              <w:marLeft w:val="0"/>
              <w:marRight w:val="0"/>
              <w:marTop w:val="0"/>
              <w:marBottom w:val="0"/>
              <w:divBdr>
                <w:top w:val="none" w:sz="0" w:space="0" w:color="auto"/>
                <w:left w:val="none" w:sz="0" w:space="0" w:color="auto"/>
                <w:bottom w:val="none" w:sz="0" w:space="0" w:color="auto"/>
                <w:right w:val="none" w:sz="0" w:space="0" w:color="auto"/>
              </w:divBdr>
            </w:div>
            <w:div w:id="343361829">
              <w:marLeft w:val="0"/>
              <w:marRight w:val="0"/>
              <w:marTop w:val="0"/>
              <w:marBottom w:val="0"/>
              <w:divBdr>
                <w:top w:val="none" w:sz="0" w:space="0" w:color="auto"/>
                <w:left w:val="none" w:sz="0" w:space="0" w:color="auto"/>
                <w:bottom w:val="none" w:sz="0" w:space="0" w:color="auto"/>
                <w:right w:val="none" w:sz="0" w:space="0" w:color="auto"/>
              </w:divBdr>
            </w:div>
            <w:div w:id="363091851">
              <w:marLeft w:val="0"/>
              <w:marRight w:val="0"/>
              <w:marTop w:val="0"/>
              <w:marBottom w:val="0"/>
              <w:divBdr>
                <w:top w:val="none" w:sz="0" w:space="0" w:color="auto"/>
                <w:left w:val="none" w:sz="0" w:space="0" w:color="auto"/>
                <w:bottom w:val="none" w:sz="0" w:space="0" w:color="auto"/>
                <w:right w:val="none" w:sz="0" w:space="0" w:color="auto"/>
              </w:divBdr>
            </w:div>
            <w:div w:id="363870788">
              <w:marLeft w:val="0"/>
              <w:marRight w:val="0"/>
              <w:marTop w:val="0"/>
              <w:marBottom w:val="0"/>
              <w:divBdr>
                <w:top w:val="none" w:sz="0" w:space="0" w:color="auto"/>
                <w:left w:val="none" w:sz="0" w:space="0" w:color="auto"/>
                <w:bottom w:val="none" w:sz="0" w:space="0" w:color="auto"/>
                <w:right w:val="none" w:sz="0" w:space="0" w:color="auto"/>
              </w:divBdr>
            </w:div>
            <w:div w:id="369763623">
              <w:marLeft w:val="0"/>
              <w:marRight w:val="0"/>
              <w:marTop w:val="0"/>
              <w:marBottom w:val="0"/>
              <w:divBdr>
                <w:top w:val="none" w:sz="0" w:space="0" w:color="auto"/>
                <w:left w:val="none" w:sz="0" w:space="0" w:color="auto"/>
                <w:bottom w:val="none" w:sz="0" w:space="0" w:color="auto"/>
                <w:right w:val="none" w:sz="0" w:space="0" w:color="auto"/>
              </w:divBdr>
            </w:div>
            <w:div w:id="374545617">
              <w:marLeft w:val="0"/>
              <w:marRight w:val="0"/>
              <w:marTop w:val="0"/>
              <w:marBottom w:val="0"/>
              <w:divBdr>
                <w:top w:val="none" w:sz="0" w:space="0" w:color="auto"/>
                <w:left w:val="none" w:sz="0" w:space="0" w:color="auto"/>
                <w:bottom w:val="none" w:sz="0" w:space="0" w:color="auto"/>
                <w:right w:val="none" w:sz="0" w:space="0" w:color="auto"/>
              </w:divBdr>
            </w:div>
            <w:div w:id="390035697">
              <w:marLeft w:val="0"/>
              <w:marRight w:val="0"/>
              <w:marTop w:val="0"/>
              <w:marBottom w:val="0"/>
              <w:divBdr>
                <w:top w:val="none" w:sz="0" w:space="0" w:color="auto"/>
                <w:left w:val="none" w:sz="0" w:space="0" w:color="auto"/>
                <w:bottom w:val="none" w:sz="0" w:space="0" w:color="auto"/>
                <w:right w:val="none" w:sz="0" w:space="0" w:color="auto"/>
              </w:divBdr>
            </w:div>
            <w:div w:id="390734146">
              <w:marLeft w:val="0"/>
              <w:marRight w:val="0"/>
              <w:marTop w:val="0"/>
              <w:marBottom w:val="0"/>
              <w:divBdr>
                <w:top w:val="none" w:sz="0" w:space="0" w:color="auto"/>
                <w:left w:val="none" w:sz="0" w:space="0" w:color="auto"/>
                <w:bottom w:val="none" w:sz="0" w:space="0" w:color="auto"/>
                <w:right w:val="none" w:sz="0" w:space="0" w:color="auto"/>
              </w:divBdr>
            </w:div>
            <w:div w:id="391543657">
              <w:marLeft w:val="0"/>
              <w:marRight w:val="0"/>
              <w:marTop w:val="0"/>
              <w:marBottom w:val="0"/>
              <w:divBdr>
                <w:top w:val="none" w:sz="0" w:space="0" w:color="auto"/>
                <w:left w:val="none" w:sz="0" w:space="0" w:color="auto"/>
                <w:bottom w:val="none" w:sz="0" w:space="0" w:color="auto"/>
                <w:right w:val="none" w:sz="0" w:space="0" w:color="auto"/>
              </w:divBdr>
            </w:div>
            <w:div w:id="402722863">
              <w:marLeft w:val="0"/>
              <w:marRight w:val="0"/>
              <w:marTop w:val="0"/>
              <w:marBottom w:val="0"/>
              <w:divBdr>
                <w:top w:val="none" w:sz="0" w:space="0" w:color="auto"/>
                <w:left w:val="none" w:sz="0" w:space="0" w:color="auto"/>
                <w:bottom w:val="none" w:sz="0" w:space="0" w:color="auto"/>
                <w:right w:val="none" w:sz="0" w:space="0" w:color="auto"/>
              </w:divBdr>
            </w:div>
            <w:div w:id="403186650">
              <w:marLeft w:val="0"/>
              <w:marRight w:val="0"/>
              <w:marTop w:val="0"/>
              <w:marBottom w:val="0"/>
              <w:divBdr>
                <w:top w:val="none" w:sz="0" w:space="0" w:color="auto"/>
                <w:left w:val="none" w:sz="0" w:space="0" w:color="auto"/>
                <w:bottom w:val="none" w:sz="0" w:space="0" w:color="auto"/>
                <w:right w:val="none" w:sz="0" w:space="0" w:color="auto"/>
              </w:divBdr>
            </w:div>
            <w:div w:id="412316320">
              <w:marLeft w:val="0"/>
              <w:marRight w:val="0"/>
              <w:marTop w:val="0"/>
              <w:marBottom w:val="0"/>
              <w:divBdr>
                <w:top w:val="none" w:sz="0" w:space="0" w:color="auto"/>
                <w:left w:val="none" w:sz="0" w:space="0" w:color="auto"/>
                <w:bottom w:val="none" w:sz="0" w:space="0" w:color="auto"/>
                <w:right w:val="none" w:sz="0" w:space="0" w:color="auto"/>
              </w:divBdr>
            </w:div>
            <w:div w:id="416053773">
              <w:marLeft w:val="0"/>
              <w:marRight w:val="0"/>
              <w:marTop w:val="0"/>
              <w:marBottom w:val="0"/>
              <w:divBdr>
                <w:top w:val="none" w:sz="0" w:space="0" w:color="auto"/>
                <w:left w:val="none" w:sz="0" w:space="0" w:color="auto"/>
                <w:bottom w:val="none" w:sz="0" w:space="0" w:color="auto"/>
                <w:right w:val="none" w:sz="0" w:space="0" w:color="auto"/>
              </w:divBdr>
            </w:div>
            <w:div w:id="417673387">
              <w:marLeft w:val="0"/>
              <w:marRight w:val="0"/>
              <w:marTop w:val="0"/>
              <w:marBottom w:val="0"/>
              <w:divBdr>
                <w:top w:val="none" w:sz="0" w:space="0" w:color="auto"/>
                <w:left w:val="none" w:sz="0" w:space="0" w:color="auto"/>
                <w:bottom w:val="none" w:sz="0" w:space="0" w:color="auto"/>
                <w:right w:val="none" w:sz="0" w:space="0" w:color="auto"/>
              </w:divBdr>
            </w:div>
            <w:div w:id="419375290">
              <w:marLeft w:val="0"/>
              <w:marRight w:val="0"/>
              <w:marTop w:val="0"/>
              <w:marBottom w:val="0"/>
              <w:divBdr>
                <w:top w:val="none" w:sz="0" w:space="0" w:color="auto"/>
                <w:left w:val="none" w:sz="0" w:space="0" w:color="auto"/>
                <w:bottom w:val="none" w:sz="0" w:space="0" w:color="auto"/>
                <w:right w:val="none" w:sz="0" w:space="0" w:color="auto"/>
              </w:divBdr>
            </w:div>
            <w:div w:id="435054635">
              <w:marLeft w:val="0"/>
              <w:marRight w:val="0"/>
              <w:marTop w:val="0"/>
              <w:marBottom w:val="0"/>
              <w:divBdr>
                <w:top w:val="none" w:sz="0" w:space="0" w:color="auto"/>
                <w:left w:val="none" w:sz="0" w:space="0" w:color="auto"/>
                <w:bottom w:val="none" w:sz="0" w:space="0" w:color="auto"/>
                <w:right w:val="none" w:sz="0" w:space="0" w:color="auto"/>
              </w:divBdr>
            </w:div>
            <w:div w:id="442115085">
              <w:marLeft w:val="0"/>
              <w:marRight w:val="0"/>
              <w:marTop w:val="0"/>
              <w:marBottom w:val="0"/>
              <w:divBdr>
                <w:top w:val="none" w:sz="0" w:space="0" w:color="auto"/>
                <w:left w:val="none" w:sz="0" w:space="0" w:color="auto"/>
                <w:bottom w:val="none" w:sz="0" w:space="0" w:color="auto"/>
                <w:right w:val="none" w:sz="0" w:space="0" w:color="auto"/>
              </w:divBdr>
            </w:div>
            <w:div w:id="443353077">
              <w:marLeft w:val="0"/>
              <w:marRight w:val="0"/>
              <w:marTop w:val="0"/>
              <w:marBottom w:val="0"/>
              <w:divBdr>
                <w:top w:val="none" w:sz="0" w:space="0" w:color="auto"/>
                <w:left w:val="none" w:sz="0" w:space="0" w:color="auto"/>
                <w:bottom w:val="none" w:sz="0" w:space="0" w:color="auto"/>
                <w:right w:val="none" w:sz="0" w:space="0" w:color="auto"/>
              </w:divBdr>
            </w:div>
            <w:div w:id="450318226">
              <w:marLeft w:val="0"/>
              <w:marRight w:val="0"/>
              <w:marTop w:val="0"/>
              <w:marBottom w:val="0"/>
              <w:divBdr>
                <w:top w:val="none" w:sz="0" w:space="0" w:color="auto"/>
                <w:left w:val="none" w:sz="0" w:space="0" w:color="auto"/>
                <w:bottom w:val="none" w:sz="0" w:space="0" w:color="auto"/>
                <w:right w:val="none" w:sz="0" w:space="0" w:color="auto"/>
              </w:divBdr>
            </w:div>
            <w:div w:id="452406225">
              <w:marLeft w:val="0"/>
              <w:marRight w:val="0"/>
              <w:marTop w:val="0"/>
              <w:marBottom w:val="0"/>
              <w:divBdr>
                <w:top w:val="none" w:sz="0" w:space="0" w:color="auto"/>
                <w:left w:val="none" w:sz="0" w:space="0" w:color="auto"/>
                <w:bottom w:val="none" w:sz="0" w:space="0" w:color="auto"/>
                <w:right w:val="none" w:sz="0" w:space="0" w:color="auto"/>
              </w:divBdr>
            </w:div>
            <w:div w:id="457527537">
              <w:marLeft w:val="0"/>
              <w:marRight w:val="0"/>
              <w:marTop w:val="0"/>
              <w:marBottom w:val="0"/>
              <w:divBdr>
                <w:top w:val="none" w:sz="0" w:space="0" w:color="auto"/>
                <w:left w:val="none" w:sz="0" w:space="0" w:color="auto"/>
                <w:bottom w:val="none" w:sz="0" w:space="0" w:color="auto"/>
                <w:right w:val="none" w:sz="0" w:space="0" w:color="auto"/>
              </w:divBdr>
            </w:div>
            <w:div w:id="460655211">
              <w:marLeft w:val="0"/>
              <w:marRight w:val="0"/>
              <w:marTop w:val="0"/>
              <w:marBottom w:val="0"/>
              <w:divBdr>
                <w:top w:val="none" w:sz="0" w:space="0" w:color="auto"/>
                <w:left w:val="none" w:sz="0" w:space="0" w:color="auto"/>
                <w:bottom w:val="none" w:sz="0" w:space="0" w:color="auto"/>
                <w:right w:val="none" w:sz="0" w:space="0" w:color="auto"/>
              </w:divBdr>
            </w:div>
            <w:div w:id="462232464">
              <w:marLeft w:val="0"/>
              <w:marRight w:val="0"/>
              <w:marTop w:val="0"/>
              <w:marBottom w:val="0"/>
              <w:divBdr>
                <w:top w:val="none" w:sz="0" w:space="0" w:color="auto"/>
                <w:left w:val="none" w:sz="0" w:space="0" w:color="auto"/>
                <w:bottom w:val="none" w:sz="0" w:space="0" w:color="auto"/>
                <w:right w:val="none" w:sz="0" w:space="0" w:color="auto"/>
              </w:divBdr>
            </w:div>
            <w:div w:id="464469928">
              <w:marLeft w:val="0"/>
              <w:marRight w:val="0"/>
              <w:marTop w:val="0"/>
              <w:marBottom w:val="0"/>
              <w:divBdr>
                <w:top w:val="none" w:sz="0" w:space="0" w:color="auto"/>
                <w:left w:val="none" w:sz="0" w:space="0" w:color="auto"/>
                <w:bottom w:val="none" w:sz="0" w:space="0" w:color="auto"/>
                <w:right w:val="none" w:sz="0" w:space="0" w:color="auto"/>
              </w:divBdr>
            </w:div>
            <w:div w:id="469132909">
              <w:marLeft w:val="0"/>
              <w:marRight w:val="0"/>
              <w:marTop w:val="0"/>
              <w:marBottom w:val="0"/>
              <w:divBdr>
                <w:top w:val="none" w:sz="0" w:space="0" w:color="auto"/>
                <w:left w:val="none" w:sz="0" w:space="0" w:color="auto"/>
                <w:bottom w:val="none" w:sz="0" w:space="0" w:color="auto"/>
                <w:right w:val="none" w:sz="0" w:space="0" w:color="auto"/>
              </w:divBdr>
            </w:div>
            <w:div w:id="473302496">
              <w:marLeft w:val="0"/>
              <w:marRight w:val="0"/>
              <w:marTop w:val="0"/>
              <w:marBottom w:val="0"/>
              <w:divBdr>
                <w:top w:val="none" w:sz="0" w:space="0" w:color="auto"/>
                <w:left w:val="none" w:sz="0" w:space="0" w:color="auto"/>
                <w:bottom w:val="none" w:sz="0" w:space="0" w:color="auto"/>
                <w:right w:val="none" w:sz="0" w:space="0" w:color="auto"/>
              </w:divBdr>
            </w:div>
            <w:div w:id="477841695">
              <w:marLeft w:val="0"/>
              <w:marRight w:val="0"/>
              <w:marTop w:val="0"/>
              <w:marBottom w:val="0"/>
              <w:divBdr>
                <w:top w:val="none" w:sz="0" w:space="0" w:color="auto"/>
                <w:left w:val="none" w:sz="0" w:space="0" w:color="auto"/>
                <w:bottom w:val="none" w:sz="0" w:space="0" w:color="auto"/>
                <w:right w:val="none" w:sz="0" w:space="0" w:color="auto"/>
              </w:divBdr>
            </w:div>
            <w:div w:id="485899328">
              <w:marLeft w:val="0"/>
              <w:marRight w:val="0"/>
              <w:marTop w:val="0"/>
              <w:marBottom w:val="0"/>
              <w:divBdr>
                <w:top w:val="none" w:sz="0" w:space="0" w:color="auto"/>
                <w:left w:val="none" w:sz="0" w:space="0" w:color="auto"/>
                <w:bottom w:val="none" w:sz="0" w:space="0" w:color="auto"/>
                <w:right w:val="none" w:sz="0" w:space="0" w:color="auto"/>
              </w:divBdr>
            </w:div>
            <w:div w:id="502362192">
              <w:marLeft w:val="0"/>
              <w:marRight w:val="0"/>
              <w:marTop w:val="0"/>
              <w:marBottom w:val="0"/>
              <w:divBdr>
                <w:top w:val="none" w:sz="0" w:space="0" w:color="auto"/>
                <w:left w:val="none" w:sz="0" w:space="0" w:color="auto"/>
                <w:bottom w:val="none" w:sz="0" w:space="0" w:color="auto"/>
                <w:right w:val="none" w:sz="0" w:space="0" w:color="auto"/>
              </w:divBdr>
            </w:div>
            <w:div w:id="507991048">
              <w:marLeft w:val="0"/>
              <w:marRight w:val="0"/>
              <w:marTop w:val="0"/>
              <w:marBottom w:val="0"/>
              <w:divBdr>
                <w:top w:val="none" w:sz="0" w:space="0" w:color="auto"/>
                <w:left w:val="none" w:sz="0" w:space="0" w:color="auto"/>
                <w:bottom w:val="none" w:sz="0" w:space="0" w:color="auto"/>
                <w:right w:val="none" w:sz="0" w:space="0" w:color="auto"/>
              </w:divBdr>
            </w:div>
            <w:div w:id="510025605">
              <w:marLeft w:val="0"/>
              <w:marRight w:val="0"/>
              <w:marTop w:val="0"/>
              <w:marBottom w:val="0"/>
              <w:divBdr>
                <w:top w:val="none" w:sz="0" w:space="0" w:color="auto"/>
                <w:left w:val="none" w:sz="0" w:space="0" w:color="auto"/>
                <w:bottom w:val="none" w:sz="0" w:space="0" w:color="auto"/>
                <w:right w:val="none" w:sz="0" w:space="0" w:color="auto"/>
              </w:divBdr>
            </w:div>
            <w:div w:id="515534889">
              <w:marLeft w:val="0"/>
              <w:marRight w:val="0"/>
              <w:marTop w:val="0"/>
              <w:marBottom w:val="0"/>
              <w:divBdr>
                <w:top w:val="none" w:sz="0" w:space="0" w:color="auto"/>
                <w:left w:val="none" w:sz="0" w:space="0" w:color="auto"/>
                <w:bottom w:val="none" w:sz="0" w:space="0" w:color="auto"/>
                <w:right w:val="none" w:sz="0" w:space="0" w:color="auto"/>
              </w:divBdr>
            </w:div>
            <w:div w:id="522744838">
              <w:marLeft w:val="0"/>
              <w:marRight w:val="0"/>
              <w:marTop w:val="0"/>
              <w:marBottom w:val="0"/>
              <w:divBdr>
                <w:top w:val="none" w:sz="0" w:space="0" w:color="auto"/>
                <w:left w:val="none" w:sz="0" w:space="0" w:color="auto"/>
                <w:bottom w:val="none" w:sz="0" w:space="0" w:color="auto"/>
                <w:right w:val="none" w:sz="0" w:space="0" w:color="auto"/>
              </w:divBdr>
            </w:div>
            <w:div w:id="552426440">
              <w:marLeft w:val="0"/>
              <w:marRight w:val="0"/>
              <w:marTop w:val="0"/>
              <w:marBottom w:val="0"/>
              <w:divBdr>
                <w:top w:val="none" w:sz="0" w:space="0" w:color="auto"/>
                <w:left w:val="none" w:sz="0" w:space="0" w:color="auto"/>
                <w:bottom w:val="none" w:sz="0" w:space="0" w:color="auto"/>
                <w:right w:val="none" w:sz="0" w:space="0" w:color="auto"/>
              </w:divBdr>
            </w:div>
            <w:div w:id="553585427">
              <w:marLeft w:val="0"/>
              <w:marRight w:val="0"/>
              <w:marTop w:val="0"/>
              <w:marBottom w:val="0"/>
              <w:divBdr>
                <w:top w:val="none" w:sz="0" w:space="0" w:color="auto"/>
                <w:left w:val="none" w:sz="0" w:space="0" w:color="auto"/>
                <w:bottom w:val="none" w:sz="0" w:space="0" w:color="auto"/>
                <w:right w:val="none" w:sz="0" w:space="0" w:color="auto"/>
              </w:divBdr>
            </w:div>
            <w:div w:id="588081930">
              <w:marLeft w:val="0"/>
              <w:marRight w:val="0"/>
              <w:marTop w:val="0"/>
              <w:marBottom w:val="0"/>
              <w:divBdr>
                <w:top w:val="none" w:sz="0" w:space="0" w:color="auto"/>
                <w:left w:val="none" w:sz="0" w:space="0" w:color="auto"/>
                <w:bottom w:val="none" w:sz="0" w:space="0" w:color="auto"/>
                <w:right w:val="none" w:sz="0" w:space="0" w:color="auto"/>
              </w:divBdr>
            </w:div>
            <w:div w:id="592124971">
              <w:marLeft w:val="0"/>
              <w:marRight w:val="0"/>
              <w:marTop w:val="0"/>
              <w:marBottom w:val="0"/>
              <w:divBdr>
                <w:top w:val="none" w:sz="0" w:space="0" w:color="auto"/>
                <w:left w:val="none" w:sz="0" w:space="0" w:color="auto"/>
                <w:bottom w:val="none" w:sz="0" w:space="0" w:color="auto"/>
                <w:right w:val="none" w:sz="0" w:space="0" w:color="auto"/>
              </w:divBdr>
            </w:div>
            <w:div w:id="592125808">
              <w:marLeft w:val="0"/>
              <w:marRight w:val="0"/>
              <w:marTop w:val="0"/>
              <w:marBottom w:val="0"/>
              <w:divBdr>
                <w:top w:val="none" w:sz="0" w:space="0" w:color="auto"/>
                <w:left w:val="none" w:sz="0" w:space="0" w:color="auto"/>
                <w:bottom w:val="none" w:sz="0" w:space="0" w:color="auto"/>
                <w:right w:val="none" w:sz="0" w:space="0" w:color="auto"/>
              </w:divBdr>
            </w:div>
            <w:div w:id="600837536">
              <w:marLeft w:val="0"/>
              <w:marRight w:val="0"/>
              <w:marTop w:val="0"/>
              <w:marBottom w:val="0"/>
              <w:divBdr>
                <w:top w:val="none" w:sz="0" w:space="0" w:color="auto"/>
                <w:left w:val="none" w:sz="0" w:space="0" w:color="auto"/>
                <w:bottom w:val="none" w:sz="0" w:space="0" w:color="auto"/>
                <w:right w:val="none" w:sz="0" w:space="0" w:color="auto"/>
              </w:divBdr>
            </w:div>
            <w:div w:id="601038522">
              <w:marLeft w:val="0"/>
              <w:marRight w:val="0"/>
              <w:marTop w:val="0"/>
              <w:marBottom w:val="0"/>
              <w:divBdr>
                <w:top w:val="none" w:sz="0" w:space="0" w:color="auto"/>
                <w:left w:val="none" w:sz="0" w:space="0" w:color="auto"/>
                <w:bottom w:val="none" w:sz="0" w:space="0" w:color="auto"/>
                <w:right w:val="none" w:sz="0" w:space="0" w:color="auto"/>
              </w:divBdr>
            </w:div>
            <w:div w:id="621182319">
              <w:marLeft w:val="0"/>
              <w:marRight w:val="0"/>
              <w:marTop w:val="0"/>
              <w:marBottom w:val="0"/>
              <w:divBdr>
                <w:top w:val="none" w:sz="0" w:space="0" w:color="auto"/>
                <w:left w:val="none" w:sz="0" w:space="0" w:color="auto"/>
                <w:bottom w:val="none" w:sz="0" w:space="0" w:color="auto"/>
                <w:right w:val="none" w:sz="0" w:space="0" w:color="auto"/>
              </w:divBdr>
            </w:div>
            <w:div w:id="624584578">
              <w:marLeft w:val="0"/>
              <w:marRight w:val="0"/>
              <w:marTop w:val="0"/>
              <w:marBottom w:val="0"/>
              <w:divBdr>
                <w:top w:val="none" w:sz="0" w:space="0" w:color="auto"/>
                <w:left w:val="none" w:sz="0" w:space="0" w:color="auto"/>
                <w:bottom w:val="none" w:sz="0" w:space="0" w:color="auto"/>
                <w:right w:val="none" w:sz="0" w:space="0" w:color="auto"/>
              </w:divBdr>
            </w:div>
            <w:div w:id="637689473">
              <w:marLeft w:val="0"/>
              <w:marRight w:val="0"/>
              <w:marTop w:val="0"/>
              <w:marBottom w:val="0"/>
              <w:divBdr>
                <w:top w:val="none" w:sz="0" w:space="0" w:color="auto"/>
                <w:left w:val="none" w:sz="0" w:space="0" w:color="auto"/>
                <w:bottom w:val="none" w:sz="0" w:space="0" w:color="auto"/>
                <w:right w:val="none" w:sz="0" w:space="0" w:color="auto"/>
              </w:divBdr>
            </w:div>
            <w:div w:id="646782908">
              <w:marLeft w:val="0"/>
              <w:marRight w:val="0"/>
              <w:marTop w:val="0"/>
              <w:marBottom w:val="0"/>
              <w:divBdr>
                <w:top w:val="none" w:sz="0" w:space="0" w:color="auto"/>
                <w:left w:val="none" w:sz="0" w:space="0" w:color="auto"/>
                <w:bottom w:val="none" w:sz="0" w:space="0" w:color="auto"/>
                <w:right w:val="none" w:sz="0" w:space="0" w:color="auto"/>
              </w:divBdr>
            </w:div>
            <w:div w:id="649556181">
              <w:marLeft w:val="0"/>
              <w:marRight w:val="0"/>
              <w:marTop w:val="0"/>
              <w:marBottom w:val="0"/>
              <w:divBdr>
                <w:top w:val="none" w:sz="0" w:space="0" w:color="auto"/>
                <w:left w:val="none" w:sz="0" w:space="0" w:color="auto"/>
                <w:bottom w:val="none" w:sz="0" w:space="0" w:color="auto"/>
                <w:right w:val="none" w:sz="0" w:space="0" w:color="auto"/>
              </w:divBdr>
            </w:div>
            <w:div w:id="649797865">
              <w:marLeft w:val="0"/>
              <w:marRight w:val="0"/>
              <w:marTop w:val="0"/>
              <w:marBottom w:val="0"/>
              <w:divBdr>
                <w:top w:val="none" w:sz="0" w:space="0" w:color="auto"/>
                <w:left w:val="none" w:sz="0" w:space="0" w:color="auto"/>
                <w:bottom w:val="none" w:sz="0" w:space="0" w:color="auto"/>
                <w:right w:val="none" w:sz="0" w:space="0" w:color="auto"/>
              </w:divBdr>
            </w:div>
            <w:div w:id="652610419">
              <w:marLeft w:val="0"/>
              <w:marRight w:val="0"/>
              <w:marTop w:val="0"/>
              <w:marBottom w:val="0"/>
              <w:divBdr>
                <w:top w:val="none" w:sz="0" w:space="0" w:color="auto"/>
                <w:left w:val="none" w:sz="0" w:space="0" w:color="auto"/>
                <w:bottom w:val="none" w:sz="0" w:space="0" w:color="auto"/>
                <w:right w:val="none" w:sz="0" w:space="0" w:color="auto"/>
              </w:divBdr>
            </w:div>
            <w:div w:id="655845889">
              <w:marLeft w:val="0"/>
              <w:marRight w:val="0"/>
              <w:marTop w:val="0"/>
              <w:marBottom w:val="0"/>
              <w:divBdr>
                <w:top w:val="none" w:sz="0" w:space="0" w:color="auto"/>
                <w:left w:val="none" w:sz="0" w:space="0" w:color="auto"/>
                <w:bottom w:val="none" w:sz="0" w:space="0" w:color="auto"/>
                <w:right w:val="none" w:sz="0" w:space="0" w:color="auto"/>
              </w:divBdr>
            </w:div>
            <w:div w:id="662851306">
              <w:marLeft w:val="0"/>
              <w:marRight w:val="0"/>
              <w:marTop w:val="0"/>
              <w:marBottom w:val="0"/>
              <w:divBdr>
                <w:top w:val="none" w:sz="0" w:space="0" w:color="auto"/>
                <w:left w:val="none" w:sz="0" w:space="0" w:color="auto"/>
                <w:bottom w:val="none" w:sz="0" w:space="0" w:color="auto"/>
                <w:right w:val="none" w:sz="0" w:space="0" w:color="auto"/>
              </w:divBdr>
            </w:div>
            <w:div w:id="668098767">
              <w:marLeft w:val="0"/>
              <w:marRight w:val="0"/>
              <w:marTop w:val="0"/>
              <w:marBottom w:val="0"/>
              <w:divBdr>
                <w:top w:val="none" w:sz="0" w:space="0" w:color="auto"/>
                <w:left w:val="none" w:sz="0" w:space="0" w:color="auto"/>
                <w:bottom w:val="none" w:sz="0" w:space="0" w:color="auto"/>
                <w:right w:val="none" w:sz="0" w:space="0" w:color="auto"/>
              </w:divBdr>
            </w:div>
            <w:div w:id="673190835">
              <w:marLeft w:val="0"/>
              <w:marRight w:val="0"/>
              <w:marTop w:val="0"/>
              <w:marBottom w:val="0"/>
              <w:divBdr>
                <w:top w:val="none" w:sz="0" w:space="0" w:color="auto"/>
                <w:left w:val="none" w:sz="0" w:space="0" w:color="auto"/>
                <w:bottom w:val="none" w:sz="0" w:space="0" w:color="auto"/>
                <w:right w:val="none" w:sz="0" w:space="0" w:color="auto"/>
              </w:divBdr>
            </w:div>
            <w:div w:id="692458384">
              <w:marLeft w:val="0"/>
              <w:marRight w:val="0"/>
              <w:marTop w:val="0"/>
              <w:marBottom w:val="0"/>
              <w:divBdr>
                <w:top w:val="none" w:sz="0" w:space="0" w:color="auto"/>
                <w:left w:val="none" w:sz="0" w:space="0" w:color="auto"/>
                <w:bottom w:val="none" w:sz="0" w:space="0" w:color="auto"/>
                <w:right w:val="none" w:sz="0" w:space="0" w:color="auto"/>
              </w:divBdr>
            </w:div>
            <w:div w:id="712268482">
              <w:marLeft w:val="0"/>
              <w:marRight w:val="0"/>
              <w:marTop w:val="0"/>
              <w:marBottom w:val="0"/>
              <w:divBdr>
                <w:top w:val="none" w:sz="0" w:space="0" w:color="auto"/>
                <w:left w:val="none" w:sz="0" w:space="0" w:color="auto"/>
                <w:bottom w:val="none" w:sz="0" w:space="0" w:color="auto"/>
                <w:right w:val="none" w:sz="0" w:space="0" w:color="auto"/>
              </w:divBdr>
            </w:div>
            <w:div w:id="719062157">
              <w:marLeft w:val="0"/>
              <w:marRight w:val="0"/>
              <w:marTop w:val="0"/>
              <w:marBottom w:val="0"/>
              <w:divBdr>
                <w:top w:val="none" w:sz="0" w:space="0" w:color="auto"/>
                <w:left w:val="none" w:sz="0" w:space="0" w:color="auto"/>
                <w:bottom w:val="none" w:sz="0" w:space="0" w:color="auto"/>
                <w:right w:val="none" w:sz="0" w:space="0" w:color="auto"/>
              </w:divBdr>
            </w:div>
            <w:div w:id="722601568">
              <w:marLeft w:val="0"/>
              <w:marRight w:val="0"/>
              <w:marTop w:val="0"/>
              <w:marBottom w:val="0"/>
              <w:divBdr>
                <w:top w:val="none" w:sz="0" w:space="0" w:color="auto"/>
                <w:left w:val="none" w:sz="0" w:space="0" w:color="auto"/>
                <w:bottom w:val="none" w:sz="0" w:space="0" w:color="auto"/>
                <w:right w:val="none" w:sz="0" w:space="0" w:color="auto"/>
              </w:divBdr>
            </w:div>
            <w:div w:id="726759806">
              <w:marLeft w:val="0"/>
              <w:marRight w:val="0"/>
              <w:marTop w:val="0"/>
              <w:marBottom w:val="0"/>
              <w:divBdr>
                <w:top w:val="none" w:sz="0" w:space="0" w:color="auto"/>
                <w:left w:val="none" w:sz="0" w:space="0" w:color="auto"/>
                <w:bottom w:val="none" w:sz="0" w:space="0" w:color="auto"/>
                <w:right w:val="none" w:sz="0" w:space="0" w:color="auto"/>
              </w:divBdr>
            </w:div>
            <w:div w:id="739910779">
              <w:marLeft w:val="0"/>
              <w:marRight w:val="0"/>
              <w:marTop w:val="0"/>
              <w:marBottom w:val="0"/>
              <w:divBdr>
                <w:top w:val="none" w:sz="0" w:space="0" w:color="auto"/>
                <w:left w:val="none" w:sz="0" w:space="0" w:color="auto"/>
                <w:bottom w:val="none" w:sz="0" w:space="0" w:color="auto"/>
                <w:right w:val="none" w:sz="0" w:space="0" w:color="auto"/>
              </w:divBdr>
            </w:div>
            <w:div w:id="745689988">
              <w:marLeft w:val="0"/>
              <w:marRight w:val="0"/>
              <w:marTop w:val="0"/>
              <w:marBottom w:val="0"/>
              <w:divBdr>
                <w:top w:val="none" w:sz="0" w:space="0" w:color="auto"/>
                <w:left w:val="none" w:sz="0" w:space="0" w:color="auto"/>
                <w:bottom w:val="none" w:sz="0" w:space="0" w:color="auto"/>
                <w:right w:val="none" w:sz="0" w:space="0" w:color="auto"/>
              </w:divBdr>
            </w:div>
            <w:div w:id="747772241">
              <w:marLeft w:val="0"/>
              <w:marRight w:val="0"/>
              <w:marTop w:val="0"/>
              <w:marBottom w:val="0"/>
              <w:divBdr>
                <w:top w:val="none" w:sz="0" w:space="0" w:color="auto"/>
                <w:left w:val="none" w:sz="0" w:space="0" w:color="auto"/>
                <w:bottom w:val="none" w:sz="0" w:space="0" w:color="auto"/>
                <w:right w:val="none" w:sz="0" w:space="0" w:color="auto"/>
              </w:divBdr>
            </w:div>
            <w:div w:id="750737846">
              <w:marLeft w:val="0"/>
              <w:marRight w:val="0"/>
              <w:marTop w:val="0"/>
              <w:marBottom w:val="0"/>
              <w:divBdr>
                <w:top w:val="none" w:sz="0" w:space="0" w:color="auto"/>
                <w:left w:val="none" w:sz="0" w:space="0" w:color="auto"/>
                <w:bottom w:val="none" w:sz="0" w:space="0" w:color="auto"/>
                <w:right w:val="none" w:sz="0" w:space="0" w:color="auto"/>
              </w:divBdr>
            </w:div>
            <w:div w:id="751465049">
              <w:marLeft w:val="0"/>
              <w:marRight w:val="0"/>
              <w:marTop w:val="0"/>
              <w:marBottom w:val="0"/>
              <w:divBdr>
                <w:top w:val="none" w:sz="0" w:space="0" w:color="auto"/>
                <w:left w:val="none" w:sz="0" w:space="0" w:color="auto"/>
                <w:bottom w:val="none" w:sz="0" w:space="0" w:color="auto"/>
                <w:right w:val="none" w:sz="0" w:space="0" w:color="auto"/>
              </w:divBdr>
            </w:div>
            <w:div w:id="765886304">
              <w:marLeft w:val="0"/>
              <w:marRight w:val="0"/>
              <w:marTop w:val="0"/>
              <w:marBottom w:val="0"/>
              <w:divBdr>
                <w:top w:val="none" w:sz="0" w:space="0" w:color="auto"/>
                <w:left w:val="none" w:sz="0" w:space="0" w:color="auto"/>
                <w:bottom w:val="none" w:sz="0" w:space="0" w:color="auto"/>
                <w:right w:val="none" w:sz="0" w:space="0" w:color="auto"/>
              </w:divBdr>
            </w:div>
            <w:div w:id="778179518">
              <w:marLeft w:val="0"/>
              <w:marRight w:val="0"/>
              <w:marTop w:val="0"/>
              <w:marBottom w:val="0"/>
              <w:divBdr>
                <w:top w:val="none" w:sz="0" w:space="0" w:color="auto"/>
                <w:left w:val="none" w:sz="0" w:space="0" w:color="auto"/>
                <w:bottom w:val="none" w:sz="0" w:space="0" w:color="auto"/>
                <w:right w:val="none" w:sz="0" w:space="0" w:color="auto"/>
              </w:divBdr>
            </w:div>
            <w:div w:id="779572832">
              <w:marLeft w:val="0"/>
              <w:marRight w:val="0"/>
              <w:marTop w:val="0"/>
              <w:marBottom w:val="0"/>
              <w:divBdr>
                <w:top w:val="none" w:sz="0" w:space="0" w:color="auto"/>
                <w:left w:val="none" w:sz="0" w:space="0" w:color="auto"/>
                <w:bottom w:val="none" w:sz="0" w:space="0" w:color="auto"/>
                <w:right w:val="none" w:sz="0" w:space="0" w:color="auto"/>
              </w:divBdr>
            </w:div>
            <w:div w:id="782962822">
              <w:marLeft w:val="0"/>
              <w:marRight w:val="0"/>
              <w:marTop w:val="0"/>
              <w:marBottom w:val="0"/>
              <w:divBdr>
                <w:top w:val="none" w:sz="0" w:space="0" w:color="auto"/>
                <w:left w:val="none" w:sz="0" w:space="0" w:color="auto"/>
                <w:bottom w:val="none" w:sz="0" w:space="0" w:color="auto"/>
                <w:right w:val="none" w:sz="0" w:space="0" w:color="auto"/>
              </w:divBdr>
            </w:div>
            <w:div w:id="784036225">
              <w:marLeft w:val="0"/>
              <w:marRight w:val="0"/>
              <w:marTop w:val="0"/>
              <w:marBottom w:val="0"/>
              <w:divBdr>
                <w:top w:val="none" w:sz="0" w:space="0" w:color="auto"/>
                <w:left w:val="none" w:sz="0" w:space="0" w:color="auto"/>
                <w:bottom w:val="none" w:sz="0" w:space="0" w:color="auto"/>
                <w:right w:val="none" w:sz="0" w:space="0" w:color="auto"/>
              </w:divBdr>
            </w:div>
            <w:div w:id="786310492">
              <w:marLeft w:val="0"/>
              <w:marRight w:val="0"/>
              <w:marTop w:val="0"/>
              <w:marBottom w:val="0"/>
              <w:divBdr>
                <w:top w:val="none" w:sz="0" w:space="0" w:color="auto"/>
                <w:left w:val="none" w:sz="0" w:space="0" w:color="auto"/>
                <w:bottom w:val="none" w:sz="0" w:space="0" w:color="auto"/>
                <w:right w:val="none" w:sz="0" w:space="0" w:color="auto"/>
              </w:divBdr>
            </w:div>
            <w:div w:id="798765677">
              <w:marLeft w:val="0"/>
              <w:marRight w:val="0"/>
              <w:marTop w:val="0"/>
              <w:marBottom w:val="0"/>
              <w:divBdr>
                <w:top w:val="none" w:sz="0" w:space="0" w:color="auto"/>
                <w:left w:val="none" w:sz="0" w:space="0" w:color="auto"/>
                <w:bottom w:val="none" w:sz="0" w:space="0" w:color="auto"/>
                <w:right w:val="none" w:sz="0" w:space="0" w:color="auto"/>
              </w:divBdr>
            </w:div>
            <w:div w:id="806557286">
              <w:marLeft w:val="0"/>
              <w:marRight w:val="0"/>
              <w:marTop w:val="0"/>
              <w:marBottom w:val="0"/>
              <w:divBdr>
                <w:top w:val="none" w:sz="0" w:space="0" w:color="auto"/>
                <w:left w:val="none" w:sz="0" w:space="0" w:color="auto"/>
                <w:bottom w:val="none" w:sz="0" w:space="0" w:color="auto"/>
                <w:right w:val="none" w:sz="0" w:space="0" w:color="auto"/>
              </w:divBdr>
            </w:div>
            <w:div w:id="811408834">
              <w:marLeft w:val="0"/>
              <w:marRight w:val="0"/>
              <w:marTop w:val="0"/>
              <w:marBottom w:val="0"/>
              <w:divBdr>
                <w:top w:val="none" w:sz="0" w:space="0" w:color="auto"/>
                <w:left w:val="none" w:sz="0" w:space="0" w:color="auto"/>
                <w:bottom w:val="none" w:sz="0" w:space="0" w:color="auto"/>
                <w:right w:val="none" w:sz="0" w:space="0" w:color="auto"/>
              </w:divBdr>
            </w:div>
            <w:div w:id="823007186">
              <w:marLeft w:val="0"/>
              <w:marRight w:val="0"/>
              <w:marTop w:val="0"/>
              <w:marBottom w:val="0"/>
              <w:divBdr>
                <w:top w:val="none" w:sz="0" w:space="0" w:color="auto"/>
                <w:left w:val="none" w:sz="0" w:space="0" w:color="auto"/>
                <w:bottom w:val="none" w:sz="0" w:space="0" w:color="auto"/>
                <w:right w:val="none" w:sz="0" w:space="0" w:color="auto"/>
              </w:divBdr>
            </w:div>
            <w:div w:id="845168271">
              <w:marLeft w:val="0"/>
              <w:marRight w:val="0"/>
              <w:marTop w:val="0"/>
              <w:marBottom w:val="0"/>
              <w:divBdr>
                <w:top w:val="none" w:sz="0" w:space="0" w:color="auto"/>
                <w:left w:val="none" w:sz="0" w:space="0" w:color="auto"/>
                <w:bottom w:val="none" w:sz="0" w:space="0" w:color="auto"/>
                <w:right w:val="none" w:sz="0" w:space="0" w:color="auto"/>
              </w:divBdr>
            </w:div>
            <w:div w:id="854466578">
              <w:marLeft w:val="0"/>
              <w:marRight w:val="0"/>
              <w:marTop w:val="0"/>
              <w:marBottom w:val="0"/>
              <w:divBdr>
                <w:top w:val="none" w:sz="0" w:space="0" w:color="auto"/>
                <w:left w:val="none" w:sz="0" w:space="0" w:color="auto"/>
                <w:bottom w:val="none" w:sz="0" w:space="0" w:color="auto"/>
                <w:right w:val="none" w:sz="0" w:space="0" w:color="auto"/>
              </w:divBdr>
            </w:div>
            <w:div w:id="856118530">
              <w:marLeft w:val="0"/>
              <w:marRight w:val="0"/>
              <w:marTop w:val="0"/>
              <w:marBottom w:val="0"/>
              <w:divBdr>
                <w:top w:val="none" w:sz="0" w:space="0" w:color="auto"/>
                <w:left w:val="none" w:sz="0" w:space="0" w:color="auto"/>
                <w:bottom w:val="none" w:sz="0" w:space="0" w:color="auto"/>
                <w:right w:val="none" w:sz="0" w:space="0" w:color="auto"/>
              </w:divBdr>
            </w:div>
            <w:div w:id="868882458">
              <w:marLeft w:val="0"/>
              <w:marRight w:val="0"/>
              <w:marTop w:val="0"/>
              <w:marBottom w:val="0"/>
              <w:divBdr>
                <w:top w:val="none" w:sz="0" w:space="0" w:color="auto"/>
                <w:left w:val="none" w:sz="0" w:space="0" w:color="auto"/>
                <w:bottom w:val="none" w:sz="0" w:space="0" w:color="auto"/>
                <w:right w:val="none" w:sz="0" w:space="0" w:color="auto"/>
              </w:divBdr>
            </w:div>
            <w:div w:id="870147798">
              <w:marLeft w:val="0"/>
              <w:marRight w:val="0"/>
              <w:marTop w:val="0"/>
              <w:marBottom w:val="0"/>
              <w:divBdr>
                <w:top w:val="none" w:sz="0" w:space="0" w:color="auto"/>
                <w:left w:val="none" w:sz="0" w:space="0" w:color="auto"/>
                <w:bottom w:val="none" w:sz="0" w:space="0" w:color="auto"/>
                <w:right w:val="none" w:sz="0" w:space="0" w:color="auto"/>
              </w:divBdr>
            </w:div>
            <w:div w:id="870607827">
              <w:marLeft w:val="0"/>
              <w:marRight w:val="0"/>
              <w:marTop w:val="0"/>
              <w:marBottom w:val="0"/>
              <w:divBdr>
                <w:top w:val="none" w:sz="0" w:space="0" w:color="auto"/>
                <w:left w:val="none" w:sz="0" w:space="0" w:color="auto"/>
                <w:bottom w:val="none" w:sz="0" w:space="0" w:color="auto"/>
                <w:right w:val="none" w:sz="0" w:space="0" w:color="auto"/>
              </w:divBdr>
            </w:div>
            <w:div w:id="874580963">
              <w:marLeft w:val="0"/>
              <w:marRight w:val="0"/>
              <w:marTop w:val="0"/>
              <w:marBottom w:val="0"/>
              <w:divBdr>
                <w:top w:val="none" w:sz="0" w:space="0" w:color="auto"/>
                <w:left w:val="none" w:sz="0" w:space="0" w:color="auto"/>
                <w:bottom w:val="none" w:sz="0" w:space="0" w:color="auto"/>
                <w:right w:val="none" w:sz="0" w:space="0" w:color="auto"/>
              </w:divBdr>
            </w:div>
            <w:div w:id="893390398">
              <w:marLeft w:val="0"/>
              <w:marRight w:val="0"/>
              <w:marTop w:val="0"/>
              <w:marBottom w:val="0"/>
              <w:divBdr>
                <w:top w:val="none" w:sz="0" w:space="0" w:color="auto"/>
                <w:left w:val="none" w:sz="0" w:space="0" w:color="auto"/>
                <w:bottom w:val="none" w:sz="0" w:space="0" w:color="auto"/>
                <w:right w:val="none" w:sz="0" w:space="0" w:color="auto"/>
              </w:divBdr>
            </w:div>
            <w:div w:id="895045801">
              <w:marLeft w:val="0"/>
              <w:marRight w:val="0"/>
              <w:marTop w:val="0"/>
              <w:marBottom w:val="0"/>
              <w:divBdr>
                <w:top w:val="none" w:sz="0" w:space="0" w:color="auto"/>
                <w:left w:val="none" w:sz="0" w:space="0" w:color="auto"/>
                <w:bottom w:val="none" w:sz="0" w:space="0" w:color="auto"/>
                <w:right w:val="none" w:sz="0" w:space="0" w:color="auto"/>
              </w:divBdr>
            </w:div>
            <w:div w:id="895552380">
              <w:marLeft w:val="0"/>
              <w:marRight w:val="0"/>
              <w:marTop w:val="0"/>
              <w:marBottom w:val="0"/>
              <w:divBdr>
                <w:top w:val="none" w:sz="0" w:space="0" w:color="auto"/>
                <w:left w:val="none" w:sz="0" w:space="0" w:color="auto"/>
                <w:bottom w:val="none" w:sz="0" w:space="0" w:color="auto"/>
                <w:right w:val="none" w:sz="0" w:space="0" w:color="auto"/>
              </w:divBdr>
            </w:div>
            <w:div w:id="910696370">
              <w:marLeft w:val="0"/>
              <w:marRight w:val="0"/>
              <w:marTop w:val="0"/>
              <w:marBottom w:val="0"/>
              <w:divBdr>
                <w:top w:val="none" w:sz="0" w:space="0" w:color="auto"/>
                <w:left w:val="none" w:sz="0" w:space="0" w:color="auto"/>
                <w:bottom w:val="none" w:sz="0" w:space="0" w:color="auto"/>
                <w:right w:val="none" w:sz="0" w:space="0" w:color="auto"/>
              </w:divBdr>
            </w:div>
            <w:div w:id="918832683">
              <w:marLeft w:val="0"/>
              <w:marRight w:val="0"/>
              <w:marTop w:val="0"/>
              <w:marBottom w:val="0"/>
              <w:divBdr>
                <w:top w:val="none" w:sz="0" w:space="0" w:color="auto"/>
                <w:left w:val="none" w:sz="0" w:space="0" w:color="auto"/>
                <w:bottom w:val="none" w:sz="0" w:space="0" w:color="auto"/>
                <w:right w:val="none" w:sz="0" w:space="0" w:color="auto"/>
              </w:divBdr>
            </w:div>
            <w:div w:id="921184232">
              <w:marLeft w:val="0"/>
              <w:marRight w:val="0"/>
              <w:marTop w:val="0"/>
              <w:marBottom w:val="0"/>
              <w:divBdr>
                <w:top w:val="none" w:sz="0" w:space="0" w:color="auto"/>
                <w:left w:val="none" w:sz="0" w:space="0" w:color="auto"/>
                <w:bottom w:val="none" w:sz="0" w:space="0" w:color="auto"/>
                <w:right w:val="none" w:sz="0" w:space="0" w:color="auto"/>
              </w:divBdr>
            </w:div>
            <w:div w:id="922302015">
              <w:marLeft w:val="0"/>
              <w:marRight w:val="0"/>
              <w:marTop w:val="0"/>
              <w:marBottom w:val="0"/>
              <w:divBdr>
                <w:top w:val="none" w:sz="0" w:space="0" w:color="auto"/>
                <w:left w:val="none" w:sz="0" w:space="0" w:color="auto"/>
                <w:bottom w:val="none" w:sz="0" w:space="0" w:color="auto"/>
                <w:right w:val="none" w:sz="0" w:space="0" w:color="auto"/>
              </w:divBdr>
            </w:div>
            <w:div w:id="939338970">
              <w:marLeft w:val="0"/>
              <w:marRight w:val="0"/>
              <w:marTop w:val="0"/>
              <w:marBottom w:val="0"/>
              <w:divBdr>
                <w:top w:val="none" w:sz="0" w:space="0" w:color="auto"/>
                <w:left w:val="none" w:sz="0" w:space="0" w:color="auto"/>
                <w:bottom w:val="none" w:sz="0" w:space="0" w:color="auto"/>
                <w:right w:val="none" w:sz="0" w:space="0" w:color="auto"/>
              </w:divBdr>
            </w:div>
            <w:div w:id="949046187">
              <w:marLeft w:val="0"/>
              <w:marRight w:val="0"/>
              <w:marTop w:val="0"/>
              <w:marBottom w:val="0"/>
              <w:divBdr>
                <w:top w:val="none" w:sz="0" w:space="0" w:color="auto"/>
                <w:left w:val="none" w:sz="0" w:space="0" w:color="auto"/>
                <w:bottom w:val="none" w:sz="0" w:space="0" w:color="auto"/>
                <w:right w:val="none" w:sz="0" w:space="0" w:color="auto"/>
              </w:divBdr>
            </w:div>
            <w:div w:id="951398681">
              <w:marLeft w:val="0"/>
              <w:marRight w:val="0"/>
              <w:marTop w:val="0"/>
              <w:marBottom w:val="0"/>
              <w:divBdr>
                <w:top w:val="none" w:sz="0" w:space="0" w:color="auto"/>
                <w:left w:val="none" w:sz="0" w:space="0" w:color="auto"/>
                <w:bottom w:val="none" w:sz="0" w:space="0" w:color="auto"/>
                <w:right w:val="none" w:sz="0" w:space="0" w:color="auto"/>
              </w:divBdr>
            </w:div>
            <w:div w:id="963923079">
              <w:marLeft w:val="0"/>
              <w:marRight w:val="0"/>
              <w:marTop w:val="0"/>
              <w:marBottom w:val="0"/>
              <w:divBdr>
                <w:top w:val="none" w:sz="0" w:space="0" w:color="auto"/>
                <w:left w:val="none" w:sz="0" w:space="0" w:color="auto"/>
                <w:bottom w:val="none" w:sz="0" w:space="0" w:color="auto"/>
                <w:right w:val="none" w:sz="0" w:space="0" w:color="auto"/>
              </w:divBdr>
            </w:div>
            <w:div w:id="965039574">
              <w:marLeft w:val="0"/>
              <w:marRight w:val="0"/>
              <w:marTop w:val="0"/>
              <w:marBottom w:val="0"/>
              <w:divBdr>
                <w:top w:val="none" w:sz="0" w:space="0" w:color="auto"/>
                <w:left w:val="none" w:sz="0" w:space="0" w:color="auto"/>
                <w:bottom w:val="none" w:sz="0" w:space="0" w:color="auto"/>
                <w:right w:val="none" w:sz="0" w:space="0" w:color="auto"/>
              </w:divBdr>
            </w:div>
            <w:div w:id="975330037">
              <w:marLeft w:val="0"/>
              <w:marRight w:val="0"/>
              <w:marTop w:val="0"/>
              <w:marBottom w:val="0"/>
              <w:divBdr>
                <w:top w:val="none" w:sz="0" w:space="0" w:color="auto"/>
                <w:left w:val="none" w:sz="0" w:space="0" w:color="auto"/>
                <w:bottom w:val="none" w:sz="0" w:space="0" w:color="auto"/>
                <w:right w:val="none" w:sz="0" w:space="0" w:color="auto"/>
              </w:divBdr>
            </w:div>
            <w:div w:id="975571157">
              <w:marLeft w:val="0"/>
              <w:marRight w:val="0"/>
              <w:marTop w:val="0"/>
              <w:marBottom w:val="0"/>
              <w:divBdr>
                <w:top w:val="none" w:sz="0" w:space="0" w:color="auto"/>
                <w:left w:val="none" w:sz="0" w:space="0" w:color="auto"/>
                <w:bottom w:val="none" w:sz="0" w:space="0" w:color="auto"/>
                <w:right w:val="none" w:sz="0" w:space="0" w:color="auto"/>
              </w:divBdr>
            </w:div>
            <w:div w:id="990406153">
              <w:marLeft w:val="0"/>
              <w:marRight w:val="0"/>
              <w:marTop w:val="0"/>
              <w:marBottom w:val="0"/>
              <w:divBdr>
                <w:top w:val="none" w:sz="0" w:space="0" w:color="auto"/>
                <w:left w:val="none" w:sz="0" w:space="0" w:color="auto"/>
                <w:bottom w:val="none" w:sz="0" w:space="0" w:color="auto"/>
                <w:right w:val="none" w:sz="0" w:space="0" w:color="auto"/>
              </w:divBdr>
            </w:div>
            <w:div w:id="1001854568">
              <w:marLeft w:val="0"/>
              <w:marRight w:val="0"/>
              <w:marTop w:val="0"/>
              <w:marBottom w:val="0"/>
              <w:divBdr>
                <w:top w:val="none" w:sz="0" w:space="0" w:color="auto"/>
                <w:left w:val="none" w:sz="0" w:space="0" w:color="auto"/>
                <w:bottom w:val="none" w:sz="0" w:space="0" w:color="auto"/>
                <w:right w:val="none" w:sz="0" w:space="0" w:color="auto"/>
              </w:divBdr>
            </w:div>
            <w:div w:id="1011372156">
              <w:marLeft w:val="0"/>
              <w:marRight w:val="0"/>
              <w:marTop w:val="0"/>
              <w:marBottom w:val="0"/>
              <w:divBdr>
                <w:top w:val="none" w:sz="0" w:space="0" w:color="auto"/>
                <w:left w:val="none" w:sz="0" w:space="0" w:color="auto"/>
                <w:bottom w:val="none" w:sz="0" w:space="0" w:color="auto"/>
                <w:right w:val="none" w:sz="0" w:space="0" w:color="auto"/>
              </w:divBdr>
            </w:div>
            <w:div w:id="1015768574">
              <w:marLeft w:val="0"/>
              <w:marRight w:val="0"/>
              <w:marTop w:val="0"/>
              <w:marBottom w:val="0"/>
              <w:divBdr>
                <w:top w:val="none" w:sz="0" w:space="0" w:color="auto"/>
                <w:left w:val="none" w:sz="0" w:space="0" w:color="auto"/>
                <w:bottom w:val="none" w:sz="0" w:space="0" w:color="auto"/>
                <w:right w:val="none" w:sz="0" w:space="0" w:color="auto"/>
              </w:divBdr>
            </w:div>
            <w:div w:id="1025597108">
              <w:marLeft w:val="0"/>
              <w:marRight w:val="0"/>
              <w:marTop w:val="0"/>
              <w:marBottom w:val="0"/>
              <w:divBdr>
                <w:top w:val="none" w:sz="0" w:space="0" w:color="auto"/>
                <w:left w:val="none" w:sz="0" w:space="0" w:color="auto"/>
                <w:bottom w:val="none" w:sz="0" w:space="0" w:color="auto"/>
                <w:right w:val="none" w:sz="0" w:space="0" w:color="auto"/>
              </w:divBdr>
            </w:div>
            <w:div w:id="1040781536">
              <w:marLeft w:val="0"/>
              <w:marRight w:val="0"/>
              <w:marTop w:val="0"/>
              <w:marBottom w:val="0"/>
              <w:divBdr>
                <w:top w:val="none" w:sz="0" w:space="0" w:color="auto"/>
                <w:left w:val="none" w:sz="0" w:space="0" w:color="auto"/>
                <w:bottom w:val="none" w:sz="0" w:space="0" w:color="auto"/>
                <w:right w:val="none" w:sz="0" w:space="0" w:color="auto"/>
              </w:divBdr>
            </w:div>
            <w:div w:id="1041634337">
              <w:marLeft w:val="0"/>
              <w:marRight w:val="0"/>
              <w:marTop w:val="0"/>
              <w:marBottom w:val="0"/>
              <w:divBdr>
                <w:top w:val="none" w:sz="0" w:space="0" w:color="auto"/>
                <w:left w:val="none" w:sz="0" w:space="0" w:color="auto"/>
                <w:bottom w:val="none" w:sz="0" w:space="0" w:color="auto"/>
                <w:right w:val="none" w:sz="0" w:space="0" w:color="auto"/>
              </w:divBdr>
            </w:div>
            <w:div w:id="1051420553">
              <w:marLeft w:val="0"/>
              <w:marRight w:val="0"/>
              <w:marTop w:val="0"/>
              <w:marBottom w:val="0"/>
              <w:divBdr>
                <w:top w:val="none" w:sz="0" w:space="0" w:color="auto"/>
                <w:left w:val="none" w:sz="0" w:space="0" w:color="auto"/>
                <w:bottom w:val="none" w:sz="0" w:space="0" w:color="auto"/>
                <w:right w:val="none" w:sz="0" w:space="0" w:color="auto"/>
              </w:divBdr>
            </w:div>
            <w:div w:id="1052969042">
              <w:marLeft w:val="0"/>
              <w:marRight w:val="0"/>
              <w:marTop w:val="0"/>
              <w:marBottom w:val="0"/>
              <w:divBdr>
                <w:top w:val="none" w:sz="0" w:space="0" w:color="auto"/>
                <w:left w:val="none" w:sz="0" w:space="0" w:color="auto"/>
                <w:bottom w:val="none" w:sz="0" w:space="0" w:color="auto"/>
                <w:right w:val="none" w:sz="0" w:space="0" w:color="auto"/>
              </w:divBdr>
            </w:div>
            <w:div w:id="1053653782">
              <w:marLeft w:val="0"/>
              <w:marRight w:val="0"/>
              <w:marTop w:val="0"/>
              <w:marBottom w:val="0"/>
              <w:divBdr>
                <w:top w:val="none" w:sz="0" w:space="0" w:color="auto"/>
                <w:left w:val="none" w:sz="0" w:space="0" w:color="auto"/>
                <w:bottom w:val="none" w:sz="0" w:space="0" w:color="auto"/>
                <w:right w:val="none" w:sz="0" w:space="0" w:color="auto"/>
              </w:divBdr>
            </w:div>
            <w:div w:id="1054237627">
              <w:marLeft w:val="0"/>
              <w:marRight w:val="0"/>
              <w:marTop w:val="0"/>
              <w:marBottom w:val="0"/>
              <w:divBdr>
                <w:top w:val="none" w:sz="0" w:space="0" w:color="auto"/>
                <w:left w:val="none" w:sz="0" w:space="0" w:color="auto"/>
                <w:bottom w:val="none" w:sz="0" w:space="0" w:color="auto"/>
                <w:right w:val="none" w:sz="0" w:space="0" w:color="auto"/>
              </w:divBdr>
            </w:div>
            <w:div w:id="1054741884">
              <w:marLeft w:val="0"/>
              <w:marRight w:val="0"/>
              <w:marTop w:val="0"/>
              <w:marBottom w:val="0"/>
              <w:divBdr>
                <w:top w:val="none" w:sz="0" w:space="0" w:color="auto"/>
                <w:left w:val="none" w:sz="0" w:space="0" w:color="auto"/>
                <w:bottom w:val="none" w:sz="0" w:space="0" w:color="auto"/>
                <w:right w:val="none" w:sz="0" w:space="0" w:color="auto"/>
              </w:divBdr>
            </w:div>
            <w:div w:id="1058434591">
              <w:marLeft w:val="0"/>
              <w:marRight w:val="0"/>
              <w:marTop w:val="0"/>
              <w:marBottom w:val="0"/>
              <w:divBdr>
                <w:top w:val="none" w:sz="0" w:space="0" w:color="auto"/>
                <w:left w:val="none" w:sz="0" w:space="0" w:color="auto"/>
                <w:bottom w:val="none" w:sz="0" w:space="0" w:color="auto"/>
                <w:right w:val="none" w:sz="0" w:space="0" w:color="auto"/>
              </w:divBdr>
            </w:div>
            <w:div w:id="1071580565">
              <w:marLeft w:val="0"/>
              <w:marRight w:val="0"/>
              <w:marTop w:val="0"/>
              <w:marBottom w:val="0"/>
              <w:divBdr>
                <w:top w:val="none" w:sz="0" w:space="0" w:color="auto"/>
                <w:left w:val="none" w:sz="0" w:space="0" w:color="auto"/>
                <w:bottom w:val="none" w:sz="0" w:space="0" w:color="auto"/>
                <w:right w:val="none" w:sz="0" w:space="0" w:color="auto"/>
              </w:divBdr>
            </w:div>
            <w:div w:id="1081220855">
              <w:marLeft w:val="0"/>
              <w:marRight w:val="0"/>
              <w:marTop w:val="0"/>
              <w:marBottom w:val="0"/>
              <w:divBdr>
                <w:top w:val="none" w:sz="0" w:space="0" w:color="auto"/>
                <w:left w:val="none" w:sz="0" w:space="0" w:color="auto"/>
                <w:bottom w:val="none" w:sz="0" w:space="0" w:color="auto"/>
                <w:right w:val="none" w:sz="0" w:space="0" w:color="auto"/>
              </w:divBdr>
            </w:div>
            <w:div w:id="1085032749">
              <w:marLeft w:val="0"/>
              <w:marRight w:val="0"/>
              <w:marTop w:val="0"/>
              <w:marBottom w:val="0"/>
              <w:divBdr>
                <w:top w:val="none" w:sz="0" w:space="0" w:color="auto"/>
                <w:left w:val="none" w:sz="0" w:space="0" w:color="auto"/>
                <w:bottom w:val="none" w:sz="0" w:space="0" w:color="auto"/>
                <w:right w:val="none" w:sz="0" w:space="0" w:color="auto"/>
              </w:divBdr>
            </w:div>
            <w:div w:id="1087384395">
              <w:marLeft w:val="0"/>
              <w:marRight w:val="0"/>
              <w:marTop w:val="0"/>
              <w:marBottom w:val="0"/>
              <w:divBdr>
                <w:top w:val="none" w:sz="0" w:space="0" w:color="auto"/>
                <w:left w:val="none" w:sz="0" w:space="0" w:color="auto"/>
                <w:bottom w:val="none" w:sz="0" w:space="0" w:color="auto"/>
                <w:right w:val="none" w:sz="0" w:space="0" w:color="auto"/>
              </w:divBdr>
            </w:div>
            <w:div w:id="1090277098">
              <w:marLeft w:val="0"/>
              <w:marRight w:val="0"/>
              <w:marTop w:val="0"/>
              <w:marBottom w:val="0"/>
              <w:divBdr>
                <w:top w:val="none" w:sz="0" w:space="0" w:color="auto"/>
                <w:left w:val="none" w:sz="0" w:space="0" w:color="auto"/>
                <w:bottom w:val="none" w:sz="0" w:space="0" w:color="auto"/>
                <w:right w:val="none" w:sz="0" w:space="0" w:color="auto"/>
              </w:divBdr>
            </w:div>
            <w:div w:id="1099132292">
              <w:marLeft w:val="0"/>
              <w:marRight w:val="0"/>
              <w:marTop w:val="0"/>
              <w:marBottom w:val="0"/>
              <w:divBdr>
                <w:top w:val="none" w:sz="0" w:space="0" w:color="auto"/>
                <w:left w:val="none" w:sz="0" w:space="0" w:color="auto"/>
                <w:bottom w:val="none" w:sz="0" w:space="0" w:color="auto"/>
                <w:right w:val="none" w:sz="0" w:space="0" w:color="auto"/>
              </w:divBdr>
            </w:div>
            <w:div w:id="1102604426">
              <w:marLeft w:val="0"/>
              <w:marRight w:val="0"/>
              <w:marTop w:val="0"/>
              <w:marBottom w:val="0"/>
              <w:divBdr>
                <w:top w:val="none" w:sz="0" w:space="0" w:color="auto"/>
                <w:left w:val="none" w:sz="0" w:space="0" w:color="auto"/>
                <w:bottom w:val="none" w:sz="0" w:space="0" w:color="auto"/>
                <w:right w:val="none" w:sz="0" w:space="0" w:color="auto"/>
              </w:divBdr>
            </w:div>
            <w:div w:id="1105537500">
              <w:marLeft w:val="0"/>
              <w:marRight w:val="0"/>
              <w:marTop w:val="0"/>
              <w:marBottom w:val="0"/>
              <w:divBdr>
                <w:top w:val="none" w:sz="0" w:space="0" w:color="auto"/>
                <w:left w:val="none" w:sz="0" w:space="0" w:color="auto"/>
                <w:bottom w:val="none" w:sz="0" w:space="0" w:color="auto"/>
                <w:right w:val="none" w:sz="0" w:space="0" w:color="auto"/>
              </w:divBdr>
            </w:div>
            <w:div w:id="1109549213">
              <w:marLeft w:val="0"/>
              <w:marRight w:val="0"/>
              <w:marTop w:val="0"/>
              <w:marBottom w:val="0"/>
              <w:divBdr>
                <w:top w:val="none" w:sz="0" w:space="0" w:color="auto"/>
                <w:left w:val="none" w:sz="0" w:space="0" w:color="auto"/>
                <w:bottom w:val="none" w:sz="0" w:space="0" w:color="auto"/>
                <w:right w:val="none" w:sz="0" w:space="0" w:color="auto"/>
              </w:divBdr>
            </w:div>
            <w:div w:id="1111977201">
              <w:marLeft w:val="0"/>
              <w:marRight w:val="0"/>
              <w:marTop w:val="0"/>
              <w:marBottom w:val="0"/>
              <w:divBdr>
                <w:top w:val="none" w:sz="0" w:space="0" w:color="auto"/>
                <w:left w:val="none" w:sz="0" w:space="0" w:color="auto"/>
                <w:bottom w:val="none" w:sz="0" w:space="0" w:color="auto"/>
                <w:right w:val="none" w:sz="0" w:space="0" w:color="auto"/>
              </w:divBdr>
            </w:div>
            <w:div w:id="1119254226">
              <w:marLeft w:val="0"/>
              <w:marRight w:val="0"/>
              <w:marTop w:val="0"/>
              <w:marBottom w:val="0"/>
              <w:divBdr>
                <w:top w:val="none" w:sz="0" w:space="0" w:color="auto"/>
                <w:left w:val="none" w:sz="0" w:space="0" w:color="auto"/>
                <w:bottom w:val="none" w:sz="0" w:space="0" w:color="auto"/>
                <w:right w:val="none" w:sz="0" w:space="0" w:color="auto"/>
              </w:divBdr>
            </w:div>
            <w:div w:id="1129589404">
              <w:marLeft w:val="0"/>
              <w:marRight w:val="0"/>
              <w:marTop w:val="0"/>
              <w:marBottom w:val="0"/>
              <w:divBdr>
                <w:top w:val="none" w:sz="0" w:space="0" w:color="auto"/>
                <w:left w:val="none" w:sz="0" w:space="0" w:color="auto"/>
                <w:bottom w:val="none" w:sz="0" w:space="0" w:color="auto"/>
                <w:right w:val="none" w:sz="0" w:space="0" w:color="auto"/>
              </w:divBdr>
            </w:div>
            <w:div w:id="1139690455">
              <w:marLeft w:val="0"/>
              <w:marRight w:val="0"/>
              <w:marTop w:val="0"/>
              <w:marBottom w:val="0"/>
              <w:divBdr>
                <w:top w:val="none" w:sz="0" w:space="0" w:color="auto"/>
                <w:left w:val="none" w:sz="0" w:space="0" w:color="auto"/>
                <w:bottom w:val="none" w:sz="0" w:space="0" w:color="auto"/>
                <w:right w:val="none" w:sz="0" w:space="0" w:color="auto"/>
              </w:divBdr>
            </w:div>
            <w:div w:id="1145707569">
              <w:marLeft w:val="0"/>
              <w:marRight w:val="0"/>
              <w:marTop w:val="0"/>
              <w:marBottom w:val="0"/>
              <w:divBdr>
                <w:top w:val="none" w:sz="0" w:space="0" w:color="auto"/>
                <w:left w:val="none" w:sz="0" w:space="0" w:color="auto"/>
                <w:bottom w:val="none" w:sz="0" w:space="0" w:color="auto"/>
                <w:right w:val="none" w:sz="0" w:space="0" w:color="auto"/>
              </w:divBdr>
            </w:div>
            <w:div w:id="1151826478">
              <w:marLeft w:val="0"/>
              <w:marRight w:val="0"/>
              <w:marTop w:val="0"/>
              <w:marBottom w:val="0"/>
              <w:divBdr>
                <w:top w:val="none" w:sz="0" w:space="0" w:color="auto"/>
                <w:left w:val="none" w:sz="0" w:space="0" w:color="auto"/>
                <w:bottom w:val="none" w:sz="0" w:space="0" w:color="auto"/>
                <w:right w:val="none" w:sz="0" w:space="0" w:color="auto"/>
              </w:divBdr>
            </w:div>
            <w:div w:id="1160001229">
              <w:marLeft w:val="0"/>
              <w:marRight w:val="0"/>
              <w:marTop w:val="0"/>
              <w:marBottom w:val="0"/>
              <w:divBdr>
                <w:top w:val="none" w:sz="0" w:space="0" w:color="auto"/>
                <w:left w:val="none" w:sz="0" w:space="0" w:color="auto"/>
                <w:bottom w:val="none" w:sz="0" w:space="0" w:color="auto"/>
                <w:right w:val="none" w:sz="0" w:space="0" w:color="auto"/>
              </w:divBdr>
            </w:div>
            <w:div w:id="1166822301">
              <w:marLeft w:val="0"/>
              <w:marRight w:val="0"/>
              <w:marTop w:val="0"/>
              <w:marBottom w:val="0"/>
              <w:divBdr>
                <w:top w:val="none" w:sz="0" w:space="0" w:color="auto"/>
                <w:left w:val="none" w:sz="0" w:space="0" w:color="auto"/>
                <w:bottom w:val="none" w:sz="0" w:space="0" w:color="auto"/>
                <w:right w:val="none" w:sz="0" w:space="0" w:color="auto"/>
              </w:divBdr>
            </w:div>
            <w:div w:id="1168253311">
              <w:marLeft w:val="0"/>
              <w:marRight w:val="0"/>
              <w:marTop w:val="0"/>
              <w:marBottom w:val="0"/>
              <w:divBdr>
                <w:top w:val="none" w:sz="0" w:space="0" w:color="auto"/>
                <w:left w:val="none" w:sz="0" w:space="0" w:color="auto"/>
                <w:bottom w:val="none" w:sz="0" w:space="0" w:color="auto"/>
                <w:right w:val="none" w:sz="0" w:space="0" w:color="auto"/>
              </w:divBdr>
            </w:div>
            <w:div w:id="1170636513">
              <w:marLeft w:val="0"/>
              <w:marRight w:val="0"/>
              <w:marTop w:val="0"/>
              <w:marBottom w:val="0"/>
              <w:divBdr>
                <w:top w:val="none" w:sz="0" w:space="0" w:color="auto"/>
                <w:left w:val="none" w:sz="0" w:space="0" w:color="auto"/>
                <w:bottom w:val="none" w:sz="0" w:space="0" w:color="auto"/>
                <w:right w:val="none" w:sz="0" w:space="0" w:color="auto"/>
              </w:divBdr>
            </w:div>
            <w:div w:id="1174496282">
              <w:marLeft w:val="0"/>
              <w:marRight w:val="0"/>
              <w:marTop w:val="0"/>
              <w:marBottom w:val="0"/>
              <w:divBdr>
                <w:top w:val="none" w:sz="0" w:space="0" w:color="auto"/>
                <w:left w:val="none" w:sz="0" w:space="0" w:color="auto"/>
                <w:bottom w:val="none" w:sz="0" w:space="0" w:color="auto"/>
                <w:right w:val="none" w:sz="0" w:space="0" w:color="auto"/>
              </w:divBdr>
            </w:div>
            <w:div w:id="1198350424">
              <w:marLeft w:val="0"/>
              <w:marRight w:val="0"/>
              <w:marTop w:val="0"/>
              <w:marBottom w:val="0"/>
              <w:divBdr>
                <w:top w:val="none" w:sz="0" w:space="0" w:color="auto"/>
                <w:left w:val="none" w:sz="0" w:space="0" w:color="auto"/>
                <w:bottom w:val="none" w:sz="0" w:space="0" w:color="auto"/>
                <w:right w:val="none" w:sz="0" w:space="0" w:color="auto"/>
              </w:divBdr>
            </w:div>
            <w:div w:id="1198466944">
              <w:marLeft w:val="0"/>
              <w:marRight w:val="0"/>
              <w:marTop w:val="0"/>
              <w:marBottom w:val="0"/>
              <w:divBdr>
                <w:top w:val="none" w:sz="0" w:space="0" w:color="auto"/>
                <w:left w:val="none" w:sz="0" w:space="0" w:color="auto"/>
                <w:bottom w:val="none" w:sz="0" w:space="0" w:color="auto"/>
                <w:right w:val="none" w:sz="0" w:space="0" w:color="auto"/>
              </w:divBdr>
            </w:div>
            <w:div w:id="1201013220">
              <w:marLeft w:val="0"/>
              <w:marRight w:val="0"/>
              <w:marTop w:val="0"/>
              <w:marBottom w:val="0"/>
              <w:divBdr>
                <w:top w:val="none" w:sz="0" w:space="0" w:color="auto"/>
                <w:left w:val="none" w:sz="0" w:space="0" w:color="auto"/>
                <w:bottom w:val="none" w:sz="0" w:space="0" w:color="auto"/>
                <w:right w:val="none" w:sz="0" w:space="0" w:color="auto"/>
              </w:divBdr>
            </w:div>
            <w:div w:id="1208909792">
              <w:marLeft w:val="0"/>
              <w:marRight w:val="0"/>
              <w:marTop w:val="0"/>
              <w:marBottom w:val="0"/>
              <w:divBdr>
                <w:top w:val="none" w:sz="0" w:space="0" w:color="auto"/>
                <w:left w:val="none" w:sz="0" w:space="0" w:color="auto"/>
                <w:bottom w:val="none" w:sz="0" w:space="0" w:color="auto"/>
                <w:right w:val="none" w:sz="0" w:space="0" w:color="auto"/>
              </w:divBdr>
            </w:div>
            <w:div w:id="1224414427">
              <w:marLeft w:val="0"/>
              <w:marRight w:val="0"/>
              <w:marTop w:val="0"/>
              <w:marBottom w:val="0"/>
              <w:divBdr>
                <w:top w:val="none" w:sz="0" w:space="0" w:color="auto"/>
                <w:left w:val="none" w:sz="0" w:space="0" w:color="auto"/>
                <w:bottom w:val="none" w:sz="0" w:space="0" w:color="auto"/>
                <w:right w:val="none" w:sz="0" w:space="0" w:color="auto"/>
              </w:divBdr>
            </w:div>
            <w:div w:id="1224680839">
              <w:marLeft w:val="0"/>
              <w:marRight w:val="0"/>
              <w:marTop w:val="0"/>
              <w:marBottom w:val="0"/>
              <w:divBdr>
                <w:top w:val="none" w:sz="0" w:space="0" w:color="auto"/>
                <w:left w:val="none" w:sz="0" w:space="0" w:color="auto"/>
                <w:bottom w:val="none" w:sz="0" w:space="0" w:color="auto"/>
                <w:right w:val="none" w:sz="0" w:space="0" w:color="auto"/>
              </w:divBdr>
            </w:div>
            <w:div w:id="1228569367">
              <w:marLeft w:val="0"/>
              <w:marRight w:val="0"/>
              <w:marTop w:val="0"/>
              <w:marBottom w:val="0"/>
              <w:divBdr>
                <w:top w:val="none" w:sz="0" w:space="0" w:color="auto"/>
                <w:left w:val="none" w:sz="0" w:space="0" w:color="auto"/>
                <w:bottom w:val="none" w:sz="0" w:space="0" w:color="auto"/>
                <w:right w:val="none" w:sz="0" w:space="0" w:color="auto"/>
              </w:divBdr>
            </w:div>
            <w:div w:id="1232958910">
              <w:marLeft w:val="0"/>
              <w:marRight w:val="0"/>
              <w:marTop w:val="0"/>
              <w:marBottom w:val="0"/>
              <w:divBdr>
                <w:top w:val="none" w:sz="0" w:space="0" w:color="auto"/>
                <w:left w:val="none" w:sz="0" w:space="0" w:color="auto"/>
                <w:bottom w:val="none" w:sz="0" w:space="0" w:color="auto"/>
                <w:right w:val="none" w:sz="0" w:space="0" w:color="auto"/>
              </w:divBdr>
            </w:div>
            <w:div w:id="1234125552">
              <w:marLeft w:val="0"/>
              <w:marRight w:val="0"/>
              <w:marTop w:val="0"/>
              <w:marBottom w:val="0"/>
              <w:divBdr>
                <w:top w:val="none" w:sz="0" w:space="0" w:color="auto"/>
                <w:left w:val="none" w:sz="0" w:space="0" w:color="auto"/>
                <w:bottom w:val="none" w:sz="0" w:space="0" w:color="auto"/>
                <w:right w:val="none" w:sz="0" w:space="0" w:color="auto"/>
              </w:divBdr>
            </w:div>
            <w:div w:id="1251043404">
              <w:marLeft w:val="0"/>
              <w:marRight w:val="0"/>
              <w:marTop w:val="0"/>
              <w:marBottom w:val="0"/>
              <w:divBdr>
                <w:top w:val="none" w:sz="0" w:space="0" w:color="auto"/>
                <w:left w:val="none" w:sz="0" w:space="0" w:color="auto"/>
                <w:bottom w:val="none" w:sz="0" w:space="0" w:color="auto"/>
                <w:right w:val="none" w:sz="0" w:space="0" w:color="auto"/>
              </w:divBdr>
            </w:div>
            <w:div w:id="1267806103">
              <w:marLeft w:val="0"/>
              <w:marRight w:val="0"/>
              <w:marTop w:val="0"/>
              <w:marBottom w:val="0"/>
              <w:divBdr>
                <w:top w:val="none" w:sz="0" w:space="0" w:color="auto"/>
                <w:left w:val="none" w:sz="0" w:space="0" w:color="auto"/>
                <w:bottom w:val="none" w:sz="0" w:space="0" w:color="auto"/>
                <w:right w:val="none" w:sz="0" w:space="0" w:color="auto"/>
              </w:divBdr>
            </w:div>
            <w:div w:id="1269586218">
              <w:marLeft w:val="0"/>
              <w:marRight w:val="0"/>
              <w:marTop w:val="0"/>
              <w:marBottom w:val="0"/>
              <w:divBdr>
                <w:top w:val="none" w:sz="0" w:space="0" w:color="auto"/>
                <w:left w:val="none" w:sz="0" w:space="0" w:color="auto"/>
                <w:bottom w:val="none" w:sz="0" w:space="0" w:color="auto"/>
                <w:right w:val="none" w:sz="0" w:space="0" w:color="auto"/>
              </w:divBdr>
            </w:div>
            <w:div w:id="1281187570">
              <w:marLeft w:val="0"/>
              <w:marRight w:val="0"/>
              <w:marTop w:val="0"/>
              <w:marBottom w:val="0"/>
              <w:divBdr>
                <w:top w:val="none" w:sz="0" w:space="0" w:color="auto"/>
                <w:left w:val="none" w:sz="0" w:space="0" w:color="auto"/>
                <w:bottom w:val="none" w:sz="0" w:space="0" w:color="auto"/>
                <w:right w:val="none" w:sz="0" w:space="0" w:color="auto"/>
              </w:divBdr>
            </w:div>
            <w:div w:id="1283269741">
              <w:marLeft w:val="0"/>
              <w:marRight w:val="0"/>
              <w:marTop w:val="0"/>
              <w:marBottom w:val="0"/>
              <w:divBdr>
                <w:top w:val="none" w:sz="0" w:space="0" w:color="auto"/>
                <w:left w:val="none" w:sz="0" w:space="0" w:color="auto"/>
                <w:bottom w:val="none" w:sz="0" w:space="0" w:color="auto"/>
                <w:right w:val="none" w:sz="0" w:space="0" w:color="auto"/>
              </w:divBdr>
            </w:div>
            <w:div w:id="1290670425">
              <w:marLeft w:val="0"/>
              <w:marRight w:val="0"/>
              <w:marTop w:val="0"/>
              <w:marBottom w:val="0"/>
              <w:divBdr>
                <w:top w:val="none" w:sz="0" w:space="0" w:color="auto"/>
                <w:left w:val="none" w:sz="0" w:space="0" w:color="auto"/>
                <w:bottom w:val="none" w:sz="0" w:space="0" w:color="auto"/>
                <w:right w:val="none" w:sz="0" w:space="0" w:color="auto"/>
              </w:divBdr>
            </w:div>
            <w:div w:id="1299802720">
              <w:marLeft w:val="0"/>
              <w:marRight w:val="0"/>
              <w:marTop w:val="0"/>
              <w:marBottom w:val="0"/>
              <w:divBdr>
                <w:top w:val="none" w:sz="0" w:space="0" w:color="auto"/>
                <w:left w:val="none" w:sz="0" w:space="0" w:color="auto"/>
                <w:bottom w:val="none" w:sz="0" w:space="0" w:color="auto"/>
                <w:right w:val="none" w:sz="0" w:space="0" w:color="auto"/>
              </w:divBdr>
            </w:div>
            <w:div w:id="1304576828">
              <w:marLeft w:val="0"/>
              <w:marRight w:val="0"/>
              <w:marTop w:val="0"/>
              <w:marBottom w:val="0"/>
              <w:divBdr>
                <w:top w:val="none" w:sz="0" w:space="0" w:color="auto"/>
                <w:left w:val="none" w:sz="0" w:space="0" w:color="auto"/>
                <w:bottom w:val="none" w:sz="0" w:space="0" w:color="auto"/>
                <w:right w:val="none" w:sz="0" w:space="0" w:color="auto"/>
              </w:divBdr>
            </w:div>
            <w:div w:id="1320426519">
              <w:marLeft w:val="0"/>
              <w:marRight w:val="0"/>
              <w:marTop w:val="0"/>
              <w:marBottom w:val="0"/>
              <w:divBdr>
                <w:top w:val="none" w:sz="0" w:space="0" w:color="auto"/>
                <w:left w:val="none" w:sz="0" w:space="0" w:color="auto"/>
                <w:bottom w:val="none" w:sz="0" w:space="0" w:color="auto"/>
                <w:right w:val="none" w:sz="0" w:space="0" w:color="auto"/>
              </w:divBdr>
            </w:div>
            <w:div w:id="1323697175">
              <w:marLeft w:val="0"/>
              <w:marRight w:val="0"/>
              <w:marTop w:val="0"/>
              <w:marBottom w:val="0"/>
              <w:divBdr>
                <w:top w:val="none" w:sz="0" w:space="0" w:color="auto"/>
                <w:left w:val="none" w:sz="0" w:space="0" w:color="auto"/>
                <w:bottom w:val="none" w:sz="0" w:space="0" w:color="auto"/>
                <w:right w:val="none" w:sz="0" w:space="0" w:color="auto"/>
              </w:divBdr>
            </w:div>
            <w:div w:id="1325663754">
              <w:marLeft w:val="0"/>
              <w:marRight w:val="0"/>
              <w:marTop w:val="0"/>
              <w:marBottom w:val="0"/>
              <w:divBdr>
                <w:top w:val="none" w:sz="0" w:space="0" w:color="auto"/>
                <w:left w:val="none" w:sz="0" w:space="0" w:color="auto"/>
                <w:bottom w:val="none" w:sz="0" w:space="0" w:color="auto"/>
                <w:right w:val="none" w:sz="0" w:space="0" w:color="auto"/>
              </w:divBdr>
            </w:div>
            <w:div w:id="1329938130">
              <w:marLeft w:val="0"/>
              <w:marRight w:val="0"/>
              <w:marTop w:val="0"/>
              <w:marBottom w:val="0"/>
              <w:divBdr>
                <w:top w:val="none" w:sz="0" w:space="0" w:color="auto"/>
                <w:left w:val="none" w:sz="0" w:space="0" w:color="auto"/>
                <w:bottom w:val="none" w:sz="0" w:space="0" w:color="auto"/>
                <w:right w:val="none" w:sz="0" w:space="0" w:color="auto"/>
              </w:divBdr>
            </w:div>
            <w:div w:id="1338340674">
              <w:marLeft w:val="0"/>
              <w:marRight w:val="0"/>
              <w:marTop w:val="0"/>
              <w:marBottom w:val="0"/>
              <w:divBdr>
                <w:top w:val="none" w:sz="0" w:space="0" w:color="auto"/>
                <w:left w:val="none" w:sz="0" w:space="0" w:color="auto"/>
                <w:bottom w:val="none" w:sz="0" w:space="0" w:color="auto"/>
                <w:right w:val="none" w:sz="0" w:space="0" w:color="auto"/>
              </w:divBdr>
            </w:div>
            <w:div w:id="1340500380">
              <w:marLeft w:val="0"/>
              <w:marRight w:val="0"/>
              <w:marTop w:val="0"/>
              <w:marBottom w:val="0"/>
              <w:divBdr>
                <w:top w:val="none" w:sz="0" w:space="0" w:color="auto"/>
                <w:left w:val="none" w:sz="0" w:space="0" w:color="auto"/>
                <w:bottom w:val="none" w:sz="0" w:space="0" w:color="auto"/>
                <w:right w:val="none" w:sz="0" w:space="0" w:color="auto"/>
              </w:divBdr>
            </w:div>
            <w:div w:id="1354959096">
              <w:marLeft w:val="0"/>
              <w:marRight w:val="0"/>
              <w:marTop w:val="0"/>
              <w:marBottom w:val="0"/>
              <w:divBdr>
                <w:top w:val="none" w:sz="0" w:space="0" w:color="auto"/>
                <w:left w:val="none" w:sz="0" w:space="0" w:color="auto"/>
                <w:bottom w:val="none" w:sz="0" w:space="0" w:color="auto"/>
                <w:right w:val="none" w:sz="0" w:space="0" w:color="auto"/>
              </w:divBdr>
            </w:div>
            <w:div w:id="1355381827">
              <w:marLeft w:val="0"/>
              <w:marRight w:val="0"/>
              <w:marTop w:val="0"/>
              <w:marBottom w:val="0"/>
              <w:divBdr>
                <w:top w:val="none" w:sz="0" w:space="0" w:color="auto"/>
                <w:left w:val="none" w:sz="0" w:space="0" w:color="auto"/>
                <w:bottom w:val="none" w:sz="0" w:space="0" w:color="auto"/>
                <w:right w:val="none" w:sz="0" w:space="0" w:color="auto"/>
              </w:divBdr>
            </w:div>
            <w:div w:id="1355572514">
              <w:marLeft w:val="0"/>
              <w:marRight w:val="0"/>
              <w:marTop w:val="0"/>
              <w:marBottom w:val="0"/>
              <w:divBdr>
                <w:top w:val="none" w:sz="0" w:space="0" w:color="auto"/>
                <w:left w:val="none" w:sz="0" w:space="0" w:color="auto"/>
                <w:bottom w:val="none" w:sz="0" w:space="0" w:color="auto"/>
                <w:right w:val="none" w:sz="0" w:space="0" w:color="auto"/>
              </w:divBdr>
            </w:div>
            <w:div w:id="1355765648">
              <w:marLeft w:val="0"/>
              <w:marRight w:val="0"/>
              <w:marTop w:val="0"/>
              <w:marBottom w:val="0"/>
              <w:divBdr>
                <w:top w:val="none" w:sz="0" w:space="0" w:color="auto"/>
                <w:left w:val="none" w:sz="0" w:space="0" w:color="auto"/>
                <w:bottom w:val="none" w:sz="0" w:space="0" w:color="auto"/>
                <w:right w:val="none" w:sz="0" w:space="0" w:color="auto"/>
              </w:divBdr>
            </w:div>
            <w:div w:id="1359426987">
              <w:marLeft w:val="0"/>
              <w:marRight w:val="0"/>
              <w:marTop w:val="0"/>
              <w:marBottom w:val="0"/>
              <w:divBdr>
                <w:top w:val="none" w:sz="0" w:space="0" w:color="auto"/>
                <w:left w:val="none" w:sz="0" w:space="0" w:color="auto"/>
                <w:bottom w:val="none" w:sz="0" w:space="0" w:color="auto"/>
                <w:right w:val="none" w:sz="0" w:space="0" w:color="auto"/>
              </w:divBdr>
            </w:div>
            <w:div w:id="1359895301">
              <w:marLeft w:val="0"/>
              <w:marRight w:val="0"/>
              <w:marTop w:val="0"/>
              <w:marBottom w:val="0"/>
              <w:divBdr>
                <w:top w:val="none" w:sz="0" w:space="0" w:color="auto"/>
                <w:left w:val="none" w:sz="0" w:space="0" w:color="auto"/>
                <w:bottom w:val="none" w:sz="0" w:space="0" w:color="auto"/>
                <w:right w:val="none" w:sz="0" w:space="0" w:color="auto"/>
              </w:divBdr>
            </w:div>
            <w:div w:id="1364361139">
              <w:marLeft w:val="0"/>
              <w:marRight w:val="0"/>
              <w:marTop w:val="0"/>
              <w:marBottom w:val="0"/>
              <w:divBdr>
                <w:top w:val="none" w:sz="0" w:space="0" w:color="auto"/>
                <w:left w:val="none" w:sz="0" w:space="0" w:color="auto"/>
                <w:bottom w:val="none" w:sz="0" w:space="0" w:color="auto"/>
                <w:right w:val="none" w:sz="0" w:space="0" w:color="auto"/>
              </w:divBdr>
            </w:div>
            <w:div w:id="1364862465">
              <w:marLeft w:val="0"/>
              <w:marRight w:val="0"/>
              <w:marTop w:val="0"/>
              <w:marBottom w:val="0"/>
              <w:divBdr>
                <w:top w:val="none" w:sz="0" w:space="0" w:color="auto"/>
                <w:left w:val="none" w:sz="0" w:space="0" w:color="auto"/>
                <w:bottom w:val="none" w:sz="0" w:space="0" w:color="auto"/>
                <w:right w:val="none" w:sz="0" w:space="0" w:color="auto"/>
              </w:divBdr>
            </w:div>
            <w:div w:id="1368481368">
              <w:marLeft w:val="0"/>
              <w:marRight w:val="0"/>
              <w:marTop w:val="0"/>
              <w:marBottom w:val="0"/>
              <w:divBdr>
                <w:top w:val="none" w:sz="0" w:space="0" w:color="auto"/>
                <w:left w:val="none" w:sz="0" w:space="0" w:color="auto"/>
                <w:bottom w:val="none" w:sz="0" w:space="0" w:color="auto"/>
                <w:right w:val="none" w:sz="0" w:space="0" w:color="auto"/>
              </w:divBdr>
            </w:div>
            <w:div w:id="1387754620">
              <w:marLeft w:val="0"/>
              <w:marRight w:val="0"/>
              <w:marTop w:val="0"/>
              <w:marBottom w:val="0"/>
              <w:divBdr>
                <w:top w:val="none" w:sz="0" w:space="0" w:color="auto"/>
                <w:left w:val="none" w:sz="0" w:space="0" w:color="auto"/>
                <w:bottom w:val="none" w:sz="0" w:space="0" w:color="auto"/>
                <w:right w:val="none" w:sz="0" w:space="0" w:color="auto"/>
              </w:divBdr>
            </w:div>
            <w:div w:id="1389259919">
              <w:marLeft w:val="0"/>
              <w:marRight w:val="0"/>
              <w:marTop w:val="0"/>
              <w:marBottom w:val="0"/>
              <w:divBdr>
                <w:top w:val="none" w:sz="0" w:space="0" w:color="auto"/>
                <w:left w:val="none" w:sz="0" w:space="0" w:color="auto"/>
                <w:bottom w:val="none" w:sz="0" w:space="0" w:color="auto"/>
                <w:right w:val="none" w:sz="0" w:space="0" w:color="auto"/>
              </w:divBdr>
            </w:div>
            <w:div w:id="1396507369">
              <w:marLeft w:val="0"/>
              <w:marRight w:val="0"/>
              <w:marTop w:val="0"/>
              <w:marBottom w:val="0"/>
              <w:divBdr>
                <w:top w:val="none" w:sz="0" w:space="0" w:color="auto"/>
                <w:left w:val="none" w:sz="0" w:space="0" w:color="auto"/>
                <w:bottom w:val="none" w:sz="0" w:space="0" w:color="auto"/>
                <w:right w:val="none" w:sz="0" w:space="0" w:color="auto"/>
              </w:divBdr>
            </w:div>
            <w:div w:id="1401169885">
              <w:marLeft w:val="0"/>
              <w:marRight w:val="0"/>
              <w:marTop w:val="0"/>
              <w:marBottom w:val="0"/>
              <w:divBdr>
                <w:top w:val="none" w:sz="0" w:space="0" w:color="auto"/>
                <w:left w:val="none" w:sz="0" w:space="0" w:color="auto"/>
                <w:bottom w:val="none" w:sz="0" w:space="0" w:color="auto"/>
                <w:right w:val="none" w:sz="0" w:space="0" w:color="auto"/>
              </w:divBdr>
            </w:div>
            <w:div w:id="1414812858">
              <w:marLeft w:val="0"/>
              <w:marRight w:val="0"/>
              <w:marTop w:val="0"/>
              <w:marBottom w:val="0"/>
              <w:divBdr>
                <w:top w:val="none" w:sz="0" w:space="0" w:color="auto"/>
                <w:left w:val="none" w:sz="0" w:space="0" w:color="auto"/>
                <w:bottom w:val="none" w:sz="0" w:space="0" w:color="auto"/>
                <w:right w:val="none" w:sz="0" w:space="0" w:color="auto"/>
              </w:divBdr>
            </w:div>
            <w:div w:id="1425760603">
              <w:marLeft w:val="0"/>
              <w:marRight w:val="0"/>
              <w:marTop w:val="0"/>
              <w:marBottom w:val="0"/>
              <w:divBdr>
                <w:top w:val="none" w:sz="0" w:space="0" w:color="auto"/>
                <w:left w:val="none" w:sz="0" w:space="0" w:color="auto"/>
                <w:bottom w:val="none" w:sz="0" w:space="0" w:color="auto"/>
                <w:right w:val="none" w:sz="0" w:space="0" w:color="auto"/>
              </w:divBdr>
            </w:div>
            <w:div w:id="1436632121">
              <w:marLeft w:val="0"/>
              <w:marRight w:val="0"/>
              <w:marTop w:val="0"/>
              <w:marBottom w:val="0"/>
              <w:divBdr>
                <w:top w:val="none" w:sz="0" w:space="0" w:color="auto"/>
                <w:left w:val="none" w:sz="0" w:space="0" w:color="auto"/>
                <w:bottom w:val="none" w:sz="0" w:space="0" w:color="auto"/>
                <w:right w:val="none" w:sz="0" w:space="0" w:color="auto"/>
              </w:divBdr>
            </w:div>
            <w:div w:id="1437020408">
              <w:marLeft w:val="0"/>
              <w:marRight w:val="0"/>
              <w:marTop w:val="0"/>
              <w:marBottom w:val="0"/>
              <w:divBdr>
                <w:top w:val="none" w:sz="0" w:space="0" w:color="auto"/>
                <w:left w:val="none" w:sz="0" w:space="0" w:color="auto"/>
                <w:bottom w:val="none" w:sz="0" w:space="0" w:color="auto"/>
                <w:right w:val="none" w:sz="0" w:space="0" w:color="auto"/>
              </w:divBdr>
            </w:div>
            <w:div w:id="1441099854">
              <w:marLeft w:val="0"/>
              <w:marRight w:val="0"/>
              <w:marTop w:val="0"/>
              <w:marBottom w:val="0"/>
              <w:divBdr>
                <w:top w:val="none" w:sz="0" w:space="0" w:color="auto"/>
                <w:left w:val="none" w:sz="0" w:space="0" w:color="auto"/>
                <w:bottom w:val="none" w:sz="0" w:space="0" w:color="auto"/>
                <w:right w:val="none" w:sz="0" w:space="0" w:color="auto"/>
              </w:divBdr>
            </w:div>
            <w:div w:id="1441955837">
              <w:marLeft w:val="0"/>
              <w:marRight w:val="0"/>
              <w:marTop w:val="0"/>
              <w:marBottom w:val="0"/>
              <w:divBdr>
                <w:top w:val="none" w:sz="0" w:space="0" w:color="auto"/>
                <w:left w:val="none" w:sz="0" w:space="0" w:color="auto"/>
                <w:bottom w:val="none" w:sz="0" w:space="0" w:color="auto"/>
                <w:right w:val="none" w:sz="0" w:space="0" w:color="auto"/>
              </w:divBdr>
            </w:div>
            <w:div w:id="1443769501">
              <w:marLeft w:val="0"/>
              <w:marRight w:val="0"/>
              <w:marTop w:val="0"/>
              <w:marBottom w:val="0"/>
              <w:divBdr>
                <w:top w:val="none" w:sz="0" w:space="0" w:color="auto"/>
                <w:left w:val="none" w:sz="0" w:space="0" w:color="auto"/>
                <w:bottom w:val="none" w:sz="0" w:space="0" w:color="auto"/>
                <w:right w:val="none" w:sz="0" w:space="0" w:color="auto"/>
              </w:divBdr>
            </w:div>
            <w:div w:id="1448548743">
              <w:marLeft w:val="0"/>
              <w:marRight w:val="0"/>
              <w:marTop w:val="0"/>
              <w:marBottom w:val="0"/>
              <w:divBdr>
                <w:top w:val="none" w:sz="0" w:space="0" w:color="auto"/>
                <w:left w:val="none" w:sz="0" w:space="0" w:color="auto"/>
                <w:bottom w:val="none" w:sz="0" w:space="0" w:color="auto"/>
                <w:right w:val="none" w:sz="0" w:space="0" w:color="auto"/>
              </w:divBdr>
            </w:div>
            <w:div w:id="1448889043">
              <w:marLeft w:val="0"/>
              <w:marRight w:val="0"/>
              <w:marTop w:val="0"/>
              <w:marBottom w:val="0"/>
              <w:divBdr>
                <w:top w:val="none" w:sz="0" w:space="0" w:color="auto"/>
                <w:left w:val="none" w:sz="0" w:space="0" w:color="auto"/>
                <w:bottom w:val="none" w:sz="0" w:space="0" w:color="auto"/>
                <w:right w:val="none" w:sz="0" w:space="0" w:color="auto"/>
              </w:divBdr>
            </w:div>
            <w:div w:id="1455294854">
              <w:marLeft w:val="0"/>
              <w:marRight w:val="0"/>
              <w:marTop w:val="0"/>
              <w:marBottom w:val="0"/>
              <w:divBdr>
                <w:top w:val="none" w:sz="0" w:space="0" w:color="auto"/>
                <w:left w:val="none" w:sz="0" w:space="0" w:color="auto"/>
                <w:bottom w:val="none" w:sz="0" w:space="0" w:color="auto"/>
                <w:right w:val="none" w:sz="0" w:space="0" w:color="auto"/>
              </w:divBdr>
            </w:div>
            <w:div w:id="1465545031">
              <w:marLeft w:val="0"/>
              <w:marRight w:val="0"/>
              <w:marTop w:val="0"/>
              <w:marBottom w:val="0"/>
              <w:divBdr>
                <w:top w:val="none" w:sz="0" w:space="0" w:color="auto"/>
                <w:left w:val="none" w:sz="0" w:space="0" w:color="auto"/>
                <w:bottom w:val="none" w:sz="0" w:space="0" w:color="auto"/>
                <w:right w:val="none" w:sz="0" w:space="0" w:color="auto"/>
              </w:divBdr>
            </w:div>
            <w:div w:id="1471629597">
              <w:marLeft w:val="0"/>
              <w:marRight w:val="0"/>
              <w:marTop w:val="0"/>
              <w:marBottom w:val="0"/>
              <w:divBdr>
                <w:top w:val="none" w:sz="0" w:space="0" w:color="auto"/>
                <w:left w:val="none" w:sz="0" w:space="0" w:color="auto"/>
                <w:bottom w:val="none" w:sz="0" w:space="0" w:color="auto"/>
                <w:right w:val="none" w:sz="0" w:space="0" w:color="auto"/>
              </w:divBdr>
            </w:div>
            <w:div w:id="1475290029">
              <w:marLeft w:val="0"/>
              <w:marRight w:val="0"/>
              <w:marTop w:val="0"/>
              <w:marBottom w:val="0"/>
              <w:divBdr>
                <w:top w:val="none" w:sz="0" w:space="0" w:color="auto"/>
                <w:left w:val="none" w:sz="0" w:space="0" w:color="auto"/>
                <w:bottom w:val="none" w:sz="0" w:space="0" w:color="auto"/>
                <w:right w:val="none" w:sz="0" w:space="0" w:color="auto"/>
              </w:divBdr>
            </w:div>
            <w:div w:id="1481658001">
              <w:marLeft w:val="0"/>
              <w:marRight w:val="0"/>
              <w:marTop w:val="0"/>
              <w:marBottom w:val="0"/>
              <w:divBdr>
                <w:top w:val="none" w:sz="0" w:space="0" w:color="auto"/>
                <w:left w:val="none" w:sz="0" w:space="0" w:color="auto"/>
                <w:bottom w:val="none" w:sz="0" w:space="0" w:color="auto"/>
                <w:right w:val="none" w:sz="0" w:space="0" w:color="auto"/>
              </w:divBdr>
            </w:div>
            <w:div w:id="1482498652">
              <w:marLeft w:val="0"/>
              <w:marRight w:val="0"/>
              <w:marTop w:val="0"/>
              <w:marBottom w:val="0"/>
              <w:divBdr>
                <w:top w:val="none" w:sz="0" w:space="0" w:color="auto"/>
                <w:left w:val="none" w:sz="0" w:space="0" w:color="auto"/>
                <w:bottom w:val="none" w:sz="0" w:space="0" w:color="auto"/>
                <w:right w:val="none" w:sz="0" w:space="0" w:color="auto"/>
              </w:divBdr>
            </w:div>
            <w:div w:id="1494026630">
              <w:marLeft w:val="0"/>
              <w:marRight w:val="0"/>
              <w:marTop w:val="0"/>
              <w:marBottom w:val="0"/>
              <w:divBdr>
                <w:top w:val="none" w:sz="0" w:space="0" w:color="auto"/>
                <w:left w:val="none" w:sz="0" w:space="0" w:color="auto"/>
                <w:bottom w:val="none" w:sz="0" w:space="0" w:color="auto"/>
                <w:right w:val="none" w:sz="0" w:space="0" w:color="auto"/>
              </w:divBdr>
            </w:div>
            <w:div w:id="1499075749">
              <w:marLeft w:val="0"/>
              <w:marRight w:val="0"/>
              <w:marTop w:val="0"/>
              <w:marBottom w:val="0"/>
              <w:divBdr>
                <w:top w:val="none" w:sz="0" w:space="0" w:color="auto"/>
                <w:left w:val="none" w:sz="0" w:space="0" w:color="auto"/>
                <w:bottom w:val="none" w:sz="0" w:space="0" w:color="auto"/>
                <w:right w:val="none" w:sz="0" w:space="0" w:color="auto"/>
              </w:divBdr>
            </w:div>
            <w:div w:id="1499267514">
              <w:marLeft w:val="0"/>
              <w:marRight w:val="0"/>
              <w:marTop w:val="0"/>
              <w:marBottom w:val="0"/>
              <w:divBdr>
                <w:top w:val="none" w:sz="0" w:space="0" w:color="auto"/>
                <w:left w:val="none" w:sz="0" w:space="0" w:color="auto"/>
                <w:bottom w:val="none" w:sz="0" w:space="0" w:color="auto"/>
                <w:right w:val="none" w:sz="0" w:space="0" w:color="auto"/>
              </w:divBdr>
            </w:div>
            <w:div w:id="1505820892">
              <w:marLeft w:val="0"/>
              <w:marRight w:val="0"/>
              <w:marTop w:val="0"/>
              <w:marBottom w:val="0"/>
              <w:divBdr>
                <w:top w:val="none" w:sz="0" w:space="0" w:color="auto"/>
                <w:left w:val="none" w:sz="0" w:space="0" w:color="auto"/>
                <w:bottom w:val="none" w:sz="0" w:space="0" w:color="auto"/>
                <w:right w:val="none" w:sz="0" w:space="0" w:color="auto"/>
              </w:divBdr>
            </w:div>
            <w:div w:id="1532113697">
              <w:marLeft w:val="0"/>
              <w:marRight w:val="0"/>
              <w:marTop w:val="0"/>
              <w:marBottom w:val="0"/>
              <w:divBdr>
                <w:top w:val="none" w:sz="0" w:space="0" w:color="auto"/>
                <w:left w:val="none" w:sz="0" w:space="0" w:color="auto"/>
                <w:bottom w:val="none" w:sz="0" w:space="0" w:color="auto"/>
                <w:right w:val="none" w:sz="0" w:space="0" w:color="auto"/>
              </w:divBdr>
            </w:div>
            <w:div w:id="1533884531">
              <w:marLeft w:val="0"/>
              <w:marRight w:val="0"/>
              <w:marTop w:val="0"/>
              <w:marBottom w:val="0"/>
              <w:divBdr>
                <w:top w:val="none" w:sz="0" w:space="0" w:color="auto"/>
                <w:left w:val="none" w:sz="0" w:space="0" w:color="auto"/>
                <w:bottom w:val="none" w:sz="0" w:space="0" w:color="auto"/>
                <w:right w:val="none" w:sz="0" w:space="0" w:color="auto"/>
              </w:divBdr>
            </w:div>
            <w:div w:id="1540433902">
              <w:marLeft w:val="0"/>
              <w:marRight w:val="0"/>
              <w:marTop w:val="0"/>
              <w:marBottom w:val="0"/>
              <w:divBdr>
                <w:top w:val="none" w:sz="0" w:space="0" w:color="auto"/>
                <w:left w:val="none" w:sz="0" w:space="0" w:color="auto"/>
                <w:bottom w:val="none" w:sz="0" w:space="0" w:color="auto"/>
                <w:right w:val="none" w:sz="0" w:space="0" w:color="auto"/>
              </w:divBdr>
            </w:div>
            <w:div w:id="1550796066">
              <w:marLeft w:val="0"/>
              <w:marRight w:val="0"/>
              <w:marTop w:val="0"/>
              <w:marBottom w:val="0"/>
              <w:divBdr>
                <w:top w:val="none" w:sz="0" w:space="0" w:color="auto"/>
                <w:left w:val="none" w:sz="0" w:space="0" w:color="auto"/>
                <w:bottom w:val="none" w:sz="0" w:space="0" w:color="auto"/>
                <w:right w:val="none" w:sz="0" w:space="0" w:color="auto"/>
              </w:divBdr>
            </w:div>
            <w:div w:id="1585452010">
              <w:marLeft w:val="0"/>
              <w:marRight w:val="0"/>
              <w:marTop w:val="0"/>
              <w:marBottom w:val="0"/>
              <w:divBdr>
                <w:top w:val="none" w:sz="0" w:space="0" w:color="auto"/>
                <w:left w:val="none" w:sz="0" w:space="0" w:color="auto"/>
                <w:bottom w:val="none" w:sz="0" w:space="0" w:color="auto"/>
                <w:right w:val="none" w:sz="0" w:space="0" w:color="auto"/>
              </w:divBdr>
            </w:div>
            <w:div w:id="1596161982">
              <w:marLeft w:val="0"/>
              <w:marRight w:val="0"/>
              <w:marTop w:val="0"/>
              <w:marBottom w:val="0"/>
              <w:divBdr>
                <w:top w:val="none" w:sz="0" w:space="0" w:color="auto"/>
                <w:left w:val="none" w:sz="0" w:space="0" w:color="auto"/>
                <w:bottom w:val="none" w:sz="0" w:space="0" w:color="auto"/>
                <w:right w:val="none" w:sz="0" w:space="0" w:color="auto"/>
              </w:divBdr>
            </w:div>
            <w:div w:id="1599362951">
              <w:marLeft w:val="0"/>
              <w:marRight w:val="0"/>
              <w:marTop w:val="0"/>
              <w:marBottom w:val="0"/>
              <w:divBdr>
                <w:top w:val="none" w:sz="0" w:space="0" w:color="auto"/>
                <w:left w:val="none" w:sz="0" w:space="0" w:color="auto"/>
                <w:bottom w:val="none" w:sz="0" w:space="0" w:color="auto"/>
                <w:right w:val="none" w:sz="0" w:space="0" w:color="auto"/>
              </w:divBdr>
            </w:div>
            <w:div w:id="1613979536">
              <w:marLeft w:val="0"/>
              <w:marRight w:val="0"/>
              <w:marTop w:val="0"/>
              <w:marBottom w:val="0"/>
              <w:divBdr>
                <w:top w:val="none" w:sz="0" w:space="0" w:color="auto"/>
                <w:left w:val="none" w:sz="0" w:space="0" w:color="auto"/>
                <w:bottom w:val="none" w:sz="0" w:space="0" w:color="auto"/>
                <w:right w:val="none" w:sz="0" w:space="0" w:color="auto"/>
              </w:divBdr>
            </w:div>
            <w:div w:id="1618871832">
              <w:marLeft w:val="0"/>
              <w:marRight w:val="0"/>
              <w:marTop w:val="0"/>
              <w:marBottom w:val="0"/>
              <w:divBdr>
                <w:top w:val="none" w:sz="0" w:space="0" w:color="auto"/>
                <w:left w:val="none" w:sz="0" w:space="0" w:color="auto"/>
                <w:bottom w:val="none" w:sz="0" w:space="0" w:color="auto"/>
                <w:right w:val="none" w:sz="0" w:space="0" w:color="auto"/>
              </w:divBdr>
            </w:div>
            <w:div w:id="1639217590">
              <w:marLeft w:val="0"/>
              <w:marRight w:val="0"/>
              <w:marTop w:val="0"/>
              <w:marBottom w:val="0"/>
              <w:divBdr>
                <w:top w:val="none" w:sz="0" w:space="0" w:color="auto"/>
                <w:left w:val="none" w:sz="0" w:space="0" w:color="auto"/>
                <w:bottom w:val="none" w:sz="0" w:space="0" w:color="auto"/>
                <w:right w:val="none" w:sz="0" w:space="0" w:color="auto"/>
              </w:divBdr>
            </w:div>
            <w:div w:id="1643929167">
              <w:marLeft w:val="0"/>
              <w:marRight w:val="0"/>
              <w:marTop w:val="0"/>
              <w:marBottom w:val="0"/>
              <w:divBdr>
                <w:top w:val="none" w:sz="0" w:space="0" w:color="auto"/>
                <w:left w:val="none" w:sz="0" w:space="0" w:color="auto"/>
                <w:bottom w:val="none" w:sz="0" w:space="0" w:color="auto"/>
                <w:right w:val="none" w:sz="0" w:space="0" w:color="auto"/>
              </w:divBdr>
            </w:div>
            <w:div w:id="1646472705">
              <w:marLeft w:val="0"/>
              <w:marRight w:val="0"/>
              <w:marTop w:val="0"/>
              <w:marBottom w:val="0"/>
              <w:divBdr>
                <w:top w:val="none" w:sz="0" w:space="0" w:color="auto"/>
                <w:left w:val="none" w:sz="0" w:space="0" w:color="auto"/>
                <w:bottom w:val="none" w:sz="0" w:space="0" w:color="auto"/>
                <w:right w:val="none" w:sz="0" w:space="0" w:color="auto"/>
              </w:divBdr>
            </w:div>
            <w:div w:id="1667973778">
              <w:marLeft w:val="0"/>
              <w:marRight w:val="0"/>
              <w:marTop w:val="0"/>
              <w:marBottom w:val="0"/>
              <w:divBdr>
                <w:top w:val="none" w:sz="0" w:space="0" w:color="auto"/>
                <w:left w:val="none" w:sz="0" w:space="0" w:color="auto"/>
                <w:bottom w:val="none" w:sz="0" w:space="0" w:color="auto"/>
                <w:right w:val="none" w:sz="0" w:space="0" w:color="auto"/>
              </w:divBdr>
            </w:div>
            <w:div w:id="1676834489">
              <w:marLeft w:val="0"/>
              <w:marRight w:val="0"/>
              <w:marTop w:val="0"/>
              <w:marBottom w:val="0"/>
              <w:divBdr>
                <w:top w:val="none" w:sz="0" w:space="0" w:color="auto"/>
                <w:left w:val="none" w:sz="0" w:space="0" w:color="auto"/>
                <w:bottom w:val="none" w:sz="0" w:space="0" w:color="auto"/>
                <w:right w:val="none" w:sz="0" w:space="0" w:color="auto"/>
              </w:divBdr>
            </w:div>
            <w:div w:id="1690060875">
              <w:marLeft w:val="0"/>
              <w:marRight w:val="0"/>
              <w:marTop w:val="0"/>
              <w:marBottom w:val="0"/>
              <w:divBdr>
                <w:top w:val="none" w:sz="0" w:space="0" w:color="auto"/>
                <w:left w:val="none" w:sz="0" w:space="0" w:color="auto"/>
                <w:bottom w:val="none" w:sz="0" w:space="0" w:color="auto"/>
                <w:right w:val="none" w:sz="0" w:space="0" w:color="auto"/>
              </w:divBdr>
            </w:div>
            <w:div w:id="1696341640">
              <w:marLeft w:val="0"/>
              <w:marRight w:val="0"/>
              <w:marTop w:val="0"/>
              <w:marBottom w:val="0"/>
              <w:divBdr>
                <w:top w:val="none" w:sz="0" w:space="0" w:color="auto"/>
                <w:left w:val="none" w:sz="0" w:space="0" w:color="auto"/>
                <w:bottom w:val="none" w:sz="0" w:space="0" w:color="auto"/>
                <w:right w:val="none" w:sz="0" w:space="0" w:color="auto"/>
              </w:divBdr>
            </w:div>
            <w:div w:id="1702048201">
              <w:marLeft w:val="0"/>
              <w:marRight w:val="0"/>
              <w:marTop w:val="0"/>
              <w:marBottom w:val="0"/>
              <w:divBdr>
                <w:top w:val="none" w:sz="0" w:space="0" w:color="auto"/>
                <w:left w:val="none" w:sz="0" w:space="0" w:color="auto"/>
                <w:bottom w:val="none" w:sz="0" w:space="0" w:color="auto"/>
                <w:right w:val="none" w:sz="0" w:space="0" w:color="auto"/>
              </w:divBdr>
            </w:div>
            <w:div w:id="1704361078">
              <w:marLeft w:val="0"/>
              <w:marRight w:val="0"/>
              <w:marTop w:val="0"/>
              <w:marBottom w:val="0"/>
              <w:divBdr>
                <w:top w:val="none" w:sz="0" w:space="0" w:color="auto"/>
                <w:left w:val="none" w:sz="0" w:space="0" w:color="auto"/>
                <w:bottom w:val="none" w:sz="0" w:space="0" w:color="auto"/>
                <w:right w:val="none" w:sz="0" w:space="0" w:color="auto"/>
              </w:divBdr>
            </w:div>
            <w:div w:id="1725252080">
              <w:marLeft w:val="0"/>
              <w:marRight w:val="0"/>
              <w:marTop w:val="0"/>
              <w:marBottom w:val="0"/>
              <w:divBdr>
                <w:top w:val="none" w:sz="0" w:space="0" w:color="auto"/>
                <w:left w:val="none" w:sz="0" w:space="0" w:color="auto"/>
                <w:bottom w:val="none" w:sz="0" w:space="0" w:color="auto"/>
                <w:right w:val="none" w:sz="0" w:space="0" w:color="auto"/>
              </w:divBdr>
            </w:div>
            <w:div w:id="1728987849">
              <w:marLeft w:val="0"/>
              <w:marRight w:val="0"/>
              <w:marTop w:val="0"/>
              <w:marBottom w:val="0"/>
              <w:divBdr>
                <w:top w:val="none" w:sz="0" w:space="0" w:color="auto"/>
                <w:left w:val="none" w:sz="0" w:space="0" w:color="auto"/>
                <w:bottom w:val="none" w:sz="0" w:space="0" w:color="auto"/>
                <w:right w:val="none" w:sz="0" w:space="0" w:color="auto"/>
              </w:divBdr>
            </w:div>
            <w:div w:id="1733650535">
              <w:marLeft w:val="0"/>
              <w:marRight w:val="0"/>
              <w:marTop w:val="0"/>
              <w:marBottom w:val="0"/>
              <w:divBdr>
                <w:top w:val="none" w:sz="0" w:space="0" w:color="auto"/>
                <w:left w:val="none" w:sz="0" w:space="0" w:color="auto"/>
                <w:bottom w:val="none" w:sz="0" w:space="0" w:color="auto"/>
                <w:right w:val="none" w:sz="0" w:space="0" w:color="auto"/>
              </w:divBdr>
            </w:div>
            <w:div w:id="1750542437">
              <w:marLeft w:val="0"/>
              <w:marRight w:val="0"/>
              <w:marTop w:val="0"/>
              <w:marBottom w:val="0"/>
              <w:divBdr>
                <w:top w:val="none" w:sz="0" w:space="0" w:color="auto"/>
                <w:left w:val="none" w:sz="0" w:space="0" w:color="auto"/>
                <w:bottom w:val="none" w:sz="0" w:space="0" w:color="auto"/>
                <w:right w:val="none" w:sz="0" w:space="0" w:color="auto"/>
              </w:divBdr>
            </w:div>
            <w:div w:id="1761755766">
              <w:marLeft w:val="0"/>
              <w:marRight w:val="0"/>
              <w:marTop w:val="0"/>
              <w:marBottom w:val="0"/>
              <w:divBdr>
                <w:top w:val="none" w:sz="0" w:space="0" w:color="auto"/>
                <w:left w:val="none" w:sz="0" w:space="0" w:color="auto"/>
                <w:bottom w:val="none" w:sz="0" w:space="0" w:color="auto"/>
                <w:right w:val="none" w:sz="0" w:space="0" w:color="auto"/>
              </w:divBdr>
            </w:div>
            <w:div w:id="1770268677">
              <w:marLeft w:val="0"/>
              <w:marRight w:val="0"/>
              <w:marTop w:val="0"/>
              <w:marBottom w:val="0"/>
              <w:divBdr>
                <w:top w:val="none" w:sz="0" w:space="0" w:color="auto"/>
                <w:left w:val="none" w:sz="0" w:space="0" w:color="auto"/>
                <w:bottom w:val="none" w:sz="0" w:space="0" w:color="auto"/>
                <w:right w:val="none" w:sz="0" w:space="0" w:color="auto"/>
              </w:divBdr>
            </w:div>
            <w:div w:id="1786460205">
              <w:marLeft w:val="0"/>
              <w:marRight w:val="0"/>
              <w:marTop w:val="0"/>
              <w:marBottom w:val="0"/>
              <w:divBdr>
                <w:top w:val="none" w:sz="0" w:space="0" w:color="auto"/>
                <w:left w:val="none" w:sz="0" w:space="0" w:color="auto"/>
                <w:bottom w:val="none" w:sz="0" w:space="0" w:color="auto"/>
                <w:right w:val="none" w:sz="0" w:space="0" w:color="auto"/>
              </w:divBdr>
            </w:div>
            <w:div w:id="1787767591">
              <w:marLeft w:val="0"/>
              <w:marRight w:val="0"/>
              <w:marTop w:val="0"/>
              <w:marBottom w:val="0"/>
              <w:divBdr>
                <w:top w:val="none" w:sz="0" w:space="0" w:color="auto"/>
                <w:left w:val="none" w:sz="0" w:space="0" w:color="auto"/>
                <w:bottom w:val="none" w:sz="0" w:space="0" w:color="auto"/>
                <w:right w:val="none" w:sz="0" w:space="0" w:color="auto"/>
              </w:divBdr>
            </w:div>
            <w:div w:id="1789860051">
              <w:marLeft w:val="0"/>
              <w:marRight w:val="0"/>
              <w:marTop w:val="0"/>
              <w:marBottom w:val="0"/>
              <w:divBdr>
                <w:top w:val="none" w:sz="0" w:space="0" w:color="auto"/>
                <w:left w:val="none" w:sz="0" w:space="0" w:color="auto"/>
                <w:bottom w:val="none" w:sz="0" w:space="0" w:color="auto"/>
                <w:right w:val="none" w:sz="0" w:space="0" w:color="auto"/>
              </w:divBdr>
            </w:div>
            <w:div w:id="1792478379">
              <w:marLeft w:val="0"/>
              <w:marRight w:val="0"/>
              <w:marTop w:val="0"/>
              <w:marBottom w:val="0"/>
              <w:divBdr>
                <w:top w:val="none" w:sz="0" w:space="0" w:color="auto"/>
                <w:left w:val="none" w:sz="0" w:space="0" w:color="auto"/>
                <w:bottom w:val="none" w:sz="0" w:space="0" w:color="auto"/>
                <w:right w:val="none" w:sz="0" w:space="0" w:color="auto"/>
              </w:divBdr>
            </w:div>
            <w:div w:id="1795296179">
              <w:marLeft w:val="0"/>
              <w:marRight w:val="0"/>
              <w:marTop w:val="0"/>
              <w:marBottom w:val="0"/>
              <w:divBdr>
                <w:top w:val="none" w:sz="0" w:space="0" w:color="auto"/>
                <w:left w:val="none" w:sz="0" w:space="0" w:color="auto"/>
                <w:bottom w:val="none" w:sz="0" w:space="0" w:color="auto"/>
                <w:right w:val="none" w:sz="0" w:space="0" w:color="auto"/>
              </w:divBdr>
            </w:div>
            <w:div w:id="1805392624">
              <w:marLeft w:val="0"/>
              <w:marRight w:val="0"/>
              <w:marTop w:val="0"/>
              <w:marBottom w:val="0"/>
              <w:divBdr>
                <w:top w:val="none" w:sz="0" w:space="0" w:color="auto"/>
                <w:left w:val="none" w:sz="0" w:space="0" w:color="auto"/>
                <w:bottom w:val="none" w:sz="0" w:space="0" w:color="auto"/>
                <w:right w:val="none" w:sz="0" w:space="0" w:color="auto"/>
              </w:divBdr>
            </w:div>
            <w:div w:id="1809779075">
              <w:marLeft w:val="0"/>
              <w:marRight w:val="0"/>
              <w:marTop w:val="0"/>
              <w:marBottom w:val="0"/>
              <w:divBdr>
                <w:top w:val="none" w:sz="0" w:space="0" w:color="auto"/>
                <w:left w:val="none" w:sz="0" w:space="0" w:color="auto"/>
                <w:bottom w:val="none" w:sz="0" w:space="0" w:color="auto"/>
                <w:right w:val="none" w:sz="0" w:space="0" w:color="auto"/>
              </w:divBdr>
            </w:div>
            <w:div w:id="1810123567">
              <w:marLeft w:val="0"/>
              <w:marRight w:val="0"/>
              <w:marTop w:val="0"/>
              <w:marBottom w:val="0"/>
              <w:divBdr>
                <w:top w:val="none" w:sz="0" w:space="0" w:color="auto"/>
                <w:left w:val="none" w:sz="0" w:space="0" w:color="auto"/>
                <w:bottom w:val="none" w:sz="0" w:space="0" w:color="auto"/>
                <w:right w:val="none" w:sz="0" w:space="0" w:color="auto"/>
              </w:divBdr>
            </w:div>
            <w:div w:id="1825048825">
              <w:marLeft w:val="0"/>
              <w:marRight w:val="0"/>
              <w:marTop w:val="0"/>
              <w:marBottom w:val="0"/>
              <w:divBdr>
                <w:top w:val="none" w:sz="0" w:space="0" w:color="auto"/>
                <w:left w:val="none" w:sz="0" w:space="0" w:color="auto"/>
                <w:bottom w:val="none" w:sz="0" w:space="0" w:color="auto"/>
                <w:right w:val="none" w:sz="0" w:space="0" w:color="auto"/>
              </w:divBdr>
            </w:div>
            <w:div w:id="1827164542">
              <w:marLeft w:val="0"/>
              <w:marRight w:val="0"/>
              <w:marTop w:val="0"/>
              <w:marBottom w:val="0"/>
              <w:divBdr>
                <w:top w:val="none" w:sz="0" w:space="0" w:color="auto"/>
                <w:left w:val="none" w:sz="0" w:space="0" w:color="auto"/>
                <w:bottom w:val="none" w:sz="0" w:space="0" w:color="auto"/>
                <w:right w:val="none" w:sz="0" w:space="0" w:color="auto"/>
              </w:divBdr>
            </w:div>
            <w:div w:id="1827894141">
              <w:marLeft w:val="0"/>
              <w:marRight w:val="0"/>
              <w:marTop w:val="0"/>
              <w:marBottom w:val="0"/>
              <w:divBdr>
                <w:top w:val="none" w:sz="0" w:space="0" w:color="auto"/>
                <w:left w:val="none" w:sz="0" w:space="0" w:color="auto"/>
                <w:bottom w:val="none" w:sz="0" w:space="0" w:color="auto"/>
                <w:right w:val="none" w:sz="0" w:space="0" w:color="auto"/>
              </w:divBdr>
            </w:div>
            <w:div w:id="1834711412">
              <w:marLeft w:val="0"/>
              <w:marRight w:val="0"/>
              <w:marTop w:val="0"/>
              <w:marBottom w:val="0"/>
              <w:divBdr>
                <w:top w:val="none" w:sz="0" w:space="0" w:color="auto"/>
                <w:left w:val="none" w:sz="0" w:space="0" w:color="auto"/>
                <w:bottom w:val="none" w:sz="0" w:space="0" w:color="auto"/>
                <w:right w:val="none" w:sz="0" w:space="0" w:color="auto"/>
              </w:divBdr>
            </w:div>
            <w:div w:id="1845052730">
              <w:marLeft w:val="0"/>
              <w:marRight w:val="0"/>
              <w:marTop w:val="0"/>
              <w:marBottom w:val="0"/>
              <w:divBdr>
                <w:top w:val="none" w:sz="0" w:space="0" w:color="auto"/>
                <w:left w:val="none" w:sz="0" w:space="0" w:color="auto"/>
                <w:bottom w:val="none" w:sz="0" w:space="0" w:color="auto"/>
                <w:right w:val="none" w:sz="0" w:space="0" w:color="auto"/>
              </w:divBdr>
            </w:div>
            <w:div w:id="1845657365">
              <w:marLeft w:val="0"/>
              <w:marRight w:val="0"/>
              <w:marTop w:val="0"/>
              <w:marBottom w:val="0"/>
              <w:divBdr>
                <w:top w:val="none" w:sz="0" w:space="0" w:color="auto"/>
                <w:left w:val="none" w:sz="0" w:space="0" w:color="auto"/>
                <w:bottom w:val="none" w:sz="0" w:space="0" w:color="auto"/>
                <w:right w:val="none" w:sz="0" w:space="0" w:color="auto"/>
              </w:divBdr>
            </w:div>
            <w:div w:id="1848984270">
              <w:marLeft w:val="0"/>
              <w:marRight w:val="0"/>
              <w:marTop w:val="0"/>
              <w:marBottom w:val="0"/>
              <w:divBdr>
                <w:top w:val="none" w:sz="0" w:space="0" w:color="auto"/>
                <w:left w:val="none" w:sz="0" w:space="0" w:color="auto"/>
                <w:bottom w:val="none" w:sz="0" w:space="0" w:color="auto"/>
                <w:right w:val="none" w:sz="0" w:space="0" w:color="auto"/>
              </w:divBdr>
            </w:div>
            <w:div w:id="1853714845">
              <w:marLeft w:val="0"/>
              <w:marRight w:val="0"/>
              <w:marTop w:val="0"/>
              <w:marBottom w:val="0"/>
              <w:divBdr>
                <w:top w:val="none" w:sz="0" w:space="0" w:color="auto"/>
                <w:left w:val="none" w:sz="0" w:space="0" w:color="auto"/>
                <w:bottom w:val="none" w:sz="0" w:space="0" w:color="auto"/>
                <w:right w:val="none" w:sz="0" w:space="0" w:color="auto"/>
              </w:divBdr>
            </w:div>
            <w:div w:id="1858109423">
              <w:marLeft w:val="0"/>
              <w:marRight w:val="0"/>
              <w:marTop w:val="0"/>
              <w:marBottom w:val="0"/>
              <w:divBdr>
                <w:top w:val="none" w:sz="0" w:space="0" w:color="auto"/>
                <w:left w:val="none" w:sz="0" w:space="0" w:color="auto"/>
                <w:bottom w:val="none" w:sz="0" w:space="0" w:color="auto"/>
                <w:right w:val="none" w:sz="0" w:space="0" w:color="auto"/>
              </w:divBdr>
            </w:div>
            <w:div w:id="1859807724">
              <w:marLeft w:val="0"/>
              <w:marRight w:val="0"/>
              <w:marTop w:val="0"/>
              <w:marBottom w:val="0"/>
              <w:divBdr>
                <w:top w:val="none" w:sz="0" w:space="0" w:color="auto"/>
                <w:left w:val="none" w:sz="0" w:space="0" w:color="auto"/>
                <w:bottom w:val="none" w:sz="0" w:space="0" w:color="auto"/>
                <w:right w:val="none" w:sz="0" w:space="0" w:color="auto"/>
              </w:divBdr>
            </w:div>
            <w:div w:id="1865482558">
              <w:marLeft w:val="0"/>
              <w:marRight w:val="0"/>
              <w:marTop w:val="0"/>
              <w:marBottom w:val="0"/>
              <w:divBdr>
                <w:top w:val="none" w:sz="0" w:space="0" w:color="auto"/>
                <w:left w:val="none" w:sz="0" w:space="0" w:color="auto"/>
                <w:bottom w:val="none" w:sz="0" w:space="0" w:color="auto"/>
                <w:right w:val="none" w:sz="0" w:space="0" w:color="auto"/>
              </w:divBdr>
            </w:div>
            <w:div w:id="1867674201">
              <w:marLeft w:val="0"/>
              <w:marRight w:val="0"/>
              <w:marTop w:val="0"/>
              <w:marBottom w:val="0"/>
              <w:divBdr>
                <w:top w:val="none" w:sz="0" w:space="0" w:color="auto"/>
                <w:left w:val="none" w:sz="0" w:space="0" w:color="auto"/>
                <w:bottom w:val="none" w:sz="0" w:space="0" w:color="auto"/>
                <w:right w:val="none" w:sz="0" w:space="0" w:color="auto"/>
              </w:divBdr>
            </w:div>
            <w:div w:id="1868526097">
              <w:marLeft w:val="0"/>
              <w:marRight w:val="0"/>
              <w:marTop w:val="0"/>
              <w:marBottom w:val="0"/>
              <w:divBdr>
                <w:top w:val="none" w:sz="0" w:space="0" w:color="auto"/>
                <w:left w:val="none" w:sz="0" w:space="0" w:color="auto"/>
                <w:bottom w:val="none" w:sz="0" w:space="0" w:color="auto"/>
                <w:right w:val="none" w:sz="0" w:space="0" w:color="auto"/>
              </w:divBdr>
            </w:div>
            <w:div w:id="1870482338">
              <w:marLeft w:val="0"/>
              <w:marRight w:val="0"/>
              <w:marTop w:val="0"/>
              <w:marBottom w:val="0"/>
              <w:divBdr>
                <w:top w:val="none" w:sz="0" w:space="0" w:color="auto"/>
                <w:left w:val="none" w:sz="0" w:space="0" w:color="auto"/>
                <w:bottom w:val="none" w:sz="0" w:space="0" w:color="auto"/>
                <w:right w:val="none" w:sz="0" w:space="0" w:color="auto"/>
              </w:divBdr>
            </w:div>
            <w:div w:id="1882474994">
              <w:marLeft w:val="0"/>
              <w:marRight w:val="0"/>
              <w:marTop w:val="0"/>
              <w:marBottom w:val="0"/>
              <w:divBdr>
                <w:top w:val="none" w:sz="0" w:space="0" w:color="auto"/>
                <w:left w:val="none" w:sz="0" w:space="0" w:color="auto"/>
                <w:bottom w:val="none" w:sz="0" w:space="0" w:color="auto"/>
                <w:right w:val="none" w:sz="0" w:space="0" w:color="auto"/>
              </w:divBdr>
            </w:div>
            <w:div w:id="1890067647">
              <w:marLeft w:val="0"/>
              <w:marRight w:val="0"/>
              <w:marTop w:val="0"/>
              <w:marBottom w:val="0"/>
              <w:divBdr>
                <w:top w:val="none" w:sz="0" w:space="0" w:color="auto"/>
                <w:left w:val="none" w:sz="0" w:space="0" w:color="auto"/>
                <w:bottom w:val="none" w:sz="0" w:space="0" w:color="auto"/>
                <w:right w:val="none" w:sz="0" w:space="0" w:color="auto"/>
              </w:divBdr>
            </w:div>
            <w:div w:id="1890218057">
              <w:marLeft w:val="0"/>
              <w:marRight w:val="0"/>
              <w:marTop w:val="0"/>
              <w:marBottom w:val="0"/>
              <w:divBdr>
                <w:top w:val="none" w:sz="0" w:space="0" w:color="auto"/>
                <w:left w:val="none" w:sz="0" w:space="0" w:color="auto"/>
                <w:bottom w:val="none" w:sz="0" w:space="0" w:color="auto"/>
                <w:right w:val="none" w:sz="0" w:space="0" w:color="auto"/>
              </w:divBdr>
            </w:div>
            <w:div w:id="1912763806">
              <w:marLeft w:val="0"/>
              <w:marRight w:val="0"/>
              <w:marTop w:val="0"/>
              <w:marBottom w:val="0"/>
              <w:divBdr>
                <w:top w:val="none" w:sz="0" w:space="0" w:color="auto"/>
                <w:left w:val="none" w:sz="0" w:space="0" w:color="auto"/>
                <w:bottom w:val="none" w:sz="0" w:space="0" w:color="auto"/>
                <w:right w:val="none" w:sz="0" w:space="0" w:color="auto"/>
              </w:divBdr>
            </w:div>
            <w:div w:id="1915773434">
              <w:marLeft w:val="0"/>
              <w:marRight w:val="0"/>
              <w:marTop w:val="0"/>
              <w:marBottom w:val="0"/>
              <w:divBdr>
                <w:top w:val="none" w:sz="0" w:space="0" w:color="auto"/>
                <w:left w:val="none" w:sz="0" w:space="0" w:color="auto"/>
                <w:bottom w:val="none" w:sz="0" w:space="0" w:color="auto"/>
                <w:right w:val="none" w:sz="0" w:space="0" w:color="auto"/>
              </w:divBdr>
            </w:div>
            <w:div w:id="1917013630">
              <w:marLeft w:val="0"/>
              <w:marRight w:val="0"/>
              <w:marTop w:val="0"/>
              <w:marBottom w:val="0"/>
              <w:divBdr>
                <w:top w:val="none" w:sz="0" w:space="0" w:color="auto"/>
                <w:left w:val="none" w:sz="0" w:space="0" w:color="auto"/>
                <w:bottom w:val="none" w:sz="0" w:space="0" w:color="auto"/>
                <w:right w:val="none" w:sz="0" w:space="0" w:color="auto"/>
              </w:divBdr>
            </w:div>
            <w:div w:id="1929073596">
              <w:marLeft w:val="0"/>
              <w:marRight w:val="0"/>
              <w:marTop w:val="0"/>
              <w:marBottom w:val="0"/>
              <w:divBdr>
                <w:top w:val="none" w:sz="0" w:space="0" w:color="auto"/>
                <w:left w:val="none" w:sz="0" w:space="0" w:color="auto"/>
                <w:bottom w:val="none" w:sz="0" w:space="0" w:color="auto"/>
                <w:right w:val="none" w:sz="0" w:space="0" w:color="auto"/>
              </w:divBdr>
            </w:div>
            <w:div w:id="1945839184">
              <w:marLeft w:val="0"/>
              <w:marRight w:val="0"/>
              <w:marTop w:val="0"/>
              <w:marBottom w:val="0"/>
              <w:divBdr>
                <w:top w:val="none" w:sz="0" w:space="0" w:color="auto"/>
                <w:left w:val="none" w:sz="0" w:space="0" w:color="auto"/>
                <w:bottom w:val="none" w:sz="0" w:space="0" w:color="auto"/>
                <w:right w:val="none" w:sz="0" w:space="0" w:color="auto"/>
              </w:divBdr>
            </w:div>
            <w:div w:id="1950618664">
              <w:marLeft w:val="0"/>
              <w:marRight w:val="0"/>
              <w:marTop w:val="0"/>
              <w:marBottom w:val="0"/>
              <w:divBdr>
                <w:top w:val="none" w:sz="0" w:space="0" w:color="auto"/>
                <w:left w:val="none" w:sz="0" w:space="0" w:color="auto"/>
                <w:bottom w:val="none" w:sz="0" w:space="0" w:color="auto"/>
                <w:right w:val="none" w:sz="0" w:space="0" w:color="auto"/>
              </w:divBdr>
            </w:div>
            <w:div w:id="1951622020">
              <w:marLeft w:val="0"/>
              <w:marRight w:val="0"/>
              <w:marTop w:val="0"/>
              <w:marBottom w:val="0"/>
              <w:divBdr>
                <w:top w:val="none" w:sz="0" w:space="0" w:color="auto"/>
                <w:left w:val="none" w:sz="0" w:space="0" w:color="auto"/>
                <w:bottom w:val="none" w:sz="0" w:space="0" w:color="auto"/>
                <w:right w:val="none" w:sz="0" w:space="0" w:color="auto"/>
              </w:divBdr>
            </w:div>
            <w:div w:id="1966547098">
              <w:marLeft w:val="0"/>
              <w:marRight w:val="0"/>
              <w:marTop w:val="0"/>
              <w:marBottom w:val="0"/>
              <w:divBdr>
                <w:top w:val="none" w:sz="0" w:space="0" w:color="auto"/>
                <w:left w:val="none" w:sz="0" w:space="0" w:color="auto"/>
                <w:bottom w:val="none" w:sz="0" w:space="0" w:color="auto"/>
                <w:right w:val="none" w:sz="0" w:space="0" w:color="auto"/>
              </w:divBdr>
            </w:div>
            <w:div w:id="1967395479">
              <w:marLeft w:val="0"/>
              <w:marRight w:val="0"/>
              <w:marTop w:val="0"/>
              <w:marBottom w:val="0"/>
              <w:divBdr>
                <w:top w:val="none" w:sz="0" w:space="0" w:color="auto"/>
                <w:left w:val="none" w:sz="0" w:space="0" w:color="auto"/>
                <w:bottom w:val="none" w:sz="0" w:space="0" w:color="auto"/>
                <w:right w:val="none" w:sz="0" w:space="0" w:color="auto"/>
              </w:divBdr>
            </w:div>
            <w:div w:id="1979648027">
              <w:marLeft w:val="0"/>
              <w:marRight w:val="0"/>
              <w:marTop w:val="0"/>
              <w:marBottom w:val="0"/>
              <w:divBdr>
                <w:top w:val="none" w:sz="0" w:space="0" w:color="auto"/>
                <w:left w:val="none" w:sz="0" w:space="0" w:color="auto"/>
                <w:bottom w:val="none" w:sz="0" w:space="0" w:color="auto"/>
                <w:right w:val="none" w:sz="0" w:space="0" w:color="auto"/>
              </w:divBdr>
            </w:div>
            <w:div w:id="1983391522">
              <w:marLeft w:val="0"/>
              <w:marRight w:val="0"/>
              <w:marTop w:val="0"/>
              <w:marBottom w:val="0"/>
              <w:divBdr>
                <w:top w:val="none" w:sz="0" w:space="0" w:color="auto"/>
                <w:left w:val="none" w:sz="0" w:space="0" w:color="auto"/>
                <w:bottom w:val="none" w:sz="0" w:space="0" w:color="auto"/>
                <w:right w:val="none" w:sz="0" w:space="0" w:color="auto"/>
              </w:divBdr>
            </w:div>
            <w:div w:id="1985889445">
              <w:marLeft w:val="0"/>
              <w:marRight w:val="0"/>
              <w:marTop w:val="0"/>
              <w:marBottom w:val="0"/>
              <w:divBdr>
                <w:top w:val="none" w:sz="0" w:space="0" w:color="auto"/>
                <w:left w:val="none" w:sz="0" w:space="0" w:color="auto"/>
                <w:bottom w:val="none" w:sz="0" w:space="0" w:color="auto"/>
                <w:right w:val="none" w:sz="0" w:space="0" w:color="auto"/>
              </w:divBdr>
            </w:div>
            <w:div w:id="1995600156">
              <w:marLeft w:val="0"/>
              <w:marRight w:val="0"/>
              <w:marTop w:val="0"/>
              <w:marBottom w:val="0"/>
              <w:divBdr>
                <w:top w:val="none" w:sz="0" w:space="0" w:color="auto"/>
                <w:left w:val="none" w:sz="0" w:space="0" w:color="auto"/>
                <w:bottom w:val="none" w:sz="0" w:space="0" w:color="auto"/>
                <w:right w:val="none" w:sz="0" w:space="0" w:color="auto"/>
              </w:divBdr>
            </w:div>
            <w:div w:id="2006592383">
              <w:marLeft w:val="0"/>
              <w:marRight w:val="0"/>
              <w:marTop w:val="0"/>
              <w:marBottom w:val="0"/>
              <w:divBdr>
                <w:top w:val="none" w:sz="0" w:space="0" w:color="auto"/>
                <w:left w:val="none" w:sz="0" w:space="0" w:color="auto"/>
                <w:bottom w:val="none" w:sz="0" w:space="0" w:color="auto"/>
                <w:right w:val="none" w:sz="0" w:space="0" w:color="auto"/>
              </w:divBdr>
            </w:div>
            <w:div w:id="2008435496">
              <w:marLeft w:val="0"/>
              <w:marRight w:val="0"/>
              <w:marTop w:val="0"/>
              <w:marBottom w:val="0"/>
              <w:divBdr>
                <w:top w:val="none" w:sz="0" w:space="0" w:color="auto"/>
                <w:left w:val="none" w:sz="0" w:space="0" w:color="auto"/>
                <w:bottom w:val="none" w:sz="0" w:space="0" w:color="auto"/>
                <w:right w:val="none" w:sz="0" w:space="0" w:color="auto"/>
              </w:divBdr>
            </w:div>
            <w:div w:id="2018731723">
              <w:marLeft w:val="0"/>
              <w:marRight w:val="0"/>
              <w:marTop w:val="0"/>
              <w:marBottom w:val="0"/>
              <w:divBdr>
                <w:top w:val="none" w:sz="0" w:space="0" w:color="auto"/>
                <w:left w:val="none" w:sz="0" w:space="0" w:color="auto"/>
                <w:bottom w:val="none" w:sz="0" w:space="0" w:color="auto"/>
                <w:right w:val="none" w:sz="0" w:space="0" w:color="auto"/>
              </w:divBdr>
            </w:div>
            <w:div w:id="2021077314">
              <w:marLeft w:val="0"/>
              <w:marRight w:val="0"/>
              <w:marTop w:val="0"/>
              <w:marBottom w:val="0"/>
              <w:divBdr>
                <w:top w:val="none" w:sz="0" w:space="0" w:color="auto"/>
                <w:left w:val="none" w:sz="0" w:space="0" w:color="auto"/>
                <w:bottom w:val="none" w:sz="0" w:space="0" w:color="auto"/>
                <w:right w:val="none" w:sz="0" w:space="0" w:color="auto"/>
              </w:divBdr>
            </w:div>
            <w:div w:id="2028364947">
              <w:marLeft w:val="0"/>
              <w:marRight w:val="0"/>
              <w:marTop w:val="0"/>
              <w:marBottom w:val="0"/>
              <w:divBdr>
                <w:top w:val="none" w:sz="0" w:space="0" w:color="auto"/>
                <w:left w:val="none" w:sz="0" w:space="0" w:color="auto"/>
                <w:bottom w:val="none" w:sz="0" w:space="0" w:color="auto"/>
                <w:right w:val="none" w:sz="0" w:space="0" w:color="auto"/>
              </w:divBdr>
            </w:div>
            <w:div w:id="2031758156">
              <w:marLeft w:val="0"/>
              <w:marRight w:val="0"/>
              <w:marTop w:val="0"/>
              <w:marBottom w:val="0"/>
              <w:divBdr>
                <w:top w:val="none" w:sz="0" w:space="0" w:color="auto"/>
                <w:left w:val="none" w:sz="0" w:space="0" w:color="auto"/>
                <w:bottom w:val="none" w:sz="0" w:space="0" w:color="auto"/>
                <w:right w:val="none" w:sz="0" w:space="0" w:color="auto"/>
              </w:divBdr>
            </w:div>
            <w:div w:id="2033678508">
              <w:marLeft w:val="0"/>
              <w:marRight w:val="0"/>
              <w:marTop w:val="0"/>
              <w:marBottom w:val="0"/>
              <w:divBdr>
                <w:top w:val="none" w:sz="0" w:space="0" w:color="auto"/>
                <w:left w:val="none" w:sz="0" w:space="0" w:color="auto"/>
                <w:bottom w:val="none" w:sz="0" w:space="0" w:color="auto"/>
                <w:right w:val="none" w:sz="0" w:space="0" w:color="auto"/>
              </w:divBdr>
            </w:div>
            <w:div w:id="2046247391">
              <w:marLeft w:val="0"/>
              <w:marRight w:val="0"/>
              <w:marTop w:val="0"/>
              <w:marBottom w:val="0"/>
              <w:divBdr>
                <w:top w:val="none" w:sz="0" w:space="0" w:color="auto"/>
                <w:left w:val="none" w:sz="0" w:space="0" w:color="auto"/>
                <w:bottom w:val="none" w:sz="0" w:space="0" w:color="auto"/>
                <w:right w:val="none" w:sz="0" w:space="0" w:color="auto"/>
              </w:divBdr>
            </w:div>
            <w:div w:id="2047441423">
              <w:marLeft w:val="0"/>
              <w:marRight w:val="0"/>
              <w:marTop w:val="0"/>
              <w:marBottom w:val="0"/>
              <w:divBdr>
                <w:top w:val="none" w:sz="0" w:space="0" w:color="auto"/>
                <w:left w:val="none" w:sz="0" w:space="0" w:color="auto"/>
                <w:bottom w:val="none" w:sz="0" w:space="0" w:color="auto"/>
                <w:right w:val="none" w:sz="0" w:space="0" w:color="auto"/>
              </w:divBdr>
            </w:div>
            <w:div w:id="2051833473">
              <w:marLeft w:val="0"/>
              <w:marRight w:val="0"/>
              <w:marTop w:val="0"/>
              <w:marBottom w:val="0"/>
              <w:divBdr>
                <w:top w:val="none" w:sz="0" w:space="0" w:color="auto"/>
                <w:left w:val="none" w:sz="0" w:space="0" w:color="auto"/>
                <w:bottom w:val="none" w:sz="0" w:space="0" w:color="auto"/>
                <w:right w:val="none" w:sz="0" w:space="0" w:color="auto"/>
              </w:divBdr>
            </w:div>
            <w:div w:id="2061325393">
              <w:marLeft w:val="0"/>
              <w:marRight w:val="0"/>
              <w:marTop w:val="0"/>
              <w:marBottom w:val="0"/>
              <w:divBdr>
                <w:top w:val="none" w:sz="0" w:space="0" w:color="auto"/>
                <w:left w:val="none" w:sz="0" w:space="0" w:color="auto"/>
                <w:bottom w:val="none" w:sz="0" w:space="0" w:color="auto"/>
                <w:right w:val="none" w:sz="0" w:space="0" w:color="auto"/>
              </w:divBdr>
            </w:div>
            <w:div w:id="2071613661">
              <w:marLeft w:val="0"/>
              <w:marRight w:val="0"/>
              <w:marTop w:val="0"/>
              <w:marBottom w:val="0"/>
              <w:divBdr>
                <w:top w:val="none" w:sz="0" w:space="0" w:color="auto"/>
                <w:left w:val="none" w:sz="0" w:space="0" w:color="auto"/>
                <w:bottom w:val="none" w:sz="0" w:space="0" w:color="auto"/>
                <w:right w:val="none" w:sz="0" w:space="0" w:color="auto"/>
              </w:divBdr>
            </w:div>
            <w:div w:id="2072464472">
              <w:marLeft w:val="0"/>
              <w:marRight w:val="0"/>
              <w:marTop w:val="0"/>
              <w:marBottom w:val="0"/>
              <w:divBdr>
                <w:top w:val="none" w:sz="0" w:space="0" w:color="auto"/>
                <w:left w:val="none" w:sz="0" w:space="0" w:color="auto"/>
                <w:bottom w:val="none" w:sz="0" w:space="0" w:color="auto"/>
                <w:right w:val="none" w:sz="0" w:space="0" w:color="auto"/>
              </w:divBdr>
            </w:div>
            <w:div w:id="2074885202">
              <w:marLeft w:val="0"/>
              <w:marRight w:val="0"/>
              <w:marTop w:val="0"/>
              <w:marBottom w:val="0"/>
              <w:divBdr>
                <w:top w:val="none" w:sz="0" w:space="0" w:color="auto"/>
                <w:left w:val="none" w:sz="0" w:space="0" w:color="auto"/>
                <w:bottom w:val="none" w:sz="0" w:space="0" w:color="auto"/>
                <w:right w:val="none" w:sz="0" w:space="0" w:color="auto"/>
              </w:divBdr>
            </w:div>
            <w:div w:id="2076052986">
              <w:marLeft w:val="0"/>
              <w:marRight w:val="0"/>
              <w:marTop w:val="0"/>
              <w:marBottom w:val="0"/>
              <w:divBdr>
                <w:top w:val="none" w:sz="0" w:space="0" w:color="auto"/>
                <w:left w:val="none" w:sz="0" w:space="0" w:color="auto"/>
                <w:bottom w:val="none" w:sz="0" w:space="0" w:color="auto"/>
                <w:right w:val="none" w:sz="0" w:space="0" w:color="auto"/>
              </w:divBdr>
            </w:div>
            <w:div w:id="2078622417">
              <w:marLeft w:val="0"/>
              <w:marRight w:val="0"/>
              <w:marTop w:val="0"/>
              <w:marBottom w:val="0"/>
              <w:divBdr>
                <w:top w:val="none" w:sz="0" w:space="0" w:color="auto"/>
                <w:left w:val="none" w:sz="0" w:space="0" w:color="auto"/>
                <w:bottom w:val="none" w:sz="0" w:space="0" w:color="auto"/>
                <w:right w:val="none" w:sz="0" w:space="0" w:color="auto"/>
              </w:divBdr>
            </w:div>
            <w:div w:id="2080011932">
              <w:marLeft w:val="0"/>
              <w:marRight w:val="0"/>
              <w:marTop w:val="0"/>
              <w:marBottom w:val="0"/>
              <w:divBdr>
                <w:top w:val="none" w:sz="0" w:space="0" w:color="auto"/>
                <w:left w:val="none" w:sz="0" w:space="0" w:color="auto"/>
                <w:bottom w:val="none" w:sz="0" w:space="0" w:color="auto"/>
                <w:right w:val="none" w:sz="0" w:space="0" w:color="auto"/>
              </w:divBdr>
            </w:div>
            <w:div w:id="2081979438">
              <w:marLeft w:val="0"/>
              <w:marRight w:val="0"/>
              <w:marTop w:val="0"/>
              <w:marBottom w:val="0"/>
              <w:divBdr>
                <w:top w:val="none" w:sz="0" w:space="0" w:color="auto"/>
                <w:left w:val="none" w:sz="0" w:space="0" w:color="auto"/>
                <w:bottom w:val="none" w:sz="0" w:space="0" w:color="auto"/>
                <w:right w:val="none" w:sz="0" w:space="0" w:color="auto"/>
              </w:divBdr>
            </w:div>
            <w:div w:id="2083529225">
              <w:marLeft w:val="0"/>
              <w:marRight w:val="0"/>
              <w:marTop w:val="0"/>
              <w:marBottom w:val="0"/>
              <w:divBdr>
                <w:top w:val="none" w:sz="0" w:space="0" w:color="auto"/>
                <w:left w:val="none" w:sz="0" w:space="0" w:color="auto"/>
                <w:bottom w:val="none" w:sz="0" w:space="0" w:color="auto"/>
                <w:right w:val="none" w:sz="0" w:space="0" w:color="auto"/>
              </w:divBdr>
            </w:div>
            <w:div w:id="2086419056">
              <w:marLeft w:val="0"/>
              <w:marRight w:val="0"/>
              <w:marTop w:val="0"/>
              <w:marBottom w:val="0"/>
              <w:divBdr>
                <w:top w:val="none" w:sz="0" w:space="0" w:color="auto"/>
                <w:left w:val="none" w:sz="0" w:space="0" w:color="auto"/>
                <w:bottom w:val="none" w:sz="0" w:space="0" w:color="auto"/>
                <w:right w:val="none" w:sz="0" w:space="0" w:color="auto"/>
              </w:divBdr>
            </w:div>
            <w:div w:id="2095003665">
              <w:marLeft w:val="0"/>
              <w:marRight w:val="0"/>
              <w:marTop w:val="0"/>
              <w:marBottom w:val="0"/>
              <w:divBdr>
                <w:top w:val="none" w:sz="0" w:space="0" w:color="auto"/>
                <w:left w:val="none" w:sz="0" w:space="0" w:color="auto"/>
                <w:bottom w:val="none" w:sz="0" w:space="0" w:color="auto"/>
                <w:right w:val="none" w:sz="0" w:space="0" w:color="auto"/>
              </w:divBdr>
            </w:div>
            <w:div w:id="2107191031">
              <w:marLeft w:val="0"/>
              <w:marRight w:val="0"/>
              <w:marTop w:val="0"/>
              <w:marBottom w:val="0"/>
              <w:divBdr>
                <w:top w:val="none" w:sz="0" w:space="0" w:color="auto"/>
                <w:left w:val="none" w:sz="0" w:space="0" w:color="auto"/>
                <w:bottom w:val="none" w:sz="0" w:space="0" w:color="auto"/>
                <w:right w:val="none" w:sz="0" w:space="0" w:color="auto"/>
              </w:divBdr>
            </w:div>
            <w:div w:id="2107577721">
              <w:marLeft w:val="0"/>
              <w:marRight w:val="0"/>
              <w:marTop w:val="0"/>
              <w:marBottom w:val="0"/>
              <w:divBdr>
                <w:top w:val="none" w:sz="0" w:space="0" w:color="auto"/>
                <w:left w:val="none" w:sz="0" w:space="0" w:color="auto"/>
                <w:bottom w:val="none" w:sz="0" w:space="0" w:color="auto"/>
                <w:right w:val="none" w:sz="0" w:space="0" w:color="auto"/>
              </w:divBdr>
            </w:div>
            <w:div w:id="2109806650">
              <w:marLeft w:val="0"/>
              <w:marRight w:val="0"/>
              <w:marTop w:val="0"/>
              <w:marBottom w:val="0"/>
              <w:divBdr>
                <w:top w:val="none" w:sz="0" w:space="0" w:color="auto"/>
                <w:left w:val="none" w:sz="0" w:space="0" w:color="auto"/>
                <w:bottom w:val="none" w:sz="0" w:space="0" w:color="auto"/>
                <w:right w:val="none" w:sz="0" w:space="0" w:color="auto"/>
              </w:divBdr>
            </w:div>
            <w:div w:id="2120757938">
              <w:marLeft w:val="0"/>
              <w:marRight w:val="0"/>
              <w:marTop w:val="0"/>
              <w:marBottom w:val="0"/>
              <w:divBdr>
                <w:top w:val="none" w:sz="0" w:space="0" w:color="auto"/>
                <w:left w:val="none" w:sz="0" w:space="0" w:color="auto"/>
                <w:bottom w:val="none" w:sz="0" w:space="0" w:color="auto"/>
                <w:right w:val="none" w:sz="0" w:space="0" w:color="auto"/>
              </w:divBdr>
            </w:div>
            <w:div w:id="2124109851">
              <w:marLeft w:val="0"/>
              <w:marRight w:val="0"/>
              <w:marTop w:val="0"/>
              <w:marBottom w:val="0"/>
              <w:divBdr>
                <w:top w:val="none" w:sz="0" w:space="0" w:color="auto"/>
                <w:left w:val="none" w:sz="0" w:space="0" w:color="auto"/>
                <w:bottom w:val="none" w:sz="0" w:space="0" w:color="auto"/>
                <w:right w:val="none" w:sz="0" w:space="0" w:color="auto"/>
              </w:divBdr>
            </w:div>
            <w:div w:id="2124185138">
              <w:marLeft w:val="0"/>
              <w:marRight w:val="0"/>
              <w:marTop w:val="0"/>
              <w:marBottom w:val="0"/>
              <w:divBdr>
                <w:top w:val="none" w:sz="0" w:space="0" w:color="auto"/>
                <w:left w:val="none" w:sz="0" w:space="0" w:color="auto"/>
                <w:bottom w:val="none" w:sz="0" w:space="0" w:color="auto"/>
                <w:right w:val="none" w:sz="0" w:space="0" w:color="auto"/>
              </w:divBdr>
            </w:div>
            <w:div w:id="2124226696">
              <w:marLeft w:val="0"/>
              <w:marRight w:val="0"/>
              <w:marTop w:val="0"/>
              <w:marBottom w:val="0"/>
              <w:divBdr>
                <w:top w:val="none" w:sz="0" w:space="0" w:color="auto"/>
                <w:left w:val="none" w:sz="0" w:space="0" w:color="auto"/>
                <w:bottom w:val="none" w:sz="0" w:space="0" w:color="auto"/>
                <w:right w:val="none" w:sz="0" w:space="0" w:color="auto"/>
              </w:divBdr>
            </w:div>
            <w:div w:id="2136563408">
              <w:marLeft w:val="0"/>
              <w:marRight w:val="0"/>
              <w:marTop w:val="0"/>
              <w:marBottom w:val="0"/>
              <w:divBdr>
                <w:top w:val="none" w:sz="0" w:space="0" w:color="auto"/>
                <w:left w:val="none" w:sz="0" w:space="0" w:color="auto"/>
                <w:bottom w:val="none" w:sz="0" w:space="0" w:color="auto"/>
                <w:right w:val="none" w:sz="0" w:space="0" w:color="auto"/>
              </w:divBdr>
            </w:div>
            <w:div w:id="214442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2929">
      <w:bodyDiv w:val="1"/>
      <w:marLeft w:val="0"/>
      <w:marRight w:val="0"/>
      <w:marTop w:val="0"/>
      <w:marBottom w:val="0"/>
      <w:divBdr>
        <w:top w:val="none" w:sz="0" w:space="0" w:color="auto"/>
        <w:left w:val="none" w:sz="0" w:space="0" w:color="auto"/>
        <w:bottom w:val="none" w:sz="0" w:space="0" w:color="auto"/>
        <w:right w:val="none" w:sz="0" w:space="0" w:color="auto"/>
      </w:divBdr>
      <w:divsChild>
        <w:div w:id="2050185925">
          <w:marLeft w:val="0"/>
          <w:marRight w:val="0"/>
          <w:marTop w:val="0"/>
          <w:marBottom w:val="0"/>
          <w:divBdr>
            <w:top w:val="none" w:sz="0" w:space="0" w:color="auto"/>
            <w:left w:val="none" w:sz="0" w:space="0" w:color="auto"/>
            <w:bottom w:val="none" w:sz="0" w:space="0" w:color="auto"/>
            <w:right w:val="none" w:sz="0" w:space="0" w:color="auto"/>
          </w:divBdr>
          <w:divsChild>
            <w:div w:id="141998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3996">
      <w:bodyDiv w:val="1"/>
      <w:marLeft w:val="0"/>
      <w:marRight w:val="0"/>
      <w:marTop w:val="0"/>
      <w:marBottom w:val="0"/>
      <w:divBdr>
        <w:top w:val="none" w:sz="0" w:space="0" w:color="auto"/>
        <w:left w:val="none" w:sz="0" w:space="0" w:color="auto"/>
        <w:bottom w:val="none" w:sz="0" w:space="0" w:color="auto"/>
        <w:right w:val="none" w:sz="0" w:space="0" w:color="auto"/>
      </w:divBdr>
      <w:divsChild>
        <w:div w:id="1189829321">
          <w:marLeft w:val="0"/>
          <w:marRight w:val="0"/>
          <w:marTop w:val="0"/>
          <w:marBottom w:val="0"/>
          <w:divBdr>
            <w:top w:val="none" w:sz="0" w:space="0" w:color="auto"/>
            <w:left w:val="none" w:sz="0" w:space="0" w:color="auto"/>
            <w:bottom w:val="none" w:sz="0" w:space="0" w:color="auto"/>
            <w:right w:val="none" w:sz="0" w:space="0" w:color="auto"/>
          </w:divBdr>
          <w:divsChild>
            <w:div w:id="14593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6.wmf"/><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sv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oleObject" Target="embeddings/oleObject1.bin"/><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wmf"/><Relationship Id="rId28" Type="http://schemas.openxmlformats.org/officeDocument/2006/relationships/image" Target="media/image17.wmf"/><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em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1F37-4C3A-734A-9E7E-97E384E02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65</Pages>
  <Words>21281</Words>
  <Characters>121306</Characters>
  <Application>Microsoft Office Word</Application>
  <DocSecurity>0</DocSecurity>
  <Lines>1010</Lines>
  <Paragraphs>284</Paragraphs>
  <ScaleCrop>false</ScaleCrop>
  <Company/>
  <LinksUpToDate>false</LinksUpToDate>
  <CharactersWithSpaces>142303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A18445</dc:creator>
  <cp:keywords/>
  <dc:description/>
  <cp:lastModifiedBy>A18445</cp:lastModifiedBy>
  <cp:revision>3</cp:revision>
  <cp:lastPrinted>2024-01-28T13:51:00Z</cp:lastPrinted>
  <dcterms:created xsi:type="dcterms:W3CDTF">2024-01-28T13:51:00Z</dcterms:created>
  <dcterms:modified xsi:type="dcterms:W3CDTF">2024-02-02T09:58:00Z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id="dt1eODv7"/&gt;&lt;style id="http://www.zotero.org/styles/china-national-standard-gb-t-7714-2015-numeric" hasBibliography="1" bibliographyStyleHasBeenSet="1"/&gt;&lt;prefs&gt;&lt;pref name="fieldType" value="Field"</vt:lpwstr>
  </property>
  <property fmtid="{D5CDD505-2E9C-101B-9397-08002B2CF9AE}" pid="3" name="ZOTERO_PREF_2">
    <vt:lpwstr>/&gt;&lt;/prefs&gt;&lt;/data&gt;</vt:lpwstr>
  </property>
</Properties>
</file>