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  <w:t>Tocan.WMS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  <w:t>Формат обміну даними</w:t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  <w:t>Версія: 3.25 (укр)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  <w:t>Дата: 2025-0</w:t>
      </w:r>
      <w:r>
        <w:rPr>
          <w:rFonts w:eastAsia="Times New Roman" w:cs="Times New Roman"/>
          <w:color w:val="000000"/>
          <w:shd w:fill="auto" w:val="clear"/>
        </w:rPr>
        <w:t>2</w:t>
      </w:r>
      <w:r>
        <w:rPr>
          <w:rFonts w:eastAsia="Times New Roman" w:cs="Times New Roman"/>
          <w:color w:val="000000"/>
          <w:shd w:fill="auto" w:val="clear"/>
        </w:rPr>
        <w:t>-0</w:t>
      </w:r>
      <w:r>
        <w:rPr>
          <w:rFonts w:eastAsia="Times New Roman" w:cs="Times New Roman"/>
          <w:color w:val="000000"/>
          <w:shd w:fill="auto" w:val="clear"/>
        </w:rPr>
        <w:t>3</w:t>
      </w:r>
    </w:p>
    <w:p>
      <w:pPr>
        <w:pStyle w:val="Normal"/>
        <w:spacing w:lineRule="auto" w:line="240"/>
        <w:rPr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  <w:t>Позначення документа:  TT.MC00002</w:t>
      </w:r>
    </w:p>
    <w:p>
      <w:pPr>
        <w:pStyle w:val="Normal"/>
        <w:spacing w:lineRule="auto" w:line="240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 w:cs="Times New Roman"/>
          <w:b/>
          <w:color w:val="000000"/>
          <w:sz w:val="36"/>
          <w:szCs w:val="36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6"/>
          <w:szCs w:val="36"/>
          <w:shd w:fill="auto" w:val="clear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  <w:bookmarkStart w:id="0" w:name="__RefHeading___Toc3853_2560723376"/>
      <w:bookmarkStart w:id="1" w:name="__RefHeading___Toc3853_2560723376"/>
      <w:bookmarkEnd w:id="1"/>
      <w:r>
        <w:br w:type="page"/>
      </w:r>
    </w:p>
    <w:p>
      <w:pPr>
        <w:pStyle w:val="Normal"/>
        <w:keepNext w:val="true"/>
        <w:keepLines/>
        <w:spacing w:lineRule="auto" w:line="259" w:before="0" w:after="0"/>
        <w:rPr>
          <w:color w:val="000000"/>
          <w:highlight w:val="none"/>
          <w:shd w:fill="auto" w:val="clear"/>
        </w:rPr>
      </w:pPr>
      <w:r>
        <w:rPr>
          <w:rFonts w:eastAsia="Calibri" w:cs="Calibri"/>
          <w:color w:val="000000"/>
          <w:sz w:val="40"/>
          <w:szCs w:val="40"/>
          <w:shd w:fill="auto" w:val="clear"/>
        </w:rPr>
        <w:t xml:space="preserve">                                   </w:t>
      </w:r>
      <w:r>
        <w:rPr>
          <w:rFonts w:eastAsia="Calibri" w:cs="Calibri"/>
          <w:color w:val="000000"/>
          <w:sz w:val="40"/>
          <w:szCs w:val="40"/>
          <w:shd w:fill="auto" w:val="clear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\o "1-1" \h</w:instrText>
          </w:r>
          <w:r>
            <w:rPr>
              <w:rStyle w:val="Style12"/>
            </w:rPr>
            <w:fldChar w:fldCharType="separate"/>
          </w:r>
          <w:hyperlink w:anchor="__RefHeading___Toc29174_229509916">
            <w:r>
              <w:rPr>
                <w:rStyle w:val="Style12"/>
              </w:rPr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29176_229509916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Обмін даними WMS3.4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29178_229509916">
            <w:r>
              <w:rPr>
                <w:rStyle w:val="Style12"/>
              </w:rPr>
              <w:t>-</w:t>
            </w:r>
            <w:r>
              <w:rPr>
                <w:rStyle w:val="Style12"/>
                <w:i w:val="false"/>
                <w:iCs w:val="false"/>
              </w:rPr>
              <w:t>Глосарій</w:t>
            </w:r>
            <w:r>
              <w:rPr>
                <w:rStyle w:val="Style12"/>
              </w:rPr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961_2843163465">
            <w:r>
              <w:rPr>
                <w:rStyle w:val="Style12"/>
                <w:i w:val="false"/>
                <w:iCs w:val="false"/>
              </w:rPr>
              <w:t>-Вступ</w:t>
            </w:r>
            <w:r>
              <w:rPr>
                <w:rStyle w:val="Style12"/>
              </w:rPr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57_2560723376">
            <w:r>
              <w:rPr>
                <w:rStyle w:val="Style12"/>
              </w:rPr>
              <w:t>-Автентифікація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59_2560723376">
            <w:r>
              <w:rPr>
                <w:rStyle w:val="Style12"/>
              </w:rPr>
              <w:t>-Оновлення довідників (CUD)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>
              <w:rStyle w:val="Style12"/>
            </w:rPr>
          </w:pPr>
          <w:hyperlink w:anchor="__RefHeading___Toc10206_2843163465">
            <w:r>
              <w:rPr/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06_2843163465">
            <w:r>
              <w:rPr>
                <w:rStyle w:val="Style12"/>
                <w:b/>
                <w:bCs/>
                <w:sz w:val="28"/>
                <w:szCs w:val="28"/>
              </w:rPr>
              <w:t>1.Десктоп процеси</w:t>
            </w:r>
            <w:r>
              <w:rPr>
                <w:rStyle w:val="Style12"/>
              </w:rPr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974_2843163465">
            <w:r>
              <w:rPr>
                <w:rStyle w:val="Style12"/>
              </w:rPr>
              <w:t>-Приклад створення запису в довіднику ШК товарів: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987_2843163465">
            <w:r>
              <w:rPr>
                <w:rStyle w:val="Style12"/>
              </w:rPr>
              <w:t>Приклад створення запису в довіднику Товарів: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989_2843163465">
            <w:r>
              <w:rPr>
                <w:rStyle w:val="Style12"/>
              </w:rPr>
              <w:t>-Приклад створення запису в довіднику Упаковка:</w:t>
              <w:tab/>
              <w:t>11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991_2843163465">
            <w:r>
              <w:rPr>
                <w:rStyle w:val="Style12"/>
              </w:rPr>
              <w:t>-Приклад відправлення колекції для створення записів у довіднику Товари:</w:t>
              <w:tab/>
              <w:t>13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067_2843163465">
            <w:r>
              <w:rPr>
                <w:rStyle w:val="Style12"/>
              </w:rPr>
              <w:t>-Загальний підхід для операцій видалення</w:t>
              <w:tab/>
              <w:t>16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069_2843163465">
            <w:r>
              <w:rPr>
                <w:rStyle w:val="Style12"/>
              </w:rPr>
              <w:t>-Документообіг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071_2843163465">
            <w:r>
              <w:rPr>
                <w:rStyle w:val="Style12"/>
              </w:rPr>
              <w:t>-Прихідна</w:t>
              <w:tab/>
              <w:t>19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073_2843163465">
            <w:r>
              <w:rPr>
                <w:rStyle w:val="Style12"/>
              </w:rPr>
              <w:t>-Видаткова</w:t>
              <w:tab/>
              <w:t>21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00_2843163465">
            <w:r>
              <w:rPr>
                <w:rStyle w:val="Style12"/>
              </w:rPr>
              <w:t>-Видаткова накладна (Самовивіз)</w:t>
              <w:tab/>
              <w:t>23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02_2843163465">
            <w:r>
              <w:rPr>
                <w:rStyle w:val="Style12"/>
              </w:rPr>
              <w:t>-Видаткова накладна (Доставка)</w:t>
              <w:tab/>
              <w:t>24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04_2843163465">
            <w:r>
              <w:rPr>
                <w:rStyle w:val="Style12"/>
              </w:rPr>
              <w:t>-Видаткова накладна (Повернення постачальнику)</w:t>
              <w:tab/>
              <w:t>26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06_2843163465">
            <w:r>
              <w:rPr>
                <w:rStyle w:val="Style12"/>
              </w:rPr>
              <w:t>-Документ переміщення між філіалами</w:t>
              <w:tab/>
              <w:t>28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08_2843163465">
            <w:r>
              <w:rPr>
                <w:rStyle w:val="Style12"/>
              </w:rPr>
              <w:t>-Документ відвантаження документів доставки</w:t>
              <w:tab/>
              <w:t>29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10_2843163465">
            <w:r>
              <w:rPr>
                <w:rStyle w:val="Style12"/>
              </w:rPr>
              <w:t>-Видаткова. Зміни типу документа</w:t>
              <w:tab/>
              <w:t>31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12_2843163465">
            <w:r>
              <w:rPr>
                <w:rStyle w:val="Style12"/>
              </w:rPr>
              <w:t>-Документообіг (додатково) Контрагенти Нова Пошта (Одержувачі)</w:t>
              <w:tab/>
              <w:t>31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08_2843163465">
            <w:r>
              <w:rPr>
                <w:rStyle w:val="Style12"/>
              </w:rPr>
              <w:t>-Список доступних складів Нової Пошти</w:t>
              <w:tab/>
              <w:t>33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10_2843163465">
            <w:r>
              <w:rPr>
                <w:rStyle w:val="Style12"/>
              </w:rPr>
              <w:t>-Статуси поштових операторів. Експорт</w:t>
              <w:tab/>
              <w:t>35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14_2843163465">
            <w:r>
              <w:rPr>
                <w:rStyle w:val="Style12"/>
              </w:rPr>
              <w:t>-Видаткова. Зміна заголовка документа</w:t>
              <w:tab/>
              <w:t>35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16_2843163465">
            <w:r>
              <w:rPr>
                <w:rStyle w:val="Style12"/>
              </w:rPr>
              <w:t>-Видаткова. Супровідні друковані форми з ERP</w:t>
              <w:tab/>
              <w:t>37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12_2843163465">
            <w:r>
              <w:rPr>
                <w:rStyle w:val="Style12"/>
              </w:rPr>
              <w:t>-Інвентаризація товару</w:t>
              <w:tab/>
              <w:t>38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14_2843163465">
            <w:r>
              <w:rPr>
                <w:rStyle w:val="Style12"/>
              </w:rPr>
              <w:t>-Залишки на складі</w:t>
              <w:tab/>
              <w:t>39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18_2843163465">
            <w:r>
              <w:rPr>
                <w:rStyle w:val="Style12"/>
              </w:rPr>
              <w:t>-Юридичні особи. Видаткова накладна</w:t>
              <w:tab/>
              <w:t>40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>
              <w:rStyle w:val="Style12"/>
            </w:rPr>
          </w:pPr>
          <w:hyperlink w:anchor="__RefHeading___Toc10120_2843163465">
            <w:r>
              <w:rPr/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20_2843163465">
            <w:r>
              <w:rPr>
                <w:rStyle w:val="Style12"/>
                <w:b/>
                <w:bCs/>
                <w:sz w:val="28"/>
                <w:szCs w:val="28"/>
              </w:rPr>
              <w:t>2.Мобільні процеси (приклади)</w:t>
            </w:r>
            <w:r>
              <w:rPr>
                <w:rStyle w:val="Style12"/>
              </w:rPr>
              <w:tab/>
              <w:t>42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22_2843163465">
            <w:r>
              <w:rPr>
                <w:rStyle w:val="Style12"/>
              </w:rPr>
              <w:t>-Прийомка експорт</w:t>
              <w:tab/>
              <w:t>43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24_2843163465">
            <w:r>
              <w:rPr>
                <w:rStyle w:val="Style12"/>
              </w:rPr>
              <w:t>-Розміщення експорт</w:t>
              <w:tab/>
              <w:t>44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26_2843163465">
            <w:r>
              <w:rPr>
                <w:rStyle w:val="Style12"/>
              </w:rPr>
              <w:t>-Розміщення частинами експорт</w:t>
              <w:tab/>
              <w:t>45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216_2843163465">
            <w:r>
              <w:rPr>
                <w:rStyle w:val="Style12"/>
              </w:rPr>
              <w:t>-Підбір експорт</w:t>
              <w:tab/>
              <w:t>46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28_2843163465">
            <w:r>
              <w:rPr>
                <w:rStyle w:val="Style12"/>
              </w:rPr>
              <w:t>-Контроль експорт</w:t>
              <w:tab/>
              <w:t>47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30_2843163465">
            <w:r>
              <w:rPr>
                <w:rStyle w:val="Style12"/>
              </w:rPr>
              <w:t>-Відвантаження</w:t>
              <w:tab/>
              <w:t>48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32_2843163465">
            <w:r>
              <w:rPr>
                <w:rStyle w:val="Style12"/>
              </w:rPr>
              <w:t>-Інвентаризація експорт</w:t>
              <w:tab/>
              <w:t>49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34_2843163465">
            <w:r>
              <w:rPr>
                <w:rStyle w:val="Style12"/>
              </w:rPr>
              <w:t>-Повна інвентаризація. Експорт</w:t>
              <w:tab/>
              <w:t>49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65_2560723376">
            <w:r>
              <w:rPr>
                <w:rStyle w:val="Style12"/>
              </w:rPr>
              <w:t>-Комплектація</w:t>
              <w:tab/>
              <w:t>50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>
              <w:rStyle w:val="Style12"/>
            </w:rPr>
          </w:pPr>
          <w:hyperlink w:anchor="__RefHeading___Toc3873_2560723376">
            <w:r>
              <w:rPr/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73_2560723376">
            <w:r>
              <w:rPr>
                <w:rStyle w:val="Style12"/>
              </w:rPr>
              <w:t>-Довідники (CUD) для передачі через Rabbit MQ</w:t>
              <w:tab/>
              <w:t>52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75_2560723376">
            <w:r>
              <w:rPr>
                <w:rStyle w:val="Style12"/>
              </w:rPr>
              <w:t>-Довідники v2 (CRUD/PSC)</w:t>
              <w:tab/>
              <w:t>53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79_2560723376">
            <w:r>
              <w:rPr>
                <w:rStyle w:val="Style12"/>
              </w:rPr>
              <w:t>-Приклади</w:t>
              <w:tab/>
              <w:t>54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81_2560723376">
            <w:r>
              <w:rPr>
                <w:rStyle w:val="Style12"/>
              </w:rPr>
              <w:t>-Приклад імпорту документів</w:t>
              <w:tab/>
              <w:t>56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3893_2560723376">
            <w:r>
              <w:rPr>
                <w:rStyle w:val="Style12"/>
              </w:rPr>
              <w:t>-Додатки</w:t>
              <w:tab/>
              <w:t>57</w:t>
            </w:r>
          </w:hyperlink>
        </w:p>
        <w:p>
          <w:pPr>
            <w:pStyle w:val="TOC1"/>
            <w:widowControl/>
            <w:tabs>
              <w:tab w:val="clear" w:pos="720"/>
              <w:tab w:val="right" w:pos="9025" w:leader="dot"/>
            </w:tabs>
            <w:suppressAutoHyphens w:val="true"/>
            <w:bidi w:val="0"/>
            <w:spacing w:lineRule="auto" w:line="276" w:before="0" w:after="100"/>
            <w:jc w:val="start"/>
            <w:rPr>
              <w:rFonts w:ascii="Arial" w:hAnsi="Arial" w:eastAsia="Arial" w:cs="Arial"/>
              <w:color w:val="auto"/>
              <w:kern w:val="0"/>
              <w:lang w:val="uk-UA" w:eastAsia="ru-RU" w:bidi="ar-SA"/>
            </w:rPr>
          </w:pPr>
          <w:r>
            <w:rPr>
              <w:rFonts w:eastAsia="Arial" w:cs="Arial"/>
              <w:color w:val="auto"/>
              <w:kern w:val="0"/>
              <w:lang w:val="uk-UA" w:eastAsia="ru-RU" w:bidi="ar-SA"/>
            </w:rPr>
          </w:r>
        </w:p>
        <w:p>
          <w:pPr>
            <w:pStyle w:val="TOC1"/>
            <w:widowControl/>
            <w:tabs>
              <w:tab w:val="clear" w:pos="720"/>
              <w:tab w:val="right" w:pos="9025" w:leader="dot"/>
            </w:tabs>
            <w:suppressAutoHyphens w:val="true"/>
            <w:bidi w:val="0"/>
            <w:spacing w:lineRule="auto" w:line="276" w:before="0" w:after="100"/>
            <w:jc w:val="start"/>
            <w:rPr>
              <w:rFonts w:ascii="Arial" w:hAnsi="Arial" w:eastAsia="Arial" w:cs="Arial"/>
              <w:color w:val="auto"/>
              <w:kern w:val="0"/>
              <w:lang w:val="uk-UA" w:eastAsia="ru-RU" w:bidi="ar-SA"/>
            </w:rPr>
          </w:pPr>
          <w:r>
            <w:rPr>
              <w:rFonts w:eastAsia="Arial" w:cs="Arial"/>
              <w:b/>
              <w:bCs/>
              <w:color w:val="auto"/>
              <w:kern w:val="0"/>
              <w:sz w:val="28"/>
              <w:szCs w:val="28"/>
              <w:lang w:val="uk-UA" w:eastAsia="ru-RU" w:bidi="ar-SA"/>
            </w:rPr>
            <w:t>RabbitMQ</w:t>
          </w:r>
          <w:r>
            <w:rPr>
              <w:rFonts w:eastAsia="Arial" w:cs="Arial"/>
              <w:color w:val="auto"/>
              <w:kern w:val="0"/>
              <w:lang w:val="uk-UA" w:eastAsia="ru-RU" w:bidi="ar-SA"/>
            </w:rPr>
            <w:tab/>
            <w:t>57</w:t>
          </w:r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10145_2843163465">
            <w:r>
              <w:rPr>
                <w:rStyle w:val="Style12"/>
              </w:rPr>
              <w:t>-RabbitMQ (Тестування механізму):</w:t>
              <w:tab/>
              <w:t>58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116_3949481198">
            <w:r>
              <w:rPr>
                <w:rStyle w:val="Style12"/>
              </w:rPr>
              <w:t>3.Структури всіх довідників (загальний перелік усіх таблиць та їх даних)</w:t>
              <w:tab/>
              <w:t>58</w:t>
            </w:r>
          </w:hyperlink>
        </w:p>
        <w:p>
          <w:pPr>
            <w:pStyle w:val="TOC1"/>
            <w:tabs>
              <w:tab w:val="clear" w:pos="720"/>
              <w:tab w:val="right" w:pos="9025" w:leader="dot"/>
            </w:tabs>
            <w:rPr/>
          </w:pPr>
          <w:hyperlink w:anchor="__RefHeading___Toc9118_3949481198">
            <w:r>
              <w:rPr>
                <w:rStyle w:val="Style12"/>
              </w:rPr>
              <w:t>4.Зміст довідників (ENUM)</w:t>
              <w:tab/>
              <w:t>62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spacing w:lineRule="auto" w:line="240"/>
        <w:rPr/>
      </w:pPr>
      <w:r>
        <w:rPr>
          <w:rStyle w:val="Style13"/>
          <w:color w:val="000000"/>
          <w:sz w:val="28"/>
          <w:szCs w:val="28"/>
          <w:shd w:fill="auto" w:val="clear"/>
        </w:rPr>
        <w:t xml:space="preserve">                                  </w:t>
      </w:r>
    </w:p>
    <w:p>
      <w:pPr>
        <w:pStyle w:val="Normal"/>
        <w:spacing w:lineRule="auto" w:line="240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numPr>
          <w:ilvl w:val="0"/>
          <w:numId w:val="0"/>
        </w:numPr>
        <w:ind w:hanging="0" w:start="227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numPr>
          <w:ilvl w:val="0"/>
          <w:numId w:val="0"/>
        </w:numPr>
        <w:ind w:hanging="0" w:start="227"/>
        <w:rPr/>
      </w:pPr>
      <w:bookmarkStart w:id="2" w:name="__RefHeading___Toc29174_229509916"/>
      <w:bookmarkEnd w:id="2"/>
      <w:r>
        <w:rPr>
          <w:rStyle w:val="Style13"/>
          <w:color w:val="000000"/>
          <w:shd w:fill="auto" w:val="clear"/>
        </w:rPr>
        <w:t xml:space="preserve">      </w:t>
      </w:r>
    </w:p>
    <w:p>
      <w:pPr>
        <w:pStyle w:val="Heading1"/>
        <w:numPr>
          <w:ilvl w:val="0"/>
          <w:numId w:val="0"/>
        </w:numPr>
        <w:ind w:hanging="0" w:start="227"/>
        <w:rPr/>
      </w:pPr>
      <w:bookmarkStart w:id="3" w:name="__RefHeading___Toc29176_229509916"/>
      <w:bookmarkEnd w:id="3"/>
      <w:r>
        <w:rPr>
          <w:rStyle w:val="Style13"/>
          <w:color w:val="000000"/>
          <w:shd w:fill="auto" w:val="clear"/>
        </w:rPr>
        <w:t xml:space="preserve">       </w:t>
      </w:r>
      <w:r>
        <w:rPr>
          <w:rStyle w:val="Style13"/>
          <w:b/>
          <w:bCs/>
          <w:color w:val="000000"/>
          <w:sz w:val="48"/>
          <w:szCs w:val="48"/>
          <w:shd w:fill="auto" w:val="clear"/>
        </w:rPr>
        <w:t>Обмін даними WMS3.4</w:t>
      </w:r>
    </w:p>
    <w:p>
      <w:pPr>
        <w:pStyle w:val="Heading1"/>
        <w:rPr/>
      </w:pPr>
      <w:r>
        <w:fldChar w:fldCharType="begin"/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instrText xml:space="preserve"> XE "-Глосарій: : : : : : : : : : " </w:instrText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fldChar w:fldCharType="separate"/>
      </w:r>
      <w:bookmarkStart w:id="4" w:name="__RefHeading___Toc29178_229509916"/>
      <w:bookmarkEnd w:id="4"/>
      <w:r>
        <w:rPr>
          <w:rStyle w:val="Emphasis"/>
          <w:b/>
          <w:bCs/>
          <w:color w:val="000000"/>
          <w:sz w:val="40"/>
          <w:szCs w:val="40"/>
          <w:shd w:fill="auto" w:val="clear"/>
        </w:rPr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fldChar w:fldCharType="end"/>
      </w:r>
      <w:bookmarkStart w:id="5" w:name="__RefHeading___Toc9959_2843163465"/>
      <w:bookmarkStart w:id="6" w:name="__RefHeading___Toc9114_3949481198"/>
      <w:bookmarkStart w:id="7" w:name="__RefHeading___Toc9131_663341837"/>
      <w:bookmarkEnd w:id="5"/>
      <w:bookmarkEnd w:id="6"/>
      <w:bookmarkEnd w:id="7"/>
      <w:r>
        <w:rPr>
          <w:rStyle w:val="Emphasis"/>
          <w:b/>
          <w:bCs/>
          <w:color w:val="000000"/>
          <w:sz w:val="40"/>
          <w:szCs w:val="40"/>
          <w:shd w:fill="auto" w:val="clear"/>
        </w:rPr>
        <w:t>-</w:t>
      </w:r>
      <w:r>
        <w:fldChar w:fldCharType="begin"/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instrText xml:space="preserve"> TC "-Глосарій" \l 9 </w:instrText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fldChar w:fldCharType="separate"/>
      </w:r>
      <w:r>
        <w:rPr>
          <w:rStyle w:val="Emphasis"/>
          <w:b/>
          <w:bCs/>
          <w:color w:val="000000"/>
          <w:sz w:val="40"/>
          <w:szCs w:val="40"/>
          <w:shd w:fill="auto" w:val="clear"/>
        </w:rPr>
      </w:r>
      <w:r>
        <w:rPr>
          <w:rStyle w:val="Emphasis"/>
          <w:sz w:val="40"/>
          <w:b/>
          <w:shd w:fill="auto" w:val="clear"/>
          <w:szCs w:val="40"/>
          <w:bCs/>
          <w:color w:val="000000"/>
        </w:rPr>
        <w:fldChar w:fldCharType="end"/>
      </w:r>
      <w:r>
        <w:rPr>
          <w:rStyle w:val="Emphasis"/>
          <w:b/>
          <w:bCs/>
          <w:i w:val="false"/>
          <w:iCs w:val="false"/>
          <w:color w:val="000000"/>
          <w:sz w:val="40"/>
          <w:szCs w:val="40"/>
          <w:shd w:fill="auto" w:val="clear"/>
        </w:rPr>
        <w:t>Глосарій</w:t>
      </w:r>
    </w:p>
    <w:p>
      <w:pPr>
        <w:pStyle w:val="Normal"/>
        <w:rPr>
          <w:rFonts w:ascii="Arial" w:hAnsi="Arial"/>
          <w:b/>
          <w:bCs/>
          <w:color w:val="000000"/>
          <w:sz w:val="40"/>
          <w:szCs w:val="40"/>
          <w:highlight w:val="none"/>
          <w:shd w:fill="auto" w:val="clear"/>
        </w:rPr>
      </w:pPr>
      <w:r>
        <w:rPr>
          <w:b/>
          <w:bCs/>
          <w:color w:val="000000"/>
          <w:sz w:val="40"/>
          <w:szCs w:val="40"/>
          <w:shd w:fill="auto" w:val="clear"/>
        </w:rPr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WMS - Система управління складом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ERP - Система планування ресурсів підприємства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Імпорт - процес передачі даних у систему WMS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Експорт - процес передачі даних із системи WMS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Довідник - таблиця в БД WMS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RabbitMQ - брокер повідомлень на основі стандарту AMQP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Request - запит до системи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Response - відповідь від системи</w:t>
      </w:r>
    </w:p>
    <w:p>
      <w:pPr>
        <w:pStyle w:val="BodyText"/>
        <w:tabs>
          <w:tab w:val="clear" w:pos="720"/>
          <w:tab w:val="left" w:pos="0" w:leader="none"/>
        </w:tabs>
        <w:ind w:hanging="283" w:start="709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/>
      </w:pPr>
      <w:bookmarkStart w:id="8" w:name="__RefHeading___Toc9961_2843163465"/>
      <w:bookmarkEnd w:id="8"/>
      <w:r>
        <w:rPr>
          <w:rStyle w:val="Emphasis"/>
          <w:i w:val="false"/>
          <w:iCs w:val="false"/>
          <w:color w:val="000000"/>
          <w:sz w:val="44"/>
          <w:szCs w:val="44"/>
          <w:shd w:fill="auto" w:val="clear"/>
        </w:rPr>
        <w:t>-Вступ</w:t>
      </w:r>
    </w:p>
    <w:p>
      <w:pPr>
        <w:pStyle w:val="Heading3"/>
        <w:rPr>
          <w:color w:val="000000"/>
          <w:highlight w:val="none"/>
          <w:shd w:fill="auto" w:val="clear"/>
        </w:rPr>
      </w:pPr>
      <w:bookmarkStart w:id="9" w:name="__RefHeading___Toc3855_2560723376"/>
      <w:bookmarkEnd w:id="9"/>
      <w:r>
        <w:rPr>
          <w:color w:val="000000"/>
          <w:sz w:val="28"/>
          <w:szCs w:val="28"/>
          <w:shd w:fill="auto" w:val="clear"/>
        </w:rPr>
        <w:t xml:space="preserve">      </w:t>
      </w:r>
      <w:r>
        <w:rPr>
          <w:color w:val="000000"/>
          <w:sz w:val="28"/>
          <w:szCs w:val="28"/>
          <w:shd w:fill="auto" w:val="clear"/>
        </w:rPr>
        <w:t>Помилки та інформаційні повідомлення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 xml:space="preserve">      </w:t>
      </w:r>
      <w:r>
        <w:rPr>
          <w:color w:val="000000"/>
          <w:sz w:val="28"/>
          <w:szCs w:val="28"/>
          <w:shd w:fill="auto" w:val="clear"/>
        </w:rPr>
        <w:t xml:space="preserve">Додаток у будь-який момент може відповісти повідомленням із ключем </w:t>
      </w:r>
      <w:r>
        <w:rPr>
          <w:rStyle w:val="Style13"/>
          <w:color w:val="000000"/>
          <w:sz w:val="28"/>
          <w:szCs w:val="28"/>
          <w:shd w:fill="auto" w:val="clear"/>
        </w:rPr>
        <w:t>error</w:t>
      </w:r>
      <w:r>
        <w:rPr>
          <w:color w:val="000000"/>
          <w:sz w:val="28"/>
          <w:szCs w:val="28"/>
          <w:shd w:fill="auto" w:val="clear"/>
        </w:rPr>
        <w:t xml:space="preserve"> і описом всередині.</w:t>
      </w:r>
    </w:p>
    <w:p>
      <w:pPr>
        <w:pStyle w:val="BlockQuotation"/>
        <w:widowControl/>
        <w:suppressAutoHyphens w:val="true"/>
        <w:bidi w:val="0"/>
        <w:spacing w:lineRule="auto" w:line="276" w:before="0" w:after="283"/>
        <w:ind w:hanging="0" w:start="0" w:end="567"/>
        <w:jc w:val="start"/>
        <w:rPr/>
      </w:pPr>
      <w:r>
        <w:rPr>
          <w:color w:val="000000"/>
          <w:sz w:val="28"/>
          <w:szCs w:val="28"/>
          <w:shd w:fill="auto" w:val="clear"/>
        </w:rPr>
        <w:t xml:space="preserve">      </w:t>
      </w:r>
      <w:r>
        <w:rPr>
          <w:color w:val="000000"/>
          <w:sz w:val="28"/>
          <w:szCs w:val="28"/>
          <w:shd w:fill="auto" w:val="clear"/>
        </w:rPr>
        <w:t xml:space="preserve">Помилки, яким не присвоєно описового тексту, зазвичай повертаються з текстом за замовчуванням </w:t>
      </w:r>
      <w:r>
        <w:rPr>
          <w:rStyle w:val="Style13"/>
          <w:color w:val="000000"/>
          <w:sz w:val="28"/>
          <w:szCs w:val="28"/>
          <w:shd w:fill="auto" w:val="clear"/>
        </w:rPr>
        <w:t>Server critical exception</w:t>
      </w:r>
    </w:p>
    <w:p>
      <w:pPr>
        <w:pStyle w:val="BlockQuotation"/>
        <w:widowControl/>
        <w:suppressAutoHyphens w:val="true"/>
        <w:bidi w:val="0"/>
        <w:spacing w:lineRule="auto" w:line="276" w:before="0" w:after="283"/>
        <w:ind w:hanging="0" w:start="0" w:end="567"/>
        <w:jc w:val="start"/>
        <w:rPr>
          <w:color w:val="000000"/>
          <w:highlight w:val="none"/>
          <w:shd w:fill="auto" w:val="clear"/>
        </w:rPr>
      </w:pPr>
      <w:r>
        <w:rPr>
          <w:i/>
          <w:iCs/>
          <w:color w:val="000000"/>
          <w:sz w:val="28"/>
          <w:szCs w:val="28"/>
          <w:shd w:fill="auto" w:val="clear"/>
        </w:rPr>
        <w:t>Приклад помилки</w:t>
      </w:r>
      <w:r>
        <w:rPr>
          <w:color w:val="000000"/>
          <w:sz w:val="28"/>
          <w:szCs w:val="28"/>
          <w:shd w:fill="auto" w:val="clear"/>
        </w:rPr>
        <w:t>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"error": "In the content so much free quantity does not exist."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 помилки з параметрами: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"error":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"text": "Path not found (:var)",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"prepare":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"var": "/dsada"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 xml:space="preserve">Також можлива відповідь інформаційним повідомленням із ключем </w:t>
      </w:r>
      <w:r>
        <w:rPr>
          <w:rStyle w:val="Style13"/>
          <w:color w:val="000000"/>
          <w:sz w:val="28"/>
          <w:szCs w:val="28"/>
          <w:shd w:fill="auto" w:val="clear"/>
        </w:rPr>
        <w:t>message</w:t>
      </w:r>
      <w:r>
        <w:rPr>
          <w:color w:val="000000"/>
          <w:sz w:val="28"/>
          <w:szCs w:val="28"/>
          <w:shd w:fill="auto" w:val="clear"/>
        </w:rPr>
        <w:t>, яке всередині містить опис і інформує про успішну обробку запиту: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 have successfully updated"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Heading1"/>
        <w:rPr>
          <w:color w:val="000000"/>
          <w:highlight w:val="none"/>
          <w:shd w:fill="auto" w:val="clear"/>
        </w:rPr>
      </w:pPr>
      <w:bookmarkStart w:id="10" w:name="__RefHeading___Toc3857_2560723376"/>
      <w:bookmarkEnd w:id="10"/>
      <w:r>
        <w:rPr>
          <w:b/>
          <w:bCs/>
          <w:color w:val="000000"/>
          <w:shd w:fill="auto" w:val="clear"/>
        </w:rPr>
        <w:t>-Автентифікація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METHOD: POST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HOST APP: </w:t>
      </w:r>
      <w:r>
        <w:rPr>
          <w:rStyle w:val="Hyperlink"/>
          <w:color w:val="000000"/>
          <w:sz w:val="28"/>
          <w:szCs w:val="28"/>
          <w:shd w:fill="auto" w:val="clear"/>
        </w:rPr>
        <w:t>https://wms-server.com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start="709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PATH: /login/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BODY: </w:t>
      </w:r>
      <w:r>
        <w:rPr>
          <w:rStyle w:val="Style13"/>
          <w:color w:val="000000"/>
          <w:sz w:val="28"/>
          <w:szCs w:val="28"/>
          <w:shd w:fill="auto" w:val="clear"/>
        </w:rPr>
        <w:t>auth-body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 xml:space="preserve">Приклад - </w:t>
      </w:r>
      <w:r>
        <w:rPr>
          <w:rStyle w:val="Hyperlink"/>
          <w:color w:val="000000"/>
          <w:sz w:val="28"/>
          <w:szCs w:val="28"/>
          <w:shd w:fill="auto" w:val="clear"/>
        </w:rPr>
        <w:t>https://wms-server.com</w:t>
      </w:r>
      <w:r>
        <w:rPr>
          <w:rStyle w:val="Hyperlink"/>
          <w:rFonts w:eastAsia="Liberation Mono" w:cs="Liberation Mono"/>
          <w:color w:val="000000"/>
          <w:sz w:val="28"/>
          <w:szCs w:val="28"/>
          <w:shd w:fill="auto" w:val="clear"/>
        </w:rPr>
        <w:t>/login/</w:t>
      </w:r>
    </w:p>
    <w:p>
      <w:pPr>
        <w:pStyle w:val="Style17"/>
        <w:numPr>
          <w:ilvl w:val="0"/>
          <w:numId w:val="0"/>
        </w:numPr>
        <w:ind w:hanging="0" w:start="720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numPr>
          <w:ilvl w:val="0"/>
          <w:numId w:val="0"/>
        </w:numPr>
        <w:ind w:hanging="0" w:start="720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"login": "User",</w:t>
      </w:r>
    </w:p>
    <w:p>
      <w:pPr>
        <w:pStyle w:val="Style17"/>
        <w:numPr>
          <w:ilvl w:val="0"/>
          <w:numId w:val="0"/>
        </w:numPr>
        <w:ind w:hanging="0" w:start="720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"password": "PASSW",</w:t>
      </w:r>
    </w:p>
    <w:p>
      <w:pPr>
        <w:pStyle w:val="Style17"/>
        <w:numPr>
          <w:ilvl w:val="0"/>
          <w:numId w:val="0"/>
        </w:numPr>
        <w:ind w:hanging="0" w:start="720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"api": true</w:t>
      </w:r>
    </w:p>
    <w:p>
      <w:pPr>
        <w:pStyle w:val="Style17"/>
        <w:numPr>
          <w:ilvl w:val="0"/>
          <w:numId w:val="0"/>
        </w:numPr>
        <w:spacing w:before="0" w:after="283"/>
        <w:ind w:hanging="0" w:start="720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start="709"/>
        <w:rPr/>
      </w:pPr>
      <w:r>
        <w:rPr>
          <w:color w:val="000000"/>
          <w:sz w:val="28"/>
          <w:szCs w:val="28"/>
          <w:shd w:fill="auto" w:val="clear"/>
        </w:rPr>
        <w:t xml:space="preserve">RESPONSE: </w:t>
      </w:r>
      <w:r>
        <w:rPr>
          <w:rStyle w:val="Style13"/>
          <w:color w:val="000000"/>
          <w:sz w:val="28"/>
          <w:szCs w:val="28"/>
          <w:shd w:fill="auto" w:val="clear"/>
        </w:rPr>
        <w:t>auth-success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{"login":"EXT-LOGIN-01","session":"n2fol9cm5vdgbk57f8jnka1n8i"}</w:t>
      </w:r>
    </w:p>
    <w:p>
      <w:pPr>
        <w:pStyle w:val="BlockQuotation"/>
        <w:widowControl/>
        <w:suppressAutoHyphens w:val="true"/>
        <w:bidi w:val="0"/>
        <w:spacing w:lineRule="auto" w:line="276" w:before="0" w:after="283"/>
        <w:ind w:hanging="0" w:start="57" w:end="567"/>
        <w:jc w:val="star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Сесійний ідентифікатор застосовується в REQUEST-&gt;RESPONSE запитах для наділення користувача належними правами.</w:t>
      </w:r>
    </w:p>
    <w:p>
      <w:pPr>
        <w:pStyle w:val="BlockQuotation"/>
        <w:widowControl/>
        <w:suppressAutoHyphens w:val="true"/>
        <w:bidi w:val="0"/>
        <w:spacing w:lineRule="auto" w:line="276" w:before="0" w:after="283"/>
        <w:ind w:hanging="0" w:start="57" w:end="567"/>
        <w:jc w:val="start"/>
        <w:rPr/>
      </w:pPr>
      <w:r>
        <w:rPr>
          <w:color w:val="000000"/>
          <w:sz w:val="28"/>
          <w:szCs w:val="28"/>
          <w:shd w:fill="auto" w:val="clear"/>
        </w:rPr>
        <w:t>Для подальших запитів необхідно вказувати в параметрах заголовка /?</w:t>
      </w:r>
      <w:r>
        <w:rPr>
          <w:rStyle w:val="Style13"/>
          <w:color w:val="000000"/>
          <w:sz w:val="28"/>
          <w:szCs w:val="28"/>
          <w:shd w:fill="auto" w:val="clear"/>
        </w:rPr>
        <w:t>session_key</w:t>
      </w:r>
      <w:r>
        <w:rPr>
          <w:color w:val="000000"/>
          <w:sz w:val="28"/>
          <w:szCs w:val="28"/>
          <w:shd w:fill="auto" w:val="clear"/>
        </w:rPr>
        <w:t xml:space="preserve"> =’’RESPONSE.session’’</w:t>
      </w:r>
    </w:p>
    <w:p>
      <w:pPr>
        <w:pStyle w:val="Heading1"/>
        <w:rPr>
          <w:color w:val="000000"/>
          <w:highlight w:val="none"/>
          <w:shd w:fill="auto" w:val="clear"/>
        </w:rPr>
      </w:pPr>
      <w:bookmarkStart w:id="11" w:name="__RefHeading___Toc3859_2560723376"/>
      <w:bookmarkEnd w:id="11"/>
      <w:r>
        <w:rPr>
          <w:b/>
          <w:bCs/>
          <w:color w:val="000000"/>
          <w:shd w:fill="auto" w:val="clear"/>
        </w:rPr>
        <w:t>-Оновлення довідників (CUD)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 xml:space="preserve">Загальний маршрут для оновлення довідників виглядає так: </w:t>
      </w:r>
      <w:r>
        <w:rPr>
          <w:rStyle w:val="Style13"/>
          <w:color w:val="000000"/>
          <w:sz w:val="28"/>
          <w:szCs w:val="28"/>
          <w:shd w:fill="auto" w:val="clear"/>
        </w:rPr>
        <w:t>/unit/@TABLE/@METHOD/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@TABLE - Таблиця/довідник, який необхідний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 - Товар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product_brand - Бренд товару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product_group - Група товару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product_kind_of - Вид товару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product_type - Тип товару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product_barcode - ШК товару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product_category - Категорії товару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@METHOD - Дія над цим довідником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cu - Операція створення або зміни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start="1418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d - Операція видалення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/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Наприклад, для того щоб оновити або додати дані, потрібно вказати маршрут: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продуктів  -  </w:t>
      </w:r>
      <w:r>
        <w:rPr>
          <w:rStyle w:val="Style13"/>
          <w:color w:val="000000"/>
          <w:sz w:val="28"/>
          <w:szCs w:val="28"/>
          <w:shd w:fill="auto" w:val="clear"/>
        </w:rPr>
        <w:t>/unit/product/cu/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брендів  -  </w:t>
      </w:r>
      <w:r>
        <w:rPr>
          <w:rStyle w:val="Style13"/>
          <w:color w:val="000000"/>
          <w:sz w:val="28"/>
          <w:szCs w:val="28"/>
          <w:shd w:fill="auto" w:val="clear"/>
        </w:rPr>
        <w:t>/unit/product_brand/cu/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груп  - </w:t>
      </w:r>
      <w:r>
        <w:rPr>
          <w:rStyle w:val="Style13"/>
          <w:color w:val="000000"/>
          <w:sz w:val="28"/>
          <w:szCs w:val="28"/>
          <w:shd w:fill="auto" w:val="clear"/>
        </w:rPr>
        <w:t>/unit/product_group/cu/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видів  - </w:t>
      </w:r>
      <w:r>
        <w:rPr>
          <w:rStyle w:val="Style13"/>
          <w:color w:val="000000"/>
          <w:sz w:val="28"/>
          <w:szCs w:val="28"/>
          <w:shd w:fill="auto" w:val="clear"/>
        </w:rPr>
        <w:t>/unit/product_kind_of/cu/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типів  - </w:t>
      </w:r>
      <w:r>
        <w:rPr>
          <w:rStyle w:val="Style13"/>
          <w:color w:val="000000"/>
          <w:sz w:val="28"/>
          <w:szCs w:val="28"/>
          <w:shd w:fill="auto" w:val="clear"/>
        </w:rPr>
        <w:t>/unit/product_type/cu/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ШК  -  </w:t>
      </w:r>
      <w:r>
        <w:rPr>
          <w:rStyle w:val="Style13"/>
          <w:color w:val="000000"/>
          <w:sz w:val="28"/>
          <w:szCs w:val="28"/>
          <w:shd w:fill="auto" w:val="clear"/>
        </w:rPr>
        <w:t>/unit/product_barcode/cu/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категорій  -  </w:t>
      </w:r>
      <w:r>
        <w:rPr>
          <w:rStyle w:val="Style13"/>
          <w:color w:val="000000"/>
          <w:sz w:val="28"/>
          <w:szCs w:val="28"/>
          <w:shd w:fill="auto" w:val="clear"/>
        </w:rPr>
        <w:t>/unit/product_category/cu/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у довідник упаковок  -   </w:t>
      </w:r>
      <w:r>
        <w:rPr>
          <w:rStyle w:val="Style13"/>
          <w:color w:val="000000"/>
          <w:sz w:val="28"/>
          <w:szCs w:val="28"/>
          <w:shd w:fill="auto" w:val="clear"/>
        </w:rPr>
        <w:t>/unit/product_pack/cu/</w:t>
      </w:r>
    </w:p>
    <w:p>
      <w:pPr>
        <w:pStyle w:val="Heading3"/>
        <w:rPr>
          <w:color w:val="000000"/>
          <w:highlight w:val="none"/>
          <w:shd w:fill="auto" w:val="clear"/>
        </w:rPr>
      </w:pPr>
      <w:bookmarkStart w:id="12" w:name="__RefHeading___Toc3861_2560723376"/>
      <w:bookmarkEnd w:id="12"/>
      <w:r>
        <w:rPr>
          <w:color w:val="000000"/>
          <w:sz w:val="28"/>
          <w:szCs w:val="28"/>
          <w:shd w:fill="auto" w:val="clear"/>
        </w:rPr>
        <w:t>Загальний підхід до операцій оновлення або створення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У тілі повідомлення вказуються допустимі ключі та їхні нові значення для оновлюваної таблиці.</w:t>
      </w:r>
    </w:p>
    <w:p>
      <w:pPr>
        <w:pStyle w:val="BodyText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/>
      </w:pPr>
      <w:bookmarkStart w:id="13" w:name="__RefHeading___Toc10206_2843163465"/>
      <w:bookmarkEnd w:id="13"/>
      <w:r>
        <w:rPr>
          <w:b/>
          <w:bCs/>
          <w:color w:val="000000"/>
          <w:shd w:fill="auto" w:val="clear"/>
        </w:rPr>
        <w:t xml:space="preserve">1.Десктоп  </w:t>
      </w:r>
      <w:hyperlink w:anchor="__RefHeading___Toc10120_2843163465">
        <w:r>
          <w:rPr>
            <w:rStyle w:val="ListLabel253"/>
            <w:b/>
            <w:bCs/>
            <w:color w:val="000000"/>
            <w:shd w:fill="auto" w:val="clear"/>
          </w:rPr>
          <w:t>процеси</w:t>
        </w:r>
      </w:hyperlink>
    </w:p>
    <w:p>
      <w:pPr>
        <w:pStyle w:val="Heading1"/>
        <w:rPr>
          <w:color w:val="000000"/>
          <w:highlight w:val="none"/>
          <w:shd w:fill="auto" w:val="clear"/>
        </w:rPr>
      </w:pPr>
      <w:bookmarkStart w:id="14" w:name="__RefHeading___Toc9987_2843163465"/>
      <w:bookmarkEnd w:id="14"/>
      <w:r>
        <w:rPr>
          <w:b/>
          <w:bCs/>
          <w:color w:val="000000"/>
          <w:sz w:val="32"/>
          <w:szCs w:val="32"/>
          <w:shd w:fill="auto" w:val="clear"/>
        </w:rPr>
        <w:t>Приклад створення запису в довіднику Товарів</w:t>
      </w:r>
      <w:r>
        <w:rPr>
          <w:b/>
          <w:bCs/>
          <w:color w:val="000000"/>
          <w:sz w:val="28"/>
          <w:szCs w:val="28"/>
          <w:shd w:fill="auto" w:val="clear"/>
        </w:rPr>
        <w:t>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METHOD: POST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PATH: </w:t>
      </w:r>
      <w:r>
        <w:rPr>
          <w:rStyle w:val="Style13"/>
          <w:color w:val="000000"/>
          <w:sz w:val="28"/>
          <w:szCs w:val="28"/>
          <w:shd w:fill="auto" w:val="clear"/>
        </w:rPr>
        <w:t>/unit/product/cu/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BODY: </w:t>
      </w:r>
      <w:r>
        <w:rPr>
          <w:rStyle w:val="Style13"/>
          <w:color w:val="000000"/>
          <w:sz w:val="28"/>
          <w:szCs w:val="28"/>
          <w:shd w:fill="auto" w:val="clear"/>
        </w:rPr>
        <w:t>unit-product-body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"product_id": "4",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"product_title": "Product 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"product_full_name": "Товар 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"product_art": "art4",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"product_product_brand_id":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"product_product_kind_of_id":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"product_product_group_id":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"product_product_category_id":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"product_product_unit_id": "222",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"product_x": "10",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"product_y": "8",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"product_z": "8.7",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"product_m": "2.5",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"product_specific_amount":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"product_coeff_leave":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"product_coeff_coming":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"product_expiration_days": "305"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RESPONSE: </w:t>
      </w:r>
      <w:r>
        <w:rPr>
          <w:rStyle w:val="Style13"/>
          <w:color w:val="000000"/>
          <w:sz w:val="28"/>
          <w:szCs w:val="28"/>
          <w:shd w:fill="auto" w:val="clear"/>
        </w:rPr>
        <w:t>unit-success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b/>
          <w:bCs/>
          <w:color w:val="000000"/>
          <w:sz w:val="32"/>
          <w:szCs w:val="32"/>
          <w:shd w:fill="auto" w:val="clear"/>
        </w:rPr>
        <w:t>product :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498"/>
        <w:gridCol w:w="1582"/>
        <w:gridCol w:w="1533"/>
        <w:gridCol w:w="2891"/>
      </w:tblGrid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product_product_legal_person_id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контрагента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product_title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Назва тотвару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product_full_name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Повна назва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product_art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Артикул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product_product_brand_id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бренду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product_product_kind_of_id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виду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product_x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Ширина X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product_y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Висота Y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product_z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Глибина Z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product_m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Вага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product_amount_in_package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Кількість товару в ящику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product_product_unit_id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одиниці виміру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product_specific_amount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Кількість на одиницю товару (необхідно для підбору штучно-вагового товару)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product_specific_weight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Ознака вагового продукту (можна підбирати більше ніж у завданні)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product_percent_leave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double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Відсоток терміну придатності для витрат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product_percent_coming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double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Відсоток терміну придатності для приходу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product_expiration_days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int(11)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Термін зберігання загальний в днях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product_product_group_id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групи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product_tc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Час стоврення (автоматичне заповнення системою)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product_tm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Час зміни (автоматичне заповнення системою)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product_product_type_id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типу товару</w:t>
            </w:r>
          </w:p>
        </w:tc>
      </w:tr>
    </w:tbl>
    <w:p>
      <w:pPr>
        <w:pStyle w:val="Normal"/>
        <w:spacing w:before="0" w:after="0"/>
        <w:ind w:hanging="0" w:start="0" w:end="0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ind w:hanging="0" w:start="0" w:end="0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  <w:t xml:space="preserve">Стовбець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product_product_legal_person_id пов’язаний з таблицею :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product_legal_person</w:t>
      </w:r>
      <w:r>
        <w:rPr>
          <w:rStyle w:val="Strong"/>
          <w:color w:val="000000"/>
          <w:shd w:fill="auto" w:val="clear"/>
        </w:rPr>
        <w:t>()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877"/>
        <w:gridCol w:w="1473"/>
        <w:gridCol w:w="2032"/>
        <w:gridCol w:w="3138"/>
      </w:tblGrid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product_legal_person_id</w:t>
            </w:r>
          </w:p>
        </w:tc>
        <w:tc>
          <w:tcPr>
            <w:tcW w:w="14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product_legal_person_title</w:t>
            </w:r>
          </w:p>
        </w:tc>
        <w:tc>
          <w:tcPr>
            <w:tcW w:w="14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Назва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product_legal_person_tc</w:t>
            </w:r>
          </w:p>
        </w:tc>
        <w:tc>
          <w:tcPr>
            <w:tcW w:w="14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product_legal_person_tm</w:t>
            </w:r>
          </w:p>
        </w:tc>
        <w:tc>
          <w:tcPr>
            <w:tcW w:w="147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Style18"/>
        <w:bidi w:val="0"/>
        <w:spacing w:lineRule="auto" w:line="331" w:before="0" w:after="0"/>
        <w:ind w:hanging="0" w:start="0" w:end="0"/>
        <w:rPr/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Стовбець </w:t>
      </w: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product_product_brand_id 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пов’язаний з таблицею :</w:t>
      </w:r>
    </w:p>
    <w:p>
      <w:pPr>
        <w:pStyle w:val="BodyText"/>
        <w:bidi w:val="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product_brand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320"/>
        <w:gridCol w:w="1520"/>
        <w:gridCol w:w="2039"/>
        <w:gridCol w:w="3640"/>
      </w:tblGrid>
      <w:tr>
        <w:trPr/>
        <w:tc>
          <w:tcPr>
            <w:tcW w:w="2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product_brand_id</w:t>
            </w:r>
          </w:p>
        </w:tc>
        <w:tc>
          <w:tcPr>
            <w:tcW w:w="1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бренду</w:t>
            </w:r>
          </w:p>
        </w:tc>
      </w:tr>
      <w:tr>
        <w:trPr/>
        <w:tc>
          <w:tcPr>
            <w:tcW w:w="2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product_brand_title</w:t>
            </w:r>
          </w:p>
        </w:tc>
        <w:tc>
          <w:tcPr>
            <w:tcW w:w="1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Найменування бренду</w:t>
            </w:r>
          </w:p>
        </w:tc>
      </w:tr>
      <w:tr>
        <w:trPr/>
        <w:tc>
          <w:tcPr>
            <w:tcW w:w="2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product_brand_tc</w:t>
            </w:r>
          </w:p>
        </w:tc>
        <w:tc>
          <w:tcPr>
            <w:tcW w:w="1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3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product_brand_tm</w:t>
            </w:r>
          </w:p>
        </w:tc>
        <w:tc>
          <w:tcPr>
            <w:tcW w:w="15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Style18"/>
        <w:bidi w:val="0"/>
        <w:spacing w:lineRule="auto" w:line="331" w:before="0" w:after="0"/>
        <w:ind w:hanging="0" w:start="0" w:end="0"/>
        <w:rPr>
          <w:rStyle w:val="Strong"/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none"/>
          <w:u w:val="none"/>
          <w:effect w:val="none"/>
          <w:shd w:fill="auto" w:val="clear"/>
        </w:rPr>
      </w:pPr>
      <w:r>
        <w:rPr/>
      </w:r>
    </w:p>
    <w:p>
      <w:pPr>
        <w:pStyle w:val="Style18"/>
        <w:bidi w:val="0"/>
        <w:spacing w:lineRule="auto" w:line="331" w:before="0" w:after="0"/>
        <w:ind w:hanging="0" w:start="0" w:end="0"/>
        <w:rPr>
          <w:rStyle w:val="Strong"/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none"/>
          <w:u w:val="none"/>
          <w:effect w:val="none"/>
          <w:shd w:fill="auto" w:val="clear"/>
        </w:rPr>
      </w:pPr>
      <w:r>
        <w:rPr>
          <w:rStyle w:val="Strong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Стовбець </w:t>
      </w: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product_product_kind_of_id  </w:t>
      </w:r>
      <w:r>
        <w:rPr>
          <w:rStyle w:val="Strong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пов’язаний з таблицею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 xml:space="preserve">product_kind_of 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305"/>
        <w:gridCol w:w="1472"/>
        <w:gridCol w:w="2100"/>
        <w:gridCol w:w="3643"/>
      </w:tblGrid>
      <w:tr>
        <w:trPr/>
        <w:tc>
          <w:tcPr>
            <w:tcW w:w="23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7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3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product_kind_of_id</w:t>
            </w:r>
          </w:p>
        </w:tc>
        <w:tc>
          <w:tcPr>
            <w:tcW w:w="147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виду товару</w:t>
            </w:r>
          </w:p>
        </w:tc>
      </w:tr>
      <w:tr>
        <w:trPr/>
        <w:tc>
          <w:tcPr>
            <w:tcW w:w="23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product_kind_of_title</w:t>
            </w:r>
          </w:p>
        </w:tc>
        <w:tc>
          <w:tcPr>
            <w:tcW w:w="147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Найменування воду товару</w:t>
            </w:r>
          </w:p>
        </w:tc>
      </w:tr>
    </w:tbl>
    <w:p>
      <w:pPr>
        <w:pStyle w:val="Normal"/>
        <w:rPr>
          <w:rStyle w:val="Strong"/>
          <w:b w:val="false"/>
          <w:bCs w:val="false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product_type</w:t>
      </w:r>
    </w:p>
    <w:tbl>
      <w:tblPr>
        <w:tblW w:w="956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439"/>
        <w:gridCol w:w="1881"/>
        <w:gridCol w:w="2133"/>
        <w:gridCol w:w="2107"/>
      </w:tblGrid>
      <w:tr>
        <w:trPr/>
        <w:tc>
          <w:tcPr>
            <w:tcW w:w="34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8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1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4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product_type_id</w:t>
            </w:r>
          </w:p>
        </w:tc>
        <w:tc>
          <w:tcPr>
            <w:tcW w:w="18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1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типів продукту</w:t>
            </w:r>
          </w:p>
        </w:tc>
      </w:tr>
      <w:tr>
        <w:trPr/>
        <w:tc>
          <w:tcPr>
            <w:tcW w:w="343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product_type_title</w:t>
            </w:r>
          </w:p>
        </w:tc>
        <w:tc>
          <w:tcPr>
            <w:tcW w:w="18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1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1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Найменування типів продукту</w:t>
            </w:r>
          </w:p>
        </w:tc>
      </w:tr>
    </w:tbl>
    <w:p>
      <w:pPr>
        <w:pStyle w:val="Normal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product_group</w:t>
      </w:r>
    </w:p>
    <w:tbl>
      <w:tblPr>
        <w:tblW w:w="9500" w:type="dxa"/>
        <w:jc w:val="start"/>
        <w:tblInd w:w="-88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097"/>
        <w:gridCol w:w="1703"/>
        <w:gridCol w:w="2099"/>
        <w:gridCol w:w="2601"/>
      </w:tblGrid>
      <w:tr>
        <w:trPr/>
        <w:tc>
          <w:tcPr>
            <w:tcW w:w="30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6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product_group_id</w:t>
            </w:r>
          </w:p>
        </w:tc>
        <w:tc>
          <w:tcPr>
            <w:tcW w:w="1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6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групи товару</w:t>
            </w:r>
          </w:p>
        </w:tc>
      </w:tr>
      <w:tr>
        <w:trPr/>
        <w:tc>
          <w:tcPr>
            <w:tcW w:w="309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product_group_title</w:t>
            </w:r>
          </w:p>
        </w:tc>
        <w:tc>
          <w:tcPr>
            <w:tcW w:w="170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0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Найменування групи товару</w:t>
            </w:r>
          </w:p>
        </w:tc>
      </w:tr>
    </w:tbl>
    <w:p>
      <w:pPr>
        <w:pStyle w:val="Normal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product_group_zone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379"/>
        <w:gridCol w:w="1316"/>
        <w:gridCol w:w="1875"/>
        <w:gridCol w:w="2949"/>
      </w:tblGrid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product_group_zone_id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  <w:t>Ідентифікатор прив'язки групи до зони</w:t>
            </w:r>
          </w:p>
        </w:tc>
      </w:tr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product_group_zone_product_group_id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  <w:t>Ідентифікатор групи</w:t>
            </w:r>
          </w:p>
        </w:tc>
      </w:tr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product_group_zone_zone_id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  <w:t>Ідентифікатор зони</w:t>
            </w:r>
          </w:p>
        </w:tc>
      </w:tr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product_group_zone_tc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Заповнюється автоматично системою</w:t>
            </w:r>
          </w:p>
        </w:tc>
      </w:tr>
      <w:tr>
        <w:trPr/>
        <w:tc>
          <w:tcPr>
            <w:tcW w:w="337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product_group_zone_tm</w:t>
            </w:r>
          </w:p>
        </w:tc>
        <w:tc>
          <w:tcPr>
            <w:tcW w:w="13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9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Заповнюється автоматично системою</w:t>
            </w:r>
          </w:p>
        </w:tc>
      </w:tr>
    </w:tbl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Heading1"/>
        <w:rPr/>
      </w:pPr>
      <w:bookmarkStart w:id="15" w:name="__RefHeading___Toc9989_2843163465"/>
      <w:bookmarkEnd w:id="15"/>
      <w:r>
        <w:rPr>
          <w:rStyle w:val="Style13"/>
          <w:b/>
          <w:bCs/>
          <w:color w:val="000000"/>
          <w:shd w:fill="auto" w:val="clear"/>
        </w:rPr>
        <w:t>-Приклад створення запису в довіднику Упаковка: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/unit/product_pack/cu/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unit-product_pack-body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"product_pack_id": "p000001-6",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"product_pack_product_id": "p000001",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"product_pack_title": "Ящик - 6 шт",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"product_pack_barcode": "8512545632546",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"product_pack_amount": "6"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unit-success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product_pack</w:t>
      </w:r>
      <w:r>
        <w:rPr>
          <w:rStyle w:val="Strong"/>
          <w:color w:val="000000"/>
          <w:sz w:val="28"/>
          <w:szCs w:val="28"/>
          <w:shd w:fill="auto" w:val="clear"/>
        </w:rPr>
        <w:t>(додаткова вкладка)</w:t>
      </w:r>
    </w:p>
    <w:tbl>
      <w:tblPr>
        <w:tblW w:w="868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6"/>
        <w:gridCol w:w="1343"/>
        <w:gridCol w:w="278"/>
        <w:gridCol w:w="1330"/>
        <w:gridCol w:w="3150"/>
      </w:tblGrid>
      <w:tr>
        <w:trPr>
          <w:tblHeader w:val="true"/>
        </w:trPr>
        <w:tc>
          <w:tcPr>
            <w:tcW w:w="25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</w:t>
            </w:r>
          </w:p>
        </w:tc>
        <w:tc>
          <w:tcPr>
            <w:tcW w:w="13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</w:t>
            </w:r>
          </w:p>
        </w:tc>
        <w:tc>
          <w:tcPr>
            <w:tcW w:w="2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R</w:t>
            </w:r>
          </w:p>
        </w:tc>
        <w:tc>
          <w:tcPr>
            <w:tcW w:w="13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Залежність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product_pack_id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+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упаковки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product_pack_product_id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+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product_id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product_pack_title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varchar(192)</w:t>
            </w:r>
          </w:p>
        </w:tc>
        <w:tc>
          <w:tcPr>
            <w:tcW w:w="2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+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упаковки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product_pack_amount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+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одиниць в упаковці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product_pack_barcode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133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Штрих-код упаковки</w:t>
            </w:r>
          </w:p>
        </w:tc>
      </w:tr>
    </w:tbl>
    <w:p>
      <w:pPr>
        <w:pStyle w:val="BodyText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30"/>
          <w:szCs w:val="30"/>
          <w:u w:val="single"/>
          <w:shd w:fill="auto" w:val="clear"/>
        </w:rPr>
        <w:t>Також можлива множинна обробка даних у контексті одного запиту</w:t>
      </w:r>
      <w:r>
        <w:rPr>
          <w:b/>
          <w:bCs/>
          <w:i/>
          <w:iCs/>
          <w:color w:val="000000"/>
          <w:sz w:val="28"/>
          <w:szCs w:val="28"/>
          <w:u w:val="single"/>
          <w:shd w:fill="auto" w:val="clear"/>
        </w:rPr>
        <w:t>.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Уся операція виконується в одній транзакції і в разі помилки скасовується повністю.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 відправлення колекції для створення записів у довіднику ШК: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/unit/product_barcode/cu/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unit-product_barcode-body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"product_barcode_id": "PB-P01-01",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"product_barcode_title": "012345678912",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"product_barcode_product_id": "P01"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"product_barcode_id": "PB-P01-02",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"product_barcode_title": "X12345678912",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"product_barcode_product_id": "P01"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unit-success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product_barcode</w:t>
      </w:r>
    </w:p>
    <w:tbl>
      <w:tblPr>
        <w:tblW w:w="958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177"/>
        <w:gridCol w:w="1855"/>
        <w:gridCol w:w="1868"/>
        <w:gridCol w:w="2685"/>
      </w:tblGrid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product_barcode_id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Індентифікатор штрихкоду товару</w:t>
            </w:r>
          </w:p>
        </w:tc>
      </w:tr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product_barcode_title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Штрихкод товару</w:t>
            </w:r>
          </w:p>
        </w:tc>
      </w:tr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product_barcode_product_id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Індентифікатор товару</w:t>
            </w:r>
          </w:p>
        </w:tc>
      </w:tr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product_barcode_tc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Заповнюється системою (не вносити дані)</w:t>
            </w:r>
          </w:p>
        </w:tc>
      </w:tr>
      <w:tr>
        <w:trPr/>
        <w:tc>
          <w:tcPr>
            <w:tcW w:w="31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product_barcode_tm</w:t>
            </w:r>
          </w:p>
        </w:tc>
        <w:tc>
          <w:tcPr>
            <w:tcW w:w="18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8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Заповнюється системою (не вносити дані)</w:t>
            </w:r>
          </w:p>
        </w:tc>
      </w:tr>
    </w:tbl>
    <w:p>
      <w:pPr>
        <w:pStyle w:val="Heading1"/>
        <w:rPr>
          <w:color w:val="000000"/>
          <w:highlight w:val="none"/>
          <w:shd w:fill="auto" w:val="clear"/>
        </w:rPr>
      </w:pPr>
      <w:r>
        <w:rPr/>
      </w:r>
    </w:p>
    <w:p>
      <w:pPr>
        <w:pStyle w:val="Heading1"/>
        <w:rPr>
          <w:color w:val="000000"/>
          <w:highlight w:val="none"/>
          <w:shd w:fill="auto" w:val="clear"/>
        </w:rPr>
      </w:pPr>
      <w:bookmarkStart w:id="16" w:name="__RefHeading___Toc9991_2843163465"/>
      <w:bookmarkEnd w:id="16"/>
      <w:r>
        <w:rPr>
          <w:b/>
          <w:bCs/>
          <w:color w:val="000000"/>
          <w:sz w:val="36"/>
          <w:szCs w:val="36"/>
          <w:shd w:fill="auto" w:val="clear"/>
        </w:rPr>
        <w:t>-Приклад відправлення колекції для створення записів у довіднику Товари</w:t>
      </w:r>
      <w:r>
        <w:rPr>
          <w:b/>
          <w:bCs/>
          <w:color w:val="000000"/>
          <w:shd w:fill="auto" w:val="clear"/>
        </w:rPr>
        <w:t>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/unit/product/cu/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unit-product-body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"product_id": "5",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"product_title": "Product 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"product_full_name": "Товар 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"product_art": "art5",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"product_product_brand_id":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"product_product_kind_of_id":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"product_product_unit_id": "222",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"product_x": "10",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"product_y": "8",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"product_z": "8.7",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"product_m": "2.5",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"product_specific_amount":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"product_coeff_leave":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"product_coeff_coming":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"product_expiration_days": "305"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"product_id": "6",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"product_title": "Product 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"product_full_name": "Товар 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"product_art": "art6",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"product_product_brand_id":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"product_product_kind_of_id":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"product_product_unit_id": "222",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"product_x": "10",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"product_y": "8",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"product_z": "8.7",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"product_m": "2.5",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"product_specific_amount":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"product_coeff_leave":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"product_coeff_coming":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"product_expiration_days": "305"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unit-success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spacing w:before="0" w:after="283"/>
        <w:rPr/>
      </w:pPr>
      <w:r>
        <w:rPr>
          <w:rStyle w:val="Strong"/>
          <w:color w:val="000000"/>
          <w:sz w:val="28"/>
          <w:szCs w:val="28"/>
          <w:shd w:fill="auto" w:val="clear"/>
        </w:rPr>
        <w:t>product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498"/>
        <w:gridCol w:w="1582"/>
        <w:gridCol w:w="1533"/>
        <w:gridCol w:w="2891"/>
      </w:tblGrid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product_product_legal_person_id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контрагента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product_title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Назва тотвару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product_full_name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Повна назва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product_art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Артикул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product_product_brand_id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бренду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product_product_kind_of_id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виду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product_x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Ширина X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product_y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Висота Y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product_z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Глибина Z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product_m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Вага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product_amount_in_package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Кількість товару в ящику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product_product_unit_id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одиниці виміру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product_specific_amount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Кількість на одиницю товару (необхідно для підбору штучно-вагового товару)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product_specific_weight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Ознака вагового продукту (можна підбирати більше ніж у завданні)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product_percent_leave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double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Відсоток терміну придатності для витрат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product_percent_coming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double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Відсоток терміну придатності для приходу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product_expiration_days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int(11) unsigned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Термін зберігання загальний в днях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product_product_group_id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групи товару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product_tc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Час стоврення (автоматичне заповнення системою,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значення на встановлюється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product_tm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Час зміни (автоматичне заповнення системою,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значення на встановлюється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)</w:t>
            </w:r>
          </w:p>
        </w:tc>
      </w:tr>
      <w:tr>
        <w:trPr/>
        <w:tc>
          <w:tcPr>
            <w:tcW w:w="349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product_product_type_id</w:t>
            </w:r>
          </w:p>
        </w:tc>
        <w:tc>
          <w:tcPr>
            <w:tcW w:w="1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9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типу товару</w:t>
            </w:r>
          </w:p>
        </w:tc>
      </w:tr>
    </w:tbl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/>
      </w:pPr>
      <w:bookmarkStart w:id="17" w:name="__RefHeading___Toc10067_2843163465"/>
      <w:bookmarkEnd w:id="17"/>
      <w:r>
        <w:rPr>
          <w:rStyle w:val="Strong"/>
          <w:color w:val="000000"/>
          <w:shd w:fill="auto" w:val="clear"/>
        </w:rPr>
        <w:t>-Загальний підхід для операцій видалення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У тілі повідомлення зазначаються ідентифікатори, які вже завантажені в систему.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 xml:space="preserve">Приклад відправлення колекції для видалення записів у довіднику ШК: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/unit/product_barcode/d/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unit-d-product_barcode-body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"PB-P01-01",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"PB-P01-02"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unit-success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відправлення колекції для видалення записів у довіднику Товари: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/unit/product/d/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unit-d-product-body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"6"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unit-success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/>
      </w:r>
    </w:p>
    <w:p>
      <w:pPr>
        <w:pStyle w:val="Heading1"/>
        <w:rPr/>
      </w:pPr>
      <w:bookmarkStart w:id="18" w:name="__RefHeading___Toc10069_2843163465"/>
      <w:bookmarkEnd w:id="18"/>
      <w:r>
        <w:rPr>
          <w:rStyle w:val="Strong"/>
          <w:color w:val="000000"/>
          <w:sz w:val="40"/>
          <w:szCs w:val="40"/>
          <w:shd w:fill="auto" w:val="clear"/>
        </w:rPr>
        <w:t>-Документообіг</w:t>
      </w:r>
      <w:r>
        <w:rPr>
          <w:color w:val="000000"/>
          <w:sz w:val="28"/>
          <w:szCs w:val="28"/>
          <w:shd w:fill="auto" w:val="clear"/>
        </w:rPr>
        <w:b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Загальне</w:t>
      </w:r>
      <w:r>
        <w:rPr>
          <w:color w:val="000000"/>
          <w:sz w:val="28"/>
          <w:szCs w:val="28"/>
          <w:shd w:fill="auto" w:val="clear"/>
        </w:rPr>
        <w:br/>
        <w:t>Для всіх типів документів застосовується загальна структура даних.</w:t>
      </w:r>
    </w:p>
    <w:p>
      <w:pPr>
        <w:pStyle w:val="Normal"/>
        <w:bidi w:val="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675"/>
        <w:gridCol w:w="1425"/>
        <w:gridCol w:w="1755"/>
        <w:gridCol w:w="2649"/>
      </w:tblGrid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документу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document_document_status_id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Статус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документу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document_barcode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Штрихкод документу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document_document_legal_person_id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Котнрагент документу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document_user_id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document_warehouse_id_from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складу звідки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document_warehouse_id_to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складу куди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document_zone_id_from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зони складу звідки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document_zone_id_to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зони складу куди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document_tc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document_tm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 до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document_counterparty_id_from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Контрагент звідки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document_counterparty_id_to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Контрагент куди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document_cost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Оголошена вартість вмісту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document_date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Дата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document_document_service_type_id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доставки в документі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document_document_payment_method_id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оплати в документі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document_document_payer_type_id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платника в документі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document_seats_amount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int(10) unsigned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document_document_cargo_type_id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вантажу в документі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document_weight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Вага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document_volume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float unsigned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Об’єм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document_express_invoice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Експрес накладна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document_document_mail_id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document_document_priority_id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Пріоритетність витратного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document_incoming_priority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Пріоритетність вхідного документа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document_priority_update_tm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document_1c_document_type_id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типу документа 1С</w:t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document_1c_document_id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document_car_number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varchar(128)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document_control_expiration_date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document_seller_id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7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document_create_user_id</w:t>
            </w:r>
          </w:p>
        </w:tc>
        <w:tc>
          <w:tcPr>
            <w:tcW w:w="14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6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Heading1"/>
        <w:rPr/>
      </w:pPr>
      <w:bookmarkStart w:id="19" w:name="__RefHeading___Toc10071_2843163465"/>
      <w:bookmarkEnd w:id="19"/>
      <w:r>
        <w:rPr>
          <w:rStyle w:val="Strong"/>
          <w:color w:val="000000"/>
          <w:shd w:fill="auto" w:val="clear"/>
        </w:rPr>
        <w:t>-Прихідна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На основі цього типу документів виконуються процеси (Приймання-Розміщення).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1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/document/coming/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doc-acceptance-body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/document/coming/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doc-acceptance-body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"document_document_legal_person_id": "DLP_01",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"Acceptance 01",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12.5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RESPONSE: doc-success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556" w:type="dxa"/>
        <w:jc w:val="start"/>
        <w:tblInd w:w="85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45"/>
        <w:gridCol w:w="1555"/>
        <w:gridCol w:w="2045"/>
        <w:gridCol w:w="3011"/>
      </w:tblGrid>
      <w:tr>
        <w:trPr>
          <w:tblHeader w:val="true"/>
        </w:trPr>
        <w:tc>
          <w:tcPr>
            <w:tcW w:w="29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0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9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5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0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29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5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0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Тип документу</w:t>
            </w:r>
          </w:p>
        </w:tc>
      </w:tr>
      <w:tr>
        <w:trPr/>
        <w:tc>
          <w:tcPr>
            <w:tcW w:w="29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5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0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Назва документу</w:t>
            </w:r>
          </w:p>
        </w:tc>
      </w:tr>
      <w:tr>
        <w:trPr/>
        <w:tc>
          <w:tcPr>
            <w:tcW w:w="29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document_warehouse_id_to</w:t>
            </w:r>
          </w:p>
        </w:tc>
        <w:tc>
          <w:tcPr>
            <w:tcW w:w="15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0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складу куди</w:t>
            </w:r>
          </w:p>
        </w:tc>
      </w:tr>
      <w:tr>
        <w:trPr/>
        <w:tc>
          <w:tcPr>
            <w:tcW w:w="29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5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20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0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644"/>
        <w:gridCol w:w="1704"/>
        <w:gridCol w:w="3682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6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6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6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68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Warehouse</w:t>
      </w:r>
      <w:r>
        <w:rPr>
          <w:rStyle w:val="Strong"/>
          <w:color w:val="000000"/>
          <w:shd w:fill="auto" w:val="clear"/>
        </w:rPr>
        <w:t>(створення ск</w:t>
      </w:r>
      <w:r>
        <w:rPr>
          <w:rStyle w:val="Strong"/>
          <w:color w:val="000000"/>
          <w:shd w:fill="auto" w:val="clear"/>
        </w:rPr>
        <w:t>ла</w:t>
      </w:r>
      <w:r>
        <w:rPr>
          <w:rStyle w:val="Strong"/>
          <w:color w:val="000000"/>
          <w:shd w:fill="auto" w:val="clear"/>
        </w:rPr>
        <w:t>дів для прив</w:t>
      </w:r>
      <w:r>
        <w:rPr>
          <w:rStyle w:val="Strong"/>
          <w:color w:val="000000"/>
          <w:shd w:fill="auto" w:val="clear"/>
        </w:rPr>
        <w:t>`</w:t>
      </w:r>
      <w:r>
        <w:rPr>
          <w:rStyle w:val="Strong"/>
          <w:color w:val="000000"/>
          <w:shd w:fill="auto" w:val="clear"/>
        </w:rPr>
        <w:t>язки до документів (</w:t>
      </w:r>
      <w:r>
        <w:rPr>
          <w:rStyle w:val="Strong"/>
          <w:color w:val="000000"/>
          <w:shd w:fill="auto" w:val="clear"/>
        </w:rPr>
        <w:t xml:space="preserve">прихід та </w:t>
      </w:r>
      <w:r>
        <w:rPr>
          <w:rStyle w:val="Strong"/>
          <w:color w:val="000000"/>
          <w:shd w:fill="auto" w:val="clear"/>
        </w:rPr>
        <w:t>замовлен</w:t>
      </w:r>
      <w:r>
        <w:rPr>
          <w:rStyle w:val="Strong"/>
          <w:color w:val="000000"/>
          <w:shd w:fill="auto" w:val="clear"/>
        </w:rPr>
        <w:t xml:space="preserve">ня </w:t>
      </w:r>
      <w:r>
        <w:rPr>
          <w:rStyle w:val="Strong"/>
          <w:color w:val="000000"/>
          <w:shd w:fill="auto" w:val="clear"/>
        </w:rPr>
        <w:t>)  та комірок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Path : unit/warehouse/cu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534"/>
        <w:gridCol w:w="1816"/>
        <w:gridCol w:w="1871"/>
        <w:gridCol w:w="3283"/>
      </w:tblGrid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warehouse_id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warehouse_title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Назва складу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warehouse_local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Внутрішній склад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warehouse_tc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warehouse_tm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warehouse_delete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odyText"/>
        <w:bidi w:val="0"/>
        <w:jc w:val="start"/>
        <w:rPr>
          <w:rFonts w:ascii="Arial" w:hAnsi="Arial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bookmarkStart w:id="20" w:name="__RefHeading___Toc10073_2843163465"/>
      <w:bookmarkEnd w:id="20"/>
      <w:r>
        <w:rPr>
          <w:rStyle w:val="Strong"/>
          <w:color w:val="000000"/>
          <w:shd w:fill="auto" w:val="clear"/>
        </w:rPr>
        <w:t>-Видаткова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На основі цього типу документів виконуються процеси (Підбір-Відвантаження).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2  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Цей тип документа не рекомендується до використання.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/document/leave/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doc-selection-body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"document_counterparty_id_to": "WH_TO_01",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"Selection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"document_cost": "1000.04",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"document_date": "2020-03-01",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"document_document_service_type_id": "WarehouseWarehouse",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"document_document_payment_method_id": "NonCash",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"document_document_payer_type_id": "Sender",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RESPONSE: doc-success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>
          <w:rStyle w:val="Strong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652"/>
        <w:gridCol w:w="1817"/>
        <w:gridCol w:w="3133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6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document_counterparty_id_to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Контрагент куди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document_cost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Оголошена вартість вмісту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document_date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document_document_service_type_id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доставки в документі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document_document_payment_method_id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оплати в документі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document_document_payer_type_id</w:t>
            </w:r>
          </w:p>
        </w:tc>
        <w:tc>
          <w:tcPr>
            <w:tcW w:w="16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1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платника в документі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27"/>
        <w:gridCol w:w="1541"/>
        <w:gridCol w:w="1868"/>
        <w:gridCol w:w="3205"/>
      </w:tblGrid>
      <w:tr>
        <w:trPr>
          <w:tblHeader w:val="true"/>
        </w:trPr>
        <w:tc>
          <w:tcPr>
            <w:tcW w:w="30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4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2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30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54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8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Heading1"/>
        <w:rPr/>
      </w:pPr>
      <w:bookmarkStart w:id="21" w:name="__RefHeading___Toc10100_2843163465"/>
      <w:bookmarkEnd w:id="21"/>
      <w:r>
        <w:rPr>
          <w:rStyle w:val="Strong"/>
          <w:color w:val="000000"/>
          <w:shd w:fill="auto" w:val="clear"/>
        </w:rPr>
        <w:t>-Видаткова накладна (Самовивіз)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LEAVE_SELF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doc-selection-body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"LEAVE_SELF",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"Selection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780"/>
        <w:gridCol w:w="1704"/>
        <w:gridCol w:w="3546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2" w:name="__RefHeading___Toc10102_2843163465"/>
      <w:bookmarkEnd w:id="22"/>
      <w:r>
        <w:rPr>
          <w:rStyle w:val="Strong"/>
          <w:color w:val="000000"/>
          <w:shd w:fill="auto" w:val="clear"/>
        </w:rPr>
        <w:t>-Видаткова накладна (Доставка)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LEAVE_DELIVERY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doc-selection-body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"Без коментарів",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"Підбір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780"/>
        <w:gridCol w:w="1704"/>
        <w:gridCol w:w="3546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3" w:name="__RefHeading___Toc10104_2843163465"/>
      <w:bookmarkEnd w:id="23"/>
      <w:r>
        <w:rPr>
          <w:rStyle w:val="Strong"/>
          <w:color w:val="000000"/>
          <w:shd w:fill="auto" w:val="clear"/>
        </w:rPr>
        <w:t>-Видаткова накладна (Повернення постачальнику)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3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doc-selection-body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"Selection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>
          <w:rStyle w:val="Strong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780"/>
        <w:gridCol w:w="1704"/>
        <w:gridCol w:w="3546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4" w:name="__RefHeading___Toc10106_2843163465"/>
      <w:bookmarkEnd w:id="24"/>
      <w:r>
        <w:rPr>
          <w:rStyle w:val="Strong"/>
          <w:color w:val="000000"/>
          <w:shd w:fill="auto" w:val="clear"/>
        </w:rPr>
        <w:t>-Документ переміщення між філіалами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MOVEMENT_WAREHOUSE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На даний момент доступні лише прописані тестові склади  </w:t>
      </w:r>
    </w:p>
    <w:p>
      <w:pPr>
        <w:pStyle w:val="Style17"/>
        <w:spacing w:before="0" w:after="283"/>
        <w:rPr/>
      </w:pPr>
      <w:r>
        <w:rPr>
          <w:rStyle w:val="Strong"/>
          <w:rFonts w:ascii="Arial" w:hAnsi="Arial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/document/MovementWarehouse/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doc-movement-zn-body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"DOC_MV_01",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"MOVEMENT_WAREHOUSE",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"Movement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"document_warehouse_id_from": "MAIN",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"document_warehouse_id_to": "WHOUSE2432",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780"/>
        <w:gridCol w:w="1704"/>
        <w:gridCol w:w="3546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5" w:name="__RefHeading___Toc10108_2843163465"/>
      <w:bookmarkEnd w:id="25"/>
      <w:r>
        <w:rPr>
          <w:rStyle w:val="Strong"/>
          <w:color w:val="000000"/>
          <w:shd w:fill="auto" w:val="clear"/>
        </w:rPr>
        <w:t>-Документ відвантаження документів доставки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document_document_type_id = 'SHIPMENT_DELIVERY'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/document/shipmentDelivery/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doc-selection-body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"DOC_SH_01",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"SHIPMENT_DELIVERY",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"Shipment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"12345",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"SHIPMENT_DELIVERY",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"route":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"route_id": "R01",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"route_number": "R1234",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"route_title": "Route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"route_driver": "Ivanov Ivan Ivanovich"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"D02"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Style w:val="Style13"/>
          <w:rFonts w:ascii="Arial" w:hAnsi="Arial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Style w:val="Strong"/>
          <w:color w:val="000000"/>
          <w:sz w:val="28"/>
          <w:szCs w:val="28"/>
          <w:shd w:fill="auto" w:val="clear"/>
        </w:rPr>
        <w:t>document_det</w:t>
      </w:r>
      <w:r>
        <w:rPr>
          <w:rStyle w:val="Strong"/>
          <w:color w:val="000000"/>
          <w:sz w:val="28"/>
          <w:szCs w:val="28"/>
          <w:shd w:fill="auto" w:val="clear"/>
        </w:rPr>
        <w:t>( Вкладення деталізація документа)</w:t>
      </w:r>
    </w:p>
    <w:tbl>
      <w:tblPr>
        <w:tblW w:w="964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1"/>
        <w:gridCol w:w="1780"/>
        <w:gridCol w:w="1704"/>
        <w:gridCol w:w="3546"/>
      </w:tblGrid>
      <w:tr>
        <w:trPr>
          <w:tblHeader w:val="true"/>
        </w:trPr>
        <w:tc>
          <w:tcPr>
            <w:tcW w:w="26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7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document_det_date_time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datetime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та час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document_det_product_id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document_det_tare_id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контейнера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продукту деталізації документа</w:t>
            </w:r>
          </w:p>
        </w:tc>
      </w:tr>
      <w:tr>
        <w:trPr/>
        <w:tc>
          <w:tcPr>
            <w:tcW w:w="261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178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Признак браку деталізації документа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Heading1"/>
        <w:rPr/>
      </w:pPr>
      <w:bookmarkStart w:id="26" w:name="__RefHeading___Toc10110_2843163465"/>
      <w:bookmarkEnd w:id="26"/>
      <w:r>
        <w:rPr>
          <w:rStyle w:val="Strong"/>
          <w:color w:val="000000"/>
          <w:shd w:fill="auto" w:val="clear"/>
        </w:rPr>
        <w:t>-Видаткова. Зміни типу документа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Можливі типи документів:  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LEAVE_SELF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LEAVE_MAIL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LEAVE_DELIVERY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/document/leave/changeType/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doc-leave-change-type-body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"LEAVE_SELF"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52"/>
        <w:gridCol w:w="2350"/>
        <w:gridCol w:w="2805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5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8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5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Тип документу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7" w:name="__RefHeading___Toc10112_2843163465"/>
      <w:bookmarkEnd w:id="27"/>
      <w:r>
        <w:rPr>
          <w:rStyle w:val="Strong"/>
          <w:color w:val="000000"/>
          <w:sz w:val="40"/>
          <w:szCs w:val="40"/>
          <w:shd w:fill="auto" w:val="clear"/>
        </w:rPr>
        <w:t>-Документообіг (додатково)</w:t>
      </w:r>
      <w:r>
        <w:rPr>
          <w:color w:val="000000"/>
          <w:sz w:val="40"/>
          <w:szCs w:val="40"/>
          <w:shd w:fill="auto" w:val="clear"/>
        </w:rPr>
        <w:br/>
      </w:r>
      <w:r>
        <w:rPr>
          <w:rStyle w:val="Strong"/>
          <w:color w:val="000000"/>
          <w:sz w:val="40"/>
          <w:szCs w:val="40"/>
          <w:shd w:fill="auto" w:val="clear"/>
        </w:rPr>
        <w:t>Контрагенти Нова Пошта (Одержувачі)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Контрагенти є частиною документообігу, але працюють за принципом звичайних довідників (CUD).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/unit/counterparty/cu/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unit-counterparty-body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"counterparty_id": "WH_TO_01",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"counterparty_counterparty_type_id": "INDIVIDUAL_PERSON",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"counterparty_title": "Клиент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"counterparty_f": "Иванов",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"counterparty_i": "Иван",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"counterparty_o": "Иванович",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"counterparty_phone_number": "380661234561",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"counterparty_region": "Київська",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"counterparty_city": "Київ",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"counterparty_counterparty_warehouse_id": "39931b80-e1c2-11e3-8c4a-0050568002cf",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"counterparty_street": "вул. Автозаводська",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"counterparty_building": "5",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"counterparty_flat": "66"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bidi w:val="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counterparty</w:t>
      </w:r>
    </w:p>
    <w:tbl>
      <w:tblPr>
        <w:tblW w:w="954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799"/>
        <w:gridCol w:w="1640"/>
        <w:gridCol w:w="2041"/>
        <w:gridCol w:w="2059"/>
      </w:tblGrid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counterparty_id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counterparty_counterparty_type_id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counterparty_title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Найменування контрагента (для юридичних осіб)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counterparty_f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Прізвище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counterparty_i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Ім'я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counterparty_o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По батькові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counterparty_phone_number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Мобільний номер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counterparty_region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Регіон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counterparty_city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Місто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counterparty_street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Адреса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counterparty_building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Номер будинку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counterparty_flat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Квартира контрагента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counterparty_counterparty_warehouse_id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складу поштового оператора</w:t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counterparty_tc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counterparty_tm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9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counterparty_seller_id</w:t>
            </w:r>
          </w:p>
        </w:tc>
        <w:tc>
          <w:tcPr>
            <w:tcW w:w="16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>
          <w:rStyle w:val="Strong"/>
          <w:color w:val="000000"/>
          <w:sz w:val="28"/>
          <w:szCs w:val="28"/>
          <w:shd w:fill="auto" w:val="clear"/>
        </w:rPr>
        <w:t>Вказузання отримувача можлива в додатковій вкладці при створенні Заявок для клієнтів:</w:t>
      </w:r>
    </w:p>
    <w:p>
      <w:pPr>
        <w:pStyle w:val="Style18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np_counterparty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4180"/>
        <w:gridCol w:w="1611"/>
        <w:gridCol w:w="2066"/>
        <w:gridCol w:w="1662"/>
      </w:tblGrid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np_counterparty_id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np_counterparty_np_city_id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np_counterparty_f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np_counterparty_i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np_counterparty_o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np_counterparty_phone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varchar(16)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np_counterparty_np_ownership_type_id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np_counterparty_edrpou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varchar(16)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np_counterparty_tc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1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np_counterparty_tm</w:t>
            </w:r>
          </w:p>
        </w:tc>
        <w:tc>
          <w:tcPr>
            <w:tcW w:w="16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6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Heading1"/>
        <w:rPr/>
      </w:pPr>
      <w:bookmarkStart w:id="28" w:name="__RefHeading___Toc10208_2843163465"/>
      <w:bookmarkEnd w:id="28"/>
      <w:r>
        <w:rPr>
          <w:rStyle w:val="Strong"/>
          <w:color w:val="000000"/>
          <w:shd w:fill="auto" w:val="clear"/>
        </w:rPr>
        <w:t>-Список доступних складів Нової Пошти</w:t>
      </w:r>
    </w:p>
    <w:p>
      <w:pPr>
        <w:pStyle w:val="BodyText"/>
        <w:spacing w:before="0" w:after="283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Список доступних складів Нової Пошти є частиною документообігу, але працює за принципом звичайних довідників (CRUD/PSC).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/reference/counterparty_warehouse/page/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counterparty_warehouse-success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"counterparty_warehouse_id": "3",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"counterparty_warehouse_title": "Киев, ул. АБС, Склад №3"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"counterparty_warehouse_id": "4",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"counterparty_warehouse_title": "Киев, ул. АБС, Склад №4"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counterparty_warehouse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3"/>
        <w:gridCol w:w="1600"/>
        <w:gridCol w:w="1584"/>
        <w:gridCol w:w="3421"/>
      </w:tblGrid>
      <w:tr>
        <w:trPr>
          <w:tblHeader w:val="true"/>
        </w:trPr>
        <w:tc>
          <w:tcPr>
            <w:tcW w:w="30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6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5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4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counterparty_warehouse_id</w:t>
            </w:r>
          </w:p>
        </w:tc>
        <w:tc>
          <w:tcPr>
            <w:tcW w:w="16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5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 поштового оператора</w:t>
            </w:r>
          </w:p>
        </w:tc>
      </w:tr>
      <w:tr>
        <w:trPr/>
        <w:tc>
          <w:tcPr>
            <w:tcW w:w="30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counterparty_warehouse_title</w:t>
            </w:r>
          </w:p>
        </w:tc>
        <w:tc>
          <w:tcPr>
            <w:tcW w:w="16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5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складу поштової адреси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Rabbit:</w:t>
      </w:r>
      <w:r>
        <w:rPr>
          <w:color w:val="000000"/>
          <w:sz w:val="28"/>
          <w:szCs w:val="28"/>
          <w:shd w:fill="auto" w:val="clear"/>
        </w:rPr>
        <w:br/>
        <w:t>Запит: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"/reference/counterparty_warehouse/page/",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Відповідь: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"/reference/counterparty_warehouse/page/",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"counterparty_warehouse_id": "3",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"counterparty_warehouse_title": "Киев, ул. АБС, Склад №3"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"counterparty_warehouse_id": "4",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"counterparty_warehouse_title": "Киев, ул. АБС, Склад №4"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counterparty_warehouse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3"/>
        <w:gridCol w:w="1484"/>
        <w:gridCol w:w="1866"/>
        <w:gridCol w:w="3255"/>
      </w:tblGrid>
      <w:tr>
        <w:trPr>
          <w:tblHeader w:val="true"/>
        </w:trPr>
        <w:tc>
          <w:tcPr>
            <w:tcW w:w="30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2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counterparty_warehouse_id</w:t>
            </w:r>
          </w:p>
        </w:tc>
        <w:tc>
          <w:tcPr>
            <w:tcW w:w="14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 поштового оператора</w:t>
            </w:r>
          </w:p>
        </w:tc>
      </w:tr>
      <w:tr>
        <w:trPr/>
        <w:tc>
          <w:tcPr>
            <w:tcW w:w="30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counterparty_warehouse_title</w:t>
            </w:r>
          </w:p>
        </w:tc>
        <w:tc>
          <w:tcPr>
            <w:tcW w:w="14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складу поштової адреси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29" w:name="__RefHeading___Toc10210_2843163465"/>
      <w:bookmarkEnd w:id="29"/>
      <w:r>
        <w:rPr>
          <w:rStyle w:val="Strong"/>
          <w:color w:val="000000"/>
          <w:shd w:fill="auto" w:val="clear"/>
        </w:rPr>
        <w:t>-Статуси поштових операторів. Експорт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/document/deliveryStatus/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doc-deliveryStatus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"v_status_id": "В обработке (Склад №4)"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100"/>
        <w:gridCol w:w="2150"/>
        <w:gridCol w:w="2100"/>
        <w:gridCol w:w="3155"/>
      </w:tblGrid>
      <w:tr>
        <w:trPr/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1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1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215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1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1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</w:tbl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/>
      </w:pPr>
      <w:bookmarkStart w:id="30" w:name="__RefHeading___Toc10114_2843163465"/>
      <w:bookmarkEnd w:id="30"/>
      <w:r>
        <w:rPr>
          <w:rStyle w:val="Strong"/>
          <w:color w:val="000000"/>
          <w:shd w:fill="auto" w:val="clear"/>
        </w:rPr>
        <w:t>-Видаткова. Зміна заголовка документа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Можливі типи документів:  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LEAVE_SELF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LEAVE_MAIL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LEAVE_DELIVERY 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/document/leave/updateHeader/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doc-leave-update-header-body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"LEAVE_MAIL",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"document_counterparty_id_to": "WH_TO_01",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"Selection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"document_cost": "1000.04",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"document_date": "2020-03-01",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"document_document_service_type_id": "WarehouseWarehouse",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"document_document_payment_method_id": "NonCash",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"document_document_payer_type_id": "Sender"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}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67"/>
        <w:gridCol w:w="1466"/>
        <w:gridCol w:w="1417"/>
        <w:gridCol w:w="3488"/>
      </w:tblGrid>
      <w:tr>
        <w:trPr>
          <w:tblHeader w:val="true"/>
        </w:trPr>
        <w:tc>
          <w:tcPr>
            <w:tcW w:w="32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4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4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document_counterparty_id_to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Контрагент куди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document_cost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Оголошена вартість вмісту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document_date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документа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document_document_service_type_id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доставки в документі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document_document_payment_method_id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оплати в документі</w:t>
            </w:r>
          </w:p>
        </w:tc>
      </w:tr>
      <w:tr>
        <w:trPr/>
        <w:tc>
          <w:tcPr>
            <w:tcW w:w="32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document_document_payer_type_id</w:t>
            </w:r>
          </w:p>
        </w:tc>
        <w:tc>
          <w:tcPr>
            <w:tcW w:w="146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1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платника в документі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Heading1"/>
        <w:rPr>
          <w:rStyle w:val="Strong"/>
          <w:color w:val="000000"/>
          <w:shd w:fill="auto" w:val="clear"/>
        </w:rPr>
      </w:pPr>
      <w:r>
        <w:rPr/>
      </w:r>
    </w:p>
    <w:p>
      <w:pPr>
        <w:pStyle w:val="Heading1"/>
        <w:rPr/>
      </w:pPr>
      <w:bookmarkStart w:id="31" w:name="__RefHeading___Toc10116_2843163465"/>
      <w:bookmarkEnd w:id="31"/>
      <w:r>
        <w:rPr>
          <w:rStyle w:val="Strong"/>
          <w:color w:val="000000"/>
          <w:shd w:fill="auto" w:val="clear"/>
        </w:rPr>
        <w:t>-Видаткова. Супровідні друковані форми з ERP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Загальна структура запиту:</w:t>
      </w:r>
    </w:p>
    <w:tbl>
      <w:tblPr>
        <w:tblW w:w="90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39"/>
        <w:gridCol w:w="2422"/>
        <w:gridCol w:w="1607"/>
        <w:gridCol w:w="2743"/>
      </w:tblGrid>
      <w:tr>
        <w:trPr>
          <w:tblHeader w:val="true"/>
        </w:trPr>
        <w:tc>
          <w:tcPr>
            <w:tcW w:w="223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42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6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7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23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242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74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223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rFonts w:ascii="Arial" w:hAnsi="Arial"/>
                <w:color w:val="000000"/>
                <w:sz w:val="22"/>
                <w:szCs w:val="22"/>
                <w:shd w:fill="auto" w:val="clear"/>
              </w:rPr>
              <w:t>v_document_base64</w:t>
            </w:r>
          </w:p>
        </w:tc>
        <w:tc>
          <w:tcPr>
            <w:tcW w:w="242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shd w:fill="auto" w:val="clear"/>
              </w:rPr>
              <w:t>array(v_document_base64)</w:t>
            </w:r>
          </w:p>
        </w:tc>
        <w:tc>
          <w:tcPr>
            <w:tcW w:w="160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74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22"/>
                <w:szCs w:val="22"/>
                <w:shd w:fill="auto" w:val="clear"/>
              </w:rPr>
              <w:t>Дані PDF  документів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 xml:space="preserve">Структура масиву </w:t>
      </w:r>
      <w:r>
        <w:rPr>
          <w:rStyle w:val="Style13"/>
          <w:color w:val="000000"/>
          <w:sz w:val="28"/>
          <w:szCs w:val="28"/>
          <w:shd w:fill="auto" w:val="clear"/>
        </w:rPr>
        <w:t>v_document_base64</w:t>
      </w:r>
      <w:r>
        <w:rPr>
          <w:rStyle w:val="Strong"/>
          <w:color w:val="000000"/>
          <w:sz w:val="28"/>
          <w:szCs w:val="28"/>
          <w:shd w:fill="auto" w:val="clear"/>
        </w:rPr>
        <w:t>:</w:t>
      </w:r>
    </w:p>
    <w:tbl>
      <w:tblPr>
        <w:tblW w:w="90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4"/>
        <w:gridCol w:w="2325"/>
        <w:gridCol w:w="1751"/>
        <w:gridCol w:w="3435"/>
      </w:tblGrid>
      <w:tr>
        <w:trPr>
          <w:tblHeader w:val="true"/>
        </w:trPr>
        <w:tc>
          <w:tcPr>
            <w:tcW w:w="156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5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4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156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v_base64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BASE64(PDF)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Закодований PDF-документ</w:t>
            </w:r>
          </w:p>
        </w:tc>
      </w:tr>
      <w:tr>
        <w:trPr/>
        <w:tc>
          <w:tcPr>
            <w:tcW w:w="156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v_amount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integer unsigned</w:t>
            </w:r>
          </w:p>
        </w:tc>
        <w:tc>
          <w:tcPr>
            <w:tcW w:w="175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Кількість копій для друку</w:t>
            </w:r>
          </w:p>
        </w:tc>
      </w:tr>
    </w:tbl>
    <w:p>
      <w:pPr>
        <w:pStyle w:val="BodyText"/>
        <w:rPr>
          <w:rStyle w:val="Strong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/document/leave/printDoc/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doc-leave-print-doc-body  </w:t>
      </w:r>
    </w:p>
    <w:p>
      <w:pPr>
        <w:pStyle w:val="Style17"/>
        <w:spacing w:lineRule="auto" w:line="240"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"8f547118-8f65-11ea-bb15-00155d080527",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"v_document_base64":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"v_base64": "&lt;BASE64&gt;",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"v_amount": "3"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"v_base64": "&lt;BASE64&gt;",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"v_amount": "2"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RESPONSE: doc-success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successful."}</w:t>
      </w:r>
    </w:p>
    <w:p>
      <w:pPr>
        <w:pStyle w:val="Heading1"/>
        <w:rPr/>
      </w:pPr>
      <w:bookmarkStart w:id="32" w:name="__RefHeading___Toc10212_2843163465"/>
      <w:bookmarkEnd w:id="32"/>
      <w:r>
        <w:rPr>
          <w:rStyle w:val="Strong"/>
          <w:color w:val="000000"/>
          <w:shd w:fill="auto" w:val="clear"/>
        </w:rPr>
        <w:t>-Інвентаризація товар</w:t>
      </w:r>
      <w:r>
        <w:rPr>
          <w:rStyle w:val="Strong"/>
          <w:color w:val="000000"/>
          <w:shd w:fill="auto" w:val="clear"/>
        </w:rPr>
        <w:t>у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/document/inventoryProduct/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doc-inventory-product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"IN_P_01",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"INVENTORY_PRODUCT",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"Inventory product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RESPONSE: doc-success 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document</w:t>
      </w:r>
      <w:r>
        <w:rPr>
          <w:rStyle w:val="Strong"/>
          <w:color w:val="000000"/>
          <w:sz w:val="28"/>
          <w:szCs w:val="28"/>
          <w:shd w:fill="auto" w:val="clear"/>
        </w:rPr>
        <w:t>(Основне вкладення)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31"/>
        <w:gridCol w:w="1419"/>
        <w:gridCol w:w="1108"/>
        <w:gridCol w:w="4080"/>
      </w:tblGrid>
      <w:tr>
        <w:trPr>
          <w:tblHeader w:val="true"/>
        </w:trPr>
        <w:tc>
          <w:tcPr>
            <w:tcW w:w="30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1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document_warehouse_id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303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document_comment</w:t>
            </w:r>
          </w:p>
        </w:tc>
        <w:tc>
          <w:tcPr>
            <w:tcW w:w="141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text</w:t>
            </w:r>
          </w:p>
        </w:tc>
        <w:tc>
          <w:tcPr>
            <w:tcW w:w="11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33" w:name="__RefHeading___Toc10214_2843163465"/>
      <w:bookmarkEnd w:id="33"/>
      <w:r>
        <w:rPr>
          <w:rStyle w:val="Strong"/>
          <w:color w:val="000000"/>
          <w:shd w:fill="auto" w:val="clear"/>
        </w:rPr>
        <w:t>-Залишки на складі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/product/stockBalances/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product-stock-balances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"warehouse_id": "00000000-0000-0000-0000-000000000000"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RESPONSE: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"v_amount": "58.0000",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"2022-12-31",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"v_amount": "1.5000",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"2022-12-31",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"v_amount": "42.0000",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"54.50"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34" w:name="__RefHeading___Toc10118_2843163465"/>
      <w:bookmarkEnd w:id="34"/>
      <w:r>
        <w:rPr>
          <w:rStyle w:val="Strong"/>
          <w:color w:val="000000"/>
          <w:shd w:fill="auto" w:val="clear"/>
        </w:rPr>
        <w:t>-Юридичні особи. Видаткова накладна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Тип документа:</w:t>
      </w:r>
      <w:r>
        <w:rPr>
          <w:color w:val="000000"/>
          <w:sz w:val="28"/>
          <w:szCs w:val="28"/>
          <w:shd w:fill="auto" w:val="clear"/>
        </w:rPr>
        <w:t xml:space="preserve"> </w:t>
      </w:r>
      <w:r>
        <w:rPr>
          <w:rStyle w:val="Style13"/>
          <w:color w:val="000000"/>
          <w:sz w:val="28"/>
          <w:szCs w:val="28"/>
          <w:shd w:fill="auto" w:val="clear"/>
        </w:rPr>
        <w:t>document_document_type_id = LEAVE_MAIL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Нові поля: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"v_title": "ТОВ Агромаш"</w:t>
      </w:r>
      <w:r>
        <w:rPr>
          <w:color w:val="000000"/>
          <w:sz w:val="28"/>
          <w:szCs w:val="28"/>
          <w:shd w:fill="auto" w:val="clear"/>
        </w:rPr>
        <w:t xml:space="preserve"> — Назва юридичної особи 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"v_edrpou": "35912126"</w:t>
      </w:r>
      <w:r>
        <w:rPr>
          <w:color w:val="000000"/>
          <w:sz w:val="28"/>
          <w:szCs w:val="28"/>
          <w:shd w:fill="auto" w:val="clear"/>
        </w:rPr>
        <w:t xml:space="preserve"> — Код ЄДРПОУ юридичної особи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/document/leave/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doc-selection-body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"DOC_SE_01",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"LEAVE_MAIL",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"document_document_mail_id": "MAIL_NP",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"Without commentary",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"document_counterparty_id_to": "WH_TO_01",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"Selection 01",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"document_cost": "1000.04",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"document_date": "2020-03-01",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"document_document_service_type_id": "WarehouseWarehouse",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"document_document_payment_method_id": "NonCash",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"document_document_payer_type_id": "Sender",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"v_document_counterparty":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"v_title": "ООО Агромаш",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"v_edrpou": "35912126",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"counterparty_f": "Иванов",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"counterparty_i": "Иван",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"counterparty_o": "Иванович",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"counterparty_phone_number": "380661234561",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"counterparty_counterparty_warehouse_id": "39931b80-e1c2-11e3-8c4a-0050568002cf"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"document_warehouse_id": "MAIN",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</w:t>
      </w:r>
    </w:p>
    <w:tbl>
      <w:tblPr>
        <w:tblW w:w="9614" w:type="dxa"/>
        <w:jc w:val="start"/>
        <w:tblInd w:w="33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90"/>
        <w:gridCol w:w="1525"/>
        <w:gridCol w:w="1553"/>
        <w:gridCol w:w="3546"/>
      </w:tblGrid>
      <w:tr>
        <w:trPr>
          <w:tblHeader w:val="true"/>
        </w:trPr>
        <w:tc>
          <w:tcPr>
            <w:tcW w:w="29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5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5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document_document_type_id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document_title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document_warehouse_id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document_warehouse_id_from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 звідки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document_warehouse_id_to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 куди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document_zone_id_from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зони складу звідки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document_zone_id_to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зони складу куди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document_barcode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ШК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document_comment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text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Коментар до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document_counterparty_id_from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Контрагент звідки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document_counterparty_id_to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Контрагент куди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document_cost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Оголошена вартість вмісту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document_date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Дата документа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document_document_service_type_id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доставки в документі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document_document_payment_method_id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оплати в документі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document_document_payer_type_id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платника в документі</w:t>
            </w:r>
          </w:p>
        </w:tc>
      </w:tr>
      <w:tr>
        <w:trPr/>
        <w:tc>
          <w:tcPr>
            <w:tcW w:w="299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document_document_cargo_type_id</w:t>
            </w:r>
          </w:p>
        </w:tc>
        <w:tc>
          <w:tcPr>
            <w:tcW w:w="15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5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35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вантажу в документі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counterparty</w:t>
      </w:r>
      <w:r>
        <w:rPr>
          <w:rStyle w:val="Strong"/>
          <w:color w:val="000000"/>
          <w:shd w:fill="auto" w:val="clear"/>
        </w:rPr>
        <w:t>(Контрагент)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50"/>
        <w:gridCol w:w="1349"/>
        <w:gridCol w:w="1426"/>
        <w:gridCol w:w="3713"/>
      </w:tblGrid>
      <w:tr>
        <w:trPr>
          <w:tblHeader w:val="true"/>
        </w:trPr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3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4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counterparty_id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counterparty_counterparty_type_id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counterparty_title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контрагента (для юридичних осіб)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counterparty_f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Прізвище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counterparty_i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Ім’я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counterparty_o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По батькові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counterparty_phone_number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Мобільний номер контрагента</w:t>
            </w:r>
          </w:p>
        </w:tc>
      </w:tr>
      <w:tr>
        <w:trPr/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counterparty_counterparty_warehouse_id</w:t>
            </w:r>
          </w:p>
        </w:tc>
        <w:tc>
          <w:tcPr>
            <w:tcW w:w="134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4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 поштового оператора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Heading1"/>
        <w:rPr/>
      </w:pPr>
      <w:bookmarkStart w:id="35" w:name="__RefHeading___Toc10120_2843163465"/>
      <w:bookmarkEnd w:id="35"/>
      <w:r>
        <w:rPr>
          <w:rStyle w:val="Strong"/>
          <w:color w:val="000000"/>
          <w:shd w:fill="auto" w:val="clear"/>
        </w:rPr>
        <w:t>2.Мобільні процеси (приклади)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Опис способів взаємодії з мобільними процесами</w:t>
      </w:r>
      <w:r>
        <w:rPr>
          <w:color w:val="000000"/>
          <w:sz w:val="28"/>
          <w:szCs w:val="28"/>
          <w:shd w:fill="auto" w:val="clear"/>
        </w:rPr>
        <w:br/>
      </w:r>
      <w:r>
        <w:rPr>
          <w:rStyle w:val="Strong"/>
          <w:color w:val="000000"/>
          <w:sz w:val="28"/>
          <w:szCs w:val="28"/>
          <w:shd w:fill="auto" w:val="clear"/>
        </w:rPr>
        <w:t>Загальне:</w:t>
      </w:r>
      <w:r>
        <w:rPr>
          <w:color w:val="000000"/>
          <w:sz w:val="28"/>
          <w:szCs w:val="28"/>
          <w:shd w:fill="auto" w:val="clear"/>
        </w:rPr>
        <w:br/>
        <w:t>Для всіх типів задач використовується загальна структура даних.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>Використовується для отримання даних з WMS системи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 xml:space="preserve">Структура </w:t>
      </w:r>
      <w:r>
        <w:rPr>
          <w:rStyle w:val="Style13"/>
          <w:color w:val="000000"/>
          <w:sz w:val="28"/>
          <w:szCs w:val="28"/>
          <w:shd w:fill="auto" w:val="clear"/>
        </w:rPr>
        <w:t>v</w:t>
      </w:r>
      <w:r>
        <w:rPr>
          <w:rStyle w:val="Strong"/>
          <w:color w:val="000000"/>
          <w:sz w:val="28"/>
          <w:szCs w:val="28"/>
          <w:shd w:fill="auto" w:val="clear"/>
        </w:rPr>
        <w:t>:</w:t>
      </w:r>
    </w:p>
    <w:tbl>
      <w:tblPr>
        <w:tblW w:w="91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78"/>
        <w:gridCol w:w="1814"/>
        <w:gridCol w:w="856"/>
        <w:gridCol w:w="2384"/>
      </w:tblGrid>
      <w:tr>
        <w:trPr>
          <w:tblHeader w:val="true"/>
        </w:trPr>
        <w:tc>
          <w:tcPr>
            <w:tcW w:w="40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Назва</w:t>
            </w:r>
          </w:p>
        </w:tc>
        <w:tc>
          <w:tcPr>
            <w:tcW w:w="18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Тип</w:t>
            </w:r>
          </w:p>
        </w:tc>
        <w:tc>
          <w:tcPr>
            <w:tcW w:w="8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R</w:t>
            </w:r>
          </w:p>
        </w:tc>
        <w:tc>
          <w:tcPr>
            <w:tcW w:w="23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Обмеження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v_task_id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varchar(72)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-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task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v_document_id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varchar(72)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+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document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v_document_1c_document_type_id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varchar(72)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+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1c_document_type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v_document_type_id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varchar(72)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+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document_type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v_warehouse_id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varchar(72)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+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warehouse</w:t>
            </w:r>
          </w:p>
        </w:tc>
      </w:tr>
      <w:tr>
        <w:trPr/>
        <w:tc>
          <w:tcPr>
            <w:tcW w:w="407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2"/>
                <w:szCs w:val="22"/>
                <w:shd w:fill="auto" w:val="clear"/>
              </w:rPr>
              <w:t>items</w:t>
            </w:r>
          </w:p>
        </w:tc>
        <w:tc>
          <w:tcPr>
            <w:tcW w:w="181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array(v_det)</w:t>
            </w:r>
          </w:p>
        </w:tc>
        <w:tc>
          <w:tcPr>
            <w:tcW w:w="8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  <w:t>+</w:t>
            </w:r>
          </w:p>
        </w:tc>
        <w:tc>
          <w:tcPr>
            <w:tcW w:w="23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2"/>
                <w:szCs w:val="22"/>
                <w:highlight w:val="none"/>
                <w:shd w:fill="auto" w:val="clear"/>
              </w:rPr>
            </w:pPr>
            <w:r>
              <w:rPr>
                <w:color w:val="000000"/>
                <w:sz w:val="22"/>
                <w:szCs w:val="22"/>
                <w:shd w:fill="auto" w:val="clear"/>
              </w:rPr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 xml:space="preserve">Структура </w:t>
      </w:r>
      <w:r>
        <w:rPr>
          <w:rStyle w:val="Style13"/>
          <w:color w:val="000000"/>
          <w:sz w:val="28"/>
          <w:szCs w:val="28"/>
          <w:shd w:fill="auto" w:val="clear"/>
        </w:rPr>
        <w:t>v_det</w:t>
      </w:r>
      <w:r>
        <w:rPr>
          <w:rStyle w:val="Strong"/>
          <w:color w:val="000000"/>
          <w:sz w:val="28"/>
          <w:szCs w:val="28"/>
          <w:shd w:fill="auto" w:val="clear"/>
        </w:rPr>
        <w:t>:</w:t>
      </w:r>
    </w:p>
    <w:tbl>
      <w:tblPr>
        <w:tblW w:w="91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63"/>
        <w:gridCol w:w="3561"/>
        <w:gridCol w:w="855"/>
        <w:gridCol w:w="2325"/>
      </w:tblGrid>
      <w:tr>
        <w:trPr>
          <w:tblHeader w:val="true"/>
        </w:trPr>
        <w:tc>
          <w:tcPr>
            <w:tcW w:w="23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Назва</w:t>
            </w:r>
          </w:p>
        </w:tc>
        <w:tc>
          <w:tcPr>
            <w:tcW w:w="35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Тип</w:t>
            </w:r>
          </w:p>
        </w:tc>
        <w:tc>
          <w:tcPr>
            <w:tcW w:w="8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R</w:t>
            </w:r>
          </w:p>
        </w:tc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Обмеження</w:t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v_product_id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varchar(72)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product</w:t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v_amount_task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FLOAT UNSIGNED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v_amount_fact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FLOAT UNSIGNED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v_defect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boolean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v_batch_code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varchar(72)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8"/>
                <w:szCs w:val="28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236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rStyle w:val="Style13"/>
                <w:color w:val="000000"/>
                <w:sz w:val="28"/>
                <w:szCs w:val="28"/>
                <w:shd w:fill="auto" w:val="clear"/>
              </w:rPr>
              <w:t>v_expiration_date</w:t>
            </w:r>
          </w:p>
        </w:tc>
        <w:tc>
          <w:tcPr>
            <w:tcW w:w="35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varchar(72)</w:t>
            </w:r>
          </w:p>
        </w:tc>
        <w:tc>
          <w:tcPr>
            <w:tcW w:w="8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/>
            </w:pPr>
            <w:r>
              <w:rPr>
                <w:color w:val="000000"/>
                <w:sz w:val="28"/>
                <w:szCs w:val="28"/>
                <w:shd w:fill="auto" w:val="clear"/>
              </w:rPr>
              <w:t>формат YYYY-MM-DD</w:t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36" w:name="__RefHeading___Toc10122_2843163465"/>
      <w:bookmarkEnd w:id="36"/>
      <w:r>
        <w:rPr>
          <w:rStyle w:val="Strong"/>
          <w:color w:val="000000"/>
          <w:shd w:fill="auto" w:val="clear"/>
        </w:rPr>
        <w:t>-Прийомка експорт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/api/mobile/Acceptance/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mob-acceptance-body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"COMING_DELIVERY",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37" w:name="__RefHeading___Toc10124_2843163465"/>
      <w:bookmarkEnd w:id="37"/>
      <w:r>
        <w:rPr>
          <w:rStyle w:val="Strong"/>
          <w:color w:val="000000"/>
          <w:shd w:fill="auto" w:val="clear"/>
        </w:rPr>
        <w:t>-Розміщення експорт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/api/mobile/Placement/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mob-placement-body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"COMING_DELIVERY",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>
          <w:rStyle w:val="Style13"/>
          <w:rFonts w:ascii="Arial" w:hAnsi="Arial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Style17"/>
        <w:spacing w:before="0" w:after="283"/>
        <w:rPr>
          <w:rStyle w:val="Style13"/>
          <w:rFonts w:ascii="Arial" w:hAnsi="Arial"/>
          <w:color w:val="000000"/>
          <w:sz w:val="28"/>
          <w:szCs w:val="28"/>
          <w:shd w:fill="auto" w:val="clear"/>
        </w:rPr>
      </w:pPr>
      <w:r>
        <w:rPr/>
      </w:r>
    </w:p>
    <w:p>
      <w:pPr>
        <w:pStyle w:val="Style17"/>
        <w:spacing w:before="0" w:after="283"/>
        <w:rPr>
          <w:rStyle w:val="Strong"/>
          <w:color w:val="000000"/>
          <w:shd w:fill="auto" w:val="clear"/>
        </w:rPr>
      </w:pPr>
      <w:r>
        <w:rPr/>
      </w:r>
    </w:p>
    <w:p>
      <w:pPr>
        <w:pStyle w:val="Heading1"/>
        <w:rPr/>
      </w:pPr>
      <w:bookmarkStart w:id="38" w:name="__RefHeading___Toc10126_2843163465"/>
      <w:bookmarkEnd w:id="38"/>
      <w:r>
        <w:rPr>
          <w:rStyle w:val="Strong"/>
          <w:color w:val="000000"/>
          <w:shd w:fill="auto" w:val="clear"/>
        </w:rPr>
        <w:t>-Розміщення частинами експорт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/api/mobile/PlacementPart/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mob-placement-body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"COMING_DELIVERY",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39" w:name="__RefHeading___Toc10216_2843163465"/>
      <w:bookmarkEnd w:id="39"/>
      <w:r>
        <w:rPr>
          <w:rStyle w:val="Strong"/>
          <w:color w:val="000000"/>
          <w:shd w:fill="auto" w:val="clear"/>
        </w:rPr>
        <w:t>-Підбір експорт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/api/mobile/Selection/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mob-selection-body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"34",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"38",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40" w:name="__RefHeading___Toc10128_2843163465"/>
      <w:bookmarkEnd w:id="40"/>
      <w:r>
        <w:rPr>
          <w:rStyle w:val="Strong"/>
          <w:color w:val="000000"/>
          <w:shd w:fill="auto" w:val="clear"/>
        </w:rPr>
        <w:t>-Контроль експорт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Результат надсилається тільки після завершення всіх завдань контролю (по документу). Цей результат можна використовувати для синхронізації зі статусами ERP (документ відібрано, є різниця під час підбору).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Надсилається тільки для документів з document_type_id: LEAVE_DELIVERY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METHOD: POST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PATH: /api/mobile/Control/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BODY: mob-control-body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"LEAVE_DELIVERY",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41" w:name="__RefHeading___Toc10130_2843163465"/>
      <w:bookmarkEnd w:id="41"/>
      <w:r>
        <w:rPr>
          <w:rStyle w:val="Strong"/>
          <w:color w:val="000000"/>
          <w:shd w:fill="auto" w:val="clear"/>
        </w:rPr>
        <w:t>-Відвантаження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 xml:space="preserve">Відправляється для витратних документів із </w:t>
      </w:r>
      <w:r>
        <w:rPr>
          <w:rStyle w:val="Style13"/>
          <w:color w:val="000000"/>
          <w:sz w:val="28"/>
          <w:szCs w:val="28"/>
          <w:shd w:fill="auto" w:val="clear"/>
        </w:rPr>
        <w:t>document_type_id</w:t>
      </w:r>
      <w:r>
        <w:rPr>
          <w:color w:val="000000"/>
          <w:sz w:val="28"/>
          <w:szCs w:val="28"/>
          <w:shd w:fill="auto" w:val="clear"/>
        </w:rPr>
        <w:t xml:space="preserve">: 2, </w:t>
      </w:r>
      <w:r>
        <w:rPr>
          <w:rStyle w:val="Style13"/>
          <w:color w:val="000000"/>
          <w:sz w:val="28"/>
          <w:szCs w:val="28"/>
          <w:shd w:fill="auto" w:val="clear"/>
        </w:rPr>
        <w:t>LEAVE_MAIL</w:t>
      </w:r>
      <w:r>
        <w:rPr>
          <w:color w:val="000000"/>
          <w:sz w:val="28"/>
          <w:szCs w:val="28"/>
          <w:shd w:fill="auto" w:val="clear"/>
        </w:rPr>
        <w:t xml:space="preserve">, </w:t>
      </w:r>
      <w:r>
        <w:rPr>
          <w:rStyle w:val="Style13"/>
          <w:color w:val="000000"/>
          <w:sz w:val="28"/>
          <w:szCs w:val="28"/>
          <w:shd w:fill="auto" w:val="clear"/>
        </w:rPr>
        <w:t>LEAVE_SELF</w:t>
      </w:r>
      <w:r>
        <w:rPr>
          <w:color w:val="000000"/>
          <w:sz w:val="28"/>
          <w:szCs w:val="28"/>
          <w:shd w:fill="auto" w:val="clear"/>
        </w:rPr>
        <w:t>.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/api/mobile/Shipment/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mob-shipment-body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"v_document_1c_document_type_id":"MOVEMENT_WAREHOUSE_OUT",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42" w:name="__RefHeading___Toc10132_2843163465"/>
      <w:bookmarkEnd w:id="42"/>
      <w:r>
        <w:rPr>
          <w:rStyle w:val="Strong"/>
          <w:color w:val="000000"/>
          <w:shd w:fill="auto" w:val="clear"/>
        </w:rPr>
        <w:t>-Інвентаризація експорт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/api/mobile/Inventory/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mob-inventory-body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"INVENTORY",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"INVENTORY",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43" w:name="__RefHeading___Toc10134_2843163465"/>
      <w:bookmarkEnd w:id="43"/>
      <w:r>
        <w:rPr>
          <w:rStyle w:val="Strong"/>
          <w:color w:val="000000"/>
          <w:shd w:fill="auto" w:val="clear"/>
        </w:rPr>
        <w:t>-Повна інвентаризація. Експорт</w:t>
      </w:r>
    </w:p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Приклад: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METHOD: POST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PATH: /api/mobile/InventoryAll/ 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BODY: mob-inventory-all-body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"v_task_id": "T_DOC_AC_01",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"v_document_type_id": "INVENTORY_ALL",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"v_document_1c_document_type_id": "INVENTORY_ALL",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"v_warehouse_id": "00000000-0000-0000-0000-000000000000",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"34.50",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"v_amount_task":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"v_amount_fact": "56",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"v_defect": "0",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"v_batch_code": null,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"v_expiration_date": "2022-02-22"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44" w:name="__RefHeading___Toc3865_2560723376"/>
      <w:bookmarkEnd w:id="44"/>
      <w:r>
        <w:rPr>
          <w:rStyle w:val="Strong"/>
          <w:color w:val="000000"/>
          <w:shd w:fill="auto" w:val="clear"/>
        </w:rPr>
        <w:t>-Комплектація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Не використовується</w:t>
      </w:r>
    </w:p>
    <w:p>
      <w:pPr>
        <w:pStyle w:val="Heading3"/>
        <w:rPr/>
      </w:pPr>
      <w:bookmarkStart w:id="45" w:name="__RefHeading___Toc3867_2560723376"/>
      <w:bookmarkEnd w:id="45"/>
      <w:r>
        <w:rPr>
          <w:rStyle w:val="Strong"/>
          <w:color w:val="000000"/>
          <w:sz w:val="28"/>
          <w:szCs w:val="28"/>
          <w:shd w:fill="auto" w:val="clear"/>
        </w:rPr>
        <w:t>Обмін даними через брокер повідомлень RabbitMQ</w:t>
      </w:r>
    </w:p>
    <w:p>
      <w:pPr>
        <w:pStyle w:val="Heading4"/>
        <w:rPr/>
      </w:pPr>
      <w:bookmarkStart w:id="46" w:name="__RefHeading___Toc3869_2560723376"/>
      <w:bookmarkEnd w:id="46"/>
      <w:r>
        <w:rPr>
          <w:rStyle w:val="Strong"/>
          <w:color w:val="000000"/>
          <w:sz w:val="28"/>
          <w:szCs w:val="28"/>
          <w:shd w:fill="auto" w:val="clear"/>
        </w:rPr>
        <w:t>Загальна інформація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Структура запиту:</w:t>
      </w:r>
    </w:p>
    <w:tbl>
      <w:tblPr>
        <w:tblW w:w="816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03"/>
        <w:gridCol w:w="2604"/>
        <w:gridCol w:w="2961"/>
      </w:tblGrid>
      <w:tr>
        <w:trPr>
          <w:tblHeader w:val="true"/>
        </w:trPr>
        <w:tc>
          <w:tcPr>
            <w:tcW w:w="26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Назва</w:t>
            </w:r>
          </w:p>
        </w:tc>
        <w:tc>
          <w:tcPr>
            <w:tcW w:w="260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Тип</w:t>
            </w:r>
          </w:p>
        </w:tc>
        <w:tc>
          <w:tcPr>
            <w:tcW w:w="29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R</w:t>
            </w:r>
          </w:p>
        </w:tc>
      </w:tr>
      <w:tr>
        <w:trPr/>
        <w:tc>
          <w:tcPr>
            <w:tcW w:w="260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request_id</w:t>
            </w:r>
          </w:p>
        </w:tc>
        <w:tc>
          <w:tcPr>
            <w:tcW w:w="26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varchar(255)</w:t>
            </w:r>
          </w:p>
        </w:tc>
        <w:tc>
          <w:tcPr>
            <w:tcW w:w="296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260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path</w:t>
            </w:r>
          </w:p>
        </w:tc>
        <w:tc>
          <w:tcPr>
            <w:tcW w:w="26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varchar(255)</w:t>
            </w:r>
          </w:p>
        </w:tc>
        <w:tc>
          <w:tcPr>
            <w:tcW w:w="296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260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body</w:t>
            </w:r>
          </w:p>
        </w:tc>
        <w:tc>
          <w:tcPr>
            <w:tcW w:w="260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Array/Object/null</w:t>
            </w:r>
          </w:p>
        </w:tc>
        <w:tc>
          <w:tcPr>
            <w:tcW w:w="296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</w:tbl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request_id</w:t>
      </w:r>
      <w:r>
        <w:rPr>
          <w:color w:val="000000"/>
          <w:sz w:val="28"/>
          <w:szCs w:val="28"/>
          <w:shd w:fill="auto" w:val="clear"/>
        </w:rPr>
        <w:t xml:space="preserve"> - унікальний ідентифікатор запиту, застосовується для отримання відповіді на конкретний запит із потоку.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path</w:t>
      </w:r>
      <w:r>
        <w:rPr>
          <w:color w:val="000000"/>
          <w:sz w:val="28"/>
          <w:szCs w:val="28"/>
          <w:shd w:fill="auto" w:val="clear"/>
        </w:rPr>
        <w:t xml:space="preserve"> - маршрут для звернення до певного обробника.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body</w:t>
      </w:r>
      <w:r>
        <w:rPr>
          <w:color w:val="000000"/>
          <w:sz w:val="28"/>
          <w:szCs w:val="28"/>
          <w:shd w:fill="auto" w:val="clear"/>
        </w:rPr>
        <w:t xml:space="preserve"> - тіло запиту. 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структури запиту: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"&lt;Ідентифікатор запиту&gt;",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"&lt;Викликаний маршрут&gt;",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"&lt;Тіло запиту&gt;":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4"/>
        <w:rPr/>
      </w:pPr>
      <w:bookmarkStart w:id="47" w:name="__RefHeading___Toc3871_2560723376"/>
      <w:bookmarkEnd w:id="47"/>
      <w:r>
        <w:rPr>
          <w:rStyle w:val="Strong"/>
          <w:color w:val="000000"/>
          <w:sz w:val="28"/>
          <w:szCs w:val="28"/>
          <w:shd w:fill="auto" w:val="clear"/>
        </w:rPr>
        <w:t>Структура відповіді:</w:t>
      </w:r>
    </w:p>
    <w:tbl>
      <w:tblPr>
        <w:tblW w:w="898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05"/>
        <w:gridCol w:w="4259"/>
        <w:gridCol w:w="1921"/>
      </w:tblGrid>
      <w:tr>
        <w:trPr>
          <w:tblHeader w:val="true"/>
        </w:trPr>
        <w:tc>
          <w:tcPr>
            <w:tcW w:w="28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Назва</w:t>
            </w:r>
          </w:p>
        </w:tc>
        <w:tc>
          <w:tcPr>
            <w:tcW w:w="42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Тип</w:t>
            </w:r>
          </w:p>
        </w:tc>
        <w:tc>
          <w:tcPr>
            <w:tcW w:w="19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R</w:t>
            </w:r>
          </w:p>
        </w:tc>
      </w:tr>
      <w:tr>
        <w:trPr/>
        <w:tc>
          <w:tcPr>
            <w:tcW w:w="28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response</w:t>
            </w:r>
          </w:p>
        </w:tc>
        <w:tc>
          <w:tcPr>
            <w:tcW w:w="425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boolean (true)</w:t>
            </w:r>
          </w:p>
        </w:tc>
        <w:tc>
          <w:tcPr>
            <w:tcW w:w="19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28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request_id</w:t>
            </w:r>
          </w:p>
        </w:tc>
        <w:tc>
          <w:tcPr>
            <w:tcW w:w="425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varchar(255)</w:t>
            </w:r>
          </w:p>
        </w:tc>
        <w:tc>
          <w:tcPr>
            <w:tcW w:w="19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28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path</w:t>
            </w:r>
          </w:p>
        </w:tc>
        <w:tc>
          <w:tcPr>
            <w:tcW w:w="425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varchar(255)</w:t>
            </w:r>
          </w:p>
        </w:tc>
        <w:tc>
          <w:tcPr>
            <w:tcW w:w="19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  <w:tr>
        <w:trPr/>
        <w:tc>
          <w:tcPr>
            <w:tcW w:w="280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body</w:t>
            </w:r>
          </w:p>
        </w:tc>
        <w:tc>
          <w:tcPr>
            <w:tcW w:w="425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Array/Object/null</w:t>
            </w:r>
          </w:p>
        </w:tc>
        <w:tc>
          <w:tcPr>
            <w:tcW w:w="192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+</w:t>
            </w:r>
          </w:p>
        </w:tc>
      </w:tr>
    </w:tbl>
    <w:p>
      <w:pPr>
        <w:pStyle w:val="BodyText"/>
        <w:tabs>
          <w:tab w:val="clear" w:pos="720"/>
          <w:tab w:val="left" w:pos="0" w:leader="none"/>
        </w:tabs>
        <w:spacing w:before="0" w:after="0"/>
        <w:ind w:hanging="283" w:start="709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request_id</w:t>
      </w:r>
      <w:r>
        <w:rPr>
          <w:color w:val="000000"/>
          <w:sz w:val="28"/>
          <w:szCs w:val="28"/>
          <w:shd w:fill="auto" w:val="clear"/>
        </w:rPr>
        <w:t xml:space="preserve"> - унікальний ідентифікатор запиту.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body</w:t>
      </w:r>
      <w:r>
        <w:rPr>
          <w:color w:val="000000"/>
          <w:sz w:val="28"/>
          <w:szCs w:val="28"/>
          <w:shd w:fill="auto" w:val="clear"/>
        </w:rPr>
        <w:t xml:space="preserve"> - тіло відповіді, приходить завжди.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структури відповіді: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"&lt;Ідентифікатор запиту&gt;",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"&lt;Викликаний маршрут&gt;",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"&lt;Тіло відповіді&gt;": null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48" w:name="__RefHeading___Toc3873_2560723376"/>
      <w:bookmarkEnd w:id="48"/>
      <w:r>
        <w:rPr>
          <w:rStyle w:val="Strong"/>
          <w:color w:val="000000"/>
          <w:shd w:fill="auto" w:val="clear"/>
        </w:rPr>
        <w:t xml:space="preserve">-Довідники (CUD) </w:t>
      </w:r>
      <w:r>
        <w:rPr>
          <w:rStyle w:val="Strong"/>
          <w:color w:val="000000"/>
          <w:shd w:fill="auto" w:val="clear"/>
        </w:rPr>
        <w:t>для передачі через Rabbit MQ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запиту на запис: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"/unit/product_barcode/cu/",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"product_barcode_id": "PB-P01-01",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"product_barcode_title": "012345678912",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"product_barcode_product_id": "P01"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"product_barcode_id": "PB-P01-02",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"product_barcode_title": "X12345678912",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"product_barcode_product_id": "P01"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відповіді на запис: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"/unit/product_barcode/cu/",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"Your operation was successful."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Heading1"/>
        <w:rPr>
          <w:rStyle w:val="Strong"/>
          <w:color w:val="000000"/>
          <w:shd w:fill="auto" w:val="clear"/>
        </w:rPr>
      </w:pPr>
      <w:r>
        <w:rPr/>
      </w:r>
    </w:p>
    <w:p>
      <w:pPr>
        <w:pStyle w:val="Normal"/>
        <w:rPr>
          <w:rStyle w:val="Strong"/>
          <w:color w:val="000000"/>
          <w:shd w:fill="auto" w:val="clear"/>
        </w:rPr>
      </w:pPr>
      <w:r>
        <w:rPr/>
      </w:r>
    </w:p>
    <w:p>
      <w:pPr>
        <w:pStyle w:val="Normal"/>
        <w:rPr>
          <w:rStyle w:val="Strong"/>
          <w:color w:val="000000"/>
          <w:shd w:fill="auto" w:val="clear"/>
        </w:rPr>
      </w:pPr>
      <w:r>
        <w:rPr/>
      </w:r>
    </w:p>
    <w:p>
      <w:pPr>
        <w:pStyle w:val="Heading1"/>
        <w:rPr/>
      </w:pPr>
      <w:bookmarkStart w:id="49" w:name="__RefHeading___Toc3875_2560723376"/>
      <w:bookmarkEnd w:id="49"/>
      <w:r>
        <w:rPr>
          <w:rStyle w:val="Strong"/>
          <w:color w:val="000000"/>
          <w:shd w:fill="auto" w:val="clear"/>
        </w:rPr>
        <w:t>-Довідники v2 (CRUD/PSC)</w:t>
      </w:r>
    </w:p>
    <w:p>
      <w:pPr>
        <w:pStyle w:val="BodyText"/>
        <w:rPr/>
      </w:pPr>
      <w:r>
        <w:rPr>
          <w:color w:val="000000"/>
          <w:sz w:val="28"/>
          <w:szCs w:val="28"/>
          <w:shd w:fill="auto" w:val="clear"/>
        </w:rPr>
        <w:t xml:space="preserve">Усі довідники використовують модель </w:t>
      </w:r>
      <w:r>
        <w:rPr>
          <w:rStyle w:val="Strong"/>
          <w:color w:val="000000"/>
          <w:sz w:val="28"/>
          <w:szCs w:val="28"/>
          <w:shd w:fill="auto" w:val="clear"/>
        </w:rPr>
        <w:t>CRUD/PS</w:t>
      </w:r>
      <w:r>
        <w:rPr>
          <w:color w:val="000000"/>
          <w:sz w:val="28"/>
          <w:szCs w:val="28"/>
          <w:shd w:fill="auto" w:val="clear"/>
        </w:rPr>
        <w:t>.</w:t>
      </w:r>
    </w:p>
    <w:p>
      <w:pPr>
        <w:pStyle w:val="Heading4"/>
        <w:rPr>
          <w:color w:val="000000"/>
          <w:highlight w:val="none"/>
          <w:shd w:fill="auto" w:val="clear"/>
        </w:rPr>
      </w:pPr>
      <w:bookmarkStart w:id="50" w:name="__RefHeading___Toc3877_2560723376"/>
      <w:bookmarkEnd w:id="50"/>
      <w:r>
        <w:rPr>
          <w:color w:val="000000"/>
          <w:sz w:val="28"/>
          <w:szCs w:val="28"/>
          <w:shd w:fill="auto" w:val="clear"/>
        </w:rPr>
        <w:t>Детальна інформація про методи: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Create</w:t>
      </w:r>
      <w:r>
        <w:rPr>
          <w:color w:val="000000"/>
          <w:sz w:val="28"/>
          <w:szCs w:val="28"/>
          <w:shd w:fill="auto" w:val="clear"/>
        </w:rPr>
        <w:t xml:space="preserve"> - створення запису у довіднику.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Read</w:t>
      </w:r>
      <w:r>
        <w:rPr>
          <w:color w:val="000000"/>
          <w:sz w:val="28"/>
          <w:szCs w:val="28"/>
          <w:shd w:fill="auto" w:val="clear"/>
        </w:rPr>
        <w:t xml:space="preserve"> - читання конкретного запису з довідника.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Update</w:t>
      </w:r>
      <w:r>
        <w:rPr>
          <w:color w:val="000000"/>
          <w:sz w:val="28"/>
          <w:szCs w:val="28"/>
          <w:shd w:fill="auto" w:val="clear"/>
        </w:rPr>
        <w:t xml:space="preserve"> - зміна конкретного запису у довіднику.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Delete</w:t>
      </w:r>
      <w:r>
        <w:rPr>
          <w:color w:val="000000"/>
          <w:sz w:val="28"/>
          <w:szCs w:val="28"/>
          <w:shd w:fill="auto" w:val="clear"/>
        </w:rPr>
        <w:t xml:space="preserve"> - видалення конкретного запису у довіднику.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Page</w:t>
      </w:r>
      <w:r>
        <w:rPr>
          <w:color w:val="000000"/>
          <w:sz w:val="28"/>
          <w:szCs w:val="28"/>
          <w:shd w:fill="auto" w:val="clear"/>
        </w:rPr>
        <w:t xml:space="preserve"> - посторінковий вивід даних із довідника.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Search</w:t>
      </w:r>
      <w:r>
        <w:rPr>
          <w:color w:val="000000"/>
          <w:sz w:val="28"/>
          <w:szCs w:val="28"/>
          <w:shd w:fill="auto" w:val="clear"/>
        </w:rPr>
        <w:t xml:space="preserve"> - пошук за конкретними параметрами довідника із подальшим посторінковим виводом.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Count</w:t>
      </w:r>
      <w:r>
        <w:rPr>
          <w:color w:val="000000"/>
          <w:sz w:val="28"/>
          <w:szCs w:val="28"/>
          <w:shd w:fill="auto" w:val="clear"/>
        </w:rPr>
        <w:t xml:space="preserve"> - загальна кількість записів, із можливістю пошуку, як у Search.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Загальна схема звернення:</w:t>
      </w:r>
      <w:r>
        <w:rPr>
          <w:color w:val="000000"/>
          <w:sz w:val="28"/>
          <w:szCs w:val="28"/>
          <w:shd w:fill="auto" w:val="clear"/>
        </w:rPr>
        <w:br/>
      </w:r>
      <w:r>
        <w:rPr>
          <w:rStyle w:val="Style13"/>
          <w:color w:val="000000"/>
          <w:sz w:val="28"/>
          <w:szCs w:val="28"/>
          <w:shd w:fill="auto" w:val="clear"/>
        </w:rPr>
        <w:t>/reference/@NAME/@METHOD/@PARAM/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@NAME</w:t>
      </w:r>
      <w:r>
        <w:rPr>
          <w:color w:val="000000"/>
          <w:sz w:val="28"/>
          <w:szCs w:val="28"/>
          <w:shd w:fill="auto" w:val="clear"/>
        </w:rPr>
        <w:t xml:space="preserve"> - назва таблиці/довідника в системі.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@METHOD</w:t>
      </w:r>
      <w:r>
        <w:rPr>
          <w:color w:val="000000"/>
          <w:sz w:val="28"/>
          <w:szCs w:val="28"/>
          <w:shd w:fill="auto" w:val="clear"/>
        </w:rPr>
        <w:t xml:space="preserve"> - один із перелічених методів CRUD/PS.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@PARAM</w:t>
      </w:r>
      <w:r>
        <w:rPr>
          <w:color w:val="000000"/>
          <w:sz w:val="28"/>
          <w:szCs w:val="28"/>
          <w:shd w:fill="auto" w:val="clear"/>
        </w:rPr>
        <w:t xml:space="preserve"> - ідентифікатор запису або номер сторінки (не застосовується в методі Create). </w:t>
      </w:r>
    </w:p>
    <w:p>
      <w:pPr>
        <w:pStyle w:val="BlockQuotation"/>
        <w:rPr>
          <w:color w:val="000000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Перед початком роботи з API необхідно пройти авторизацію та використовувати сесійний ключ для ідентифікації користувача.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запиту на читання: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"/reference/product/read/1/",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null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відповіді на читання: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"/reference/product/read/1/",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"product_product_legal_person_id":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"product_title": "TITLE",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"product_full_name": "FULL-NAME",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"product_art": "art1",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"product_product_brand_id":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"product_product_kind_of_id":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"product_product_unit_id":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"product_x": "10",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"product_y": "8",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"product_z": "8.7",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"product_m": "2.5",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"product_specific_amount":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"product_percent_leave":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"product_percent_coming":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"product_expiration_days": "305"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51" w:name="__RefHeading___Toc3879_2560723376"/>
      <w:bookmarkEnd w:id="51"/>
      <w:r>
        <w:rPr>
          <w:rStyle w:val="Strong"/>
          <w:color w:val="000000"/>
          <w:shd w:fill="auto" w:val="clear"/>
        </w:rPr>
        <w:t>-Приклади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Приклад імпорту продукту (артикула)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Відправка на запис: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"/reference/product/create/",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"product_product_legal_person_id":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"product_title": "TITLE",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"product_full_name": "FULL-NAME",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"product_art": "art1",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"product_product_brand_id":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"product_product_kind_of_id":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"product_product_unit_id":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"product_x": "10",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"product_y": "8",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"product_z": "8.7",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"product_m": "2.5",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"product_specific_amount":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"product_percent_leave":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"product_percent_coming": "0.85",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"product_expiration_days": "305"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Позитивна відповідь: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"/reference/product/create/",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"text": "Some msg(:var)",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"prepare":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"var": "ABC-01"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}   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Негативна відповідь: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"response": true,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"/reference/product/create/",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"error": "&lt;Some msg or Object&gt;"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52" w:name="__RefHeading___Toc3881_2560723376"/>
      <w:bookmarkEnd w:id="52"/>
      <w:r>
        <w:rPr>
          <w:rStyle w:val="Strong"/>
          <w:color w:val="000000"/>
          <w:shd w:fill="auto" w:val="clear"/>
        </w:rPr>
        <w:t>-Приклад імпорту документів</w:t>
      </w:r>
    </w:p>
    <w:p>
      <w:pPr>
        <w:pStyle w:val="Heading4"/>
        <w:rPr/>
      </w:pPr>
      <w:bookmarkStart w:id="53" w:name="__RefHeading___Toc3883_2560723376"/>
      <w:bookmarkEnd w:id="53"/>
      <w:r>
        <w:rPr>
          <w:rStyle w:val="Strong"/>
          <w:color w:val="000000"/>
          <w:sz w:val="28"/>
          <w:szCs w:val="28"/>
          <w:shd w:fill="auto" w:val="clear"/>
        </w:rPr>
        <w:t>Структура document:</w:t>
      </w:r>
    </w:p>
    <w:tbl>
      <w:tblPr>
        <w:tblW w:w="91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68"/>
        <w:gridCol w:w="2084"/>
        <w:gridCol w:w="1782"/>
        <w:gridCol w:w="2188"/>
      </w:tblGrid>
      <w:tr>
        <w:trPr>
          <w:tblHeader w:val="true"/>
        </w:trPr>
        <w:tc>
          <w:tcPr>
            <w:tcW w:w="30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Назва</w:t>
            </w:r>
          </w:p>
        </w:tc>
        <w:tc>
          <w:tcPr>
            <w:tcW w:w="20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Тип</w:t>
            </w:r>
          </w:p>
        </w:tc>
        <w:tc>
          <w:tcPr>
            <w:tcW w:w="17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Обов'язковість</w:t>
            </w:r>
          </w:p>
        </w:tc>
        <w:tc>
          <w:tcPr>
            <w:tcW w:w="21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Залежність</w:t>
            </w:r>
          </w:p>
        </w:tc>
      </w:tr>
      <w:tr>
        <w:trPr/>
        <w:tc>
          <w:tcPr>
            <w:tcW w:w="30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document_id</w:t>
            </w:r>
          </w:p>
        </w:tc>
        <w:tc>
          <w:tcPr>
            <w:tcW w:w="20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1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30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document_title</w:t>
            </w:r>
          </w:p>
        </w:tc>
        <w:tc>
          <w:tcPr>
            <w:tcW w:w="20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7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1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Назва документу</w:t>
            </w:r>
          </w:p>
        </w:tc>
      </w:tr>
      <w:tr>
        <w:trPr/>
        <w:tc>
          <w:tcPr>
            <w:tcW w:w="30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document_barcode</w:t>
            </w:r>
          </w:p>
        </w:tc>
        <w:tc>
          <w:tcPr>
            <w:tcW w:w="20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1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Штрихкод документу</w:t>
            </w:r>
          </w:p>
        </w:tc>
      </w:tr>
      <w:tr>
        <w:trPr/>
        <w:tc>
          <w:tcPr>
            <w:tcW w:w="306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document_document_type_id</w:t>
            </w:r>
          </w:p>
        </w:tc>
        <w:tc>
          <w:tcPr>
            <w:tcW w:w="208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18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  <w:t>Тип документу</w:t>
            </w:r>
          </w:p>
        </w:tc>
      </w:tr>
    </w:tbl>
    <w:p>
      <w:pPr>
        <w:pStyle w:val="Heading4"/>
        <w:rPr/>
      </w:pPr>
      <w:bookmarkStart w:id="54" w:name="__RefHeading___Toc3885_2560723376"/>
      <w:bookmarkEnd w:id="54"/>
      <w:r>
        <w:rPr>
          <w:rStyle w:val="Strong"/>
          <w:color w:val="000000"/>
          <w:sz w:val="28"/>
          <w:szCs w:val="28"/>
          <w:shd w:fill="auto" w:val="clear"/>
        </w:rPr>
        <w:t>Структура document_det:</w:t>
      </w:r>
    </w:p>
    <w:tbl>
      <w:tblPr>
        <w:tblW w:w="90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55"/>
        <w:gridCol w:w="2127"/>
        <w:gridCol w:w="1762"/>
        <w:gridCol w:w="2150"/>
      </w:tblGrid>
      <w:tr>
        <w:trPr>
          <w:tblHeader w:val="true"/>
        </w:trPr>
        <w:tc>
          <w:tcPr>
            <w:tcW w:w="30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1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76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0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document_det_id</w:t>
            </w:r>
          </w:p>
        </w:tc>
        <w:tc>
          <w:tcPr>
            <w:tcW w:w="21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6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effect w:val="none"/>
              </w:rPr>
              <w:t>Ідентифікатор</w:t>
            </w:r>
          </w:p>
        </w:tc>
      </w:tr>
      <w:tr>
        <w:trPr/>
        <w:tc>
          <w:tcPr>
            <w:tcW w:w="30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document_det_document_id</w:t>
            </w:r>
          </w:p>
        </w:tc>
        <w:tc>
          <w:tcPr>
            <w:tcW w:w="21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76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документу</w:t>
            </w:r>
          </w:p>
        </w:tc>
      </w:tr>
      <w:tr>
        <w:trPr/>
        <w:tc>
          <w:tcPr>
            <w:tcW w:w="30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document_det_amount</w:t>
            </w:r>
          </w:p>
        </w:tc>
        <w:tc>
          <w:tcPr>
            <w:tcW w:w="21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decimal(10,4) unsigned</w:t>
            </w:r>
          </w:p>
        </w:tc>
        <w:tc>
          <w:tcPr>
            <w:tcW w:w="176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30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document_det_defect</w:t>
            </w:r>
          </w:p>
        </w:tc>
        <w:tc>
          <w:tcPr>
            <w:tcW w:w="21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76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1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rFonts w:ascii="Arial" w:hAnsi="Arial"/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</w:r>
          </w:p>
        </w:tc>
      </w:tr>
    </w:tbl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Відправка на запис: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"path": "/document/coming/",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"document_id": "DOC_AC_01",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"document_document_type_id": "1",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"document_comment": "Без коментарів",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"document_document_legal_person_id": "DLP_01",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"document_title": "Прийом 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"items": [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10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"document_det_product_id": "P02",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"document_det_amount": 12.5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]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Позитивна відповідь: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"message": "&lt;Some msg or Object&gt;"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Негативна відповідь: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"request_id": "SOME-GUID-01",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"body": {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"error": "&lt;Some msg or Object&gt;"</w:t>
      </w:r>
    </w:p>
    <w:p>
      <w:pPr>
        <w:pStyle w:val="Style17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 xml:space="preserve">  </w:t>
      </w: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}</w:t>
      </w:r>
    </w:p>
    <w:p>
      <w:pPr>
        <w:pStyle w:val="Heading1"/>
        <w:rPr/>
      </w:pPr>
      <w:bookmarkStart w:id="55" w:name="__RefHeading___Toc3893_2560723376"/>
      <w:bookmarkEnd w:id="55"/>
      <w:r>
        <w:rPr>
          <w:rStyle w:val="Strong"/>
          <w:color w:val="000000"/>
          <w:shd w:fill="auto" w:val="clear"/>
        </w:rPr>
        <w:t>-Додатки</w:t>
      </w:r>
    </w:p>
    <w:p>
      <w:pPr>
        <w:pStyle w:val="Heading1"/>
        <w:rPr>
          <w:color w:val="000000"/>
          <w:highlight w:val="none"/>
          <w:shd w:fill="auto" w:val="clear"/>
        </w:rPr>
      </w:pPr>
      <w:bookmarkStart w:id="56" w:name="__RefHeading___Toc3895_2560723376"/>
      <w:bookmarkEnd w:id="56"/>
      <w:r>
        <w:rPr>
          <w:color w:val="000000"/>
          <w:shd w:fill="auto" w:val="clear"/>
        </w:rPr>
        <w:t>RabbitMQ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Черги для обміну даними</w:t>
      </w:r>
      <w:r>
        <w:rPr>
          <w:color w:val="000000"/>
          <w:sz w:val="28"/>
          <w:szCs w:val="28"/>
          <w:shd w:fill="auto" w:val="clear"/>
        </w:rPr>
        <w:t>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F_ERP</w:t>
      </w:r>
      <w:r>
        <w:rPr>
          <w:color w:val="000000"/>
          <w:sz w:val="28"/>
          <w:szCs w:val="28"/>
          <w:shd w:fill="auto" w:val="clear"/>
        </w:rPr>
        <w:t xml:space="preserve"> — ERP → WMS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F_WMS</w:t>
      </w:r>
      <w:r>
        <w:rPr>
          <w:color w:val="000000"/>
          <w:sz w:val="28"/>
          <w:szCs w:val="28"/>
          <w:shd w:fill="auto" w:val="clear"/>
        </w:rPr>
        <w:t xml:space="preserve"> — WMS → ERP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Хост</w:t>
      </w:r>
      <w:r>
        <w:rPr>
          <w:color w:val="000000"/>
          <w:sz w:val="28"/>
          <w:szCs w:val="28"/>
          <w:shd w:fill="auto" w:val="clear"/>
        </w:rPr>
        <w:t>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0.0.0.0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9100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Віртуальний хост</w:t>
      </w:r>
      <w:r>
        <w:rPr>
          <w:color w:val="000000"/>
          <w:sz w:val="28"/>
          <w:szCs w:val="28"/>
          <w:shd w:fill="auto" w:val="clear"/>
        </w:rPr>
        <w:t>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yle13"/>
          <w:color w:val="000000"/>
          <w:sz w:val="28"/>
          <w:szCs w:val="28"/>
          <w:shd w:fill="auto" w:val="clear"/>
        </w:rPr>
        <w:t>qa1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Користувач</w:t>
      </w:r>
      <w:r>
        <w:rPr>
          <w:color w:val="000000"/>
          <w:sz w:val="28"/>
          <w:szCs w:val="28"/>
          <w:shd w:fill="auto" w:val="clear"/>
        </w:rPr>
        <w:t>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Логін: </w:t>
      </w:r>
      <w:r>
        <w:rPr>
          <w:rStyle w:val="Style13"/>
          <w:color w:val="000000"/>
          <w:sz w:val="28"/>
          <w:szCs w:val="28"/>
          <w:shd w:fill="auto" w:val="clear"/>
        </w:rPr>
        <w:t>admin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color w:val="000000"/>
          <w:sz w:val="28"/>
          <w:szCs w:val="28"/>
          <w:shd w:fill="auto" w:val="clear"/>
        </w:rPr>
        <w:t xml:space="preserve">Пароль: </w:t>
      </w:r>
      <w:r>
        <w:rPr>
          <w:rStyle w:val="Style13"/>
          <w:color w:val="000000"/>
          <w:sz w:val="28"/>
          <w:szCs w:val="28"/>
          <w:shd w:fill="auto" w:val="clear"/>
        </w:rPr>
        <w:t>password</w:t>
      </w:r>
      <w:r>
        <w:rPr>
          <w:color w:val="000000"/>
          <w:sz w:val="28"/>
          <w:szCs w:val="28"/>
          <w:shd w:fill="auto" w:val="clear"/>
        </w:rPr>
        <w:t xml:space="preserve"> (для логування на стороні WMS) </w:t>
      </w:r>
    </w:p>
    <w:p>
      <w:pPr>
        <w:pStyle w:val="BodyText"/>
        <w:rPr/>
      </w:pPr>
      <w:r>
        <w:rPr>
          <w:rStyle w:val="Strong"/>
          <w:color w:val="000000"/>
          <w:sz w:val="28"/>
          <w:szCs w:val="28"/>
          <w:shd w:fill="auto" w:val="clear"/>
        </w:rPr>
        <w:t>Для запуску слухача на стороні WMS: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sudo -u www-data php /var/www/html/wms-api/rabbitmq.php</w:t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BodyText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57" w:name="__RefHeading___Toc10145_2843163465"/>
      <w:bookmarkEnd w:id="57"/>
      <w:r>
        <w:rPr>
          <w:rStyle w:val="Strong"/>
          <w:color w:val="000000"/>
          <w:shd w:fill="auto" w:val="clear"/>
        </w:rPr>
        <w:t>-RabbitMQ (Тестування механізму):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Запуск емулятора WMS (прийом/передача):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php /var/www/html/am-test/receive.php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Запуск емулятора ERP (прийом):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php /var/www/html/am-test/receive_erp.php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color w:val="000000"/>
          <w:sz w:val="28"/>
          <w:szCs w:val="28"/>
          <w:shd w:fill="auto" w:val="clear"/>
        </w:rPr>
        <w:t>Запуск процедури емуляції відправлення на WMS:</w:t>
      </w:r>
      <w:r>
        <w:rPr>
          <w:color w:val="000000"/>
          <w:sz w:val="28"/>
          <w:szCs w:val="28"/>
          <w:shd w:fill="auto" w:val="clear"/>
        </w:rPr>
        <w:t xml:space="preserve"> </w:t>
      </w:r>
    </w:p>
    <w:p>
      <w:pPr>
        <w:pStyle w:val="Style17"/>
        <w:spacing w:before="0" w:after="283"/>
        <w:rPr/>
      </w:pPr>
      <w:r>
        <w:rPr>
          <w:rStyle w:val="Style13"/>
          <w:rFonts w:ascii="Arial" w:hAnsi="Arial"/>
          <w:color w:val="000000"/>
          <w:sz w:val="28"/>
          <w:szCs w:val="28"/>
          <w:shd w:fill="auto" w:val="clear"/>
        </w:rPr>
        <w:t>php /var/www/html/am-test/send.php</w:t>
      </w:r>
    </w:p>
    <w:p>
      <w:pPr>
        <w:pStyle w:val="Style17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rFonts w:ascii="Arial" w:hAnsi="Arial"/>
          <w:color w:val="000000"/>
          <w:sz w:val="28"/>
          <w:szCs w:val="28"/>
          <w:shd w:fill="auto" w:val="clear"/>
        </w:rPr>
      </w:r>
    </w:p>
    <w:p>
      <w:pPr>
        <w:pStyle w:val="Heading1"/>
        <w:rPr/>
      </w:pPr>
      <w:bookmarkStart w:id="58" w:name="__RefHeading___Toc9116_3949481198"/>
      <w:bookmarkEnd w:id="58"/>
      <w:r>
        <w:rPr>
          <w:rStyle w:val="Strong"/>
          <w:color w:val="000000"/>
          <w:shd w:fill="auto" w:val="clear"/>
        </w:rPr>
        <w:t>3.Структури всіх довідників (загальний перелік усіх таблиць та їх даних)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 xml:space="preserve">Cell  </w:t>
      </w:r>
      <w:r>
        <w:rPr>
          <w:rStyle w:val="Strong"/>
          <w:color w:val="000000"/>
          <w:shd w:fill="auto" w:val="clear"/>
        </w:rPr>
        <w:t>(комірки)</w:t>
      </w:r>
    </w:p>
    <w:tbl>
      <w:tblPr>
        <w:tblW w:w="96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33"/>
        <w:gridCol w:w="1358"/>
        <w:gridCol w:w="1350"/>
        <w:gridCol w:w="1595"/>
        <w:gridCol w:w="3178"/>
      </w:tblGrid>
      <w:tr>
        <w:trPr>
          <w:tblHeader w:val="true"/>
        </w:trPr>
        <w:tc>
          <w:tcPr>
            <w:tcW w:w="2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</w:t>
            </w:r>
          </w:p>
        </w:tc>
        <w:tc>
          <w:tcPr>
            <w:tcW w:w="13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Тип</w:t>
            </w:r>
          </w:p>
        </w:tc>
        <w:tc>
          <w:tcPr>
            <w:tcW w:w="13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1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Залежність</w:t>
            </w:r>
          </w:p>
        </w:tc>
        <w:tc>
          <w:tcPr>
            <w:tcW w:w="31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cell_id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осередку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cell_zone_id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зони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cell_cell_class_id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cell_class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класу осередку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cell_barcode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ШК осередку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cell_cell_position_id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cell_position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позиції осередку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cell_block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tinyint(3) unsigned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Блокування осередку</w:t>
            </w:r>
          </w:p>
        </w:tc>
      </w:tr>
      <w:tr>
        <w:trPr/>
        <w:tc>
          <w:tcPr>
            <w:tcW w:w="213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cell_tc</w:t>
            </w:r>
          </w:p>
        </w:tc>
        <w:tc>
          <w:tcPr>
            <w:tcW w:w="135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159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sz w:val="4"/>
                <w:szCs w:val="4"/>
                <w:highlight w:val="none"/>
                <w:shd w:fill="auto" w:val="clear"/>
              </w:rPr>
            </w:pPr>
            <w:r>
              <w:rPr>
                <w:color w:val="000000"/>
                <w:sz w:val="4"/>
                <w:szCs w:val="4"/>
                <w:shd w:fill="auto" w:val="clear"/>
              </w:rPr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2"/>
                <w:u w:val="none"/>
                <w:effect w:val="none"/>
              </w:rPr>
              <w:t>(заповнюється автоматично)</w:t>
            </w:r>
          </w:p>
        </w:tc>
      </w:tr>
    </w:tbl>
    <w:p>
      <w:pPr>
        <w:pStyle w:val="BodyText"/>
        <w:rPr>
          <w:rStyle w:val="Strong"/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cell_class </w:t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(клас комірок)</w:t>
      </w:r>
    </w:p>
    <w:tbl>
      <w:tblPr>
        <w:tblW w:w="9520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1860"/>
        <w:gridCol w:w="2160"/>
        <w:gridCol w:w="2080"/>
        <w:gridCol w:w="3419"/>
      </w:tblGrid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cell_class_id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Індентифікатор класу коміркаи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cell_class_title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Назва Класу комірки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cell_class_x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Ширина X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cell_class_y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Висота Y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cell_class_z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Глибина Z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cell_class_m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float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Максимальна вага M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cell_class_limit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bigint(20) unsigned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cell_class_tc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2"/>
                <w:u w:val="none"/>
                <w:effect w:val="none"/>
              </w:rPr>
              <w:t xml:space="preserve">Час створення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2"/>
                <w:u w:val="none"/>
                <w:effect w:val="none"/>
              </w:rPr>
              <w:t>(заповнюється автоматично)</w:t>
            </w:r>
          </w:p>
        </w:tc>
      </w:tr>
      <w:tr>
        <w:trPr/>
        <w:tc>
          <w:tcPr>
            <w:tcW w:w="18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cell_class_tm</w:t>
            </w:r>
          </w:p>
        </w:tc>
        <w:tc>
          <w:tcPr>
            <w:tcW w:w="21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8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4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2"/>
                <w:u w:val="none"/>
                <w:effect w:val="none"/>
              </w:rPr>
              <w:t xml:space="preserve">Час модефікації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2"/>
                <w:u w:val="none"/>
                <w:effect w:val="none"/>
              </w:rPr>
              <w:t>(заповнюється автоматично)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ind w:hanging="0" w:start="0"/>
        <w:jc w:val="start"/>
        <w:rPr>
          <w:rStyle w:val="Strong"/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/>
      </w:r>
    </w:p>
    <w:p>
      <w:pPr>
        <w:pStyle w:val="BodyText"/>
        <w:ind w:hanging="0" w:start="0"/>
        <w:jc w:val="start"/>
        <w:rPr>
          <w:rStyle w:val="Strong"/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/>
      </w:r>
    </w:p>
    <w:p>
      <w:pPr>
        <w:pStyle w:val="BodyText"/>
        <w:ind w:hanging="0" w:start="0"/>
        <w:jc w:val="start"/>
        <w:rPr>
          <w:rStyle w:val="Strong"/>
          <w:rFonts w:ascii="Arial;sans-serif" w:hAnsi="Arial;sans-serif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/>
      </w:r>
    </w:p>
    <w:p>
      <w:pPr>
        <w:pStyle w:val="BodyText"/>
        <w:ind w:hanging="0" w:start="0"/>
        <w:jc w:val="start"/>
        <w:rPr/>
      </w:pP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Counterparty </w:t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(К</w:t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онтрагент</w:t>
      </w:r>
      <w:r>
        <w:rPr>
          <w:rStyle w:val="Strong"/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и)</w:t>
      </w:r>
    </w:p>
    <w:tbl>
      <w:tblPr>
        <w:tblW w:w="954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877"/>
        <w:gridCol w:w="2562"/>
        <w:gridCol w:w="2041"/>
        <w:gridCol w:w="2065"/>
      </w:tblGrid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counterparty_id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counterparty_counterparty_type_id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Тип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counterparty_title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Найменування контрагента (для юридичних осіб)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counterparty_f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Прізвище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counterparty_i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Ім'я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counterparty_o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По батькові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counterparty_phone_number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Мобільний номер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counterparty_region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Регіон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counterparty_city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Місто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counterparty_street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Адреса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counterparty_building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Номер будинку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counterparty_flat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Квартира контрагента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counterparty_counterparty_warehouse_id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Ідентифікатор складу поштового оператора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counterparty_tc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effect w:val="none"/>
              </w:rPr>
              <w:t xml:space="preserve">Час створення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effect w:val="none"/>
              </w:rPr>
              <w:t>(заповнюється автоматично)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counterparty_tm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effect w:val="none"/>
              </w:rPr>
              <w:t xml:space="preserve">Час модефікації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sz w:val="20"/>
                <w:szCs w:val="20"/>
                <w:u w:val="none"/>
                <w:effect w:val="none"/>
              </w:rPr>
              <w:t>(заповнюється автоматично)</w:t>
            </w:r>
          </w:p>
        </w:tc>
      </w:tr>
      <w:tr>
        <w:trPr/>
        <w:tc>
          <w:tcPr>
            <w:tcW w:w="28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counterparty_seller_id</w:t>
            </w:r>
          </w:p>
        </w:tc>
        <w:tc>
          <w:tcPr>
            <w:tcW w:w="256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04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jc w:val="start"/>
              <w:rPr>
                <w:sz w:val="20"/>
                <w:szCs w:val="20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0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ind w:hanging="0" w:start="0"/>
              <w:jc w:val="star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BodyText"/>
        <w:bidi w:val="0"/>
        <w:spacing w:lineRule="auto" w:line="276" w:before="0" w:after="140"/>
        <w:ind w:hanging="0" w:start="0"/>
        <w:jc w:val="start"/>
        <w:rPr>
          <w:rStyle w:val="Strong"/>
          <w:color w:val="000000"/>
          <w:sz w:val="20"/>
          <w:szCs w:val="20"/>
          <w:shd w:fill="auto" w:val="clear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counterparty_warehouse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(склади контрагентів)</w:t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340"/>
        <w:gridCol w:w="1519"/>
        <w:gridCol w:w="2161"/>
        <w:gridCol w:w="2484"/>
      </w:tblGrid>
      <w:tr>
        <w:trPr/>
        <w:tc>
          <w:tcPr>
            <w:tcW w:w="3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5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24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3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counterparty_warehouse_id</w:t>
            </w:r>
          </w:p>
        </w:tc>
        <w:tc>
          <w:tcPr>
            <w:tcW w:w="15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2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4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Ідентифікатор складу поштового оператора</w:t>
            </w:r>
          </w:p>
        </w:tc>
      </w:tr>
      <w:tr>
        <w:trPr/>
        <w:tc>
          <w:tcPr>
            <w:tcW w:w="3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counterparty_warehouse_title</w:t>
            </w:r>
          </w:p>
        </w:tc>
        <w:tc>
          <w:tcPr>
            <w:tcW w:w="15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2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4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Назва складу поштової адреси</w:t>
            </w:r>
          </w:p>
        </w:tc>
      </w:tr>
      <w:tr>
        <w:trPr/>
        <w:tc>
          <w:tcPr>
            <w:tcW w:w="3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counterparty_warehouse_tc</w:t>
            </w:r>
          </w:p>
        </w:tc>
        <w:tc>
          <w:tcPr>
            <w:tcW w:w="15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24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4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counterparty_warehouse_tm</w:t>
            </w:r>
          </w:p>
        </w:tc>
        <w:tc>
          <w:tcPr>
            <w:tcW w:w="15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216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24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>
          <w:rStyle w:val="Strong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Heading1"/>
        <w:rPr/>
      </w:pPr>
      <w:bookmarkStart w:id="59" w:name="__RefHeading___Toc9118_3949481198"/>
      <w:bookmarkEnd w:id="59"/>
      <w:r>
        <w:rPr>
          <w:rStyle w:val="Strong"/>
          <w:color w:val="000000"/>
          <w:shd w:fill="auto" w:val="clear"/>
        </w:rPr>
        <w:t>4.Зміст довідників (ENUM)</w:t>
      </w:r>
      <w:r>
        <w:rPr>
          <w:rStyle w:val="Strong"/>
          <w:color w:val="000000"/>
          <w:sz w:val="26"/>
          <w:szCs w:val="26"/>
          <w:shd w:fill="auto" w:val="clear"/>
        </w:rPr>
        <w:t>(назви описів довідників)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counterparty_type</w:t>
      </w:r>
    </w:p>
    <w:tbl>
      <w:tblPr>
        <w:tblW w:w="448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7"/>
        <w:gridCol w:w="1892"/>
      </w:tblGrid>
      <w:tr>
        <w:trPr>
          <w:tblHeader w:val="true"/>
        </w:trPr>
        <w:tc>
          <w:tcPr>
            <w:tcW w:w="258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189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258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INDIVIDUAL_PERSON</w:t>
            </w:r>
          </w:p>
        </w:tc>
        <w:tc>
          <w:tcPr>
            <w:tcW w:w="1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Фізична особа</w:t>
            </w:r>
          </w:p>
        </w:tc>
      </w:tr>
      <w:tr>
        <w:trPr/>
        <w:tc>
          <w:tcPr>
            <w:tcW w:w="258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LEGAL_PERSON</w:t>
            </w:r>
          </w:p>
        </w:tc>
        <w:tc>
          <w:tcPr>
            <w:tcW w:w="1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Юридична особа</w:t>
            </w:r>
          </w:p>
        </w:tc>
      </w:tr>
      <w:tr>
        <w:trPr/>
        <w:tc>
          <w:tcPr>
            <w:tcW w:w="258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WAREHOUSE</w:t>
            </w:r>
          </w:p>
        </w:tc>
        <w:tc>
          <w:tcPr>
            <w:tcW w:w="1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Склад</w:t>
            </w:r>
          </w:p>
        </w:tc>
      </w:tr>
      <w:tr>
        <w:trPr/>
        <w:tc>
          <w:tcPr>
            <w:tcW w:w="258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WH_ZONE</w:t>
            </w:r>
          </w:p>
        </w:tc>
        <w:tc>
          <w:tcPr>
            <w:tcW w:w="189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Зона складу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document_cargo_type</w:t>
      </w:r>
    </w:p>
    <w:tbl>
      <w:tblPr>
        <w:tblW w:w="31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25"/>
        <w:gridCol w:w="1848"/>
      </w:tblGrid>
      <w:tr>
        <w:trPr>
          <w:tblHeader w:val="true"/>
        </w:trPr>
        <w:tc>
          <w:tcPr>
            <w:tcW w:w="1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18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Cargo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Вантаж</w:t>
            </w:r>
          </w:p>
        </w:tc>
      </w:tr>
      <w:tr>
        <w:trPr/>
        <w:tc>
          <w:tcPr>
            <w:tcW w:w="1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Documents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Документи</w:t>
            </w:r>
          </w:p>
        </w:tc>
      </w:tr>
      <w:tr>
        <w:trPr/>
        <w:tc>
          <w:tcPr>
            <w:tcW w:w="1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Pallet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Палети</w:t>
            </w:r>
          </w:p>
        </w:tc>
      </w:tr>
      <w:tr>
        <w:trPr/>
        <w:tc>
          <w:tcPr>
            <w:tcW w:w="1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Parcel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Посилка</w:t>
            </w:r>
          </w:p>
        </w:tc>
      </w:tr>
      <w:tr>
        <w:trPr/>
        <w:tc>
          <w:tcPr>
            <w:tcW w:w="1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TiresWheels</w:t>
            </w:r>
          </w:p>
        </w:tc>
        <w:tc>
          <w:tcPr>
            <w:tcW w:w="184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Шини або диски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document_payer_type</w:t>
      </w:r>
    </w:p>
    <w:tbl>
      <w:tblPr>
        <w:tblW w:w="26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08"/>
        <w:gridCol w:w="1367"/>
      </w:tblGrid>
      <w:tr>
        <w:trPr>
          <w:tblHeader w:val="true"/>
        </w:trPr>
        <w:tc>
          <w:tcPr>
            <w:tcW w:w="130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136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3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Recipient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Одержувач</w:t>
            </w:r>
          </w:p>
        </w:tc>
      </w:tr>
      <w:tr>
        <w:trPr/>
        <w:tc>
          <w:tcPr>
            <w:tcW w:w="13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Sender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Відправник</w:t>
            </w:r>
          </w:p>
        </w:tc>
      </w:tr>
      <w:tr>
        <w:trPr/>
        <w:tc>
          <w:tcPr>
            <w:tcW w:w="130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ThirdPerson</w:t>
            </w:r>
          </w:p>
        </w:tc>
        <w:tc>
          <w:tcPr>
            <w:tcW w:w="136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Третя особа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document_payment_method</w:t>
      </w:r>
    </w:p>
    <w:tbl>
      <w:tblPr>
        <w:tblW w:w="39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44"/>
        <w:gridCol w:w="2799"/>
      </w:tblGrid>
      <w:tr>
        <w:trPr>
          <w:tblHeader w:val="true"/>
        </w:trPr>
        <w:tc>
          <w:tcPr>
            <w:tcW w:w="11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27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1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Cash</w:t>
            </w:r>
          </w:p>
        </w:tc>
        <w:tc>
          <w:tcPr>
            <w:tcW w:w="2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Готівковий розрахунок</w:t>
            </w:r>
          </w:p>
        </w:tc>
      </w:tr>
      <w:tr>
        <w:trPr/>
        <w:tc>
          <w:tcPr>
            <w:tcW w:w="114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NonCash</w:t>
            </w:r>
          </w:p>
        </w:tc>
        <w:tc>
          <w:tcPr>
            <w:tcW w:w="279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Безготівковий розрахунок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document_mail</w:t>
      </w:r>
    </w:p>
    <w:tbl>
      <w:tblPr>
        <w:tblW w:w="33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0"/>
        <w:gridCol w:w="1544"/>
      </w:tblGrid>
      <w:tr>
        <w:trPr>
          <w:tblHeader w:val="true"/>
        </w:trPr>
        <w:tc>
          <w:tcPr>
            <w:tcW w:w="18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15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8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MAIL_NP</w:t>
            </w:r>
          </w:p>
        </w:tc>
        <w:tc>
          <w:tcPr>
            <w:tcW w:w="15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Нова пошта</w:t>
            </w:r>
          </w:p>
        </w:tc>
      </w:tr>
      <w:tr>
        <w:trPr/>
        <w:tc>
          <w:tcPr>
            <w:tcW w:w="18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MAIL_TMM</w:t>
            </w:r>
          </w:p>
        </w:tc>
        <w:tc>
          <w:tcPr>
            <w:tcW w:w="15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TMM Express</w:t>
            </w:r>
          </w:p>
        </w:tc>
      </w:tr>
      <w:tr>
        <w:trPr/>
        <w:tc>
          <w:tcPr>
            <w:tcW w:w="18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MAIL_GUNSEL</w:t>
            </w:r>
          </w:p>
        </w:tc>
        <w:tc>
          <w:tcPr>
            <w:tcW w:w="154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Gunsel group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document_service_type</w:t>
      </w:r>
    </w:p>
    <w:tbl>
      <w:tblPr>
        <w:tblW w:w="628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7"/>
        <w:gridCol w:w="2658"/>
      </w:tblGrid>
      <w:tr>
        <w:trPr>
          <w:tblHeader w:val="true"/>
        </w:trPr>
        <w:tc>
          <w:tcPr>
            <w:tcW w:w="3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265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3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DoorsDoors</w:t>
            </w:r>
          </w:p>
        </w:tc>
        <w:tc>
          <w:tcPr>
            <w:tcW w:w="26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Адрес &gt; Адреса</w:t>
            </w:r>
          </w:p>
        </w:tc>
      </w:tr>
      <w:tr>
        <w:trPr/>
        <w:tc>
          <w:tcPr>
            <w:tcW w:w="3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DoorsWarehouse</w:t>
            </w:r>
          </w:p>
        </w:tc>
        <w:tc>
          <w:tcPr>
            <w:tcW w:w="26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Адреса &gt; Склад</w:t>
            </w:r>
          </w:p>
        </w:tc>
      </w:tr>
      <w:tr>
        <w:trPr/>
        <w:tc>
          <w:tcPr>
            <w:tcW w:w="3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WarehouseDoors</w:t>
            </w:r>
          </w:p>
        </w:tc>
        <w:tc>
          <w:tcPr>
            <w:tcW w:w="26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Склад &gt; Адреса</w:t>
            </w:r>
          </w:p>
        </w:tc>
      </w:tr>
      <w:tr>
        <w:trPr/>
        <w:tc>
          <w:tcPr>
            <w:tcW w:w="3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WarehouseWarehouse</w:t>
            </w:r>
          </w:p>
        </w:tc>
        <w:tc>
          <w:tcPr>
            <w:tcW w:w="265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Склад &gt; Склад</w:t>
            </w:r>
          </w:p>
        </w:tc>
      </w:tr>
    </w:tbl>
    <w:p>
      <w:pPr>
        <w:pStyle w:val="BodyText"/>
        <w:rPr/>
      </w:pPr>
      <w:r>
        <w:rPr>
          <w:rStyle w:val="Strong"/>
          <w:color w:val="000000"/>
          <w:shd w:fill="auto" w:val="clear"/>
        </w:rPr>
        <w:t>Warehouse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Path : unit/warehouse/cu</w:t>
        <w:tab/>
      </w:r>
    </w:p>
    <w:tbl>
      <w:tblPr>
        <w:tblW w:w="68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7"/>
        <w:gridCol w:w="5172"/>
      </w:tblGrid>
      <w:tr>
        <w:trPr>
          <w:tblHeader w:val="true"/>
        </w:trPr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51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MAIN</w:t>
            </w:r>
          </w:p>
        </w:tc>
        <w:tc>
          <w:tcPr>
            <w:tcW w:w="51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Основний (/wms-desktop/)</w:t>
            </w:r>
          </w:p>
        </w:tc>
      </w:tr>
      <w:tr>
        <w:trPr/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WHOUSE2432</w:t>
            </w:r>
          </w:p>
        </w:tc>
        <w:tc>
          <w:tcPr>
            <w:tcW w:w="51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Тестовий 2432 (/whouse2432/wms-desktop/)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product_category</w:t>
      </w:r>
    </w:p>
    <w:tbl>
      <w:tblPr>
        <w:tblW w:w="96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93"/>
        <w:gridCol w:w="1345"/>
        <w:gridCol w:w="2182"/>
        <w:gridCol w:w="3855"/>
      </w:tblGrid>
      <w:tr>
        <w:trPr>
          <w:tblHeader w:val="true"/>
        </w:trPr>
        <w:tc>
          <w:tcPr>
            <w:tcW w:w="229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3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18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8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29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product_category_id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1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8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групи продукту</w:t>
            </w:r>
          </w:p>
        </w:tc>
      </w:tr>
      <w:tr>
        <w:trPr/>
        <w:tc>
          <w:tcPr>
            <w:tcW w:w="229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product_category_title</w:t>
            </w:r>
          </w:p>
        </w:tc>
        <w:tc>
          <w:tcPr>
            <w:tcW w:w="134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218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85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групи продукту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product_unit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26"/>
        <w:gridCol w:w="1199"/>
        <w:gridCol w:w="2200"/>
        <w:gridCol w:w="3713"/>
      </w:tblGrid>
      <w:tr>
        <w:trPr>
          <w:tblHeader w:val="true"/>
        </w:trPr>
        <w:tc>
          <w:tcPr>
            <w:tcW w:w="252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19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2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7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5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product_unit_id</w:t>
            </w:r>
          </w:p>
        </w:tc>
        <w:tc>
          <w:tcPr>
            <w:tcW w:w="119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одиниці вимірювання</w:t>
            </w:r>
          </w:p>
        </w:tc>
      </w:tr>
      <w:tr>
        <w:trPr/>
        <w:tc>
          <w:tcPr>
            <w:tcW w:w="25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product_unit_title</w:t>
            </w:r>
          </w:p>
        </w:tc>
        <w:tc>
          <w:tcPr>
            <w:tcW w:w="119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одиниці вимірювання</w:t>
            </w:r>
          </w:p>
        </w:tc>
      </w:tr>
      <w:tr>
        <w:trPr/>
        <w:tc>
          <w:tcPr>
            <w:tcW w:w="252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product_unit_not_allow_fraction</w:t>
            </w:r>
          </w:p>
        </w:tc>
        <w:tc>
          <w:tcPr>
            <w:tcW w:w="119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tinyint(1)</w:t>
            </w:r>
          </w:p>
        </w:tc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7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Не дозволяти дробове значення (за замовчуванням 0)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product_pack</w:t>
      </w:r>
    </w:p>
    <w:tbl>
      <w:tblPr>
        <w:tblW w:w="96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6"/>
        <w:gridCol w:w="1343"/>
        <w:gridCol w:w="2056"/>
        <w:gridCol w:w="3690"/>
      </w:tblGrid>
      <w:tr>
        <w:trPr>
          <w:tblHeader w:val="true"/>
        </w:trPr>
        <w:tc>
          <w:tcPr>
            <w:tcW w:w="258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3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0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product_pack_id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0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упаковки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product_pack_product_id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0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product_pack_title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varchar(192)</w:t>
            </w:r>
          </w:p>
        </w:tc>
        <w:tc>
          <w:tcPr>
            <w:tcW w:w="20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упаковки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product_pack_amount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int</w:t>
            </w:r>
          </w:p>
        </w:tc>
        <w:tc>
          <w:tcPr>
            <w:tcW w:w="20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Так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одиниць в упаковці</w:t>
            </w:r>
          </w:p>
        </w:tc>
      </w:tr>
      <w:tr>
        <w:trPr/>
        <w:tc>
          <w:tcPr>
            <w:tcW w:w="258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product_pack_barcode</w:t>
            </w:r>
          </w:p>
        </w:tc>
        <w:tc>
          <w:tcPr>
            <w:tcW w:w="134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0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Штрих-код упаковки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scheme</w:t>
      </w:r>
    </w:p>
    <w:tbl>
      <w:tblPr>
        <w:tblW w:w="94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01"/>
        <w:gridCol w:w="1224"/>
        <w:gridCol w:w="2332"/>
        <w:gridCol w:w="3938"/>
      </w:tblGrid>
      <w:tr>
        <w:trPr>
          <w:tblHeader w:val="true"/>
        </w:trPr>
        <w:tc>
          <w:tcPr>
            <w:tcW w:w="2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2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33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9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00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scheme_id</w:t>
            </w:r>
          </w:p>
        </w:tc>
        <w:tc>
          <w:tcPr>
            <w:tcW w:w="12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33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9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схеми</w:t>
            </w:r>
          </w:p>
        </w:tc>
      </w:tr>
      <w:tr>
        <w:trPr/>
        <w:tc>
          <w:tcPr>
            <w:tcW w:w="200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scheme_product_id</w:t>
            </w:r>
          </w:p>
        </w:tc>
        <w:tc>
          <w:tcPr>
            <w:tcW w:w="122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33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93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 (остаточного)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rPr>
          <w:rStyle w:val="Strong"/>
          <w:color w:val="000000"/>
          <w:shd w:fill="auto" w:val="clear"/>
        </w:rPr>
      </w:pPr>
      <w:r>
        <w:rPr/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scheme_det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56"/>
        <w:gridCol w:w="1418"/>
        <w:gridCol w:w="1861"/>
        <w:gridCol w:w="4103"/>
      </w:tblGrid>
      <w:tr>
        <w:trPr>
          <w:tblHeader w:val="true"/>
        </w:trPr>
        <w:tc>
          <w:tcPr>
            <w:tcW w:w="225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6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410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;sans-serif" w:hAnsi="Arial;sans-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2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scheme_det_id</w:t>
            </w:r>
          </w:p>
        </w:tc>
        <w:tc>
          <w:tcPr>
            <w:tcW w:w="141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  <w:r>
              <w:rPr>
                <w:color w:val="000000"/>
                <w:shd w:fill="auto" w:val="clear"/>
              </w:rPr>
              <w:t>-</w:t>
            </w:r>
          </w:p>
        </w:tc>
        <w:tc>
          <w:tcPr>
            <w:tcW w:w="41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деталізації схеми</w:t>
            </w:r>
          </w:p>
        </w:tc>
      </w:tr>
      <w:tr>
        <w:trPr/>
        <w:tc>
          <w:tcPr>
            <w:tcW w:w="22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scheme_det_scheme_id</w:t>
            </w:r>
          </w:p>
        </w:tc>
        <w:tc>
          <w:tcPr>
            <w:tcW w:w="141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41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схеми</w:t>
            </w:r>
          </w:p>
        </w:tc>
      </w:tr>
      <w:tr>
        <w:trPr/>
        <w:tc>
          <w:tcPr>
            <w:tcW w:w="22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scheme_det_product_id</w:t>
            </w:r>
          </w:p>
        </w:tc>
        <w:tc>
          <w:tcPr>
            <w:tcW w:w="141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41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продукту (з чого складається)</w:t>
            </w:r>
          </w:p>
        </w:tc>
      </w:tr>
      <w:tr>
        <w:trPr/>
        <w:tc>
          <w:tcPr>
            <w:tcW w:w="2256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scheme_det_amount</w:t>
            </w:r>
          </w:p>
        </w:tc>
        <w:tc>
          <w:tcPr>
            <w:tcW w:w="1418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float unsigned</w:t>
            </w:r>
          </w:p>
        </w:tc>
        <w:tc>
          <w:tcPr>
            <w:tcW w:w="186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410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Кількість (з чого складається)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Warehouse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Path : unit/warehouse/cu</w:t>
        <w:tab/>
      </w:r>
    </w:p>
    <w:tbl>
      <w:tblPr>
        <w:tblW w:w="9505" w:type="dxa"/>
        <w:jc w:val="start"/>
        <w:tblInd w:w="-114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2534"/>
        <w:gridCol w:w="1816"/>
        <w:gridCol w:w="1871"/>
        <w:gridCol w:w="3283"/>
      </w:tblGrid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warehouse_id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varchar(72)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Ідентифікатор складу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warehouse_title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varchar(255)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Назва складу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warehouse_local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Внутрішній склад</w:t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warehouse_tc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warehouse_tm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timestamp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Ні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ind w:hanging="0" w:start="0"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warehouse_delete</w:t>
            </w:r>
          </w:p>
        </w:tc>
        <w:tc>
          <w:tcPr>
            <w:tcW w:w="181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tinyint(1)</w:t>
            </w:r>
          </w:p>
        </w:tc>
        <w:tc>
          <w:tcPr>
            <w:tcW w:w="187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28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BodyText"/>
        <w:bidi w:val="0"/>
        <w:jc w:val="start"/>
        <w:rPr>
          <w:rFonts w:ascii="Arial" w:hAnsi="Arial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zone</w:t>
      </w:r>
    </w:p>
    <w:tbl>
      <w:tblPr>
        <w:tblW w:w="93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55"/>
        <w:gridCol w:w="1410"/>
        <w:gridCol w:w="2325"/>
        <w:gridCol w:w="3300"/>
      </w:tblGrid>
      <w:tr>
        <w:trPr>
          <w:tblHeader w:val="true"/>
        </w:trPr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Стовбець</w:t>
            </w:r>
          </w:p>
        </w:tc>
        <w:tc>
          <w:tcPr>
            <w:tcW w:w="1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Тип даних</w:t>
            </w:r>
          </w:p>
        </w:tc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Обов'язкове поле</w:t>
            </w:r>
          </w:p>
        </w:tc>
        <w:tc>
          <w:tcPr>
            <w:tcW w:w="33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/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Коментар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zone_id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зони складу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zone_title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varchar(255)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Назва зони складу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zone_zone_type_id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uto" w:line="331" w:before="0" w:after="0"/>
              <w:ind w:hanging="0" w:start="0" w:end="0"/>
              <w:rPr>
                <w:rFonts w:ascii="Arial" w:hAnsi="Arial"/>
                <w:sz w:val="28"/>
                <w:szCs w:val="28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Так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типу зони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zone_x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bigint(20)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Ширина зони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zone_y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bigint(20)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Висота зони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zone_z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bigint(20)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Глибина зони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zone_warehouse_id</w:t>
            </w:r>
          </w:p>
        </w:tc>
        <w:tc>
          <w:tcPr>
            <w:tcW w:w="141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varchar(72)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Ні</w:t>
            </w:r>
          </w:p>
        </w:tc>
        <w:tc>
          <w:tcPr>
            <w:tcW w:w="33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Ідентифікатор складу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Warehouse</w:t>
      </w:r>
    </w:p>
    <w:p>
      <w:pPr>
        <w:pStyle w:val="BodyText"/>
        <w:rPr/>
      </w:pPr>
      <w:r>
        <w:rPr>
          <w:rStyle w:val="Strong"/>
          <w:color w:val="000000"/>
          <w:shd w:fill="auto" w:val="clear"/>
        </w:rPr>
        <w:t>Path : unit/warehouse/cu</w:t>
        <w:tab/>
      </w:r>
    </w:p>
    <w:tbl>
      <w:tblPr>
        <w:tblW w:w="68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7"/>
        <w:gridCol w:w="5172"/>
      </w:tblGrid>
      <w:tr>
        <w:trPr>
          <w:tblHeader w:val="true"/>
        </w:trPr>
        <w:tc>
          <w:tcPr>
            <w:tcW w:w="16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Значення</w:t>
            </w:r>
          </w:p>
        </w:tc>
        <w:tc>
          <w:tcPr>
            <w:tcW w:w="51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9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Опис</w:t>
            </w:r>
          </w:p>
        </w:tc>
      </w:tr>
      <w:tr>
        <w:trPr/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MAIN</w:t>
            </w:r>
          </w:p>
        </w:tc>
        <w:tc>
          <w:tcPr>
            <w:tcW w:w="51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Основний (/wms-desktop/)</w:t>
            </w:r>
          </w:p>
        </w:tc>
      </w:tr>
      <w:tr>
        <w:trPr/>
        <w:tc>
          <w:tcPr>
            <w:tcW w:w="162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WHOUSE2432</w:t>
            </w:r>
          </w:p>
        </w:tc>
        <w:tc>
          <w:tcPr>
            <w:tcW w:w="51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Style18"/>
              <w:rPr>
                <w:color w:val="000000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  <w:t>Тестовий 2432 (/whouse2432/wms-desktop/)</w:t>
            </w:r>
          </w:p>
        </w:tc>
      </w:tr>
    </w:tbl>
    <w:p>
      <w:pPr>
        <w:pStyle w:val="BodyText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283"/>
        <w:rPr>
          <w:rFonts w:ascii="Arial" w:hAnsi="Arial"/>
          <w:color w:val="000000"/>
          <w:sz w:val="28"/>
          <w:szCs w:val="28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113" w:top="879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color w:val="FFFFFF"/>
      </w:rPr>
    </w:pPr>
    <w:r>
      <w:rPr>
        <w:color w:val="FFFFFF"/>
      </w:rPr>
    </w:r>
  </w:p>
  <w:tbl>
    <w:tblPr>
      <w:tblStyle w:val="afff3"/>
      <w:tblW w:w="764" w:type="dxa"/>
      <w:jc w:val="end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00" w:noHBand="0" w:noVBand="1" w:firstColumn="0" w:lastRow="0" w:lastColumn="0" w:firstRow="0"/>
    </w:tblPr>
    <w:tblGrid>
      <w:gridCol w:w="764"/>
    </w:tblGrid>
    <w:tr>
      <w:trPr>
        <w:trHeight w:val="225" w:hRule="atLeast"/>
      </w:trPr>
      <w:tc>
        <w:tcPr>
          <w:tcW w:w="764" w:type="dxa"/>
          <w:tcBorders/>
          <w:shd w:color="auto" w:fill="C0504D" w:val="clear"/>
          <w:vAlign w:val="center"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/>
            <w:jc w:val="center"/>
            <w:rPr>
              <w:color w:val="FFFFFF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37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rPr>
        <w:color w:val="FFFFFF"/>
      </w:rPr>
    </w:pPr>
    <w:r>
      <w:rPr>
        <w:color w:val="FFFFFF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rPr>
        <w:color w:val="FFFFFF"/>
      </w:rPr>
    </w:pPr>
    <w:r>
      <w:rPr>
        <w:color w:val="FFFFFF"/>
      </w:rPr>
    </w:r>
  </w:p>
  <w:tbl>
    <w:tblPr>
      <w:tblStyle w:val="afff3"/>
      <w:tblW w:w="764" w:type="dxa"/>
      <w:jc w:val="end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00" w:noHBand="0" w:noVBand="1" w:firstColumn="0" w:lastRow="0" w:lastColumn="0" w:firstRow="0"/>
    </w:tblPr>
    <w:tblGrid>
      <w:gridCol w:w="764"/>
    </w:tblGrid>
    <w:tr>
      <w:trPr>
        <w:trHeight w:val="225" w:hRule="atLeast"/>
      </w:trPr>
      <w:tc>
        <w:tcPr>
          <w:tcW w:w="764" w:type="dxa"/>
          <w:tcBorders/>
          <w:shd w:color="auto" w:fill="C0504D" w:val="clear"/>
          <w:vAlign w:val="center"/>
        </w:tcPr>
        <w:p>
          <w:pPr>
            <w:pStyle w:val="Normal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/>
            <w:jc w:val="center"/>
            <w:rPr>
              <w:color w:val="FFFFFF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37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rPr>
        <w:color w:val="FFFFFF"/>
      </w:rPr>
    </w:pPr>
    <w:r>
      <w:rPr>
        <w:color w:val="FFFFFF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left" w:pos="6663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  <w:t xml:space="preserve">WMS API </w:t>
      <w:tab/>
    </w:r>
    <w:r>
      <w:rPr>
        <w:color w:val="0000FF"/>
        <w:u w:val="single"/>
      </w:rPr>
      <w:t>https://tocan.eu</w:t>
    </w:r>
  </w:p>
  <w:p>
    <w:pPr>
      <w:pStyle w:val="Normal"/>
      <w:tabs>
        <w:tab w:val="clear" w:pos="720"/>
        <w:tab w:val="center" w:pos="4677" w:leader="none"/>
        <w:tab w:val="left" w:pos="6663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  <w:tab/>
      <w:tab/>
    </w:r>
    <w:hyperlink r:id="rId1">
      <w:r>
        <w:rPr>
          <w:rStyle w:val="ListLabel254"/>
          <w:color w:val="0000FF"/>
          <w:u w:val="single"/>
        </w:rPr>
        <w:t>https://tocan.com.ua</w:t>
      </w:r>
    </w:hyperlink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left" w:pos="6663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  <w:t xml:space="preserve">WMS API </w:t>
      <w:tab/>
    </w:r>
    <w:r>
      <w:rPr>
        <w:color w:val="0000FF"/>
        <w:u w:val="single"/>
      </w:rPr>
      <w:t>https://tocan.eu</w:t>
    </w:r>
  </w:p>
  <w:p>
    <w:pPr>
      <w:pStyle w:val="Normal"/>
      <w:tabs>
        <w:tab w:val="clear" w:pos="720"/>
        <w:tab w:val="center" w:pos="4677" w:leader="none"/>
        <w:tab w:val="left" w:pos="6663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  <w:tab/>
      <w:tab/>
    </w:r>
    <w:hyperlink r:id="rId1">
      <w:r>
        <w:rPr>
          <w:rStyle w:val="ListLabel254"/>
          <w:color w:val="0000FF"/>
          <w:u w:val="single"/>
        </w:rPr>
        <w:t>https://tocan.com.ua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989"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-UA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pacing w:lineRule="auto" w:line="240"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pacing w:lineRule="auto" w:line="240"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pacing w:lineRule="auto" w:line="240"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170724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Верхний колонтитул Знак"/>
    <w:basedOn w:val="DefaultParagraphFont"/>
    <w:uiPriority w:val="99"/>
    <w:qFormat/>
    <w:rsid w:val="00806277"/>
    <w:rPr/>
  </w:style>
  <w:style w:type="character" w:styleId="Style8" w:customStyle="1">
    <w:name w:val="Нижний колонтитул Знак"/>
    <w:basedOn w:val="DefaultParagraphFont"/>
    <w:uiPriority w:val="99"/>
    <w:qFormat/>
    <w:rsid w:val="00806277"/>
    <w:rPr/>
  </w:style>
  <w:style w:type="character" w:styleId="PlaceholderText">
    <w:name w:val="Placeholder Text"/>
    <w:basedOn w:val="DefaultParagraphFont"/>
    <w:uiPriority w:val="99"/>
    <w:semiHidden/>
    <w:qFormat/>
    <w:rsid w:val="00806277"/>
    <w:rPr>
      <w:color w:val="808080"/>
    </w:rPr>
  </w:style>
  <w:style w:type="character" w:styleId="tblTextChar" w:customStyle="1">
    <w:name w:val="tbl'Text Char"/>
    <w:link w:val="tblText"/>
    <w:qFormat/>
    <w:rsid w:val="00806277"/>
    <w:rPr>
      <w:rFonts w:ascii="Times New Roman" w:hAnsi="Times New Roman" w:eastAsia="Arial Unicode MS" w:cs="Times New Roman"/>
      <w:sz w:val="20"/>
      <w:szCs w:val="20"/>
      <w:lang w:val="en-GB"/>
    </w:rPr>
  </w:style>
  <w:style w:type="character" w:styleId="Style9" w:customStyle="1">
    <w:name w:val="Основной текст Знак"/>
    <w:basedOn w:val="DefaultParagraphFont"/>
    <w:uiPriority w:val="99"/>
    <w:semiHidden/>
    <w:qFormat/>
    <w:rsid w:val="00806277"/>
    <w:rPr/>
  </w:style>
  <w:style w:type="character" w:styleId="Hyperlink">
    <w:name w:val="Hyperlink"/>
    <w:basedOn w:val="DefaultParagraphFont"/>
    <w:uiPriority w:val="99"/>
    <w:unhideWhenUsed/>
    <w:rsid w:val="00806277"/>
    <w:rPr>
      <w:color w:themeColor="hyperlink" w:val="0000FF"/>
      <w:u w:val="single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651c8e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82554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82554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70724"/>
    <w:rPr>
      <w:i/>
      <w:iCs/>
      <w:color w:themeColor="text1" w:themeTint="bf" w:val="404040"/>
    </w:rPr>
  </w:style>
  <w:style w:type="character" w:styleId="7" w:customStyle="1">
    <w:name w:val="Заголовок 7 Знак"/>
    <w:basedOn w:val="DefaultParagraphFont"/>
    <w:uiPriority w:val="9"/>
    <w:qFormat/>
    <w:rsid w:val="00170724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Style12">
    <w:name w:val="Посилання покажчика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Первинни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4">
    <w:name w:val="Символ нумерації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link w:val="Style9"/>
    <w:uiPriority w:val="99"/>
    <w:semiHidden/>
    <w:unhideWhenUsed/>
    <w:rsid w:val="00806277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80627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8"/>
    <w:uiPriority w:val="99"/>
    <w:unhideWhenUsed/>
    <w:rsid w:val="0080627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tblText" w:customStyle="1">
    <w:name w:val="tbl'Text"/>
    <w:basedOn w:val="BodyText"/>
    <w:link w:val="tblTextChar"/>
    <w:qFormat/>
    <w:rsid w:val="00806277"/>
    <w:pPr>
      <w:spacing w:lineRule="auto" w:line="240" w:before="0" w:after="0"/>
    </w:pPr>
    <w:rPr>
      <w:rFonts w:ascii="Times New Roman" w:hAnsi="Times New Roman" w:eastAsia="Arial Unicode MS" w:cs="Times New Roman"/>
      <w:sz w:val="20"/>
      <w:szCs w:val="20"/>
      <w:lang w:val="en-GB"/>
    </w:rPr>
  </w:style>
  <w:style w:type="paragraph" w:styleId="tblHeaderText" w:customStyle="1">
    <w:name w:val="tbl'HeaderText"/>
    <w:basedOn w:val="tblText"/>
    <w:uiPriority w:val="99"/>
    <w:qFormat/>
    <w:rsid w:val="00806277"/>
    <w:pPr>
      <w:jc w:val="center"/>
    </w:pPr>
    <w:rPr>
      <w:b/>
      <w:color w:val="000066"/>
      <w:spacing w:val="-2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06277"/>
    <w:pPr>
      <w:widowControl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06277"/>
    <w:pPr>
      <w:spacing w:before="0" w:after="100"/>
      <w:ind w:start="22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438da"/>
    <w:pPr>
      <w:spacing w:before="0" w:after="10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651c8e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2869"/>
    <w:pPr>
      <w:spacing w:before="0" w:after="0"/>
      <w:ind w:star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e7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e7a20"/>
    <w:pPr>
      <w:spacing w:before="0" w:after="100"/>
      <w:ind w:start="440"/>
    </w:pPr>
    <w:rPr/>
  </w:style>
  <w:style w:type="paragraph" w:styleId="AnnotationText">
    <w:name w:val="Annotation Text"/>
    <w:basedOn w:val="Normal"/>
    <w:link w:val="Style11"/>
    <w:uiPriority w:val="99"/>
    <w:semiHidden/>
    <w:unhideWhenUsed/>
    <w:rsid w:val="00882554"/>
    <w:pPr>
      <w:spacing w:lineRule="auto" w:line="240"/>
    </w:pPr>
    <w:rPr>
      <w:sz w:val="20"/>
      <w:szCs w:val="20"/>
    </w:rPr>
  </w:style>
  <w:style w:type="paragraph" w:styleId="NoSpacing">
    <w:name w:val="No Spacing"/>
    <w:uiPriority w:val="1"/>
    <w:qFormat/>
    <w:rsid w:val="00170724"/>
    <w:pPr>
      <w:widowControl/>
      <w:suppressAutoHyphens w:val="true"/>
      <w:bidi w:val="0"/>
      <w:spacing w:lineRule="auto" w:line="240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uk-UA" w:eastAsia="ru-RU" w:bidi="ar-SA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Style17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  <w:style w:type="paragraph" w:styleId="Style19">
    <w:name w:val="Заголовок таблиці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 ліні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4">
    <w:name w:val="TOC 4"/>
    <w:basedOn w:val="Style16"/>
    <w:pPr>
      <w:tabs>
        <w:tab w:val="clear" w:pos="720"/>
        <w:tab w:val="right" w:pos="8176" w:leader="dot"/>
      </w:tabs>
      <w:ind w:hanging="0" w:start="850"/>
    </w:pPr>
    <w:rPr/>
  </w:style>
  <w:style w:type="numbering" w:styleId="Style21" w:default="1">
    <w:name w:val="Без маркерів"/>
    <w:uiPriority w:val="99"/>
    <w:semiHidden/>
    <w:unhideWhenUsed/>
    <w:qFormat/>
  </w:style>
  <w:style w:type="numbering" w:styleId="Style22">
    <w:name w:val="Маркер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tocan.com.ua/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tocan.com.ua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j9PKZV8hRwto0OkEHipg6VIUf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3OGE1TU95OXVhdDhvZURGaDIyT2xxcndkT1dNajNf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Application>LibreOffice/24.2.7.2$Linux_X86_64 LibreOffice_project/420$Build-2</Application>
  <AppVersion>15.0000</AppVersion>
  <Pages>64</Pages>
  <Words>5531</Words>
  <Characters>48896</Characters>
  <CharactersWithSpaces>54188</CharactersWithSpaces>
  <Paragraphs>2967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2023-11-17T12:11:00Z</dcterms:created>
  <dc:creator>Andrii Matytsyn</dc:creator>
  <dc:description/>
  <dc:language>uk-UA</dc:language>
  <cp:lastModifiedBy/>
  <dcterms:modified xsi:type="dcterms:W3CDTF">2025-02-06T09:55:09Z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