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contextualSpacing w:val="0"/>
      </w:pPr>
      <w:bookmarkStart w:id="0" w:name="_orn8sw73ax7c" w:colFirst="0" w:colLast="0"/>
      <w:bookmarkEnd w:id="0"/>
      <w:r>
        <w:tab/>
      </w:r>
      <w:r>
        <w:tab/>
      </w:r>
      <w:r>
        <w:tab/>
      </w:r>
      <w:r>
        <w:tab/>
      </w:r>
      <w:r>
        <w:t>Assignment 1</w:t>
      </w:r>
      <w:bookmarkStart w:id="5" w:name="_GoBack"/>
      <w:bookmarkEnd w:id="5"/>
    </w:p>
    <w:p>
      <w:pPr>
        <w:ind w:left="2160" w:firstLine="72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 xml:space="preserve">      Name :       Du  zhi</w:t>
      </w:r>
    </w:p>
    <w:p>
      <w:pPr>
        <w:numPr>
          <w:ilvl w:val="0"/>
          <w:numId w:val="1"/>
        </w:numPr>
        <w:ind w:hanging="360"/>
        <w:contextualSpacing/>
      </w:pPr>
      <w:r>
        <w:t>Login to Pere cluster. (if your account is not yet ready, you can submit later when your account is created)</w:t>
      </w:r>
    </w:p>
    <w:p>
      <w:pPr>
        <w:ind w:left="720"/>
      </w:pPr>
      <w:r>
        <w:t>linux/mac terminal : ssh user-name</w:t>
      </w:r>
      <w:r>
        <w:fldChar w:fldCharType="begin"/>
      </w:r>
      <w:r>
        <w:instrText xml:space="preserve"> HYPERLINK "mailto:puris@pere.marquette.edu" \h </w:instrText>
      </w:r>
      <w:r>
        <w:fldChar w:fldCharType="separate"/>
      </w:r>
      <w:r>
        <w:rPr>
          <w:color w:val="1155CC"/>
          <w:u w:val="single"/>
        </w:rPr>
        <w:t>@pere.marquette.edu</w:t>
      </w:r>
      <w:r>
        <w:rPr>
          <w:color w:val="1155CC"/>
          <w:u w:val="single"/>
        </w:rPr>
        <w:fldChar w:fldCharType="end"/>
      </w:r>
      <w:r>
        <w:t xml:space="preserve"> (substitute username with your  marquette userid</w:t>
      </w:r>
    </w:p>
    <w:p>
      <w:pPr>
        <w:ind w:firstLine="720"/>
      </w:pPr>
    </w:p>
    <w:p>
      <w:pPr>
        <w:ind w:firstLine="720"/>
      </w:pPr>
      <w:r>
        <w:t xml:space="preserve"> On windows: use putty (download if not present)</w:t>
      </w:r>
    </w:p>
    <w:p>
      <w:r>
        <w:t xml:space="preserve">              Hostname is pere.marquette.edu and password is your marquette password</w:t>
      </w:r>
    </w:p>
    <w:p>
      <w:pPr>
        <w:ind w:firstLine="720"/>
      </w:pPr>
    </w:p>
    <w:p>
      <w:pPr>
        <w:ind w:firstLine="720"/>
      </w:pPr>
      <w:r>
        <w:t>Sample programs, README file and job script are in the attachment.</w:t>
      </w:r>
    </w:p>
    <w:p>
      <w:pPr>
        <w:ind w:firstLine="720"/>
      </w:pPr>
    </w:p>
    <w:p>
      <w:pPr>
        <w:numPr>
          <w:ilvl w:val="0"/>
          <w:numId w:val="2"/>
        </w:numPr>
        <w:ind w:hanging="360"/>
        <w:contextualSpacing/>
      </w:pPr>
      <w:r>
        <w:t xml:space="preserve"> Compile and running a hello.c C program using GCC.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308860" cy="289560"/>
            <wp:effectExtent l="0" t="0" r="7620" b="0"/>
            <wp:docPr id="1" name="Picture 1" descr="WMP_(0UUMXO$Z)JI(8WY7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MP_(0UUMXO$Z)JI(8WY7S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4862195" cy="2766060"/>
            <wp:effectExtent l="0" t="0" r="14605" b="7620"/>
            <wp:docPr id="2" name="Picture 2" descr="Y3I%G`FXSBIYROM7YNDDN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Y3I%G`FXSBIYROM7YNDDN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3604260" cy="609600"/>
            <wp:effectExtent l="0" t="0" r="7620" b="0"/>
            <wp:docPr id="3" name="Picture 3" descr="]TC`SM47R)2X4MO%U[)B5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]TC`SM47R)2X4MO%U[)B59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hanging="360"/>
        <w:contextualSpacing/>
      </w:pPr>
      <w:r>
        <w:t xml:space="preserve"> Prefix sum assignment ( instructions in prefix_sum.c)</w:t>
      </w:r>
    </w:p>
    <w:p>
      <w:r>
        <w:t xml:space="preserve">       </w:t>
      </w:r>
      <w:r>
        <w:drawing>
          <wp:inline distT="0" distB="0" distL="114300" distR="114300">
            <wp:extent cx="1775460" cy="1705610"/>
            <wp:effectExtent l="0" t="0" r="7620" b="1270"/>
            <wp:docPr id="4" name="Picture 4" descr="M(G19ZH9E`6YY5YPQY]EI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(G19ZH9E`6YY5YPQY]EIA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2055" cy="1310640"/>
            <wp:effectExtent l="0" t="0" r="6985" b="0"/>
            <wp:docPr id="5" name="Picture 5" descr="77@EQ1[KYG34EZ(@)~P}G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77@EQ1[KYG34EZ(@)~P}GN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    c.   Compile a hello_world.c MPI program. </w:t>
      </w:r>
      <w:r>
        <w:tab/>
      </w:r>
    </w:p>
    <w:p>
      <w:pPr>
        <w:ind w:firstLine="7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41060" cy="1885315"/>
            <wp:effectExtent l="0" t="0" r="2540" b="4445"/>
            <wp:docPr id="6" name="Picture 6" descr="$]PWTLNXVLFN7P}3X4U]_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$]PWTLNXVLFN7P}3X4U]_1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t>Run the program by submitting an mpi job script.</w:t>
      </w:r>
    </w:p>
    <w:p>
      <w:pPr>
        <w:ind w:firstLine="720"/>
      </w:pPr>
    </w:p>
    <w:p>
      <w:pPr>
        <w:ind w:left="720"/>
      </w:pPr>
      <w:r>
        <w:t>To transfer file from your machine to PERE you can use a FTP client or WINSCP software (download first) from windows. From mac or linux, you can use scp command from command line.</w:t>
      </w:r>
    </w:p>
    <w:p>
      <w:pPr>
        <w:ind w:left="720"/>
      </w:pPr>
    </w:p>
    <w:p>
      <w:pPr>
        <w:ind w:left="720"/>
      </w:pPr>
      <w:r>
        <w:t xml:space="preserve">scp command examples : </w:t>
      </w:r>
      <w:bookmarkStart w:id="1" w:name="OLE_LINK2"/>
      <w:r>
        <w:t>http://www.hypexr.org/linux_scp_help.php</w:t>
      </w:r>
    </w:p>
    <w:bookmarkEnd w:id="1"/>
    <w:p/>
    <w:p>
      <w:r>
        <w:t xml:space="preserve">            scp simple.c </w:t>
      </w:r>
      <w:r>
        <w:fldChar w:fldCharType="begin"/>
      </w:r>
      <w:r>
        <w:instrText xml:space="preserve"> HYPERLINK "mailto:muid@pere.mu.edu" \h </w:instrText>
      </w:r>
      <w:r>
        <w:fldChar w:fldCharType="separate"/>
      </w:r>
      <w:r>
        <w:rPr>
          <w:color w:val="1155CC"/>
          <w:u w:val="single"/>
        </w:rPr>
        <w:t>muid@pere.mu.edu</w:t>
      </w:r>
      <w:r>
        <w:rPr>
          <w:color w:val="1155CC"/>
          <w:u w:val="single"/>
        </w:rPr>
        <w:fldChar w:fldCharType="end"/>
      </w:r>
      <w:r>
        <w:t>:example/    (example is a directory here)</w:t>
      </w:r>
    </w:p>
    <w:p/>
    <w:p>
      <w:pPr>
        <w:ind w:firstLine="720"/>
      </w:pPr>
      <w:r>
        <w:t>s</w:t>
      </w:r>
      <w:bookmarkStart w:id="2" w:name="OLE_LINK4"/>
      <w:r>
        <w:t>cp -r puris@pere.marquette.edu:/home/MARQNET/puris/C ~/Desktop/</w:t>
      </w:r>
      <w:bookmarkEnd w:id="2"/>
    </w:p>
    <w:p>
      <w:r>
        <w:t xml:space="preserve">            -r is used when you want to copy an entire directory</w:t>
      </w:r>
    </w:p>
    <w:p/>
    <w:p>
      <w:r>
        <w:t xml:space="preserve">           OR using sftp if you have to copy a file called simple.c to PERE </w:t>
      </w:r>
    </w:p>
    <w:p>
      <w:pPr>
        <w:ind w:firstLine="720"/>
      </w:pPr>
      <w:r>
        <w:t>sftp  muid@pere.mu.edu</w:t>
      </w:r>
    </w:p>
    <w:p>
      <w:pPr>
        <w:ind w:firstLine="720"/>
      </w:pPr>
      <w:r>
        <w:t>put simple.c</w:t>
      </w:r>
    </w:p>
    <w:p>
      <w:pPr>
        <w:ind w:firstLine="720"/>
      </w:pPr>
      <w:r>
        <w:t>bye</w:t>
      </w:r>
    </w:p>
    <w:p/>
    <w:p>
      <w:r>
        <w:t xml:space="preserve">     </w:t>
      </w:r>
    </w:p>
    <w:p/>
    <w:p/>
    <w:p/>
    <w:p/>
    <w:p/>
    <w:p/>
    <w:p/>
    <w:p>
      <w:r>
        <w:t xml:space="preserve">2. </w:t>
      </w:r>
      <w:r>
        <w:rPr>
          <w:rFonts w:ascii="Times New Roman" w:hAnsi="Times New Roman" w:eastAsia="Times New Roman" w:cs="Times New Roman"/>
          <w:sz w:val="14"/>
          <w:szCs w:val="14"/>
          <w:highlight w:val="white"/>
        </w:rPr>
        <w:t xml:space="preserve"> </w:t>
      </w:r>
      <w:r>
        <w:rPr>
          <w:highlight w:val="white"/>
        </w:rPr>
        <w:t>Describe the efficiency of each of the following code sections, using Big-O notation:</w:t>
      </w:r>
    </w:p>
    <w:p/>
    <w:p>
      <w:pPr>
        <w:ind w:firstLine="720"/>
      </w:pPr>
      <w:r>
        <w:rPr>
          <w:highlight w:val="white"/>
        </w:rPr>
        <w:t>a)  int compute(int N)</w:t>
      </w:r>
    </w:p>
    <w:p>
      <w:r>
        <w:rPr>
          <w:highlight w:val="white"/>
        </w:rPr>
        <w:t xml:space="preserve">                 {</w:t>
      </w:r>
    </w:p>
    <w:p>
      <w:r>
        <w:rPr>
          <w:highlight w:val="white"/>
        </w:rPr>
        <w:t xml:space="preserve">                   return (N * (N + 3) * 2N) / 10;</w:t>
      </w:r>
    </w:p>
    <w:p>
      <w:r>
        <w:rPr>
          <w:highlight w:val="white"/>
        </w:rPr>
        <w:t xml:space="preserve">        </w:t>
      </w:r>
      <w:r>
        <w:rPr>
          <w:highlight w:val="white"/>
        </w:rPr>
        <w:tab/>
      </w:r>
      <w:r>
        <w:rPr>
          <w:highlight w:val="white"/>
        </w:rPr>
        <w:t xml:space="preserve">     }</w:t>
      </w:r>
    </w:p>
    <w:p>
      <w:pPr>
        <w:rPr>
          <w:rFonts w:hint="eastAsia"/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ab/>
      </w:r>
      <w:r>
        <w:rPr>
          <w:rFonts w:hint="eastAsia"/>
          <w:highlight w:val="white"/>
        </w:rPr>
        <w:t>According to the code, the Big-O notation is 1.</w:t>
      </w:r>
    </w:p>
    <w:p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The circle is simple.</w:t>
      </w:r>
    </w:p>
    <w:p>
      <w:pPr>
        <w:rPr>
          <w:rFonts w:hint="eastAsia"/>
          <w:highlight w:val="white"/>
        </w:rPr>
      </w:pPr>
    </w:p>
    <w:p>
      <w:r>
        <w:rPr>
          <w:highlight w:val="white"/>
        </w:rPr>
        <w:t xml:space="preserve"> </w:t>
      </w:r>
      <w:r>
        <w:rPr>
          <w:highlight w:val="white"/>
        </w:rPr>
        <w:tab/>
      </w:r>
      <w:r>
        <w:rPr>
          <w:highlight w:val="white"/>
        </w:rPr>
        <w:t>b)  j = 1;</w:t>
      </w:r>
    </w:p>
    <w:p>
      <w:r>
        <w:rPr>
          <w:highlight w:val="white"/>
        </w:rPr>
        <w:t xml:space="preserve">             while (j &lt; N)</w:t>
      </w:r>
    </w:p>
    <w:p>
      <w:r>
        <w:rPr>
          <w:highlight w:val="white"/>
        </w:rPr>
        <w:t xml:space="preserve">        </w:t>
      </w:r>
      <w:r>
        <w:rPr>
          <w:highlight w:val="white"/>
        </w:rPr>
        <w:tab/>
      </w:r>
      <w:r>
        <w:rPr>
          <w:highlight w:val="white"/>
        </w:rPr>
        <w:t xml:space="preserve"> {</w:t>
      </w:r>
    </w:p>
    <w:p>
      <w:r>
        <w:rPr>
          <w:highlight w:val="white"/>
        </w:rPr>
        <w:tab/>
      </w:r>
      <w:r>
        <w:rPr>
          <w:highlight w:val="white"/>
        </w:rPr>
        <w:t xml:space="preserve">          j = j * 2;</w:t>
      </w:r>
    </w:p>
    <w:p>
      <w:pPr>
        <w:rPr>
          <w:highlight w:val="white"/>
        </w:rPr>
      </w:pPr>
      <w:r>
        <w:rPr>
          <w:highlight w:val="white"/>
        </w:rPr>
        <w:t xml:space="preserve">        </w:t>
      </w:r>
      <w:r>
        <w:rPr>
          <w:highlight w:val="white"/>
        </w:rPr>
        <w:tab/>
      </w:r>
      <w:r>
        <w:rPr>
          <w:highlight w:val="white"/>
        </w:rPr>
        <w:t xml:space="preserve"> }</w:t>
      </w:r>
    </w:p>
    <w:p>
      <w:pPr>
        <w:rPr>
          <w:highlight w:val="white"/>
        </w:rPr>
      </w:pPr>
      <w:r>
        <w:rPr>
          <w:rFonts w:hint="eastAsia"/>
          <w:highlight w:val="white"/>
        </w:rPr>
        <w:t>According to the code, the Big-O notation is logn^2</w:t>
      </w:r>
    </w:p>
    <w:p/>
    <w:p>
      <w:r>
        <w:rPr>
          <w:highlight w:val="white"/>
        </w:rPr>
        <w:t xml:space="preserve">           c) int div(int a, int b)</w:t>
      </w:r>
    </w:p>
    <w:p>
      <w:r>
        <w:rPr>
          <w:highlight w:val="white"/>
        </w:rPr>
        <w:t xml:space="preserve"> </w:t>
      </w:r>
      <w:r>
        <w:rPr>
          <w:highlight w:val="white"/>
        </w:rPr>
        <w:tab/>
      </w:r>
      <w:r>
        <w:rPr>
          <w:highlight w:val="white"/>
        </w:rPr>
        <w:t>{</w:t>
      </w:r>
    </w:p>
    <w:p>
      <w:r>
        <w:rPr>
          <w:highlight w:val="white"/>
        </w:rPr>
        <w:t xml:space="preserve">                     int count = 0;</w:t>
      </w:r>
    </w:p>
    <w:p>
      <w:r>
        <w:rPr>
          <w:highlight w:val="white"/>
        </w:rPr>
        <w:t xml:space="preserve">                     int sum = b;</w:t>
      </w:r>
    </w:p>
    <w:p>
      <w:r>
        <w:rPr>
          <w:highlight w:val="white"/>
        </w:rPr>
        <w:t xml:space="preserve">             </w:t>
      </w:r>
    </w:p>
    <w:p>
      <w:r>
        <w:rPr>
          <w:highlight w:val="white"/>
        </w:rPr>
        <w:t xml:space="preserve">                     while (sum &lt;= a)</w:t>
      </w:r>
    </w:p>
    <w:p>
      <w:r>
        <w:rPr>
          <w:highlight w:val="white"/>
        </w:rPr>
        <w:t xml:space="preserve">     </w:t>
      </w:r>
      <w:r>
        <w:rPr>
          <w:highlight w:val="white"/>
        </w:rPr>
        <w:tab/>
      </w:r>
      <w:r>
        <w:rPr>
          <w:highlight w:val="white"/>
        </w:rPr>
        <w:t xml:space="preserve">         {</w:t>
      </w:r>
    </w:p>
    <w:p>
      <w:r>
        <w:rPr>
          <w:highlight w:val="white"/>
        </w:rPr>
        <w:t xml:space="preserve">     </w:t>
      </w:r>
      <w:r>
        <w:rPr>
          <w:highlight w:val="white"/>
        </w:rPr>
        <w:tab/>
      </w:r>
      <w:r>
        <w:rPr>
          <w:highlight w:val="white"/>
        </w:rPr>
        <w:t xml:space="preserve">           </w:t>
      </w:r>
      <w:r>
        <w:rPr>
          <w:highlight w:val="white"/>
        </w:rPr>
        <w:tab/>
      </w:r>
      <w:r>
        <w:rPr>
          <w:highlight w:val="white"/>
        </w:rPr>
        <w:t>sum += b;</w:t>
      </w:r>
    </w:p>
    <w:p>
      <w:r>
        <w:rPr>
          <w:highlight w:val="white"/>
        </w:rPr>
        <w:t xml:space="preserve">     </w:t>
      </w:r>
      <w:r>
        <w:rPr>
          <w:highlight w:val="white"/>
        </w:rPr>
        <w:tab/>
      </w:r>
      <w:r>
        <w:rPr>
          <w:highlight w:val="white"/>
        </w:rPr>
        <w:t xml:space="preserve">           </w:t>
      </w:r>
      <w:r>
        <w:rPr>
          <w:highlight w:val="white"/>
        </w:rPr>
        <w:tab/>
      </w:r>
      <w:r>
        <w:rPr>
          <w:highlight w:val="white"/>
        </w:rPr>
        <w:t>count++;</w:t>
      </w:r>
    </w:p>
    <w:p>
      <w:r>
        <w:rPr>
          <w:highlight w:val="white"/>
        </w:rPr>
        <w:t xml:space="preserve"> </w:t>
      </w:r>
      <w:r>
        <w:rPr>
          <w:highlight w:val="white"/>
        </w:rPr>
        <w:tab/>
      </w:r>
      <w:r>
        <w:rPr>
          <w:highlight w:val="white"/>
        </w:rPr>
        <w:t xml:space="preserve">          }</w:t>
      </w:r>
    </w:p>
    <w:p>
      <w:r>
        <w:rPr>
          <w:highlight w:val="white"/>
        </w:rPr>
        <w:t xml:space="preserve"> </w:t>
      </w:r>
      <w:r>
        <w:rPr>
          <w:highlight w:val="white"/>
        </w:rPr>
        <w:tab/>
      </w:r>
      <w:r>
        <w:rPr>
          <w:highlight w:val="white"/>
        </w:rPr>
        <w:t xml:space="preserve">         return count;</w:t>
      </w:r>
    </w:p>
    <w:p>
      <w:pPr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ab/>
      </w:r>
      <w:r>
        <w:rPr>
          <w:highlight w:val="white"/>
        </w:rPr>
        <w:t>}</w:t>
      </w:r>
    </w:p>
    <w:p>
      <w:pPr>
        <w:rPr>
          <w:highlight w:val="white"/>
        </w:rPr>
      </w:pPr>
      <w:r>
        <w:rPr>
          <w:rFonts w:hint="eastAsia"/>
          <w:highlight w:val="white"/>
        </w:rPr>
        <w:t>According to the code, the Big-O notation is N.</w:t>
      </w:r>
    </w:p>
    <w:p/>
    <w:p>
      <w:r>
        <w:t xml:space="preserve"> 3. </w:t>
      </w:r>
      <w:bookmarkStart w:id="3" w:name="OLE_LINK3"/>
      <w:bookmarkStart w:id="4" w:name="OLE_LINK1"/>
      <w:r>
        <w:t>Describe a method to parallelize matrix multiplication</w:t>
      </w:r>
      <w:bookmarkEnd w:id="3"/>
      <w:r>
        <w:t xml:space="preserve"> using threads in a paragraph.</w:t>
      </w:r>
      <w:bookmarkEnd w:id="4"/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C"/>
        <w:spacing w:before="0" w:beforeAutospacing="0" w:after="72" w:afterAutospacing="0" w:line="18" w:lineRule="atLeast"/>
        <w:ind w:left="0" w:right="0" w:firstLine="0"/>
        <w:jc w:val="left"/>
        <w:rPr>
          <w:sz w:val="22"/>
        </w:rPr>
      </w:pPr>
      <w:r>
        <w:rPr>
          <w:rFonts w:hint="eastAsia" w:ascii="Verdana" w:hAnsi="Verdana" w:eastAsia="宋体" w:cs="Verdana"/>
          <w:b w:val="0"/>
          <w:i w:val="0"/>
          <w:color w:val="222222"/>
          <w:spacing w:val="0"/>
          <w:sz w:val="22"/>
          <w:szCs w:val="18"/>
          <w:shd w:val="clear" w:fill="FFFFFF"/>
          <w:lang w:val="en-US" w:eastAsia="zh-CN"/>
        </w:rPr>
        <w:t>W</w:t>
      </w:r>
      <w:r>
        <w:rPr>
          <w:rFonts w:hint="eastAsia" w:ascii="Verdana" w:hAnsi="Verdana" w:eastAsia="宋体" w:cs="Verdana"/>
          <w:b w:val="0"/>
          <w:i w:val="0"/>
          <w:caps w:val="0"/>
          <w:color w:val="222222"/>
          <w:spacing w:val="0"/>
          <w:sz w:val="22"/>
          <w:szCs w:val="18"/>
          <w:shd w:val="clear" w:fill="FFFFFF"/>
          <w:lang w:val="en-US" w:eastAsia="zh-CN"/>
        </w:rPr>
        <w:t xml:space="preserve">e can use </w:t>
      </w:r>
      <w:r>
        <w:rPr>
          <w:rFonts w:hint="default" w:ascii="Arial" w:hAnsi="Arial" w:cs="Arial"/>
          <w:i w:val="0"/>
          <w:caps w:val="0"/>
          <w:color w:val="2E3033"/>
          <w:spacing w:val="0"/>
          <w:sz w:val="22"/>
          <w:szCs w:val="15"/>
          <w:shd w:val="clear" w:fill="F9FBFC"/>
        </w:rPr>
        <w:t>array function</w:t>
      </w:r>
      <w:r>
        <w:rPr>
          <w:rFonts w:hint="eastAsia" w:ascii="Arial" w:hAnsi="Arial" w:eastAsia="宋体" w:cs="Arial"/>
          <w:i w:val="0"/>
          <w:caps w:val="0"/>
          <w:color w:val="2E3033"/>
          <w:spacing w:val="0"/>
          <w:sz w:val="22"/>
          <w:szCs w:val="15"/>
          <w:shd w:val="clear" w:fill="F9FBFC"/>
          <w:lang w:val="en-US" w:eastAsia="zh-CN"/>
        </w:rPr>
        <w:t xml:space="preserve"> to solve m</w:t>
      </w:r>
      <w:r>
        <w:rPr>
          <w:rFonts w:ascii="Verdana" w:hAnsi="Verdana" w:eastAsia="宋体" w:cs="Verdana"/>
          <w:b w:val="0"/>
          <w:i w:val="0"/>
          <w:caps w:val="0"/>
          <w:color w:val="222222"/>
          <w:spacing w:val="0"/>
          <w:sz w:val="22"/>
          <w:szCs w:val="18"/>
          <w:shd w:val="clear" w:fill="FFFFFF"/>
        </w:rPr>
        <w:t>ultiplication of matrices</w:t>
      </w:r>
      <w:r>
        <w:rPr>
          <w:rFonts w:hint="eastAsia" w:ascii="Verdana" w:hAnsi="Verdana" w:eastAsia="宋体" w:cs="Verdana"/>
          <w:b w:val="0"/>
          <w:i w:val="0"/>
          <w:caps w:val="0"/>
          <w:color w:val="222222"/>
          <w:spacing w:val="0"/>
          <w:sz w:val="22"/>
          <w:szCs w:val="18"/>
          <w:shd w:val="clear" w:fill="FFFFFF"/>
          <w:lang w:val="en-US" w:eastAsia="zh-CN"/>
        </w:rPr>
        <w:t xml:space="preserve"> by “for”circulation。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A32EB"/>
    <w:multiLevelType w:val="multilevel"/>
    <w:tmpl w:val="0B9A32EB"/>
    <w:lvl w:ilvl="0" w:tentative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DC65837"/>
    <w:multiLevelType w:val="multilevel"/>
    <w:tmpl w:val="7DC65837"/>
    <w:lvl w:ilvl="0" w:tentative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471753"/>
    <w:rsid w:val="001F4B1B"/>
    <w:rsid w:val="00471753"/>
    <w:rsid w:val="00C5169E"/>
    <w:rsid w:val="137458FE"/>
    <w:rsid w:val="16D300C8"/>
    <w:rsid w:val="257C7113"/>
    <w:rsid w:val="7058204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after="60"/>
      <w:contextualSpacing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303</Words>
  <Characters>1729</Characters>
  <Lines>14</Lines>
  <Paragraphs>4</Paragraphs>
  <ScaleCrop>false</ScaleCrop>
  <LinksUpToDate>false</LinksUpToDate>
  <CharactersWithSpaces>2028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2017-01-31T23:51:00Z</dcterms:created>
  <dc:creator>duzhi</dc:creator>
  <cp:lastModifiedBy>duzhi</cp:lastModifiedBy>
  <dcterms:modified xsi:type="dcterms:W3CDTF">2017-03-06T03:21:32Z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