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F6A3" w14:textId="77777777" w:rsidR="00C30DA7" w:rsidRPr="00271078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1078">
        <w:rPr>
          <w:rFonts w:ascii="Times New Roman" w:hAnsi="Times New Roman" w:cs="Times New Roman"/>
          <w:b/>
          <w:bCs/>
          <w:sz w:val="40"/>
          <w:szCs w:val="40"/>
        </w:rPr>
        <w:t>[ Bài Tập ] SỬA LỖI MỘT PROMPT CHƯA RÕ RÀNG</w:t>
      </w:r>
    </w:p>
    <w:p w14:paraId="16699133" w14:textId="08AD0EB5" w:rsidR="00C30DA7" w:rsidRPr="00271078" w:rsidRDefault="00000000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271078">
        <w:rPr>
          <w:rFonts w:ascii="Times New Roman" w:hAnsi="Times New Roman" w:cs="Times New Roman"/>
          <w:b/>
          <w:bCs/>
          <w:sz w:val="36"/>
          <w:szCs w:val="36"/>
        </w:rPr>
        <w:t xml:space="preserve">I.  Phân tích vì sao prompt chưa hiệu </w:t>
      </w:r>
      <w:r w:rsidR="00271078">
        <w:rPr>
          <w:rFonts w:ascii="Times New Roman" w:hAnsi="Times New Roman" w:cs="Times New Roman"/>
          <w:b/>
          <w:bCs/>
          <w:sz w:val="36"/>
          <w:szCs w:val="36"/>
        </w:rPr>
        <w:t>quả</w:t>
      </w:r>
      <w:r w:rsidR="00271078">
        <w:rPr>
          <w:rFonts w:ascii="Times New Roman" w:hAnsi="Times New Roman" w:cs="Times New Roman"/>
          <w:b/>
          <w:bCs/>
          <w:sz w:val="36"/>
          <w:szCs w:val="36"/>
          <w:lang w:val="vi-VN"/>
        </w:rPr>
        <w:t>.</w:t>
      </w:r>
    </w:p>
    <w:p w14:paraId="6AF41E07" w14:textId="77777777" w:rsidR="00C30DA7" w:rsidRPr="00271078" w:rsidRDefault="00000000">
      <w:pPr>
        <w:rPr>
          <w:rFonts w:ascii="Times New Roman" w:hAnsi="Times New Roman" w:cs="Times New Roman"/>
          <w:sz w:val="32"/>
          <w:szCs w:val="32"/>
        </w:rPr>
      </w:pPr>
      <w:r w:rsidRPr="00271078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71078">
        <w:rPr>
          <w:rFonts w:ascii="Times New Roman" w:hAnsi="Times New Roman" w:cs="Times New Roman"/>
          <w:sz w:val="32"/>
          <w:szCs w:val="32"/>
        </w:rPr>
        <w:t xml:space="preserve"> “Giải thích cái này giúp mình với.”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8510"/>
      </w:tblGrid>
      <w:tr w:rsidR="00C30DA7" w:rsidRPr="00271078" w14:paraId="0A3DC059" w14:textId="77777777">
        <w:tc>
          <w:tcPr>
            <w:tcW w:w="0" w:type="auto"/>
          </w:tcPr>
          <w:p w14:paraId="3230DDD7" w14:textId="77777777" w:rsidR="00C30DA7" w:rsidRPr="0027107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Vấn đề</w:t>
            </w:r>
          </w:p>
        </w:tc>
        <w:tc>
          <w:tcPr>
            <w:tcW w:w="0" w:type="auto"/>
          </w:tcPr>
          <w:p w14:paraId="17BB5F25" w14:textId="77777777" w:rsidR="00C30DA7" w:rsidRPr="0027107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Phân tích </w:t>
            </w:r>
          </w:p>
        </w:tc>
      </w:tr>
      <w:tr w:rsidR="00C30DA7" w:rsidRPr="00271078" w14:paraId="5C5008EE" w14:textId="77777777">
        <w:tc>
          <w:tcPr>
            <w:tcW w:w="0" w:type="auto"/>
          </w:tcPr>
          <w:p w14:paraId="7E08C8C1" w14:textId="77777777" w:rsidR="00C30DA7" w:rsidRPr="00271078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>Không rõ nội dung cần xử lý</w:t>
            </w:r>
          </w:p>
        </w:tc>
        <w:tc>
          <w:tcPr>
            <w:tcW w:w="0" w:type="auto"/>
          </w:tcPr>
          <w:p w14:paraId="320A9DAF" w14:textId="547BB9B0" w:rsidR="00C30DA7" w:rsidRPr="00271078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 xml:space="preserve">Prompt này không nói rõ “cái này” là khái niệm, đoạn code, hay vấn đề nào, khiến AI </w:t>
            </w:r>
            <w:r w:rsidR="00271078">
              <w:rPr>
                <w:rFonts w:ascii="Times New Roman" w:hAnsi="Times New Roman" w:cs="Times New Roman"/>
                <w:sz w:val="32"/>
                <w:szCs w:val="32"/>
              </w:rPr>
              <w:t>khó</w:t>
            </w: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 xml:space="preserve"> xác định được nội dung trả lời.</w:t>
            </w:r>
          </w:p>
        </w:tc>
      </w:tr>
      <w:tr w:rsidR="00C30DA7" w:rsidRPr="00271078" w14:paraId="43CD24F4" w14:textId="77777777">
        <w:tc>
          <w:tcPr>
            <w:tcW w:w="0" w:type="auto"/>
          </w:tcPr>
          <w:p w14:paraId="057381CF" w14:textId="77777777" w:rsidR="00C30DA7" w:rsidRPr="00271078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>Thiếu vai trò và đối tượng</w:t>
            </w:r>
          </w:p>
        </w:tc>
        <w:tc>
          <w:tcPr>
            <w:tcW w:w="0" w:type="auto"/>
          </w:tcPr>
          <w:p w14:paraId="3B479287" w14:textId="56F33762" w:rsidR="00C30DA7" w:rsidRPr="00271078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 xml:space="preserve">AI không biết phải giải thích cho người mới học, sinh viên, hay người đã có nền tảng, dẫn đến </w:t>
            </w:r>
            <w:r w:rsidR="0027107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r w:rsidR="0027107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thức </w:t>
            </w:r>
            <w:r w:rsidRPr="00271078">
              <w:rPr>
                <w:rFonts w:ascii="Times New Roman" w:hAnsi="Times New Roman" w:cs="Times New Roman"/>
                <w:sz w:val="32"/>
                <w:szCs w:val="32"/>
              </w:rPr>
              <w:t>có thể không phù hợp với người dùng.</w:t>
            </w:r>
          </w:p>
        </w:tc>
      </w:tr>
    </w:tbl>
    <w:p w14:paraId="1BA21CAB" w14:textId="77777777" w:rsidR="00FF2C4B" w:rsidRPr="00271078" w:rsidRDefault="00FF2C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BAC671" w14:textId="41F6297B" w:rsidR="00C30DA7" w:rsidRPr="0027107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1078">
        <w:rPr>
          <w:rFonts w:ascii="Times New Roman" w:hAnsi="Times New Roman" w:cs="Times New Roman"/>
          <w:b/>
          <w:bCs/>
          <w:sz w:val="32"/>
          <w:szCs w:val="32"/>
        </w:rPr>
        <w:t xml:space="preserve"> Viết lại prompt rõ ràng </w:t>
      </w:r>
      <w:r w:rsidR="00FF2C4B" w:rsidRPr="00271078">
        <w:rPr>
          <w:rFonts w:ascii="Times New Roman" w:hAnsi="Times New Roman" w:cs="Times New Roman"/>
          <w:b/>
          <w:bCs/>
          <w:sz w:val="32"/>
          <w:szCs w:val="32"/>
        </w:rPr>
        <w:t>hơn theo m</w:t>
      </w:r>
      <w:r w:rsidRPr="00271078">
        <w:rPr>
          <w:rFonts w:ascii="Times New Roman" w:hAnsi="Times New Roman" w:cs="Times New Roman"/>
          <w:b/>
          <w:bCs/>
          <w:sz w:val="32"/>
          <w:szCs w:val="32"/>
        </w:rPr>
        <w:t xml:space="preserve">ục </w:t>
      </w:r>
      <w:r w:rsidR="00FF2C4B" w:rsidRPr="00271078">
        <w:rPr>
          <w:rFonts w:ascii="Times New Roman" w:hAnsi="Times New Roman" w:cs="Times New Roman"/>
          <w:b/>
          <w:bCs/>
          <w:sz w:val="32"/>
          <w:szCs w:val="32"/>
        </w:rPr>
        <w:t>tiêu:</w:t>
      </w:r>
      <w:r w:rsidRPr="00271078">
        <w:rPr>
          <w:rFonts w:ascii="Times New Roman" w:hAnsi="Times New Roman" w:cs="Times New Roman"/>
          <w:sz w:val="32"/>
          <w:szCs w:val="32"/>
        </w:rPr>
        <w:t xml:space="preserve"> Giải thích</w:t>
      </w:r>
    </w:p>
    <w:p w14:paraId="185B9819" w14:textId="0207B994" w:rsidR="00C30DA7" w:rsidRPr="00271078" w:rsidRDefault="00FF2C4B">
      <w:pPr>
        <w:rPr>
          <w:rFonts w:ascii="Times New Roman" w:hAnsi="Times New Roman" w:cs="Times New Roman"/>
          <w:sz w:val="32"/>
          <w:szCs w:val="32"/>
        </w:rPr>
      </w:pPr>
      <w:r w:rsidRPr="00271078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271078">
        <w:rPr>
          <w:rFonts w:ascii="Times New Roman" w:hAnsi="Times New Roman" w:cs="Times New Roman"/>
          <w:sz w:val="32"/>
          <w:szCs w:val="32"/>
        </w:rPr>
        <w:t xml:space="preserve"> “Bạn là một </w:t>
      </w:r>
      <w:r w:rsidR="001868D1">
        <w:rPr>
          <w:rFonts w:ascii="Times New Roman" w:hAnsi="Times New Roman" w:cs="Times New Roman"/>
          <w:sz w:val="32"/>
          <w:szCs w:val="32"/>
        </w:rPr>
        <w:t>giảng</w:t>
      </w:r>
      <w:r w:rsidR="001868D1">
        <w:rPr>
          <w:rFonts w:ascii="Times New Roman" w:hAnsi="Times New Roman" w:cs="Times New Roman"/>
          <w:sz w:val="32"/>
          <w:szCs w:val="32"/>
          <w:lang w:val="vi-VN"/>
        </w:rPr>
        <w:t xml:space="preserve"> viên</w:t>
      </w:r>
      <w:r w:rsidRPr="00271078">
        <w:rPr>
          <w:rFonts w:ascii="Times New Roman" w:hAnsi="Times New Roman" w:cs="Times New Roman"/>
          <w:sz w:val="32"/>
          <w:szCs w:val="32"/>
        </w:rPr>
        <w:t xml:space="preserve"> </w:t>
      </w:r>
      <w:r w:rsidR="001868D1">
        <w:rPr>
          <w:rFonts w:ascii="Times New Roman" w:hAnsi="Times New Roman" w:cs="Times New Roman"/>
          <w:sz w:val="32"/>
          <w:szCs w:val="32"/>
        </w:rPr>
        <w:t>công</w:t>
      </w:r>
      <w:r w:rsidR="001868D1">
        <w:rPr>
          <w:rFonts w:ascii="Times New Roman" w:hAnsi="Times New Roman" w:cs="Times New Roman"/>
          <w:sz w:val="32"/>
          <w:szCs w:val="32"/>
          <w:lang w:val="vi-VN"/>
        </w:rPr>
        <w:t xml:space="preserve"> nghệ thông tin</w:t>
      </w:r>
      <w:r w:rsidRPr="00271078">
        <w:rPr>
          <w:rFonts w:ascii="Times New Roman" w:hAnsi="Times New Roman" w:cs="Times New Roman"/>
          <w:sz w:val="32"/>
          <w:szCs w:val="32"/>
        </w:rPr>
        <w:t>. Hãy giải thích khái niệm cấu trúc điều kiện if–else trong ngôn ngữ C cho người mới học, trình bày ngắn gọn, dễ hiểu, kèm một ví dụ minh họa đơn giản.”</w:t>
      </w:r>
    </w:p>
    <w:p w14:paraId="0764D194" w14:textId="28576439" w:rsidR="00FF2C4B" w:rsidRPr="00271078" w:rsidRDefault="00FF2C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1078">
        <w:rPr>
          <w:rFonts w:ascii="Times New Roman" w:hAnsi="Times New Roman" w:cs="Times New Roman"/>
          <w:b/>
          <w:bCs/>
          <w:sz w:val="36"/>
          <w:szCs w:val="36"/>
        </w:rPr>
        <w:t>II. Ví dụ ứng dụng trong học tập</w:t>
      </w:r>
    </w:p>
    <w:p w14:paraId="698D22EC" w14:textId="2B25EC00" w:rsidR="00FF2C4B" w:rsidRPr="00271078" w:rsidRDefault="00FF2C4B">
      <w:pPr>
        <w:rPr>
          <w:rFonts w:ascii="Times New Roman" w:hAnsi="Times New Roman" w:cs="Times New Roman"/>
          <w:sz w:val="32"/>
          <w:szCs w:val="32"/>
        </w:rPr>
      </w:pPr>
      <w:r w:rsidRPr="00271078">
        <w:rPr>
          <w:rFonts w:ascii="Times New Roman" w:hAnsi="Times New Roman" w:cs="Times New Roman"/>
          <w:sz w:val="32"/>
          <w:szCs w:val="32"/>
        </w:rPr>
        <w:t xml:space="preserve">“Hãy giải thích khái niệm trí tuệ nhân tạo (AI) </w:t>
      </w:r>
      <w:r w:rsidR="00271078">
        <w:rPr>
          <w:rFonts w:ascii="Times New Roman" w:hAnsi="Times New Roman" w:cs="Times New Roman"/>
          <w:sz w:val="32"/>
          <w:szCs w:val="32"/>
        </w:rPr>
        <w:t>một</w:t>
      </w:r>
      <w:r w:rsidRPr="00271078">
        <w:rPr>
          <w:rFonts w:ascii="Times New Roman" w:hAnsi="Times New Roman" w:cs="Times New Roman"/>
          <w:sz w:val="32"/>
          <w:szCs w:val="32"/>
        </w:rPr>
        <w:t xml:space="preserve"> cách dễ hiểu cho người mới, và đưa </w:t>
      </w:r>
      <w:r w:rsidR="00271078">
        <w:rPr>
          <w:rFonts w:ascii="Times New Roman" w:hAnsi="Times New Roman" w:cs="Times New Roman"/>
          <w:sz w:val="32"/>
          <w:szCs w:val="32"/>
        </w:rPr>
        <w:t>ra</w:t>
      </w:r>
      <w:r w:rsidR="00271078">
        <w:rPr>
          <w:rFonts w:ascii="Times New Roman" w:hAnsi="Times New Roman" w:cs="Times New Roman"/>
          <w:sz w:val="32"/>
          <w:szCs w:val="32"/>
          <w:lang w:val="vi-VN"/>
        </w:rPr>
        <w:t xml:space="preserve"> ví dụ</w:t>
      </w:r>
      <w:r w:rsidRPr="00271078">
        <w:rPr>
          <w:rFonts w:ascii="Times New Roman" w:hAnsi="Times New Roman" w:cs="Times New Roman"/>
          <w:sz w:val="32"/>
          <w:szCs w:val="32"/>
        </w:rPr>
        <w:t xml:space="preserve"> từ đời sống hằng ngày để minh họa.”</w:t>
      </w:r>
    </w:p>
    <w:p w14:paraId="0CE6AFA8" w14:textId="77777777" w:rsidR="00C30DA7" w:rsidRDefault="00C30DA7">
      <w:pPr>
        <w:rPr>
          <w:rFonts w:ascii="Times New Roman" w:hAnsi="Times New Roman" w:cs="Times New Roman"/>
          <w:sz w:val="32"/>
          <w:szCs w:val="32"/>
        </w:rPr>
      </w:pPr>
    </w:p>
    <w:sectPr w:rsidR="00C30D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00D7" w14:textId="77777777" w:rsidR="00BB230A" w:rsidRPr="00271078" w:rsidRDefault="00BB230A">
      <w:pPr>
        <w:spacing w:line="240" w:lineRule="auto"/>
      </w:pPr>
      <w:r w:rsidRPr="00271078">
        <w:separator/>
      </w:r>
    </w:p>
  </w:endnote>
  <w:endnote w:type="continuationSeparator" w:id="0">
    <w:p w14:paraId="08B63450" w14:textId="77777777" w:rsidR="00BB230A" w:rsidRPr="00271078" w:rsidRDefault="00BB230A">
      <w:pPr>
        <w:spacing w:line="240" w:lineRule="auto"/>
      </w:pPr>
      <w:r w:rsidRPr="002710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20327" w14:textId="77777777" w:rsidR="00BB230A" w:rsidRPr="00271078" w:rsidRDefault="00BB230A">
      <w:pPr>
        <w:spacing w:after="0"/>
      </w:pPr>
      <w:r w:rsidRPr="00271078">
        <w:separator/>
      </w:r>
    </w:p>
  </w:footnote>
  <w:footnote w:type="continuationSeparator" w:id="0">
    <w:p w14:paraId="7B818B23" w14:textId="77777777" w:rsidR="00BB230A" w:rsidRPr="00271078" w:rsidRDefault="00BB230A">
      <w:pPr>
        <w:spacing w:after="0"/>
      </w:pPr>
      <w:r w:rsidRPr="00271078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BF"/>
    <w:rsid w:val="00180EA7"/>
    <w:rsid w:val="001868D1"/>
    <w:rsid w:val="001F2A1D"/>
    <w:rsid w:val="00271078"/>
    <w:rsid w:val="003E7A6A"/>
    <w:rsid w:val="003F70BF"/>
    <w:rsid w:val="00654306"/>
    <w:rsid w:val="00903CC2"/>
    <w:rsid w:val="009530B3"/>
    <w:rsid w:val="00A80F5C"/>
    <w:rsid w:val="00BB230A"/>
    <w:rsid w:val="00C30DA7"/>
    <w:rsid w:val="00C931AA"/>
    <w:rsid w:val="00FF2C4B"/>
    <w:rsid w:val="6923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5760"/>
  <w15:docId w15:val="{D757D13D-B839-4768-99C1-BF595B9D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noProof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8F615-ACB8-4F72-9F9D-BC44062BC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Lenovo</dc:creator>
  <cp:lastModifiedBy>My Lenovo</cp:lastModifiedBy>
  <cp:revision>6</cp:revision>
  <dcterms:created xsi:type="dcterms:W3CDTF">2025-12-10T14:12:00Z</dcterms:created>
  <dcterms:modified xsi:type="dcterms:W3CDTF">2025-12-13T05:07:00Z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1D8671F4C9F34DA4B4E34DB0E70C736C_12</vt:lpwstr>
  </property>
</Properties>
</file>