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67E9" w14:textId="6CF15598" w:rsidR="00393BB7" w:rsidRPr="00393BB7" w:rsidRDefault="00393BB7" w:rsidP="00393BB7">
      <w:pPr>
        <w:jc w:val="center"/>
        <w:rPr>
          <w:rFonts w:ascii="Times New Roman" w:hAnsi="Times New Roman" w:cs="Times New Roman"/>
          <w:sz w:val="40"/>
          <w:szCs w:val="40"/>
          <w:lang w:val="vi-VN"/>
        </w:rPr>
      </w:pPr>
      <w:r w:rsidRPr="00393BB7">
        <w:rPr>
          <w:rFonts w:ascii="Times New Roman" w:hAnsi="Times New Roman" w:cs="Times New Roman"/>
          <w:b/>
          <w:bCs/>
          <w:sz w:val="40"/>
          <w:szCs w:val="40"/>
        </w:rPr>
        <w:t>[ Bài Tập ]  CHUỖI SUY NGHĨ TRONG GIẢI BÀI TOÁN ĐỜI SỐNG</w:t>
      </w:r>
    </w:p>
    <w:p w14:paraId="0951BA73" w14:textId="21B4C862" w:rsidR="00393BB7" w:rsidRPr="00393BB7" w:rsidRDefault="00393BB7" w:rsidP="00393BB7">
      <w:pPr>
        <w:rPr>
          <w:rFonts w:ascii="Times New Roman" w:hAnsi="Times New Roman" w:cs="Times New Roman"/>
          <w:b/>
          <w:bCs/>
          <w:sz w:val="32"/>
          <w:szCs w:val="32"/>
        </w:rPr>
      </w:pPr>
      <w:r w:rsidRPr="00393BB7">
        <w:rPr>
          <w:rFonts w:ascii="Times New Roman" w:hAnsi="Times New Roman" w:cs="Times New Roman"/>
          <w:b/>
          <w:bCs/>
          <w:sz w:val="32"/>
          <w:szCs w:val="32"/>
        </w:rPr>
        <w:t>1</w:t>
      </w:r>
      <w:r w:rsidRPr="00393BB7">
        <w:rPr>
          <w:rFonts w:ascii="Times New Roman" w:hAnsi="Times New Roman" w:cs="Times New Roman"/>
          <w:b/>
          <w:bCs/>
          <w:sz w:val="36"/>
          <w:szCs w:val="36"/>
          <w:lang w:val="vi-VN"/>
        </w:rPr>
        <w:t xml:space="preserve">. </w:t>
      </w:r>
      <w:r w:rsidRPr="00393BB7">
        <w:rPr>
          <w:rFonts w:ascii="Times New Roman" w:hAnsi="Times New Roman" w:cs="Times New Roman"/>
          <w:b/>
          <w:bCs/>
          <w:sz w:val="36"/>
          <w:szCs w:val="36"/>
        </w:rPr>
        <w:t xml:space="preserve"> Prompt yêu cầu AI trình bày các bước suy luận</w:t>
      </w:r>
    </w:p>
    <w:p w14:paraId="1F6A7844" w14:textId="15BF846A" w:rsidR="00393BB7" w:rsidRPr="00393BB7" w:rsidRDefault="00393BB7" w:rsidP="00393BB7">
      <w:pPr>
        <w:rPr>
          <w:rFonts w:ascii="Times New Roman" w:hAnsi="Times New Roman" w:cs="Times New Roman"/>
          <w:sz w:val="32"/>
          <w:szCs w:val="32"/>
        </w:rPr>
      </w:pPr>
      <w:r w:rsidRPr="00393BB7">
        <w:rPr>
          <w:rFonts w:ascii="Times New Roman" w:hAnsi="Times New Roman" w:cs="Times New Roman"/>
          <w:sz w:val="32"/>
          <w:szCs w:val="32"/>
        </w:rPr>
        <w:t xml:space="preserve"> “</w:t>
      </w:r>
      <w:r w:rsidR="002524C5">
        <w:rPr>
          <w:rFonts w:ascii="Times New Roman" w:hAnsi="Times New Roman" w:cs="Times New Roman"/>
          <w:sz w:val="32"/>
          <w:szCs w:val="32"/>
        </w:rPr>
        <w:t>Bạn</w:t>
      </w:r>
      <w:r w:rsidR="002524C5">
        <w:rPr>
          <w:rFonts w:ascii="Times New Roman" w:hAnsi="Times New Roman" w:cs="Times New Roman"/>
          <w:sz w:val="32"/>
          <w:szCs w:val="32"/>
          <w:lang w:val="vi-VN"/>
        </w:rPr>
        <w:t xml:space="preserve"> hãy vào</w:t>
      </w:r>
      <w:r w:rsidRPr="00393BB7">
        <w:rPr>
          <w:rFonts w:ascii="Times New Roman" w:hAnsi="Times New Roman" w:cs="Times New Roman"/>
          <w:sz w:val="32"/>
          <w:szCs w:val="32"/>
        </w:rPr>
        <w:t xml:space="preserve"> vai một trợ lý và lập kế hoạch học – giải trí</w:t>
      </w:r>
      <w:r w:rsidR="002524C5">
        <w:rPr>
          <w:rFonts w:ascii="Times New Roman" w:hAnsi="Times New Roman" w:cs="Times New Roman"/>
          <w:sz w:val="32"/>
          <w:szCs w:val="32"/>
          <w:lang w:val="vi-VN"/>
        </w:rPr>
        <w:t xml:space="preserve"> kéo dài 3 giờ</w:t>
      </w:r>
      <w:r w:rsidRPr="00393BB7">
        <w:rPr>
          <w:rFonts w:ascii="Times New Roman" w:hAnsi="Times New Roman" w:cs="Times New Roman"/>
          <w:sz w:val="32"/>
          <w:szCs w:val="32"/>
        </w:rPr>
        <w:t xml:space="preserve">. Bạn phải trình bày rõ ba bước suy luận: Xác định mục tiêu học tập và nhu cầu giải </w:t>
      </w:r>
      <w:r>
        <w:rPr>
          <w:rFonts w:ascii="Times New Roman" w:hAnsi="Times New Roman" w:cs="Times New Roman"/>
          <w:sz w:val="32"/>
          <w:szCs w:val="32"/>
        </w:rPr>
        <w:t>trí</w:t>
      </w:r>
      <w:r>
        <w:rPr>
          <w:rFonts w:ascii="Times New Roman" w:hAnsi="Times New Roman" w:cs="Times New Roman"/>
          <w:sz w:val="32"/>
          <w:szCs w:val="32"/>
          <w:lang w:val="vi-VN"/>
        </w:rPr>
        <w:t>,</w:t>
      </w:r>
      <w:r w:rsidRPr="00393BB7">
        <w:rPr>
          <w:rFonts w:ascii="Times New Roman" w:hAnsi="Times New Roman" w:cs="Times New Roman"/>
          <w:sz w:val="32"/>
          <w:szCs w:val="32"/>
        </w:rPr>
        <w:t xml:space="preserve"> </w:t>
      </w:r>
      <w:r>
        <w:rPr>
          <w:rFonts w:ascii="Times New Roman" w:hAnsi="Times New Roman" w:cs="Times New Roman"/>
          <w:sz w:val="32"/>
          <w:szCs w:val="32"/>
        </w:rPr>
        <w:t>p</w:t>
      </w:r>
      <w:r w:rsidRPr="00393BB7">
        <w:rPr>
          <w:rFonts w:ascii="Times New Roman" w:hAnsi="Times New Roman" w:cs="Times New Roman"/>
          <w:sz w:val="32"/>
          <w:szCs w:val="32"/>
        </w:rPr>
        <w:t>hân bổ thời gian hợp lý dựa trên mức độ ưu tiên</w:t>
      </w:r>
      <w:r>
        <w:rPr>
          <w:rFonts w:ascii="Times New Roman" w:hAnsi="Times New Roman" w:cs="Times New Roman"/>
          <w:sz w:val="32"/>
          <w:szCs w:val="32"/>
          <w:lang w:val="vi-VN"/>
        </w:rPr>
        <w:t xml:space="preserve"> rồi g</w:t>
      </w:r>
      <w:r w:rsidRPr="00393BB7">
        <w:rPr>
          <w:rFonts w:ascii="Times New Roman" w:hAnsi="Times New Roman" w:cs="Times New Roman"/>
          <w:sz w:val="32"/>
          <w:szCs w:val="32"/>
        </w:rPr>
        <w:t>iải thích lý do tại sao lại chọn cách phân bổ đó. Kết quả cần trình bày thành một đoạn văn mạch lạc, dùng từ đơn giản và hợp lý cho sinh viên.”</w:t>
      </w:r>
    </w:p>
    <w:p w14:paraId="433FF448" w14:textId="29875B96" w:rsidR="00393BB7" w:rsidRPr="00393BB7" w:rsidRDefault="00393BB7" w:rsidP="00393BB7">
      <w:pPr>
        <w:rPr>
          <w:rFonts w:ascii="Times New Roman" w:hAnsi="Times New Roman" w:cs="Times New Roman"/>
          <w:b/>
          <w:bCs/>
          <w:sz w:val="36"/>
          <w:szCs w:val="36"/>
        </w:rPr>
      </w:pPr>
      <w:r w:rsidRPr="00393BB7">
        <w:rPr>
          <w:rFonts w:ascii="Times New Roman" w:hAnsi="Times New Roman" w:cs="Times New Roman"/>
          <w:b/>
          <w:bCs/>
          <w:sz w:val="36"/>
          <w:szCs w:val="36"/>
        </w:rPr>
        <w:t>2</w:t>
      </w:r>
      <w:r w:rsidRPr="00393BB7">
        <w:rPr>
          <w:rFonts w:ascii="Times New Roman" w:hAnsi="Times New Roman" w:cs="Times New Roman"/>
          <w:b/>
          <w:bCs/>
          <w:sz w:val="36"/>
          <w:szCs w:val="36"/>
          <w:lang w:val="vi-VN"/>
        </w:rPr>
        <w:t>.</w:t>
      </w:r>
      <w:r w:rsidRPr="00393BB7">
        <w:rPr>
          <w:rFonts w:ascii="Times New Roman" w:hAnsi="Times New Roman" w:cs="Times New Roman"/>
          <w:b/>
          <w:bCs/>
          <w:sz w:val="36"/>
          <w:szCs w:val="36"/>
        </w:rPr>
        <w:t xml:space="preserve"> Prompt chỉnh lại để tạo kết quả trực quan hơn (dạng bảng)</w:t>
      </w:r>
      <w:r w:rsidRPr="00393BB7">
        <w:rPr>
          <w:rFonts w:ascii="Times New Roman" w:hAnsi="Times New Roman" w:cs="Times New Roman"/>
          <w:sz w:val="32"/>
          <w:szCs w:val="32"/>
        </w:rPr>
        <w:br/>
        <w:t xml:space="preserve">“Hãy đóng vai một trợ lý và lập kế hoạch học – giải trí </w:t>
      </w:r>
      <w:r w:rsidR="002524C5">
        <w:rPr>
          <w:rFonts w:ascii="Times New Roman" w:hAnsi="Times New Roman" w:cs="Times New Roman"/>
          <w:sz w:val="32"/>
          <w:szCs w:val="32"/>
        </w:rPr>
        <w:t>nếu</w:t>
      </w:r>
      <w:r w:rsidRPr="00393BB7">
        <w:rPr>
          <w:rFonts w:ascii="Times New Roman" w:hAnsi="Times New Roman" w:cs="Times New Roman"/>
          <w:sz w:val="32"/>
          <w:szCs w:val="32"/>
        </w:rPr>
        <w:t xml:space="preserve"> tôi có 3 giờ rảnh mỗi ngày. Bạn phải trình bày đầy đủ ba bước suy luận: Xác định mục </w:t>
      </w:r>
      <w:r>
        <w:rPr>
          <w:rFonts w:ascii="Times New Roman" w:hAnsi="Times New Roman" w:cs="Times New Roman"/>
          <w:sz w:val="32"/>
          <w:szCs w:val="32"/>
        </w:rPr>
        <w:t>tiêu</w:t>
      </w:r>
      <w:r>
        <w:rPr>
          <w:rFonts w:ascii="Times New Roman" w:hAnsi="Times New Roman" w:cs="Times New Roman"/>
          <w:sz w:val="32"/>
          <w:szCs w:val="32"/>
          <w:lang w:val="vi-VN"/>
        </w:rPr>
        <w:t xml:space="preserve">, </w:t>
      </w:r>
      <w:r>
        <w:rPr>
          <w:rFonts w:ascii="Times New Roman" w:hAnsi="Times New Roman" w:cs="Times New Roman"/>
          <w:sz w:val="32"/>
          <w:szCs w:val="32"/>
        </w:rPr>
        <w:t>p</w:t>
      </w:r>
      <w:r w:rsidRPr="00393BB7">
        <w:rPr>
          <w:rFonts w:ascii="Times New Roman" w:hAnsi="Times New Roman" w:cs="Times New Roman"/>
          <w:sz w:val="32"/>
          <w:szCs w:val="32"/>
        </w:rPr>
        <w:t>hân bổ thời gian</w:t>
      </w:r>
      <w:r>
        <w:rPr>
          <w:rFonts w:ascii="Times New Roman" w:hAnsi="Times New Roman" w:cs="Times New Roman"/>
          <w:sz w:val="32"/>
          <w:szCs w:val="32"/>
          <w:lang w:val="vi-VN"/>
        </w:rPr>
        <w:t xml:space="preserve"> và</w:t>
      </w:r>
      <w:r w:rsidRPr="00393BB7">
        <w:rPr>
          <w:rFonts w:ascii="Times New Roman" w:hAnsi="Times New Roman" w:cs="Times New Roman"/>
          <w:sz w:val="32"/>
          <w:szCs w:val="32"/>
        </w:rPr>
        <w:t xml:space="preserve"> </w:t>
      </w:r>
      <w:r>
        <w:rPr>
          <w:rFonts w:ascii="Times New Roman" w:hAnsi="Times New Roman" w:cs="Times New Roman"/>
          <w:sz w:val="32"/>
          <w:szCs w:val="32"/>
        </w:rPr>
        <w:t>g</w:t>
      </w:r>
      <w:r w:rsidRPr="00393BB7">
        <w:rPr>
          <w:rFonts w:ascii="Times New Roman" w:hAnsi="Times New Roman" w:cs="Times New Roman"/>
          <w:sz w:val="32"/>
          <w:szCs w:val="32"/>
        </w:rPr>
        <w:t>iải thích lý do. Sau khi trình bày các bước suy luận, hãy tổng hợp kết quả thành một bảng gồm: Hoạt động – Thời gian – Mục đích. Cách diễn đạt ngắn gọn, phù hợp cho sinh viên.”</w:t>
      </w:r>
    </w:p>
    <w:p w14:paraId="24C463E7" w14:textId="77777777" w:rsidR="00F11794" w:rsidRDefault="00F11794"/>
    <w:sectPr w:rsidR="00F11794" w:rsidSect="00393BB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94"/>
    <w:rsid w:val="002524C5"/>
    <w:rsid w:val="00393BB7"/>
    <w:rsid w:val="003E7A6A"/>
    <w:rsid w:val="00470807"/>
    <w:rsid w:val="00937AA8"/>
    <w:rsid w:val="00F11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1305D"/>
  <w15:chartTrackingRefBased/>
  <w15:docId w15:val="{C7758A4F-7B69-4874-9B10-B0854A5BA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11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794"/>
    <w:rPr>
      <w:rFonts w:eastAsiaTheme="majorEastAsia" w:cstheme="majorBidi"/>
      <w:color w:val="272727" w:themeColor="text1" w:themeTint="D8"/>
    </w:rPr>
  </w:style>
  <w:style w:type="paragraph" w:styleId="Title">
    <w:name w:val="Title"/>
    <w:basedOn w:val="Normal"/>
    <w:next w:val="Normal"/>
    <w:link w:val="TitleChar"/>
    <w:uiPriority w:val="10"/>
    <w:qFormat/>
    <w:rsid w:val="00F11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794"/>
    <w:pPr>
      <w:spacing w:before="160"/>
      <w:jc w:val="center"/>
    </w:pPr>
    <w:rPr>
      <w:i/>
      <w:iCs/>
      <w:color w:val="404040" w:themeColor="text1" w:themeTint="BF"/>
    </w:rPr>
  </w:style>
  <w:style w:type="character" w:customStyle="1" w:styleId="QuoteChar">
    <w:name w:val="Quote Char"/>
    <w:basedOn w:val="DefaultParagraphFont"/>
    <w:link w:val="Quote"/>
    <w:uiPriority w:val="29"/>
    <w:rsid w:val="00F11794"/>
    <w:rPr>
      <w:i/>
      <w:iCs/>
      <w:color w:val="404040" w:themeColor="text1" w:themeTint="BF"/>
    </w:rPr>
  </w:style>
  <w:style w:type="paragraph" w:styleId="ListParagraph">
    <w:name w:val="List Paragraph"/>
    <w:basedOn w:val="Normal"/>
    <w:uiPriority w:val="34"/>
    <w:qFormat/>
    <w:rsid w:val="00F11794"/>
    <w:pPr>
      <w:ind w:left="720"/>
      <w:contextualSpacing/>
    </w:pPr>
  </w:style>
  <w:style w:type="character" w:styleId="IntenseEmphasis">
    <w:name w:val="Intense Emphasis"/>
    <w:basedOn w:val="DefaultParagraphFont"/>
    <w:uiPriority w:val="21"/>
    <w:qFormat/>
    <w:rsid w:val="00F11794"/>
    <w:rPr>
      <w:i/>
      <w:iCs/>
      <w:color w:val="0F4761" w:themeColor="accent1" w:themeShade="BF"/>
    </w:rPr>
  </w:style>
  <w:style w:type="paragraph" w:styleId="IntenseQuote">
    <w:name w:val="Intense Quote"/>
    <w:basedOn w:val="Normal"/>
    <w:next w:val="Normal"/>
    <w:link w:val="IntenseQuoteChar"/>
    <w:uiPriority w:val="30"/>
    <w:qFormat/>
    <w:rsid w:val="00F11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794"/>
    <w:rPr>
      <w:i/>
      <w:iCs/>
      <w:color w:val="0F4761" w:themeColor="accent1" w:themeShade="BF"/>
    </w:rPr>
  </w:style>
  <w:style w:type="character" w:styleId="IntenseReference">
    <w:name w:val="Intense Reference"/>
    <w:basedOn w:val="DefaultParagraphFont"/>
    <w:uiPriority w:val="32"/>
    <w:qFormat/>
    <w:rsid w:val="00F117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2025-12-12T02:40:00Z</dcterms:created>
  <dcterms:modified xsi:type="dcterms:W3CDTF">2025-12-13T07:30:00Z</dcterms:modified>
</cp:coreProperties>
</file>