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12699">
      <w:pPr>
        <w:jc w:val="both"/>
        <w:rPr>
          <w:rFonts w:ascii="Times New Roman" w:hAnsi="Times New Roman" w:cs="Times New Roman"/>
          <w:sz w:val="32"/>
          <w:szCs w:val="32"/>
        </w:rPr>
      </w:pPr>
      <w:r>
        <w:rPr>
          <w:rFonts w:ascii="Times New Roman" w:hAnsi="Times New Roman" w:cs="Times New Roman"/>
          <w:sz w:val="32"/>
          <w:szCs w:val="32"/>
        </w:rPr>
        <w:t>Hôm nay em ngồi lại để viết đôi dòng sau vài buổi học đầu tiên của môn này. Mục tiêu lớn nhất của em khi học môn này là hiểu thật sự cách công nghệ và các công cụ số vận hành, chứ không chỉ biết sử dụng theo thói quen. Em muốn rèn tư duy logic rõ ràng hơn, biết cách tự tìm lời giải khi gặp vấn đề và cảm thấy tự tin hơn trong những học phần sau cũng như trong công việc tương lai.</w:t>
      </w:r>
    </w:p>
    <w:p w14:paraId="78E2A42E">
      <w:pPr>
        <w:jc w:val="both"/>
        <w:rPr>
          <w:rFonts w:ascii="Times New Roman" w:hAnsi="Times New Roman" w:cs="Times New Roman"/>
          <w:sz w:val="32"/>
          <w:szCs w:val="32"/>
        </w:rPr>
      </w:pPr>
      <w:r>
        <w:rPr>
          <w:rFonts w:ascii="Times New Roman" w:hAnsi="Times New Roman" w:cs="Times New Roman"/>
          <w:sz w:val="32"/>
          <w:szCs w:val="32"/>
        </w:rPr>
        <w:t>Về phía AI, em kỳ vọng đây sẽ là một trợ lý học tập đúng nghĩa — không làm hộ em, nhưng giúp em hiểu bài nhanh hơn. Khi em gặp khái niệm khó, em muốn AI có thể giải thích lại theo cách gần gũi hơn; khi em phân vân về cách trình bày hay hướng triển khai, AI có thể gợi ý vài cách tiếp cận; và khi em kiểm tra lại bài, AI có thể chỉ cho em những phần chưa hợp lý. Em hy vọng nhờ vậy mình tiết kiệm thời gian để tập trung vào phần tư duy và sáng tạo của môn học.</w:t>
      </w:r>
    </w:p>
    <w:p w14:paraId="7BD01734">
      <w:pPr>
        <w:jc w:val="both"/>
        <w:rPr>
          <w:rFonts w:ascii="Times New Roman" w:hAnsi="Times New Roman" w:cs="Times New Roman"/>
          <w:sz w:val="32"/>
          <w:szCs w:val="32"/>
          <w:lang w:val="vi-VN"/>
        </w:rPr>
      </w:pPr>
      <w:r>
        <w:rPr>
          <w:rFonts w:ascii="Times New Roman" w:hAnsi="Times New Roman" w:cs="Times New Roman"/>
          <w:sz w:val="32"/>
          <w:szCs w:val="32"/>
        </w:rPr>
        <w:t xml:space="preserve">Trước đây em đã từng dùng AI khá nhiều, chủ yếu để hỏi bài, tìm ý tưởng cho bài tập hoặc kiểm tra lại phần viết. Trải nghiệm nói chung là tích cực: AI phản hồi nhanh, dễ hiểu và đôi khi </w:t>
      </w:r>
      <w:bookmarkStart w:id="0" w:name="_GoBack"/>
      <w:bookmarkEnd w:id="0"/>
      <w:r>
        <w:rPr>
          <w:rFonts w:ascii="Times New Roman" w:hAnsi="Times New Roman" w:cs="Times New Roman"/>
          <w:sz w:val="32"/>
          <w:szCs w:val="32"/>
        </w:rPr>
        <w:t>còn đưa ra những góc nhìn mà trước đây em không nghĩ tới. Tuy vậy, cũng có lúc AI trả lời hơi chung hoặc lệch ý, nên em hiểu rằng việc kiểm chứng thông tin vẫn rất quan trọng. Dù thế, AI vẫn là một công cụ cực kỳ hữu ích đối với một sinh viên năm nhất như em.</w:t>
      </w:r>
    </w:p>
    <w:p w14:paraId="609CEE52">
      <w:pPr>
        <w:rPr>
          <w:rFonts w:ascii="Times New Roman" w:hAnsi="Times New Roman" w:cs="Times New Roman"/>
          <w:sz w:val="30"/>
          <w:szCs w:val="30"/>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4E6"/>
    <w:rsid w:val="00342E42"/>
    <w:rsid w:val="004A34E6"/>
    <w:rsid w:val="32881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192</Words>
  <Characters>1097</Characters>
  <Lines>9</Lines>
  <Paragraphs>2</Paragraphs>
  <TotalTime>2</TotalTime>
  <ScaleCrop>false</ScaleCrop>
  <LinksUpToDate>false</LinksUpToDate>
  <CharactersWithSpaces>1287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2025-12-07T06:17:00Z</dcterms:created>
  <dc:creator>My Lenovo</dc:creator>
  <cp:lastModifiedBy>Dũng Đặng</cp:lastModifiedBy>
  <dcterms:modified xsi:type="dcterms:W3CDTF">2025-12-07T09:20:33Z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A740054EA45F4550A5346198F1740E14_12</vt:lpwstr>
  </property>
</Properties>
</file>