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BAA7" w14:textId="44D2A9CB" w:rsidR="00CF5554" w:rsidRPr="00C24D03" w:rsidRDefault="00C24D03" w:rsidP="00C24D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4D03">
        <w:rPr>
          <w:rFonts w:ascii="Times New Roman" w:hAnsi="Times New Roman" w:cs="Times New Roman"/>
          <w:b/>
          <w:bCs/>
          <w:sz w:val="32"/>
          <w:szCs w:val="32"/>
        </w:rPr>
        <w:t xml:space="preserve">BẢNG PHÂN TÍCH PROMPT KHI HỌC LẬP TRÌNH VỚI AI </w:t>
      </w:r>
    </w:p>
    <w:tbl>
      <w:tblPr>
        <w:tblW w:w="11250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870"/>
        <w:gridCol w:w="3071"/>
        <w:gridCol w:w="3139"/>
      </w:tblGrid>
      <w:tr w:rsidR="00C24D03" w:rsidRPr="00C24D03" w14:paraId="60E0D3AD" w14:textId="77777777" w:rsidTr="00207C88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291B5DF7" w14:textId="77777777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 Prompt</w:t>
            </w:r>
          </w:p>
        </w:tc>
        <w:tc>
          <w:tcPr>
            <w:tcW w:w="3840" w:type="dxa"/>
            <w:vAlign w:val="center"/>
            <w:hideMark/>
          </w:tcPr>
          <w:p w14:paraId="19F09198" w14:textId="74B4DBDC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Prompt </w:t>
            </w:r>
          </w:p>
        </w:tc>
        <w:tc>
          <w:tcPr>
            <w:tcW w:w="3041" w:type="dxa"/>
            <w:vAlign w:val="center"/>
            <w:hideMark/>
          </w:tcPr>
          <w:p w14:paraId="3D0E24EC" w14:textId="70B8983A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Nhận xét </w:t>
            </w:r>
          </w:p>
        </w:tc>
        <w:tc>
          <w:tcPr>
            <w:tcW w:w="3094" w:type="dxa"/>
            <w:vAlign w:val="center"/>
            <w:hideMark/>
          </w:tcPr>
          <w:p w14:paraId="62AB4E1F" w14:textId="77777777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Gợi ý cải thiện</w:t>
            </w:r>
          </w:p>
        </w:tc>
      </w:tr>
      <w:tr w:rsidR="00C24D03" w:rsidRPr="00C24D03" w14:paraId="3C155EDA" w14:textId="77777777" w:rsidTr="00207C8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C257A93" w14:textId="65846EE1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Prompt sai</w:t>
            </w:r>
          </w:p>
        </w:tc>
        <w:tc>
          <w:tcPr>
            <w:tcW w:w="3840" w:type="dxa"/>
            <w:vAlign w:val="center"/>
            <w:hideMark/>
          </w:tcPr>
          <w:p w14:paraId="34DC345E" w14:textId="77777777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“Code giùm tôi phần này với.”</w:t>
            </w:r>
          </w:p>
        </w:tc>
        <w:tc>
          <w:tcPr>
            <w:tcW w:w="3041" w:type="dxa"/>
            <w:vAlign w:val="center"/>
            <w:hideMark/>
          </w:tcPr>
          <w:p w14:paraId="7ED1C140" w14:textId="77777777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Mơ hồ, không có ngữ cảnh, không nói rõ “phần này” là gì. AI không thể hiểu yêu cầu nên kết quả sẽ lệch hoặc vô dụng với bài học.</w:t>
            </w:r>
          </w:p>
        </w:tc>
        <w:tc>
          <w:tcPr>
            <w:tcW w:w="3094" w:type="dxa"/>
            <w:vAlign w:val="center"/>
            <w:hideMark/>
          </w:tcPr>
          <w:p w14:paraId="4FEFC2EA" w14:textId="77777777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“Viết giúp em hàm kiểm tra một số có phải là số nguyên tố không và giải thích cách hoạt động của từng bước.”</w:t>
            </w:r>
          </w:p>
        </w:tc>
      </w:tr>
      <w:tr w:rsidR="00C24D03" w:rsidRPr="00C24D03" w14:paraId="37C2C576" w14:textId="77777777" w:rsidTr="00207C88">
        <w:trPr>
          <w:trHeight w:val="1905"/>
          <w:tblCellSpacing w:w="15" w:type="dxa"/>
        </w:trPr>
        <w:tc>
          <w:tcPr>
            <w:tcW w:w="1125" w:type="dxa"/>
            <w:vAlign w:val="center"/>
            <w:hideMark/>
          </w:tcPr>
          <w:p w14:paraId="1AE4B4DA" w14:textId="42C498E2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 xml:space="preserve"> Prompt đúng 1</w:t>
            </w:r>
          </w:p>
        </w:tc>
        <w:tc>
          <w:tcPr>
            <w:tcW w:w="3840" w:type="dxa"/>
            <w:vAlign w:val="center"/>
            <w:hideMark/>
          </w:tcPr>
          <w:p w14:paraId="52FAD900" w14:textId="77777777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“Viết hàm C kiểm tra số nguyên tố, sau đó cho ví dụ 5 số và giải thích vì sao từng số là/không là số nguyên tố.”</w:t>
            </w:r>
          </w:p>
        </w:tc>
        <w:tc>
          <w:tcPr>
            <w:tcW w:w="3041" w:type="dxa"/>
            <w:vAlign w:val="center"/>
            <w:hideMark/>
          </w:tcPr>
          <w:p w14:paraId="7C63AB9D" w14:textId="74FD2CDE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Rõ ràng, tập trung vào một kỹ năng cụ thể, có yêu cầu giải thích.</w:t>
            </w:r>
          </w:p>
        </w:tc>
        <w:tc>
          <w:tcPr>
            <w:tcW w:w="3094" w:type="dxa"/>
            <w:vAlign w:val="center"/>
            <w:hideMark/>
          </w:tcPr>
          <w:p w14:paraId="16BBA557" w14:textId="60C8AFE7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4D03" w:rsidRPr="00C24D03" w14:paraId="58561541" w14:textId="77777777" w:rsidTr="00207C8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61E04F3" w14:textId="6525A85B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Prompt đúng 2</w:t>
            </w:r>
          </w:p>
        </w:tc>
        <w:tc>
          <w:tcPr>
            <w:tcW w:w="3840" w:type="dxa"/>
            <w:vAlign w:val="center"/>
            <w:hideMark/>
          </w:tcPr>
          <w:p w14:paraId="08B0CA41" w14:textId="52D1020D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BE7734">
              <w:rPr>
                <w:rFonts w:ascii="Times New Roman" w:hAnsi="Times New Roman" w:cs="Times New Roman"/>
                <w:sz w:val="28"/>
                <w:szCs w:val="28"/>
              </w:rPr>
              <w:t>Tôi</w:t>
            </w: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 xml:space="preserve"> đang học về vòng lặp for. Hãy cho </w:t>
            </w:r>
            <w:r w:rsidR="00BE7734">
              <w:rPr>
                <w:rFonts w:ascii="Times New Roman" w:hAnsi="Times New Roman" w:cs="Times New Roman"/>
                <w:sz w:val="28"/>
                <w:szCs w:val="28"/>
              </w:rPr>
              <w:t>tôi</w:t>
            </w: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 xml:space="preserve"> 3 bài tập tăng dần độ khó và giải thích đáp án từng bài để </w:t>
            </w:r>
            <w:r w:rsidR="00BE7734">
              <w:rPr>
                <w:rFonts w:ascii="Times New Roman" w:hAnsi="Times New Roman" w:cs="Times New Roman"/>
                <w:sz w:val="28"/>
                <w:szCs w:val="28"/>
              </w:rPr>
              <w:t>tôi</w:t>
            </w: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 xml:space="preserve"> tự luyện.”</w:t>
            </w:r>
          </w:p>
        </w:tc>
        <w:tc>
          <w:tcPr>
            <w:tcW w:w="3041" w:type="dxa"/>
            <w:vAlign w:val="center"/>
            <w:hideMark/>
          </w:tcPr>
          <w:p w14:paraId="014BC947" w14:textId="1988349F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D03">
              <w:rPr>
                <w:rFonts w:ascii="Times New Roman" w:hAnsi="Times New Roman" w:cs="Times New Roman"/>
                <w:sz w:val="28"/>
                <w:szCs w:val="28"/>
              </w:rPr>
              <w:t xml:space="preserve">Có ngữ cảnh (đang học vòng lặp), có mục tiêu (tạo bài tập), có yêu cầu giải </w:t>
            </w:r>
            <w:r w:rsidR="00BE7734">
              <w:rPr>
                <w:rFonts w:ascii="Times New Roman" w:hAnsi="Times New Roman" w:cs="Times New Roman"/>
                <w:sz w:val="28"/>
                <w:szCs w:val="28"/>
              </w:rPr>
              <w:t>thích.</w:t>
            </w:r>
          </w:p>
        </w:tc>
        <w:tc>
          <w:tcPr>
            <w:tcW w:w="3094" w:type="dxa"/>
            <w:vAlign w:val="center"/>
            <w:hideMark/>
          </w:tcPr>
          <w:p w14:paraId="53755BF8" w14:textId="0E1124FC" w:rsidR="00C24D03" w:rsidRPr="00C24D03" w:rsidRDefault="00C24D03" w:rsidP="00C24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53E3D7" w14:textId="77777777" w:rsidR="00C24D03" w:rsidRPr="00C24D03" w:rsidRDefault="00C24D03" w:rsidP="00C24D0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24D03" w:rsidRPr="00C24D03" w:rsidSect="00C24D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54"/>
    <w:rsid w:val="00207C88"/>
    <w:rsid w:val="00783F58"/>
    <w:rsid w:val="00985017"/>
    <w:rsid w:val="00BE7734"/>
    <w:rsid w:val="00C24D03"/>
    <w:rsid w:val="00CF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F2A7"/>
  <w15:chartTrackingRefBased/>
  <w15:docId w15:val="{CA80AEC7-FABB-4135-96F6-9BBE6E4E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2025-12-08T12:49:00Z</dcterms:created>
  <dcterms:modified xsi:type="dcterms:W3CDTF">2025-12-09T10:35:00Z</dcterms:modified>
</cp:coreProperties>
</file>