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486F" w14:textId="44FE23DC" w:rsidR="00A5141C" w:rsidRPr="008E6EE1" w:rsidRDefault="00A5141C" w:rsidP="00A5141C">
      <w:pPr>
        <w:jc w:val="center"/>
        <w:rPr>
          <w:rFonts w:ascii="Times New Roman" w:hAnsi="Times New Roman" w:cs="Times New Roman"/>
          <w:b/>
          <w:bCs/>
          <w:sz w:val="36"/>
          <w:szCs w:val="36"/>
        </w:rPr>
      </w:pPr>
      <w:r w:rsidRPr="008E6EE1">
        <w:rPr>
          <w:rFonts w:ascii="Times New Roman" w:hAnsi="Times New Roman" w:cs="Times New Roman"/>
          <w:b/>
          <w:bCs/>
          <w:sz w:val="36"/>
          <w:szCs w:val="36"/>
        </w:rPr>
        <w:t xml:space="preserve">BẢNG HƯỚNG DẪN SỬ DỤNG AI TRONG ĐỜI SỐNG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9072"/>
      </w:tblGrid>
      <w:tr w:rsidR="008E6EE1" w:rsidRPr="008E6EE1" w14:paraId="31804059" w14:textId="77777777">
        <w:trPr>
          <w:tblHeader/>
          <w:tblCellSpacing w:w="15" w:type="dxa"/>
        </w:trPr>
        <w:tc>
          <w:tcPr>
            <w:tcW w:w="0" w:type="auto"/>
            <w:vAlign w:val="center"/>
            <w:hideMark/>
          </w:tcPr>
          <w:p w14:paraId="0A65C6D8" w14:textId="77777777" w:rsidR="008E6EE1" w:rsidRPr="008E6EE1" w:rsidRDefault="008E6EE1" w:rsidP="008E6EE1">
            <w:pPr>
              <w:jc w:val="center"/>
              <w:rPr>
                <w:rFonts w:ascii="Times New Roman" w:hAnsi="Times New Roman" w:cs="Times New Roman"/>
                <w:b/>
                <w:bCs/>
                <w:sz w:val="32"/>
                <w:szCs w:val="32"/>
              </w:rPr>
            </w:pPr>
            <w:r w:rsidRPr="008E6EE1">
              <w:rPr>
                <w:rFonts w:ascii="Times New Roman" w:hAnsi="Times New Roman" w:cs="Times New Roman"/>
                <w:b/>
                <w:bCs/>
                <w:sz w:val="32"/>
                <w:szCs w:val="32"/>
              </w:rPr>
              <w:t>Loại</w:t>
            </w:r>
          </w:p>
        </w:tc>
        <w:tc>
          <w:tcPr>
            <w:tcW w:w="0" w:type="auto"/>
            <w:vAlign w:val="center"/>
            <w:hideMark/>
          </w:tcPr>
          <w:p w14:paraId="7D89FB72" w14:textId="77777777" w:rsidR="008E6EE1" w:rsidRPr="008E6EE1" w:rsidRDefault="008E6EE1" w:rsidP="008E6EE1">
            <w:pPr>
              <w:jc w:val="center"/>
              <w:rPr>
                <w:rFonts w:ascii="Times New Roman" w:hAnsi="Times New Roman" w:cs="Times New Roman"/>
                <w:b/>
                <w:bCs/>
                <w:sz w:val="32"/>
                <w:szCs w:val="32"/>
              </w:rPr>
            </w:pPr>
            <w:r w:rsidRPr="008E6EE1">
              <w:rPr>
                <w:rFonts w:ascii="Times New Roman" w:hAnsi="Times New Roman" w:cs="Times New Roman"/>
                <w:b/>
                <w:bCs/>
                <w:sz w:val="32"/>
                <w:szCs w:val="32"/>
              </w:rPr>
              <w:t>Nội dung hướng dẫn</w:t>
            </w:r>
          </w:p>
        </w:tc>
      </w:tr>
      <w:tr w:rsidR="008E6EE1" w:rsidRPr="008E6EE1" w14:paraId="1A12FAEA" w14:textId="77777777">
        <w:trPr>
          <w:tblCellSpacing w:w="15" w:type="dxa"/>
        </w:trPr>
        <w:tc>
          <w:tcPr>
            <w:tcW w:w="0" w:type="auto"/>
            <w:vAlign w:val="center"/>
            <w:hideMark/>
          </w:tcPr>
          <w:p w14:paraId="20315A98" w14:textId="77777777" w:rsidR="008E6EE1" w:rsidRPr="008E6EE1" w:rsidRDefault="008E6EE1" w:rsidP="008E6EE1">
            <w:pPr>
              <w:jc w:val="center"/>
              <w:rPr>
                <w:rFonts w:ascii="Times New Roman" w:hAnsi="Times New Roman" w:cs="Times New Roman"/>
                <w:sz w:val="32"/>
                <w:szCs w:val="32"/>
              </w:rPr>
            </w:pPr>
            <w:r w:rsidRPr="008E6EE1">
              <w:rPr>
                <w:rFonts w:ascii="Times New Roman" w:hAnsi="Times New Roman" w:cs="Times New Roman"/>
                <w:b/>
                <w:bCs/>
                <w:sz w:val="32"/>
                <w:szCs w:val="32"/>
              </w:rPr>
              <w:t>3 cách nên sử dụng AI</w:t>
            </w:r>
          </w:p>
        </w:tc>
        <w:tc>
          <w:tcPr>
            <w:tcW w:w="0" w:type="auto"/>
            <w:vAlign w:val="center"/>
            <w:hideMark/>
          </w:tcPr>
          <w:p w14:paraId="206D3EE8" w14:textId="05780C89" w:rsidR="008E6EE1" w:rsidRPr="008E6EE1" w:rsidRDefault="008E6EE1" w:rsidP="008E6EE1">
            <w:pPr>
              <w:rPr>
                <w:rFonts w:ascii="Times New Roman" w:hAnsi="Times New Roman" w:cs="Times New Roman"/>
                <w:sz w:val="32"/>
                <w:szCs w:val="32"/>
              </w:rPr>
            </w:pPr>
            <w:r>
              <w:rPr>
                <w:rFonts w:ascii="Times New Roman" w:hAnsi="Times New Roman" w:cs="Times New Roman"/>
                <w:b/>
                <w:bCs/>
                <w:sz w:val="32"/>
                <w:szCs w:val="32"/>
              </w:rPr>
              <w:t xml:space="preserve"> </w:t>
            </w:r>
            <w:r w:rsidRPr="008E6EE1">
              <w:rPr>
                <w:rFonts w:ascii="Times New Roman" w:hAnsi="Times New Roman" w:cs="Times New Roman"/>
                <w:b/>
                <w:bCs/>
                <w:sz w:val="32"/>
                <w:szCs w:val="32"/>
              </w:rPr>
              <w:t>1. Quản lý thời gian và công việc hằng ngày:</w:t>
            </w:r>
            <w:r w:rsidRPr="008E6EE1">
              <w:rPr>
                <w:rFonts w:ascii="Times New Roman" w:hAnsi="Times New Roman" w:cs="Times New Roman"/>
                <w:sz w:val="32"/>
                <w:szCs w:val="32"/>
              </w:rPr>
              <w:t xml:space="preserve"> Dùng AI để lập lịch học – làm việc, nhắc nhở deadline, chia nhỏ mục tiêu và tạo checklist mỗi ngày. AI giúp theo dõi tiến độ và gợi ý cách sắp xếp thời gian hợp lý hơn. </w:t>
            </w:r>
            <w:r w:rsidRPr="008E6EE1">
              <w:rPr>
                <w:rFonts w:ascii="Times New Roman" w:hAnsi="Times New Roman" w:cs="Times New Roman"/>
                <w:sz w:val="32"/>
                <w:szCs w:val="32"/>
              </w:rPr>
              <w:br/>
            </w:r>
            <w:r w:rsidRPr="008E6EE1">
              <w:rPr>
                <w:rFonts w:ascii="Times New Roman" w:hAnsi="Times New Roman" w:cs="Times New Roman"/>
                <w:sz w:val="32"/>
                <w:szCs w:val="32"/>
              </w:rPr>
              <w:br/>
            </w:r>
            <w:r>
              <w:rPr>
                <w:rFonts w:ascii="Times New Roman" w:hAnsi="Times New Roman" w:cs="Times New Roman"/>
                <w:b/>
                <w:bCs/>
                <w:sz w:val="32"/>
                <w:szCs w:val="32"/>
              </w:rPr>
              <w:t xml:space="preserve"> </w:t>
            </w:r>
            <w:r w:rsidRPr="008E6EE1">
              <w:rPr>
                <w:rFonts w:ascii="Times New Roman" w:hAnsi="Times New Roman" w:cs="Times New Roman"/>
                <w:b/>
                <w:bCs/>
                <w:sz w:val="32"/>
                <w:szCs w:val="32"/>
              </w:rPr>
              <w:t>2. Hỗ trợ sáng tạo và giải trí:</w:t>
            </w:r>
            <w:r w:rsidRPr="008E6EE1">
              <w:rPr>
                <w:rFonts w:ascii="Times New Roman" w:hAnsi="Times New Roman" w:cs="Times New Roman"/>
                <w:sz w:val="32"/>
                <w:szCs w:val="32"/>
              </w:rPr>
              <w:t xml:space="preserve"> AI có thể giúp viết nhật ký, nghĩ ý tưởng cho truyện ngắn, bài nhạc đơn giản, poster hoặc hình ảnh. Việc này giúp tăng cảm hứng và </w:t>
            </w:r>
            <w:r>
              <w:rPr>
                <w:rFonts w:ascii="Times New Roman" w:hAnsi="Times New Roman" w:cs="Times New Roman"/>
                <w:sz w:val="32"/>
                <w:szCs w:val="32"/>
              </w:rPr>
              <w:t xml:space="preserve">hình thành nên </w:t>
            </w:r>
            <w:r w:rsidRPr="008E6EE1">
              <w:rPr>
                <w:rFonts w:ascii="Times New Roman" w:hAnsi="Times New Roman" w:cs="Times New Roman"/>
                <w:sz w:val="32"/>
                <w:szCs w:val="32"/>
              </w:rPr>
              <w:t xml:space="preserve">những ý tưởng mới mẻ. </w:t>
            </w:r>
            <w:r w:rsidRPr="008E6EE1">
              <w:rPr>
                <w:rFonts w:ascii="Times New Roman" w:hAnsi="Times New Roman" w:cs="Times New Roman"/>
                <w:sz w:val="32"/>
                <w:szCs w:val="32"/>
              </w:rPr>
              <w:br/>
            </w:r>
            <w:r w:rsidRPr="008E6EE1">
              <w:rPr>
                <w:rFonts w:ascii="Times New Roman" w:hAnsi="Times New Roman" w:cs="Times New Roman"/>
                <w:sz w:val="32"/>
                <w:szCs w:val="32"/>
              </w:rPr>
              <w:br/>
            </w:r>
            <w:r>
              <w:rPr>
                <w:rFonts w:ascii="Times New Roman" w:hAnsi="Times New Roman" w:cs="Times New Roman"/>
                <w:b/>
                <w:bCs/>
                <w:sz w:val="32"/>
                <w:szCs w:val="32"/>
              </w:rPr>
              <w:t xml:space="preserve"> </w:t>
            </w:r>
            <w:r w:rsidRPr="008E6EE1">
              <w:rPr>
                <w:rFonts w:ascii="Times New Roman" w:hAnsi="Times New Roman" w:cs="Times New Roman"/>
                <w:b/>
                <w:bCs/>
                <w:sz w:val="32"/>
                <w:szCs w:val="32"/>
              </w:rPr>
              <w:t>3. Hỗ trợ tìm kiếm và tổng hợp thông tin:</w:t>
            </w:r>
            <w:r w:rsidRPr="008E6EE1">
              <w:rPr>
                <w:rFonts w:ascii="Times New Roman" w:hAnsi="Times New Roman" w:cs="Times New Roman"/>
                <w:sz w:val="32"/>
                <w:szCs w:val="32"/>
              </w:rPr>
              <w:t xml:space="preserve"> Khi cần tìm quán ăn, địa điểm vui chơi, so sánh sản phẩm trước khi mua, hoặc lên kế hoạch du lịch</w:t>
            </w:r>
            <w:r>
              <w:rPr>
                <w:rFonts w:ascii="Times New Roman" w:hAnsi="Times New Roman" w:cs="Times New Roman"/>
                <w:sz w:val="32"/>
                <w:szCs w:val="32"/>
              </w:rPr>
              <w:t xml:space="preserve"> có thể nhờ </w:t>
            </w:r>
            <w:r w:rsidRPr="008E6EE1">
              <w:rPr>
                <w:rFonts w:ascii="Times New Roman" w:hAnsi="Times New Roman" w:cs="Times New Roman"/>
                <w:sz w:val="32"/>
                <w:szCs w:val="32"/>
              </w:rPr>
              <w:t>AI giúp tổng hợp thông tin nhanh và đưa ra gợi ý phù hợp.</w:t>
            </w:r>
          </w:p>
        </w:tc>
      </w:tr>
      <w:tr w:rsidR="008E6EE1" w:rsidRPr="008E6EE1" w14:paraId="705DD8AE" w14:textId="77777777">
        <w:trPr>
          <w:tblCellSpacing w:w="15" w:type="dxa"/>
        </w:trPr>
        <w:tc>
          <w:tcPr>
            <w:tcW w:w="0" w:type="auto"/>
            <w:vAlign w:val="center"/>
            <w:hideMark/>
          </w:tcPr>
          <w:p w14:paraId="65309210" w14:textId="77777777" w:rsidR="008E6EE1" w:rsidRPr="008E6EE1" w:rsidRDefault="008E6EE1" w:rsidP="008E6EE1">
            <w:pPr>
              <w:jc w:val="center"/>
              <w:rPr>
                <w:rFonts w:ascii="Times New Roman" w:hAnsi="Times New Roman" w:cs="Times New Roman"/>
                <w:sz w:val="32"/>
                <w:szCs w:val="32"/>
              </w:rPr>
            </w:pPr>
            <w:r w:rsidRPr="008E6EE1">
              <w:rPr>
                <w:rFonts w:ascii="Times New Roman" w:hAnsi="Times New Roman" w:cs="Times New Roman"/>
                <w:b/>
                <w:bCs/>
                <w:sz w:val="32"/>
                <w:szCs w:val="32"/>
              </w:rPr>
              <w:t>2 cách không nên sử dụng AI</w:t>
            </w:r>
          </w:p>
        </w:tc>
        <w:tc>
          <w:tcPr>
            <w:tcW w:w="0" w:type="auto"/>
            <w:vAlign w:val="center"/>
            <w:hideMark/>
          </w:tcPr>
          <w:p w14:paraId="13604C5A" w14:textId="7DAAD23E" w:rsidR="008E6EE1" w:rsidRPr="008E6EE1" w:rsidRDefault="008E6EE1" w:rsidP="008E6EE1">
            <w:pPr>
              <w:rPr>
                <w:rFonts w:ascii="Times New Roman" w:hAnsi="Times New Roman" w:cs="Times New Roman"/>
                <w:sz w:val="32"/>
                <w:szCs w:val="32"/>
              </w:rPr>
            </w:pPr>
            <w:r>
              <w:rPr>
                <w:rFonts w:ascii="Times New Roman" w:hAnsi="Times New Roman" w:cs="Times New Roman"/>
                <w:b/>
                <w:bCs/>
                <w:sz w:val="32"/>
                <w:szCs w:val="32"/>
              </w:rPr>
              <w:t xml:space="preserve"> </w:t>
            </w:r>
            <w:r w:rsidRPr="008E6EE1">
              <w:rPr>
                <w:rFonts w:ascii="Times New Roman" w:hAnsi="Times New Roman" w:cs="Times New Roman"/>
                <w:b/>
                <w:bCs/>
                <w:sz w:val="32"/>
                <w:szCs w:val="32"/>
              </w:rPr>
              <w:t>1. Không nên phụ thuộc hoàn toàn vào AI cho các quyết định quan trọng:</w:t>
            </w:r>
            <w:r w:rsidRPr="008E6EE1">
              <w:rPr>
                <w:rFonts w:ascii="Times New Roman" w:hAnsi="Times New Roman" w:cs="Times New Roman"/>
                <w:sz w:val="32"/>
                <w:szCs w:val="32"/>
              </w:rPr>
              <w:t xml:space="preserve"> Các quyết định như đầu tư, chọn ngành học hay chi tiêu số tiền lớn cần được cân nhắc kỹ và tham khảo ý kiến thực </w:t>
            </w:r>
            <w:r>
              <w:rPr>
                <w:rFonts w:ascii="Times New Roman" w:hAnsi="Times New Roman" w:cs="Times New Roman"/>
                <w:sz w:val="32"/>
                <w:szCs w:val="32"/>
              </w:rPr>
              <w:t>tế, từ nhiều phía chứ</w:t>
            </w:r>
            <w:r w:rsidRPr="008E6EE1">
              <w:rPr>
                <w:rFonts w:ascii="Times New Roman" w:hAnsi="Times New Roman" w:cs="Times New Roman"/>
                <w:sz w:val="32"/>
                <w:szCs w:val="32"/>
              </w:rPr>
              <w:t xml:space="preserve"> không nên giao hoàn toàn cho AI. </w:t>
            </w:r>
            <w:r w:rsidRPr="008E6EE1">
              <w:rPr>
                <w:rFonts w:ascii="Times New Roman" w:hAnsi="Times New Roman" w:cs="Times New Roman"/>
                <w:sz w:val="32"/>
                <w:szCs w:val="32"/>
              </w:rPr>
              <w:br/>
            </w:r>
            <w:r w:rsidRPr="008E6EE1">
              <w:rPr>
                <w:rFonts w:ascii="Times New Roman" w:hAnsi="Times New Roman" w:cs="Times New Roman"/>
                <w:sz w:val="32"/>
                <w:szCs w:val="32"/>
              </w:rPr>
              <w:br/>
            </w:r>
            <w:r>
              <w:rPr>
                <w:rFonts w:ascii="Times New Roman" w:hAnsi="Times New Roman" w:cs="Times New Roman"/>
                <w:b/>
                <w:bCs/>
                <w:sz w:val="32"/>
                <w:szCs w:val="32"/>
              </w:rPr>
              <w:t xml:space="preserve"> </w:t>
            </w:r>
            <w:r w:rsidRPr="008E6EE1">
              <w:rPr>
                <w:rFonts w:ascii="Times New Roman" w:hAnsi="Times New Roman" w:cs="Times New Roman"/>
                <w:b/>
                <w:bCs/>
                <w:sz w:val="32"/>
                <w:szCs w:val="32"/>
              </w:rPr>
              <w:t>2. Không sao chép nguyên văn nội dung do AI tạo ra:</w:t>
            </w:r>
            <w:r w:rsidRPr="008E6EE1">
              <w:rPr>
                <w:rFonts w:ascii="Times New Roman" w:hAnsi="Times New Roman" w:cs="Times New Roman"/>
                <w:sz w:val="32"/>
                <w:szCs w:val="32"/>
              </w:rPr>
              <w:t xml:space="preserve"> Tránh dùng trực tiếp nội dung AI viết cho bài học tập hay công việc mà không kiểm tra lại. Người dùng cần đọc, chỉnh sửa và xác thực thông tin trước khi sử dụng.</w:t>
            </w:r>
          </w:p>
        </w:tc>
      </w:tr>
    </w:tbl>
    <w:p w14:paraId="12050BE7" w14:textId="7BE19E1F" w:rsidR="007E082F" w:rsidRPr="008E6EE1" w:rsidRDefault="007E082F" w:rsidP="00A5141C">
      <w:pPr>
        <w:jc w:val="center"/>
        <w:rPr>
          <w:rFonts w:ascii="Times New Roman" w:hAnsi="Times New Roman" w:cs="Times New Roman"/>
          <w:sz w:val="32"/>
          <w:szCs w:val="32"/>
        </w:rPr>
      </w:pPr>
    </w:p>
    <w:sectPr w:rsidR="007E082F" w:rsidRPr="008E6EE1" w:rsidSect="00A514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2F"/>
    <w:rsid w:val="002D3F35"/>
    <w:rsid w:val="00534923"/>
    <w:rsid w:val="00783F58"/>
    <w:rsid w:val="007E082F"/>
    <w:rsid w:val="008E6EE1"/>
    <w:rsid w:val="00A51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07F5"/>
  <w15:chartTrackingRefBased/>
  <w15:docId w15:val="{36AE3341-DA56-4D34-94F8-D5760F98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7E0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82F"/>
    <w:rPr>
      <w:rFonts w:eastAsiaTheme="majorEastAsia" w:cstheme="majorBidi"/>
      <w:color w:val="272727" w:themeColor="text1" w:themeTint="D8"/>
    </w:rPr>
  </w:style>
  <w:style w:type="paragraph" w:styleId="Title">
    <w:name w:val="Title"/>
    <w:basedOn w:val="Normal"/>
    <w:next w:val="Normal"/>
    <w:link w:val="TitleChar"/>
    <w:uiPriority w:val="10"/>
    <w:qFormat/>
    <w:rsid w:val="007E0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82F"/>
    <w:pPr>
      <w:spacing w:before="160"/>
      <w:jc w:val="center"/>
    </w:pPr>
    <w:rPr>
      <w:i/>
      <w:iCs/>
      <w:color w:val="404040" w:themeColor="text1" w:themeTint="BF"/>
    </w:rPr>
  </w:style>
  <w:style w:type="character" w:customStyle="1" w:styleId="QuoteChar">
    <w:name w:val="Quote Char"/>
    <w:basedOn w:val="DefaultParagraphFont"/>
    <w:link w:val="Quote"/>
    <w:uiPriority w:val="29"/>
    <w:rsid w:val="007E082F"/>
    <w:rPr>
      <w:i/>
      <w:iCs/>
      <w:color w:val="404040" w:themeColor="text1" w:themeTint="BF"/>
    </w:rPr>
  </w:style>
  <w:style w:type="paragraph" w:styleId="ListParagraph">
    <w:name w:val="List Paragraph"/>
    <w:basedOn w:val="Normal"/>
    <w:uiPriority w:val="34"/>
    <w:qFormat/>
    <w:rsid w:val="007E082F"/>
    <w:pPr>
      <w:ind w:left="720"/>
      <w:contextualSpacing/>
    </w:pPr>
  </w:style>
  <w:style w:type="character" w:styleId="IntenseEmphasis">
    <w:name w:val="Intense Emphasis"/>
    <w:basedOn w:val="DefaultParagraphFont"/>
    <w:uiPriority w:val="21"/>
    <w:qFormat/>
    <w:rsid w:val="007E082F"/>
    <w:rPr>
      <w:i/>
      <w:iCs/>
      <w:color w:val="0F4761" w:themeColor="accent1" w:themeShade="BF"/>
    </w:rPr>
  </w:style>
  <w:style w:type="paragraph" w:styleId="IntenseQuote">
    <w:name w:val="Intense Quote"/>
    <w:basedOn w:val="Normal"/>
    <w:next w:val="Normal"/>
    <w:link w:val="IntenseQuoteChar"/>
    <w:uiPriority w:val="30"/>
    <w:qFormat/>
    <w:rsid w:val="007E0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82F"/>
    <w:rPr>
      <w:i/>
      <w:iCs/>
      <w:color w:val="0F4761" w:themeColor="accent1" w:themeShade="BF"/>
    </w:rPr>
  </w:style>
  <w:style w:type="character" w:styleId="IntenseReference">
    <w:name w:val="Intense Reference"/>
    <w:basedOn w:val="DefaultParagraphFont"/>
    <w:uiPriority w:val="32"/>
    <w:qFormat/>
    <w:rsid w:val="007E08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2025-12-08T13:23:00Z</dcterms:created>
  <dcterms:modified xsi:type="dcterms:W3CDTF">2025-12-09T11:44:00Z</dcterms:modified>
</cp:coreProperties>
</file>