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0D62" w14:textId="1DDC9A7F" w:rsidR="00AE572C" w:rsidRPr="00AE572C" w:rsidRDefault="00AE572C" w:rsidP="00AE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572C">
        <w:rPr>
          <w:rFonts w:ascii="Times New Roman" w:hAnsi="Times New Roman" w:cs="Times New Roman"/>
          <w:b/>
          <w:bCs/>
          <w:sz w:val="36"/>
          <w:szCs w:val="36"/>
        </w:rPr>
        <w:t>[ Bài Tập ] THÊM TEST CASE ĐỂ KIỂM THỬ CHỨC NĂNG</w:t>
      </w:r>
    </w:p>
    <w:p w14:paraId="0C2AC9EF" w14:textId="306B0363" w:rsidR="00AE572C" w:rsidRPr="00AE572C" w:rsidRDefault="00AE572C">
      <w:pPr>
        <w:rPr>
          <w:rFonts w:ascii="Times New Roman" w:hAnsi="Times New Roman" w:cs="Times New Roman"/>
          <w:sz w:val="36"/>
          <w:szCs w:val="36"/>
        </w:rPr>
      </w:pPr>
      <w:r w:rsidRPr="00AE572C">
        <w:rPr>
          <w:rFonts w:ascii="Times New Roman" w:hAnsi="Times New Roman" w:cs="Times New Roman"/>
          <w:b/>
          <w:bCs/>
          <w:sz w:val="36"/>
          <w:szCs w:val="36"/>
        </w:rPr>
        <w:t>Prompt:</w:t>
      </w:r>
      <w:r w:rsidRPr="00AE572C">
        <w:rPr>
          <w:rFonts w:ascii="Times New Roman" w:hAnsi="Times New Roman" w:cs="Times New Roman"/>
          <w:sz w:val="36"/>
          <w:szCs w:val="36"/>
        </w:rPr>
        <w:t xml:space="preserve"> Viết thêm các test case để kiểm thử hàm này (bao gồm cả trường hợp bình thường, biên, và bất thường). </w:t>
      </w:r>
    </w:p>
    <w:p w14:paraId="30182964" w14:textId="6901FBEE" w:rsidR="00AE572C" w:rsidRPr="00AE572C" w:rsidRDefault="00AE572C" w:rsidP="00AE572C">
      <w:pPr>
        <w:jc w:val="center"/>
        <w:rPr>
          <w:rFonts w:ascii="Times New Roman" w:hAnsi="Times New Roman" w:cs="Times New Roman"/>
        </w:rPr>
      </w:pPr>
      <w:r w:rsidRPr="00AE572C">
        <w:rPr>
          <w:rFonts w:ascii="Times New Roman" w:hAnsi="Times New Roman" w:cs="Times New Roman"/>
        </w:rPr>
        <w:drawing>
          <wp:inline distT="0" distB="0" distL="0" distR="0" wp14:anchorId="305C3FBF" wp14:editId="5E06570E">
            <wp:extent cx="1943371" cy="924054"/>
            <wp:effectExtent l="0" t="0" r="0" b="9525"/>
            <wp:docPr id="195271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16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C151" w14:textId="1B2FD711" w:rsidR="00AE572C" w:rsidRDefault="00870089" w:rsidP="00AE572C">
      <w:pPr>
        <w:jc w:val="center"/>
        <w:rPr>
          <w:rFonts w:ascii="Times New Roman" w:hAnsi="Times New Roman" w:cs="Times New Roman"/>
        </w:rPr>
      </w:pPr>
      <w:r w:rsidRPr="00870089">
        <w:rPr>
          <w:rFonts w:ascii="Times New Roman" w:hAnsi="Times New Roman" w:cs="Times New Roman"/>
        </w:rPr>
        <w:drawing>
          <wp:inline distT="0" distB="0" distL="0" distR="0" wp14:anchorId="155A7674" wp14:editId="6D497BE6">
            <wp:extent cx="6858000" cy="4563110"/>
            <wp:effectExtent l="0" t="0" r="0" b="8890"/>
            <wp:docPr id="8034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35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C093" w14:textId="77777777" w:rsidR="00870089" w:rsidRDefault="00870089" w:rsidP="00AE572C">
      <w:pPr>
        <w:jc w:val="center"/>
        <w:rPr>
          <w:rFonts w:ascii="Times New Roman" w:hAnsi="Times New Roman" w:cs="Times New Roman"/>
        </w:rPr>
      </w:pPr>
    </w:p>
    <w:p w14:paraId="1964878C" w14:textId="2CCB3CEF" w:rsidR="00870089" w:rsidRDefault="00870089" w:rsidP="00AE572C">
      <w:pPr>
        <w:jc w:val="center"/>
        <w:rPr>
          <w:rFonts w:ascii="Times New Roman" w:hAnsi="Times New Roman" w:cs="Times New Roman"/>
        </w:rPr>
      </w:pPr>
      <w:r w:rsidRPr="00870089">
        <w:rPr>
          <w:rFonts w:ascii="Times New Roman" w:hAnsi="Times New Roman" w:cs="Times New Roman"/>
        </w:rPr>
        <w:lastRenderedPageBreak/>
        <w:drawing>
          <wp:inline distT="0" distB="0" distL="0" distR="0" wp14:anchorId="0BED5A58" wp14:editId="35E4DDD4">
            <wp:extent cx="6858000" cy="3591560"/>
            <wp:effectExtent l="0" t="0" r="0" b="8890"/>
            <wp:docPr id="6890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2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B2BB" w14:textId="77777777" w:rsidR="00870089" w:rsidRDefault="00870089" w:rsidP="00AE572C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11340" w:type="dxa"/>
        <w:tblInd w:w="-275" w:type="dxa"/>
        <w:tblLook w:val="04A0" w:firstRow="1" w:lastRow="0" w:firstColumn="1" w:lastColumn="0" w:noHBand="0" w:noVBand="1"/>
      </w:tblPr>
      <w:tblGrid>
        <w:gridCol w:w="900"/>
        <w:gridCol w:w="3150"/>
        <w:gridCol w:w="2133"/>
        <w:gridCol w:w="3177"/>
        <w:gridCol w:w="1980"/>
      </w:tblGrid>
      <w:tr w:rsidR="00EA692B" w:rsidRPr="00EA692B" w14:paraId="17D86B3C" w14:textId="77777777" w:rsidTr="00EA692B">
        <w:tc>
          <w:tcPr>
            <w:tcW w:w="900" w:type="dxa"/>
            <w:hideMark/>
          </w:tcPr>
          <w:p w14:paraId="665D70F7" w14:textId="0D22500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Case</w:t>
            </w:r>
          </w:p>
        </w:tc>
        <w:tc>
          <w:tcPr>
            <w:tcW w:w="3150" w:type="dxa"/>
            <w:hideMark/>
          </w:tcPr>
          <w:p w14:paraId="29C3A4B9" w14:textId="70F81202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Test Case</w:t>
            </w:r>
          </w:p>
        </w:tc>
        <w:tc>
          <w:tcPr>
            <w:tcW w:w="2133" w:type="dxa"/>
            <w:hideMark/>
          </w:tcPr>
          <w:p w14:paraId="519323C0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Đầu vào (n)</w:t>
            </w:r>
          </w:p>
        </w:tc>
        <w:tc>
          <w:tcPr>
            <w:tcW w:w="3177" w:type="dxa"/>
            <w:hideMark/>
          </w:tcPr>
          <w:p w14:paraId="14CF4EB9" w14:textId="57F0F7A5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Kết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quả</w:t>
            </w: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(1: Chẵn, 0: Lẻ)</w:t>
            </w:r>
          </w:p>
        </w:tc>
        <w:tc>
          <w:tcPr>
            <w:tcW w:w="1980" w:type="dxa"/>
            <w:hideMark/>
          </w:tcPr>
          <w:p w14:paraId="700BDE1B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Phân loại</w:t>
            </w:r>
          </w:p>
        </w:tc>
      </w:tr>
      <w:tr w:rsidR="00EA692B" w:rsidRPr="00EA692B" w14:paraId="378A9D22" w14:textId="77777777" w:rsidTr="00EA692B">
        <w:tc>
          <w:tcPr>
            <w:tcW w:w="900" w:type="dxa"/>
            <w:hideMark/>
          </w:tcPr>
          <w:p w14:paraId="6496919F" w14:textId="375107C3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150" w:type="dxa"/>
            <w:hideMark/>
          </w:tcPr>
          <w:p w14:paraId="7F5D5CC5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dương chẵn</w:t>
            </w:r>
          </w:p>
        </w:tc>
        <w:tc>
          <w:tcPr>
            <w:tcW w:w="2133" w:type="dxa"/>
            <w:hideMark/>
          </w:tcPr>
          <w:p w14:paraId="3BBCF3DE" w14:textId="399CAAAB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177" w:type="dxa"/>
            <w:hideMark/>
          </w:tcPr>
          <w:p w14:paraId="5AE460B1" w14:textId="7E033EE6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  <w:hideMark/>
          </w:tcPr>
          <w:p w14:paraId="065E465D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Bình thường</w:t>
            </w:r>
          </w:p>
        </w:tc>
      </w:tr>
      <w:tr w:rsidR="00EA692B" w:rsidRPr="00EA692B" w14:paraId="12B8A1E4" w14:textId="77777777" w:rsidTr="00EA692B">
        <w:tc>
          <w:tcPr>
            <w:tcW w:w="900" w:type="dxa"/>
            <w:hideMark/>
          </w:tcPr>
          <w:p w14:paraId="5BBAFBB7" w14:textId="3AA39224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150" w:type="dxa"/>
            <w:hideMark/>
          </w:tcPr>
          <w:p w14:paraId="2F577792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dương lẻ</w:t>
            </w:r>
          </w:p>
        </w:tc>
        <w:tc>
          <w:tcPr>
            <w:tcW w:w="2133" w:type="dxa"/>
            <w:hideMark/>
          </w:tcPr>
          <w:p w14:paraId="4992D895" w14:textId="69C4BC9D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177" w:type="dxa"/>
            <w:hideMark/>
          </w:tcPr>
          <w:p w14:paraId="218B9CFB" w14:textId="3BAD2F7A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  <w:hideMark/>
          </w:tcPr>
          <w:p w14:paraId="0411FC4A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Bình thường</w:t>
            </w:r>
          </w:p>
        </w:tc>
      </w:tr>
      <w:tr w:rsidR="00EA692B" w:rsidRPr="00EA692B" w14:paraId="4A48291D" w14:textId="77777777" w:rsidTr="00EA692B">
        <w:tc>
          <w:tcPr>
            <w:tcW w:w="900" w:type="dxa"/>
            <w:hideMark/>
          </w:tcPr>
          <w:p w14:paraId="50275EE6" w14:textId="302A41CD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150" w:type="dxa"/>
            <w:hideMark/>
          </w:tcPr>
          <w:p w14:paraId="11708ACE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không</w:t>
            </w:r>
          </w:p>
        </w:tc>
        <w:tc>
          <w:tcPr>
            <w:tcW w:w="2133" w:type="dxa"/>
            <w:hideMark/>
          </w:tcPr>
          <w:p w14:paraId="2589ADDF" w14:textId="708C09A2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77" w:type="dxa"/>
            <w:hideMark/>
          </w:tcPr>
          <w:p w14:paraId="2DDFFDDC" w14:textId="14CA9B1C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  <w:hideMark/>
          </w:tcPr>
          <w:p w14:paraId="051A9D18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Biên (Cơ bản)</w:t>
            </w:r>
          </w:p>
        </w:tc>
      </w:tr>
      <w:tr w:rsidR="00EA692B" w:rsidRPr="00EA692B" w14:paraId="736150E5" w14:textId="77777777" w:rsidTr="00EA692B">
        <w:tc>
          <w:tcPr>
            <w:tcW w:w="900" w:type="dxa"/>
            <w:hideMark/>
          </w:tcPr>
          <w:p w14:paraId="4D5E16C6" w14:textId="602B1D54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150" w:type="dxa"/>
            <w:hideMark/>
          </w:tcPr>
          <w:p w14:paraId="2D9C9095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âm chẵn</w:t>
            </w:r>
          </w:p>
        </w:tc>
        <w:tc>
          <w:tcPr>
            <w:tcW w:w="2133" w:type="dxa"/>
            <w:hideMark/>
          </w:tcPr>
          <w:p w14:paraId="6A63781F" w14:textId="7590FFDD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</w:t>
            </w:r>
          </w:p>
        </w:tc>
        <w:tc>
          <w:tcPr>
            <w:tcW w:w="3177" w:type="dxa"/>
            <w:hideMark/>
          </w:tcPr>
          <w:p w14:paraId="05042EDB" w14:textId="39C34F6B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  <w:hideMark/>
          </w:tcPr>
          <w:p w14:paraId="0C864920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Bất thường/Âm</w:t>
            </w:r>
          </w:p>
        </w:tc>
      </w:tr>
      <w:tr w:rsidR="00EA692B" w:rsidRPr="00EA692B" w14:paraId="7A06485C" w14:textId="77777777" w:rsidTr="00EA692B">
        <w:tc>
          <w:tcPr>
            <w:tcW w:w="900" w:type="dxa"/>
            <w:hideMark/>
          </w:tcPr>
          <w:p w14:paraId="7769496A" w14:textId="711100C5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150" w:type="dxa"/>
            <w:hideMark/>
          </w:tcPr>
          <w:p w14:paraId="1D325AD3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âm lẻ</w:t>
            </w:r>
          </w:p>
        </w:tc>
        <w:tc>
          <w:tcPr>
            <w:tcW w:w="2133" w:type="dxa"/>
            <w:hideMark/>
          </w:tcPr>
          <w:p w14:paraId="2FD3191C" w14:textId="6FEB44AB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</w:t>
            </w:r>
          </w:p>
        </w:tc>
        <w:tc>
          <w:tcPr>
            <w:tcW w:w="3177" w:type="dxa"/>
            <w:hideMark/>
          </w:tcPr>
          <w:p w14:paraId="50771373" w14:textId="17DAA39C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  <w:hideMark/>
          </w:tcPr>
          <w:p w14:paraId="0331F92C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Bất thường/Âm</w:t>
            </w:r>
          </w:p>
        </w:tc>
      </w:tr>
      <w:tr w:rsidR="00EA692B" w:rsidRPr="00EA692B" w14:paraId="7342149A" w14:textId="77777777" w:rsidTr="00EA692B">
        <w:tc>
          <w:tcPr>
            <w:tcW w:w="900" w:type="dxa"/>
            <w:hideMark/>
          </w:tcPr>
          <w:p w14:paraId="5E12E316" w14:textId="34577CEE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3150" w:type="dxa"/>
            <w:hideMark/>
          </w:tcPr>
          <w:p w14:paraId="159EB1F7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Giới hạn trên</w:t>
            </w: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(INT_MAX)</w:t>
            </w:r>
          </w:p>
        </w:tc>
        <w:tc>
          <w:tcPr>
            <w:tcW w:w="2133" w:type="dxa"/>
            <w:hideMark/>
          </w:tcPr>
          <w:p w14:paraId="041E0496" w14:textId="33BCA160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2,147,483,647</w:t>
            </w:r>
          </w:p>
        </w:tc>
        <w:tc>
          <w:tcPr>
            <w:tcW w:w="3177" w:type="dxa"/>
            <w:hideMark/>
          </w:tcPr>
          <w:p w14:paraId="0EA29648" w14:textId="4696878A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  <w:hideMark/>
          </w:tcPr>
          <w:p w14:paraId="0E6C0CF2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Biên (Cứng)</w:t>
            </w:r>
          </w:p>
        </w:tc>
      </w:tr>
      <w:tr w:rsidR="00EA692B" w:rsidRPr="00EA692B" w14:paraId="1248E69D" w14:textId="77777777" w:rsidTr="00EA692B">
        <w:tc>
          <w:tcPr>
            <w:tcW w:w="900" w:type="dxa"/>
            <w:hideMark/>
          </w:tcPr>
          <w:p w14:paraId="491D4232" w14:textId="1B607794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3150" w:type="dxa"/>
            <w:hideMark/>
          </w:tcPr>
          <w:p w14:paraId="02814186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Ngay dưới giới hạn trên</w:t>
            </w:r>
          </w:p>
        </w:tc>
        <w:tc>
          <w:tcPr>
            <w:tcW w:w="2133" w:type="dxa"/>
            <w:hideMark/>
          </w:tcPr>
          <w:p w14:paraId="33BB5E7D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INT_MAX - 1</w:t>
            </w:r>
          </w:p>
        </w:tc>
        <w:tc>
          <w:tcPr>
            <w:tcW w:w="3177" w:type="dxa"/>
            <w:hideMark/>
          </w:tcPr>
          <w:p w14:paraId="3624ACB7" w14:textId="3044484D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  <w:hideMark/>
          </w:tcPr>
          <w:p w14:paraId="3802C804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Biên (Cứng)</w:t>
            </w:r>
          </w:p>
        </w:tc>
      </w:tr>
      <w:tr w:rsidR="00EA692B" w:rsidRPr="00EA692B" w14:paraId="7AF30350" w14:textId="77777777" w:rsidTr="00EA692B">
        <w:tc>
          <w:tcPr>
            <w:tcW w:w="900" w:type="dxa"/>
            <w:hideMark/>
          </w:tcPr>
          <w:p w14:paraId="11C3E1B1" w14:textId="78C0FCCB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50" w:type="dxa"/>
            <w:hideMark/>
          </w:tcPr>
          <w:p w14:paraId="22B5EFCF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Giới hạn dưới</w:t>
            </w: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(INT_MIN)</w:t>
            </w:r>
          </w:p>
        </w:tc>
        <w:tc>
          <w:tcPr>
            <w:tcW w:w="2133" w:type="dxa"/>
            <w:hideMark/>
          </w:tcPr>
          <w:p w14:paraId="38BDADFE" w14:textId="6D821DC3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-2,147,483,648</w:t>
            </w:r>
          </w:p>
        </w:tc>
        <w:tc>
          <w:tcPr>
            <w:tcW w:w="3177" w:type="dxa"/>
            <w:hideMark/>
          </w:tcPr>
          <w:p w14:paraId="5FC8C249" w14:textId="24A38579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  <w:hideMark/>
          </w:tcPr>
          <w:p w14:paraId="33D262A1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Biên (Cứng)</w:t>
            </w:r>
          </w:p>
        </w:tc>
      </w:tr>
      <w:tr w:rsidR="00EA692B" w:rsidRPr="00EA692B" w14:paraId="2C61DCFB" w14:textId="77777777" w:rsidTr="00EA692B">
        <w:tc>
          <w:tcPr>
            <w:tcW w:w="900" w:type="dxa"/>
            <w:hideMark/>
          </w:tcPr>
          <w:p w14:paraId="57D302E1" w14:textId="1AE3D232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3150" w:type="dxa"/>
            <w:hideMark/>
          </w:tcPr>
          <w:p w14:paraId="55226474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Ngay trên giới hạn dưới</w:t>
            </w:r>
          </w:p>
        </w:tc>
        <w:tc>
          <w:tcPr>
            <w:tcW w:w="2133" w:type="dxa"/>
            <w:hideMark/>
          </w:tcPr>
          <w:p w14:paraId="23749381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INT_MIN + 1</w:t>
            </w:r>
          </w:p>
        </w:tc>
        <w:tc>
          <w:tcPr>
            <w:tcW w:w="3177" w:type="dxa"/>
            <w:hideMark/>
          </w:tcPr>
          <w:p w14:paraId="4A4B7BC7" w14:textId="1AF154DB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  <w:hideMark/>
          </w:tcPr>
          <w:p w14:paraId="4CD858CF" w14:textId="77777777" w:rsidR="00EA692B" w:rsidRPr="00EA692B" w:rsidRDefault="00EA692B" w:rsidP="008700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Biên (Cứng)</w:t>
            </w:r>
          </w:p>
        </w:tc>
      </w:tr>
    </w:tbl>
    <w:p w14:paraId="6530EA7D" w14:textId="77777777" w:rsidR="00870089" w:rsidRPr="00AE572C" w:rsidRDefault="00870089" w:rsidP="00AE572C">
      <w:pPr>
        <w:jc w:val="center"/>
        <w:rPr>
          <w:rFonts w:ascii="Times New Roman" w:hAnsi="Times New Roman" w:cs="Times New Roman"/>
        </w:rPr>
      </w:pPr>
    </w:p>
    <w:sectPr w:rsidR="00870089" w:rsidRPr="00AE572C" w:rsidSect="00AE57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2C"/>
    <w:rsid w:val="004D5415"/>
    <w:rsid w:val="00870089"/>
    <w:rsid w:val="00AE572C"/>
    <w:rsid w:val="00B14938"/>
    <w:rsid w:val="00B43820"/>
    <w:rsid w:val="00EA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2C115"/>
  <w15:chartTrackingRefBased/>
  <w15:docId w15:val="{3ADC9DC1-03FF-46A5-982E-F42D3607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0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2025-12-16T08:18:00Z</dcterms:created>
  <dcterms:modified xsi:type="dcterms:W3CDTF">2025-12-16T12:31:00Z</dcterms:modified>
</cp:coreProperties>
</file>