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3E" w:rsidRDefault="00C3173E" w:rsidP="00C3173E">
      <w:pPr>
        <w:pStyle w:val="Heading1"/>
      </w:pPr>
      <w:r>
        <w:t>IMS configuration</w:t>
      </w:r>
    </w:p>
    <w:p w:rsidR="00C3173E" w:rsidRDefault="00C3173E" w:rsidP="00C3173E"/>
    <w:p w:rsidR="00C3173E" w:rsidRPr="00C3173E" w:rsidRDefault="00C3173E" w:rsidP="00C3173E">
      <w:pPr>
        <w:rPr>
          <w:b/>
        </w:rPr>
      </w:pPr>
      <w:r w:rsidRPr="00C3173E">
        <w:rPr>
          <w:b/>
        </w:rPr>
        <w:t>Payment gateway:</w:t>
      </w:r>
    </w:p>
    <w:p w:rsidR="007D1F48" w:rsidRDefault="007D1F48" w:rsidP="007D1F48">
      <w:pPr>
        <w:pStyle w:val="ListParagraph"/>
        <w:numPr>
          <w:ilvl w:val="0"/>
          <w:numId w:val="1"/>
        </w:numPr>
      </w:pPr>
      <w:r>
        <w:t>Nuvei payment config (Config.xml)</w:t>
      </w:r>
    </w:p>
    <w:p w:rsidR="003D4393" w:rsidRPr="003D4393" w:rsidRDefault="003D4393" w:rsidP="003D4393">
      <w:pPr>
        <w:pStyle w:val="ListParagraph"/>
      </w:pPr>
      <w:r>
        <w:rPr>
          <w:b/>
        </w:rPr>
        <w:t>Location:</w:t>
      </w:r>
      <w:r w:rsidRPr="003D4393">
        <w:t xml:space="preserve"> App_Data/Nuvei/Config.xml</w:t>
      </w:r>
    </w:p>
    <w:p w:rsidR="006674BB" w:rsidRDefault="007D1F48">
      <w:r>
        <w:rPr>
          <w:noProof/>
        </w:rPr>
        <w:drawing>
          <wp:inline distT="0" distB="0" distL="0" distR="0" wp14:anchorId="28C4B5F2" wp14:editId="70FFAFE9">
            <wp:extent cx="5943600" cy="185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48" w:rsidRDefault="007D1F48"/>
    <w:p w:rsidR="00C3173E" w:rsidRPr="00C3173E" w:rsidRDefault="00C3173E">
      <w:pPr>
        <w:rPr>
          <w:b/>
        </w:rPr>
      </w:pPr>
      <w:r w:rsidRPr="00C3173E">
        <w:rPr>
          <w:b/>
        </w:rPr>
        <w:t>App Link:</w:t>
      </w:r>
    </w:p>
    <w:p w:rsidR="007D1F48" w:rsidRDefault="007D1F48" w:rsidP="007D1F48">
      <w:pPr>
        <w:pStyle w:val="ListParagraph"/>
        <w:numPr>
          <w:ilvl w:val="0"/>
          <w:numId w:val="1"/>
        </w:numPr>
      </w:pPr>
      <w:r>
        <w:t>Web config</w:t>
      </w:r>
    </w:p>
    <w:p w:rsidR="003D4393" w:rsidRDefault="003D4393" w:rsidP="003D4393">
      <w:pPr>
        <w:pStyle w:val="ListParagraph"/>
      </w:pPr>
      <w:r>
        <w:t>Location: /Web.config</w:t>
      </w:r>
    </w:p>
    <w:p w:rsidR="007D1F48" w:rsidRDefault="007D1F48" w:rsidP="007D1F48">
      <w:r>
        <w:rPr>
          <w:noProof/>
        </w:rPr>
        <w:drawing>
          <wp:inline distT="0" distB="0" distL="0" distR="0" wp14:anchorId="36769231" wp14:editId="727E8882">
            <wp:extent cx="5943600" cy="1224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40" w:rsidRDefault="00460C40" w:rsidP="007D1F48"/>
    <w:p w:rsidR="00C3173E" w:rsidRDefault="00C3173E" w:rsidP="00460C40">
      <w:pPr>
        <w:pStyle w:val="Heading1"/>
      </w:pPr>
    </w:p>
    <w:p w:rsidR="00460C40" w:rsidRDefault="00460C40" w:rsidP="00460C40">
      <w:pPr>
        <w:pStyle w:val="Heading1"/>
        <w:rPr>
          <w:b/>
        </w:rPr>
      </w:pPr>
      <w:r>
        <w:t>Nuvei on boarding</w:t>
      </w:r>
    </w:p>
    <w:p w:rsidR="00C3173E" w:rsidRPr="00C3173E" w:rsidRDefault="00C3173E" w:rsidP="00C3173E">
      <w:r>
        <w:t>Step by step</w:t>
      </w:r>
    </w:p>
    <w:p w:rsidR="00460C40" w:rsidRDefault="00460C40" w:rsidP="00460C40">
      <w:pPr>
        <w:pStyle w:val="Heading2"/>
        <w:numPr>
          <w:ilvl w:val="0"/>
          <w:numId w:val="2"/>
        </w:numPr>
      </w:pPr>
      <w:r>
        <w:lastRenderedPageBreak/>
        <w:t>Create</w:t>
      </w:r>
    </w:p>
    <w:p w:rsidR="00460C40" w:rsidRDefault="00460C40" w:rsidP="00460C40">
      <w:pPr>
        <w:ind w:left="360"/>
      </w:pPr>
      <w:r w:rsidRPr="00460C40">
        <w:rPr>
          <w:noProof/>
        </w:rPr>
        <w:drawing>
          <wp:inline distT="0" distB="0" distL="0" distR="0" wp14:anchorId="23DC29FB" wp14:editId="18CDCFF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40" w:rsidRDefault="00460C40" w:rsidP="00460C40">
      <w:pPr>
        <w:pStyle w:val="Heading2"/>
        <w:numPr>
          <w:ilvl w:val="0"/>
          <w:numId w:val="2"/>
        </w:numPr>
      </w:pPr>
      <w:r>
        <w:t>Update</w:t>
      </w:r>
    </w:p>
    <w:p w:rsidR="00460C40" w:rsidRPr="00460C40" w:rsidRDefault="00460C40" w:rsidP="00460C40">
      <w:pPr>
        <w:ind w:left="360"/>
      </w:pPr>
      <w:r w:rsidRPr="00460C40">
        <w:rPr>
          <w:noProof/>
        </w:rPr>
        <w:drawing>
          <wp:inline distT="0" distB="0" distL="0" distR="0" wp14:anchorId="0D32FF60" wp14:editId="7623A3E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40" w:rsidRDefault="00460C40" w:rsidP="00460C40">
      <w:pPr>
        <w:pStyle w:val="Heading3"/>
        <w:numPr>
          <w:ilvl w:val="1"/>
          <w:numId w:val="2"/>
        </w:numPr>
      </w:pPr>
      <w:r>
        <w:lastRenderedPageBreak/>
        <w:t>Step 1</w:t>
      </w:r>
    </w:p>
    <w:p w:rsidR="00460C40" w:rsidRDefault="00460C40" w:rsidP="00460C40">
      <w:pPr>
        <w:pStyle w:val="ListParagraph"/>
      </w:pPr>
      <w:r w:rsidRPr="00460C40">
        <w:rPr>
          <w:noProof/>
        </w:rPr>
        <w:drawing>
          <wp:inline distT="0" distB="0" distL="0" distR="0" wp14:anchorId="750897C0" wp14:editId="5541F8DB">
            <wp:extent cx="5943600" cy="1977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40" w:rsidRDefault="00460C40" w:rsidP="00460C40">
      <w:pPr>
        <w:pStyle w:val="ListParagraph"/>
      </w:pPr>
      <w:r w:rsidRPr="00460C40">
        <w:rPr>
          <w:noProof/>
        </w:rPr>
        <w:drawing>
          <wp:inline distT="0" distB="0" distL="0" distR="0" wp14:anchorId="7A0C6050" wp14:editId="47428FEE">
            <wp:extent cx="5943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40" w:rsidRDefault="00460C40" w:rsidP="00460C40">
      <w:pPr>
        <w:pStyle w:val="Heading3"/>
        <w:numPr>
          <w:ilvl w:val="1"/>
          <w:numId w:val="2"/>
        </w:numPr>
      </w:pPr>
      <w:r>
        <w:t>Step 2</w:t>
      </w:r>
    </w:p>
    <w:p w:rsidR="00460C40" w:rsidRPr="00460C40" w:rsidRDefault="00094AF5" w:rsidP="00460C40">
      <w:pPr>
        <w:pStyle w:val="ListParagraph"/>
      </w:pPr>
      <w:r w:rsidRPr="00094AF5">
        <w:rPr>
          <w:noProof/>
        </w:rPr>
        <w:drawing>
          <wp:inline distT="0" distB="0" distL="0" distR="0" wp14:anchorId="0D30AC6F" wp14:editId="58353A48">
            <wp:extent cx="5943600" cy="2799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40" w:rsidRDefault="00460C40" w:rsidP="00460C40">
      <w:pPr>
        <w:pStyle w:val="ListParagraph"/>
      </w:pPr>
    </w:p>
    <w:p w:rsidR="00094AF5" w:rsidRDefault="00094AF5" w:rsidP="00094AF5">
      <w:pPr>
        <w:pStyle w:val="Heading3"/>
        <w:numPr>
          <w:ilvl w:val="1"/>
          <w:numId w:val="2"/>
        </w:numPr>
      </w:pPr>
      <w:r>
        <w:lastRenderedPageBreak/>
        <w:t>Step 3</w:t>
      </w:r>
    </w:p>
    <w:p w:rsidR="00094AF5" w:rsidRDefault="00094AF5" w:rsidP="00094AF5">
      <w:pPr>
        <w:pStyle w:val="ListParagraph"/>
      </w:pPr>
      <w:r w:rsidRPr="00094AF5">
        <w:rPr>
          <w:noProof/>
        </w:rPr>
        <w:drawing>
          <wp:inline distT="0" distB="0" distL="0" distR="0" wp14:anchorId="592854BB" wp14:editId="54CA3FF0">
            <wp:extent cx="5943600" cy="1207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F5" w:rsidRDefault="00094AF5" w:rsidP="00094AF5">
      <w:pPr>
        <w:pStyle w:val="Heading3"/>
        <w:numPr>
          <w:ilvl w:val="1"/>
          <w:numId w:val="2"/>
        </w:numPr>
      </w:pPr>
      <w:r>
        <w:t>Completed</w:t>
      </w:r>
    </w:p>
    <w:p w:rsidR="00094AF5" w:rsidRDefault="00094AF5" w:rsidP="00094AF5">
      <w:pPr>
        <w:pStyle w:val="ListParagraph"/>
      </w:pPr>
      <w:r>
        <w:rPr>
          <w:noProof/>
        </w:rPr>
        <w:drawing>
          <wp:inline distT="0" distB="0" distL="0" distR="0" wp14:anchorId="5250A604" wp14:editId="4FB52A53">
            <wp:extent cx="5943600" cy="2146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48" w:rsidRDefault="00D97A48" w:rsidP="00D97A48">
      <w:pPr>
        <w:pStyle w:val="Heading3"/>
        <w:numPr>
          <w:ilvl w:val="1"/>
          <w:numId w:val="2"/>
        </w:numPr>
      </w:pPr>
      <w:r>
        <w:t>Result</w:t>
      </w:r>
    </w:p>
    <w:p w:rsidR="00D97A48" w:rsidRDefault="00C3173E" w:rsidP="00D97A48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pt">
            <v:imagedata r:id="rId14" o:title="picturemessage_34oiov0s"/>
          </v:shape>
        </w:pict>
      </w:r>
    </w:p>
    <w:p w:rsidR="00C3173E" w:rsidRDefault="00C3173E" w:rsidP="00D97A48">
      <w:pPr>
        <w:pStyle w:val="Heading1"/>
      </w:pPr>
    </w:p>
    <w:p w:rsidR="00C3173E" w:rsidRDefault="00C3173E" w:rsidP="00C3173E"/>
    <w:p w:rsidR="00C3173E" w:rsidRPr="00C3173E" w:rsidRDefault="00C3173E" w:rsidP="00C3173E"/>
    <w:p w:rsidR="00C3173E" w:rsidRDefault="00C3173E" w:rsidP="00D97A48">
      <w:pPr>
        <w:pStyle w:val="Heading1"/>
      </w:pPr>
    </w:p>
    <w:p w:rsidR="00D97A48" w:rsidRDefault="00D97A48" w:rsidP="00D97A48">
      <w:pPr>
        <w:pStyle w:val="Heading1"/>
      </w:pPr>
      <w:r>
        <w:t>POST API</w:t>
      </w:r>
    </w:p>
    <w:p w:rsidR="00C3173E" w:rsidRDefault="00C3173E" w:rsidP="00C3173E"/>
    <w:p w:rsidR="00C3173E" w:rsidRDefault="00C3173E" w:rsidP="00C3173E">
      <w:r>
        <w:t>Help nuvei notify subscription status go back ims.</w:t>
      </w:r>
    </w:p>
    <w:p w:rsidR="00C3173E" w:rsidRPr="00C3173E" w:rsidRDefault="00C3173E" w:rsidP="00C3173E">
      <w:r>
        <w:t xml:space="preserve">Url:  </w:t>
      </w:r>
      <w:r w:rsidRPr="00C3173E">
        <w:rPr>
          <w:highlight w:val="yellow"/>
        </w:rPr>
        <w:t>https://ims.enrichcous.com/api/nuveinotification</w:t>
      </w:r>
    </w:p>
    <w:p w:rsidR="00C3173E" w:rsidRPr="00C3173E" w:rsidRDefault="00C3173E" w:rsidP="00C3173E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Header</w:t>
      </w:r>
      <w:r w:rsidRPr="00C3173E">
        <w:t>:</w:t>
      </w:r>
      <w:r>
        <w:t xml:space="preserve"> </w:t>
      </w:r>
      <w:r w:rsidRPr="00C3173E">
        <w:t xml:space="preserve"> </w:t>
      </w:r>
      <w:r w:rsidRPr="00C3173E">
        <w:rPr>
          <w:rFonts w:ascii="Times New Roman" w:hAnsi="Times New Roman" w:cs="Times New Roman"/>
          <w:sz w:val="24"/>
          <w:szCs w:val="24"/>
          <w:shd w:val="clear" w:color="auto" w:fill="FFFFFF"/>
        </w:rPr>
        <w:t>AuthenticationKey</w:t>
      </w:r>
      <w:r w:rsidRPr="00C3173E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: </w:t>
      </w:r>
      <w:r w:rsidRPr="00C3173E">
        <w:rPr>
          <w:rFonts w:ascii="Times New Roman" w:hAnsi="Times New Roman" w:cs="Times New Roman"/>
          <w:b/>
          <w:color w:val="505050"/>
          <w:sz w:val="24"/>
          <w:szCs w:val="24"/>
          <w:highlight w:val="yellow"/>
          <w:shd w:val="clear" w:color="auto" w:fill="FFFFFF"/>
        </w:rPr>
        <w:t>9ca01d2f4282abb55a8b0bc0a03e10fa</w:t>
      </w:r>
    </w:p>
    <w:p w:rsidR="00C3173E" w:rsidRDefault="00C3173E" w:rsidP="00C3173E"/>
    <w:p w:rsidR="00C3173E" w:rsidRDefault="00C3173E" w:rsidP="00C3173E">
      <w:r>
        <w:t>Please review on link:</w:t>
      </w:r>
      <w:bookmarkStart w:id="0" w:name="_GoBack"/>
      <w:bookmarkEnd w:id="0"/>
    </w:p>
    <w:p w:rsidR="00C3173E" w:rsidRDefault="00C3173E" w:rsidP="00C3173E">
      <w:hyperlink r:id="rId15" w:history="1">
        <w:r>
          <w:rPr>
            <w:rStyle w:val="Hyperlink"/>
          </w:rPr>
          <w:t>https://developer.nuvei.com/partner-notification-system</w:t>
        </w:r>
      </w:hyperlink>
    </w:p>
    <w:p w:rsidR="00C3173E" w:rsidRDefault="00C3173E" w:rsidP="00C3173E"/>
    <w:p w:rsidR="00C3173E" w:rsidRDefault="00C3173E" w:rsidP="00C3173E">
      <w:r>
        <w:t>Ex:</w:t>
      </w:r>
    </w:p>
    <w:p w:rsidR="00C3173E" w:rsidRPr="00C3173E" w:rsidRDefault="00C3173E" w:rsidP="00C3173E"/>
    <w:p w:rsidR="00D97A48" w:rsidRDefault="00D97A48" w:rsidP="00D97A48">
      <w:r>
        <w:rPr>
          <w:noProof/>
        </w:rPr>
        <w:drawing>
          <wp:inline distT="0" distB="0" distL="0" distR="0" wp14:anchorId="066B9A95" wp14:editId="4599BFBD">
            <wp:extent cx="59436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70" b="2484"/>
                    <a:stretch/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73E" w:rsidRDefault="00C3173E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173E" w:rsidRDefault="00C3173E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Json: </w:t>
      </w:r>
    </w:p>
    <w:p w:rsidR="00C3173E" w:rsidRDefault="00C3173E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"MessageType"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"Boarding.Merchant.G1P"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"UId"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"273ad974-61d2-4e04-b264-4c4462eb71aa"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"CreatedDate"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"2020-08-8T22:35:08.3195501Z"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"Completed"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"Responsecode"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"ResponsePhrase"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"DbaName"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"my Merchant LLC"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"MerchantId"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"912200302125"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"GatewayMerchantId"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"3860"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"GatewayTerminalNumbers"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"3860001"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"SharedSecret"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"PIV012617"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97A48" w:rsidRDefault="00D97A48" w:rsidP="00D97A48">
      <w:r>
        <w:t>Return: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"MessageType"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"Boarding.Merchant.G1P"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97A48">
        <w:rPr>
          <w:rFonts w:ascii="Courier New" w:eastAsia="Times New Roman" w:hAnsi="Courier New" w:cs="Courier New"/>
          <w:color w:val="A31515"/>
          <w:sz w:val="18"/>
          <w:szCs w:val="18"/>
        </w:rPr>
        <w:t>"Uid"</w:t>
      </w: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7A48">
        <w:rPr>
          <w:rFonts w:ascii="Courier New" w:eastAsia="Times New Roman" w:hAnsi="Courier New" w:cs="Courier New"/>
          <w:color w:val="0451A5"/>
          <w:sz w:val="18"/>
          <w:szCs w:val="18"/>
        </w:rPr>
        <w:t>"273ad974-61d2-4e04-b264-4c4462eb71aa"</w:t>
      </w:r>
    </w:p>
    <w:p w:rsidR="00D97A48" w:rsidRPr="00D97A48" w:rsidRDefault="00D97A48" w:rsidP="00D97A4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7A4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97A48" w:rsidRDefault="00D97A48" w:rsidP="00D97A48"/>
    <w:p w:rsidR="00D97A48" w:rsidRPr="00D97A48" w:rsidRDefault="00D97A48" w:rsidP="00D97A48"/>
    <w:sectPr w:rsidR="00D97A48" w:rsidRPr="00D97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E4D74"/>
    <w:multiLevelType w:val="multilevel"/>
    <w:tmpl w:val="A0A67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0197CF5"/>
    <w:multiLevelType w:val="hybridMultilevel"/>
    <w:tmpl w:val="9A96F4D0"/>
    <w:lvl w:ilvl="0" w:tplc="35F0B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45C2F"/>
    <w:multiLevelType w:val="hybridMultilevel"/>
    <w:tmpl w:val="3EDC096E"/>
    <w:lvl w:ilvl="0" w:tplc="8D86E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48"/>
    <w:rsid w:val="00094AF5"/>
    <w:rsid w:val="000E14CE"/>
    <w:rsid w:val="003D4393"/>
    <w:rsid w:val="00460C40"/>
    <w:rsid w:val="006674BB"/>
    <w:rsid w:val="007D1F48"/>
    <w:rsid w:val="00C3173E"/>
    <w:rsid w:val="00D9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F473"/>
  <w15:chartTrackingRefBased/>
  <w15:docId w15:val="{AD730E14-C2B1-4628-A6C5-3840EC15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C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C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1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nuvei.com/partner-notification-syste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7020</dc:creator>
  <cp:keywords/>
  <dc:description/>
  <cp:lastModifiedBy>sonht10@outlook.com</cp:lastModifiedBy>
  <cp:revision>5</cp:revision>
  <dcterms:created xsi:type="dcterms:W3CDTF">2020-08-07T09:43:00Z</dcterms:created>
  <dcterms:modified xsi:type="dcterms:W3CDTF">2020-08-08T10:18:00Z</dcterms:modified>
</cp:coreProperties>
</file>